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EB34D0" w14:paraId="6B2D6421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EB34D0" w14:paraId="44035FD8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AFDCC2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14:paraId="3CB4F6BD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14:paraId="056A78AC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A400F3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szCs w:val="22"/>
                      <w:lang w:val="en-US"/>
                    </w:rPr>
                    <w:drawing>
                      <wp:inline distT="0" distB="0" distL="0" distR="0" wp14:anchorId="23BE70AA" wp14:editId="5BF4E553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55966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EB34D0" w14:paraId="23D8464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80A760" w14:textId="77777777" w:rsidR="00EB34D0" w:rsidRDefault="00EB34D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14:paraId="72A1F9C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14:paraId="4AF7E9FC" w14:textId="77777777" w:rsidR="00EB34D0" w:rsidRDefault="00EB34D0"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EB34D0" w14:paraId="5461C14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D1AEA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14:paraId="00CE45EC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14:paraId="045D2A1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14:paraId="052415B7" w14:textId="77777777" w:rsidR="00EB34D0" w:rsidRDefault="009C53DB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D0E8A80" wp14:editId="11E4392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14:paraId="45410A1A" w14:textId="77777777" w:rsidR="00EB34D0" w:rsidRDefault="00EB34D0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EB34D0" w14:paraId="7A9011BA" w14:textId="7777777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3A47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5E338C09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 w:rsidR="00EB34D0" w14:paraId="519C901B" w14:textId="7777777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1252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 w14:paraId="7E513E1C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14:paraId="0DC8C45E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EB34D0" w14:paraId="34313EA0" w14:textId="77777777">
        <w:tc>
          <w:tcPr>
            <w:tcW w:w="5000" w:type="pct"/>
            <w:gridSpan w:val="4"/>
          </w:tcPr>
          <w:p w14:paraId="6A21F7ED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EB34D0" w14:paraId="1979653E" w14:textId="77777777">
        <w:tc>
          <w:tcPr>
            <w:tcW w:w="5000" w:type="pct"/>
            <w:gridSpan w:val="4"/>
          </w:tcPr>
          <w:p w14:paraId="603C5FCF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14:paraId="07346052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14:paraId="7F5FCE47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 w:rsidR="00EB34D0" w14:paraId="335CC51E" w14:textId="77777777">
        <w:tc>
          <w:tcPr>
            <w:tcW w:w="5000" w:type="pct"/>
            <w:gridSpan w:val="4"/>
          </w:tcPr>
          <w:p w14:paraId="612DC148" w14:textId="77777777" w:rsidR="00EB34D0" w:rsidRDefault="00EB34D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 w:rsidR="00EB34D0" w14:paraId="024044F0" w14:textId="77777777">
        <w:tc>
          <w:tcPr>
            <w:tcW w:w="3149" w:type="pct"/>
            <w:gridSpan w:val="2"/>
          </w:tcPr>
          <w:p w14:paraId="0902E133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E861813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 w14:paraId="095673BD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54A2BD2D" w14:textId="77777777" w:rsidR="00EB34D0" w:rsidRDefault="009C53DB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 w:rsidR="00EB34D0" w14:paraId="33D3C2AE" w14:textId="77777777">
        <w:tc>
          <w:tcPr>
            <w:tcW w:w="3149" w:type="pct"/>
            <w:gridSpan w:val="2"/>
          </w:tcPr>
          <w:p w14:paraId="76A159A4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14:paraId="26F8DA19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EB34D0" w14:paraId="35921BE8" w14:textId="77777777">
        <w:tc>
          <w:tcPr>
            <w:tcW w:w="3149" w:type="pct"/>
            <w:gridSpan w:val="2"/>
          </w:tcPr>
          <w:p w14:paraId="5DE05FA1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 w14:paraId="03C19C34" w14:textId="77777777" w:rsidR="00EB34D0" w:rsidRDefault="009C53DB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 w:rsidR="00EB34D0" w14:paraId="6688B0F6" w14:textId="77777777">
        <w:tc>
          <w:tcPr>
            <w:tcW w:w="1970" w:type="pct"/>
            <w:vAlign w:val="center"/>
          </w:tcPr>
          <w:p w14:paraId="414562C8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 w14:paraId="1DEB61C8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6A13084D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77325939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6195C51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49B6ADB1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 w14:paraId="00322AD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1FA1E474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20C5FD07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EB34D0" w14:paraId="534C2FAA" w14:textId="77777777">
        <w:trPr>
          <w:trHeight w:val="593"/>
        </w:trPr>
        <w:tc>
          <w:tcPr>
            <w:tcW w:w="1970" w:type="pct"/>
            <w:vAlign w:val="center"/>
          </w:tcPr>
          <w:p w14:paraId="24F9A8C8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18CCCB36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 w14:paraId="039CA632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2BA07BE5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46BDCEB7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7AB02A1A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 w:rsidR="00EB34D0" w14:paraId="69071C1B" w14:textId="77777777">
        <w:tc>
          <w:tcPr>
            <w:tcW w:w="1970" w:type="pct"/>
            <w:vAlign w:val="center"/>
          </w:tcPr>
          <w:p w14:paraId="2CCD6F4A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14:paraId="60333E40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14:paraId="28E80B52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14:paraId="50CE3769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12309DCD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6E226F1A" w14:textId="77777777" w:rsidR="00EB34D0" w:rsidRDefault="009C53DB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D2A0A" w14:textId="77777777" w:rsidR="00EB34D0" w:rsidRDefault="009C53DB">
          <w:pPr>
            <w:pStyle w:val="TOC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6128332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6981" w:history="1">
            <w:r>
              <w:rPr>
                <w:rStyle w:val="Hyperlink"/>
                <w:szCs w:val="28"/>
              </w:rPr>
              <w:t>ПРАКТИЧЕСКАЯ РАБОТА №1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6</w:t>
            </w:r>
            <w:r>
              <w:rPr>
                <w:szCs w:val="28"/>
              </w:rPr>
              <w:fldChar w:fldCharType="end"/>
            </w:r>
          </w:hyperlink>
        </w:p>
        <w:p w14:paraId="2F3FEC88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2" w:history="1">
            <w:r>
              <w:rPr>
                <w:rStyle w:val="Hyperlink"/>
                <w:szCs w:val="28"/>
              </w:rPr>
              <w:t>Введение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6</w:t>
            </w:r>
            <w:r>
              <w:rPr>
                <w:szCs w:val="28"/>
              </w:rPr>
              <w:fldChar w:fldCharType="end"/>
            </w:r>
          </w:hyperlink>
        </w:p>
        <w:p w14:paraId="4261EF4E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3" w:history="1">
            <w:r>
              <w:rPr>
                <w:rStyle w:val="Hyperlink"/>
                <w:szCs w:val="28"/>
                <w:lang w:val="en-US"/>
              </w:rPr>
              <w:t xml:space="preserve">1 </w:t>
            </w:r>
            <w:r>
              <w:rPr>
                <w:rStyle w:val="Hyperlink"/>
                <w:szCs w:val="28"/>
              </w:rPr>
              <w:t>Общие сведения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7</w:t>
            </w:r>
            <w:r>
              <w:rPr>
                <w:szCs w:val="28"/>
              </w:rPr>
              <w:fldChar w:fldCharType="end"/>
            </w:r>
          </w:hyperlink>
        </w:p>
        <w:p w14:paraId="42264B44" w14:textId="77777777" w:rsidR="00EB34D0" w:rsidRDefault="009C53DB">
          <w:pPr>
            <w:pStyle w:val="TOC2"/>
            <w:tabs>
              <w:tab w:val="left" w:pos="1100"/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6984" w:history="1">
            <w:r>
              <w:rPr>
                <w:rStyle w:val="Hyperlink"/>
                <w:szCs w:val="28"/>
              </w:rPr>
              <w:t>1.1</w:t>
            </w:r>
            <w:r>
              <w:rPr>
                <w:rFonts w:eastAsiaTheme="minorEastAsia"/>
                <w:color w:val="auto"/>
                <w:szCs w:val="28"/>
              </w:rPr>
              <w:tab/>
            </w:r>
            <w:r>
              <w:rPr>
                <w:rStyle w:val="Hyperlink"/>
                <w:szCs w:val="28"/>
              </w:rPr>
              <w:t>Список т</w:t>
            </w:r>
            <w:r>
              <w:rPr>
                <w:rStyle w:val="Hyperlink"/>
                <w:szCs w:val="28"/>
              </w:rPr>
              <w:t>ерминов и определений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7</w:t>
            </w:r>
            <w:r>
              <w:rPr>
                <w:szCs w:val="28"/>
              </w:rPr>
              <w:fldChar w:fldCharType="end"/>
            </w:r>
          </w:hyperlink>
        </w:p>
        <w:p w14:paraId="522257ED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5" w:history="1">
            <w:r>
              <w:rPr>
                <w:rStyle w:val="Hyperlink"/>
                <w:szCs w:val="28"/>
              </w:rPr>
              <w:t>2 Требования к системе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fldChar w:fldCharType="end"/>
            </w:r>
          </w:hyperlink>
        </w:p>
        <w:p w14:paraId="0A941257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6986" w:history="1">
            <w:r>
              <w:rPr>
                <w:rStyle w:val="Hyperlink"/>
                <w:szCs w:val="28"/>
              </w:rPr>
              <w:t>2.1 Требования к системе в целом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fldChar w:fldCharType="end"/>
            </w:r>
          </w:hyperlink>
        </w:p>
        <w:p w14:paraId="6D905504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7" w:history="1">
            <w:r>
              <w:rPr>
                <w:rStyle w:val="Hyperlink"/>
                <w:szCs w:val="28"/>
              </w:rPr>
              <w:t xml:space="preserve">2.1.1 Требования к структуре и функционированию </w:t>
            </w:r>
            <w:r>
              <w:rPr>
                <w:rStyle w:val="Hyperlink"/>
                <w:szCs w:val="28"/>
              </w:rPr>
              <w:t>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fldChar w:fldCharType="end"/>
            </w:r>
          </w:hyperlink>
        </w:p>
        <w:p w14:paraId="551A6A3F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8" w:history="1">
            <w:r>
              <w:rPr>
                <w:rStyle w:val="Hyperlink"/>
                <w:szCs w:val="28"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fldChar w:fldCharType="end"/>
            </w:r>
          </w:hyperlink>
        </w:p>
        <w:p w14:paraId="716ACD06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9" w:history="1">
            <w:r>
              <w:rPr>
                <w:rStyle w:val="Hyperlink"/>
                <w:szCs w:val="28"/>
              </w:rPr>
              <w:t>2.1.3 Показатели назначения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fldChar w:fldCharType="end"/>
            </w:r>
          </w:hyperlink>
        </w:p>
        <w:p w14:paraId="29484CBA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0" w:history="1">
            <w:r>
              <w:rPr>
                <w:rStyle w:val="Hyperlink"/>
                <w:szCs w:val="28"/>
              </w:rPr>
              <w:t>2.1.4 Требования к надежности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fldChar w:fldCharType="end"/>
            </w:r>
          </w:hyperlink>
        </w:p>
        <w:p w14:paraId="55B444A0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1" w:history="1">
            <w:r>
              <w:rPr>
                <w:rStyle w:val="Hyperlink"/>
                <w:szCs w:val="28"/>
              </w:rPr>
              <w:t>2.1.5 Требования к безопасности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11</w:t>
            </w:r>
            <w:r>
              <w:rPr>
                <w:szCs w:val="28"/>
              </w:rPr>
              <w:fldChar w:fldCharType="end"/>
            </w:r>
          </w:hyperlink>
        </w:p>
        <w:p w14:paraId="7FB98BC8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2" w:history="1">
            <w:r>
              <w:rPr>
                <w:rStyle w:val="Hyperlink"/>
                <w:szCs w:val="28"/>
              </w:rPr>
              <w:t>2.1.6 Требования к эргономике и технической эстетике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11</w:t>
            </w:r>
            <w:r>
              <w:rPr>
                <w:szCs w:val="28"/>
              </w:rPr>
              <w:fldChar w:fldCharType="end"/>
            </w:r>
          </w:hyperlink>
        </w:p>
        <w:p w14:paraId="0C3479CF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3" w:history="1">
            <w:r>
              <w:rPr>
                <w:rStyle w:val="Hyperlink"/>
                <w:szCs w:val="28"/>
              </w:rPr>
              <w:t>2.1.8 Требования к эксплуатации, техническому обслуживанию, ремонту и хранению компонентов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11</w:t>
            </w:r>
            <w:r>
              <w:rPr>
                <w:szCs w:val="28"/>
              </w:rPr>
              <w:fldChar w:fldCharType="end"/>
            </w:r>
          </w:hyperlink>
        </w:p>
        <w:p w14:paraId="5431C14E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4" w:history="1">
            <w:r>
              <w:rPr>
                <w:rStyle w:val="Hyperlink"/>
                <w:szCs w:val="28"/>
              </w:rPr>
              <w:t xml:space="preserve">2.1.9 </w:t>
            </w:r>
            <w:r>
              <w:rPr>
                <w:rStyle w:val="Hyperlink"/>
                <w:szCs w:val="28"/>
              </w:rPr>
              <w:t>Требования к защите информации от несанкционированного доступа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13D1B5A4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5" w:history="1">
            <w:r>
              <w:rPr>
                <w:rStyle w:val="Hyperlink"/>
                <w:szCs w:val="28"/>
              </w:rPr>
              <w:t>2.1.10 Требования по сохранности информации при авариях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</w:instrText>
            </w:r>
            <w:r>
              <w:rPr>
                <w:szCs w:val="28"/>
              </w:rPr>
              <w:instrText xml:space="preserve"> _Toc162876995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6F32020F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6" w:history="1">
            <w:r>
              <w:rPr>
                <w:rStyle w:val="Hyperlink"/>
                <w:szCs w:val="28"/>
              </w:rPr>
              <w:t>2.1.11 Требования к защите от влияния внешних воздействий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6C85DD1A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7" w:history="1">
            <w:r>
              <w:rPr>
                <w:rStyle w:val="Hyperlink"/>
                <w:szCs w:val="28"/>
              </w:rPr>
              <w:t>2.1.12 Требования к патентной чистоте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66801EC3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8" w:history="1">
            <w:r>
              <w:rPr>
                <w:rStyle w:val="Hyperlink"/>
                <w:szCs w:val="28"/>
              </w:rPr>
              <w:t xml:space="preserve">2.1.14 </w:t>
            </w:r>
            <w:r>
              <w:rPr>
                <w:rStyle w:val="Hyperlink"/>
                <w:szCs w:val="28"/>
              </w:rPr>
              <w:t>Дополнительные требования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5C290378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9" w:history="1">
            <w:r>
              <w:rPr>
                <w:rStyle w:val="Hyperlink"/>
                <w:szCs w:val="28"/>
              </w:rPr>
              <w:t>2.2 Требования к функциям (задачам), выполняемым системой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_Toc162876999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12</w:t>
            </w:r>
            <w:r>
              <w:rPr>
                <w:szCs w:val="28"/>
              </w:rPr>
              <w:fldChar w:fldCharType="end"/>
            </w:r>
          </w:hyperlink>
        </w:p>
        <w:p w14:paraId="2C76EA43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00" w:history="1">
            <w:r>
              <w:rPr>
                <w:rStyle w:val="Hyperlink"/>
                <w:szCs w:val="28"/>
              </w:rPr>
              <w:t>2.3 Требования к видам обеспечения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13</w:t>
            </w:r>
            <w:r>
              <w:rPr>
                <w:szCs w:val="28"/>
              </w:rPr>
              <w:fldChar w:fldCharType="end"/>
            </w:r>
          </w:hyperlink>
        </w:p>
        <w:p w14:paraId="6905D3BF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1" w:history="1">
            <w:r>
              <w:rPr>
                <w:rStyle w:val="Hyperlink"/>
                <w:szCs w:val="28"/>
              </w:rPr>
              <w:t>2.3.1 Требования к математическому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13</w:t>
            </w:r>
            <w:r>
              <w:rPr>
                <w:szCs w:val="28"/>
              </w:rPr>
              <w:fldChar w:fldCharType="end"/>
            </w:r>
          </w:hyperlink>
        </w:p>
        <w:p w14:paraId="1F992433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2" w:history="1">
            <w:r>
              <w:rPr>
                <w:rStyle w:val="Hyperlink"/>
                <w:szCs w:val="28"/>
              </w:rPr>
              <w:t>2.3.2 Требования к информационному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14</w:t>
            </w:r>
            <w:r>
              <w:rPr>
                <w:szCs w:val="28"/>
              </w:rPr>
              <w:fldChar w:fldCharType="end"/>
            </w:r>
          </w:hyperlink>
        </w:p>
        <w:p w14:paraId="510E7BE3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3" w:history="1">
            <w:r>
              <w:rPr>
                <w:rStyle w:val="Hyperlink"/>
                <w:szCs w:val="28"/>
              </w:rPr>
              <w:t>2.3.3 Требования к лингвистическому обеспечени</w:t>
            </w:r>
            <w:r>
              <w:rPr>
                <w:rStyle w:val="Hyperlink"/>
                <w:szCs w:val="28"/>
              </w:rPr>
              <w:t>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14</w:t>
            </w:r>
            <w:r>
              <w:rPr>
                <w:szCs w:val="28"/>
              </w:rPr>
              <w:fldChar w:fldCharType="end"/>
            </w:r>
          </w:hyperlink>
        </w:p>
        <w:p w14:paraId="33B3989E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4" w:history="1">
            <w:r>
              <w:rPr>
                <w:rStyle w:val="Hyperlink"/>
                <w:szCs w:val="28"/>
              </w:rPr>
              <w:t>2.3.5 Требования к техническому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14</w:t>
            </w:r>
            <w:r>
              <w:rPr>
                <w:szCs w:val="28"/>
              </w:rPr>
              <w:fldChar w:fldCharType="end"/>
            </w:r>
          </w:hyperlink>
        </w:p>
        <w:p w14:paraId="0BF2C77C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5" w:history="1">
            <w:r>
              <w:rPr>
                <w:rStyle w:val="Hyperlink"/>
                <w:szCs w:val="28"/>
              </w:rPr>
              <w:t>2.3.6 Требования к метрологическому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14</w:t>
            </w:r>
            <w:r>
              <w:rPr>
                <w:szCs w:val="28"/>
              </w:rPr>
              <w:fldChar w:fldCharType="end"/>
            </w:r>
          </w:hyperlink>
        </w:p>
        <w:p w14:paraId="7BDB8A9A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6" w:history="1">
            <w:r>
              <w:rPr>
                <w:rStyle w:val="Hyperlink"/>
                <w:szCs w:val="28"/>
              </w:rPr>
              <w:t>2.3.7 Требования к организационному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15</w:t>
            </w:r>
            <w:r>
              <w:rPr>
                <w:szCs w:val="28"/>
              </w:rPr>
              <w:fldChar w:fldCharType="end"/>
            </w:r>
          </w:hyperlink>
        </w:p>
        <w:p w14:paraId="30613CBE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7" w:history="1">
            <w:r>
              <w:rPr>
                <w:rStyle w:val="Hyperlink"/>
                <w:szCs w:val="28"/>
              </w:rPr>
              <w:t>2.3.8 Требования к методическому обеспеч</w:t>
            </w:r>
            <w:r>
              <w:rPr>
                <w:rStyle w:val="Hyperlink"/>
                <w:szCs w:val="28"/>
              </w:rPr>
              <w:t>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15</w:t>
            </w:r>
            <w:r>
              <w:rPr>
                <w:szCs w:val="28"/>
              </w:rPr>
              <w:fldChar w:fldCharType="end"/>
            </w:r>
          </w:hyperlink>
        </w:p>
        <w:p w14:paraId="1D64162C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08" w:history="1">
            <w:r>
              <w:rPr>
                <w:rStyle w:val="Hyperlink"/>
                <w:szCs w:val="28"/>
              </w:rPr>
              <w:t>ПРАКТИЧЕСКАЯ РАБОТА №2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16</w:t>
            </w:r>
            <w:r>
              <w:rPr>
                <w:szCs w:val="28"/>
              </w:rPr>
              <w:fldChar w:fldCharType="end"/>
            </w:r>
          </w:hyperlink>
        </w:p>
        <w:p w14:paraId="23B364F6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09" w:history="1">
            <w:r>
              <w:rPr>
                <w:rStyle w:val="Hyperlink"/>
                <w:szCs w:val="28"/>
              </w:rPr>
              <w:t>Введение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_Toc162877009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16</w:t>
            </w:r>
            <w:r>
              <w:rPr>
                <w:szCs w:val="28"/>
              </w:rPr>
              <w:fldChar w:fldCharType="end"/>
            </w:r>
          </w:hyperlink>
        </w:p>
        <w:p w14:paraId="3434F614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0" w:history="1">
            <w:r>
              <w:rPr>
                <w:rStyle w:val="Hyperlink"/>
                <w:szCs w:val="28"/>
              </w:rPr>
              <w:t>1. Список терминов и определений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16</w:t>
            </w:r>
            <w:r>
              <w:rPr>
                <w:szCs w:val="28"/>
              </w:rPr>
              <w:fldChar w:fldCharType="end"/>
            </w:r>
          </w:hyperlink>
        </w:p>
        <w:p w14:paraId="6ED12665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1" w:history="1">
            <w:r>
              <w:rPr>
                <w:rStyle w:val="Hyperlink"/>
                <w:szCs w:val="28"/>
              </w:rPr>
              <w:t>2. Результат выполнения задания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18</w:t>
            </w:r>
            <w:r>
              <w:rPr>
                <w:szCs w:val="28"/>
              </w:rPr>
              <w:fldChar w:fldCharType="end"/>
            </w:r>
          </w:hyperlink>
        </w:p>
        <w:p w14:paraId="68BAD551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2" w:history="1">
            <w:r>
              <w:rPr>
                <w:rStyle w:val="Hyperlink"/>
                <w:szCs w:val="28"/>
              </w:rPr>
              <w:t>ПРАКТИЧЕСКАЯ</w:t>
            </w:r>
            <w:r>
              <w:rPr>
                <w:rStyle w:val="Hyperlink"/>
                <w:szCs w:val="28"/>
              </w:rPr>
              <w:t xml:space="preserve"> РАБОТА №3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21</w:t>
            </w:r>
            <w:r>
              <w:rPr>
                <w:szCs w:val="28"/>
              </w:rPr>
              <w:fldChar w:fldCharType="end"/>
            </w:r>
          </w:hyperlink>
        </w:p>
        <w:p w14:paraId="62968287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3" w:history="1">
            <w:r>
              <w:rPr>
                <w:rStyle w:val="Hyperlink"/>
                <w:szCs w:val="28"/>
              </w:rPr>
              <w:t>Введение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21</w:t>
            </w:r>
            <w:r>
              <w:rPr>
                <w:szCs w:val="28"/>
              </w:rPr>
              <w:fldChar w:fldCharType="end"/>
            </w:r>
          </w:hyperlink>
        </w:p>
        <w:p w14:paraId="431A69C8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4" w:history="1">
            <w:r>
              <w:rPr>
                <w:rStyle w:val="Hyperlink"/>
                <w:szCs w:val="28"/>
              </w:rPr>
              <w:t>1 Общие сведения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6758F758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5" w:history="1">
            <w:r>
              <w:rPr>
                <w:rStyle w:val="Hyperlink"/>
                <w:szCs w:val="28"/>
              </w:rPr>
              <w:t>1.1 Полное наименование системы и ее условное обозначение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_Toc162877015</w:instrText>
            </w:r>
            <w:r>
              <w:rPr>
                <w:szCs w:val="28"/>
              </w:rPr>
              <w:instrText xml:space="preserve">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5B15D511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6" w:history="1">
            <w:r>
              <w:rPr>
                <w:rStyle w:val="Hyperlink"/>
                <w:szCs w:val="28"/>
              </w:rPr>
              <w:t>1.2 Номер договора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6F9BCECE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7" w:history="1">
            <w:r>
              <w:rPr>
                <w:rStyle w:val="Hyperlink"/>
                <w:szCs w:val="28"/>
              </w:rPr>
              <w:t>1.3 Наименование организаций – Заказчика и Разработчика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4759A8AD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8" w:history="1">
            <w:r>
              <w:rPr>
                <w:rStyle w:val="Hyperlink"/>
                <w:szCs w:val="28"/>
              </w:rPr>
              <w:t>1.4 Основания для разработки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55A8C7CB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9" w:history="1">
            <w:r>
              <w:rPr>
                <w:rStyle w:val="Hyperlink"/>
                <w:szCs w:val="28"/>
              </w:rPr>
              <w:t>1.5 Плановые сроки начала и окончания работы по созданию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_Toc162877019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47059382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0" w:history="1">
            <w:r>
              <w:rPr>
                <w:rStyle w:val="Hyperlink"/>
                <w:szCs w:val="28"/>
              </w:rPr>
              <w:t>1.6 Источники и порядок финансирования работ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3BF8B71F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1" w:history="1">
            <w:r>
              <w:rPr>
                <w:rStyle w:val="Hyperlink"/>
                <w:szCs w:val="28"/>
              </w:rPr>
              <w:t xml:space="preserve">1.7 Порядок оформления и предъявления заказчику </w:t>
            </w:r>
            <w:r>
              <w:rPr>
                <w:rStyle w:val="Hyperlink"/>
                <w:szCs w:val="28"/>
              </w:rPr>
              <w:t>результатов работ по созданию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22</w:t>
            </w:r>
            <w:r>
              <w:rPr>
                <w:szCs w:val="28"/>
              </w:rPr>
              <w:fldChar w:fldCharType="end"/>
            </w:r>
          </w:hyperlink>
        </w:p>
        <w:p w14:paraId="4F95F262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2" w:history="1">
            <w:r>
              <w:rPr>
                <w:rStyle w:val="Hyperlink"/>
                <w:szCs w:val="28"/>
              </w:rPr>
              <w:t>1.8 Перечень нормативно-технических документов, методических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23</w:t>
            </w:r>
            <w:r>
              <w:rPr>
                <w:szCs w:val="28"/>
              </w:rPr>
              <w:fldChar w:fldCharType="end"/>
            </w:r>
          </w:hyperlink>
        </w:p>
        <w:p w14:paraId="46807670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3" w:history="1">
            <w:r>
              <w:rPr>
                <w:rStyle w:val="Hyperlink"/>
                <w:szCs w:val="28"/>
              </w:rPr>
              <w:t>материалов, использованных при разработке ТЗ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23</w:t>
            </w:r>
            <w:r>
              <w:rPr>
                <w:szCs w:val="28"/>
              </w:rPr>
              <w:fldChar w:fldCharType="end"/>
            </w:r>
          </w:hyperlink>
        </w:p>
        <w:p w14:paraId="494C828D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4" w:history="1">
            <w:r>
              <w:rPr>
                <w:rStyle w:val="Hyperlink"/>
                <w:szCs w:val="28"/>
              </w:rPr>
              <w:t>1.9 Определения, обозначения и сокращения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23</w:t>
            </w:r>
            <w:r>
              <w:rPr>
                <w:szCs w:val="28"/>
              </w:rPr>
              <w:fldChar w:fldCharType="end"/>
            </w:r>
          </w:hyperlink>
        </w:p>
        <w:p w14:paraId="1739293A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5" w:history="1">
            <w:r>
              <w:rPr>
                <w:rStyle w:val="Hyperlink"/>
                <w:szCs w:val="28"/>
              </w:rPr>
              <w:t>1.10 Описание бизнес-ролей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</w:instrText>
            </w:r>
            <w:r>
              <w:rPr>
                <w:szCs w:val="28"/>
              </w:rPr>
              <w:instrText xml:space="preserve">_Toc162877025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24</w:t>
            </w:r>
            <w:r>
              <w:rPr>
                <w:szCs w:val="28"/>
              </w:rPr>
              <w:fldChar w:fldCharType="end"/>
            </w:r>
          </w:hyperlink>
        </w:p>
        <w:p w14:paraId="06EF4CEC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26" w:history="1">
            <w:r>
              <w:rPr>
                <w:rStyle w:val="Hyperlink"/>
                <w:szCs w:val="28"/>
              </w:rPr>
              <w:t>2 Назначение и цели создания (развития)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26</w:t>
            </w:r>
            <w:r>
              <w:rPr>
                <w:szCs w:val="28"/>
              </w:rPr>
              <w:fldChar w:fldCharType="end"/>
            </w:r>
          </w:hyperlink>
        </w:p>
        <w:p w14:paraId="2566ABB7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7" w:history="1">
            <w:r>
              <w:rPr>
                <w:rStyle w:val="Hyperlink"/>
                <w:szCs w:val="28"/>
              </w:rPr>
              <w:t>2.1. Назначение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26</w:t>
            </w:r>
            <w:r>
              <w:rPr>
                <w:szCs w:val="28"/>
              </w:rPr>
              <w:fldChar w:fldCharType="end"/>
            </w:r>
          </w:hyperlink>
        </w:p>
        <w:p w14:paraId="6ED644DF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8" w:history="1">
            <w:r>
              <w:rPr>
                <w:rStyle w:val="Hyperlink"/>
                <w:szCs w:val="28"/>
              </w:rPr>
              <w:t xml:space="preserve">2.2 </w:t>
            </w:r>
            <w:r>
              <w:rPr>
                <w:rStyle w:val="Hyperlink"/>
                <w:szCs w:val="28"/>
              </w:rPr>
              <w:t>Цели создания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26</w:t>
            </w:r>
            <w:r>
              <w:rPr>
                <w:szCs w:val="28"/>
              </w:rPr>
              <w:fldChar w:fldCharType="end"/>
            </w:r>
          </w:hyperlink>
        </w:p>
        <w:p w14:paraId="2D1D2476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29" w:history="1">
            <w:r>
              <w:rPr>
                <w:rStyle w:val="Hyperlink"/>
                <w:szCs w:val="28"/>
              </w:rPr>
              <w:t>3 Характеристика объекта автоматизации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_Toc162877029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27</w:t>
            </w:r>
            <w:r>
              <w:rPr>
                <w:szCs w:val="28"/>
              </w:rPr>
              <w:fldChar w:fldCharType="end"/>
            </w:r>
          </w:hyperlink>
        </w:p>
        <w:p w14:paraId="520C89AC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0" w:history="1">
            <w:r>
              <w:rPr>
                <w:rStyle w:val="Hyperlink"/>
                <w:szCs w:val="28"/>
              </w:rPr>
              <w:t>3.1 Краткие сведения об объекте автоматизации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27</w:t>
            </w:r>
            <w:r>
              <w:rPr>
                <w:szCs w:val="28"/>
              </w:rPr>
              <w:fldChar w:fldCharType="end"/>
            </w:r>
          </w:hyperlink>
        </w:p>
        <w:p w14:paraId="460A7E46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1" w:history="1">
            <w:r>
              <w:rPr>
                <w:rStyle w:val="Hyperlink"/>
                <w:szCs w:val="28"/>
              </w:rPr>
              <w:t>3.2 Сведения об условиях эксплуатации объекта автоматизации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27</w:t>
            </w:r>
            <w:r>
              <w:rPr>
                <w:szCs w:val="28"/>
              </w:rPr>
              <w:fldChar w:fldCharType="end"/>
            </w:r>
          </w:hyperlink>
        </w:p>
        <w:p w14:paraId="1B9B27C3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32" w:history="1">
            <w:r>
              <w:rPr>
                <w:rStyle w:val="Hyperlink"/>
                <w:szCs w:val="28"/>
              </w:rPr>
              <w:t>4 Требования к системе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28</w:t>
            </w:r>
            <w:r>
              <w:rPr>
                <w:szCs w:val="28"/>
              </w:rPr>
              <w:fldChar w:fldCharType="end"/>
            </w:r>
          </w:hyperlink>
        </w:p>
        <w:p w14:paraId="2A511FA2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3" w:history="1">
            <w:r>
              <w:rPr>
                <w:rStyle w:val="Hyperlink"/>
                <w:szCs w:val="28"/>
              </w:rPr>
              <w:t>4.1 Требования к системе в целом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28</w:t>
            </w:r>
            <w:r>
              <w:rPr>
                <w:szCs w:val="28"/>
              </w:rPr>
              <w:fldChar w:fldCharType="end"/>
            </w:r>
          </w:hyperlink>
        </w:p>
        <w:p w14:paraId="053761BF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4" w:history="1">
            <w:r>
              <w:rPr>
                <w:rStyle w:val="Hyperlink"/>
                <w:szCs w:val="28"/>
              </w:rPr>
              <w:t>4.1.1 Требования к структуре и функционированию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28</w:t>
            </w:r>
            <w:r>
              <w:rPr>
                <w:szCs w:val="28"/>
              </w:rPr>
              <w:fldChar w:fldCharType="end"/>
            </w:r>
          </w:hyperlink>
        </w:p>
        <w:p w14:paraId="38AD9256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5" w:history="1">
            <w:r>
              <w:rPr>
                <w:rStyle w:val="Hyperlink"/>
                <w:szCs w:val="28"/>
              </w:rPr>
              <w:t>4.1.2 Требования к численности и квалификации персонала системы и режиму его работы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28</w:t>
            </w:r>
            <w:r>
              <w:rPr>
                <w:szCs w:val="28"/>
              </w:rPr>
              <w:fldChar w:fldCharType="end"/>
            </w:r>
          </w:hyperlink>
        </w:p>
        <w:p w14:paraId="75D3BEB0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6" w:history="1">
            <w:r>
              <w:rPr>
                <w:rStyle w:val="Hyperlink"/>
                <w:szCs w:val="28"/>
              </w:rPr>
              <w:t>4.1.3 Показатели назна</w:t>
            </w:r>
            <w:r>
              <w:rPr>
                <w:rStyle w:val="Hyperlink"/>
                <w:szCs w:val="28"/>
              </w:rPr>
              <w:t>чения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29</w:t>
            </w:r>
            <w:r>
              <w:rPr>
                <w:szCs w:val="28"/>
              </w:rPr>
              <w:fldChar w:fldCharType="end"/>
            </w:r>
          </w:hyperlink>
        </w:p>
        <w:p w14:paraId="574750C9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7" w:history="1">
            <w:r>
              <w:rPr>
                <w:rStyle w:val="Hyperlink"/>
                <w:szCs w:val="28"/>
              </w:rPr>
              <w:t>4.1.4 Требования к надежности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29</w:t>
            </w:r>
            <w:r>
              <w:rPr>
                <w:szCs w:val="28"/>
              </w:rPr>
              <w:fldChar w:fldCharType="end"/>
            </w:r>
          </w:hyperlink>
        </w:p>
        <w:p w14:paraId="65F309C1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8" w:history="1">
            <w:r>
              <w:rPr>
                <w:rStyle w:val="Hyperlink"/>
                <w:szCs w:val="28"/>
              </w:rPr>
              <w:t>4.1.5 Требования к безопасности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30</w:t>
            </w:r>
            <w:r>
              <w:rPr>
                <w:szCs w:val="28"/>
              </w:rPr>
              <w:fldChar w:fldCharType="end"/>
            </w:r>
          </w:hyperlink>
        </w:p>
        <w:p w14:paraId="37CA300B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9" w:history="1">
            <w:r>
              <w:rPr>
                <w:rStyle w:val="Hyperlink"/>
                <w:szCs w:val="28"/>
              </w:rPr>
              <w:t>4.1.6 Требования к эргономике и технической эстетике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_Toc162877039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30</w:t>
            </w:r>
            <w:r>
              <w:rPr>
                <w:szCs w:val="28"/>
              </w:rPr>
              <w:fldChar w:fldCharType="end"/>
            </w:r>
          </w:hyperlink>
        </w:p>
        <w:p w14:paraId="62A1E44B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0" w:history="1">
            <w:r>
              <w:rPr>
                <w:rStyle w:val="Hyperlink"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30</w:t>
            </w:r>
            <w:r>
              <w:rPr>
                <w:szCs w:val="28"/>
              </w:rPr>
              <w:fldChar w:fldCharType="end"/>
            </w:r>
          </w:hyperlink>
        </w:p>
        <w:p w14:paraId="77C00A54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1" w:history="1">
            <w:r>
              <w:rPr>
                <w:rStyle w:val="Hyperlink"/>
                <w:szCs w:val="28"/>
              </w:rPr>
              <w:t>4.1.</w:t>
            </w:r>
            <w:r>
              <w:rPr>
                <w:rStyle w:val="Hyperlink"/>
                <w:szCs w:val="28"/>
              </w:rPr>
              <w:t>9 Требования к защите информации от несанкционированного доступа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1D5926BD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2" w:history="1">
            <w:r>
              <w:rPr>
                <w:rStyle w:val="Hyperlink"/>
                <w:szCs w:val="28"/>
              </w:rPr>
              <w:t>4.1.10 Требования по сохранности информации при авариях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</w:instrText>
            </w:r>
            <w:r>
              <w:rPr>
                <w:szCs w:val="28"/>
              </w:rPr>
              <w:instrText xml:space="preserve">EF _Toc162877042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002FDBA2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3" w:history="1">
            <w:r>
              <w:rPr>
                <w:rStyle w:val="Hyperlink"/>
                <w:szCs w:val="28"/>
              </w:rPr>
              <w:t>4.1.11 Требования к защите от влияния внешних воздействий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47098774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4" w:history="1">
            <w:r>
              <w:rPr>
                <w:rStyle w:val="Hyperlink"/>
                <w:szCs w:val="28"/>
              </w:rPr>
              <w:t>4.1.12 Требования к патентной чистоте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539E506C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5" w:history="1">
            <w:r>
              <w:rPr>
                <w:rStyle w:val="Hyperlink"/>
                <w:szCs w:val="28"/>
              </w:rPr>
              <w:t>4.1.14 Дополнительные требования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7B801AF1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6" w:history="1">
            <w:r>
              <w:rPr>
                <w:rStyle w:val="Hyperlink"/>
                <w:szCs w:val="28"/>
              </w:rPr>
              <w:t>4.2 Требования к функциям (задачам), выполняемым системой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31</w:t>
            </w:r>
            <w:r>
              <w:rPr>
                <w:szCs w:val="28"/>
              </w:rPr>
              <w:fldChar w:fldCharType="end"/>
            </w:r>
          </w:hyperlink>
        </w:p>
        <w:p w14:paraId="7C969C56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47" w:history="1">
            <w:r>
              <w:rPr>
                <w:rStyle w:val="Hyperlink"/>
                <w:szCs w:val="28"/>
              </w:rPr>
              <w:t>4.4 Требования к видам обеспечения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35</w:t>
            </w:r>
            <w:r>
              <w:rPr>
                <w:szCs w:val="28"/>
              </w:rPr>
              <w:fldChar w:fldCharType="end"/>
            </w:r>
          </w:hyperlink>
        </w:p>
        <w:p w14:paraId="38F89B22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8" w:history="1">
            <w:r>
              <w:rPr>
                <w:rStyle w:val="Hyperlink"/>
                <w:szCs w:val="28"/>
              </w:rPr>
              <w:t>4.4.1 Требования к математическому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_Toc162877048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35</w:t>
            </w:r>
            <w:r>
              <w:rPr>
                <w:szCs w:val="28"/>
              </w:rPr>
              <w:fldChar w:fldCharType="end"/>
            </w:r>
          </w:hyperlink>
        </w:p>
        <w:p w14:paraId="346445FD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9" w:history="1">
            <w:r>
              <w:rPr>
                <w:rStyle w:val="Hyperlink"/>
                <w:szCs w:val="28"/>
              </w:rPr>
              <w:t>4.4.2 Требования к информационному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</w:instrText>
            </w:r>
            <w:r>
              <w:rPr>
                <w:szCs w:val="28"/>
              </w:rPr>
              <w:instrText xml:space="preserve">oc162877049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35</w:t>
            </w:r>
            <w:r>
              <w:rPr>
                <w:szCs w:val="28"/>
              </w:rPr>
              <w:fldChar w:fldCharType="end"/>
            </w:r>
          </w:hyperlink>
        </w:p>
        <w:p w14:paraId="05DDBE33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0" w:history="1">
            <w:r>
              <w:rPr>
                <w:rStyle w:val="Hyperlink"/>
                <w:szCs w:val="28"/>
              </w:rPr>
              <w:t>4.4.3 Требования к лингвистическому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35</w:t>
            </w:r>
            <w:r>
              <w:rPr>
                <w:szCs w:val="28"/>
              </w:rPr>
              <w:fldChar w:fldCharType="end"/>
            </w:r>
          </w:hyperlink>
        </w:p>
        <w:p w14:paraId="26D6625A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1" w:history="1">
            <w:r>
              <w:rPr>
                <w:rStyle w:val="Hyperlink"/>
                <w:szCs w:val="28"/>
              </w:rPr>
              <w:t>4.4.5 Требования к техническому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35</w:t>
            </w:r>
            <w:r>
              <w:rPr>
                <w:szCs w:val="28"/>
              </w:rPr>
              <w:fldChar w:fldCharType="end"/>
            </w:r>
          </w:hyperlink>
        </w:p>
        <w:p w14:paraId="0987D68A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2" w:history="1">
            <w:r>
              <w:rPr>
                <w:rStyle w:val="Hyperlink"/>
                <w:szCs w:val="28"/>
              </w:rPr>
              <w:t>4.4.6 Требования к метрологическому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36</w:t>
            </w:r>
            <w:r>
              <w:rPr>
                <w:szCs w:val="28"/>
              </w:rPr>
              <w:fldChar w:fldCharType="end"/>
            </w:r>
          </w:hyperlink>
        </w:p>
        <w:p w14:paraId="3B3E1651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3" w:history="1">
            <w:r>
              <w:rPr>
                <w:rStyle w:val="Hyperlink"/>
                <w:szCs w:val="28"/>
              </w:rPr>
              <w:t>4.4.7 Требования к организационному обес</w:t>
            </w:r>
            <w:r>
              <w:rPr>
                <w:rStyle w:val="Hyperlink"/>
                <w:szCs w:val="28"/>
              </w:rPr>
              <w:t>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36</w:t>
            </w:r>
            <w:r>
              <w:rPr>
                <w:szCs w:val="28"/>
              </w:rPr>
              <w:fldChar w:fldCharType="end"/>
            </w:r>
          </w:hyperlink>
        </w:p>
        <w:p w14:paraId="57EB0561" w14:textId="77777777" w:rsidR="00EB34D0" w:rsidRDefault="009C53DB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4" w:history="1">
            <w:r>
              <w:rPr>
                <w:rStyle w:val="Hyperlink"/>
                <w:szCs w:val="28"/>
              </w:rPr>
              <w:t>4.4.8 Требования к методическому обеспечению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36</w:t>
            </w:r>
            <w:r>
              <w:rPr>
                <w:szCs w:val="28"/>
              </w:rPr>
              <w:fldChar w:fldCharType="end"/>
            </w:r>
          </w:hyperlink>
        </w:p>
        <w:p w14:paraId="6E3A3FEA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5" w:history="1">
            <w:r>
              <w:rPr>
                <w:rStyle w:val="Hyperlink"/>
                <w:szCs w:val="28"/>
              </w:rPr>
              <w:t>5 Состав и содержание работ по созданию (развитию)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37</w:t>
            </w:r>
            <w:r>
              <w:rPr>
                <w:szCs w:val="28"/>
              </w:rPr>
              <w:fldChar w:fldCharType="end"/>
            </w:r>
          </w:hyperlink>
        </w:p>
        <w:p w14:paraId="4BB2E081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6" w:history="1">
            <w:r>
              <w:rPr>
                <w:rStyle w:val="Hyperlink"/>
                <w:szCs w:val="28"/>
              </w:rPr>
              <w:t>6 Порядок контроля и приёмки системы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38</w:t>
            </w:r>
            <w:r>
              <w:rPr>
                <w:szCs w:val="28"/>
              </w:rPr>
              <w:fldChar w:fldCharType="end"/>
            </w:r>
          </w:hyperlink>
        </w:p>
        <w:p w14:paraId="285B8F4E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7" w:history="1">
            <w:r>
              <w:rPr>
                <w:rStyle w:val="Hyperlink"/>
                <w:szCs w:val="28"/>
              </w:rPr>
              <w:t>7 Требования к составу и содержанию работ по подготовке объе</w:t>
            </w:r>
            <w:r>
              <w:rPr>
                <w:rStyle w:val="Hyperlink"/>
                <w:szCs w:val="28"/>
              </w:rPr>
              <w:t>кта автоматизации к вводу системы в действие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5B956007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58" w:history="1">
            <w:r>
              <w:rPr>
                <w:rStyle w:val="Hyperlink"/>
                <w:szCs w:val="28"/>
              </w:rPr>
              <w:t>7.1 Приведение поступающей в систему информации к виду, пригодному для обработки с</w:t>
            </w:r>
            <w:r>
              <w:rPr>
                <w:rStyle w:val="Hyperlink"/>
                <w:szCs w:val="28"/>
              </w:rPr>
              <w:t xml:space="preserve"> помощью ЭВМ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0C91CB55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59" w:history="1">
            <w:r>
              <w:rPr>
                <w:rStyle w:val="Hyperlink"/>
                <w:szCs w:val="28"/>
              </w:rPr>
              <w:t>7.2 Изменения, которые необходимо осуществить в объекте автоматизации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_Toc162877059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503226BD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0" w:history="1">
            <w:r>
              <w:rPr>
                <w:rStyle w:val="Hyperlink"/>
                <w:szCs w:val="28"/>
              </w:rPr>
              <w:t>7.3 Создание условий функционирования объекта автоматизации,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2F04F69B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1" w:history="1">
            <w:r>
              <w:rPr>
                <w:rStyle w:val="Hyperlink"/>
                <w:szCs w:val="28"/>
              </w:rPr>
              <w:t>при которых гарантируется соответствие создаваемой системы требованиям, содержащимся в ТЗ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6C7558E5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2" w:history="1">
            <w:r>
              <w:rPr>
                <w:rStyle w:val="Hyperlink"/>
                <w:szCs w:val="28"/>
              </w:rPr>
              <w:t>7.4 Создание необходимых для функционирования системы подразделений и служб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6CE0390F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3" w:history="1">
            <w:r>
              <w:rPr>
                <w:rStyle w:val="Hyperlink"/>
                <w:szCs w:val="28"/>
              </w:rPr>
              <w:t xml:space="preserve">7.5 Сроки и порядок </w:t>
            </w:r>
            <w:r>
              <w:rPr>
                <w:rStyle w:val="Hyperlink"/>
                <w:szCs w:val="28"/>
              </w:rPr>
              <w:t>комплектования штатов и обучения персонала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70F9D5A1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4" w:history="1">
            <w:r>
              <w:rPr>
                <w:rStyle w:val="Hyperlink"/>
                <w:szCs w:val="28"/>
              </w:rPr>
              <w:t>8 Требования к документированию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39</w:t>
            </w:r>
            <w:r>
              <w:rPr>
                <w:szCs w:val="28"/>
              </w:rPr>
              <w:fldChar w:fldCharType="end"/>
            </w:r>
          </w:hyperlink>
        </w:p>
        <w:p w14:paraId="3B8571F5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5" w:history="1">
            <w:r>
              <w:rPr>
                <w:rStyle w:val="Hyperlink"/>
                <w:szCs w:val="28"/>
              </w:rPr>
              <w:t>9 Источники разработки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41</w:t>
            </w:r>
            <w:r>
              <w:rPr>
                <w:szCs w:val="28"/>
              </w:rPr>
              <w:fldChar w:fldCharType="end"/>
            </w:r>
          </w:hyperlink>
        </w:p>
        <w:p w14:paraId="09719036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6" w:history="1">
            <w:r>
              <w:rPr>
                <w:rStyle w:val="Hyperlink"/>
                <w:szCs w:val="28"/>
              </w:rPr>
              <w:t>ПРАКТИЧЕСКАЯ РАБОТА №4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</w:instrText>
            </w:r>
            <w:r>
              <w:rPr>
                <w:szCs w:val="28"/>
              </w:rPr>
              <w:instrText xml:space="preserve">GEREF _Toc162877066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42</w:t>
            </w:r>
            <w:r>
              <w:rPr>
                <w:szCs w:val="28"/>
              </w:rPr>
              <w:fldChar w:fldCharType="end"/>
            </w:r>
          </w:hyperlink>
        </w:p>
        <w:p w14:paraId="64B610AD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7" w:history="1">
            <w:r>
              <w:rPr>
                <w:rStyle w:val="Hyperlink"/>
                <w:szCs w:val="28"/>
              </w:rPr>
              <w:t>Введение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_Toc162877067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42</w:t>
            </w:r>
            <w:r>
              <w:rPr>
                <w:szCs w:val="28"/>
              </w:rPr>
              <w:fldChar w:fldCharType="end"/>
            </w:r>
          </w:hyperlink>
        </w:p>
        <w:p w14:paraId="37AAAB5E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8" w:history="1">
            <w:r>
              <w:rPr>
                <w:rStyle w:val="Hyperlink"/>
                <w:szCs w:val="28"/>
              </w:rPr>
              <w:t>Цель создания ИС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_Toc162877068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42</w:t>
            </w:r>
            <w:r>
              <w:rPr>
                <w:szCs w:val="28"/>
              </w:rPr>
              <w:fldChar w:fldCharType="end"/>
            </w:r>
          </w:hyperlink>
        </w:p>
        <w:p w14:paraId="297D0BEB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9" w:history="1">
            <w:r>
              <w:rPr>
                <w:rStyle w:val="Hyperlink"/>
                <w:szCs w:val="28"/>
              </w:rPr>
              <w:t>Краткое описание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_Toc162877069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42</w:t>
            </w:r>
            <w:r>
              <w:rPr>
                <w:szCs w:val="28"/>
              </w:rPr>
              <w:fldChar w:fldCharType="end"/>
            </w:r>
          </w:hyperlink>
        </w:p>
        <w:p w14:paraId="3D3EF6E3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0" w:history="1">
            <w:r>
              <w:rPr>
                <w:rStyle w:val="Hyperlink"/>
                <w:szCs w:val="28"/>
              </w:rPr>
              <w:t>Способ создания ИС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_Toc162877070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43</w:t>
            </w:r>
            <w:r>
              <w:rPr>
                <w:szCs w:val="28"/>
              </w:rPr>
              <w:fldChar w:fldCharType="end"/>
            </w:r>
          </w:hyperlink>
        </w:p>
        <w:p w14:paraId="33922501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1" w:history="1">
            <w:r>
              <w:rPr>
                <w:rStyle w:val="Hyperlink"/>
                <w:szCs w:val="28"/>
              </w:rPr>
              <w:t>Средства создания ИС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43</w:t>
            </w:r>
            <w:r>
              <w:rPr>
                <w:szCs w:val="28"/>
              </w:rPr>
              <w:fldChar w:fldCharType="end"/>
            </w:r>
          </w:hyperlink>
        </w:p>
        <w:p w14:paraId="08A2563B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2" w:history="1">
            <w:r>
              <w:rPr>
                <w:rStyle w:val="Hyperlink"/>
                <w:szCs w:val="28"/>
              </w:rPr>
              <w:t>Проектир</w:t>
            </w:r>
            <w:r>
              <w:rPr>
                <w:rStyle w:val="Hyperlink"/>
                <w:szCs w:val="28"/>
              </w:rPr>
              <w:t>ование контекстной диаграммы функциональной модели ИС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_Toc162877072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44</w:t>
            </w:r>
            <w:r>
              <w:rPr>
                <w:szCs w:val="28"/>
              </w:rPr>
              <w:fldChar w:fldCharType="end"/>
            </w:r>
          </w:hyperlink>
        </w:p>
        <w:p w14:paraId="56D2D81E" w14:textId="77777777" w:rsidR="00EB34D0" w:rsidRDefault="009C53DB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3" w:history="1">
            <w:r>
              <w:rPr>
                <w:rStyle w:val="Hyperlink"/>
                <w:szCs w:val="28"/>
              </w:rPr>
              <w:t>Вывод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_Toc162877073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45</w:t>
            </w:r>
            <w:r>
              <w:rPr>
                <w:szCs w:val="28"/>
              </w:rPr>
              <w:fldChar w:fldCharType="end"/>
            </w:r>
          </w:hyperlink>
        </w:p>
        <w:p w14:paraId="71B9EA0F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74" w:history="1">
            <w:r>
              <w:rPr>
                <w:rStyle w:val="Hyperlink"/>
                <w:szCs w:val="28"/>
              </w:rPr>
              <w:t>ПРАКТИЧЕСКАЯ РАБОТА №5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_Toc162877074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46</w:t>
            </w:r>
            <w:r>
              <w:rPr>
                <w:szCs w:val="28"/>
              </w:rPr>
              <w:fldChar w:fldCharType="end"/>
            </w:r>
          </w:hyperlink>
        </w:p>
        <w:p w14:paraId="045548A0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75" w:history="1">
            <w:r>
              <w:rPr>
                <w:rStyle w:val="Hyperlink"/>
                <w:szCs w:val="28"/>
              </w:rPr>
              <w:t>ПРАКТИЧЕСКАЯ РАБОТА №6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</w:instrText>
            </w:r>
            <w:r>
              <w:rPr>
                <w:szCs w:val="28"/>
              </w:rPr>
              <w:instrText xml:space="preserve">77075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49</w:t>
            </w:r>
            <w:r>
              <w:rPr>
                <w:szCs w:val="28"/>
              </w:rPr>
              <w:fldChar w:fldCharType="end"/>
            </w:r>
          </w:hyperlink>
        </w:p>
        <w:p w14:paraId="56CFC950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2877076" w:history="1">
            <w:r>
              <w:rPr>
                <w:rStyle w:val="Hyperlink"/>
                <w:szCs w:val="28"/>
              </w:rPr>
              <w:t>ПРАКТИЧЕСКАЯ РАБОТА №7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_Toc162877076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52</w:t>
            </w:r>
            <w:r>
              <w:rPr>
                <w:szCs w:val="28"/>
              </w:rPr>
              <w:fldChar w:fldCharType="end"/>
            </w:r>
          </w:hyperlink>
        </w:p>
        <w:p w14:paraId="7C6ADBD3" w14:textId="77777777" w:rsidR="00EB34D0" w:rsidRDefault="009C53DB"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 w14:paraId="2A801EB9" w14:textId="77777777" w:rsidR="00EB34D0" w:rsidRDefault="00EB34D0">
      <w:pPr>
        <w:ind w:left="0"/>
        <w:rPr>
          <w:b/>
          <w:bCs/>
        </w:rPr>
      </w:pPr>
    </w:p>
    <w:p w14:paraId="1027566F" w14:textId="77777777" w:rsidR="00EB34D0" w:rsidRDefault="009C53DB"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 w14:paraId="502B8EC7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3" w:name="_Toc162876981"/>
      <w:r>
        <w:rPr>
          <w:b/>
          <w:bCs/>
        </w:rPr>
        <w:lastRenderedPageBreak/>
        <w:t>ПРАКТИЧЕСКАЯ РАБОТА №1</w:t>
      </w:r>
      <w:bookmarkEnd w:id="3"/>
    </w:p>
    <w:p w14:paraId="321159CF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4" w:name="_Toc162876982"/>
      <w:r>
        <w:rPr>
          <w:b/>
          <w:bCs/>
        </w:rPr>
        <w:t>Введение</w:t>
      </w:r>
      <w:bookmarkEnd w:id="1"/>
      <w:bookmarkEnd w:id="2"/>
      <w:bookmarkEnd w:id="4"/>
    </w:p>
    <w:p w14:paraId="5EAF3B28" w14:textId="77777777" w:rsidR="00EB34D0" w:rsidRDefault="009C53DB">
      <w:pPr>
        <w:ind w:left="0" w:firstLine="709"/>
      </w:pPr>
      <w:r>
        <w:t xml:space="preserve"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</w:t>
      </w:r>
      <w:r>
        <w:t>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037D4906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</w:t>
      </w:r>
      <w:r>
        <w:t xml:space="preserve">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</w:t>
      </w:r>
      <w:r>
        <w:t>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</w:t>
      </w:r>
      <w:r>
        <w:t>я для взаимодействия с системой хранения.</w:t>
      </w:r>
    </w:p>
    <w:p w14:paraId="78671656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</w:t>
      </w:r>
      <w:r>
        <w:t>ных мест, а также наличия неисправных блоков.</w:t>
      </w:r>
    </w:p>
    <w:p w14:paraId="25D0D30F" w14:textId="77777777" w:rsidR="00EB34D0" w:rsidRDefault="009C53DB">
      <w:pPr>
        <w:ind w:left="0"/>
      </w:pPr>
      <w:r>
        <w:tab/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</w:t>
      </w:r>
      <w:r>
        <w:t>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573DBCFE" w14:textId="77777777" w:rsidR="00EB34D0" w:rsidRDefault="009C53DB">
      <w:pPr>
        <w:spacing w:after="160" w:line="259" w:lineRule="auto"/>
        <w:ind w:left="0"/>
      </w:pPr>
      <w:r>
        <w:br w:type="page"/>
      </w:r>
    </w:p>
    <w:p w14:paraId="76882E3E" w14:textId="77777777" w:rsidR="00EB34D0" w:rsidRDefault="009C53DB">
      <w:pPr>
        <w:ind w:left="0" w:firstLine="708"/>
        <w:outlineLvl w:val="0"/>
        <w:rPr>
          <w:b/>
          <w:bCs/>
        </w:rPr>
      </w:pPr>
      <w:bookmarkStart w:id="5" w:name="_Toc162876983"/>
      <w:bookmarkStart w:id="6" w:name="_Toc21707"/>
      <w:bookmarkStart w:id="7" w:name="_Toc19193"/>
      <w:r>
        <w:rPr>
          <w:b/>
          <w:bCs/>
          <w:sz w:val="32"/>
          <w:szCs w:val="22"/>
          <w:lang w:val="en-US"/>
        </w:rPr>
        <w:lastRenderedPageBreak/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 w14:paraId="6162F5C9" w14:textId="77777777" w:rsidR="00EB34D0" w:rsidRDefault="009C53DB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62876984"/>
      <w:r>
        <w:rPr>
          <w:b/>
          <w:bCs/>
        </w:rPr>
        <w:t>Список терминов и определений</w:t>
      </w:r>
      <w:bookmarkEnd w:id="8"/>
      <w:bookmarkEnd w:id="9"/>
    </w:p>
    <w:p w14:paraId="2C7C0433" w14:textId="77777777" w:rsidR="00EB34D0" w:rsidRDefault="009C53DB">
      <w:pPr>
        <w:ind w:left="0" w:firstLine="705"/>
      </w:pPr>
      <w:r>
        <w:t>Гардероб – автоматизированная систе</w:t>
      </w:r>
      <w:r>
        <w:t>ма управления хранением верхней одежды посетителей отдельной организации.</w:t>
      </w:r>
    </w:p>
    <w:p w14:paraId="2CB9ECC0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</w:t>
      </w:r>
      <w:r>
        <w:t>авления.</w:t>
      </w:r>
    </w:p>
    <w:p w14:paraId="73BC3B84" w14:textId="77777777" w:rsidR="00EB34D0" w:rsidRDefault="009C53DB"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174438E2" w14:textId="77777777" w:rsidR="00EB34D0" w:rsidRDefault="009C53DB">
      <w:pPr>
        <w:ind w:left="0" w:firstLine="705"/>
      </w:pPr>
      <w:r>
        <w:t>ИП (Интернет-</w:t>
      </w:r>
      <w:r>
        <w:t xml:space="preserve">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46E861" w14:textId="77777777" w:rsidR="00EB34D0" w:rsidRDefault="009C53DB">
      <w:pPr>
        <w:ind w:left="0" w:firstLine="705"/>
      </w:pPr>
      <w:r>
        <w:t>ИС (Информационная Система) – система, предназначенная д</w:t>
      </w:r>
      <w:r>
        <w:t>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E4DA682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</w:t>
      </w:r>
      <w:r>
        <w:t>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3F997D4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</w:t>
      </w:r>
      <w:r>
        <w:t xml:space="preserve"> рода вычислительной техники.</w:t>
      </w:r>
    </w:p>
    <w:p w14:paraId="6942683F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33A616A0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05BEB485" w14:textId="77777777" w:rsidR="00EB34D0" w:rsidRDefault="009C53DB">
      <w:pPr>
        <w:ind w:left="0" w:firstLine="705"/>
      </w:pPr>
      <w:r>
        <w:lastRenderedPageBreak/>
        <w:t>PHP (Hypertext Preprocess</w:t>
      </w:r>
      <w:r>
        <w:t>or) – скриптовый язык общего назначения, интенсивно применяемый для разработки веб-приложений.</w:t>
      </w:r>
    </w:p>
    <w:p w14:paraId="0020153B" w14:textId="77777777" w:rsidR="00EB34D0" w:rsidRDefault="009C53DB">
      <w:pPr>
        <w:pStyle w:val="ListParagraph"/>
        <w:ind w:left="5" w:firstLineChars="250" w:firstLine="703"/>
      </w:pPr>
      <w:bookmarkStart w:id="10" w:name="_Toc30191"/>
      <w:r>
        <w:rPr>
          <w:b/>
          <w:bCs/>
        </w:rPr>
        <w:t>Описание бизнес-ролей</w:t>
      </w:r>
      <w:bookmarkEnd w:id="10"/>
    </w:p>
    <w:p w14:paraId="69DB33C6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</w:t>
      </w:r>
      <w:r>
        <w:t xml:space="preserve"> об ячейке хранения с использованием собственного уникального идентификатора.</w:t>
      </w:r>
    </w:p>
    <w:p w14:paraId="195E2DBE" w14:textId="77777777" w:rsidR="00EB34D0" w:rsidRDefault="009C53DB"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</w:t>
      </w:r>
      <w:r>
        <w:t>емой ячейке.</w:t>
      </w:r>
    </w:p>
    <w:p w14:paraId="4D0D88B8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1B42EB9D" w14:textId="77777777" w:rsidR="00EB34D0" w:rsidRDefault="009C53DB">
      <w:pPr>
        <w:spacing w:after="160"/>
        <w:ind w:left="0"/>
      </w:pPr>
      <w:r>
        <w:br w:type="page"/>
      </w:r>
    </w:p>
    <w:p w14:paraId="7155A7AB" w14:textId="77777777" w:rsidR="00EB34D0" w:rsidRDefault="009C53DB"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162876985"/>
      <w:bookmarkStart w:id="12" w:name="_Toc4511"/>
      <w:bookmarkStart w:id="13" w:name="_Toc20634"/>
      <w:r>
        <w:rPr>
          <w:b/>
          <w:bCs/>
          <w:sz w:val="32"/>
          <w:szCs w:val="22"/>
        </w:rPr>
        <w:lastRenderedPageBreak/>
        <w:t>2 Требования к системе</w:t>
      </w:r>
      <w:bookmarkEnd w:id="11"/>
      <w:bookmarkEnd w:id="12"/>
      <w:bookmarkEnd w:id="13"/>
    </w:p>
    <w:p w14:paraId="7E0E4FD1" w14:textId="77777777" w:rsidR="00EB34D0" w:rsidRDefault="009C53DB"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2876986"/>
      <w:r>
        <w:rPr>
          <w:b/>
          <w:bCs/>
        </w:rPr>
        <w:t>2.1 Требования к системе в целом</w:t>
      </w:r>
      <w:bookmarkEnd w:id="14"/>
      <w:bookmarkEnd w:id="15"/>
    </w:p>
    <w:p w14:paraId="0618F925" w14:textId="77777777" w:rsidR="00EB34D0" w:rsidRDefault="009C53DB">
      <w:pPr>
        <w:ind w:left="0" w:firstLine="705"/>
        <w:outlineLvl w:val="2"/>
        <w:rPr>
          <w:b/>
          <w:bCs/>
        </w:rPr>
      </w:pPr>
      <w:bookmarkStart w:id="16" w:name="_Toc17730"/>
      <w:bookmarkStart w:id="17" w:name="_Toc162876987"/>
      <w:r>
        <w:rPr>
          <w:b/>
          <w:bCs/>
        </w:rPr>
        <w:t>2.1.1 Требования к структуре и функционированию</w:t>
      </w:r>
      <w:r>
        <w:rPr>
          <w:b/>
          <w:bCs/>
        </w:rPr>
        <w:t xml:space="preserve"> системы</w:t>
      </w:r>
      <w:bookmarkEnd w:id="16"/>
      <w:bookmarkEnd w:id="17"/>
    </w:p>
    <w:p w14:paraId="071AA96E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24E2A227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257366B2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7377AC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066EF6E6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6A0282A9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7D5B7491" w14:textId="77777777" w:rsidR="00EB34D0" w:rsidRDefault="009C53DB">
      <w:pPr>
        <w:pStyle w:val="ListParagraph"/>
        <w:numPr>
          <w:ilvl w:val="0"/>
          <w:numId w:val="4"/>
        </w:numPr>
      </w:pPr>
      <w:r>
        <w:t xml:space="preserve">модуль раздела </w:t>
      </w:r>
      <w:r>
        <w:t>«Управление АГР»</w:t>
      </w:r>
      <w:r>
        <w:rPr>
          <w:lang w:val="en-US"/>
        </w:rPr>
        <w:t>;</w:t>
      </w:r>
    </w:p>
    <w:p w14:paraId="3893E373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C898786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6320E3DD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7FD27A5C" w14:textId="77777777" w:rsidR="00EB34D0" w:rsidRDefault="009C53DB">
      <w:pPr>
        <w:ind w:left="705"/>
      </w:pPr>
      <w:r>
        <w:t xml:space="preserve">- осуществление автоматической выдачи позиции </w:t>
      </w:r>
      <w:r>
        <w:t>нахождения необходимой ячейки хранения;</w:t>
      </w:r>
    </w:p>
    <w:p w14:paraId="48AD1CE6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343A7899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423165A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7C15192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50738998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</w:t>
      </w:r>
      <w:r>
        <w:t>ройки системы в соответствии с составом АГР</w:t>
      </w:r>
    </w:p>
    <w:p w14:paraId="7B727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18" w:name="_Toc16287698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 w14:paraId="71AD7D7E" w14:textId="77777777" w:rsidR="00EB34D0" w:rsidRDefault="009C53DB">
      <w:pPr>
        <w:pStyle w:val="ListParagraph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</w:t>
      </w:r>
      <w:r>
        <w:t xml:space="preserve">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27B44D60" w14:textId="77777777" w:rsidR="00EB34D0" w:rsidRDefault="009C53DB">
      <w:pPr>
        <w:pStyle w:val="ListParagraph"/>
        <w:ind w:left="0" w:firstLine="993"/>
      </w:pPr>
      <w:r>
        <w:t>Режим работы администраторов за</w:t>
      </w:r>
      <w:r>
        <w:t xml:space="preserve">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4B09266E" w14:textId="77777777" w:rsidR="00EB34D0" w:rsidRDefault="009C53DB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</w:t>
      </w:r>
      <w:r>
        <w:t>пользующей гардероб.</w:t>
      </w:r>
    </w:p>
    <w:p w14:paraId="39141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0" w:name="_Toc162876989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 w14:paraId="532472DC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85756D0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</w:t>
      </w:r>
      <w:r>
        <w:t xml:space="preserve">ть не более 5 минут. </w:t>
      </w:r>
    </w:p>
    <w:p w14:paraId="09AA2AD4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039C282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22E7D79C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3347421B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</w:t>
      </w:r>
      <w:r>
        <w:t>и отклика не более трёх секунд.</w:t>
      </w:r>
    </w:p>
    <w:p w14:paraId="4FBFD5C2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D78460D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2" w:name="_Toc162876990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 w14:paraId="5A241AA4" w14:textId="77777777" w:rsidR="00EB34D0" w:rsidRDefault="009C53DB">
      <w:pPr>
        <w:pStyle w:val="ListParagraph"/>
        <w:ind w:left="0" w:firstLine="993"/>
      </w:pPr>
      <w:r>
        <w:t xml:space="preserve">Программное обеспечение не должно выходить </w:t>
      </w:r>
      <w:r>
        <w:t xml:space="preserve">из строя более чем на 3 минуты. </w:t>
      </w:r>
    </w:p>
    <w:p w14:paraId="361EEF14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5BC6A283" w14:textId="77777777" w:rsidR="00EB34D0" w:rsidRDefault="009C53DB">
      <w:pPr>
        <w:pStyle w:val="ListParagraph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</w:t>
      </w:r>
      <w:r>
        <w:t xml:space="preserve">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6E556A08" w14:textId="77777777" w:rsidR="00EB34D0" w:rsidRDefault="009C53DB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5DD1AB11" w14:textId="77777777" w:rsidR="00EB34D0" w:rsidRDefault="009C53DB">
      <w:pPr>
        <w:pStyle w:val="ListParagraph"/>
        <w:ind w:left="0" w:firstLine="993"/>
      </w:pPr>
      <w:r>
        <w:t>-     четко</w:t>
      </w:r>
      <w:r>
        <w:t>е соблюдение правил эксплуатации, а также регламентных сроков обслуживания используемых программно-аппаратных средств;</w:t>
      </w:r>
    </w:p>
    <w:p w14:paraId="4F9C963F" w14:textId="77777777" w:rsidR="00EB34D0" w:rsidRDefault="009C53DB">
      <w:pPr>
        <w:pStyle w:val="ListParagraph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 w14:paraId="453CDE61" w14:textId="77777777" w:rsidR="00EB34D0" w:rsidRDefault="009C53DB">
      <w:pPr>
        <w:outlineLvl w:val="2"/>
      </w:pPr>
      <w:bookmarkStart w:id="24" w:name="_Toc24558"/>
      <w:bookmarkStart w:id="25" w:name="_Toc162876991"/>
      <w:r>
        <w:rPr>
          <w:b/>
          <w:bCs/>
        </w:rPr>
        <w:t>2.1.5 Требования к безопасности</w:t>
      </w:r>
      <w:bookmarkEnd w:id="24"/>
      <w:bookmarkEnd w:id="25"/>
    </w:p>
    <w:p w14:paraId="4B2C13DE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5030350" w14:textId="77777777" w:rsidR="00EB34D0" w:rsidRDefault="009C53DB">
      <w:pPr>
        <w:outlineLvl w:val="2"/>
        <w:rPr>
          <w:b/>
          <w:bCs/>
        </w:rPr>
      </w:pPr>
      <w:bookmarkStart w:id="26" w:name="_Toc162876992"/>
      <w:bookmarkStart w:id="27" w:name="_Toc26824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 w14:paraId="0FA301D6" w14:textId="77777777" w:rsidR="00EB34D0" w:rsidRDefault="009C53DB">
      <w:pPr>
        <w:pStyle w:val="ListParagraph"/>
        <w:ind w:left="0" w:firstLine="709"/>
      </w:pPr>
      <w:r>
        <w:t>Взаимодействие пользователей с прикладным пр</w:t>
      </w:r>
      <w:r>
        <w:t>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</w:t>
      </w:r>
      <w:r>
        <w:t xml:space="preserve"> отображение экранных форм. </w:t>
      </w:r>
    </w:p>
    <w:p w14:paraId="7B8A2643" w14:textId="77777777" w:rsidR="00EB34D0" w:rsidRDefault="009C53DB">
      <w:pPr>
        <w:pStyle w:val="ListParagraph"/>
        <w:ind w:left="0" w:firstLineChars="257" w:firstLine="722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 w14:paraId="7DEAC907" w14:textId="77777777" w:rsidR="00EB34D0" w:rsidRDefault="009C53DB">
      <w:pPr>
        <w:pStyle w:val="ListParagraph"/>
        <w:ind w:left="0" w:firstLine="708"/>
        <w:outlineLvl w:val="2"/>
      </w:pPr>
      <w:bookmarkStart w:id="29" w:name="_Toc162876993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 w14:paraId="332F18F1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</w:t>
      </w:r>
      <w:r>
        <w:t>ра по ремонту компьютерного и другого технического оборудования.</w:t>
      </w:r>
    </w:p>
    <w:p w14:paraId="30DC91B8" w14:textId="77777777" w:rsidR="00EB34D0" w:rsidRDefault="009C53DB">
      <w:pPr>
        <w:pStyle w:val="ListParagraph"/>
        <w:ind w:left="0" w:firstLine="708"/>
        <w:outlineLvl w:val="2"/>
      </w:pPr>
      <w:bookmarkStart w:id="31" w:name="_Toc13139"/>
      <w:bookmarkStart w:id="32" w:name="_Toc162876994"/>
      <w:r>
        <w:rPr>
          <w:b/>
          <w:bCs/>
        </w:rPr>
        <w:lastRenderedPageBreak/>
        <w:t>2.1.9 Требования к защите информации от несанкционированного доступа</w:t>
      </w:r>
      <w:bookmarkEnd w:id="31"/>
      <w:bookmarkEnd w:id="32"/>
    </w:p>
    <w:p w14:paraId="18CF1437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</w:t>
      </w:r>
      <w:r>
        <w:t>ей была защищена от доступа или модификации несанкционированными лицами.</w:t>
      </w:r>
    </w:p>
    <w:p w14:paraId="5B4749AF" w14:textId="77777777" w:rsidR="00EB34D0" w:rsidRDefault="009C53DB">
      <w:pPr>
        <w:pStyle w:val="ListParagraph"/>
        <w:ind w:left="0" w:firstLine="708"/>
        <w:outlineLvl w:val="2"/>
      </w:pPr>
      <w:bookmarkStart w:id="33" w:name="_Toc16287699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 w14:paraId="58E2B842" w14:textId="77777777" w:rsidR="00EB34D0" w:rsidRDefault="009C53DB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</w:t>
      </w:r>
      <w:r>
        <w:t xml:space="preserve"> обеспечения сохранности данных требуется предусмотреть резервное копирование.</w:t>
      </w:r>
      <w:bookmarkEnd w:id="34"/>
    </w:p>
    <w:p w14:paraId="0CC39538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5" w:name="_Toc5848"/>
      <w:bookmarkStart w:id="36" w:name="_Toc162876996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 w14:paraId="464045A2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2ABC2BD9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7" w:name="_Toc162876997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 w14:paraId="0FEAEF10" w14:textId="77777777" w:rsidR="00EB34D0" w:rsidRDefault="009C53DB">
      <w:pPr>
        <w:pStyle w:val="ListParagraph"/>
        <w:ind w:left="0" w:firstLine="708"/>
      </w:pPr>
      <w:r>
        <w:t>Требования</w:t>
      </w:r>
      <w:r>
        <w:t xml:space="preserve"> к патентной чистоте не предъявляются. </w:t>
      </w:r>
    </w:p>
    <w:p w14:paraId="42E1FA60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 w14:paraId="724F0C3D" w14:textId="77777777" w:rsidR="00EB34D0" w:rsidRDefault="009C53DB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</w:t>
      </w:r>
      <w:r>
        <w:t xml:space="preserve">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5D95786B" w14:textId="77777777" w:rsidR="00EB34D0" w:rsidRDefault="009C53DB">
      <w:pPr>
        <w:pStyle w:val="ListParagraph"/>
        <w:ind w:left="0" w:firstLine="708"/>
        <w:outlineLvl w:val="2"/>
      </w:pPr>
      <w:bookmarkStart w:id="39" w:name="_Toc162876998"/>
      <w:bookmarkStart w:id="40" w:name="_Toc2661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 w14:paraId="4A398F3D" w14:textId="77777777" w:rsidR="00EB34D0" w:rsidRDefault="009C53DB">
      <w:pPr>
        <w:pStyle w:val="ListParagraph"/>
        <w:ind w:left="0" w:firstLine="708"/>
      </w:pPr>
      <w:r>
        <w:t>Дополнительные требования не предъявляются.</w:t>
      </w:r>
    </w:p>
    <w:p w14:paraId="1D39065B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41" w:name="_Toc21364"/>
      <w:bookmarkStart w:id="42" w:name="_Toc162876999"/>
      <w:r>
        <w:rPr>
          <w:b/>
          <w:bCs/>
        </w:rPr>
        <w:t>2.</w:t>
      </w:r>
      <w:r>
        <w:rPr>
          <w:b/>
          <w:bCs/>
        </w:rPr>
        <w:t>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 w14:paraId="2FB599D1" w14:textId="77777777" w:rsidR="00EB34D0" w:rsidRDefault="009C53DB">
      <w:pPr>
        <w:ind w:left="0"/>
      </w:pPr>
      <w:r>
        <w:t>Таблица 2.1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65D7D3DC" w14:textId="77777777">
        <w:trPr>
          <w:trHeight w:val="437"/>
        </w:trPr>
        <w:tc>
          <w:tcPr>
            <w:tcW w:w="4508" w:type="dxa"/>
          </w:tcPr>
          <w:p w14:paraId="64DAA8B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33873A6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626E757D" w14:textId="77777777">
        <w:trPr>
          <w:trHeight w:val="341"/>
        </w:trPr>
        <w:tc>
          <w:tcPr>
            <w:tcW w:w="4508" w:type="dxa"/>
            <w:vMerge w:val="restart"/>
          </w:tcPr>
          <w:p w14:paraId="23E78E58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054C7D45" w14:textId="77777777" w:rsidR="00EB34D0" w:rsidRDefault="009C53DB">
            <w:pPr>
              <w:ind w:left="0"/>
            </w:pPr>
            <w:r>
              <w:lastRenderedPageBreak/>
              <w:t xml:space="preserve">Запись данных об изменении </w:t>
            </w:r>
            <w:r>
              <w:t>состояния АГР в БД</w:t>
            </w:r>
          </w:p>
        </w:tc>
      </w:tr>
      <w:tr w:rsidR="00EB34D0" w14:paraId="21EB3A97" w14:textId="77777777">
        <w:trPr>
          <w:trHeight w:val="340"/>
        </w:trPr>
        <w:tc>
          <w:tcPr>
            <w:tcW w:w="4508" w:type="dxa"/>
            <w:vMerge/>
          </w:tcPr>
          <w:p w14:paraId="429E29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B6A52B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51CFC4D6" w14:textId="77777777">
        <w:trPr>
          <w:trHeight w:val="340"/>
        </w:trPr>
        <w:tc>
          <w:tcPr>
            <w:tcW w:w="4508" w:type="dxa"/>
            <w:vMerge/>
          </w:tcPr>
          <w:p w14:paraId="58336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53CC4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9330BE9" w14:textId="77777777">
        <w:trPr>
          <w:trHeight w:val="353"/>
        </w:trPr>
        <w:tc>
          <w:tcPr>
            <w:tcW w:w="4508" w:type="dxa"/>
            <w:vMerge w:val="restart"/>
          </w:tcPr>
          <w:p w14:paraId="2ABF1CCF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00C10D97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22B52E8F" w14:textId="77777777">
        <w:trPr>
          <w:trHeight w:val="353"/>
        </w:trPr>
        <w:tc>
          <w:tcPr>
            <w:tcW w:w="4508" w:type="dxa"/>
            <w:vMerge/>
          </w:tcPr>
          <w:p w14:paraId="065CAA0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BF2F531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0CB445C2" w14:textId="77777777">
        <w:trPr>
          <w:trHeight w:val="353"/>
        </w:trPr>
        <w:tc>
          <w:tcPr>
            <w:tcW w:w="4508" w:type="dxa"/>
            <w:vMerge/>
          </w:tcPr>
          <w:p w14:paraId="1BC7E64D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EDAD899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5CD01CF9" w14:textId="77777777">
        <w:trPr>
          <w:trHeight w:val="475"/>
        </w:trPr>
        <w:tc>
          <w:tcPr>
            <w:tcW w:w="4508" w:type="dxa"/>
            <w:vMerge w:val="restart"/>
          </w:tcPr>
          <w:p w14:paraId="7AE4C8F0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35FD987F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5F839598" w14:textId="77777777">
        <w:trPr>
          <w:trHeight w:val="474"/>
        </w:trPr>
        <w:tc>
          <w:tcPr>
            <w:tcW w:w="4508" w:type="dxa"/>
            <w:vMerge/>
          </w:tcPr>
          <w:p w14:paraId="36F45852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6ED0FCA" w14:textId="77777777" w:rsidR="00EB34D0" w:rsidRDefault="009C53DB">
            <w:pPr>
              <w:ind w:left="0"/>
            </w:pPr>
            <w:r>
              <w:t>Графическое</w:t>
            </w:r>
            <w:r>
              <w:t xml:space="preserve"> отображение данных в разделе «Управление АГР»</w:t>
            </w:r>
          </w:p>
        </w:tc>
      </w:tr>
      <w:tr w:rsidR="00EB34D0" w14:paraId="4360B7D7" w14:textId="77777777">
        <w:trPr>
          <w:trHeight w:val="474"/>
        </w:trPr>
        <w:tc>
          <w:tcPr>
            <w:tcW w:w="4508" w:type="dxa"/>
            <w:vMerge/>
          </w:tcPr>
          <w:p w14:paraId="560EC08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0EFE0DB6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6CBD66D6" w14:textId="77777777">
        <w:trPr>
          <w:trHeight w:val="238"/>
        </w:trPr>
        <w:tc>
          <w:tcPr>
            <w:tcW w:w="4508" w:type="dxa"/>
            <w:vMerge w:val="restart"/>
          </w:tcPr>
          <w:p w14:paraId="707979D6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F43F28F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39A1DDD" w14:textId="77777777">
        <w:trPr>
          <w:trHeight w:val="237"/>
        </w:trPr>
        <w:tc>
          <w:tcPr>
            <w:tcW w:w="4508" w:type="dxa"/>
            <w:vMerge/>
          </w:tcPr>
          <w:p w14:paraId="391F0891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6988102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69AA6062" w14:textId="77777777">
        <w:tc>
          <w:tcPr>
            <w:tcW w:w="4508" w:type="dxa"/>
          </w:tcPr>
          <w:p w14:paraId="5A78961A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5F235616" w14:textId="77777777" w:rsidR="00EB34D0" w:rsidRDefault="009C53DB">
            <w:pPr>
              <w:ind w:left="0"/>
            </w:pPr>
            <w:r>
              <w:t xml:space="preserve">Отправка данных на панель </w:t>
            </w:r>
            <w:r>
              <w:t>управления</w:t>
            </w:r>
          </w:p>
        </w:tc>
      </w:tr>
      <w:tr w:rsidR="00EB34D0" w14:paraId="31582D6F" w14:textId="77777777">
        <w:trPr>
          <w:trHeight w:val="724"/>
        </w:trPr>
        <w:tc>
          <w:tcPr>
            <w:tcW w:w="4508" w:type="dxa"/>
            <w:vMerge w:val="restart"/>
          </w:tcPr>
          <w:p w14:paraId="48407A00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6C952924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70F24B9" w14:textId="77777777">
        <w:trPr>
          <w:trHeight w:val="724"/>
        </w:trPr>
        <w:tc>
          <w:tcPr>
            <w:tcW w:w="4508" w:type="dxa"/>
            <w:vMerge/>
          </w:tcPr>
          <w:p w14:paraId="1ED3C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3ED6873E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2B00A6D3" w14:textId="77777777" w:rsidR="00EB34D0" w:rsidRDefault="00EB34D0">
      <w:pPr>
        <w:ind w:left="0"/>
      </w:pPr>
    </w:p>
    <w:p w14:paraId="530CA96B" w14:textId="77777777" w:rsidR="00EB34D0" w:rsidRDefault="009C53DB"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62877000"/>
      <w:r>
        <w:rPr>
          <w:b/>
          <w:bCs/>
        </w:rPr>
        <w:t>2.3 Требования к видам обеспечения</w:t>
      </w:r>
      <w:bookmarkEnd w:id="43"/>
      <w:bookmarkEnd w:id="44"/>
    </w:p>
    <w:p w14:paraId="27CC53A0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162877001"/>
      <w:r>
        <w:rPr>
          <w:b/>
          <w:bCs/>
        </w:rPr>
        <w:t xml:space="preserve">2.3.1 Требования к математическому </w:t>
      </w:r>
      <w:r>
        <w:rPr>
          <w:b/>
          <w:bCs/>
        </w:rPr>
        <w:t>обеспечению системы</w:t>
      </w:r>
      <w:bookmarkEnd w:id="45"/>
      <w:bookmarkEnd w:id="46"/>
    </w:p>
    <w:p w14:paraId="64B0EE39" w14:textId="77777777" w:rsidR="00EB34D0" w:rsidRDefault="009C53DB">
      <w:pPr>
        <w:ind w:left="0"/>
      </w:pPr>
      <w:r>
        <w:rPr>
          <w:b/>
          <w:bCs/>
        </w:rPr>
        <w:tab/>
      </w:r>
      <w:r>
        <w:t xml:space="preserve">Математическое обеспечение системы должно обеспечивать реализацию перечисленных в данном ТЗ функций, а также выполнение </w:t>
      </w:r>
      <w:r>
        <w:lastRenderedPageBreak/>
        <w:t>операций конфигурирования, программирования, управления базами данных и документирования. Алгоритмы должны быть раз</w:t>
      </w:r>
      <w:r>
        <w:t>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2AFFD63" w14:textId="77777777" w:rsidR="00EB34D0" w:rsidRDefault="009C53DB">
      <w:pPr>
        <w:ind w:left="0" w:firstLine="708"/>
        <w:outlineLvl w:val="2"/>
        <w:rPr>
          <w:b/>
          <w:bCs/>
        </w:rPr>
      </w:pPr>
      <w:bookmarkStart w:id="47" w:name="_Toc11649"/>
      <w:bookmarkStart w:id="48" w:name="_Toc162877002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 w14:paraId="6498A265" w14:textId="77777777" w:rsidR="00EB34D0" w:rsidRDefault="009C53DB">
      <w:pPr>
        <w:ind w:left="0" w:firstLine="708"/>
      </w:pPr>
      <w:r>
        <w:t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</w:t>
      </w:r>
      <w:r>
        <w:t xml:space="preserve">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E9AD807" w14:textId="77777777" w:rsidR="00EB34D0" w:rsidRDefault="009C53DB">
      <w:pPr>
        <w:ind w:left="0" w:firstLine="708"/>
        <w:outlineLvl w:val="2"/>
      </w:pPr>
      <w:bookmarkStart w:id="49" w:name="_Toc20653"/>
      <w:bookmarkStart w:id="50" w:name="_Toc16287700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 w14:paraId="255E6E7E" w14:textId="77777777" w:rsidR="00EB34D0" w:rsidRDefault="009C53DB">
      <w:pPr>
        <w:ind w:left="0" w:firstLine="708"/>
      </w:pPr>
      <w:r>
        <w:t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</w:t>
      </w:r>
      <w:r>
        <w:t xml:space="preserve">ать английский и русский языки. </w:t>
      </w:r>
    </w:p>
    <w:p w14:paraId="32C1AB78" w14:textId="77777777" w:rsidR="00EB34D0" w:rsidRDefault="009C53DB"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</w:t>
      </w:r>
      <w:r>
        <w:t xml:space="preserve">выше, или Safari 14 и выше, или Chrome 88 и выше; </w:t>
      </w:r>
      <w:r>
        <w:softHyphen/>
        <w:t xml:space="preserve"> включенная поддержка JavaScript и cookies.</w:t>
      </w:r>
    </w:p>
    <w:p w14:paraId="4ADBF050" w14:textId="77777777" w:rsidR="00EB34D0" w:rsidRDefault="009C53DB">
      <w:pPr>
        <w:ind w:left="0" w:firstLine="708"/>
        <w:outlineLvl w:val="2"/>
      </w:pPr>
      <w:bookmarkStart w:id="51" w:name="_Toc2770"/>
      <w:bookmarkStart w:id="52" w:name="_Toc162877004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 w14:paraId="729EFF1B" w14:textId="77777777" w:rsidR="00EB34D0" w:rsidRDefault="009C53DB">
      <w:pPr>
        <w:ind w:left="0" w:firstLine="708"/>
      </w:pPr>
      <w:r>
        <w:t>Платформа, на которой будет развернута серверная часть системы, должна удовлетворять следующим минимальным тр</w:t>
      </w:r>
      <w:r>
        <w:t xml:space="preserve">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</w:t>
      </w:r>
      <w:r>
        <w:t xml:space="preserve">ой не менее 3 GHz и обладать не менее 4 ядер и 4 потоков. </w:t>
      </w:r>
    </w:p>
    <w:p w14:paraId="58ADAB0A" w14:textId="77777777" w:rsidR="00EB34D0" w:rsidRDefault="009C53DB">
      <w:pPr>
        <w:ind w:left="0" w:firstLine="708"/>
        <w:outlineLvl w:val="2"/>
        <w:rPr>
          <w:b/>
          <w:bCs/>
        </w:rPr>
      </w:pPr>
      <w:bookmarkStart w:id="53" w:name="_Toc13847"/>
      <w:bookmarkStart w:id="54" w:name="_Toc162877005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 w14:paraId="19877EC5" w14:textId="77777777" w:rsidR="00EB34D0" w:rsidRDefault="009C53DB">
      <w:pPr>
        <w:ind w:left="0"/>
      </w:pPr>
      <w:r>
        <w:lastRenderedPageBreak/>
        <w:t xml:space="preserve">Требования к метрологическому обеспечению не предъявляются. </w:t>
      </w:r>
    </w:p>
    <w:p w14:paraId="7E1700C3" w14:textId="77777777" w:rsidR="00EB34D0" w:rsidRDefault="009C53DB">
      <w:pPr>
        <w:ind w:left="0" w:firstLine="708"/>
        <w:outlineLvl w:val="2"/>
        <w:rPr>
          <w:b/>
          <w:bCs/>
        </w:rPr>
      </w:pPr>
      <w:bookmarkStart w:id="55" w:name="_Toc6429"/>
      <w:bookmarkStart w:id="56" w:name="_Toc162877006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 w14:paraId="538537B1" w14:textId="77777777" w:rsidR="00EB34D0" w:rsidRDefault="009C53DB">
      <w:pPr>
        <w:ind w:left="0"/>
      </w:pPr>
      <w:r>
        <w:t>Требования к организацио</w:t>
      </w:r>
      <w:r>
        <w:t xml:space="preserve">нному обеспечению не предъявляются. </w:t>
      </w:r>
    </w:p>
    <w:p w14:paraId="38B66F12" w14:textId="77777777" w:rsidR="00EB34D0" w:rsidRDefault="009C53DB"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6287700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 w14:paraId="49CFE359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4751B70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24E8793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057FFB3F" w14:textId="77777777" w:rsidR="00EB34D0" w:rsidRDefault="009C53DB">
      <w:r>
        <w:br w:type="page"/>
      </w:r>
    </w:p>
    <w:p w14:paraId="19D64A73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59" w:name="_Toc162877008"/>
      <w:r>
        <w:rPr>
          <w:b/>
          <w:bCs/>
        </w:rPr>
        <w:lastRenderedPageBreak/>
        <w:t>ПРАКТИЧЕС</w:t>
      </w:r>
      <w:r>
        <w:rPr>
          <w:b/>
          <w:bCs/>
        </w:rPr>
        <w:t>КАЯ РАБОТА №2</w:t>
      </w:r>
      <w:bookmarkEnd w:id="59"/>
    </w:p>
    <w:p w14:paraId="4CF2D7D9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60" w:name="_Toc162877009"/>
      <w:r>
        <w:rPr>
          <w:b/>
          <w:bCs/>
        </w:rPr>
        <w:t>Введение</w:t>
      </w:r>
      <w:bookmarkEnd w:id="60"/>
    </w:p>
    <w:p w14:paraId="1B4F70E8" w14:textId="77777777" w:rsidR="00EB34D0" w:rsidRDefault="009C53DB">
      <w:pPr>
        <w:ind w:left="0" w:firstLine="709"/>
      </w:pPr>
      <w:r>
        <w:rPr>
          <w:b/>
          <w:bCs/>
        </w:rPr>
        <w:tab/>
      </w:r>
      <w:r>
        <w:t xml:space="preserve"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</w:t>
      </w:r>
      <w:r>
        <w:t>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51AB3C49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</w:t>
      </w:r>
      <w:r>
        <w:t xml:space="preserve">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</w:t>
      </w:r>
      <w:r>
        <w:t>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</w:t>
      </w:r>
      <w:r>
        <w:t>аимодействия с системой хранения.</w:t>
      </w:r>
    </w:p>
    <w:p w14:paraId="3134ABB7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</w:t>
      </w:r>
      <w:r>
        <w:t>, а также наличия неисправных блоков.</w:t>
      </w:r>
    </w:p>
    <w:p w14:paraId="4CAC543C" w14:textId="77777777" w:rsidR="00EB34D0" w:rsidRDefault="009C53DB">
      <w:pPr>
        <w:ind w:left="0"/>
      </w:pPr>
      <w:r>
        <w:tab/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, включающую в </w:t>
      </w:r>
      <w:r>
        <w:t>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 w14:paraId="0A2869F3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62877010"/>
      <w:r>
        <w:rPr>
          <w:b/>
          <w:bCs/>
        </w:rPr>
        <w:t>Список терминов и определений</w:t>
      </w:r>
      <w:bookmarkEnd w:id="61"/>
    </w:p>
    <w:p w14:paraId="4B75552F" w14:textId="77777777" w:rsidR="00EB34D0" w:rsidRDefault="009C53DB">
      <w:pPr>
        <w:ind w:left="0" w:firstLine="705"/>
      </w:pPr>
      <w:r>
        <w:lastRenderedPageBreak/>
        <w:t xml:space="preserve">Гардероб – </w:t>
      </w:r>
      <w:r>
        <w:t>автоматизированная система управления хранением верхней одежды посетителей отдельной организации.</w:t>
      </w:r>
    </w:p>
    <w:p w14:paraId="6F51D7F8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</w:t>
      </w:r>
      <w:r>
        <w:t>емой связи с панелью управления.</w:t>
      </w:r>
    </w:p>
    <w:p w14:paraId="31D73483" w14:textId="77777777" w:rsidR="00EB34D0" w:rsidRDefault="009C53DB">
      <w:pPr>
        <w:ind w:left="0" w:firstLine="705"/>
      </w:pPr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</w:t>
      </w:r>
      <w:r>
        <w:t xml:space="preserve">ны (ЭВМ). </w:t>
      </w:r>
    </w:p>
    <w:p w14:paraId="28066354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181D49E9" w14:textId="77777777" w:rsidR="00EB34D0" w:rsidRDefault="009C53DB">
      <w:pPr>
        <w:ind w:left="0" w:firstLine="705"/>
      </w:pPr>
      <w:r>
        <w:t>ИС (Информационная Система) – си</w:t>
      </w:r>
      <w:r>
        <w:t>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6A9328E" w14:textId="77777777" w:rsidR="00EB34D0" w:rsidRDefault="009C53DB">
      <w:pPr>
        <w:ind w:left="0" w:firstLine="705"/>
      </w:pPr>
      <w:r>
        <w:t>СУБД (Система Управления Базами Данных) – совок</w:t>
      </w:r>
      <w:r>
        <w:t>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405534C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</w:t>
      </w:r>
      <w:r>
        <w:t>еспечения для различного рода вычислительной техники.</w:t>
      </w:r>
    </w:p>
    <w:p w14:paraId="2B5938B1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18E0ACFA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</w:t>
      </w:r>
      <w:r>
        <w:t>траниц во Всемирной паутине.</w:t>
      </w:r>
    </w:p>
    <w:p w14:paraId="7E58C204" w14:textId="77777777" w:rsidR="00EB34D0" w:rsidRDefault="009C53DB"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2E18136F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162877011"/>
      <w:r>
        <w:rPr>
          <w:b/>
          <w:bCs/>
        </w:rPr>
        <w:lastRenderedPageBreak/>
        <w:t>Результат выполнения задания</w:t>
      </w:r>
      <w:bookmarkEnd w:id="62"/>
    </w:p>
    <w:p w14:paraId="6CAE4617" w14:textId="77777777" w:rsidR="00EB34D0" w:rsidRDefault="009C53DB">
      <w:pPr>
        <w:ind w:left="8" w:firstLineChars="250" w:firstLine="700"/>
      </w:pPr>
      <w:r>
        <w:t xml:space="preserve">Действующие субъекты: гость, работник гардероба и администратор. </w:t>
      </w:r>
    </w:p>
    <w:p w14:paraId="74C3C61B" w14:textId="77777777" w:rsidR="00EB34D0" w:rsidRDefault="009C53DB">
      <w:pPr>
        <w:ind w:left="8" w:firstLineChars="250" w:firstLine="700"/>
      </w:pPr>
      <w:r>
        <w:t xml:space="preserve">Прецеденты: </w:t>
      </w:r>
      <w:r>
        <w:t xml:space="preserve">  добавление новых АГР, просмотр состояния системы, получение места на АГР, получение вещей с АГР, помещение вещей на АГР и т.д. </w:t>
      </w:r>
    </w:p>
    <w:p w14:paraId="1593ED6D" w14:textId="77777777" w:rsidR="00EB34D0" w:rsidRDefault="009C53DB">
      <w:pPr>
        <w:ind w:left="8" w:firstLineChars="250" w:firstLine="700"/>
      </w:pPr>
      <w:r>
        <w:t>На рисунке 1 представлена диаграмма прецедентов системы автоматизированного гардероба.</w:t>
      </w:r>
    </w:p>
    <w:p w14:paraId="67082C90" w14:textId="77777777" w:rsidR="00EB34D0" w:rsidRDefault="009C53DB">
      <w:pPr>
        <w:ind w:left="0"/>
        <w:jc w:val="center"/>
      </w:pPr>
      <w:r>
        <w:rPr>
          <w:noProof/>
        </w:rPr>
        <w:drawing>
          <wp:inline distT="0" distB="0" distL="114300" distR="114300" wp14:anchorId="7B7243AB" wp14:editId="699AEC88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278" w14:textId="77777777" w:rsidR="00EB34D0" w:rsidRDefault="009C53DB">
      <w:pPr>
        <w:pStyle w:val="NormalWeb"/>
        <w:jc w:val="center"/>
        <w:rPr>
          <w:lang w:val="ru-RU"/>
        </w:rPr>
      </w:pPr>
      <w:r>
        <w:rPr>
          <w:lang w:val="ru-RU"/>
        </w:rPr>
        <w:t>Рисунок 1 - диаграмма прецедентов сис</w:t>
      </w:r>
      <w:r>
        <w:rPr>
          <w:lang w:val="ru-RU"/>
        </w:rPr>
        <w:t>темы автоматизированного гардероба</w:t>
      </w:r>
    </w:p>
    <w:p w14:paraId="560E3D7C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прецедентов представлено в таблице 1.</w:t>
      </w:r>
    </w:p>
    <w:p w14:paraId="7B599A5B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0"/>
        <w:gridCol w:w="4679"/>
      </w:tblGrid>
      <w:tr w:rsidR="00EB34D0" w14:paraId="7E88C198" w14:textId="77777777">
        <w:tc>
          <w:tcPr>
            <w:tcW w:w="4699" w:type="dxa"/>
          </w:tcPr>
          <w:p w14:paraId="37838CDF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 w14:paraId="4CC00B92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 w:rsidR="00EB34D0" w14:paraId="343AC9C0" w14:textId="77777777">
        <w:tc>
          <w:tcPr>
            <w:tcW w:w="4699" w:type="dxa"/>
          </w:tcPr>
          <w:p w14:paraId="5F77D117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 w14:paraId="129D365A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 w14:paraId="4E5AA749" w14:textId="77777777" w:rsidR="00EB34D0" w:rsidRDefault="00EB34D0">
      <w:pPr>
        <w:ind w:left="0"/>
      </w:pPr>
    </w:p>
    <w:p w14:paraId="06D081E0" w14:textId="77777777" w:rsidR="00EB34D0" w:rsidRDefault="009C53DB">
      <w:pPr>
        <w:ind w:left="0"/>
      </w:pPr>
      <w:r>
        <w:t xml:space="preserve">Продолжение </w:t>
      </w:r>
      <w:r>
        <w:t>таблицы 1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2"/>
        <w:gridCol w:w="4677"/>
      </w:tblGrid>
      <w:tr w:rsidR="00EB34D0" w14:paraId="058BB843" w14:textId="77777777">
        <w:tc>
          <w:tcPr>
            <w:tcW w:w="4699" w:type="dxa"/>
          </w:tcPr>
          <w:p w14:paraId="08132680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 w14:paraId="61B8B1D9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48DE9806" w14:textId="77777777">
        <w:tc>
          <w:tcPr>
            <w:tcW w:w="4699" w:type="dxa"/>
          </w:tcPr>
          <w:p w14:paraId="5C28A16E" w14:textId="77777777" w:rsidR="00EB34D0" w:rsidRDefault="009C53DB">
            <w:pPr>
              <w:ind w:left="0"/>
            </w:pPr>
            <w:r>
              <w:lastRenderedPageBreak/>
              <w:t>Просмотр наличия свободных мест в АГР</w:t>
            </w:r>
          </w:p>
        </w:tc>
        <w:tc>
          <w:tcPr>
            <w:tcW w:w="4786" w:type="dxa"/>
          </w:tcPr>
          <w:p w14:paraId="1DC5D08E" w14:textId="77777777" w:rsidR="00EB34D0" w:rsidRDefault="009C53DB"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 w:rsidR="00EB34D0" w14:paraId="37ECA5FE" w14:textId="77777777">
        <w:tc>
          <w:tcPr>
            <w:tcW w:w="4699" w:type="dxa"/>
          </w:tcPr>
          <w:p w14:paraId="1E7B001D" w14:textId="77777777" w:rsidR="00EB34D0" w:rsidRDefault="009C53DB"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 w14:paraId="6FC01B85" w14:textId="77777777" w:rsidR="00EB34D0" w:rsidRDefault="009C53DB">
            <w:pPr>
              <w:ind w:left="0"/>
            </w:pPr>
            <w:r>
              <w:t>Просмотр пользователем страницы с информацией о граф</w:t>
            </w:r>
            <w:r>
              <w:t>ике и режиме работы АГР</w:t>
            </w:r>
          </w:p>
        </w:tc>
      </w:tr>
      <w:tr w:rsidR="00EB34D0" w14:paraId="3527E16C" w14:textId="77777777">
        <w:tc>
          <w:tcPr>
            <w:tcW w:w="4699" w:type="dxa"/>
          </w:tcPr>
          <w:p w14:paraId="0CA8D1AD" w14:textId="77777777" w:rsidR="00EB34D0" w:rsidRDefault="009C53DB"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 w14:paraId="43808981" w14:textId="77777777" w:rsidR="00EB34D0" w:rsidRDefault="009C53DB"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 w:rsidR="00EB34D0" w14:paraId="3EF92CA4" w14:textId="77777777">
        <w:tc>
          <w:tcPr>
            <w:tcW w:w="4699" w:type="dxa"/>
          </w:tcPr>
          <w:p w14:paraId="55FFB19E" w14:textId="77777777" w:rsidR="00EB34D0" w:rsidRDefault="009C53DB"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 w14:paraId="4D4DDBE1" w14:textId="77777777" w:rsidR="00EB34D0" w:rsidRDefault="009C53DB">
            <w:pPr>
              <w:ind w:left="0"/>
            </w:pPr>
            <w:r>
              <w:t xml:space="preserve">Отправка пользователем сообщения,  содержащего информацию о </w:t>
            </w:r>
            <w:r>
              <w:t>возникшем вопросе, а также данные пользователя</w:t>
            </w:r>
          </w:p>
        </w:tc>
      </w:tr>
      <w:tr w:rsidR="00EB34D0" w14:paraId="0F78EF4A" w14:textId="77777777">
        <w:tc>
          <w:tcPr>
            <w:tcW w:w="4699" w:type="dxa"/>
          </w:tcPr>
          <w:p w14:paraId="78326A9D" w14:textId="77777777" w:rsidR="00EB34D0" w:rsidRDefault="009C53DB"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 w14:paraId="4130FD79" w14:textId="77777777" w:rsidR="00EB34D0" w:rsidRDefault="009C53DB"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 w:rsidR="00EB34D0" w14:paraId="0828EFFA" w14:textId="77777777">
        <w:tc>
          <w:tcPr>
            <w:tcW w:w="4699" w:type="dxa"/>
          </w:tcPr>
          <w:p w14:paraId="2D80A5AD" w14:textId="77777777" w:rsidR="00EB34D0" w:rsidRDefault="009C53DB"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 w14:paraId="3B60B5BD" w14:textId="77777777" w:rsidR="00EB34D0" w:rsidRDefault="009C53DB">
            <w:pPr>
              <w:ind w:left="0"/>
            </w:pPr>
            <w:r>
              <w:t>Изменение администратором данных о принадлежности АГР га</w:t>
            </w:r>
            <w:r>
              <w:t>рдеробу, вместимости и графике работы</w:t>
            </w:r>
          </w:p>
        </w:tc>
      </w:tr>
      <w:tr w:rsidR="00EB34D0" w14:paraId="25DC35CB" w14:textId="77777777">
        <w:tc>
          <w:tcPr>
            <w:tcW w:w="4699" w:type="dxa"/>
          </w:tcPr>
          <w:p w14:paraId="258AF4E8" w14:textId="77777777" w:rsidR="00EB34D0" w:rsidRDefault="009C53DB"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 w14:paraId="5EE22CC4" w14:textId="77777777" w:rsidR="00EB34D0" w:rsidRDefault="009C53DB"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 w:rsidR="00EB34D0" w14:paraId="79F6FED7" w14:textId="77777777">
        <w:tc>
          <w:tcPr>
            <w:tcW w:w="4699" w:type="dxa"/>
          </w:tcPr>
          <w:p w14:paraId="0C087761" w14:textId="77777777" w:rsidR="00EB34D0" w:rsidRDefault="009C53DB"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 w14:paraId="3BD8746B" w14:textId="77777777" w:rsidR="00EB34D0" w:rsidRDefault="009C53DB">
            <w:pPr>
              <w:ind w:left="0"/>
            </w:pPr>
            <w:r>
              <w:t>Получение ра</w:t>
            </w:r>
            <w:r>
              <w:t>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 w14:paraId="139B735F" w14:textId="77777777" w:rsidR="00EB34D0" w:rsidRDefault="00EB34D0">
      <w:pPr>
        <w:ind w:left="0"/>
      </w:pPr>
    </w:p>
    <w:p w14:paraId="4DA5C154" w14:textId="77777777" w:rsidR="00EB34D0" w:rsidRDefault="009C53DB">
      <w:pPr>
        <w:ind w:left="0"/>
      </w:pPr>
      <w:r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EB34D0" w14:paraId="4709B299" w14:textId="77777777">
        <w:tc>
          <w:tcPr>
            <w:tcW w:w="4785" w:type="dxa"/>
          </w:tcPr>
          <w:p w14:paraId="6AF687BC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Прецедент</w:t>
            </w:r>
          </w:p>
        </w:tc>
        <w:tc>
          <w:tcPr>
            <w:tcW w:w="4786" w:type="dxa"/>
          </w:tcPr>
          <w:p w14:paraId="0EC2176F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6F9C5C78" w14:textId="77777777">
        <w:tc>
          <w:tcPr>
            <w:tcW w:w="4785" w:type="dxa"/>
          </w:tcPr>
          <w:p w14:paraId="5A15770A" w14:textId="77777777" w:rsidR="00EB34D0" w:rsidRDefault="009C53DB"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 w14:paraId="0484A436" w14:textId="77777777" w:rsidR="00EB34D0" w:rsidRDefault="009C53DB">
            <w:pPr>
              <w:ind w:left="0"/>
            </w:pPr>
            <w:r>
              <w:t xml:space="preserve">Получение работником гардероба от </w:t>
            </w:r>
            <w:r>
              <w:t>пользователя вещи для помещения на хранение</w:t>
            </w:r>
          </w:p>
        </w:tc>
      </w:tr>
      <w:tr w:rsidR="00EB34D0" w14:paraId="3BE1BFD8" w14:textId="77777777">
        <w:tc>
          <w:tcPr>
            <w:tcW w:w="4785" w:type="dxa"/>
          </w:tcPr>
          <w:p w14:paraId="5C9451EA" w14:textId="77777777" w:rsidR="00EB34D0" w:rsidRDefault="009C53DB"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 w14:paraId="4117749F" w14:textId="77777777" w:rsidR="00EB34D0" w:rsidRDefault="009C53DB"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 w:rsidR="00EB34D0" w14:paraId="599E638D" w14:textId="77777777">
        <w:tc>
          <w:tcPr>
            <w:tcW w:w="4785" w:type="dxa"/>
          </w:tcPr>
          <w:p w14:paraId="5E899144" w14:textId="77777777" w:rsidR="00EB34D0" w:rsidRDefault="009C53DB"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 w14:paraId="5E96C8B3" w14:textId="77777777" w:rsidR="00EB34D0" w:rsidRDefault="009C53DB"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 w14:paraId="2C5E00F9" w14:textId="77777777" w:rsidR="00EB34D0" w:rsidRDefault="009C53DB">
      <w:r>
        <w:br w:type="page"/>
      </w:r>
    </w:p>
    <w:p w14:paraId="2D5827C0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63" w:name="_Toc162877012"/>
      <w:r>
        <w:rPr>
          <w:b/>
          <w:bCs/>
        </w:rPr>
        <w:lastRenderedPageBreak/>
        <w:t>ПРАКТИЧЕС</w:t>
      </w:r>
      <w:r>
        <w:rPr>
          <w:b/>
          <w:bCs/>
        </w:rPr>
        <w:t>КАЯ РАБОТА №3</w:t>
      </w:r>
      <w:bookmarkEnd w:id="63"/>
    </w:p>
    <w:p w14:paraId="29F9BBAE" w14:textId="77777777" w:rsidR="00EB34D0" w:rsidRDefault="009C53DB">
      <w:pPr>
        <w:ind w:left="0"/>
        <w:jc w:val="center"/>
        <w:outlineLvl w:val="1"/>
      </w:pPr>
      <w:bookmarkStart w:id="64" w:name="_Toc162877013"/>
      <w:r>
        <w:rPr>
          <w:b/>
          <w:bCs/>
        </w:rPr>
        <w:t>Введение</w:t>
      </w:r>
      <w:bookmarkEnd w:id="64"/>
    </w:p>
    <w:p w14:paraId="6CA1CE43" w14:textId="77777777" w:rsidR="00EB34D0" w:rsidRDefault="009C53DB"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</w:t>
      </w:r>
      <w:r>
        <w:t xml:space="preserve">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1672C831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</w:t>
      </w:r>
      <w:r>
        <w:t>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</w:t>
      </w:r>
      <w:r>
        <w:t>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</w:t>
      </w:r>
      <w:r>
        <w:t>имодействия с системой хранения.</w:t>
      </w:r>
    </w:p>
    <w:p w14:paraId="4C76D059" w14:textId="77777777" w:rsidR="00EB34D0" w:rsidRDefault="009C53DB">
      <w:pPr>
        <w:ind w:left="0" w:firstLine="708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</w:t>
      </w:r>
      <w:r>
        <w:t xml:space="preserve"> а также наличия неисправных блоков. </w:t>
      </w:r>
    </w:p>
    <w:p w14:paraId="0523CA4A" w14:textId="77777777" w:rsidR="00EB34D0" w:rsidRDefault="009C53DB">
      <w:pPr>
        <w:ind w:left="0" w:firstLine="708"/>
      </w:pPr>
      <w:r>
        <w:t xml:space="preserve"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</w:t>
      </w:r>
      <w:r>
        <w:t>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49143832" w14:textId="77777777" w:rsidR="00EB34D0" w:rsidRDefault="009C53DB">
      <w:r>
        <w:br w:type="page"/>
      </w:r>
    </w:p>
    <w:p w14:paraId="27BCC2A9" w14:textId="77777777" w:rsidR="00EB34D0" w:rsidRDefault="009C53DB">
      <w:pPr>
        <w:ind w:left="0" w:firstLine="708"/>
        <w:outlineLvl w:val="0"/>
        <w:rPr>
          <w:b/>
          <w:bCs/>
        </w:rPr>
      </w:pPr>
      <w:bookmarkStart w:id="65" w:name="_Toc162877014"/>
      <w:r>
        <w:rPr>
          <w:b/>
          <w:bCs/>
        </w:rPr>
        <w:lastRenderedPageBreak/>
        <w:t>1 Общие сведения</w:t>
      </w:r>
      <w:bookmarkEnd w:id="65"/>
    </w:p>
    <w:p w14:paraId="0F84A7D6" w14:textId="77777777" w:rsidR="00EB34D0" w:rsidRDefault="009C53DB">
      <w:pPr>
        <w:ind w:left="0" w:firstLine="708"/>
        <w:outlineLvl w:val="1"/>
        <w:rPr>
          <w:b/>
          <w:bCs/>
        </w:rPr>
      </w:pPr>
      <w:bookmarkStart w:id="66" w:name="_Toc162877015"/>
      <w:r>
        <w:rPr>
          <w:b/>
          <w:bCs/>
        </w:rPr>
        <w:t xml:space="preserve">1.1 Полное наименование системы и ее условное </w:t>
      </w:r>
      <w:r>
        <w:rPr>
          <w:b/>
          <w:bCs/>
        </w:rPr>
        <w:t>обозначение</w:t>
      </w:r>
      <w:bookmarkEnd w:id="66"/>
    </w:p>
    <w:p w14:paraId="6F27796E" w14:textId="77777777" w:rsidR="00EB34D0" w:rsidRDefault="009C53DB">
      <w:pPr>
        <w:ind w:left="0" w:firstLine="708"/>
      </w:pPr>
      <w:r>
        <w:t>Наименование системы: Автоматизированный Градероб.</w:t>
      </w:r>
    </w:p>
    <w:p w14:paraId="586A761B" w14:textId="77777777" w:rsidR="00EB34D0" w:rsidRDefault="009C53DB">
      <w:pPr>
        <w:ind w:left="0" w:firstLine="708"/>
      </w:pPr>
      <w:r>
        <w:t>Условное обозначение: АГ.</w:t>
      </w:r>
    </w:p>
    <w:p w14:paraId="0741E179" w14:textId="77777777" w:rsidR="00EB34D0" w:rsidRDefault="009C53DB">
      <w:pPr>
        <w:ind w:left="0" w:firstLine="708"/>
        <w:outlineLvl w:val="1"/>
        <w:rPr>
          <w:b/>
          <w:bCs/>
        </w:rPr>
      </w:pPr>
      <w:bookmarkStart w:id="67" w:name="_Toc162877016"/>
      <w:r>
        <w:rPr>
          <w:b/>
          <w:bCs/>
        </w:rPr>
        <w:t>1.2 Номер договора</w:t>
      </w:r>
      <w:bookmarkEnd w:id="67"/>
    </w:p>
    <w:p w14:paraId="05739582" w14:textId="77777777" w:rsidR="00EB34D0" w:rsidRDefault="009C53DB">
      <w:pPr>
        <w:ind w:left="0" w:firstLine="708"/>
      </w:pPr>
      <w:r>
        <w:t>Шифр темы: АИС-ММ.</w:t>
      </w:r>
    </w:p>
    <w:p w14:paraId="3E3B58B2" w14:textId="77777777" w:rsidR="00EB34D0" w:rsidRDefault="009C53DB">
      <w:pPr>
        <w:ind w:left="0" w:firstLine="708"/>
      </w:pPr>
      <w:r>
        <w:t>Номер контракта: №1/11-11-11-001 от 09.02.2024.</w:t>
      </w:r>
    </w:p>
    <w:p w14:paraId="05C66E8C" w14:textId="77777777" w:rsidR="00EB34D0" w:rsidRDefault="009C53DB">
      <w:pPr>
        <w:ind w:left="0" w:firstLine="708"/>
        <w:outlineLvl w:val="1"/>
        <w:rPr>
          <w:b/>
          <w:bCs/>
        </w:rPr>
      </w:pPr>
      <w:bookmarkStart w:id="68" w:name="_Toc162877017"/>
      <w:r>
        <w:rPr>
          <w:b/>
          <w:bCs/>
        </w:rPr>
        <w:t>1.3 Наименование организаций – Заказчика и Разработчика</w:t>
      </w:r>
      <w:bookmarkEnd w:id="68"/>
    </w:p>
    <w:p w14:paraId="288BA815" w14:textId="77777777" w:rsidR="00EB34D0" w:rsidRDefault="009C53DB">
      <w:pPr>
        <w:ind w:left="0" w:firstLine="708"/>
      </w:pPr>
      <w:r>
        <w:t>Заказчиком системы являет</w:t>
      </w:r>
      <w:r>
        <w:t>ся РТУ МИРЭА.</w:t>
      </w:r>
    </w:p>
    <w:p w14:paraId="10BC0273" w14:textId="77777777" w:rsidR="00EB34D0" w:rsidRDefault="009C53DB">
      <w:pPr>
        <w:ind w:left="0" w:firstLine="708"/>
      </w:pPr>
      <w:r>
        <w:t>Адрес заказчика: Проспект Вернадского, д. 78</w:t>
      </w:r>
    </w:p>
    <w:p w14:paraId="17B6C0EF" w14:textId="77777777" w:rsidR="00EB34D0" w:rsidRDefault="009C53DB">
      <w:pPr>
        <w:ind w:left="0" w:firstLine="708"/>
      </w:pPr>
      <w:r>
        <w:t>Разработчиком системы является ООО “Еловая”.</w:t>
      </w:r>
    </w:p>
    <w:p w14:paraId="59144B6B" w14:textId="77777777" w:rsidR="00EB34D0" w:rsidRDefault="009C53DB">
      <w:pPr>
        <w:ind w:left="0" w:firstLine="708"/>
        <w:outlineLvl w:val="1"/>
        <w:rPr>
          <w:b/>
          <w:bCs/>
        </w:rPr>
      </w:pPr>
      <w:bookmarkStart w:id="69" w:name="_Toc162877018"/>
      <w:r>
        <w:rPr>
          <w:b/>
          <w:bCs/>
        </w:rPr>
        <w:t>1.4 Основания для разработки системы</w:t>
      </w:r>
      <w:bookmarkEnd w:id="69"/>
    </w:p>
    <w:p w14:paraId="7A9E235B" w14:textId="77777777" w:rsidR="00EB34D0" w:rsidRDefault="009C53DB"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 w14:paraId="1FBF51F2" w14:textId="77777777" w:rsidR="00EB34D0" w:rsidRDefault="009C53DB">
      <w:pPr>
        <w:ind w:left="0" w:firstLine="708"/>
        <w:outlineLvl w:val="1"/>
        <w:rPr>
          <w:b/>
          <w:bCs/>
        </w:rPr>
      </w:pPr>
      <w:bookmarkStart w:id="70" w:name="_Toc162877019"/>
      <w:r>
        <w:rPr>
          <w:b/>
          <w:bCs/>
        </w:rPr>
        <w:t xml:space="preserve">1.5 Плановые сроки начала и окончания </w:t>
      </w:r>
      <w:r>
        <w:rPr>
          <w:b/>
          <w:bCs/>
        </w:rPr>
        <w:t>работы по созданию системы</w:t>
      </w:r>
      <w:bookmarkEnd w:id="70"/>
    </w:p>
    <w:p w14:paraId="09B77C5F" w14:textId="77777777" w:rsidR="00EB34D0" w:rsidRDefault="009C53DB"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 w14:paraId="5F2AF89D" w14:textId="77777777" w:rsidR="00EB34D0" w:rsidRDefault="009C53DB"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 w14:paraId="0E909068" w14:textId="77777777" w:rsidR="00EB34D0" w:rsidRDefault="009C53DB">
      <w:pPr>
        <w:ind w:left="0" w:firstLine="708"/>
        <w:outlineLvl w:val="1"/>
        <w:rPr>
          <w:b/>
          <w:bCs/>
        </w:rPr>
      </w:pPr>
      <w:bookmarkStart w:id="71" w:name="_Toc162877020"/>
      <w:r>
        <w:rPr>
          <w:b/>
          <w:bCs/>
        </w:rPr>
        <w:t>1.6 Источники и порядо</w:t>
      </w:r>
      <w:r>
        <w:rPr>
          <w:b/>
          <w:bCs/>
        </w:rPr>
        <w:t>к финансирования работ</w:t>
      </w:r>
      <w:bookmarkEnd w:id="71"/>
    </w:p>
    <w:p w14:paraId="5B009270" w14:textId="77777777" w:rsidR="00EB34D0" w:rsidRDefault="009C53DB">
      <w:pPr>
        <w:ind w:left="0" w:firstLine="708"/>
      </w:pPr>
      <w:r>
        <w:t>Собственные средства разработчика.</w:t>
      </w:r>
    </w:p>
    <w:p w14:paraId="3FFEB66B" w14:textId="77777777" w:rsidR="00EB34D0" w:rsidRDefault="009C53DB">
      <w:pPr>
        <w:ind w:left="0" w:firstLine="708"/>
        <w:outlineLvl w:val="1"/>
        <w:rPr>
          <w:b/>
          <w:bCs/>
        </w:rPr>
      </w:pPr>
      <w:bookmarkStart w:id="72" w:name="_Toc162877021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 w14:paraId="29A8F7A5" w14:textId="77777777" w:rsidR="00EB34D0" w:rsidRDefault="009C53DB"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</w:t>
      </w:r>
      <w:r>
        <w:t>от контракта на основании</w:t>
      </w:r>
    </w:p>
    <w:p w14:paraId="52314770" w14:textId="77777777" w:rsidR="00EB34D0" w:rsidRDefault="009C53DB">
      <w:pPr>
        <w:ind w:left="0" w:firstLine="708"/>
      </w:pPr>
      <w:r>
        <w:t>Актов сдачи-приемки выполненных работ (этапа работ).</w:t>
      </w:r>
    </w:p>
    <w:p w14:paraId="478E6D00" w14:textId="77777777" w:rsidR="00EB34D0" w:rsidRDefault="009C53DB"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</w:t>
      </w:r>
      <w:r>
        <w:lastRenderedPageBreak/>
        <w:t>Исполнителю) и на машинных носителях (DVD) (в двух экзем</w:t>
      </w:r>
      <w:r>
        <w:t xml:space="preserve">плярах). </w:t>
      </w:r>
      <w:r>
        <w:tab/>
        <w:t>Текстовые документы, передаваемые на машинных носителях, должны быть представлены в форматах PDF.</w:t>
      </w:r>
    </w:p>
    <w:p w14:paraId="3DF8869F" w14:textId="77777777" w:rsidR="00EB34D0" w:rsidRDefault="009C53DB">
      <w:pPr>
        <w:ind w:left="0" w:firstLine="708"/>
      </w:pPr>
      <w:r>
        <w:t>Все материалы передаются с сопроводительными документами Исполнителя.</w:t>
      </w:r>
    </w:p>
    <w:p w14:paraId="025151A4" w14:textId="77777777" w:rsidR="00EB34D0" w:rsidRDefault="009C53DB">
      <w:pPr>
        <w:ind w:left="0" w:firstLine="708"/>
        <w:outlineLvl w:val="1"/>
        <w:rPr>
          <w:b/>
          <w:bCs/>
        </w:rPr>
      </w:pPr>
      <w:bookmarkStart w:id="73" w:name="_Toc162877022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 w14:paraId="04B5A5D2" w14:textId="77777777" w:rsidR="00EB34D0" w:rsidRDefault="009C53DB">
      <w:pPr>
        <w:ind w:left="0"/>
        <w:outlineLvl w:val="1"/>
        <w:rPr>
          <w:b/>
          <w:bCs/>
        </w:rPr>
      </w:pPr>
      <w:bookmarkStart w:id="74" w:name="_Toc162877023"/>
      <w:r>
        <w:rPr>
          <w:b/>
          <w:bCs/>
        </w:rPr>
        <w:t>материалов, использованных при разработке ТЗ</w:t>
      </w:r>
      <w:bookmarkEnd w:id="74"/>
    </w:p>
    <w:p w14:paraId="47A72755" w14:textId="77777777" w:rsidR="00EB34D0" w:rsidRDefault="009C53DB"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 w14:paraId="729CC1A2" w14:textId="77777777" w:rsidR="00EB34D0" w:rsidRDefault="009C53DB">
      <w:pPr>
        <w:ind w:left="0" w:firstLine="708"/>
      </w:pPr>
      <w:r>
        <w:t>ГОСТ 19.106-78. Единая система прогр</w:t>
      </w:r>
      <w:r>
        <w:t>аммной документации. Требования к программным документам, выполненным печатным способом.</w:t>
      </w:r>
    </w:p>
    <w:p w14:paraId="02BD45A3" w14:textId="77777777" w:rsidR="00EB34D0" w:rsidRDefault="009C53DB">
      <w:pPr>
        <w:ind w:left="0" w:firstLine="708"/>
      </w:pPr>
      <w:r>
        <w:t>ГОСТ 34.602 – 2020 Техническое задание на создание автоматизированной системы</w:t>
      </w:r>
    </w:p>
    <w:p w14:paraId="32253357" w14:textId="77777777" w:rsidR="00EB34D0" w:rsidRDefault="009C53DB">
      <w:pPr>
        <w:ind w:left="0" w:firstLine="708"/>
      </w:pPr>
      <w:r>
        <w:t>ГОСТ Р 59793-2021. Информационные технологии. Комплекс стандартов на автоматизированные с</w:t>
      </w:r>
      <w:r>
        <w:t>истемы. Автоматизированные системы. Стадии создания.</w:t>
      </w:r>
    </w:p>
    <w:p w14:paraId="582F6221" w14:textId="77777777" w:rsidR="00EB34D0" w:rsidRDefault="009C53DB"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2CD46E72" w14:textId="77777777" w:rsidR="00EB34D0" w:rsidRDefault="009C53DB">
      <w:pPr>
        <w:ind w:left="0" w:firstLine="708"/>
      </w:pPr>
      <w:r>
        <w:t>ГОСТ Р 59795-2021. Инф</w:t>
      </w:r>
      <w:r>
        <w:t>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6C9DD8D0" w14:textId="77777777" w:rsidR="00EB34D0" w:rsidRDefault="009C53DB">
      <w:pPr>
        <w:ind w:left="0" w:firstLine="708"/>
        <w:outlineLvl w:val="1"/>
        <w:rPr>
          <w:b/>
          <w:bCs/>
        </w:rPr>
      </w:pPr>
      <w:bookmarkStart w:id="75" w:name="_Toc162877024"/>
      <w:r>
        <w:rPr>
          <w:b/>
          <w:bCs/>
        </w:rPr>
        <w:t>1.9 Определения, обозначения и сокращения</w:t>
      </w:r>
      <w:bookmarkEnd w:id="75"/>
    </w:p>
    <w:p w14:paraId="7E9395C0" w14:textId="77777777" w:rsidR="00EB34D0" w:rsidRDefault="009C53DB">
      <w:pPr>
        <w:ind w:left="0" w:firstLine="705"/>
      </w:pPr>
      <w:r>
        <w:t>Гардероб – автоматизированная система управления хранением верхней одежды п</w:t>
      </w:r>
      <w:r>
        <w:t>осетителей отдельной организации.</w:t>
      </w:r>
    </w:p>
    <w:p w14:paraId="7EE4E00E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2D747C49" w14:textId="77777777" w:rsidR="00EB34D0" w:rsidRDefault="009C53DB">
      <w:pPr>
        <w:ind w:left="0" w:firstLine="705"/>
      </w:pPr>
      <w:r>
        <w:lastRenderedPageBreak/>
        <w:t>БД (База Данных) – представленн</w:t>
      </w:r>
      <w:r>
        <w:t xml:space="preserve">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68D0D874" w14:textId="77777777" w:rsidR="00EB34D0" w:rsidRDefault="009C53DB">
      <w:pPr>
        <w:ind w:left="0" w:firstLine="705"/>
      </w:pPr>
      <w:r>
        <w:t>ИП (Интернет-Портал) – многофункциональная площадка с</w:t>
      </w:r>
      <w:r>
        <w:t xml:space="preserve">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0CD579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</w:t>
      </w:r>
      <w:r>
        <w:t>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1A665C0D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</w:t>
      </w:r>
      <w:r>
        <w:t>ьного назначения, обеспечивающих управление созданием и использованием баз данных.</w:t>
      </w:r>
    </w:p>
    <w:p w14:paraId="63E61113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0C29E224" w14:textId="77777777" w:rsidR="00EB34D0" w:rsidRDefault="009C53DB">
      <w:pPr>
        <w:ind w:left="0" w:firstLine="705"/>
      </w:pPr>
      <w:r>
        <w:t>CSS (Casca</w:t>
      </w:r>
      <w:r>
        <w:t xml:space="preserve">ding Style Sheets) – формальный язык описания внешнего вида документа, написанного с использованием языка разметки. </w:t>
      </w:r>
    </w:p>
    <w:p w14:paraId="3DD5498F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3A73BB8E" w14:textId="77777777" w:rsidR="00EB34D0" w:rsidRDefault="009C53DB">
      <w:pPr>
        <w:ind w:left="0" w:firstLine="708"/>
      </w:pPr>
      <w:r>
        <w:t>PHP (Hypertext Preprocessor) – скри</w:t>
      </w:r>
      <w:r>
        <w:t>птовый язык общего назначения, интенсивно применяемый для разработки веб-приложений.</w:t>
      </w:r>
    </w:p>
    <w:p w14:paraId="04EF10CE" w14:textId="77777777" w:rsidR="00EB34D0" w:rsidRDefault="009C53DB">
      <w:pPr>
        <w:ind w:left="0" w:firstLine="708"/>
        <w:outlineLvl w:val="1"/>
        <w:rPr>
          <w:b/>
          <w:bCs/>
        </w:rPr>
      </w:pPr>
      <w:bookmarkStart w:id="76" w:name="_Toc162877025"/>
      <w:r>
        <w:rPr>
          <w:b/>
          <w:bCs/>
        </w:rPr>
        <w:t>1.10 Описание бизнес-ролей</w:t>
      </w:r>
      <w:bookmarkEnd w:id="76"/>
    </w:p>
    <w:p w14:paraId="6264569F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</w:t>
      </w:r>
      <w:r>
        <w:t>чейке хранения с использованием собственного уникального идентификатора.</w:t>
      </w:r>
    </w:p>
    <w:p w14:paraId="3E5BFCE9" w14:textId="77777777" w:rsidR="00EB34D0" w:rsidRDefault="009C53DB">
      <w:pPr>
        <w:ind w:left="0" w:firstLine="705"/>
      </w:pPr>
      <w:r>
        <w:lastRenderedPageBreak/>
        <w:t xml:space="preserve"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</w:t>
      </w:r>
      <w:r>
        <w:t>ячейке.</w:t>
      </w:r>
    </w:p>
    <w:p w14:paraId="6A0246BE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7460C787" w14:textId="77777777" w:rsidR="00EB34D0" w:rsidRDefault="009C53DB">
      <w:r>
        <w:br w:type="page"/>
      </w:r>
    </w:p>
    <w:p w14:paraId="3FD38473" w14:textId="77777777" w:rsidR="00EB34D0" w:rsidRDefault="009C53DB">
      <w:pPr>
        <w:ind w:left="0" w:firstLine="705"/>
        <w:outlineLvl w:val="0"/>
        <w:rPr>
          <w:b/>
          <w:bCs/>
        </w:rPr>
      </w:pPr>
      <w:bookmarkStart w:id="77" w:name="_Toc162877026"/>
      <w:r>
        <w:rPr>
          <w:b/>
          <w:bCs/>
        </w:rPr>
        <w:lastRenderedPageBreak/>
        <w:t>2 Назначение и цели создания (развития) системы</w:t>
      </w:r>
      <w:bookmarkEnd w:id="77"/>
    </w:p>
    <w:p w14:paraId="308CF3BD" w14:textId="77777777" w:rsidR="00EB34D0" w:rsidRDefault="009C53DB">
      <w:pPr>
        <w:ind w:left="0" w:firstLine="705"/>
        <w:outlineLvl w:val="1"/>
        <w:rPr>
          <w:b/>
          <w:bCs/>
        </w:rPr>
      </w:pPr>
      <w:bookmarkStart w:id="78" w:name="_Toc162877027"/>
      <w:r>
        <w:rPr>
          <w:b/>
          <w:bCs/>
        </w:rPr>
        <w:t>2.1. Назначение системы</w:t>
      </w:r>
      <w:bookmarkEnd w:id="78"/>
    </w:p>
    <w:p w14:paraId="2A6F69D6" w14:textId="77777777" w:rsidR="00EB34D0" w:rsidRDefault="009C53DB">
      <w:pPr>
        <w:ind w:left="0" w:firstLine="705"/>
      </w:pPr>
      <w:r>
        <w:t xml:space="preserve">Система </w:t>
      </w:r>
      <w:r>
        <w:t>интернет-портала автоматизированного гардероба предназначена для увеличения пропускной способности гардеробов.</w:t>
      </w:r>
    </w:p>
    <w:p w14:paraId="0F3BF7DC" w14:textId="77777777" w:rsidR="00EB34D0" w:rsidRDefault="009C53DB">
      <w:pPr>
        <w:ind w:left="0" w:firstLine="705"/>
        <w:outlineLvl w:val="1"/>
        <w:rPr>
          <w:b/>
          <w:bCs/>
        </w:rPr>
      </w:pPr>
      <w:bookmarkStart w:id="79" w:name="_Toc162877028"/>
      <w:r>
        <w:rPr>
          <w:b/>
          <w:bCs/>
        </w:rPr>
        <w:t>2.2 Цели создания системы</w:t>
      </w:r>
      <w:bookmarkEnd w:id="79"/>
    </w:p>
    <w:p w14:paraId="0AA0607B" w14:textId="77777777" w:rsidR="00EB34D0" w:rsidRDefault="009C53DB">
      <w:pPr>
        <w:ind w:left="0" w:firstLine="705"/>
      </w:pPr>
      <w:r>
        <w:t>Основными целями создания ИС являются:</w:t>
      </w:r>
    </w:p>
    <w:p w14:paraId="45A212F1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280"/>
        </w:tabs>
        <w:ind w:left="560" w:firstLine="140"/>
      </w:pPr>
      <w:r>
        <w:t>Увеличение пропускной способности гардеробов</w:t>
      </w:r>
    </w:p>
    <w:p w14:paraId="75BD9398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затрат на персонал</w:t>
      </w:r>
    </w:p>
    <w:p w14:paraId="04D42B94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</w:t>
      </w:r>
      <w:r>
        <w:t>шение количества случаев утери номера ячейки гардероба</w:t>
      </w:r>
    </w:p>
    <w:p w14:paraId="5A987BE5" w14:textId="77777777" w:rsidR="00EB34D0" w:rsidRDefault="009C53DB">
      <w:r>
        <w:br w:type="page"/>
      </w:r>
    </w:p>
    <w:p w14:paraId="26D5E3B3" w14:textId="77777777" w:rsidR="00EB34D0" w:rsidRDefault="009C53DB">
      <w:pPr>
        <w:tabs>
          <w:tab w:val="left" w:pos="560"/>
        </w:tabs>
        <w:ind w:left="0" w:firstLineChars="250" w:firstLine="703"/>
        <w:outlineLvl w:val="0"/>
      </w:pPr>
      <w:bookmarkStart w:id="80" w:name="_Toc162877029"/>
      <w:r>
        <w:rPr>
          <w:b/>
          <w:bCs/>
        </w:rPr>
        <w:lastRenderedPageBreak/>
        <w:t>3 Характеристика объекта автоматизации</w:t>
      </w:r>
      <w:bookmarkEnd w:id="80"/>
    </w:p>
    <w:p w14:paraId="768D05E4" w14:textId="77777777" w:rsidR="00EB34D0" w:rsidRDefault="009C53DB">
      <w:pPr>
        <w:tabs>
          <w:tab w:val="left" w:pos="560"/>
        </w:tabs>
        <w:ind w:left="0" w:firstLineChars="250" w:firstLine="703"/>
        <w:outlineLvl w:val="1"/>
        <w:rPr>
          <w:b/>
          <w:bCs/>
        </w:rPr>
      </w:pPr>
      <w:bookmarkStart w:id="81" w:name="_Toc162877030"/>
      <w:r>
        <w:rPr>
          <w:b/>
          <w:bCs/>
        </w:rPr>
        <w:t>3.1 Краткие сведения об объекте автоматизации</w:t>
      </w:r>
      <w:bookmarkEnd w:id="81"/>
    </w:p>
    <w:p w14:paraId="1B28010E" w14:textId="77777777" w:rsidR="00EB34D0" w:rsidRDefault="009C53DB">
      <w:pPr>
        <w:tabs>
          <w:tab w:val="left" w:pos="560"/>
        </w:tabs>
        <w:ind w:left="0" w:firstLineChars="250" w:firstLine="700"/>
      </w:pPr>
      <w:r>
        <w:t>Объектом автоматизации является ИП гардероб. В независимости от рода занятия пользователя.</w:t>
      </w:r>
    </w:p>
    <w:p w14:paraId="68BD2810" w14:textId="77777777" w:rsidR="00EB34D0" w:rsidRDefault="009C53DB">
      <w:pPr>
        <w:tabs>
          <w:tab w:val="left" w:pos="560"/>
        </w:tabs>
        <w:ind w:left="0" w:firstLineChars="250" w:firstLine="703"/>
        <w:outlineLvl w:val="1"/>
      </w:pPr>
      <w:bookmarkStart w:id="82" w:name="_Toc162877031"/>
      <w:r>
        <w:rPr>
          <w:b/>
          <w:bCs/>
        </w:rPr>
        <w:t>3.2 Сведения об условия</w:t>
      </w:r>
      <w:r>
        <w:rPr>
          <w:b/>
          <w:bCs/>
        </w:rPr>
        <w:t>х эксплуатации объекта автоматизации</w:t>
      </w:r>
      <w:bookmarkEnd w:id="82"/>
    </w:p>
    <w:p w14:paraId="3BB6CD92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</w:t>
      </w:r>
      <w:r>
        <w:t>аркировка, упаковка, транспортировка, хранение».</w:t>
      </w:r>
    </w:p>
    <w:p w14:paraId="6EF9391F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</w:t>
      </w:r>
      <w:r>
        <w:t>авила и нормы. СанПиН 2.2.2.542-96).</w:t>
      </w:r>
    </w:p>
    <w:p w14:paraId="6A11475B" w14:textId="77777777" w:rsidR="00EB34D0" w:rsidRDefault="009C53DB">
      <w:pPr>
        <w:tabs>
          <w:tab w:val="left" w:pos="560"/>
        </w:tabs>
        <w:ind w:left="0" w:firstLineChars="250" w:firstLine="70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33EB59E2" w14:textId="77777777" w:rsidR="00EB34D0" w:rsidRDefault="009C53DB">
      <w:r>
        <w:br w:type="page"/>
      </w:r>
    </w:p>
    <w:p w14:paraId="66E3F530" w14:textId="77777777" w:rsidR="00EB34D0" w:rsidRDefault="009C53DB">
      <w:pPr>
        <w:ind w:left="0" w:firstLine="708"/>
        <w:outlineLvl w:val="0"/>
        <w:rPr>
          <w:b/>
          <w:bCs/>
        </w:rPr>
      </w:pPr>
      <w:bookmarkStart w:id="83" w:name="_Toc162877032"/>
      <w:r>
        <w:rPr>
          <w:b/>
          <w:bCs/>
        </w:rPr>
        <w:lastRenderedPageBreak/>
        <w:t>4 Требования к системе</w:t>
      </w:r>
      <w:bookmarkEnd w:id="83"/>
    </w:p>
    <w:p w14:paraId="52421438" w14:textId="77777777" w:rsidR="00EB34D0" w:rsidRDefault="009C53DB">
      <w:pPr>
        <w:ind w:left="0" w:firstLine="708"/>
        <w:outlineLvl w:val="1"/>
      </w:pPr>
      <w:bookmarkStart w:id="84" w:name="_Toc162877033"/>
      <w:r>
        <w:rPr>
          <w:b/>
          <w:bCs/>
        </w:rPr>
        <w:t>4.1 Требования к системе в целом</w:t>
      </w:r>
      <w:bookmarkEnd w:id="84"/>
    </w:p>
    <w:p w14:paraId="4C0E83C1" w14:textId="77777777" w:rsidR="00EB34D0" w:rsidRDefault="009C53DB">
      <w:pPr>
        <w:ind w:left="0" w:firstLine="708"/>
        <w:outlineLvl w:val="2"/>
      </w:pPr>
      <w:bookmarkStart w:id="85" w:name="_Toc162877034"/>
      <w:r>
        <w:rPr>
          <w:b/>
          <w:bCs/>
        </w:rPr>
        <w:t xml:space="preserve">4.1.1 Требования к </w:t>
      </w:r>
      <w:r>
        <w:rPr>
          <w:b/>
          <w:bCs/>
        </w:rPr>
        <w:t>структуре и функционированию системы</w:t>
      </w:r>
      <w:bookmarkEnd w:id="85"/>
    </w:p>
    <w:p w14:paraId="63E17407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5B2D267B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6E2A12C6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F1F2AD1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49BA7B8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1222B21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</w:t>
      </w:r>
      <w:r>
        <w:t>ки»</w:t>
      </w:r>
      <w:r>
        <w:rPr>
          <w:lang w:val="en-US"/>
        </w:rPr>
        <w:t>;</w:t>
      </w:r>
    </w:p>
    <w:p w14:paraId="58168BA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73F825BC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1CC939D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70479A51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05F7FCAE" w14:textId="77777777" w:rsidR="00EB34D0" w:rsidRDefault="009C53DB">
      <w:pPr>
        <w:ind w:left="705"/>
      </w:pPr>
      <w:r>
        <w:t>- осуществление автоматической выдачи позици</w:t>
      </w:r>
      <w:r>
        <w:t>и нахождения необходимой ячейки хранения;</w:t>
      </w:r>
    </w:p>
    <w:p w14:paraId="15A55E61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04226770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36E6F001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549238A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0894DDF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 w14:paraId="5213875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6" w:name="_Toc162877035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 w14:paraId="523C3387" w14:textId="77777777" w:rsidR="00EB34D0" w:rsidRDefault="009C53DB">
      <w:pPr>
        <w:pStyle w:val="ListParagraph"/>
        <w:ind w:left="0" w:firstLine="993"/>
      </w:pPr>
      <w:r>
        <w:t>Для поддержания работоспособности системы и эксплуатации веб-интерфейса системы управления гардеробом от перс</w:t>
      </w:r>
      <w:r>
        <w:t xml:space="preserve">онала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6A91A5D8" w14:textId="77777777" w:rsidR="00EB34D0" w:rsidRDefault="009C53DB">
      <w:pPr>
        <w:pStyle w:val="ListParagraph"/>
        <w:ind w:left="0" w:firstLine="993"/>
      </w:pPr>
      <w:r>
        <w:t>Режим работы</w:t>
      </w:r>
      <w:r>
        <w:t xml:space="preserve">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70944D92" w14:textId="77777777" w:rsidR="00EB34D0" w:rsidRDefault="009C53DB">
      <w:pPr>
        <w:pStyle w:val="ListParagraph"/>
        <w:ind w:left="0" w:firstLine="993"/>
      </w:pPr>
      <w:r>
        <w:t xml:space="preserve">Режим работы других пользователей также зависит от </w:t>
      </w:r>
      <w:r>
        <w:t>работы организации, использующей гардероб.</w:t>
      </w:r>
    </w:p>
    <w:p w14:paraId="0470CEC8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7" w:name="_Toc162877036"/>
      <w:r>
        <w:rPr>
          <w:b/>
          <w:bCs/>
        </w:rPr>
        <w:t>4.1.3 Показатели назначения</w:t>
      </w:r>
      <w:bookmarkEnd w:id="87"/>
    </w:p>
    <w:p w14:paraId="76B98221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45C22406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</w:t>
      </w:r>
      <w:r>
        <w:t xml:space="preserve">истемы должно составлять не более 5 минут. </w:t>
      </w:r>
    </w:p>
    <w:p w14:paraId="43ECD3B8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F831601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12F00E3D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1E5F06F7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</w:t>
      </w:r>
      <w:r>
        <w:t>ов в минуту при времени отклика не более трёх секунд.</w:t>
      </w:r>
    </w:p>
    <w:p w14:paraId="3E9AEC2D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86347E6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8" w:name="_Toc162877037"/>
      <w:r>
        <w:rPr>
          <w:b/>
          <w:bCs/>
        </w:rPr>
        <w:t>4.1.4 Требования к надежности</w:t>
      </w:r>
      <w:bookmarkEnd w:id="88"/>
    </w:p>
    <w:p w14:paraId="73CA1C51" w14:textId="77777777" w:rsidR="00EB34D0" w:rsidRDefault="009C53DB">
      <w:pPr>
        <w:pStyle w:val="ListParagraph"/>
        <w:ind w:left="0" w:firstLine="993"/>
      </w:pPr>
      <w:r>
        <w:t>Программное обеспечен</w:t>
      </w:r>
      <w:r>
        <w:t xml:space="preserve">ие не должно выходить из строя более чем на 3 минуты. </w:t>
      </w:r>
    </w:p>
    <w:p w14:paraId="2BAD407F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308FFF5C" w14:textId="77777777" w:rsidR="00EB34D0" w:rsidRDefault="009C53DB">
      <w:pPr>
        <w:pStyle w:val="ListParagraph"/>
        <w:ind w:left="0" w:firstLine="993"/>
      </w:pPr>
      <w:r>
        <w:t>Надежность требуемого уровня достигается путем комплексного применения организационных и организационно-т</w:t>
      </w:r>
      <w:r>
        <w:t xml:space="preserve">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1F44413E" w14:textId="77777777" w:rsidR="00EB34D0" w:rsidRDefault="009C53DB">
      <w:pPr>
        <w:pStyle w:val="ListParagraph"/>
        <w:ind w:left="0" w:firstLine="993"/>
      </w:pPr>
      <w:r>
        <w:softHyphen/>
        <w:t>- системное и базовое ПО и технические средства, соответствующие классу решаемой</w:t>
      </w:r>
      <w:r>
        <w:t xml:space="preserve"> задачи; </w:t>
      </w:r>
      <w:r>
        <w:softHyphen/>
      </w:r>
    </w:p>
    <w:p w14:paraId="1887B2AE" w14:textId="77777777" w:rsidR="00EB34D0" w:rsidRDefault="009C53DB">
      <w:pPr>
        <w:pStyle w:val="ListParagraph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28DE77CE" w14:textId="77777777" w:rsidR="00EB34D0" w:rsidRDefault="009C53DB">
      <w:pPr>
        <w:pStyle w:val="ListParagraph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 w14:paraId="79A6F552" w14:textId="77777777" w:rsidR="00EB34D0" w:rsidRDefault="009C53DB">
      <w:pPr>
        <w:outlineLvl w:val="2"/>
      </w:pPr>
      <w:bookmarkStart w:id="89" w:name="_Toc162877038"/>
      <w:r>
        <w:rPr>
          <w:b/>
          <w:bCs/>
        </w:rPr>
        <w:t>4.1.5 Требования к безопасности</w:t>
      </w:r>
      <w:bookmarkEnd w:id="89"/>
    </w:p>
    <w:p w14:paraId="151E42AD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44F0B24D" w14:textId="77777777" w:rsidR="00EB34D0" w:rsidRDefault="009C53DB">
      <w:pPr>
        <w:outlineLvl w:val="2"/>
        <w:rPr>
          <w:b/>
          <w:bCs/>
        </w:rPr>
      </w:pPr>
      <w:bookmarkStart w:id="90" w:name="_Toc162877039"/>
      <w:r>
        <w:rPr>
          <w:b/>
          <w:bCs/>
        </w:rPr>
        <w:t>4.1.6 Требования к эргономике и технической эстетике</w:t>
      </w:r>
      <w:bookmarkEnd w:id="90"/>
    </w:p>
    <w:p w14:paraId="60F50A70" w14:textId="77777777" w:rsidR="00EB34D0" w:rsidRDefault="009C53DB">
      <w:pPr>
        <w:pStyle w:val="ListParagraph"/>
        <w:ind w:left="0" w:firstLine="709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</w:t>
      </w:r>
      <w:r>
        <w:t xml:space="preserve">ими элементами и должен обеспечивать быстрое отображение экранных форм. </w:t>
      </w:r>
    </w:p>
    <w:p w14:paraId="339E5C0E" w14:textId="77777777" w:rsidR="00EB34D0" w:rsidRDefault="009C53DB">
      <w:pPr>
        <w:pStyle w:val="ListParagraph"/>
        <w:ind w:left="0" w:firstLineChars="257" w:firstLine="722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</w:t>
      </w:r>
      <w:r>
        <w:t xml:space="preserve"> транспортировки внутри заведения.</w:t>
      </w:r>
    </w:p>
    <w:p w14:paraId="5D3E581B" w14:textId="77777777" w:rsidR="00EB34D0" w:rsidRDefault="009C53DB">
      <w:pPr>
        <w:pStyle w:val="ListParagraph"/>
        <w:ind w:left="0" w:firstLine="708"/>
        <w:outlineLvl w:val="2"/>
      </w:pPr>
      <w:bookmarkStart w:id="91" w:name="_Toc16287704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 w14:paraId="3BC6E78A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</w:t>
      </w:r>
      <w:r>
        <w:t xml:space="preserve"> сетевым технологиям, а также мастера по ремонту компьютерного и другого технического оборудования.</w:t>
      </w:r>
    </w:p>
    <w:p w14:paraId="58AD69E8" w14:textId="77777777" w:rsidR="00EB34D0" w:rsidRDefault="009C53DB">
      <w:pPr>
        <w:pStyle w:val="ListParagraph"/>
        <w:ind w:left="0" w:firstLine="708"/>
        <w:outlineLvl w:val="2"/>
      </w:pPr>
      <w:bookmarkStart w:id="92" w:name="_Toc162877041"/>
      <w:r>
        <w:rPr>
          <w:b/>
          <w:bCs/>
        </w:rPr>
        <w:lastRenderedPageBreak/>
        <w:t>4.1.9 Требования к защите информации от несанкционированного доступа</w:t>
      </w:r>
      <w:bookmarkEnd w:id="92"/>
    </w:p>
    <w:p w14:paraId="0FC4BBC8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</w:t>
      </w:r>
      <w:r>
        <w:t>, информация компании и пользователей была защищена от доступа или модификации несанкционированными лицами.</w:t>
      </w:r>
    </w:p>
    <w:p w14:paraId="09649A9C" w14:textId="77777777" w:rsidR="00EB34D0" w:rsidRDefault="009C53DB">
      <w:pPr>
        <w:pStyle w:val="ListParagraph"/>
        <w:ind w:left="0" w:firstLine="708"/>
        <w:outlineLvl w:val="2"/>
      </w:pPr>
      <w:bookmarkStart w:id="93" w:name="_Toc162877042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 w14:paraId="738C19ED" w14:textId="77777777" w:rsidR="00EB34D0" w:rsidRDefault="009C53DB">
      <w:pPr>
        <w:ind w:left="0" w:firstLine="709"/>
      </w:pPr>
      <w:r>
        <w:t xml:space="preserve">Серверное программное обеспечение системы должно восстанавливать свое функционирование при </w:t>
      </w:r>
      <w:r>
        <w:t>перезапуске аппаратных средств. Для обеспечения сохранности данных требуется предусмотреть резервное копирование.</w:t>
      </w:r>
    </w:p>
    <w:p w14:paraId="60CB8F55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4" w:name="_Toc162877043"/>
      <w:r>
        <w:rPr>
          <w:b/>
          <w:bCs/>
        </w:rPr>
        <w:t>4.1.11 Требования к защите от влияния внешних воздействий</w:t>
      </w:r>
      <w:bookmarkEnd w:id="94"/>
    </w:p>
    <w:p w14:paraId="7C46A1FE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3CC17F9D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5" w:name="_Toc162877044"/>
      <w:r>
        <w:rPr>
          <w:b/>
          <w:bCs/>
        </w:rPr>
        <w:t>4.1.12 Требова</w:t>
      </w:r>
      <w:r>
        <w:rPr>
          <w:b/>
          <w:bCs/>
        </w:rPr>
        <w:t>ния к патентной чистоте</w:t>
      </w:r>
      <w:bookmarkEnd w:id="95"/>
      <w:r>
        <w:rPr>
          <w:b/>
          <w:bCs/>
        </w:rPr>
        <w:t xml:space="preserve"> </w:t>
      </w:r>
    </w:p>
    <w:p w14:paraId="66498B11" w14:textId="77777777" w:rsidR="00EB34D0" w:rsidRDefault="009C53DB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2E68EDA2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 w14:paraId="0A712D42" w14:textId="77777777" w:rsidR="00EB34D0" w:rsidRDefault="009C53DB">
      <w:pPr>
        <w:pStyle w:val="ListParagraph"/>
        <w:ind w:left="0" w:firstLine="708"/>
      </w:pPr>
      <w:r>
        <w:t>Для реализации статических страниц и шаблонов должны использоваться языки HTML и CSS. Исходный код должен разрабатываться в соответ</w:t>
      </w:r>
      <w:r>
        <w:t xml:space="preserve">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32E1E271" w14:textId="77777777" w:rsidR="00EB34D0" w:rsidRDefault="009C53DB">
      <w:pPr>
        <w:pStyle w:val="ListParagraph"/>
        <w:ind w:left="0" w:firstLine="708"/>
        <w:outlineLvl w:val="2"/>
      </w:pPr>
      <w:bookmarkStart w:id="96" w:name="_Toc162877045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 w14:paraId="1EB8DC00" w14:textId="77777777" w:rsidR="00EB34D0" w:rsidRDefault="009C53DB">
      <w:pPr>
        <w:pStyle w:val="ListParagraph"/>
        <w:ind w:left="0" w:firstLine="708"/>
      </w:pPr>
      <w:r>
        <w:t>Дополнитель</w:t>
      </w:r>
      <w:r>
        <w:t>ные требования не предъявляются.</w:t>
      </w:r>
    </w:p>
    <w:p w14:paraId="34DCA266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7" w:name="_Toc162877046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 w14:paraId="0F4EF7F4" w14:textId="77777777" w:rsidR="00EB34D0" w:rsidRDefault="009C53DB">
      <w:pPr>
        <w:ind w:left="0"/>
      </w:pPr>
      <w:r>
        <w:t>Таблица 4.1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2B5D66B1" w14:textId="77777777">
        <w:trPr>
          <w:trHeight w:val="437"/>
        </w:trPr>
        <w:tc>
          <w:tcPr>
            <w:tcW w:w="4508" w:type="dxa"/>
          </w:tcPr>
          <w:p w14:paraId="638AF76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6541E0E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7BA34069" w14:textId="77777777">
        <w:trPr>
          <w:trHeight w:val="341"/>
        </w:trPr>
        <w:tc>
          <w:tcPr>
            <w:tcW w:w="4508" w:type="dxa"/>
            <w:vMerge w:val="restart"/>
          </w:tcPr>
          <w:p w14:paraId="3939624D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 xml:space="preserve">ближайшей свободной ячейки </w:t>
            </w:r>
            <w:r>
              <w:t>хранения</w:t>
            </w:r>
          </w:p>
        </w:tc>
        <w:tc>
          <w:tcPr>
            <w:tcW w:w="4508" w:type="dxa"/>
          </w:tcPr>
          <w:p w14:paraId="697D012E" w14:textId="77777777" w:rsidR="00EB34D0" w:rsidRDefault="009C53DB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EB34D0" w14:paraId="55C9D0DB" w14:textId="77777777">
        <w:trPr>
          <w:trHeight w:val="340"/>
        </w:trPr>
        <w:tc>
          <w:tcPr>
            <w:tcW w:w="4508" w:type="dxa"/>
            <w:vMerge/>
          </w:tcPr>
          <w:p w14:paraId="40EB024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2C2C9F1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0A8743C0" w14:textId="77777777">
        <w:trPr>
          <w:trHeight w:val="340"/>
        </w:trPr>
        <w:tc>
          <w:tcPr>
            <w:tcW w:w="4508" w:type="dxa"/>
            <w:vMerge/>
          </w:tcPr>
          <w:p w14:paraId="3A5E452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D8F38EA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2379D447" w14:textId="77777777">
        <w:trPr>
          <w:trHeight w:val="353"/>
        </w:trPr>
        <w:tc>
          <w:tcPr>
            <w:tcW w:w="4508" w:type="dxa"/>
            <w:vMerge w:val="restart"/>
          </w:tcPr>
          <w:p w14:paraId="023ECEF5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3E9634F1" w14:textId="77777777" w:rsidR="00EB34D0" w:rsidRDefault="009C53DB">
            <w:pPr>
              <w:ind w:left="0"/>
            </w:pPr>
            <w:r>
              <w:t xml:space="preserve">Запись </w:t>
            </w:r>
            <w:r>
              <w:t>данных об изменении состояния АГР в БД</w:t>
            </w:r>
          </w:p>
        </w:tc>
      </w:tr>
      <w:tr w:rsidR="00EB34D0" w14:paraId="437FDDB9" w14:textId="77777777">
        <w:trPr>
          <w:trHeight w:val="353"/>
        </w:trPr>
        <w:tc>
          <w:tcPr>
            <w:tcW w:w="4508" w:type="dxa"/>
            <w:vMerge/>
          </w:tcPr>
          <w:p w14:paraId="13D1604B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6267CF12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75DDA29D" w14:textId="77777777">
        <w:trPr>
          <w:trHeight w:val="353"/>
        </w:trPr>
        <w:tc>
          <w:tcPr>
            <w:tcW w:w="4508" w:type="dxa"/>
            <w:vMerge/>
          </w:tcPr>
          <w:p w14:paraId="1B69E989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30F2C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0048747" w14:textId="77777777">
        <w:trPr>
          <w:trHeight w:val="475"/>
        </w:trPr>
        <w:tc>
          <w:tcPr>
            <w:tcW w:w="4508" w:type="dxa"/>
            <w:vMerge w:val="restart"/>
          </w:tcPr>
          <w:p w14:paraId="52B44C55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9E136E9" w14:textId="77777777" w:rsidR="00EB34D0" w:rsidRDefault="009C53DB">
            <w:pPr>
              <w:ind w:left="0"/>
            </w:pPr>
            <w:r>
              <w:t xml:space="preserve">Запись </w:t>
            </w:r>
            <w:r>
              <w:t>данных об изменении состояния АГР в БД</w:t>
            </w:r>
          </w:p>
        </w:tc>
      </w:tr>
      <w:tr w:rsidR="00EB34D0" w14:paraId="12C5E972" w14:textId="77777777">
        <w:trPr>
          <w:trHeight w:val="474"/>
        </w:trPr>
        <w:tc>
          <w:tcPr>
            <w:tcW w:w="4508" w:type="dxa"/>
            <w:vMerge/>
          </w:tcPr>
          <w:p w14:paraId="48C66138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D8C848C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29A3E7B5" w14:textId="77777777">
        <w:trPr>
          <w:trHeight w:val="474"/>
        </w:trPr>
        <w:tc>
          <w:tcPr>
            <w:tcW w:w="4508" w:type="dxa"/>
            <w:vMerge/>
          </w:tcPr>
          <w:p w14:paraId="4D99742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30B0AA4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37A0153A" w14:textId="77777777">
        <w:trPr>
          <w:trHeight w:val="238"/>
        </w:trPr>
        <w:tc>
          <w:tcPr>
            <w:tcW w:w="4508" w:type="dxa"/>
            <w:vMerge w:val="restart"/>
          </w:tcPr>
          <w:p w14:paraId="0FFCD217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1146CD5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B8D7B9D" w14:textId="77777777">
        <w:trPr>
          <w:trHeight w:val="237"/>
        </w:trPr>
        <w:tc>
          <w:tcPr>
            <w:tcW w:w="4508" w:type="dxa"/>
            <w:vMerge/>
          </w:tcPr>
          <w:p w14:paraId="135B10A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79A0A65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4CF995C4" w14:textId="77777777">
        <w:tc>
          <w:tcPr>
            <w:tcW w:w="4508" w:type="dxa"/>
          </w:tcPr>
          <w:p w14:paraId="5DCC1558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795BAC9A" w14:textId="77777777" w:rsidR="00EB34D0" w:rsidRDefault="009C53DB">
            <w:pPr>
              <w:ind w:left="0"/>
            </w:pPr>
            <w:r>
              <w:t>Отправка данных на панель управления</w:t>
            </w:r>
          </w:p>
        </w:tc>
      </w:tr>
      <w:tr w:rsidR="00EB34D0" w14:paraId="3AE50F55" w14:textId="77777777">
        <w:trPr>
          <w:trHeight w:val="724"/>
        </w:trPr>
        <w:tc>
          <w:tcPr>
            <w:tcW w:w="4508" w:type="dxa"/>
            <w:vMerge w:val="restart"/>
          </w:tcPr>
          <w:p w14:paraId="1DF369EE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1E338E41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0EFCD5B" w14:textId="77777777">
        <w:trPr>
          <w:trHeight w:val="90"/>
        </w:trPr>
        <w:tc>
          <w:tcPr>
            <w:tcW w:w="4508" w:type="dxa"/>
            <w:vMerge/>
          </w:tcPr>
          <w:p w14:paraId="008A00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4D98E8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4AA5EF87" w14:textId="77777777" w:rsidR="00EB34D0" w:rsidRDefault="00EB34D0">
      <w:pPr>
        <w:ind w:left="0"/>
        <w:rPr>
          <w:b/>
          <w:bCs/>
          <w:lang w:val="en-US"/>
        </w:rPr>
      </w:pPr>
    </w:p>
    <w:p w14:paraId="5AE2F538" w14:textId="77777777" w:rsidR="00EB34D0" w:rsidRDefault="009C53D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E643C1" w14:textId="77777777" w:rsidR="00EB34D0" w:rsidRDefault="009C53DB">
      <w:pPr>
        <w:ind w:left="0"/>
        <w:rPr>
          <w:b/>
          <w:bCs/>
        </w:rPr>
      </w:pPr>
      <w:r>
        <w:rPr>
          <w:b/>
          <w:bCs/>
        </w:rPr>
        <w:lastRenderedPageBreak/>
        <w:tab/>
        <w:t xml:space="preserve">4.3 Функциональная структура </w:t>
      </w:r>
      <w:r>
        <w:rPr>
          <w:b/>
          <w:bCs/>
        </w:rPr>
        <w:t>системы</w:t>
      </w:r>
    </w:p>
    <w:p w14:paraId="4FC217DB" w14:textId="77777777" w:rsidR="00EB34D0" w:rsidRDefault="009C53DB">
      <w:pPr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7710F85" wp14:editId="476D53A8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71B" w14:textId="77777777" w:rsidR="00EB34D0" w:rsidRDefault="009C53DB">
      <w:pPr>
        <w:ind w:left="0"/>
        <w:jc w:val="center"/>
      </w:pPr>
      <w:r>
        <w:t>Рисунок 1 - Структурная диаграмма</w:t>
      </w:r>
    </w:p>
    <w:p w14:paraId="57F54BE3" w14:textId="77777777" w:rsidR="00EB34D0" w:rsidRDefault="009C53DB">
      <w:pPr>
        <w:ind w:left="0"/>
      </w:pPr>
      <w:r>
        <w:tab/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</w:t>
      </w:r>
      <w:r>
        <w:t>м извлечения данных из БД.</w:t>
      </w:r>
    </w:p>
    <w:p w14:paraId="786D1E93" w14:textId="77777777" w:rsidR="00EB34D0" w:rsidRDefault="009C53DB">
      <w:pPr>
        <w:ind w:left="0"/>
      </w:pPr>
      <w:r>
        <w:tab/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 w14:paraId="0D3AE8D0" w14:textId="77777777" w:rsidR="00EB34D0" w:rsidRDefault="009C53DB">
      <w:pPr>
        <w:ind w:left="0"/>
      </w:pPr>
      <w:r>
        <w:tab/>
        <w:t xml:space="preserve">Связь «Подсистема работы с бд - подсистема работы с ячейками» </w:t>
      </w:r>
      <w:r>
        <w:t>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 w14:paraId="28022D56" w14:textId="77777777" w:rsidR="00EB34D0" w:rsidRDefault="009C53DB">
      <w:pPr>
        <w:ind w:left="0"/>
      </w:pPr>
      <w:r>
        <w:tab/>
        <w:t>Связь «Подсистема работы с бд - подсистема поддержки» - определ</w:t>
      </w:r>
      <w:r>
        <w:t>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 w14:paraId="7691F170" w14:textId="77777777" w:rsidR="00EB34D0" w:rsidRDefault="009C53DB">
      <w:pPr>
        <w:ind w:left="0"/>
      </w:pPr>
      <w:r>
        <w:tab/>
        <w:t>Связь «Подсистема поддержки - подсистема управления АГР» - определяет порядок установки состояния АГР при наличия сбоя в</w:t>
      </w:r>
      <w:r>
        <w:t xml:space="preserve"> системе.</w:t>
      </w:r>
    </w:p>
    <w:p w14:paraId="57E8548A" w14:textId="77777777" w:rsidR="00EB34D0" w:rsidRDefault="009C53DB">
      <w:pPr>
        <w:ind w:left="0"/>
      </w:pPr>
      <w:r>
        <w:lastRenderedPageBreak/>
        <w:tab/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 w14:paraId="07001FE8" w14:textId="77777777" w:rsidR="00EB34D0" w:rsidRDefault="009C53DB">
      <w:pPr>
        <w:ind w:left="0"/>
        <w:rPr>
          <w:b/>
          <w:bCs/>
        </w:rPr>
      </w:pPr>
      <w:r>
        <w:tab/>
        <w:t>Связь «Внешние системы - подсистема работы с ячейками» - говорит о использовании внешнего сервиса для п</w:t>
      </w:r>
      <w:r>
        <w:t>ередачи уникального идентификатора пользователя.</w:t>
      </w:r>
      <w:r>
        <w:rPr>
          <w:b/>
          <w:bCs/>
        </w:rPr>
        <w:br w:type="page"/>
      </w:r>
    </w:p>
    <w:p w14:paraId="2AD4BEBB" w14:textId="77777777" w:rsidR="00EB34D0" w:rsidRDefault="009C53DB">
      <w:pPr>
        <w:ind w:left="0"/>
        <w:outlineLvl w:val="1"/>
        <w:rPr>
          <w:b/>
          <w:bCs/>
        </w:rPr>
      </w:pPr>
      <w:r>
        <w:rPr>
          <w:b/>
          <w:bCs/>
        </w:rPr>
        <w:lastRenderedPageBreak/>
        <w:tab/>
      </w:r>
      <w:bookmarkStart w:id="98" w:name="_Toc162877047"/>
      <w:r>
        <w:rPr>
          <w:b/>
          <w:bCs/>
        </w:rPr>
        <w:t>4.4 Требования к видам обеспечения</w:t>
      </w:r>
      <w:bookmarkEnd w:id="98"/>
    </w:p>
    <w:p w14:paraId="3EA5CF4B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62877048"/>
      <w:r>
        <w:rPr>
          <w:b/>
          <w:bCs/>
        </w:rPr>
        <w:t>4.4.1 Требования к математическому обеспечению системы</w:t>
      </w:r>
      <w:bookmarkEnd w:id="99"/>
    </w:p>
    <w:p w14:paraId="7A0E5565" w14:textId="77777777" w:rsidR="00EB34D0" w:rsidRDefault="009C53DB"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</w:t>
      </w:r>
      <w:r>
        <w:t>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2EF0C24" w14:textId="77777777" w:rsidR="00EB34D0" w:rsidRDefault="009C53DB">
      <w:pPr>
        <w:ind w:left="0" w:firstLine="708"/>
        <w:outlineLvl w:val="2"/>
        <w:rPr>
          <w:b/>
          <w:bCs/>
        </w:rPr>
      </w:pPr>
      <w:bookmarkStart w:id="100" w:name="_Toc162877049"/>
      <w:r>
        <w:rPr>
          <w:b/>
          <w:bCs/>
        </w:rPr>
        <w:t>4.</w:t>
      </w:r>
      <w:r>
        <w:rPr>
          <w:b/>
          <w:bCs/>
        </w:rPr>
        <w:t>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 w14:paraId="77B16BB6" w14:textId="77777777" w:rsidR="00EB34D0" w:rsidRDefault="009C53DB">
      <w:pPr>
        <w:ind w:left="0" w:firstLine="708"/>
      </w:pPr>
      <w:r>
        <w:t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</w:t>
      </w:r>
      <w:r>
        <w:t xml:space="preserve">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6C7E0C84" w14:textId="77777777" w:rsidR="00EB34D0" w:rsidRDefault="009C53DB">
      <w:pPr>
        <w:ind w:left="0" w:firstLine="708"/>
        <w:outlineLvl w:val="2"/>
      </w:pPr>
      <w:bookmarkStart w:id="101" w:name="_Toc162877050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 w14:paraId="3AB31745" w14:textId="77777777" w:rsidR="00EB34D0" w:rsidRDefault="009C53DB">
      <w:pPr>
        <w:ind w:left="0" w:firstLine="708"/>
      </w:pPr>
      <w:r>
        <w:t>Интерн</w:t>
      </w:r>
      <w:r>
        <w:t>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</w:t>
      </w:r>
      <w:r>
        <w:t xml:space="preserve">глийский и русский языки. </w:t>
      </w:r>
    </w:p>
    <w:p w14:paraId="03907A87" w14:textId="77777777" w:rsidR="00EB34D0" w:rsidRDefault="009C53DB"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</w:t>
      </w:r>
      <w:r>
        <w:t xml:space="preserve">или Safari 14 и выше, или Chrome 88 и выше; </w:t>
      </w:r>
      <w:r>
        <w:softHyphen/>
        <w:t xml:space="preserve"> включенная поддержка JavaScript и cookies.</w:t>
      </w:r>
    </w:p>
    <w:p w14:paraId="58B932F5" w14:textId="77777777" w:rsidR="00EB34D0" w:rsidRDefault="009C53DB">
      <w:pPr>
        <w:ind w:left="0" w:firstLine="708"/>
        <w:outlineLvl w:val="2"/>
      </w:pPr>
      <w:bookmarkStart w:id="102" w:name="_Toc162877051"/>
      <w:r>
        <w:rPr>
          <w:b/>
          <w:bCs/>
        </w:rPr>
        <w:t>4.4.5 Требования к техническому обеспечению системы</w:t>
      </w:r>
      <w:bookmarkEnd w:id="102"/>
    </w:p>
    <w:p w14:paraId="53E4B765" w14:textId="77777777" w:rsidR="00EB34D0" w:rsidRDefault="009C53DB">
      <w:pPr>
        <w:ind w:left="0" w:firstLine="708"/>
      </w:pPr>
      <w:r>
        <w:t>Платформа, на которой будет развернута серверная часть системы, должна удовлетворять следующим минимальным требован</w:t>
      </w:r>
      <w:r>
        <w:t xml:space="preserve">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</w:t>
      </w:r>
      <w:r>
        <w:lastRenderedPageBreak/>
        <w:t xml:space="preserve">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</w:t>
      </w:r>
      <w:r>
        <w:t xml:space="preserve">менее 3 GHz и обладать не менее 4 ядер и 4 потоков. </w:t>
      </w:r>
    </w:p>
    <w:p w14:paraId="085C8818" w14:textId="77777777" w:rsidR="00EB34D0" w:rsidRDefault="009C53DB">
      <w:pPr>
        <w:ind w:left="0" w:firstLine="708"/>
        <w:outlineLvl w:val="2"/>
        <w:rPr>
          <w:b/>
          <w:bCs/>
        </w:rPr>
      </w:pPr>
      <w:bookmarkStart w:id="103" w:name="_Toc162877052"/>
      <w:r>
        <w:rPr>
          <w:b/>
          <w:bCs/>
        </w:rPr>
        <w:t>4.4.6 Требования к метрологическому обеспечению системы</w:t>
      </w:r>
      <w:bookmarkEnd w:id="103"/>
    </w:p>
    <w:p w14:paraId="60DDB17F" w14:textId="77777777" w:rsidR="00EB34D0" w:rsidRDefault="009C53DB">
      <w:pPr>
        <w:ind w:left="0"/>
      </w:pPr>
      <w:r>
        <w:t xml:space="preserve">Требования к метрологическому обеспечению не предъявляются. </w:t>
      </w:r>
    </w:p>
    <w:p w14:paraId="33EF387E" w14:textId="77777777" w:rsidR="00EB34D0" w:rsidRDefault="009C53DB">
      <w:pPr>
        <w:ind w:left="0" w:firstLine="708"/>
        <w:outlineLvl w:val="2"/>
        <w:rPr>
          <w:b/>
          <w:bCs/>
        </w:rPr>
      </w:pPr>
      <w:bookmarkStart w:id="104" w:name="_Toc162877053"/>
      <w:r>
        <w:rPr>
          <w:b/>
          <w:bCs/>
        </w:rPr>
        <w:t>4.4.7 Требования к организационному обеспечению системы</w:t>
      </w:r>
      <w:bookmarkEnd w:id="104"/>
    </w:p>
    <w:p w14:paraId="7B570E11" w14:textId="77777777" w:rsidR="00EB34D0" w:rsidRDefault="009C53DB">
      <w:pPr>
        <w:ind w:left="0"/>
      </w:pPr>
      <w:r>
        <w:t xml:space="preserve">Требования к организационному обеспечению не предъявляются. </w:t>
      </w:r>
    </w:p>
    <w:p w14:paraId="55C38947" w14:textId="77777777" w:rsidR="00EB34D0" w:rsidRDefault="009C53DB">
      <w:pPr>
        <w:ind w:left="0" w:firstLine="708"/>
        <w:outlineLvl w:val="2"/>
        <w:rPr>
          <w:b/>
          <w:bCs/>
        </w:rPr>
      </w:pPr>
      <w:bookmarkStart w:id="105" w:name="_Toc162877054"/>
      <w:r>
        <w:rPr>
          <w:b/>
          <w:bCs/>
        </w:rPr>
        <w:t>4.4.8 Требования к методическому обеспечению системы</w:t>
      </w:r>
      <w:bookmarkEnd w:id="105"/>
    </w:p>
    <w:p w14:paraId="4976403C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588B16A9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6AF13B91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 xml:space="preserve">руководство </w:t>
      </w:r>
      <w:r>
        <w:t>пользователя для клиентов сервиса.</w:t>
      </w:r>
    </w:p>
    <w:p w14:paraId="43871247" w14:textId="77777777" w:rsidR="00EB34D0" w:rsidRDefault="009C53DB">
      <w:r>
        <w:br w:type="page"/>
      </w:r>
    </w:p>
    <w:p w14:paraId="2FD4F726" w14:textId="77777777" w:rsidR="00EB34D0" w:rsidRDefault="009C53DB">
      <w:pPr>
        <w:pStyle w:val="ListParagraph"/>
        <w:ind w:left="0"/>
        <w:outlineLvl w:val="0"/>
      </w:pPr>
      <w:r>
        <w:lastRenderedPageBreak/>
        <w:tab/>
      </w:r>
      <w:bookmarkStart w:id="106" w:name="_Toc162877055"/>
      <w:r>
        <w:rPr>
          <w:b/>
          <w:bCs/>
        </w:rPr>
        <w:t>5 Состав и содержание работ по созданию (развитию) системы</w:t>
      </w:r>
      <w:bookmarkEnd w:id="106"/>
    </w:p>
    <w:p w14:paraId="181A3FFA" w14:textId="77777777" w:rsidR="00EB34D0" w:rsidRDefault="009C53DB">
      <w:pPr>
        <w:pStyle w:val="ListParagraph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 w14:paraId="42152520" w14:textId="77777777" w:rsidR="00EB34D0" w:rsidRDefault="009C53DB">
      <w:pPr>
        <w:pStyle w:val="ListParagraph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4700"/>
        <w:gridCol w:w="2259"/>
      </w:tblGrid>
      <w:tr w:rsidR="00EB34D0" w14:paraId="37294516" w14:textId="77777777">
        <w:tc>
          <w:tcPr>
            <w:tcW w:w="2410" w:type="dxa"/>
          </w:tcPr>
          <w:p w14:paraId="403E0528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</w:t>
            </w:r>
            <w:r>
              <w:rPr>
                <w:b/>
                <w:bCs/>
                <w:sz w:val="24"/>
                <w:szCs w:val="24"/>
              </w:rPr>
              <w:t xml:space="preserve"> работ</w:t>
            </w:r>
          </w:p>
        </w:tc>
        <w:tc>
          <w:tcPr>
            <w:tcW w:w="4841" w:type="dxa"/>
          </w:tcPr>
          <w:p w14:paraId="2658A2C7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 w14:paraId="31697E91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EB34D0" w14:paraId="2DC0264E" w14:textId="77777777">
        <w:tc>
          <w:tcPr>
            <w:tcW w:w="2410" w:type="dxa"/>
          </w:tcPr>
          <w:p w14:paraId="454C309D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 w14:paraId="16F1C5CA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 w14:paraId="543D8630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 w14:paraId="5751B4E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 w14:paraId="7496F1F6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 w14:paraId="5DCD72F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 w:rsidR="00EB34D0" w14:paraId="4364F30F" w14:textId="77777777">
        <w:trPr>
          <w:trHeight w:val="503"/>
        </w:trPr>
        <w:tc>
          <w:tcPr>
            <w:tcW w:w="2410" w:type="dxa"/>
          </w:tcPr>
          <w:p w14:paraId="3F8A3722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Составление </w:t>
            </w:r>
            <w:r>
              <w:rPr>
                <w:sz w:val="20"/>
              </w:rPr>
              <w:t>технического задания</w:t>
            </w:r>
          </w:p>
        </w:tc>
        <w:tc>
          <w:tcPr>
            <w:tcW w:w="4841" w:type="dxa"/>
          </w:tcPr>
          <w:p w14:paraId="3471E10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 w14:paraId="0FD3976D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 w:rsidR="00EB34D0" w14:paraId="3EFE6902" w14:textId="77777777">
        <w:tc>
          <w:tcPr>
            <w:tcW w:w="2410" w:type="dxa"/>
          </w:tcPr>
          <w:p w14:paraId="12CD64B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 w14:paraId="6C9D60EC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 w14:paraId="6C9C308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</w:t>
            </w:r>
            <w:r>
              <w:rPr>
                <w:sz w:val="20"/>
              </w:rPr>
              <w:t>024</w:t>
            </w:r>
          </w:p>
        </w:tc>
      </w:tr>
      <w:tr w:rsidR="00EB34D0" w14:paraId="14691425" w14:textId="77777777">
        <w:trPr>
          <w:trHeight w:val="224"/>
        </w:trPr>
        <w:tc>
          <w:tcPr>
            <w:tcW w:w="2410" w:type="dxa"/>
            <w:vMerge w:val="restart"/>
          </w:tcPr>
          <w:p w14:paraId="410F53F5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 w14:paraId="0414BCD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 w14:paraId="2A9E427A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 w:rsidR="00EB34D0" w14:paraId="40DEC6B0" w14:textId="77777777">
        <w:trPr>
          <w:trHeight w:val="224"/>
        </w:trPr>
        <w:tc>
          <w:tcPr>
            <w:tcW w:w="2410" w:type="dxa"/>
            <w:vMerge/>
          </w:tcPr>
          <w:p w14:paraId="1E369068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2E4EABC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 w14:paraId="1B204AB5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 w:rsidR="00EB34D0" w14:paraId="065505EC" w14:textId="77777777">
        <w:trPr>
          <w:trHeight w:val="64"/>
        </w:trPr>
        <w:tc>
          <w:tcPr>
            <w:tcW w:w="2410" w:type="dxa"/>
            <w:vMerge w:val="restart"/>
          </w:tcPr>
          <w:p w14:paraId="3D792BF9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 w14:paraId="6C98C7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 w14:paraId="3C32DCFF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 w:rsidR="00EB34D0" w14:paraId="7CB584CA" w14:textId="77777777">
        <w:trPr>
          <w:trHeight w:val="64"/>
        </w:trPr>
        <w:tc>
          <w:tcPr>
            <w:tcW w:w="2410" w:type="dxa"/>
            <w:vMerge/>
          </w:tcPr>
          <w:p w14:paraId="06D0D5B3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14A2F8E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4B32F388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8A797AE" w14:textId="77777777">
        <w:trPr>
          <w:trHeight w:val="64"/>
        </w:trPr>
        <w:tc>
          <w:tcPr>
            <w:tcW w:w="2410" w:type="dxa"/>
            <w:vMerge/>
          </w:tcPr>
          <w:p w14:paraId="5AB4382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4EDB639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/>
          </w:tcPr>
          <w:p w14:paraId="5189A5B9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7545B2C" w14:textId="77777777">
        <w:trPr>
          <w:trHeight w:val="64"/>
        </w:trPr>
        <w:tc>
          <w:tcPr>
            <w:tcW w:w="2410" w:type="dxa"/>
            <w:vMerge/>
          </w:tcPr>
          <w:p w14:paraId="4072B026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0ADC75A7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/>
          </w:tcPr>
          <w:p w14:paraId="469A44F6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20E1F01" w14:textId="77777777">
        <w:trPr>
          <w:trHeight w:val="64"/>
        </w:trPr>
        <w:tc>
          <w:tcPr>
            <w:tcW w:w="2410" w:type="dxa"/>
            <w:vMerge/>
          </w:tcPr>
          <w:p w14:paraId="6A3A7D9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0F155E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578B03F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375BD006" w14:textId="77777777">
        <w:trPr>
          <w:trHeight w:val="64"/>
        </w:trPr>
        <w:tc>
          <w:tcPr>
            <w:tcW w:w="2410" w:type="dxa"/>
            <w:vMerge/>
          </w:tcPr>
          <w:p w14:paraId="12C8331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255CEF5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7957C635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183CD269" w14:textId="77777777">
        <w:trPr>
          <w:trHeight w:val="64"/>
        </w:trPr>
        <w:tc>
          <w:tcPr>
            <w:tcW w:w="2410" w:type="dxa"/>
            <w:vMerge/>
          </w:tcPr>
          <w:p w14:paraId="584837E4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5950B21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1D8E102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4E58C793" w14:textId="77777777">
        <w:tc>
          <w:tcPr>
            <w:tcW w:w="2410" w:type="dxa"/>
          </w:tcPr>
          <w:p w14:paraId="7060C0F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 w14:paraId="4AD78DC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 w14:paraId="4A663700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 w:rsidR="00EB34D0" w14:paraId="6DA7AAE9" w14:textId="77777777">
        <w:trPr>
          <w:trHeight w:val="109"/>
        </w:trPr>
        <w:tc>
          <w:tcPr>
            <w:tcW w:w="2410" w:type="dxa"/>
            <w:vMerge w:val="restart"/>
          </w:tcPr>
          <w:p w14:paraId="3EED44AB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 w14:paraId="2F702E0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 w14:paraId="7DA2E7E8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04.05.2024 - </w:t>
            </w:r>
            <w:r>
              <w:rPr>
                <w:sz w:val="20"/>
              </w:rPr>
              <w:t>10.05.2024</w:t>
            </w:r>
          </w:p>
        </w:tc>
      </w:tr>
      <w:tr w:rsidR="00EB34D0" w14:paraId="18F08874" w14:textId="77777777">
        <w:trPr>
          <w:trHeight w:val="109"/>
        </w:trPr>
        <w:tc>
          <w:tcPr>
            <w:tcW w:w="2410" w:type="dxa"/>
            <w:vMerge/>
          </w:tcPr>
          <w:p w14:paraId="5454A1C2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4DCE65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 w14:paraId="0221204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 w14:paraId="4BE12F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 w:rsidR="00EB34D0" w14:paraId="717291FD" w14:textId="77777777">
        <w:tc>
          <w:tcPr>
            <w:tcW w:w="2410" w:type="dxa"/>
          </w:tcPr>
          <w:p w14:paraId="5EAF961E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 w14:paraId="111EDDC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 w14:paraId="682F162C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 w14:paraId="5357885A" w14:textId="77777777" w:rsidR="00EB34D0" w:rsidRDefault="00EB34D0">
      <w:pPr>
        <w:pStyle w:val="ListParagraph"/>
        <w:ind w:left="0"/>
        <w:rPr>
          <w:sz w:val="18"/>
          <w:szCs w:val="18"/>
        </w:rPr>
      </w:pPr>
    </w:p>
    <w:p w14:paraId="6016BED5" w14:textId="77777777" w:rsidR="00EB34D0" w:rsidRDefault="009C53DB">
      <w:pPr>
        <w:rPr>
          <w:b/>
          <w:bCs/>
        </w:rPr>
      </w:pPr>
      <w:r>
        <w:rPr>
          <w:b/>
          <w:bCs/>
        </w:rPr>
        <w:br w:type="page"/>
      </w:r>
    </w:p>
    <w:p w14:paraId="63A3DEEC" w14:textId="77777777" w:rsidR="00EB34D0" w:rsidRDefault="009C53DB">
      <w:pPr>
        <w:pStyle w:val="ListParagraph"/>
        <w:ind w:left="0"/>
        <w:outlineLvl w:val="0"/>
        <w:rPr>
          <w:b/>
          <w:bCs/>
        </w:rPr>
      </w:pPr>
      <w:r>
        <w:rPr>
          <w:b/>
          <w:bCs/>
        </w:rPr>
        <w:lastRenderedPageBreak/>
        <w:tab/>
      </w:r>
      <w:bookmarkStart w:id="107" w:name="_Toc162877056"/>
      <w:r>
        <w:rPr>
          <w:b/>
          <w:bCs/>
        </w:rPr>
        <w:t xml:space="preserve">6 Порядок контроля и приёмки </w:t>
      </w:r>
      <w:r>
        <w:rPr>
          <w:b/>
          <w:bCs/>
        </w:rPr>
        <w:t>системы</w:t>
      </w:r>
      <w:bookmarkEnd w:id="107"/>
    </w:p>
    <w:p w14:paraId="20ABF301" w14:textId="77777777" w:rsidR="00EB34D0" w:rsidRDefault="009C53DB">
      <w:pPr>
        <w:pStyle w:val="BodyText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7F963D15" w14:textId="77777777" w:rsidR="00EB34D0" w:rsidRDefault="009C53DB">
      <w:pPr>
        <w:pStyle w:val="BodyText"/>
        <w:ind w:left="0" w:firstLine="708"/>
      </w:pPr>
      <w:r>
        <w:t xml:space="preserve">На стадии 5 происходит прием готовой версии программного продукта (модели), а остальные результаты работ </w:t>
      </w:r>
      <w:r>
        <w:t>представляются в виде документов согласно таблице 5.1.</w:t>
      </w:r>
    </w:p>
    <w:p w14:paraId="41B25906" w14:textId="77777777" w:rsidR="00EB34D0" w:rsidRDefault="009C53DB">
      <w:pPr>
        <w:pStyle w:val="BodyText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720E0189" w14:textId="77777777" w:rsidR="00EB34D0" w:rsidRDefault="009C53DB">
      <w:pPr>
        <w:pStyle w:val="BodyText"/>
        <w:ind w:left="0" w:firstLine="708"/>
      </w:pPr>
      <w:r>
        <w:t xml:space="preserve">Организацию и проведение приемки системы </w:t>
      </w:r>
      <w:r>
        <w:t>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1E5DD41E" w14:textId="77777777" w:rsidR="00EB34D0" w:rsidRDefault="009C53DB">
      <w:pPr>
        <w:pStyle w:val="BodyText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109F3361" w14:textId="77777777" w:rsidR="00EB34D0" w:rsidRDefault="009C53DB">
      <w:pPr>
        <w:pStyle w:val="ListParagraph"/>
        <w:ind w:left="0" w:firstLine="708"/>
      </w:pPr>
      <w:r>
        <w:t>Последним этапом при приёмке системы является составление акта приёмки.</w:t>
      </w:r>
    </w:p>
    <w:p w14:paraId="4682D7B8" w14:textId="77777777" w:rsidR="00EB34D0" w:rsidRDefault="009C53DB">
      <w:r>
        <w:br w:type="page"/>
      </w:r>
    </w:p>
    <w:p w14:paraId="249A92A0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08" w:name="_Toc162877057"/>
      <w:r>
        <w:rPr>
          <w:b/>
          <w:bCs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 w14:paraId="58F7C35D" w14:textId="77777777" w:rsidR="00EB34D0" w:rsidRDefault="009C53DB">
      <w:pPr>
        <w:pStyle w:val="BodyText"/>
        <w:ind w:left="0" w:firstLine="708"/>
      </w:pPr>
      <w:r>
        <w:t>Для обеспечения готовности объекта к вводу системы в действие провести компл</w:t>
      </w:r>
      <w:r>
        <w:t>екс мероприятий:</w:t>
      </w:r>
    </w:p>
    <w:p w14:paraId="340EAC50" w14:textId="77777777" w:rsidR="00EB34D0" w:rsidRDefault="009C53DB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31F557A0" w14:textId="77777777" w:rsidR="00EB34D0" w:rsidRDefault="009C53DB">
      <w:pPr>
        <w:pStyle w:val="a"/>
      </w:pPr>
      <w:r>
        <w:t>завершить работы по установке технических средств;</w:t>
      </w:r>
    </w:p>
    <w:p w14:paraId="2C2F5172" w14:textId="77777777" w:rsidR="00EB34D0" w:rsidRDefault="009C53DB">
      <w:pPr>
        <w:pStyle w:val="a"/>
      </w:pPr>
      <w:r>
        <w:t>провести диагностику устойчивости сети к нагрузкам;</w:t>
      </w:r>
    </w:p>
    <w:p w14:paraId="2E543E5C" w14:textId="77777777" w:rsidR="00EB34D0" w:rsidRDefault="009C53DB">
      <w:pPr>
        <w:pStyle w:val="a"/>
      </w:pPr>
      <w:r>
        <w:t>провести обучение сотрудников.</w:t>
      </w:r>
    </w:p>
    <w:p w14:paraId="70E90EE2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2877058"/>
      <w:r>
        <w:rPr>
          <w:b/>
          <w:bCs/>
        </w:rPr>
        <w:t>7.1</w:t>
      </w:r>
      <w:r>
        <w:rPr>
          <w:b/>
          <w:bCs/>
        </w:rPr>
        <w:t xml:space="preserve"> Приведение поступающей в систему информации к виду, пригодному для обработки с помощью ЭВМ</w:t>
      </w:r>
      <w:bookmarkEnd w:id="109"/>
    </w:p>
    <w:p w14:paraId="37ECEE89" w14:textId="77777777" w:rsidR="00EB34D0" w:rsidRDefault="009C53DB">
      <w:pPr>
        <w:pStyle w:val="a"/>
        <w:numPr>
          <w:ilvl w:val="0"/>
          <w:numId w:val="0"/>
        </w:numPr>
      </w:pPr>
      <w:r>
        <w:tab/>
        <w:t>Информация вводится пользователем в разработанные экранные формы компонентов системы.</w:t>
      </w:r>
    </w:p>
    <w:p w14:paraId="1787D01E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62877059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 w14:paraId="5047DA47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Изменен</w:t>
      </w:r>
      <w:r>
        <w:t>ий не требуется.</w:t>
      </w:r>
    </w:p>
    <w:p w14:paraId="6F8DA54A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62877060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 w14:paraId="280AFD5F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bookmarkStart w:id="112" w:name="_Toc16287706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 w14:paraId="48A6F828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</w:t>
      </w:r>
      <w:r>
        <w:t xml:space="preserve"> которой соответствуют предъявленным.</w:t>
      </w:r>
    </w:p>
    <w:p w14:paraId="488AFDC8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6287706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 w14:paraId="1736C709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 w14:paraId="2B7E74E5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62877063"/>
      <w:r>
        <w:rPr>
          <w:b/>
          <w:bCs/>
        </w:rPr>
        <w:t xml:space="preserve">7.5 Сроки и порядок комплектования штатов и обучения </w:t>
      </w:r>
      <w:r>
        <w:rPr>
          <w:b/>
          <w:bCs/>
        </w:rPr>
        <w:t>персонала</w:t>
      </w:r>
      <w:bookmarkEnd w:id="114"/>
    </w:p>
    <w:p w14:paraId="2D5739C1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064F5C4F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15" w:name="_Toc162877064"/>
      <w:r>
        <w:rPr>
          <w:b/>
          <w:bCs/>
        </w:rPr>
        <w:t>8 Требования к документированию</w:t>
      </w:r>
      <w:bookmarkEnd w:id="115"/>
    </w:p>
    <w:p w14:paraId="2D950935" w14:textId="77777777" w:rsidR="00EB34D0" w:rsidRDefault="009C53DB">
      <w:pPr>
        <w:pStyle w:val="ListParagraph"/>
        <w:ind w:left="0" w:firstLine="708"/>
      </w:pPr>
      <w:r>
        <w:lastRenderedPageBreak/>
        <w:t>Проектная документация должна б</w:t>
      </w:r>
      <w:r>
        <w:t>ыть разработана в соответствии с</w:t>
      </w:r>
    </w:p>
    <w:p w14:paraId="498F0D2C" w14:textId="77777777" w:rsidR="00EB34D0" w:rsidRDefault="009C53DB">
      <w:pPr>
        <w:pStyle w:val="ListParagraph"/>
        <w:ind w:left="0"/>
      </w:pPr>
      <w:r>
        <w:t>ГОСТ 34.201-2020 и ГОСТ 7.32-2017.</w:t>
      </w:r>
    </w:p>
    <w:p w14:paraId="0FF91F70" w14:textId="77777777" w:rsidR="00EB34D0" w:rsidRDefault="009C53DB">
      <w:pPr>
        <w:pStyle w:val="ListParagraph"/>
        <w:ind w:left="0" w:firstLine="708"/>
      </w:pPr>
      <w:r>
        <w:t>Отчетные материалы должны включать в себя текстовые материалы</w:t>
      </w:r>
    </w:p>
    <w:p w14:paraId="6337C5FB" w14:textId="77777777" w:rsidR="00EB34D0" w:rsidRDefault="009C53DB">
      <w:pPr>
        <w:pStyle w:val="ListParagraph"/>
        <w:ind w:left="0"/>
      </w:pPr>
      <w:r>
        <w:t>(представленные в виде бумажной копии и на цифровом носителе в формате</w:t>
      </w:r>
    </w:p>
    <w:p w14:paraId="6DB31429" w14:textId="77777777" w:rsidR="00EB34D0" w:rsidRDefault="009C53DB">
      <w:pPr>
        <w:pStyle w:val="ListParagraph"/>
        <w:ind w:left="0"/>
      </w:pPr>
      <w:r>
        <w:t>MS Word) и графические материалы.</w:t>
      </w:r>
    </w:p>
    <w:p w14:paraId="0A194AE8" w14:textId="77777777" w:rsidR="00EB34D0" w:rsidRDefault="009C53DB">
      <w:pPr>
        <w:pStyle w:val="ListParagraph"/>
        <w:ind w:left="0" w:firstLine="708"/>
      </w:pPr>
      <w:r>
        <w:t>Предоставить документ</w:t>
      </w:r>
      <w:r>
        <w:t>ы:</w:t>
      </w:r>
    </w:p>
    <w:p w14:paraId="075B49E0" w14:textId="77777777" w:rsidR="00EB34D0" w:rsidRDefault="009C53DB">
      <w:pPr>
        <w:pStyle w:val="ListParagraph"/>
        <w:ind w:left="0" w:firstLine="708"/>
      </w:pPr>
      <w:r>
        <w:t>1) схема функциональной структуры автоматизируемой деятельности;</w:t>
      </w:r>
    </w:p>
    <w:p w14:paraId="542DD491" w14:textId="77777777" w:rsidR="00EB34D0" w:rsidRDefault="009C53DB">
      <w:pPr>
        <w:pStyle w:val="ListParagraph"/>
        <w:ind w:left="0" w:firstLine="708"/>
      </w:pPr>
      <w:r>
        <w:t>2) описание технологического процесса обработки данных;</w:t>
      </w:r>
    </w:p>
    <w:p w14:paraId="7D408F5F" w14:textId="77777777" w:rsidR="00EB34D0" w:rsidRDefault="009C53DB">
      <w:pPr>
        <w:pStyle w:val="ListParagraph"/>
        <w:ind w:left="0" w:firstLine="708"/>
      </w:pPr>
      <w:r>
        <w:t>3) описание информационного обеспечения;</w:t>
      </w:r>
    </w:p>
    <w:p w14:paraId="30C92167" w14:textId="77777777" w:rsidR="00EB34D0" w:rsidRDefault="009C53DB">
      <w:pPr>
        <w:pStyle w:val="ListParagraph"/>
        <w:ind w:left="0" w:firstLine="708"/>
      </w:pPr>
      <w:r>
        <w:t>4) описание программного обеспечения АС;</w:t>
      </w:r>
    </w:p>
    <w:p w14:paraId="2F1349DB" w14:textId="77777777" w:rsidR="00EB34D0" w:rsidRDefault="009C53DB">
      <w:pPr>
        <w:pStyle w:val="ListParagraph"/>
        <w:ind w:left="0" w:firstLine="708"/>
      </w:pPr>
      <w:r>
        <w:t>5) схема логической структуры БД;</w:t>
      </w:r>
    </w:p>
    <w:p w14:paraId="12051D72" w14:textId="77777777" w:rsidR="00EB34D0" w:rsidRDefault="009C53DB">
      <w:pPr>
        <w:pStyle w:val="ListParagraph"/>
        <w:ind w:left="0" w:firstLine="708"/>
      </w:pPr>
      <w:r>
        <w:t>6) руководство п</w:t>
      </w:r>
      <w:r>
        <w:t>ользователя;</w:t>
      </w:r>
    </w:p>
    <w:p w14:paraId="69474B72" w14:textId="77777777" w:rsidR="00EB34D0" w:rsidRDefault="009C53DB">
      <w:pPr>
        <w:pStyle w:val="ListParagraph"/>
        <w:ind w:left="0" w:firstLine="708"/>
      </w:pPr>
      <w:r>
        <w:t>7) описание контрольного примера (по ГОСТ 24.102);</w:t>
      </w:r>
    </w:p>
    <w:p w14:paraId="6F26349F" w14:textId="77777777" w:rsidR="00EB34D0" w:rsidRDefault="009C53DB">
      <w:pPr>
        <w:pStyle w:val="ListParagraph"/>
        <w:ind w:left="0" w:firstLine="708"/>
      </w:pPr>
      <w:r>
        <w:t>8) протокол испытаний (по ГОСТ 24.102).</w:t>
      </w:r>
    </w:p>
    <w:p w14:paraId="27BD9A4B" w14:textId="77777777" w:rsidR="00EB34D0" w:rsidRDefault="009C53DB">
      <w:r>
        <w:br w:type="page"/>
      </w:r>
    </w:p>
    <w:p w14:paraId="2FD503B1" w14:textId="77777777" w:rsidR="00EB34D0" w:rsidRDefault="009C53DB">
      <w:pPr>
        <w:outlineLvl w:val="0"/>
        <w:rPr>
          <w:b/>
          <w:bCs/>
        </w:rPr>
      </w:pPr>
      <w:bookmarkStart w:id="116" w:name="_Toc162877065"/>
      <w:r>
        <w:rPr>
          <w:b/>
          <w:bCs/>
        </w:rPr>
        <w:lastRenderedPageBreak/>
        <w:t>9 Источники разработки</w:t>
      </w:r>
      <w:bookmarkEnd w:id="116"/>
    </w:p>
    <w:p w14:paraId="19FB6BFA" w14:textId="77777777" w:rsidR="00EB34D0" w:rsidRDefault="009C53DB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</w:t>
      </w:r>
      <w:r>
        <w:t xml:space="preserve"> автоматизированной системы.</w:t>
      </w:r>
    </w:p>
    <w:p w14:paraId="5D6A2505" w14:textId="77777777" w:rsidR="00EB34D0" w:rsidRDefault="009C53DB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C1B0A6E" w14:textId="77777777" w:rsidR="00EB34D0" w:rsidRDefault="009C53DB">
      <w:pPr>
        <w:pStyle w:val="a"/>
      </w:pPr>
      <w:r>
        <w:t>ГОСТ 34.201-2020. Информационные технологии. Комплекс стандартов на автоматизированны</w:t>
      </w:r>
      <w:r>
        <w:t>е системы. Виды, комплектность и обозначение документов при создании автоматизированных систем.</w:t>
      </w:r>
    </w:p>
    <w:p w14:paraId="446C0117" w14:textId="77777777" w:rsidR="00EB34D0" w:rsidRDefault="009C53DB">
      <w:pPr>
        <w:pStyle w:val="a"/>
      </w:pPr>
      <w:r>
        <w:t xml:space="preserve">ГОСТ Р 59795-2021. Информационные технологии. Комплекс стандартов на автоматизированные системы. Автоматизированные системы. Требования к содержанию </w:t>
      </w:r>
      <w:r>
        <w:t>документов.</w:t>
      </w:r>
    </w:p>
    <w:p w14:paraId="7E72B51B" w14:textId="77777777" w:rsidR="00EB34D0" w:rsidRDefault="009C53DB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119AC047" w14:textId="77777777" w:rsidR="00EB34D0" w:rsidRDefault="009C53DB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78CF13D2" w14:textId="77777777" w:rsidR="00EB34D0" w:rsidRDefault="009C53DB">
      <w:r>
        <w:br w:type="page"/>
      </w:r>
    </w:p>
    <w:p w14:paraId="3B3849B0" w14:textId="77777777" w:rsidR="00EB34D0" w:rsidRDefault="009C53DB">
      <w:pPr>
        <w:pStyle w:val="a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62877066"/>
      <w:r>
        <w:rPr>
          <w:b/>
          <w:bCs/>
        </w:rPr>
        <w:lastRenderedPageBreak/>
        <w:t>ПРАКТИЧЕСКАЯ РАБОТА №4</w:t>
      </w:r>
      <w:bookmarkEnd w:id="117"/>
    </w:p>
    <w:p w14:paraId="796FBC13" w14:textId="77777777" w:rsidR="00EB34D0" w:rsidRDefault="009C53DB">
      <w:pPr>
        <w:pStyle w:val="a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62877067"/>
      <w:r>
        <w:rPr>
          <w:b/>
          <w:bCs/>
        </w:rPr>
        <w:t>Введение</w:t>
      </w:r>
      <w:bookmarkEnd w:id="118"/>
    </w:p>
    <w:p w14:paraId="4E8F2E9F" w14:textId="77777777" w:rsidR="00EB34D0" w:rsidRDefault="009C53DB">
      <w:pPr>
        <w:pStyle w:val="a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 w14:paraId="65FC5E34" w14:textId="77777777" w:rsidR="00EB34D0" w:rsidRDefault="009C53DB">
      <w:pPr>
        <w:pStyle w:val="BodyText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162877068"/>
      <w:r>
        <w:rPr>
          <w:b/>
          <w:bCs/>
        </w:rPr>
        <w:t xml:space="preserve">Цель создания </w:t>
      </w:r>
      <w:r>
        <w:rPr>
          <w:b/>
          <w:bCs/>
        </w:rPr>
        <w:t>ИС</w:t>
      </w:r>
      <w:bookmarkEnd w:id="119"/>
    </w:p>
    <w:p w14:paraId="1DB6E5EE" w14:textId="77777777" w:rsidR="00EB34D0" w:rsidRDefault="009C53DB">
      <w:pPr>
        <w:pStyle w:val="BodyText"/>
        <w:ind w:left="0" w:firstLine="708"/>
      </w:pPr>
      <w:r>
        <w:t>Целью создания ИС является:</w:t>
      </w:r>
    </w:p>
    <w:p w14:paraId="0C9FAAAA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 w14:paraId="6462EF02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 w14:paraId="427802DB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 w14:paraId="11127150" w14:textId="77777777" w:rsidR="00EB34D0" w:rsidRDefault="009C53DB">
      <w:pPr>
        <w:pStyle w:val="BodyText"/>
        <w:ind w:left="0" w:firstLine="708"/>
      </w:pPr>
      <w:r>
        <w:t>По определению ИС: «Информацион</w:t>
      </w:r>
      <w:r>
        <w:t>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0B91D72B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1. Сайт соб</w:t>
      </w:r>
      <w:r>
        <w:t>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 w14:paraId="74F83C93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2. Хранит полученную информацию в базе данных.</w:t>
      </w:r>
    </w:p>
    <w:p w14:paraId="7238B6D4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 xml:space="preserve">3. Информация из подпунктов выше обрабатывается, на основе чего </w:t>
      </w:r>
      <w:r>
        <w:t>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 w14:paraId="04CAE4B8" w14:textId="77777777" w:rsidR="00EB34D0" w:rsidRDefault="009C53DB">
      <w:pPr>
        <w:pStyle w:val="ListParagraph"/>
        <w:tabs>
          <w:tab w:val="left" w:pos="0"/>
        </w:tabs>
        <w:ind w:left="0" w:firstLineChars="253" w:firstLine="708"/>
      </w:pPr>
      <w:r>
        <w:t>4. Доступ пользователей к информации на сайте (история посещений, обезличенная статистика посещений дру</w:t>
      </w:r>
      <w:r>
        <w:t>гих пользователей).</w:t>
      </w:r>
    </w:p>
    <w:p w14:paraId="76B52A8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162877069"/>
      <w:r>
        <w:rPr>
          <w:b/>
          <w:bCs/>
        </w:rPr>
        <w:t>Краткое описание</w:t>
      </w:r>
      <w:bookmarkEnd w:id="120"/>
    </w:p>
    <w:p w14:paraId="1F2C7187" w14:textId="77777777" w:rsidR="00EB34D0" w:rsidRDefault="009C53DB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 xml:space="preserve">ИС «Автоматизированный гардероб» представлена в виде сайта. Сайт является удобным интернет-сервисом, предоставляющим информацию о </w:t>
      </w:r>
      <w:r>
        <w:lastRenderedPageBreak/>
        <w:t xml:space="preserve">текущем состоянии АГР, а также дающим возможность получить доступ к ячейке </w:t>
      </w:r>
      <w:r>
        <w:t>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</w:t>
      </w:r>
      <w:r>
        <w:t>йском языках.</w:t>
      </w:r>
    </w:p>
    <w:p w14:paraId="070C19CB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</w:t>
      </w:r>
      <w:r>
        <w:t xml:space="preserve">озможность использовать автоматизированный гардероб для пользователей, посещяюх организацию впервые. </w:t>
      </w:r>
    </w:p>
    <w:p w14:paraId="76463ABD" w14:textId="77777777" w:rsidR="00EB34D0" w:rsidRDefault="009C53DB">
      <w:pPr>
        <w:pStyle w:val="Subtitle"/>
        <w:ind w:left="9" w:hanging="9"/>
        <w:outlineLvl w:val="1"/>
      </w:pPr>
      <w:bookmarkStart w:id="121" w:name="_Toc162877070"/>
      <w:r>
        <w:t>Способ создания ИС</w:t>
      </w:r>
      <w:bookmarkEnd w:id="121"/>
    </w:p>
    <w:p w14:paraId="7F485520" w14:textId="77777777" w:rsidR="00EB34D0" w:rsidRDefault="009C53DB">
      <w:pPr>
        <w:pStyle w:val="BodyText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</w:t>
      </w:r>
      <w:r>
        <w:t xml:space="preserve">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</w:t>
      </w:r>
      <w:r>
        <w:t>блока на более мелких с уточнением деталей.</w:t>
      </w:r>
    </w:p>
    <w:p w14:paraId="14F69F31" w14:textId="77777777" w:rsidR="00EB34D0" w:rsidRDefault="009C53DB">
      <w:pPr>
        <w:pStyle w:val="Subtitle"/>
        <w:outlineLvl w:val="1"/>
      </w:pPr>
      <w:bookmarkStart w:id="122" w:name="_Toc162877071"/>
      <w:r>
        <w:t>Средства создания ИС</w:t>
      </w:r>
      <w:bookmarkEnd w:id="122"/>
    </w:p>
    <w:p w14:paraId="5445EA4C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</w:t>
      </w:r>
      <w:r>
        <w:t>сервера Apache HTTP Server. Для моделирования проектируемой ИС будет использоваться нотация IDEF0 в CASE-средстве Ramus Educational.</w:t>
      </w:r>
    </w:p>
    <w:p w14:paraId="193A5B1A" w14:textId="77777777" w:rsidR="00EB34D0" w:rsidRDefault="009C53DB">
      <w:r>
        <w:br w:type="page"/>
      </w:r>
    </w:p>
    <w:p w14:paraId="6EC5A0BA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62877072"/>
      <w:r>
        <w:rPr>
          <w:b/>
          <w:bCs/>
        </w:rPr>
        <w:lastRenderedPageBreak/>
        <w:t>Проектирование контекстной диаграммы функциональной модели ИС</w:t>
      </w:r>
      <w:bookmarkEnd w:id="123"/>
    </w:p>
    <w:p w14:paraId="2EB3E6D3" w14:textId="77777777" w:rsidR="00EB34D0" w:rsidRDefault="009C53DB">
      <w:pPr>
        <w:pStyle w:val="BodyText"/>
        <w:ind w:left="0" w:firstLine="0"/>
      </w:pPr>
      <w:r>
        <w:t>Была спроектирована контекстная диаграмма A-0 в нотации IDE</w:t>
      </w:r>
      <w:r>
        <w:t>F0. В качестве управления были выбраны следующие нормативные и правовые документы:</w:t>
      </w:r>
    </w:p>
    <w:p w14:paraId="46AAEBD1" w14:textId="77777777" w:rsidR="00EB34D0" w:rsidRDefault="009C53DB">
      <w:pPr>
        <w:pStyle w:val="BodyText"/>
        <w:ind w:left="0" w:firstLineChars="300" w:firstLine="840"/>
      </w:pPr>
      <w:r>
        <w:t>1. Законодательство;</w:t>
      </w:r>
    </w:p>
    <w:p w14:paraId="26258F7D" w14:textId="77777777" w:rsidR="00EB34D0" w:rsidRDefault="009C53DB">
      <w:pPr>
        <w:pStyle w:val="BodyText"/>
        <w:ind w:left="0" w:firstLineChars="300" w:firstLine="840"/>
      </w:pPr>
      <w:r>
        <w:t>2. Политика организации;</w:t>
      </w:r>
    </w:p>
    <w:p w14:paraId="09FE6ABB" w14:textId="77777777" w:rsidR="00EB34D0" w:rsidRDefault="009C53DB">
      <w:pPr>
        <w:pStyle w:val="BodyText"/>
        <w:ind w:left="0" w:firstLineChars="300" w:firstLine="840"/>
      </w:pPr>
      <w:r>
        <w:t>3. Алгоритмы для вычисления наиболее эффективного расположения ячейки пользователя.</w:t>
      </w:r>
    </w:p>
    <w:p w14:paraId="005143E1" w14:textId="77777777" w:rsidR="00EB34D0" w:rsidRDefault="009C53DB">
      <w:pPr>
        <w:pStyle w:val="BodyText"/>
        <w:ind w:left="0" w:firstLine="708"/>
      </w:pPr>
      <w:r>
        <w:t>В качестве входящих информационных потоков,</w:t>
      </w:r>
      <w:r>
        <w:t xml:space="preserve"> которые подлежат обработке и преобразованию в процессе работы ИС, были указаны:</w:t>
      </w:r>
    </w:p>
    <w:p w14:paraId="48A5CE34" w14:textId="77777777" w:rsidR="00EB34D0" w:rsidRDefault="009C53DB">
      <w:pPr>
        <w:pStyle w:val="BodyText"/>
        <w:ind w:left="0" w:firstLineChars="300" w:firstLine="840"/>
      </w:pPr>
      <w:r>
        <w:t>1. Уникальный идентификатор пользователя;</w:t>
      </w:r>
    </w:p>
    <w:p w14:paraId="1BE474F7" w14:textId="77777777" w:rsidR="00EB34D0" w:rsidRDefault="009C53DB">
      <w:pPr>
        <w:pStyle w:val="BodyText"/>
        <w:ind w:left="0" w:firstLineChars="300" w:firstLine="840"/>
      </w:pPr>
      <w:r>
        <w:t>2. Вещь к помещению.</w:t>
      </w:r>
    </w:p>
    <w:p w14:paraId="2667E1F4" w14:textId="77777777" w:rsidR="00EB34D0" w:rsidRDefault="009C53DB">
      <w:pPr>
        <w:pStyle w:val="BodyText"/>
        <w:ind w:left="0" w:firstLine="708"/>
      </w:pPr>
      <w:r>
        <w:t>В качестве механизмов (ресурсов, выполняющих работу) были выделены:</w:t>
      </w:r>
    </w:p>
    <w:p w14:paraId="7A540648" w14:textId="77777777" w:rsidR="00EB34D0" w:rsidRDefault="009C53DB">
      <w:pPr>
        <w:pStyle w:val="BodyText"/>
        <w:ind w:left="0" w:firstLineChars="300" w:firstLine="840"/>
      </w:pPr>
      <w:r>
        <w:t>1. Гость;</w:t>
      </w:r>
    </w:p>
    <w:p w14:paraId="048204A7" w14:textId="77777777" w:rsidR="00EB34D0" w:rsidRDefault="009C53DB">
      <w:pPr>
        <w:pStyle w:val="BodyText"/>
        <w:ind w:left="0" w:firstLineChars="300" w:firstLine="840"/>
      </w:pPr>
      <w:r>
        <w:t>2. Работник гардероба;</w:t>
      </w:r>
    </w:p>
    <w:p w14:paraId="0AF91DF6" w14:textId="77777777" w:rsidR="00EB34D0" w:rsidRDefault="009C53DB">
      <w:pPr>
        <w:pStyle w:val="BodyText"/>
        <w:ind w:left="0" w:firstLineChars="300" w:firstLine="840"/>
      </w:pPr>
      <w:r>
        <w:t>3. Приложен</w:t>
      </w:r>
      <w:r>
        <w:t>ие</w:t>
      </w:r>
    </w:p>
    <w:p w14:paraId="11FF2F0D" w14:textId="77777777" w:rsidR="00EB34D0" w:rsidRDefault="009C53DB">
      <w:pPr>
        <w:pStyle w:val="BodyText"/>
        <w:ind w:left="0" w:firstLine="708"/>
      </w:pPr>
      <w:r>
        <w:t>В качестве выходов получены следующие информационные элементы:</w:t>
      </w:r>
    </w:p>
    <w:p w14:paraId="05BCC08C" w14:textId="77777777" w:rsidR="00EB34D0" w:rsidRDefault="009C53DB">
      <w:pPr>
        <w:pStyle w:val="BodyText"/>
        <w:ind w:left="0" w:firstLineChars="300" w:firstLine="840"/>
      </w:pPr>
      <w:r>
        <w:t>1. Вещь побывавшая в гардеробе;.</w:t>
      </w:r>
    </w:p>
    <w:p w14:paraId="35335E87" w14:textId="77777777" w:rsidR="00EB34D0" w:rsidRDefault="009C53DB">
      <w:pPr>
        <w:pStyle w:val="BodyText"/>
        <w:ind w:left="0" w:firstLineChars="300" w:firstLine="840"/>
      </w:pPr>
      <w:r>
        <w:t>2. Обновлённая история посещений</w:t>
      </w:r>
    </w:p>
    <w:p w14:paraId="0EBE2635" w14:textId="77777777" w:rsidR="00EB34D0" w:rsidRDefault="009C53DB">
      <w:pPr>
        <w:pStyle w:val="BodyText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 w14:paraId="2FCC6578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82F3510" wp14:editId="56138944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787F" w14:textId="77777777" w:rsidR="00EB34D0" w:rsidRDefault="009C53DB">
      <w:pPr>
        <w:pStyle w:val="BodyText"/>
        <w:ind w:left="0" w:firstLine="0"/>
        <w:jc w:val="center"/>
      </w:pPr>
      <w:r>
        <w:t xml:space="preserve">Рисунок 4.1 - Контекстная </w:t>
      </w:r>
      <w:r>
        <w:t>диаграмма проектируемой ИС</w:t>
      </w:r>
    </w:p>
    <w:p w14:paraId="4FE47A0D" w14:textId="77777777" w:rsidR="00EB34D0" w:rsidRDefault="009C53DB">
      <w:pPr>
        <w:ind w:left="0" w:firstLine="708"/>
        <w:outlineLvl w:val="1"/>
        <w:rPr>
          <w:b/>
          <w:bCs/>
        </w:rPr>
      </w:pPr>
      <w:bookmarkStart w:id="124" w:name="_Toc162877073"/>
      <w:r>
        <w:rPr>
          <w:b/>
          <w:bCs/>
        </w:rPr>
        <w:t>Вывод</w:t>
      </w:r>
      <w:bookmarkEnd w:id="124"/>
    </w:p>
    <w:p w14:paraId="0B2B1D5E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10124E0F" w14:textId="77777777" w:rsidR="00EB34D0" w:rsidRDefault="009C53DB">
      <w:r>
        <w:br w:type="page"/>
      </w:r>
    </w:p>
    <w:p w14:paraId="29493DB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62877074"/>
      <w:r>
        <w:rPr>
          <w:b/>
          <w:bCs/>
        </w:rPr>
        <w:lastRenderedPageBreak/>
        <w:t>ПРАКТИЧЕСКАЯ РАБОТА №5</w:t>
      </w:r>
      <w:bookmarkEnd w:id="125"/>
    </w:p>
    <w:p w14:paraId="79D0512A" w14:textId="77777777" w:rsidR="00EB34D0" w:rsidRDefault="009C53DB">
      <w:pPr>
        <w:pStyle w:val="BodyText"/>
        <w:ind w:left="9" w:firstLine="831"/>
      </w:pPr>
      <w:r>
        <w:t xml:space="preserve">При </w:t>
      </w:r>
      <w:r>
        <w:t>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 w14:paraId="47C6BC5B" w14:textId="77777777" w:rsidR="00EB34D0" w:rsidRDefault="009C53DB">
      <w:pPr>
        <w:pStyle w:val="BodyText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 w14:paraId="2E34D1E4" w14:textId="77777777" w:rsidR="00EB34D0" w:rsidRDefault="009C53DB">
      <w:pPr>
        <w:pStyle w:val="BodyText"/>
        <w:ind w:left="9" w:firstLine="831"/>
      </w:pPr>
      <w:r>
        <w:t>2. Помещение вещи в ячейку гардероба (А2);</w:t>
      </w:r>
    </w:p>
    <w:p w14:paraId="3B64E1B5" w14:textId="77777777" w:rsidR="00EB34D0" w:rsidRDefault="009C53DB">
      <w:pPr>
        <w:pStyle w:val="BodyText"/>
        <w:ind w:left="9" w:firstLine="831"/>
      </w:pPr>
      <w:r>
        <w:t>3. Извлечение вещи из ячейки гардероба (А3).</w:t>
      </w:r>
    </w:p>
    <w:p w14:paraId="2833BA57" w14:textId="77777777" w:rsidR="00EB34D0" w:rsidRDefault="009C53DB">
      <w:pPr>
        <w:pStyle w:val="BodyText"/>
        <w:ind w:left="9" w:firstLine="831"/>
      </w:pPr>
      <w:r>
        <w:t>Все про</w:t>
      </w:r>
      <w:r>
        <w:t>цессы проходят на основе законодательства и политики организации.</w:t>
      </w:r>
    </w:p>
    <w:p w14:paraId="6380706C" w14:textId="77777777" w:rsidR="00EB34D0" w:rsidRDefault="009C53DB">
      <w:pPr>
        <w:pStyle w:val="BodyText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</w:t>
      </w:r>
      <w:r>
        <w:t>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 w14:paraId="5165D0C0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 гардероба</w:t>
      </w:r>
      <w:r>
        <w:t>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</w:t>
      </w:r>
      <w:r>
        <w:t>рмация о ячейке.</w:t>
      </w:r>
    </w:p>
    <w:p w14:paraId="4A0636B5" w14:textId="77777777" w:rsidR="00EB34D0" w:rsidRDefault="009C53DB">
      <w:pPr>
        <w:pStyle w:val="BodyText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</w:t>
      </w:r>
      <w:r>
        <w:t>, гостя и работника гардероба. На выходе получается вещь побывавшая в гардеробе и обновленная история посещений.</w:t>
      </w:r>
    </w:p>
    <w:p w14:paraId="6B6D993D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685E978" wp14:editId="1A5A6C6C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B10B" w14:textId="77777777" w:rsidR="00EB34D0" w:rsidRDefault="009C53DB">
      <w:pPr>
        <w:pStyle w:val="BodyText"/>
        <w:ind w:left="0" w:firstLine="0"/>
        <w:jc w:val="center"/>
      </w:pPr>
      <w:r>
        <w:t>Рисунок 5.1 - Декомпозиция контекстной диаграммы</w:t>
      </w:r>
    </w:p>
    <w:p w14:paraId="2440E4D0" w14:textId="77777777" w:rsidR="00EB34D0" w:rsidRDefault="009C53DB">
      <w:pPr>
        <w:pStyle w:val="BodyText"/>
        <w:ind w:left="9" w:firstLine="831"/>
      </w:pPr>
      <w:r>
        <w:t xml:space="preserve">Далее произведём декомпозицию функционального блока «Помещение вещи в ячейку </w:t>
      </w:r>
      <w:r>
        <w:t>гардероба». В результате получены следующие функциональные блоки:</w:t>
      </w:r>
    </w:p>
    <w:p w14:paraId="6896D607" w14:textId="77777777" w:rsidR="00EB34D0" w:rsidRDefault="009C53DB">
      <w:pPr>
        <w:pStyle w:val="BodyText"/>
        <w:ind w:left="9" w:firstLine="831"/>
      </w:pPr>
      <w:r>
        <w:t>1. Получение номера ячейки (А21);</w:t>
      </w:r>
    </w:p>
    <w:p w14:paraId="7D9DBBE8" w14:textId="77777777" w:rsidR="00EB34D0" w:rsidRDefault="009C53DB">
      <w:pPr>
        <w:pStyle w:val="BodyText"/>
        <w:ind w:left="9" w:firstLine="831"/>
      </w:pPr>
      <w:r>
        <w:t>2.  Передача вещи для помещения в ячейку(А22);</w:t>
      </w:r>
    </w:p>
    <w:p w14:paraId="273EACAB" w14:textId="77777777" w:rsidR="00EB34D0" w:rsidRDefault="009C53DB">
      <w:pPr>
        <w:pStyle w:val="BodyText"/>
        <w:ind w:left="9" w:firstLine="831"/>
      </w:pPr>
      <w:r>
        <w:t>3.  Помещение вещи в ячейку (А23);</w:t>
      </w:r>
    </w:p>
    <w:p w14:paraId="2A72D97D" w14:textId="77777777" w:rsidR="00EB34D0" w:rsidRDefault="009C53DB">
      <w:pPr>
        <w:pStyle w:val="BodyText"/>
        <w:ind w:left="9" w:firstLine="831"/>
      </w:pPr>
      <w:r>
        <w:t>4. Обновление статуса ячейки (А24).</w:t>
      </w:r>
    </w:p>
    <w:p w14:paraId="130E6130" w14:textId="77777777" w:rsidR="00EB34D0" w:rsidRDefault="009C53DB">
      <w:pPr>
        <w:pStyle w:val="BodyText"/>
        <w:ind w:left="9" w:firstLine="831"/>
      </w:pPr>
      <w:r>
        <w:t xml:space="preserve">Функциональный блок «Получение номера </w:t>
      </w:r>
      <w:r>
        <w:t>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</w:t>
      </w:r>
      <w:r>
        <w:t>нной ячейки.</w:t>
      </w:r>
    </w:p>
    <w:p w14:paraId="29B31A92" w14:textId="77777777" w:rsidR="00EB34D0" w:rsidRDefault="009C53DB">
      <w:pPr>
        <w:pStyle w:val="BodyText"/>
        <w:ind w:left="9" w:firstLine="831"/>
      </w:pPr>
      <w:r>
        <w:t xml:space="preserve"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</w:t>
      </w:r>
      <w:r>
        <w:lastRenderedPageBreak/>
        <w:t xml:space="preserve">выполняется с помощью работника гардероба и гостя. На </w:t>
      </w:r>
      <w:r>
        <w:t>выходе получается  переданная работнику гардероба вещь.</w:t>
      </w:r>
    </w:p>
    <w:p w14:paraId="570F2C5A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</w:t>
      </w:r>
      <w:r>
        <w:t>полняется с помощью приложения и работника гардероба. На выходе получается вещь на хранении и новый статус ячейки.</w:t>
      </w:r>
    </w:p>
    <w:p w14:paraId="7C256650" w14:textId="77777777" w:rsidR="00EB34D0" w:rsidRDefault="009C53DB">
      <w:pPr>
        <w:pStyle w:val="BodyText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</w:t>
      </w:r>
      <w:r>
        <w:t xml:space="preserve"> Процесс выполняется с помощью приложения. На выходе получается обновлённая информация о ячейке.</w:t>
      </w:r>
    </w:p>
    <w:p w14:paraId="41D3014D" w14:textId="77777777" w:rsidR="00EB34D0" w:rsidRDefault="009C53DB">
      <w:pPr>
        <w:pStyle w:val="BodyText"/>
        <w:ind w:left="9" w:firstLine="831"/>
      </w:pPr>
      <w:r>
        <w:t>Результат декомпозиции представлена на рисунке 5.2.</w:t>
      </w:r>
    </w:p>
    <w:p w14:paraId="56E5B2B9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19FE3E2F" wp14:editId="49A44779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58C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 w14:paraId="1F0CBCBE" w14:textId="77777777" w:rsidR="00EB34D0" w:rsidRDefault="009C53DB">
      <w:r>
        <w:br w:type="page"/>
      </w:r>
    </w:p>
    <w:p w14:paraId="46B1998B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62877075"/>
      <w:r>
        <w:rPr>
          <w:b/>
          <w:bCs/>
        </w:rPr>
        <w:lastRenderedPageBreak/>
        <w:t>ПРАКТИЧЕСКАЯ РАБОТА №6</w:t>
      </w:r>
      <w:bookmarkEnd w:id="126"/>
    </w:p>
    <w:p w14:paraId="265C3F24" w14:textId="77777777" w:rsidR="00EB34D0" w:rsidRDefault="009C53DB">
      <w:pPr>
        <w:pStyle w:val="BodyText"/>
        <w:ind w:left="0"/>
      </w:pPr>
      <w:r>
        <w:t>При деко</w:t>
      </w:r>
      <w:r>
        <w:t>мпозиции контекстной диаграммы «Помещение вещи в ячейку гардероба» были спроектированы следующие функциональные блоки:</w:t>
      </w:r>
    </w:p>
    <w:p w14:paraId="3BEF1328" w14:textId="77777777" w:rsidR="00EB34D0" w:rsidRDefault="009C53DB">
      <w:pPr>
        <w:pStyle w:val="BodyText"/>
        <w:ind w:left="0"/>
      </w:pPr>
      <w:r>
        <w:t>1. Получение номера ячейки;</w:t>
      </w:r>
    </w:p>
    <w:p w14:paraId="5DBEBF85" w14:textId="77777777" w:rsidR="00EB34D0" w:rsidRDefault="009C53DB">
      <w:pPr>
        <w:pStyle w:val="BodyText"/>
        <w:ind w:left="0"/>
      </w:pPr>
      <w:r>
        <w:t>2. Помещение вещи в ячейку;</w:t>
      </w:r>
    </w:p>
    <w:p w14:paraId="79C630EC" w14:textId="77777777" w:rsidR="00EB34D0" w:rsidRDefault="009C53DB">
      <w:pPr>
        <w:pStyle w:val="BodyText"/>
        <w:ind w:left="0"/>
      </w:pPr>
      <w:r>
        <w:t>3. Обновление статуса ячейки.</w:t>
      </w:r>
    </w:p>
    <w:p w14:paraId="434FC53F" w14:textId="77777777" w:rsidR="00EB34D0" w:rsidRDefault="009C53DB">
      <w:pPr>
        <w:pStyle w:val="BodyText"/>
        <w:ind w:left="0"/>
      </w:pPr>
      <w:r>
        <w:t>Функциональный блок «Получение номера ячейки». В эт</w:t>
      </w:r>
      <w:r>
        <w:t>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</w:t>
      </w:r>
      <w:r>
        <w:t>сти ячейки, которая поступает в базу данных.</w:t>
      </w:r>
    </w:p>
    <w:p w14:paraId="664ED0EF" w14:textId="77777777" w:rsidR="00EB34D0" w:rsidRDefault="009C53DB">
      <w:pPr>
        <w:pStyle w:val="BodyText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</w:t>
      </w:r>
      <w:r>
        <w:t>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 w14:paraId="78B252DD" w14:textId="77777777" w:rsidR="00EB34D0" w:rsidRDefault="009C53DB">
      <w:pPr>
        <w:pStyle w:val="BodyText"/>
        <w:ind w:left="0"/>
      </w:pPr>
      <w:r>
        <w:t xml:space="preserve">Функциональный блок «Обновление статуса ячейки». В этом процессе происходит обновление статуса ячейки. На вход </w:t>
      </w:r>
      <w:r>
        <w:t>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 w14:paraId="6C21D3A8" w14:textId="77777777" w:rsidR="00EB34D0" w:rsidRDefault="009C53DB">
      <w:pPr>
        <w:pStyle w:val="BodyText"/>
        <w:ind w:left="0"/>
      </w:pPr>
      <w:r>
        <w:t>На рисунке 6.1 представлена декомпозиция процесса «Помещение вещи в ячейк</w:t>
      </w:r>
      <w:r>
        <w:t>у гардероба».</w:t>
      </w:r>
    </w:p>
    <w:p w14:paraId="68C1B91B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3E56C1DA" wp14:editId="21579A52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425B" w14:textId="77777777" w:rsidR="00EB34D0" w:rsidRDefault="009C53DB">
      <w:pPr>
        <w:pStyle w:val="BodyText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 w14:paraId="44E99F6F" w14:textId="77777777" w:rsidR="00EB34D0" w:rsidRDefault="00EB34D0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 w14:paraId="51964143" w14:textId="77777777" w:rsidR="00EB34D0" w:rsidRDefault="009C53DB">
      <w:pPr>
        <w:pStyle w:val="BodyText"/>
        <w:ind w:left="9" w:firstLineChars="250" w:firstLine="70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 w14:paraId="0C527C50" w14:textId="77777777" w:rsidR="00EB34D0" w:rsidRDefault="009C53DB">
      <w:pPr>
        <w:pStyle w:val="BodyText"/>
        <w:ind w:left="9" w:firstLineChars="250" w:firstLine="700"/>
      </w:pPr>
      <w:r>
        <w:t>1. Получение данных о положении ячейки;</w:t>
      </w:r>
    </w:p>
    <w:p w14:paraId="5377BBCA" w14:textId="77777777" w:rsidR="00EB34D0" w:rsidRDefault="009C53DB">
      <w:pPr>
        <w:pStyle w:val="BodyText"/>
        <w:ind w:left="9" w:firstLineChars="250" w:firstLine="700"/>
      </w:pPr>
      <w:r>
        <w:t>2. Разблок</w:t>
      </w:r>
      <w:r>
        <w:t>ировка ячейки;</w:t>
      </w:r>
    </w:p>
    <w:p w14:paraId="336C0D19" w14:textId="77777777" w:rsidR="00EB34D0" w:rsidRDefault="009C53DB">
      <w:pPr>
        <w:pStyle w:val="BodyText"/>
        <w:ind w:left="9" w:firstLineChars="250" w:firstLine="700"/>
      </w:pPr>
      <w:r>
        <w:t>3. Помещение вещи в ячейку;</w:t>
      </w:r>
    </w:p>
    <w:p w14:paraId="533F5451" w14:textId="77777777" w:rsidR="00EB34D0" w:rsidRDefault="009C53DB">
      <w:pPr>
        <w:pStyle w:val="BodyText"/>
        <w:ind w:left="9" w:firstLineChars="250" w:firstLine="700"/>
      </w:pPr>
      <w:r>
        <w:t>4. Блокировка ячейки.</w:t>
      </w:r>
    </w:p>
    <w:p w14:paraId="3F929845" w14:textId="77777777" w:rsidR="00EB34D0" w:rsidRDefault="009C53DB">
      <w:pPr>
        <w:pStyle w:val="BodyText"/>
        <w:ind w:left="9" w:firstLineChars="250" w:firstLine="700"/>
      </w:pPr>
      <w:r>
        <w:t xml:space="preserve"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</w:t>
      </w:r>
      <w:r>
        <w:t>информация о расположении ячейки. На выходе получается запрос на открытие ячейки и данные о положении ячейки.</w:t>
      </w:r>
    </w:p>
    <w:p w14:paraId="75E857AB" w14:textId="77777777" w:rsidR="00EB34D0" w:rsidRDefault="009C53DB">
      <w:pPr>
        <w:pStyle w:val="BodyText"/>
        <w:ind w:left="9" w:firstLineChars="250" w:firstLine="70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 w14:paraId="6D783BB2" w14:textId="77777777" w:rsidR="00EB34D0" w:rsidRDefault="009C53DB">
      <w:pPr>
        <w:pStyle w:val="BodyText"/>
        <w:ind w:left="9" w:firstLineChars="250" w:firstLine="700"/>
      </w:pPr>
      <w:r>
        <w:t>На этапе</w:t>
      </w:r>
      <w:r>
        <w:t xml:space="preserve"> «Помещение вещи в ячейку» поставщик доставляет товары на склад. В этом процессе происходит помещение вещи в ячейку гардероба. На </w:t>
      </w:r>
      <w:r>
        <w:lastRenderedPageBreak/>
        <w:t>выходе получается запрос на закрытие ячейки отправляемый в приложении и данные о весе помещённой в ячейку вещи.</w:t>
      </w:r>
    </w:p>
    <w:p w14:paraId="3897102E" w14:textId="77777777" w:rsidR="00EB34D0" w:rsidRDefault="009C53DB">
      <w:pPr>
        <w:pStyle w:val="BodyText"/>
        <w:ind w:left="9" w:firstLineChars="250" w:firstLine="700"/>
      </w:pPr>
      <w:r>
        <w:t>Функциональный</w:t>
      </w:r>
      <w:r>
        <w:t xml:space="preserve">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</w:t>
      </w:r>
      <w:r>
        <w:t>я данные о полученной вещи.</w:t>
      </w:r>
    </w:p>
    <w:p w14:paraId="16547993" w14:textId="77777777" w:rsidR="00EB34D0" w:rsidRDefault="009C53DB">
      <w:pPr>
        <w:pStyle w:val="ListParagraph"/>
        <w:tabs>
          <w:tab w:val="left" w:pos="0"/>
        </w:tabs>
        <w:ind w:left="9" w:firstLineChars="250" w:firstLine="700"/>
      </w:pPr>
      <w:r>
        <w:t>На рисунке 6.2 представлена декомпозиция процесса «Помещение вещи в ячейку».</w:t>
      </w:r>
    </w:p>
    <w:p w14:paraId="41C8AD1B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38C7F243" wp14:editId="69A5D033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132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 w14:paraId="53F17394" w14:textId="77777777" w:rsidR="00EB34D0" w:rsidRDefault="009C53DB">
      <w:pPr>
        <w:spacing w:line="240" w:lineRule="auto"/>
        <w:ind w:left="0"/>
        <w:jc w:val="left"/>
      </w:pPr>
      <w:r>
        <w:br w:type="page"/>
      </w:r>
    </w:p>
    <w:p w14:paraId="70EBDB7D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877076"/>
      <w:r>
        <w:rPr>
          <w:b/>
          <w:bCs/>
        </w:rPr>
        <w:lastRenderedPageBreak/>
        <w:t>ПРАКТИЧЕСКАЯ РАБОТА №7</w:t>
      </w:r>
      <w:bookmarkEnd w:id="127"/>
    </w:p>
    <w:p w14:paraId="23504BBD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Задача системы – сбор и обработка информации о </w:t>
      </w:r>
      <w:r>
        <w:t>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</w:t>
      </w:r>
      <w:r>
        <w:t>нные и документы от пользователей, сотрудников и администраторов автоматизированных гардеробов.</w:t>
      </w:r>
    </w:p>
    <w:p w14:paraId="5A7658EA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Таким образом, проектируемая система должна выполнять следующие действия: </w:t>
      </w:r>
    </w:p>
    <w:p w14:paraId="093DFF40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 w14:paraId="2A75DF7E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Предоставля</w:t>
      </w:r>
      <w:r>
        <w:t>ть возможность отследить историю посещений и изменений данных;</w:t>
      </w:r>
    </w:p>
    <w:p w14:paraId="070BA2D1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 w14:paraId="6471EEAF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 w14:paraId="01DEA9B6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Выделим сущности из действий системы:</w:t>
      </w:r>
    </w:p>
    <w:p w14:paraId="56216170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</w:t>
      </w:r>
      <w:r>
        <w:rPr>
          <w:b/>
          <w:bCs/>
        </w:rPr>
        <w:t>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 w14:paraId="59A3F9FA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 w14:paraId="02B9D912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 w14:paraId="2EC93493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 w14:paraId="77F2A53F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 w14:paraId="32BA5B6C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Также требуется добави</w:t>
      </w:r>
      <w:r>
        <w:t>ть таблицы для сбора информации о посещениях и действиях происходящих внутри базы данных.</w:t>
      </w:r>
    </w:p>
    <w:p w14:paraId="325209B0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 w14:paraId="104A7B68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</w:t>
      </w:r>
      <w:r>
        <w:t>дна роль;</w:t>
      </w:r>
    </w:p>
    <w:p w14:paraId="146D0FC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 w14:paraId="3703650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</w:t>
      </w:r>
      <w:r>
        <w:rPr>
          <w:color w:val="auto"/>
        </w:rPr>
        <w:t>ла только одна компания;</w:t>
      </w:r>
    </w:p>
    <w:p w14:paraId="1848145D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2042048F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 xml:space="preserve">один ко многим – один филиал содержит несколько АГР, но АГР </w:t>
      </w:r>
      <w:r>
        <w:rPr>
          <w:color w:val="auto"/>
        </w:rPr>
        <w:t>закреплена за одним филиалом;</w:t>
      </w:r>
    </w:p>
    <w:p w14:paraId="1FB5B473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 w14:paraId="18D852BB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 xml:space="preserve">один ко многим – ячейка прикреплена к одному АГР, но АГР может </w:t>
      </w:r>
      <w:r>
        <w:rPr>
          <w:color w:val="auto"/>
        </w:rPr>
        <w:t>содержать несколько ячеек;</w:t>
      </w:r>
    </w:p>
    <w:p w14:paraId="3DEA973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 w14:paraId="6BB702AC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</w:t>
      </w:r>
      <w:r>
        <w:rPr>
          <w:color w:val="auto"/>
        </w:rPr>
        <w:t>твия, одно название действия может быть прикреплено к нескольким логам;</w:t>
      </w:r>
    </w:p>
    <w:p w14:paraId="66EE7273" w14:textId="64864786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0E72BD58" w14:textId="4AE0F57F" w:rsidR="007036CF" w:rsidRDefault="007036CF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лог – </w:t>
      </w:r>
      <w:r>
        <w:rPr>
          <w:color w:val="auto"/>
        </w:rP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rPr>
          <w:color w:val="auto"/>
        </w:rPr>
        <w:t>;</w:t>
      </w:r>
    </w:p>
    <w:p w14:paraId="64A98A4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</w:t>
      </w:r>
      <w:r>
        <w:rPr>
          <w:color w:val="auto"/>
        </w:rPr>
        <w:t>ответствует одному пользователю, но у пользователя может быть множество посещений;</w:t>
      </w:r>
    </w:p>
    <w:p w14:paraId="5729CFB4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 w14:paraId="7A122266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</w:t>
      </w:r>
      <w:r>
        <w:rPr>
          <w:color w:val="auto"/>
        </w:rPr>
        <w:t xml:space="preserve"> посещение привязано к одному филиалу, но с филиалом связано множество посещений.</w:t>
      </w:r>
    </w:p>
    <w:p w14:paraId="24BEA67B" w14:textId="77777777" w:rsidR="00EB34D0" w:rsidRDefault="009C53DB">
      <w:pPr>
        <w:pStyle w:val="BodyText"/>
        <w:ind w:left="0"/>
        <w:rPr>
          <w:color w:val="auto"/>
        </w:rPr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105873D" w14:textId="7FB97B33" w:rsidR="00EB34D0" w:rsidRDefault="00125AD6">
      <w:pPr>
        <w:pStyle w:val="ListParagraph"/>
        <w:tabs>
          <w:tab w:val="left" w:pos="0"/>
        </w:tabs>
        <w:ind w:left="0"/>
        <w:jc w:val="center"/>
        <w:rPr>
          <w:b/>
          <w:bCs/>
        </w:rPr>
      </w:pPr>
      <w:r w:rsidRPr="00125AD6">
        <w:rPr>
          <w:b/>
          <w:bCs/>
        </w:rPr>
        <w:drawing>
          <wp:inline distT="0" distB="0" distL="0" distR="0" wp14:anchorId="09B84B31" wp14:editId="260D4F81">
            <wp:extent cx="5940425" cy="25031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3DB">
        <w:rPr>
          <w:b/>
          <w:bCs/>
        </w:rPr>
        <w:t xml:space="preserve"> </w:t>
      </w:r>
    </w:p>
    <w:p w14:paraId="0C21FEBD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>
        <w:rPr>
          <w:lang w:val="en-US"/>
        </w:rPr>
        <w:t>ER</w:t>
      </w:r>
      <w:r>
        <w:t>-диаграмма системы</w:t>
      </w:r>
    </w:p>
    <w:p w14:paraId="0F364865" w14:textId="77777777" w:rsidR="00EB34D0" w:rsidRPr="00125AD6" w:rsidRDefault="009C53DB">
      <w:r>
        <w:t xml:space="preserve">Примеры тестовых запросов приведены в листинге </w:t>
      </w:r>
      <w:r w:rsidRPr="00125AD6">
        <w:t>7.1</w:t>
      </w:r>
    </w:p>
    <w:p w14:paraId="3083F2DB" w14:textId="77777777" w:rsidR="00EB34D0" w:rsidRDefault="009C53DB">
      <w:pPr>
        <w:ind w:left="0"/>
      </w:pPr>
      <w:r>
        <w:t>Листинг 7.1 - Примеры тестовых запросов к базе данных</w:t>
      </w:r>
    </w:p>
    <w:p w14:paraId="51087C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списка активных пользователей</w:t>
      </w:r>
    </w:p>
    <w:p w14:paraId="4DA96625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 * FROM users WHERE `status` = ‘active’;</w:t>
      </w:r>
    </w:p>
    <w:p w14:paraId="76C07B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 w:rsidRPr="00125AD6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 истории посещений пользователя</w:t>
      </w:r>
    </w:p>
    <w:p w14:paraId="515B1416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125AD6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visits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125AD6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user</w:t>
      </w:r>
      <w:r w:rsidRPr="00125AD6"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125AD6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h</w:t>
      </w:r>
      <w:r w:rsidRPr="00125AD6">
        <w:rPr>
          <w:rFonts w:ascii="Courier New" w:hAnsi="Courier New" w:cs="Courier New"/>
          <w:sz w:val="24"/>
          <w:szCs w:val="18"/>
        </w:rPr>
        <w:t>8</w:t>
      </w:r>
      <w:r>
        <w:rPr>
          <w:rFonts w:ascii="Courier New" w:hAnsi="Courier New" w:cs="Courier New"/>
          <w:sz w:val="24"/>
          <w:szCs w:val="18"/>
          <w:lang w:val="en-US"/>
        </w:rPr>
        <w:t>bx</w:t>
      </w:r>
      <w:r w:rsidRPr="00125AD6">
        <w:rPr>
          <w:rFonts w:ascii="Courier New" w:hAnsi="Courier New" w:cs="Courier New"/>
          <w:sz w:val="24"/>
          <w:szCs w:val="18"/>
        </w:rPr>
        <w:t>-1</w:t>
      </w:r>
      <w:r>
        <w:rPr>
          <w:rFonts w:ascii="Courier New" w:hAnsi="Courier New" w:cs="Courier New"/>
          <w:sz w:val="24"/>
          <w:szCs w:val="18"/>
          <w:lang w:val="en-US"/>
        </w:rPr>
        <w:t>juo</w:t>
      </w:r>
      <w:r w:rsidRPr="00125AD6">
        <w:rPr>
          <w:rFonts w:ascii="Courier New" w:hAnsi="Courier New" w:cs="Courier New"/>
          <w:sz w:val="24"/>
          <w:szCs w:val="18"/>
        </w:rPr>
        <w:t>’;</w:t>
      </w:r>
    </w:p>
    <w:p w14:paraId="2E1E5FF1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новой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записи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логов</w:t>
      </w:r>
    </w:p>
    <w:p w14:paraId="5E53731F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 w14:paraId="42744C8B" w14:textId="77777777" w:rsidR="00EB34D0" w:rsidRDefault="00EB34D0">
      <w:pPr>
        <w:ind w:left="0"/>
        <w:rPr>
          <w:rFonts w:ascii="Courier New" w:hAnsi="Courier New" w:cs="Courier New"/>
          <w:sz w:val="24"/>
          <w:szCs w:val="18"/>
          <w:lang w:val="en-US"/>
        </w:rPr>
      </w:pPr>
    </w:p>
    <w:p w14:paraId="02A95A00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lang w:val="en-US"/>
        </w:rPr>
      </w:pPr>
      <w:r w:rsidRPr="00125AD6">
        <w:rPr>
          <w:lang w:val="en-US"/>
        </w:rPr>
        <w:br w:type="page"/>
      </w:r>
    </w:p>
    <w:p w14:paraId="35EE5BE3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ПРАКТИЧЕСКАЯ РАБОТА №8</w:t>
      </w:r>
    </w:p>
    <w:p w14:paraId="1447DB8D" w14:textId="77777777" w:rsidR="00EB34D0" w:rsidRDefault="00EB34D0">
      <w:pPr>
        <w:pStyle w:val="ListParagraph"/>
        <w:tabs>
          <w:tab w:val="left" w:pos="0"/>
        </w:tabs>
        <w:ind w:left="0"/>
        <w:jc w:val="center"/>
        <w:rPr>
          <w:b/>
          <w:bCs/>
        </w:rPr>
      </w:pPr>
    </w:p>
    <w:sectPr w:rsidR="00EB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52F3" w14:textId="77777777" w:rsidR="009C53DB" w:rsidRDefault="009C53DB">
      <w:pPr>
        <w:spacing w:line="240" w:lineRule="auto"/>
      </w:pPr>
      <w:r>
        <w:separator/>
      </w:r>
    </w:p>
  </w:endnote>
  <w:endnote w:type="continuationSeparator" w:id="0">
    <w:p w14:paraId="7F36C906" w14:textId="77777777" w:rsidR="009C53DB" w:rsidRDefault="009C5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7C44" w14:textId="77777777" w:rsidR="009C53DB" w:rsidRDefault="009C53DB">
      <w:r>
        <w:separator/>
      </w:r>
    </w:p>
  </w:footnote>
  <w:footnote w:type="continuationSeparator" w:id="0">
    <w:p w14:paraId="555E4AF7" w14:textId="77777777" w:rsidR="009C53DB" w:rsidRDefault="009C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AA54A"/>
    <w:multiLevelType w:val="singleLevel"/>
    <w:tmpl w:val="A21AA5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EA425"/>
    <w:multiLevelType w:val="singleLevel"/>
    <w:tmpl w:val="C80EA42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639BB89"/>
    <w:multiLevelType w:val="singleLevel"/>
    <w:tmpl w:val="D639BB8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21F5723"/>
    <w:multiLevelType w:val="singleLevel"/>
    <w:tmpl w:val="E21F57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795913"/>
    <w:multiLevelType w:val="multilevel"/>
    <w:tmpl w:val="51795913"/>
    <w:lvl w:ilvl="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CF"/>
    <w:rsid w:val="00092154"/>
    <w:rsid w:val="000E2513"/>
    <w:rsid w:val="00100C0A"/>
    <w:rsid w:val="001038DA"/>
    <w:rsid w:val="0012204D"/>
    <w:rsid w:val="00125AD6"/>
    <w:rsid w:val="00150878"/>
    <w:rsid w:val="0017636B"/>
    <w:rsid w:val="001F4702"/>
    <w:rsid w:val="003C6D8C"/>
    <w:rsid w:val="00450752"/>
    <w:rsid w:val="00555FFC"/>
    <w:rsid w:val="00556C28"/>
    <w:rsid w:val="005C246C"/>
    <w:rsid w:val="00671FB5"/>
    <w:rsid w:val="006A3DBC"/>
    <w:rsid w:val="007036CF"/>
    <w:rsid w:val="00773A9A"/>
    <w:rsid w:val="007B78C0"/>
    <w:rsid w:val="00916CE3"/>
    <w:rsid w:val="00971DCF"/>
    <w:rsid w:val="009C53DB"/>
    <w:rsid w:val="00A05930"/>
    <w:rsid w:val="00AB6E9D"/>
    <w:rsid w:val="00AD1F46"/>
    <w:rsid w:val="00B82902"/>
    <w:rsid w:val="00B926FE"/>
    <w:rsid w:val="00BB3AE8"/>
    <w:rsid w:val="00BF3FDF"/>
    <w:rsid w:val="00C0212F"/>
    <w:rsid w:val="00CE1633"/>
    <w:rsid w:val="00D15D62"/>
    <w:rsid w:val="00E55B12"/>
    <w:rsid w:val="00E668F8"/>
    <w:rsid w:val="00EB34D0"/>
    <w:rsid w:val="00F12FA5"/>
    <w:rsid w:val="00F42A2C"/>
    <w:rsid w:val="00F61545"/>
    <w:rsid w:val="00F66138"/>
    <w:rsid w:val="00F75898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3F6158"/>
  <w15:docId w15:val="{B59AC290-5AFE-435C-83CE-AAA1F461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709"/>
      <w:jc w:val="both"/>
    </w:pPr>
    <w:rPr>
      <w:rFonts w:eastAsia="Times New Roman"/>
      <w:color w:val="000000"/>
      <w:sz w:val="28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unhideWhenUsed/>
    <w:qFormat/>
    <w:pPr>
      <w:shd w:val="clear" w:color="auto" w:fill="FFFFFF" w:themeFill="background1"/>
      <w:ind w:firstLine="709"/>
    </w:pPr>
    <w:rPr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itle">
    <w:name w:val="Title"/>
    <w:basedOn w:val="Normal"/>
    <w:next w:val="Normal"/>
    <w:uiPriority w:val="10"/>
    <w:qFormat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Title"/>
    <w:next w:val="BodyText"/>
    <w:uiPriority w:val="11"/>
    <w:qFormat/>
    <w:pPr>
      <w:pageBreakBefore w:val="0"/>
      <w:contextualSpacing w:val="0"/>
    </w:pPr>
    <w:rPr>
      <w:rFonts w:eastAsiaTheme="minorEastAsia" w:cstheme="minorBid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Theme="minorHAnsi" w:eastAsia="Times New Roman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Times New Roman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Times New Roman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/>
      <w:outlineLvl w:val="9"/>
    </w:pPr>
  </w:style>
  <w:style w:type="paragraph" w:customStyle="1" w:styleId="a">
    <w:name w:val="список тире"/>
    <w:basedOn w:val="BodyText"/>
    <w:link w:val="a1"/>
    <w:uiPriority w:val="1"/>
    <w:qFormat/>
    <w:pPr>
      <w:numPr>
        <w:numId w:val="1"/>
      </w:numPr>
    </w:pPr>
  </w:style>
  <w:style w:type="paragraph" w:customStyle="1" w:styleId="a2">
    <w:name w:val="картинка"/>
    <w:basedOn w:val="BodyText"/>
    <w:next w:val="a0"/>
    <w:uiPriority w:val="1"/>
    <w:qFormat/>
    <w:pPr>
      <w:spacing w:line="240" w:lineRule="auto"/>
      <w:ind w:firstLine="0"/>
      <w:jc w:val="center"/>
    </w:pPr>
  </w:style>
  <w:style w:type="paragraph" w:customStyle="1" w:styleId="a0">
    <w:name w:val="рисунки"/>
    <w:basedOn w:val="ListParagraph"/>
    <w:next w:val="BodyText"/>
    <w:uiPriority w:val="1"/>
    <w:qFormat/>
    <w:pPr>
      <w:numPr>
        <w:numId w:val="2"/>
      </w:numPr>
      <w:spacing w:after="160" w:line="240" w:lineRule="auto"/>
      <w:jc w:val="center"/>
    </w:pPr>
  </w:style>
  <w:style w:type="character" w:customStyle="1" w:styleId="a1">
    <w:name w:val="список тире Знак"/>
    <w:basedOn w:val="DefaultParagraphFont"/>
    <w:link w:val="a"/>
    <w:uiPriority w:val="1"/>
    <w:locked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55</Pages>
  <Words>10038</Words>
  <Characters>57219</Characters>
  <Application>Microsoft Office Word</Application>
  <DocSecurity>0</DocSecurity>
  <Lines>476</Lines>
  <Paragraphs>134</Paragraphs>
  <ScaleCrop>false</ScaleCrop>
  <Company/>
  <LinksUpToDate>false</LinksUpToDate>
  <CharactersWithSpaces>67123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17</cp:revision>
  <dcterms:created xsi:type="dcterms:W3CDTF">2024-02-22T14:55:00Z</dcterms:created>
  <dcterms:modified xsi:type="dcterms:W3CDTF">2024-04-02T13:52:00Z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