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092154" w14:paraId="22E6C69F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092154" w14:paraId="3A8573F3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5C5501" w14:textId="77777777" w:rsidR="00092154" w:rsidRDefault="00092154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14:paraId="2435E639" w14:textId="77777777" w:rsidR="00092154" w:rsidRDefault="00092154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14:paraId="42CDF0E6" w14:textId="77777777" w:rsidR="00092154" w:rsidRDefault="00092154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9F7960" w14:textId="77777777" w:rsidR="00092154" w:rsidRDefault="00AB6E9D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szCs w:val="22"/>
                      <w:lang w:val="en-US"/>
                    </w:rPr>
                    <w:drawing>
                      <wp:inline distT="0" distB="0" distL="0" distR="0" wp14:anchorId="79F2FEA9" wp14:editId="7A2090D4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003F34" w14:textId="77777777" w:rsidR="00092154" w:rsidRDefault="00092154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092154" w14:paraId="27F641F4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BE04C0" w14:textId="77777777" w:rsidR="00092154" w:rsidRDefault="00092154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14:paraId="10C8FA91" w14:textId="77777777" w:rsidR="00092154" w:rsidRDefault="00AB6E9D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14:paraId="094144BA" w14:textId="77777777" w:rsidR="00092154" w:rsidRDefault="00092154"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092154" w14:paraId="5386C57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4CF1D4" w14:textId="77777777" w:rsidR="00092154" w:rsidRDefault="00AB6E9D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14:paraId="7BE610BA" w14:textId="77777777" w:rsidR="00092154" w:rsidRDefault="00AB6E9D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14:paraId="441CB10C" w14:textId="77777777" w:rsidR="00092154" w:rsidRDefault="00AB6E9D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14:paraId="1BC0EE68" w14:textId="77777777" w:rsidR="00092154" w:rsidRDefault="00AB6E9D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E610389" wp14:editId="7AD1759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14:paraId="7452ADE9" w14:textId="77777777" w:rsidR="00092154" w:rsidRDefault="00092154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092154" w14:paraId="5F932E57" w14:textId="7777777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88B9" w14:textId="77777777" w:rsidR="00092154" w:rsidRDefault="00092154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67AFD535" w14:textId="77777777" w:rsidR="00092154" w:rsidRDefault="00AB6E9D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(ИТ)</w:t>
            </w:r>
          </w:p>
        </w:tc>
      </w:tr>
      <w:tr w:rsidR="00092154" w14:paraId="52184C70" w14:textId="7777777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A283" w14:textId="77777777" w:rsidR="00092154" w:rsidRDefault="00AB6E9D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ИиППО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>)</w:t>
            </w:r>
          </w:p>
        </w:tc>
      </w:tr>
    </w:tbl>
    <w:p w14:paraId="09393E28" w14:textId="77777777" w:rsidR="00092154" w:rsidRDefault="00092154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14:paraId="7412335C" w14:textId="77777777" w:rsidR="00092154" w:rsidRDefault="00092154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092154" w14:paraId="09EC5B3A" w14:textId="77777777">
        <w:tc>
          <w:tcPr>
            <w:tcW w:w="5000" w:type="pct"/>
            <w:gridSpan w:val="4"/>
          </w:tcPr>
          <w:p w14:paraId="79493E6A" w14:textId="77777777" w:rsidR="00092154" w:rsidRDefault="00AB6E9D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092154" w14:paraId="346BE711" w14:textId="77777777">
        <w:tc>
          <w:tcPr>
            <w:tcW w:w="5000" w:type="pct"/>
            <w:gridSpan w:val="4"/>
          </w:tcPr>
          <w:p w14:paraId="4B747724" w14:textId="77777777" w:rsidR="00092154" w:rsidRDefault="00AB6E9D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14:paraId="4E0B8D53" w14:textId="77777777" w:rsidR="00092154" w:rsidRDefault="00AB6E9D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14:paraId="2C397C8D" w14:textId="77777777" w:rsidR="00092154" w:rsidRDefault="00AB6E9D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 w:rsidR="00092154" w14:paraId="655A491F" w14:textId="77777777">
        <w:tc>
          <w:tcPr>
            <w:tcW w:w="5000" w:type="pct"/>
            <w:gridSpan w:val="4"/>
          </w:tcPr>
          <w:p w14:paraId="2A8C59B5" w14:textId="77777777" w:rsidR="00092154" w:rsidRDefault="00092154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 w:rsidR="00092154" w14:paraId="61D5438D" w14:textId="77777777">
        <w:tc>
          <w:tcPr>
            <w:tcW w:w="3149" w:type="pct"/>
            <w:gridSpan w:val="2"/>
          </w:tcPr>
          <w:p w14:paraId="53B41855" w14:textId="77777777" w:rsidR="00092154" w:rsidRDefault="00092154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F164833" w14:textId="77777777" w:rsidR="00092154" w:rsidRDefault="00AB6E9D"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ИКБО-20-21</w:t>
            </w:r>
          </w:p>
        </w:tc>
        <w:tc>
          <w:tcPr>
            <w:tcW w:w="1850" w:type="pct"/>
            <w:gridSpan w:val="2"/>
          </w:tcPr>
          <w:p w14:paraId="54DCA5C4" w14:textId="77777777" w:rsidR="00092154" w:rsidRDefault="00092154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2FD036DB" w14:textId="77777777" w:rsidR="00092154" w:rsidRDefault="00AB6E9D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 w:rsidR="00092154" w14:paraId="2680EAC7" w14:textId="77777777">
        <w:tc>
          <w:tcPr>
            <w:tcW w:w="3149" w:type="pct"/>
            <w:gridSpan w:val="2"/>
          </w:tcPr>
          <w:p w14:paraId="4D8D69D0" w14:textId="77777777" w:rsidR="00092154" w:rsidRDefault="00092154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14:paraId="4521387D" w14:textId="77777777" w:rsidR="00092154" w:rsidRDefault="00092154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092154" w14:paraId="6EF58728" w14:textId="77777777">
        <w:tc>
          <w:tcPr>
            <w:tcW w:w="3149" w:type="pct"/>
            <w:gridSpan w:val="2"/>
          </w:tcPr>
          <w:p w14:paraId="3ABBA631" w14:textId="77777777" w:rsidR="00092154" w:rsidRDefault="00AB6E9D"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  <w:proofErr w:type="spellEnd"/>
          </w:p>
        </w:tc>
        <w:tc>
          <w:tcPr>
            <w:tcW w:w="1850" w:type="pct"/>
            <w:gridSpan w:val="2"/>
          </w:tcPr>
          <w:p w14:paraId="4BE36DBB" w14:textId="77777777" w:rsidR="00092154" w:rsidRDefault="00AB6E9D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В.В.</w:t>
            </w:r>
          </w:p>
        </w:tc>
      </w:tr>
      <w:tr w:rsidR="00092154" w14:paraId="37C252D3" w14:textId="77777777">
        <w:tc>
          <w:tcPr>
            <w:tcW w:w="1970" w:type="pct"/>
            <w:vAlign w:val="center"/>
          </w:tcPr>
          <w:p w14:paraId="5C4EFCC5" w14:textId="77777777" w:rsidR="00092154" w:rsidRDefault="00AB6E9D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выполнены</w:t>
            </w:r>
            <w:proofErr w:type="spellEnd"/>
          </w:p>
        </w:tc>
        <w:tc>
          <w:tcPr>
            <w:tcW w:w="1632" w:type="pct"/>
            <w:gridSpan w:val="2"/>
            <w:vAlign w:val="center"/>
          </w:tcPr>
          <w:p w14:paraId="5D43F97E" w14:textId="77777777" w:rsidR="00092154" w:rsidRDefault="00AB6E9D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13C72E25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5B41ECF9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0B2CFAC1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579C7FF9" w14:textId="77777777" w:rsidR="00092154" w:rsidRDefault="00AB6E9D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>)</w:t>
            </w:r>
          </w:p>
          <w:p w14:paraId="29E666B3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06FEA272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71AA927A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092154" w14:paraId="47F81086" w14:textId="77777777">
        <w:trPr>
          <w:trHeight w:val="593"/>
        </w:trPr>
        <w:tc>
          <w:tcPr>
            <w:tcW w:w="1970" w:type="pct"/>
            <w:vAlign w:val="center"/>
          </w:tcPr>
          <w:p w14:paraId="34F02FE9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7D6ACD84" w14:textId="77777777" w:rsidR="00092154" w:rsidRDefault="00AB6E9D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»</w:t>
            </w:r>
          </w:p>
        </w:tc>
        <w:tc>
          <w:tcPr>
            <w:tcW w:w="1632" w:type="pct"/>
            <w:gridSpan w:val="2"/>
            <w:vAlign w:val="center"/>
          </w:tcPr>
          <w:p w14:paraId="055B32EC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16BD45DA" w14:textId="77777777" w:rsidR="00092154" w:rsidRDefault="00AB6E9D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762D85EC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4B77A4BF" w14:textId="77777777" w:rsidR="00092154" w:rsidRDefault="00AB6E9D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>)</w:t>
            </w:r>
          </w:p>
        </w:tc>
      </w:tr>
      <w:tr w:rsidR="00092154" w14:paraId="070E754A" w14:textId="77777777">
        <w:tc>
          <w:tcPr>
            <w:tcW w:w="1970" w:type="pct"/>
            <w:vAlign w:val="center"/>
          </w:tcPr>
          <w:p w14:paraId="129EB60E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14:paraId="6DBAF499" w14:textId="77777777" w:rsidR="00092154" w:rsidRDefault="00092154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14:paraId="384696A8" w14:textId="77777777" w:rsidR="00092154" w:rsidRDefault="00092154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14:paraId="50B64B95" w14:textId="77777777" w:rsidR="00092154" w:rsidRDefault="00092154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7C7E79B4" w14:textId="77777777" w:rsidR="00092154" w:rsidRDefault="00092154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1B0FE1C8" w14:textId="77777777" w:rsidR="00092154" w:rsidRDefault="00AB6E9D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C5EEA" w14:textId="77777777" w:rsidR="00092154" w:rsidRDefault="00AB6E9D">
          <w:pPr>
            <w:pStyle w:val="TOC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0A0B97B" w14:textId="5631EB1B" w:rsidR="00F75898" w:rsidRPr="00F75898" w:rsidRDefault="00AB6E9D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6981" w:history="1">
            <w:r w:rsidR="00F75898" w:rsidRPr="00F75898">
              <w:rPr>
                <w:rStyle w:val="Hyperlink"/>
                <w:noProof/>
                <w:szCs w:val="28"/>
              </w:rPr>
              <w:t>ПРАКТИЧЕСКАЯ РАБОТА №1</w:t>
            </w:r>
            <w:r w:rsidR="00F75898" w:rsidRPr="00F75898">
              <w:rPr>
                <w:noProof/>
                <w:webHidden/>
                <w:szCs w:val="28"/>
              </w:rPr>
              <w:tab/>
            </w:r>
            <w:r w:rsidR="00F75898" w:rsidRPr="00F75898">
              <w:rPr>
                <w:noProof/>
                <w:webHidden/>
                <w:szCs w:val="28"/>
              </w:rPr>
              <w:fldChar w:fldCharType="begin"/>
            </w:r>
            <w:r w:rsidR="00F75898" w:rsidRPr="00F75898">
              <w:rPr>
                <w:noProof/>
                <w:webHidden/>
                <w:szCs w:val="28"/>
              </w:rPr>
              <w:instrText xml:space="preserve"> PAGEREF _Toc162876981 \h </w:instrText>
            </w:r>
            <w:r w:rsidR="00F75898" w:rsidRPr="00F75898">
              <w:rPr>
                <w:noProof/>
                <w:webHidden/>
                <w:szCs w:val="28"/>
              </w:rPr>
            </w:r>
            <w:r w:rsidR="00F75898" w:rsidRPr="00F75898">
              <w:rPr>
                <w:noProof/>
                <w:webHidden/>
                <w:szCs w:val="28"/>
              </w:rPr>
              <w:fldChar w:fldCharType="separate"/>
            </w:r>
            <w:r w:rsidR="00F75898" w:rsidRPr="00F75898">
              <w:rPr>
                <w:noProof/>
                <w:webHidden/>
                <w:szCs w:val="28"/>
              </w:rPr>
              <w:t>6</w:t>
            </w:r>
            <w:r w:rsidR="00F75898"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0F895DF" w14:textId="43F40949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2" w:history="1">
            <w:r w:rsidRPr="00F75898">
              <w:rPr>
                <w:rStyle w:val="Hyperlink"/>
                <w:noProof/>
                <w:szCs w:val="28"/>
              </w:rPr>
              <w:t>Введение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B9A8552" w14:textId="3073ECC4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3" w:history="1">
            <w:r w:rsidRPr="00F75898">
              <w:rPr>
                <w:rStyle w:val="Hyperlink"/>
                <w:noProof/>
                <w:szCs w:val="28"/>
                <w:lang w:val="en-US"/>
              </w:rPr>
              <w:t xml:space="preserve">1 </w:t>
            </w:r>
            <w:r w:rsidRPr="00F75898">
              <w:rPr>
                <w:rStyle w:val="Hyperlink"/>
                <w:noProof/>
                <w:szCs w:val="28"/>
              </w:rPr>
              <w:t>Общие сведения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1F9778D" w14:textId="3238C078" w:rsidR="00F75898" w:rsidRPr="00F75898" w:rsidRDefault="00F75898" w:rsidP="00F75898">
          <w:pPr>
            <w:pStyle w:val="TOC2"/>
            <w:tabs>
              <w:tab w:val="left" w:pos="1100"/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6984" w:history="1">
            <w:r w:rsidRPr="00F75898">
              <w:rPr>
                <w:rStyle w:val="Hyperlink"/>
                <w:noProof/>
                <w:szCs w:val="28"/>
              </w:rPr>
              <w:t>1.1</w:t>
            </w:r>
            <w:r w:rsidRPr="00F75898">
              <w:rPr>
                <w:rFonts w:eastAsiaTheme="minorEastAsia"/>
                <w:noProof/>
                <w:color w:val="auto"/>
                <w:szCs w:val="28"/>
              </w:rPr>
              <w:tab/>
            </w:r>
            <w:r w:rsidRPr="00F75898">
              <w:rPr>
                <w:rStyle w:val="Hyperlink"/>
                <w:noProof/>
                <w:szCs w:val="28"/>
              </w:rPr>
              <w:t>Список терминов и определений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A6C311E" w14:textId="6E0F435B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5" w:history="1">
            <w:r w:rsidRPr="00F75898">
              <w:rPr>
                <w:rStyle w:val="Hyperlink"/>
                <w:noProof/>
                <w:szCs w:val="28"/>
              </w:rPr>
              <w:t>2 Требования к системе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3A51E05" w14:textId="25AD7972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6986" w:history="1">
            <w:r w:rsidRPr="00F75898">
              <w:rPr>
                <w:rStyle w:val="Hyperlink"/>
                <w:noProof/>
                <w:szCs w:val="28"/>
              </w:rPr>
              <w:t>2.1 Требования к системе в целом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07D82A7" w14:textId="1B710F94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7" w:history="1">
            <w:r w:rsidRPr="00F75898">
              <w:rPr>
                <w:rStyle w:val="Hyperlink"/>
                <w:noProof/>
                <w:szCs w:val="28"/>
              </w:rPr>
              <w:t>2.1.1 Требования к структуре и функционированию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A0A1C88" w14:textId="053605F2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8" w:history="1">
            <w:r w:rsidRPr="00F75898">
              <w:rPr>
                <w:rStyle w:val="Hyperlink"/>
                <w:noProof/>
                <w:szCs w:val="28"/>
              </w:rPr>
              <w:t>2.1.2 Требования к численности и квалификации персонала системы и режиму его работы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0F55B69" w14:textId="098E0078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9" w:history="1">
            <w:r w:rsidRPr="00F75898">
              <w:rPr>
                <w:rStyle w:val="Hyperlink"/>
                <w:noProof/>
                <w:szCs w:val="28"/>
              </w:rPr>
              <w:t>2.1.3 Показатели назначения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_Toc162876989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10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FC081FE" w14:textId="5199CCA4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0" w:history="1">
            <w:r w:rsidRPr="00F75898">
              <w:rPr>
                <w:rStyle w:val="Hyperlink"/>
                <w:noProof/>
                <w:szCs w:val="28"/>
              </w:rPr>
              <w:t>2.1.4 Требования к надежности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10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747C59D" w14:textId="33362F52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1" w:history="1">
            <w:r w:rsidRPr="00F75898">
              <w:rPr>
                <w:rStyle w:val="Hyperlink"/>
                <w:noProof/>
                <w:szCs w:val="28"/>
              </w:rPr>
              <w:t>2.1.5 Требования к безопасности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7750343" w14:textId="3DC799BE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2" w:history="1">
            <w:r w:rsidRPr="00F75898">
              <w:rPr>
                <w:rStyle w:val="Hyperlink"/>
                <w:noProof/>
                <w:szCs w:val="28"/>
              </w:rPr>
              <w:t>2.1.6 Требования к эргономике и технической эстетике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F0AD21D" w14:textId="27BD3898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3" w:history="1">
            <w:r w:rsidRPr="00F75898">
              <w:rPr>
                <w:rStyle w:val="Hyperlink"/>
                <w:noProof/>
                <w:szCs w:val="28"/>
              </w:rPr>
              <w:t>2.1.8 Требования к эксплуатации, техническому обслуживанию, ремонту и хранению компонентов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D2BAC40" w14:textId="2184255C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4" w:history="1">
            <w:r w:rsidRPr="00F75898">
              <w:rPr>
                <w:rStyle w:val="Hyperlink"/>
                <w:noProof/>
                <w:szCs w:val="28"/>
              </w:rPr>
              <w:t>2.1.9 Требования к защите информации от несанкционированного доступа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F7C0E0E" w14:textId="6EAE87DE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5" w:history="1">
            <w:r w:rsidRPr="00F75898">
              <w:rPr>
                <w:rStyle w:val="Hyperlink"/>
                <w:noProof/>
                <w:szCs w:val="28"/>
              </w:rPr>
              <w:t>2.1.10 Требования по сохранности информации при авариях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5342421" w14:textId="6ED5797C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6" w:history="1">
            <w:r w:rsidRPr="00F75898">
              <w:rPr>
                <w:rStyle w:val="Hyperlink"/>
                <w:noProof/>
                <w:szCs w:val="28"/>
              </w:rPr>
              <w:t>2.1.11 Требования к защите от влияния внешних воздействий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C5AAEFA" w14:textId="0C2914C5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7" w:history="1">
            <w:r w:rsidRPr="00F75898">
              <w:rPr>
                <w:rStyle w:val="Hyperlink"/>
                <w:noProof/>
                <w:szCs w:val="28"/>
              </w:rPr>
              <w:t>2.1.12 Требования к патентной чистоте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DF76E01" w14:textId="45A1DA26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8" w:history="1">
            <w:r w:rsidRPr="00F75898">
              <w:rPr>
                <w:rStyle w:val="Hyperlink"/>
                <w:noProof/>
                <w:szCs w:val="28"/>
              </w:rPr>
              <w:t>2.1.14 Дополнительные требования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8441D9E" w14:textId="43E4E009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9" w:history="1">
            <w:r w:rsidRPr="00F75898">
              <w:rPr>
                <w:rStyle w:val="Hyperlink"/>
                <w:noProof/>
                <w:szCs w:val="28"/>
              </w:rPr>
              <w:t>2.2 Требования к функциям (задачам), выполняемым системой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_Toc162876999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30F69E" w14:textId="7E3C5B1B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00" w:history="1">
            <w:r w:rsidRPr="00F75898">
              <w:rPr>
                <w:rStyle w:val="Hyperlink"/>
                <w:noProof/>
                <w:szCs w:val="28"/>
              </w:rPr>
              <w:t>2.3 Требования к видам обеспечения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971B20F" w14:textId="1CA21E21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1" w:history="1">
            <w:r w:rsidRPr="00F75898">
              <w:rPr>
                <w:rStyle w:val="Hyperlink"/>
                <w:noProof/>
                <w:szCs w:val="28"/>
              </w:rPr>
              <w:t>2.3.1 Требования к математическому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9C8DF29" w14:textId="4E0463DE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2" w:history="1">
            <w:r w:rsidRPr="00F75898">
              <w:rPr>
                <w:rStyle w:val="Hyperlink"/>
                <w:noProof/>
                <w:szCs w:val="28"/>
              </w:rPr>
              <w:t>2.3.2 Требования к информационному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A260F72" w14:textId="7CA68239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3" w:history="1">
            <w:r w:rsidRPr="00F75898">
              <w:rPr>
                <w:rStyle w:val="Hyperlink"/>
                <w:noProof/>
                <w:szCs w:val="28"/>
              </w:rPr>
              <w:t>2.3.3 Требования к лингвистическому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12B6375" w14:textId="5FAF9CD5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4" w:history="1">
            <w:r w:rsidRPr="00F75898">
              <w:rPr>
                <w:rStyle w:val="Hyperlink"/>
                <w:noProof/>
                <w:szCs w:val="28"/>
              </w:rPr>
              <w:t>2.3.5 Требования к техническому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8932737" w14:textId="660A5310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5" w:history="1">
            <w:r w:rsidRPr="00F75898">
              <w:rPr>
                <w:rStyle w:val="Hyperlink"/>
                <w:noProof/>
                <w:szCs w:val="28"/>
              </w:rPr>
              <w:t>2.3.6 Требования к метрологическому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0544D29" w14:textId="4EABF1CB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6" w:history="1">
            <w:r w:rsidRPr="00F75898">
              <w:rPr>
                <w:rStyle w:val="Hyperlink"/>
                <w:noProof/>
                <w:szCs w:val="28"/>
              </w:rPr>
              <w:t>2.3.7 Требования к организационному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D20F21D" w14:textId="19D5E3F2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7" w:history="1">
            <w:r w:rsidRPr="00F75898">
              <w:rPr>
                <w:rStyle w:val="Hyperlink"/>
                <w:noProof/>
                <w:szCs w:val="28"/>
              </w:rPr>
              <w:t>2.3.8 Требования к методическому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3F522AC" w14:textId="219A618D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08" w:history="1">
            <w:r w:rsidRPr="00F75898">
              <w:rPr>
                <w:rStyle w:val="Hyperlink"/>
                <w:noProof/>
                <w:szCs w:val="28"/>
              </w:rPr>
              <w:t>ПРАКТИЧЕСКАЯ РАБОТА №2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E3FD5AE" w14:textId="7AAF7E5D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09" w:history="1">
            <w:r w:rsidRPr="00F75898">
              <w:rPr>
                <w:rStyle w:val="Hyperlink"/>
                <w:noProof/>
                <w:szCs w:val="28"/>
              </w:rPr>
              <w:t>Введение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_Toc162877009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1F57311" w14:textId="2A06B8B9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0" w:history="1">
            <w:r w:rsidRPr="00F75898">
              <w:rPr>
                <w:rStyle w:val="Hyperlink"/>
                <w:noProof/>
                <w:szCs w:val="28"/>
              </w:rPr>
              <w:t>1. Список терминов и определений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04C1A95" w14:textId="1FD83E37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1" w:history="1">
            <w:r w:rsidRPr="00F75898">
              <w:rPr>
                <w:rStyle w:val="Hyperlink"/>
                <w:noProof/>
                <w:szCs w:val="28"/>
              </w:rPr>
              <w:t>2. Результат выполнения задания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18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2A4A3F0" w14:textId="2141F86C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2" w:history="1">
            <w:r w:rsidRPr="00F75898">
              <w:rPr>
                <w:rStyle w:val="Hyperlink"/>
                <w:noProof/>
                <w:szCs w:val="28"/>
              </w:rPr>
              <w:t>ПРАКТИЧЕСКАЯ РАБОТА №3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13217E9" w14:textId="2BDEBEA0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3" w:history="1">
            <w:r w:rsidRPr="00F75898">
              <w:rPr>
                <w:rStyle w:val="Hyperlink"/>
                <w:noProof/>
                <w:szCs w:val="28"/>
              </w:rPr>
              <w:t>Введение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9CC2ACC" w14:textId="6BA5CEB9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4" w:history="1">
            <w:r w:rsidRPr="00F75898">
              <w:rPr>
                <w:rStyle w:val="Hyperlink"/>
                <w:noProof/>
                <w:szCs w:val="28"/>
              </w:rPr>
              <w:t>1 Общие сведения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92B632" w14:textId="00906F07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5" w:history="1">
            <w:r w:rsidRPr="00F75898">
              <w:rPr>
                <w:rStyle w:val="Hyperlink"/>
                <w:noProof/>
                <w:szCs w:val="28"/>
              </w:rPr>
              <w:t>1.1 Полное наименование системы и ее условное обозначение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F6446B8" w14:textId="58E863D9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6" w:history="1">
            <w:r w:rsidRPr="00F75898">
              <w:rPr>
                <w:rStyle w:val="Hyperlink"/>
                <w:noProof/>
                <w:szCs w:val="28"/>
              </w:rPr>
              <w:t>1.2 Номер договора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4FA07A4" w14:textId="0B828E4F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7" w:history="1">
            <w:r w:rsidRPr="00F75898">
              <w:rPr>
                <w:rStyle w:val="Hyperlink"/>
                <w:noProof/>
                <w:szCs w:val="28"/>
              </w:rPr>
              <w:t>1.3 Наименование организаций – Заказчика и Разработчика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703EFBA" w14:textId="0EC7A6BD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8" w:history="1">
            <w:r w:rsidRPr="00F75898">
              <w:rPr>
                <w:rStyle w:val="Hyperlink"/>
                <w:noProof/>
                <w:szCs w:val="28"/>
              </w:rPr>
              <w:t>1.4 Основания для разработки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D10818B" w14:textId="308C1882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9" w:history="1">
            <w:r w:rsidRPr="00F75898">
              <w:rPr>
                <w:rStyle w:val="Hyperlink"/>
                <w:noProof/>
                <w:szCs w:val="28"/>
              </w:rPr>
              <w:t>1.5 Плановые сроки начала и окончания работы по созданию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_Toc162877019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D469C91" w14:textId="41C856AF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0" w:history="1">
            <w:r w:rsidRPr="00F75898">
              <w:rPr>
                <w:rStyle w:val="Hyperlink"/>
                <w:noProof/>
                <w:szCs w:val="28"/>
              </w:rPr>
              <w:t>1.6 Источники и порядок финансирования работ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8F1563F" w14:textId="6CB91345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1" w:history="1">
            <w:r w:rsidRPr="00F75898">
              <w:rPr>
                <w:rStyle w:val="Hyperlink"/>
                <w:noProof/>
                <w:szCs w:val="28"/>
              </w:rPr>
              <w:t>1.7 Порядок оформления и предъявления заказчику результатов работ по созданию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D867431" w14:textId="4BFB4472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2" w:history="1">
            <w:r w:rsidRPr="00F75898">
              <w:rPr>
                <w:rStyle w:val="Hyperlink"/>
                <w:noProof/>
                <w:szCs w:val="28"/>
              </w:rPr>
              <w:t>1.8 Перечень нормативно-технических документов, методических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A247CAE" w14:textId="5339313B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3" w:history="1">
            <w:r w:rsidRPr="00F75898">
              <w:rPr>
                <w:rStyle w:val="Hyperlink"/>
                <w:noProof/>
                <w:szCs w:val="28"/>
              </w:rPr>
              <w:t>материалов, использованных при разработке ТЗ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4CFE2DF" w14:textId="3EDE11F7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4" w:history="1">
            <w:r w:rsidRPr="00F75898">
              <w:rPr>
                <w:rStyle w:val="Hyperlink"/>
                <w:noProof/>
                <w:szCs w:val="28"/>
              </w:rPr>
              <w:t>1.9 Определения, обозначения и сокращения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63F5FAD" w14:textId="0A551F51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5" w:history="1">
            <w:r w:rsidRPr="00F75898">
              <w:rPr>
                <w:rStyle w:val="Hyperlink"/>
                <w:noProof/>
                <w:szCs w:val="28"/>
              </w:rPr>
              <w:t>1.10 Описание бизнес-ролей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464173" w14:textId="0E6F527D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26" w:history="1">
            <w:r w:rsidRPr="00F75898">
              <w:rPr>
                <w:rStyle w:val="Hyperlink"/>
                <w:noProof/>
                <w:szCs w:val="28"/>
              </w:rPr>
              <w:t>2 Назначение и цели создания (развития)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A4984D7" w14:textId="032659D4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7" w:history="1">
            <w:r w:rsidRPr="00F75898">
              <w:rPr>
                <w:rStyle w:val="Hyperlink"/>
                <w:noProof/>
                <w:szCs w:val="28"/>
              </w:rPr>
              <w:t>2.1. Назначение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179D817" w14:textId="108F9417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8" w:history="1">
            <w:r w:rsidRPr="00F75898">
              <w:rPr>
                <w:rStyle w:val="Hyperlink"/>
                <w:noProof/>
                <w:szCs w:val="28"/>
              </w:rPr>
              <w:t>2.2 Цели создания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A63B5BB" w14:textId="6FF08B84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29" w:history="1">
            <w:r w:rsidRPr="00F75898">
              <w:rPr>
                <w:rStyle w:val="Hyperlink"/>
                <w:noProof/>
                <w:szCs w:val="28"/>
              </w:rPr>
              <w:t>3 Характеристика объекта автоматизации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_Toc162877029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E3FBCCB" w14:textId="04889D83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0" w:history="1">
            <w:r w:rsidRPr="00F75898">
              <w:rPr>
                <w:rStyle w:val="Hyperlink"/>
                <w:noProof/>
                <w:szCs w:val="28"/>
              </w:rPr>
              <w:t>3.1 Краткие сведения об объекте автоматизации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E3AAD4F" w14:textId="25A58823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1" w:history="1">
            <w:r w:rsidRPr="00F75898">
              <w:rPr>
                <w:rStyle w:val="Hyperlink"/>
                <w:noProof/>
                <w:szCs w:val="28"/>
              </w:rPr>
              <w:t>3.2 Сведения об условиях эксплуатации объекта автоматизации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C178950" w14:textId="7EF9DE6B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32" w:history="1">
            <w:r w:rsidRPr="00F75898">
              <w:rPr>
                <w:rStyle w:val="Hyperlink"/>
                <w:noProof/>
                <w:szCs w:val="28"/>
              </w:rPr>
              <w:t>4 Требования к системе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DFBA531" w14:textId="62C8A492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3" w:history="1">
            <w:r w:rsidRPr="00F75898">
              <w:rPr>
                <w:rStyle w:val="Hyperlink"/>
                <w:noProof/>
                <w:szCs w:val="28"/>
              </w:rPr>
              <w:t>4.1 Требования к системе в целом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9FD2E8D" w14:textId="7A774557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4" w:history="1">
            <w:r w:rsidRPr="00F75898">
              <w:rPr>
                <w:rStyle w:val="Hyperlink"/>
                <w:noProof/>
                <w:szCs w:val="28"/>
              </w:rPr>
              <w:t>4.1.1 Требования к структуре и функционированию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0EFCAD7" w14:textId="7E72CDA6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5" w:history="1">
            <w:r w:rsidRPr="00F75898">
              <w:rPr>
                <w:rStyle w:val="Hyperlink"/>
                <w:noProof/>
                <w:szCs w:val="28"/>
              </w:rPr>
              <w:t>4.1.2 Требования к численности и квалификации персонала системы и режиму его работы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A4557FE" w14:textId="7A1BC2F6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6" w:history="1">
            <w:r w:rsidRPr="00F75898">
              <w:rPr>
                <w:rStyle w:val="Hyperlink"/>
                <w:noProof/>
                <w:szCs w:val="28"/>
              </w:rPr>
              <w:t>4.1.3 Показатели назначения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14DACD3" w14:textId="5B9478E4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7" w:history="1">
            <w:r w:rsidRPr="00F75898">
              <w:rPr>
                <w:rStyle w:val="Hyperlink"/>
                <w:noProof/>
                <w:szCs w:val="28"/>
              </w:rPr>
              <w:t>4.1.4 Требования к надежности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29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BEBF6BE" w14:textId="1D4CC90C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8" w:history="1">
            <w:r w:rsidRPr="00F75898">
              <w:rPr>
                <w:rStyle w:val="Hyperlink"/>
                <w:noProof/>
                <w:szCs w:val="28"/>
              </w:rPr>
              <w:t>4.1.5 Требования к безопасности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30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6659392" w14:textId="7D993166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9" w:history="1">
            <w:r w:rsidRPr="00F75898">
              <w:rPr>
                <w:rStyle w:val="Hyperlink"/>
                <w:noProof/>
                <w:szCs w:val="28"/>
              </w:rPr>
              <w:t>4.1.6 Требования к эргономике и технической эстетике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_Toc162877039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30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1DAF286" w14:textId="41327B55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0" w:history="1">
            <w:r w:rsidRPr="00F75898">
              <w:rPr>
                <w:rStyle w:val="Hyperlink"/>
                <w:noProof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30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796D825" w14:textId="480BFE2A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1" w:history="1">
            <w:r w:rsidRPr="00F75898">
              <w:rPr>
                <w:rStyle w:val="Hyperlink"/>
                <w:noProof/>
                <w:szCs w:val="28"/>
              </w:rPr>
              <w:t>4.1.9 Требования к защите информации от несанкционированного доступа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0EED8A2" w14:textId="1A619F81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2" w:history="1">
            <w:r w:rsidRPr="00F75898">
              <w:rPr>
                <w:rStyle w:val="Hyperlink"/>
                <w:noProof/>
                <w:szCs w:val="28"/>
              </w:rPr>
              <w:t>4.1.10 Требования по сохранности информации при авариях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5F9ACD8" w14:textId="06C600F6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3" w:history="1">
            <w:r w:rsidRPr="00F75898">
              <w:rPr>
                <w:rStyle w:val="Hyperlink"/>
                <w:noProof/>
                <w:szCs w:val="28"/>
              </w:rPr>
              <w:t>4.1.11 Требования к защите от влияния внешних воздействий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668CD30" w14:textId="2DD6ECE7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4" w:history="1">
            <w:r w:rsidRPr="00F75898">
              <w:rPr>
                <w:rStyle w:val="Hyperlink"/>
                <w:noProof/>
                <w:szCs w:val="28"/>
              </w:rPr>
              <w:t>4.1.12 Требования к патентной чистоте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D946182" w14:textId="5EEF73F8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5" w:history="1">
            <w:r w:rsidRPr="00F75898">
              <w:rPr>
                <w:rStyle w:val="Hyperlink"/>
                <w:noProof/>
                <w:szCs w:val="28"/>
              </w:rPr>
              <w:t>4.1.14 Дополнительные требования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06DA579" w14:textId="6CB7AB2C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6" w:history="1">
            <w:r w:rsidRPr="00F75898">
              <w:rPr>
                <w:rStyle w:val="Hyperlink"/>
                <w:noProof/>
                <w:szCs w:val="28"/>
              </w:rPr>
              <w:t>4.2 Требования к функциям (задачам), выполняемым системой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971E680" w14:textId="485C3253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47" w:history="1">
            <w:r w:rsidRPr="00F75898">
              <w:rPr>
                <w:rStyle w:val="Hyperlink"/>
                <w:noProof/>
                <w:szCs w:val="28"/>
              </w:rPr>
              <w:t>4.4 Требования к видам обеспечения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1A4AAA5" w14:textId="05EC2ED5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8" w:history="1">
            <w:r w:rsidRPr="00F75898">
              <w:rPr>
                <w:rStyle w:val="Hyperlink"/>
                <w:noProof/>
                <w:szCs w:val="28"/>
              </w:rPr>
              <w:t>4.4.1 Требования к математическому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533563C" w14:textId="5F4FA2C8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9" w:history="1">
            <w:r w:rsidRPr="00F75898">
              <w:rPr>
                <w:rStyle w:val="Hyperlink"/>
                <w:noProof/>
                <w:szCs w:val="28"/>
              </w:rPr>
              <w:t>4.4.2 Требования к информационному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_Toc162877049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D7FEA8D" w14:textId="11C3D1B2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0" w:history="1">
            <w:r w:rsidRPr="00F75898">
              <w:rPr>
                <w:rStyle w:val="Hyperlink"/>
                <w:noProof/>
                <w:szCs w:val="28"/>
              </w:rPr>
              <w:t>4.4.3 Требования к лингвистическому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0A3F" w14:textId="0890F9F0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1" w:history="1">
            <w:r w:rsidRPr="00F75898">
              <w:rPr>
                <w:rStyle w:val="Hyperlink"/>
                <w:noProof/>
                <w:szCs w:val="28"/>
              </w:rPr>
              <w:t>4.4.5 Требования к техническому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02D409CD" w14:textId="05F85DA3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2" w:history="1">
            <w:r w:rsidRPr="00F75898">
              <w:rPr>
                <w:rStyle w:val="Hyperlink"/>
                <w:noProof/>
                <w:szCs w:val="28"/>
              </w:rPr>
              <w:t>4.4.6 Требования к метрологическому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B88BB11" w14:textId="243A8F47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3" w:history="1">
            <w:r w:rsidRPr="00F75898">
              <w:rPr>
                <w:rStyle w:val="Hyperlink"/>
                <w:noProof/>
                <w:szCs w:val="28"/>
              </w:rPr>
              <w:t>4.4.7 Требования к организационному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77D3A7E" w14:textId="630B8C0C" w:rsidR="00F75898" w:rsidRPr="00F75898" w:rsidRDefault="00F75898" w:rsidP="00F75898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4" w:history="1">
            <w:r w:rsidRPr="00F75898">
              <w:rPr>
                <w:rStyle w:val="Hyperlink"/>
                <w:noProof/>
                <w:szCs w:val="28"/>
              </w:rPr>
              <w:t>4.4.8 Требования к методическому обеспечению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A39D0E9" w14:textId="6EB40F21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5" w:history="1">
            <w:r w:rsidRPr="00F75898">
              <w:rPr>
                <w:rStyle w:val="Hyperlink"/>
                <w:noProof/>
                <w:szCs w:val="28"/>
              </w:rPr>
              <w:t>5 Состав и содержание работ по созданию (развитию)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37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7104C05" w14:textId="477AE1F6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6" w:history="1">
            <w:r w:rsidRPr="00F75898">
              <w:rPr>
                <w:rStyle w:val="Hyperlink"/>
                <w:noProof/>
                <w:szCs w:val="28"/>
              </w:rPr>
              <w:t>6 Порядок контроля и приёмки системы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38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7411955" w14:textId="2EE127BB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7" w:history="1">
            <w:r w:rsidRPr="00F75898">
              <w:rPr>
                <w:rStyle w:val="Hyperlink"/>
                <w:noProof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775B096" w14:textId="35847D92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58" w:history="1">
            <w:r w:rsidRPr="00F75898">
              <w:rPr>
                <w:rStyle w:val="Hyperlink"/>
                <w:noProof/>
                <w:szCs w:val="28"/>
              </w:rPr>
              <w:t>7.1 Приведение поступающей в систему информации к виду, пригодному для обработки с помощью ЭВМ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9045B1C" w14:textId="318C4D81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59" w:history="1">
            <w:r w:rsidRPr="00F75898">
              <w:rPr>
                <w:rStyle w:val="Hyperlink"/>
                <w:noProof/>
                <w:szCs w:val="28"/>
              </w:rPr>
              <w:t>7.2 Изменения, которые необходимо осуществить в объекте автоматизации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_Toc162877059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7281B3D" w14:textId="0BBB85D4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0" w:history="1">
            <w:r w:rsidRPr="00F75898">
              <w:rPr>
                <w:rStyle w:val="Hyperlink"/>
                <w:noProof/>
                <w:szCs w:val="28"/>
              </w:rPr>
              <w:t>7.3 Создание условий функционирования объекта автоматизации,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8A9B35F" w14:textId="015E6873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1" w:history="1">
            <w:r w:rsidRPr="00F75898">
              <w:rPr>
                <w:rStyle w:val="Hyperlink"/>
                <w:noProof/>
                <w:szCs w:val="28"/>
              </w:rPr>
              <w:t>при которых гарантируется соответствие создаваемой системы требованиям, содержащимся в ТЗ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215336E7" w14:textId="7CE95CDE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2" w:history="1">
            <w:r w:rsidRPr="00F75898">
              <w:rPr>
                <w:rStyle w:val="Hyperlink"/>
                <w:noProof/>
                <w:szCs w:val="28"/>
              </w:rPr>
              <w:t>7.4 Создание необходимых для функционирования системы подразделений и служб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06E0B45" w14:textId="34CCDB58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3" w:history="1">
            <w:r w:rsidRPr="00F75898">
              <w:rPr>
                <w:rStyle w:val="Hyperlink"/>
                <w:noProof/>
                <w:szCs w:val="28"/>
              </w:rPr>
              <w:t>7.5 Сроки и порядок комплектования штатов и обучения персонала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8B31740" w14:textId="0BC84CFA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4" w:history="1">
            <w:r w:rsidRPr="00F75898">
              <w:rPr>
                <w:rStyle w:val="Hyperlink"/>
                <w:noProof/>
                <w:szCs w:val="28"/>
              </w:rPr>
              <w:t>8 Требования к документированию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39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98FF381" w14:textId="375C8A2B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5" w:history="1">
            <w:r w:rsidRPr="00F75898">
              <w:rPr>
                <w:rStyle w:val="Hyperlink"/>
                <w:noProof/>
                <w:szCs w:val="28"/>
              </w:rPr>
              <w:t>9 Источники разработки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41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27D5C00" w14:textId="1FE3A094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6" w:history="1">
            <w:r w:rsidRPr="00F75898">
              <w:rPr>
                <w:rStyle w:val="Hyperlink"/>
                <w:noProof/>
                <w:szCs w:val="28"/>
              </w:rPr>
              <w:t>ПРАКТИЧЕСКАЯ РАБОТА №4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7E3F586B" w14:textId="129A8E0D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7" w:history="1">
            <w:r w:rsidRPr="00F75898">
              <w:rPr>
                <w:rStyle w:val="Hyperlink"/>
                <w:noProof/>
                <w:szCs w:val="28"/>
              </w:rPr>
              <w:t>Введение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_Toc162877067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F2FFAB4" w14:textId="7C645AB3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8" w:history="1">
            <w:r w:rsidRPr="00F75898">
              <w:rPr>
                <w:rStyle w:val="Hyperlink"/>
                <w:noProof/>
                <w:szCs w:val="28"/>
              </w:rPr>
              <w:t>Цель создания ИС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_Toc162877068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EB1B2B7" w14:textId="0CFFDACB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9" w:history="1">
            <w:r w:rsidRPr="00F75898">
              <w:rPr>
                <w:rStyle w:val="Hyperlink"/>
                <w:noProof/>
                <w:szCs w:val="28"/>
              </w:rPr>
              <w:t>Краткое описание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_Toc162877069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22202D4" w14:textId="7BFA23C9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0" w:history="1">
            <w:r w:rsidRPr="00F75898">
              <w:rPr>
                <w:rStyle w:val="Hyperlink"/>
                <w:noProof/>
                <w:szCs w:val="28"/>
              </w:rPr>
              <w:t>Способ создания ИС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_Toc162877070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3DD34B85" w14:textId="10958669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1" w:history="1">
            <w:r w:rsidRPr="00F75898">
              <w:rPr>
                <w:rStyle w:val="Hyperlink"/>
                <w:noProof/>
                <w:szCs w:val="28"/>
              </w:rPr>
              <w:t>Средства создания ИС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_Toc162877071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43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E04F23F" w14:textId="766539AE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2" w:history="1">
            <w:r w:rsidRPr="00F75898">
              <w:rPr>
                <w:rStyle w:val="Hyperlink"/>
                <w:noProof/>
                <w:szCs w:val="28"/>
              </w:rPr>
              <w:t>Проектирование контекстной диаграммы функциональной модели ИС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_Toc162877072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44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4ECE5F49" w14:textId="25899F06" w:rsidR="00F75898" w:rsidRPr="00F75898" w:rsidRDefault="00F75898" w:rsidP="00F75898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3" w:history="1">
            <w:r w:rsidRPr="00F75898">
              <w:rPr>
                <w:rStyle w:val="Hyperlink"/>
                <w:noProof/>
                <w:szCs w:val="28"/>
              </w:rPr>
              <w:t>Вывод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_Toc162877073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45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5E2A4BDC" w14:textId="4C8CA487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74" w:history="1">
            <w:r w:rsidRPr="00F75898">
              <w:rPr>
                <w:rStyle w:val="Hyperlink"/>
                <w:noProof/>
                <w:szCs w:val="28"/>
              </w:rPr>
              <w:t>ПРАКТИЧЕСКАЯ РАБОТА №5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_Toc162877074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46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17AD16AF" w14:textId="27FA3A84" w:rsidR="00F75898" w:rsidRP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75" w:history="1">
            <w:r w:rsidRPr="00F75898">
              <w:rPr>
                <w:rStyle w:val="Hyperlink"/>
                <w:noProof/>
                <w:szCs w:val="28"/>
              </w:rPr>
              <w:t>ПРАКТИЧЕСКАЯ РАБОТА №6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_Toc162877075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49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64BF04B" w14:textId="4DEDB6BC" w:rsidR="00F75898" w:rsidRDefault="00F75898" w:rsidP="00F75898">
          <w:pPr>
            <w:pStyle w:val="TOC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77076" w:history="1">
            <w:r w:rsidRPr="00F75898">
              <w:rPr>
                <w:rStyle w:val="Hyperlink"/>
                <w:noProof/>
                <w:szCs w:val="28"/>
              </w:rPr>
              <w:t>ПРАКТИЧЕСКАЯ РАБОТА №7</w:t>
            </w:r>
            <w:r w:rsidRPr="00F75898">
              <w:rPr>
                <w:noProof/>
                <w:webHidden/>
                <w:szCs w:val="28"/>
              </w:rPr>
              <w:tab/>
            </w:r>
            <w:r w:rsidRPr="00F75898">
              <w:rPr>
                <w:noProof/>
                <w:webHidden/>
                <w:szCs w:val="28"/>
              </w:rPr>
              <w:fldChar w:fldCharType="begin"/>
            </w:r>
            <w:r w:rsidRPr="00F75898">
              <w:rPr>
                <w:noProof/>
                <w:webHidden/>
                <w:szCs w:val="28"/>
              </w:rPr>
              <w:instrText xml:space="preserve"> PAGEREF _Toc162877076 \h </w:instrText>
            </w:r>
            <w:r w:rsidRPr="00F75898">
              <w:rPr>
                <w:noProof/>
                <w:webHidden/>
                <w:szCs w:val="28"/>
              </w:rPr>
            </w:r>
            <w:r w:rsidRPr="00F75898">
              <w:rPr>
                <w:noProof/>
                <w:webHidden/>
                <w:szCs w:val="28"/>
              </w:rPr>
              <w:fldChar w:fldCharType="separate"/>
            </w:r>
            <w:r w:rsidRPr="00F75898">
              <w:rPr>
                <w:noProof/>
                <w:webHidden/>
                <w:szCs w:val="28"/>
              </w:rPr>
              <w:t>52</w:t>
            </w:r>
            <w:r w:rsidRPr="00F75898">
              <w:rPr>
                <w:noProof/>
                <w:webHidden/>
                <w:szCs w:val="28"/>
              </w:rPr>
              <w:fldChar w:fldCharType="end"/>
            </w:r>
          </w:hyperlink>
        </w:p>
        <w:p w14:paraId="6A23CD44" w14:textId="0A4E5A58" w:rsidR="00092154" w:rsidRDefault="00AB6E9D"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 w14:paraId="7A86AC60" w14:textId="77777777" w:rsidR="00092154" w:rsidRDefault="00092154">
      <w:pPr>
        <w:ind w:left="0"/>
        <w:rPr>
          <w:b/>
          <w:bCs/>
        </w:rPr>
      </w:pPr>
    </w:p>
    <w:p w14:paraId="1B8FD6B0" w14:textId="77777777" w:rsidR="00092154" w:rsidRDefault="00AB6E9D"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 w14:paraId="782BE27E" w14:textId="77777777" w:rsidR="00092154" w:rsidRDefault="00AB6E9D">
      <w:pPr>
        <w:ind w:left="0"/>
        <w:jc w:val="center"/>
        <w:outlineLvl w:val="0"/>
        <w:rPr>
          <w:b/>
          <w:bCs/>
        </w:rPr>
      </w:pPr>
      <w:bookmarkStart w:id="3" w:name="_Toc162876981"/>
      <w:r>
        <w:rPr>
          <w:b/>
          <w:bCs/>
        </w:rPr>
        <w:lastRenderedPageBreak/>
        <w:t>ПРАКТИЧЕСКАЯ РАБОТА №1</w:t>
      </w:r>
      <w:bookmarkEnd w:id="3"/>
    </w:p>
    <w:p w14:paraId="469D03B1" w14:textId="77777777" w:rsidR="00092154" w:rsidRDefault="00AB6E9D">
      <w:pPr>
        <w:ind w:left="0"/>
        <w:jc w:val="center"/>
        <w:outlineLvl w:val="0"/>
        <w:rPr>
          <w:b/>
          <w:bCs/>
        </w:rPr>
      </w:pPr>
      <w:bookmarkStart w:id="4" w:name="_Toc162876982"/>
      <w:r>
        <w:rPr>
          <w:b/>
          <w:bCs/>
        </w:rPr>
        <w:t>Введение</w:t>
      </w:r>
      <w:bookmarkEnd w:id="1"/>
      <w:bookmarkEnd w:id="2"/>
      <w:bookmarkEnd w:id="4"/>
    </w:p>
    <w:p w14:paraId="10A38A53" w14:textId="77777777" w:rsidR="00092154" w:rsidRDefault="00AB6E9D">
      <w:pPr>
        <w:ind w:left="0" w:firstLine="709"/>
      </w:pPr>
      <w:r>
        <w:t xml:space="preserve">В настоящее время большинство заведений предоставляющих услуги людям обладают </w:t>
      </w:r>
      <w:r>
        <w:t xml:space="preserve">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</w:t>
      </w:r>
      <w:r>
        <w:t>предметы верхней одежды в специальной зоне, чтобы облегчить своё время препровождение.</w:t>
      </w:r>
    </w:p>
    <w:p w14:paraId="6CFE50A4" w14:textId="77777777" w:rsidR="00092154" w:rsidRDefault="00AB6E9D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</w:t>
      </w:r>
      <w:r>
        <w:t xml:space="preserve">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</w:t>
      </w:r>
      <w:r>
        <w:t>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73689025" w14:textId="77777777" w:rsidR="00092154" w:rsidRDefault="00AB6E9D">
      <w:pPr>
        <w:ind w:left="0"/>
      </w:pPr>
      <w:r>
        <w:tab/>
        <w:t>Информационная система «Автоматизированный гардероб» спроектирована</w:t>
      </w:r>
      <w:r>
        <w:t>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0D6EE34A" w14:textId="77777777" w:rsidR="00092154" w:rsidRDefault="00AB6E9D">
      <w:pPr>
        <w:ind w:left="0"/>
      </w:pPr>
      <w:r>
        <w:tab/>
        <w:t>Целью практической работы является формирование требований к оп</w:t>
      </w:r>
      <w:r>
        <w:t>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</w:t>
      </w:r>
      <w:r>
        <w:t>еобходимо сформулировать требования к информационной системе.</w:t>
      </w:r>
    </w:p>
    <w:p w14:paraId="72124D7F" w14:textId="77777777" w:rsidR="00092154" w:rsidRDefault="00AB6E9D">
      <w:pPr>
        <w:spacing w:after="160" w:line="259" w:lineRule="auto"/>
        <w:ind w:left="0"/>
      </w:pPr>
      <w:r>
        <w:br w:type="page"/>
      </w:r>
    </w:p>
    <w:p w14:paraId="4333E325" w14:textId="77777777" w:rsidR="00092154" w:rsidRDefault="00AB6E9D">
      <w:pPr>
        <w:ind w:left="0" w:firstLine="708"/>
        <w:outlineLvl w:val="0"/>
        <w:rPr>
          <w:b/>
          <w:bCs/>
        </w:rPr>
      </w:pPr>
      <w:bookmarkStart w:id="5" w:name="_Toc21707"/>
      <w:bookmarkStart w:id="6" w:name="_Toc19193"/>
      <w:bookmarkStart w:id="7" w:name="_Toc162876983"/>
      <w:r>
        <w:rPr>
          <w:b/>
          <w:bCs/>
          <w:sz w:val="32"/>
          <w:szCs w:val="22"/>
          <w:lang w:val="en-US"/>
        </w:rPr>
        <w:lastRenderedPageBreak/>
        <w:t xml:space="preserve">1 </w:t>
      </w:r>
      <w:r>
        <w:rPr>
          <w:b/>
          <w:bCs/>
          <w:sz w:val="32"/>
          <w:szCs w:val="22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 w14:paraId="389DCC65" w14:textId="77777777" w:rsidR="00092154" w:rsidRDefault="00AB6E9D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62876984"/>
      <w:r>
        <w:rPr>
          <w:b/>
          <w:bCs/>
        </w:rPr>
        <w:t>Список терминов и определений</w:t>
      </w:r>
      <w:bookmarkEnd w:id="8"/>
      <w:bookmarkEnd w:id="9"/>
    </w:p>
    <w:p w14:paraId="18B7233F" w14:textId="77777777" w:rsidR="00092154" w:rsidRDefault="00AB6E9D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44CFF896" w14:textId="77777777" w:rsidR="00092154" w:rsidRDefault="00AB6E9D">
      <w:pPr>
        <w:ind w:left="0" w:firstLine="705"/>
      </w:pPr>
      <w:r>
        <w:t xml:space="preserve">АГР </w:t>
      </w:r>
      <w:r>
        <w:t>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79805E04" w14:textId="77777777" w:rsidR="00092154" w:rsidRDefault="00AB6E9D">
      <w:pPr>
        <w:ind w:left="0" w:firstLine="705"/>
      </w:pPr>
      <w:r>
        <w:t>БД (База Данных) – представленная в объективной форме совокупность са</w:t>
      </w:r>
      <w:r>
        <w:t xml:space="preserve">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4CA3C340" w14:textId="77777777" w:rsidR="00092154" w:rsidRDefault="00AB6E9D">
      <w:pPr>
        <w:ind w:left="0" w:firstLine="705"/>
      </w:pPr>
      <w:r>
        <w:t>ИП (Интернет-Портал) – многофункциональная площадка с разнообразным интерактивным сервисом,</w:t>
      </w:r>
      <w:r>
        <w:t xml:space="preserve"> включающая в себя обширные возможности и услуги, в том числе </w:t>
      </w:r>
      <w:proofErr w:type="spellStart"/>
      <w:r>
        <w:t>путѐм</w:t>
      </w:r>
      <w:proofErr w:type="spellEnd"/>
      <w:r>
        <w:t xml:space="preserve"> предоставления пользователям ссылок на другие сайты. </w:t>
      </w:r>
    </w:p>
    <w:p w14:paraId="41865B92" w14:textId="77777777" w:rsidR="00092154" w:rsidRDefault="00AB6E9D">
      <w:pPr>
        <w:ind w:left="0" w:firstLine="705"/>
      </w:pPr>
      <w:r>
        <w:t xml:space="preserve">ИС (Информационная Система) – система, предназначенная для хранения, поиска и обработки информации, и соответствующие организационные </w:t>
      </w:r>
      <w:r>
        <w:t>ресурсы (человеческие, технические, финансовые и т. д.), которые обеспечивают и распространяют информацию.</w:t>
      </w:r>
    </w:p>
    <w:p w14:paraId="5A73CA67" w14:textId="77777777" w:rsidR="00092154" w:rsidRDefault="00AB6E9D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</w:t>
      </w:r>
      <w:r>
        <w:t>ление созданием и использованием баз данных.</w:t>
      </w:r>
    </w:p>
    <w:p w14:paraId="2728AD82" w14:textId="77777777" w:rsidR="00092154" w:rsidRDefault="00AB6E9D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5E9510C4" w14:textId="77777777" w:rsidR="00092154" w:rsidRDefault="00AB6E9D">
      <w:pPr>
        <w:ind w:left="0" w:firstLine="705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– формальный язык о</w:t>
      </w:r>
      <w:r>
        <w:t xml:space="preserve">писания внешнего вида документа, написанного с использованием языка разметки. </w:t>
      </w:r>
    </w:p>
    <w:p w14:paraId="17B1266B" w14:textId="77777777" w:rsidR="00092154" w:rsidRDefault="00AB6E9D">
      <w:pPr>
        <w:ind w:left="0" w:firstLine="705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021B89FA" w14:textId="77777777" w:rsidR="00092154" w:rsidRDefault="00AB6E9D">
      <w:pPr>
        <w:ind w:left="0" w:firstLine="705"/>
      </w:pPr>
      <w:r>
        <w:lastRenderedPageBreak/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– скриптовый язык общего назначения, интенси</w:t>
      </w:r>
      <w:r>
        <w:t>вно применяемый для разработки веб-приложений.</w:t>
      </w:r>
    </w:p>
    <w:p w14:paraId="7588EAA6" w14:textId="77777777" w:rsidR="00092154" w:rsidRDefault="00AB6E9D">
      <w:pPr>
        <w:pStyle w:val="ListParagraph"/>
        <w:ind w:left="5" w:firstLineChars="250" w:firstLine="703"/>
      </w:pPr>
      <w:bookmarkStart w:id="10" w:name="_Toc30191"/>
      <w:r>
        <w:rPr>
          <w:b/>
          <w:bCs/>
        </w:rPr>
        <w:t>Описание бизнес-ролей</w:t>
      </w:r>
      <w:bookmarkEnd w:id="10"/>
    </w:p>
    <w:p w14:paraId="209ED04E" w14:textId="77777777" w:rsidR="00092154" w:rsidRDefault="00AB6E9D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</w:t>
      </w:r>
      <w:r>
        <w:t>о уникального идентификатора.</w:t>
      </w:r>
    </w:p>
    <w:p w14:paraId="07A9FD68" w14:textId="77777777" w:rsidR="00092154" w:rsidRDefault="00AB6E9D"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1F6B33AF" w14:textId="77777777" w:rsidR="00092154" w:rsidRDefault="00AB6E9D">
      <w:pPr>
        <w:ind w:left="0" w:firstLine="705"/>
      </w:pPr>
      <w:r>
        <w:t>Администратор – специалист, отвечаю</w:t>
      </w:r>
      <w:r>
        <w:t>щий за поддержание работы гардероба и за состояние системы передачи данных между АГР и пользователями.</w:t>
      </w:r>
    </w:p>
    <w:p w14:paraId="6EAA7D30" w14:textId="77777777" w:rsidR="00092154" w:rsidRPr="000E2513" w:rsidRDefault="00AB6E9D">
      <w:pPr>
        <w:spacing w:after="160"/>
        <w:ind w:left="0"/>
      </w:pPr>
      <w:r>
        <w:br w:type="page"/>
      </w:r>
    </w:p>
    <w:p w14:paraId="1D91989F" w14:textId="77777777" w:rsidR="00092154" w:rsidRDefault="00AB6E9D"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20634"/>
      <w:bookmarkStart w:id="13" w:name="_Toc162876985"/>
      <w:r>
        <w:rPr>
          <w:b/>
          <w:bCs/>
          <w:sz w:val="32"/>
          <w:szCs w:val="22"/>
        </w:rPr>
        <w:lastRenderedPageBreak/>
        <w:t>2 Требования к системе</w:t>
      </w:r>
      <w:bookmarkEnd w:id="11"/>
      <w:bookmarkEnd w:id="12"/>
      <w:bookmarkEnd w:id="13"/>
    </w:p>
    <w:p w14:paraId="7598BABD" w14:textId="77777777" w:rsidR="00092154" w:rsidRDefault="00AB6E9D"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2876986"/>
      <w:r>
        <w:rPr>
          <w:b/>
          <w:bCs/>
        </w:rPr>
        <w:t>2.1 Требования к системе в целом</w:t>
      </w:r>
      <w:bookmarkEnd w:id="14"/>
      <w:bookmarkEnd w:id="15"/>
    </w:p>
    <w:p w14:paraId="7F40E097" w14:textId="77777777" w:rsidR="00092154" w:rsidRDefault="00AB6E9D">
      <w:pPr>
        <w:ind w:left="0" w:firstLine="705"/>
        <w:outlineLvl w:val="2"/>
        <w:rPr>
          <w:b/>
          <w:bCs/>
        </w:rPr>
      </w:pPr>
      <w:bookmarkStart w:id="16" w:name="_Toc17730"/>
      <w:bookmarkStart w:id="17" w:name="_Toc16287698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 w14:paraId="76F4EB7A" w14:textId="77777777" w:rsidR="00092154" w:rsidRDefault="00AB6E9D">
      <w:pPr>
        <w:ind w:left="0" w:firstLine="705"/>
      </w:pPr>
      <w:r>
        <w:t>Система имеет модульную структуру, вклю</w:t>
      </w:r>
      <w:r>
        <w:t>чающую в себя следующие модули:</w:t>
      </w:r>
    </w:p>
    <w:p w14:paraId="2CFA9371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23F73416" w14:textId="77777777" w:rsidR="00092154" w:rsidRDefault="00AB6E9D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D960842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5FC7A4C4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0908D669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33164081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77B55DD7" w14:textId="77777777" w:rsidR="00092154" w:rsidRDefault="00AB6E9D">
      <w:pPr>
        <w:pStyle w:val="ListParagraph"/>
        <w:numPr>
          <w:ilvl w:val="0"/>
          <w:numId w:val="4"/>
        </w:numPr>
      </w:pPr>
      <w:r>
        <w:t xml:space="preserve">модуль раздела «Текущее </w:t>
      </w:r>
      <w:r>
        <w:t>состояние»</w:t>
      </w:r>
      <w:r>
        <w:rPr>
          <w:lang w:val="en-US"/>
        </w:rPr>
        <w:t>;</w:t>
      </w:r>
    </w:p>
    <w:p w14:paraId="03DDFE2A" w14:textId="77777777" w:rsidR="00092154" w:rsidRDefault="00AB6E9D">
      <w:pPr>
        <w:ind w:left="705"/>
      </w:pPr>
      <w:r>
        <w:t>Система должна выполнять следующие функции:</w:t>
      </w:r>
    </w:p>
    <w:p w14:paraId="766C4AE0" w14:textId="77777777" w:rsidR="00092154" w:rsidRDefault="00AB6E9D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3381675D" w14:textId="77777777" w:rsidR="00092154" w:rsidRDefault="00AB6E9D"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 w14:paraId="06673B85" w14:textId="77777777" w:rsidR="00092154" w:rsidRDefault="00AB6E9D">
      <w:pPr>
        <w:ind w:left="705"/>
      </w:pPr>
      <w:r>
        <w:t>- осуществление поль</w:t>
      </w:r>
      <w:r>
        <w:t>зовательского ввода данных об результате операции по изменению состояния системы;</w:t>
      </w:r>
    </w:p>
    <w:p w14:paraId="416323E6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13650C71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269B1562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26900B46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 w14:paraId="7F0D3885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18" w:name="_Toc9405"/>
      <w:bookmarkStart w:id="19" w:name="_Toc162876988"/>
      <w:r>
        <w:rPr>
          <w:b/>
          <w:bCs/>
        </w:rPr>
        <w:t>2.1.2 Требования</w:t>
      </w:r>
      <w:r>
        <w:rPr>
          <w:b/>
          <w:bCs/>
        </w:rPr>
        <w:t xml:space="preserve"> к численности и квалификации персонала системы и режиму его работы</w:t>
      </w:r>
      <w:bookmarkEnd w:id="18"/>
      <w:bookmarkEnd w:id="19"/>
    </w:p>
    <w:p w14:paraId="393E3A15" w14:textId="77777777" w:rsidR="00092154" w:rsidRDefault="00AB6E9D">
      <w:pPr>
        <w:pStyle w:val="ListParagraph"/>
        <w:ind w:left="0" w:firstLine="993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</w:t>
      </w:r>
      <w:r>
        <w:t xml:space="preserve">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23470389" w14:textId="77777777" w:rsidR="00092154" w:rsidRDefault="00AB6E9D">
      <w:pPr>
        <w:pStyle w:val="ListParagraph"/>
        <w:ind w:left="0" w:firstLine="993"/>
      </w:pPr>
      <w:r>
        <w:t>Режим работы администраторов зависит от работы организации, использующей гардероб, за исклю</w:t>
      </w:r>
      <w:r>
        <w:t xml:space="preserve">чением работы по устранению ошибок ПО, которые были обнаружены в период экспериментальной эксплуатации в нерабочее время. </w:t>
      </w:r>
    </w:p>
    <w:p w14:paraId="765F5251" w14:textId="77777777" w:rsidR="00092154" w:rsidRDefault="00AB6E9D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 w14:paraId="41E5EC6E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20" w:name="_Toc15271"/>
      <w:bookmarkStart w:id="21" w:name="_Toc162876989"/>
      <w:r>
        <w:rPr>
          <w:b/>
          <w:bCs/>
        </w:rPr>
        <w:t>2.1.3 Показатели назначения</w:t>
      </w:r>
      <w:bookmarkEnd w:id="20"/>
      <w:bookmarkEnd w:id="21"/>
    </w:p>
    <w:p w14:paraId="2CAC0D4E" w14:textId="77777777" w:rsidR="00092154" w:rsidRDefault="00AB6E9D">
      <w:pPr>
        <w:pStyle w:val="ListParagraph"/>
        <w:ind w:left="0" w:firstLine="993"/>
      </w:pPr>
      <w:r>
        <w:t>Подсистемы,</w:t>
      </w:r>
      <w:r>
        <w:t xml:space="preserve"> разработанные и доработанные в рамках данного раздела, обязательно должны отвечать следующим требованиям:</w:t>
      </w:r>
    </w:p>
    <w:p w14:paraId="5F873EE7" w14:textId="77777777" w:rsidR="00092154" w:rsidRDefault="00AB6E9D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62850E64" w14:textId="77777777" w:rsidR="00092154" w:rsidRDefault="00AB6E9D">
      <w:pPr>
        <w:pStyle w:val="ListParagraph"/>
        <w:ind w:left="0" w:firstLine="993"/>
      </w:pPr>
      <w:r>
        <w:t>2. Коэффициент юзабилити не менее 85%.</w:t>
      </w:r>
      <w:r>
        <w:t xml:space="preserve"> </w:t>
      </w:r>
    </w:p>
    <w:p w14:paraId="2585F071" w14:textId="77777777" w:rsidR="00092154" w:rsidRDefault="00AB6E9D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1E65D7EC" w14:textId="77777777" w:rsidR="00092154" w:rsidRDefault="00AB6E9D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44194D67" w14:textId="77777777" w:rsidR="00092154" w:rsidRDefault="00AB6E9D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19BB4C00" w14:textId="77777777" w:rsidR="00092154" w:rsidRDefault="00AB6E9D">
      <w:pPr>
        <w:pStyle w:val="ListParagraph"/>
        <w:ind w:left="0" w:firstLine="993"/>
      </w:pPr>
      <w:r>
        <w:t xml:space="preserve">Требования к </w:t>
      </w:r>
      <w:r>
        <w:t>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15F5ED6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22" w:name="_Toc8074"/>
      <w:bookmarkStart w:id="23" w:name="_Toc162876990"/>
      <w:r>
        <w:rPr>
          <w:b/>
          <w:bCs/>
        </w:rPr>
        <w:t>2.1.4 Требования к надежности</w:t>
      </w:r>
      <w:bookmarkEnd w:id="22"/>
      <w:bookmarkEnd w:id="23"/>
    </w:p>
    <w:p w14:paraId="02C6127C" w14:textId="77777777" w:rsidR="00092154" w:rsidRDefault="00AB6E9D">
      <w:pPr>
        <w:pStyle w:val="ListParagraph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 w14:paraId="03BFD141" w14:textId="77777777" w:rsidR="00092154" w:rsidRDefault="00AB6E9D">
      <w:pPr>
        <w:pStyle w:val="ListParagraph"/>
        <w:ind w:left="0" w:firstLine="993"/>
      </w:pPr>
      <w:r>
        <w:t>Для устойчив</w:t>
      </w:r>
      <w:r>
        <w:t>ости к потере данных необходимо регулярно производить выгрузку хранимой информации.</w:t>
      </w:r>
    </w:p>
    <w:p w14:paraId="70CB528D" w14:textId="77777777" w:rsidR="00092154" w:rsidRDefault="00AB6E9D">
      <w:pPr>
        <w:pStyle w:val="ListParagraph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</w:t>
      </w:r>
      <w:r>
        <w:t xml:space="preserve">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432AD4F0" w14:textId="77777777" w:rsidR="00092154" w:rsidRDefault="00AB6E9D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5D37D121" w14:textId="77777777" w:rsidR="00092154" w:rsidRDefault="00AB6E9D">
      <w:pPr>
        <w:pStyle w:val="ListParagraph"/>
        <w:ind w:left="0" w:firstLine="993"/>
      </w:pPr>
      <w:r>
        <w:t>-     четкое соблюдение правил эксплуатации, а также рег</w:t>
      </w:r>
      <w:r>
        <w:t>ламентных сроков обслуживания используемых программно-аппаратных средств;</w:t>
      </w:r>
    </w:p>
    <w:p w14:paraId="415EC5F1" w14:textId="77777777" w:rsidR="00092154" w:rsidRDefault="00AB6E9D">
      <w:pPr>
        <w:pStyle w:val="ListParagraph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 w14:paraId="6BDC780E" w14:textId="77777777" w:rsidR="00092154" w:rsidRDefault="00AB6E9D">
      <w:pPr>
        <w:outlineLvl w:val="2"/>
      </w:pPr>
      <w:bookmarkStart w:id="24" w:name="_Toc24558"/>
      <w:bookmarkStart w:id="25" w:name="_Toc162876991"/>
      <w:r>
        <w:rPr>
          <w:b/>
          <w:bCs/>
        </w:rPr>
        <w:t>2.1.5 Требования к безопасности</w:t>
      </w:r>
      <w:bookmarkEnd w:id="24"/>
      <w:bookmarkEnd w:id="25"/>
    </w:p>
    <w:p w14:paraId="03F69232" w14:textId="77777777" w:rsidR="00092154" w:rsidRDefault="00AB6E9D">
      <w:pPr>
        <w:pStyle w:val="ListParagraph"/>
        <w:ind w:left="0" w:firstLine="708"/>
      </w:pPr>
      <w:r>
        <w:t>Безопасность данных пользователей должна обеспечиваться шифр</w:t>
      </w:r>
      <w:r>
        <w:t>ованием, а также обеспечением устойчивости программно-технических средств к возможным кибератакам.</w:t>
      </w:r>
    </w:p>
    <w:p w14:paraId="25534B3A" w14:textId="77777777" w:rsidR="00092154" w:rsidRDefault="00AB6E9D">
      <w:pPr>
        <w:outlineLvl w:val="2"/>
        <w:rPr>
          <w:b/>
          <w:bCs/>
        </w:rPr>
      </w:pPr>
      <w:bookmarkStart w:id="26" w:name="_Toc26824"/>
      <w:bookmarkStart w:id="27" w:name="_Toc162876992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 w14:paraId="0779B95B" w14:textId="77777777" w:rsidR="00092154" w:rsidRDefault="00AB6E9D">
      <w:pPr>
        <w:pStyle w:val="ListParagraph"/>
        <w:ind w:left="0" w:firstLine="709"/>
      </w:pPr>
      <w:r>
        <w:t>Взаимодействие пользователей с прикладным программным обеспечением, входящим в состав системы должно осу</w:t>
      </w:r>
      <w:r>
        <w:t xml:space="preserve">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3C87DE5" w14:textId="77777777" w:rsidR="00092154" w:rsidRDefault="00AB6E9D">
      <w:pPr>
        <w:pStyle w:val="ListParagraph"/>
        <w:ind w:left="0" w:firstLineChars="257" w:firstLine="722"/>
      </w:pPr>
      <w:bookmarkStart w:id="28" w:name="_Toc1430"/>
      <w:r>
        <w:rPr>
          <w:b/>
          <w:bCs/>
        </w:rPr>
        <w:t>2.1.7 Требования к транспортабе</w:t>
      </w:r>
      <w:r>
        <w:rPr>
          <w:b/>
          <w:bCs/>
        </w:rPr>
        <w:t>льности для подвижных АС</w:t>
      </w:r>
      <w:r>
        <w:t xml:space="preserve"> </w:t>
      </w:r>
      <w:r>
        <w:tab/>
      </w:r>
      <w:r>
        <w:br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 w14:paraId="1D92AFFB" w14:textId="77777777" w:rsidR="00092154" w:rsidRDefault="00AB6E9D">
      <w:pPr>
        <w:pStyle w:val="ListParagraph"/>
        <w:ind w:left="0" w:firstLine="708"/>
        <w:outlineLvl w:val="2"/>
      </w:pPr>
      <w:bookmarkStart w:id="29" w:name="_Toc2247"/>
      <w:bookmarkStart w:id="30" w:name="_Toc162876993"/>
      <w:r>
        <w:rPr>
          <w:b/>
          <w:bCs/>
        </w:rPr>
        <w:t>2.1.8 Требования к эксплуатации, техническому обслуживанию, ремонту и</w:t>
      </w:r>
      <w:r>
        <w:rPr>
          <w:b/>
          <w:bCs/>
        </w:rPr>
        <w:t xml:space="preserve"> хранению компонентов системы</w:t>
      </w:r>
      <w:bookmarkEnd w:id="29"/>
      <w:bookmarkEnd w:id="30"/>
    </w:p>
    <w:p w14:paraId="1F75F858" w14:textId="77777777" w:rsidR="00092154" w:rsidRDefault="00AB6E9D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0BC4F860" w14:textId="77777777" w:rsidR="00092154" w:rsidRDefault="00AB6E9D">
      <w:pPr>
        <w:pStyle w:val="ListParagraph"/>
        <w:ind w:left="0" w:firstLine="708"/>
        <w:outlineLvl w:val="2"/>
      </w:pPr>
      <w:bookmarkStart w:id="31" w:name="_Toc13139"/>
      <w:bookmarkStart w:id="32" w:name="_Toc162876994"/>
      <w:r>
        <w:rPr>
          <w:b/>
          <w:bCs/>
        </w:rPr>
        <w:lastRenderedPageBreak/>
        <w:t>2.1.</w:t>
      </w:r>
      <w:r>
        <w:rPr>
          <w:b/>
          <w:bCs/>
        </w:rPr>
        <w:t>9 Требования к защите информации от несанкционированного доступа</w:t>
      </w:r>
      <w:bookmarkEnd w:id="31"/>
      <w:bookmarkEnd w:id="32"/>
    </w:p>
    <w:p w14:paraId="1E793B64" w14:textId="77777777" w:rsidR="00092154" w:rsidRDefault="00AB6E9D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</w:t>
      </w:r>
      <w:r>
        <w:t>ми.</w:t>
      </w:r>
    </w:p>
    <w:p w14:paraId="2BE82DDE" w14:textId="77777777" w:rsidR="00092154" w:rsidRDefault="00AB6E9D">
      <w:pPr>
        <w:pStyle w:val="ListParagraph"/>
        <w:ind w:left="0" w:firstLine="708"/>
        <w:outlineLvl w:val="2"/>
      </w:pPr>
      <w:bookmarkStart w:id="33" w:name="_Toc5254"/>
      <w:bookmarkStart w:id="34" w:name="_Toc162876995"/>
      <w:r>
        <w:rPr>
          <w:b/>
          <w:bCs/>
        </w:rPr>
        <w:t>2.1.10 Требования по сохранности информации при авариях</w:t>
      </w:r>
      <w:bookmarkEnd w:id="34"/>
      <w:r>
        <w:tab/>
      </w:r>
    </w:p>
    <w:p w14:paraId="05345C84" w14:textId="77777777" w:rsidR="00092154" w:rsidRDefault="00AB6E9D">
      <w:pPr>
        <w:ind w:left="0" w:firstLine="709"/>
      </w:pPr>
      <w:r>
        <w:t xml:space="preserve"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</w:t>
      </w:r>
      <w:r>
        <w:t>резервное копирование.</w:t>
      </w:r>
      <w:bookmarkEnd w:id="33"/>
    </w:p>
    <w:p w14:paraId="44CDF6A4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35" w:name="_Toc5848"/>
      <w:bookmarkStart w:id="36" w:name="_Toc162876996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 w14:paraId="2C7BBE62" w14:textId="77777777" w:rsidR="00092154" w:rsidRDefault="00AB6E9D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2243700C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37" w:name="_Toc1237"/>
      <w:bookmarkStart w:id="38" w:name="_Toc16287699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 w14:paraId="102E49EA" w14:textId="77777777" w:rsidR="00092154" w:rsidRDefault="00AB6E9D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5AD64968" w14:textId="77777777" w:rsidR="00092154" w:rsidRDefault="00AB6E9D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 w14:paraId="69CB0BD9" w14:textId="77777777" w:rsidR="00092154" w:rsidRDefault="00AB6E9D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</w:t>
      </w:r>
      <w:r>
        <w:t xml:space="preserve">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2D926158" w14:textId="77777777" w:rsidR="00092154" w:rsidRDefault="00AB6E9D">
      <w:pPr>
        <w:pStyle w:val="ListParagraph"/>
        <w:ind w:left="0" w:firstLine="708"/>
        <w:outlineLvl w:val="2"/>
      </w:pPr>
      <w:bookmarkStart w:id="39" w:name="_Toc26615"/>
      <w:bookmarkStart w:id="40" w:name="_Toc162876998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 w14:paraId="63AD3AD1" w14:textId="77777777" w:rsidR="00092154" w:rsidRDefault="00AB6E9D">
      <w:pPr>
        <w:pStyle w:val="ListParagraph"/>
        <w:ind w:left="0" w:firstLine="708"/>
      </w:pPr>
      <w:r>
        <w:t>Дополнительные требования не предъяв</w:t>
      </w:r>
      <w:r>
        <w:t>ляются.</w:t>
      </w:r>
    </w:p>
    <w:p w14:paraId="07B65991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41" w:name="_Toc21364"/>
      <w:bookmarkStart w:id="42" w:name="_Toc162876999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 w14:paraId="7996C9E4" w14:textId="77777777" w:rsidR="00092154" w:rsidRDefault="00AB6E9D">
      <w:pPr>
        <w:ind w:left="0"/>
      </w:pPr>
      <w:r>
        <w:t>Таблица 2.1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154" w14:paraId="548EB59C" w14:textId="77777777">
        <w:trPr>
          <w:trHeight w:val="437"/>
        </w:trPr>
        <w:tc>
          <w:tcPr>
            <w:tcW w:w="4508" w:type="dxa"/>
          </w:tcPr>
          <w:p w14:paraId="28CC3534" w14:textId="77777777" w:rsidR="00092154" w:rsidRDefault="00AB6E9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3D21CBA8" w14:textId="77777777" w:rsidR="00092154" w:rsidRDefault="00AB6E9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092154" w14:paraId="46AA54F5" w14:textId="77777777">
        <w:trPr>
          <w:trHeight w:val="341"/>
        </w:trPr>
        <w:tc>
          <w:tcPr>
            <w:tcW w:w="4508" w:type="dxa"/>
            <w:vMerge w:val="restart"/>
          </w:tcPr>
          <w:p w14:paraId="01DA09C0" w14:textId="77777777" w:rsidR="00092154" w:rsidRDefault="00AB6E9D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24B4C9B1" w14:textId="77777777" w:rsidR="00092154" w:rsidRDefault="00AB6E9D">
            <w:pPr>
              <w:ind w:left="0"/>
            </w:pPr>
            <w:r>
              <w:lastRenderedPageBreak/>
              <w:t>Запись данных об изменени</w:t>
            </w:r>
            <w:r>
              <w:t>и состояния АГР в БД</w:t>
            </w:r>
          </w:p>
        </w:tc>
      </w:tr>
      <w:tr w:rsidR="00092154" w14:paraId="593EA5F0" w14:textId="77777777">
        <w:trPr>
          <w:trHeight w:val="340"/>
        </w:trPr>
        <w:tc>
          <w:tcPr>
            <w:tcW w:w="4508" w:type="dxa"/>
            <w:vMerge/>
          </w:tcPr>
          <w:p w14:paraId="0F8A1AB1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402EAA0E" w14:textId="77777777" w:rsidR="00092154" w:rsidRDefault="00AB6E9D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092154" w14:paraId="397843AD" w14:textId="77777777">
        <w:trPr>
          <w:trHeight w:val="340"/>
        </w:trPr>
        <w:tc>
          <w:tcPr>
            <w:tcW w:w="4508" w:type="dxa"/>
            <w:vMerge/>
          </w:tcPr>
          <w:p w14:paraId="5370D3A2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2A73D9D3" w14:textId="77777777" w:rsidR="00092154" w:rsidRDefault="00AB6E9D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092154" w14:paraId="08DE2481" w14:textId="77777777">
        <w:trPr>
          <w:trHeight w:val="353"/>
        </w:trPr>
        <w:tc>
          <w:tcPr>
            <w:tcW w:w="4508" w:type="dxa"/>
            <w:vMerge w:val="restart"/>
          </w:tcPr>
          <w:p w14:paraId="55C91D63" w14:textId="77777777" w:rsidR="00092154" w:rsidRDefault="00AB6E9D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1F793B21" w14:textId="77777777" w:rsidR="00092154" w:rsidRDefault="00AB6E9D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092154" w14:paraId="3660A551" w14:textId="77777777">
        <w:trPr>
          <w:trHeight w:val="353"/>
        </w:trPr>
        <w:tc>
          <w:tcPr>
            <w:tcW w:w="4508" w:type="dxa"/>
            <w:vMerge/>
          </w:tcPr>
          <w:p w14:paraId="4D2B0F3A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07F3FDEA" w14:textId="77777777" w:rsidR="00092154" w:rsidRDefault="00AB6E9D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092154" w14:paraId="534F58EB" w14:textId="77777777">
        <w:trPr>
          <w:trHeight w:val="353"/>
        </w:trPr>
        <w:tc>
          <w:tcPr>
            <w:tcW w:w="4508" w:type="dxa"/>
            <w:vMerge/>
          </w:tcPr>
          <w:p w14:paraId="34B2EDD1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4F5A3926" w14:textId="77777777" w:rsidR="00092154" w:rsidRDefault="00AB6E9D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092154" w14:paraId="11CEE886" w14:textId="77777777">
        <w:trPr>
          <w:trHeight w:val="475"/>
        </w:trPr>
        <w:tc>
          <w:tcPr>
            <w:tcW w:w="4508" w:type="dxa"/>
            <w:vMerge w:val="restart"/>
          </w:tcPr>
          <w:p w14:paraId="261321B7" w14:textId="77777777" w:rsidR="00092154" w:rsidRDefault="00AB6E9D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47012400" w14:textId="77777777" w:rsidR="00092154" w:rsidRDefault="00AB6E9D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092154" w14:paraId="0B129A68" w14:textId="77777777">
        <w:trPr>
          <w:trHeight w:val="474"/>
        </w:trPr>
        <w:tc>
          <w:tcPr>
            <w:tcW w:w="4508" w:type="dxa"/>
            <w:vMerge/>
          </w:tcPr>
          <w:p w14:paraId="49BB0BF6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27C6A772" w14:textId="77777777" w:rsidR="00092154" w:rsidRDefault="00AB6E9D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092154" w14:paraId="4C38A746" w14:textId="77777777">
        <w:trPr>
          <w:trHeight w:val="474"/>
        </w:trPr>
        <w:tc>
          <w:tcPr>
            <w:tcW w:w="4508" w:type="dxa"/>
            <w:vMerge/>
          </w:tcPr>
          <w:p w14:paraId="63BA4106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7B5D7AB0" w14:textId="77777777" w:rsidR="00092154" w:rsidRDefault="00AB6E9D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092154" w14:paraId="20743CB0" w14:textId="77777777">
        <w:trPr>
          <w:trHeight w:val="238"/>
        </w:trPr>
        <w:tc>
          <w:tcPr>
            <w:tcW w:w="4508" w:type="dxa"/>
            <w:vMerge w:val="restart"/>
          </w:tcPr>
          <w:p w14:paraId="347613A7" w14:textId="77777777" w:rsidR="00092154" w:rsidRDefault="00AB6E9D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30DCC4BC" w14:textId="77777777" w:rsidR="00092154" w:rsidRDefault="00AB6E9D">
            <w:pPr>
              <w:ind w:left="0"/>
            </w:pPr>
            <w:r>
              <w:t>Запись данных в БД</w:t>
            </w:r>
          </w:p>
        </w:tc>
      </w:tr>
      <w:tr w:rsidR="00092154" w14:paraId="44D95D2E" w14:textId="77777777">
        <w:trPr>
          <w:trHeight w:val="237"/>
        </w:trPr>
        <w:tc>
          <w:tcPr>
            <w:tcW w:w="4508" w:type="dxa"/>
            <w:vMerge/>
          </w:tcPr>
          <w:p w14:paraId="2648DDFE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547919A3" w14:textId="77777777" w:rsidR="00092154" w:rsidRDefault="00AB6E9D">
            <w:pPr>
              <w:ind w:left="0"/>
            </w:pPr>
            <w:r>
              <w:t>Графическое отображение данных</w:t>
            </w:r>
          </w:p>
        </w:tc>
      </w:tr>
      <w:tr w:rsidR="00092154" w14:paraId="3759AAEA" w14:textId="77777777">
        <w:tc>
          <w:tcPr>
            <w:tcW w:w="4508" w:type="dxa"/>
          </w:tcPr>
          <w:p w14:paraId="61D874D1" w14:textId="77777777" w:rsidR="00092154" w:rsidRDefault="00AB6E9D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48065E3A" w14:textId="77777777" w:rsidR="00092154" w:rsidRDefault="00AB6E9D">
            <w:pPr>
              <w:ind w:left="0"/>
            </w:pPr>
            <w:r>
              <w:t xml:space="preserve">Отправка данных на панель </w:t>
            </w:r>
            <w:r>
              <w:t>управления</w:t>
            </w:r>
          </w:p>
        </w:tc>
      </w:tr>
      <w:tr w:rsidR="00092154" w14:paraId="3155A7EE" w14:textId="77777777">
        <w:trPr>
          <w:trHeight w:val="724"/>
        </w:trPr>
        <w:tc>
          <w:tcPr>
            <w:tcW w:w="4508" w:type="dxa"/>
            <w:vMerge w:val="restart"/>
          </w:tcPr>
          <w:p w14:paraId="05FEB6AB" w14:textId="77777777" w:rsidR="00092154" w:rsidRDefault="00AB6E9D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17B26191" w14:textId="77777777" w:rsidR="00092154" w:rsidRDefault="00AB6E9D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092154" w14:paraId="11E392A5" w14:textId="77777777">
        <w:trPr>
          <w:trHeight w:val="724"/>
        </w:trPr>
        <w:tc>
          <w:tcPr>
            <w:tcW w:w="4508" w:type="dxa"/>
            <w:vMerge/>
          </w:tcPr>
          <w:p w14:paraId="3E182E67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40B8F032" w14:textId="77777777" w:rsidR="00092154" w:rsidRDefault="00AB6E9D">
            <w:pPr>
              <w:ind w:left="0"/>
            </w:pPr>
            <w:r>
              <w:t>Отображение</w:t>
            </w:r>
            <w:r>
              <w:t xml:space="preserve"> данных посещений пользователю</w:t>
            </w:r>
          </w:p>
        </w:tc>
      </w:tr>
    </w:tbl>
    <w:p w14:paraId="627D8DAB" w14:textId="77777777" w:rsidR="00092154" w:rsidRDefault="00092154">
      <w:pPr>
        <w:ind w:left="0"/>
      </w:pPr>
    </w:p>
    <w:p w14:paraId="05B0CF23" w14:textId="77777777" w:rsidR="00092154" w:rsidRDefault="00AB6E9D"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62877000"/>
      <w:r>
        <w:rPr>
          <w:b/>
          <w:bCs/>
        </w:rPr>
        <w:t>2.3 Требования к видам обеспечения</w:t>
      </w:r>
      <w:bookmarkEnd w:id="43"/>
      <w:bookmarkEnd w:id="44"/>
    </w:p>
    <w:p w14:paraId="6B072869" w14:textId="77777777" w:rsidR="00092154" w:rsidRDefault="00AB6E9D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162877001"/>
      <w:r>
        <w:rPr>
          <w:b/>
          <w:bCs/>
        </w:rPr>
        <w:t xml:space="preserve">2.3.1 Требования к математическому </w:t>
      </w:r>
      <w:r>
        <w:rPr>
          <w:b/>
          <w:bCs/>
        </w:rPr>
        <w:t>обеспечению системы</w:t>
      </w:r>
      <w:bookmarkEnd w:id="45"/>
      <w:bookmarkEnd w:id="46"/>
    </w:p>
    <w:p w14:paraId="0CA634EA" w14:textId="77777777" w:rsidR="00092154" w:rsidRDefault="00AB6E9D">
      <w:pPr>
        <w:ind w:left="0"/>
      </w:pPr>
      <w:r>
        <w:rPr>
          <w:b/>
          <w:bCs/>
        </w:rPr>
        <w:tab/>
      </w:r>
      <w:r>
        <w:t xml:space="preserve">Математическое обеспечение системы должно обеспечивать реализацию перечисленных в данном ТЗ функций, а также выполнение </w:t>
      </w:r>
      <w:r>
        <w:lastRenderedPageBreak/>
        <w:t>операций конфигурирования, программирования, управления базами данных и документирования. Алгоритмы должны быть раз</w:t>
      </w:r>
      <w:r>
        <w:t>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F48B6B8" w14:textId="77777777" w:rsidR="00092154" w:rsidRDefault="00AB6E9D">
      <w:pPr>
        <w:ind w:left="0" w:firstLine="708"/>
        <w:outlineLvl w:val="2"/>
        <w:rPr>
          <w:b/>
          <w:bCs/>
        </w:rPr>
      </w:pPr>
      <w:bookmarkStart w:id="47" w:name="_Toc11649"/>
      <w:bookmarkStart w:id="48" w:name="_Toc162877002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 w14:paraId="03969627" w14:textId="77777777" w:rsidR="00092154" w:rsidRDefault="00AB6E9D">
      <w:pPr>
        <w:ind w:left="0" w:firstLine="708"/>
      </w:pPr>
      <w:r>
        <w:t>Состав, структура и способы организации данных в системе должны быть</w:t>
      </w:r>
      <w:r>
        <w:t xml:space="preserve">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</w:t>
      </w:r>
      <w:r>
        <w:t xml:space="preserve">и клиентской частями системы должен осуществляться по протоколу HTTP. </w:t>
      </w:r>
    </w:p>
    <w:p w14:paraId="430AF976" w14:textId="77777777" w:rsidR="00092154" w:rsidRDefault="00AB6E9D">
      <w:pPr>
        <w:ind w:left="0" w:firstLine="708"/>
        <w:outlineLvl w:val="2"/>
      </w:pPr>
      <w:bookmarkStart w:id="49" w:name="_Toc20653"/>
      <w:bookmarkStart w:id="50" w:name="_Toc16287700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 w14:paraId="1710EC8D" w14:textId="77777777" w:rsidR="00092154" w:rsidRDefault="00AB6E9D">
      <w:pPr>
        <w:ind w:left="0" w:firstLine="708"/>
      </w:pPr>
      <w:r>
        <w:t>Интернет-портал «Автоматизированный гардероб» должен быть реализован на русском и английском языках. Должна быть предусмотрена в</w:t>
      </w:r>
      <w:r>
        <w:t xml:space="preserve">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7F4F980A" w14:textId="77777777" w:rsidR="00092154" w:rsidRDefault="00AB6E9D"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</w:t>
      </w:r>
      <w:r>
        <w:t xml:space="preserve">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</w:t>
      </w:r>
      <w:proofErr w:type="spellStart"/>
      <w:r>
        <w:t>cookies</w:t>
      </w:r>
      <w:proofErr w:type="spellEnd"/>
      <w:r>
        <w:t>.</w:t>
      </w:r>
    </w:p>
    <w:p w14:paraId="2B88A807" w14:textId="77777777" w:rsidR="00092154" w:rsidRDefault="00AB6E9D">
      <w:pPr>
        <w:ind w:left="0" w:firstLine="708"/>
        <w:outlineLvl w:val="2"/>
      </w:pPr>
      <w:bookmarkStart w:id="51" w:name="_Toc2770"/>
      <w:bookmarkStart w:id="52" w:name="_Toc162877004"/>
      <w:r>
        <w:rPr>
          <w:b/>
          <w:bCs/>
        </w:rPr>
        <w:t xml:space="preserve">2.3.5 Требования к </w:t>
      </w:r>
      <w:r>
        <w:rPr>
          <w:b/>
          <w:bCs/>
        </w:rPr>
        <w:t>техническому обеспечению системы</w:t>
      </w:r>
      <w:bookmarkEnd w:id="51"/>
      <w:bookmarkEnd w:id="52"/>
    </w:p>
    <w:p w14:paraId="34A2D9B4" w14:textId="77777777" w:rsidR="00092154" w:rsidRDefault="00AB6E9D"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</w:t>
      </w:r>
      <w:r>
        <w:t xml:space="preserve">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</w:t>
      </w:r>
      <w:proofErr w:type="spellStart"/>
      <w:r>
        <w:t>GHz</w:t>
      </w:r>
      <w:proofErr w:type="spellEnd"/>
      <w:r>
        <w:t xml:space="preserve"> и обладать не менее 4 ядер и 4 потоков. </w:t>
      </w:r>
    </w:p>
    <w:p w14:paraId="66869AF7" w14:textId="77777777" w:rsidR="00092154" w:rsidRDefault="00AB6E9D">
      <w:pPr>
        <w:ind w:left="0" w:firstLine="708"/>
        <w:outlineLvl w:val="2"/>
        <w:rPr>
          <w:b/>
          <w:bCs/>
        </w:rPr>
      </w:pPr>
      <w:bookmarkStart w:id="53" w:name="_Toc13847"/>
      <w:bookmarkStart w:id="54" w:name="_Toc162877005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 w14:paraId="54F3E7FF" w14:textId="77777777" w:rsidR="00092154" w:rsidRDefault="00AB6E9D">
      <w:pPr>
        <w:ind w:left="0"/>
      </w:pPr>
      <w:r>
        <w:lastRenderedPageBreak/>
        <w:t xml:space="preserve">Требования к метрологическому обеспечению не предъявляются. </w:t>
      </w:r>
    </w:p>
    <w:p w14:paraId="2C17FB8D" w14:textId="77777777" w:rsidR="00092154" w:rsidRDefault="00AB6E9D">
      <w:pPr>
        <w:ind w:left="0" w:firstLine="708"/>
        <w:outlineLvl w:val="2"/>
        <w:rPr>
          <w:b/>
          <w:bCs/>
        </w:rPr>
      </w:pPr>
      <w:bookmarkStart w:id="55" w:name="_Toc6429"/>
      <w:bookmarkStart w:id="56" w:name="_Toc162877006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 w14:paraId="2F1A28DD" w14:textId="77777777" w:rsidR="00092154" w:rsidRDefault="00AB6E9D">
      <w:pPr>
        <w:ind w:left="0"/>
      </w:pPr>
      <w:r>
        <w:t xml:space="preserve">Требования к организационному обеспечению не предъявляются. </w:t>
      </w:r>
    </w:p>
    <w:p w14:paraId="199E7B8E" w14:textId="77777777" w:rsidR="00092154" w:rsidRDefault="00AB6E9D"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6287700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 w14:paraId="6FF6C52F" w14:textId="77777777" w:rsidR="00092154" w:rsidRDefault="00AB6E9D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68F78AAB" w14:textId="77777777" w:rsidR="00092154" w:rsidRDefault="00AB6E9D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7B8F9FDA" w14:textId="77777777" w:rsidR="00092154" w:rsidRDefault="00AB6E9D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4FF47750" w14:textId="77777777" w:rsidR="00092154" w:rsidRDefault="00AB6E9D">
      <w:r>
        <w:br w:type="page"/>
      </w:r>
    </w:p>
    <w:p w14:paraId="7092217C" w14:textId="77777777" w:rsidR="00092154" w:rsidRDefault="00AB6E9D">
      <w:pPr>
        <w:pStyle w:val="ListParagraph"/>
        <w:ind w:left="0"/>
        <w:jc w:val="center"/>
        <w:outlineLvl w:val="0"/>
        <w:rPr>
          <w:b/>
          <w:bCs/>
        </w:rPr>
      </w:pPr>
      <w:bookmarkStart w:id="59" w:name="_Toc162877008"/>
      <w:r>
        <w:rPr>
          <w:b/>
          <w:bCs/>
        </w:rPr>
        <w:lastRenderedPageBreak/>
        <w:t>ПРАКТИЧЕСКАЯ</w:t>
      </w:r>
      <w:r>
        <w:rPr>
          <w:b/>
          <w:bCs/>
        </w:rPr>
        <w:t xml:space="preserve"> РАБОТА №2</w:t>
      </w:r>
      <w:bookmarkEnd w:id="59"/>
    </w:p>
    <w:p w14:paraId="311B81B1" w14:textId="77777777" w:rsidR="00092154" w:rsidRDefault="00AB6E9D">
      <w:pPr>
        <w:pStyle w:val="ListParagraph"/>
        <w:ind w:left="0"/>
        <w:jc w:val="center"/>
        <w:outlineLvl w:val="0"/>
        <w:rPr>
          <w:b/>
          <w:bCs/>
        </w:rPr>
      </w:pPr>
      <w:bookmarkStart w:id="60" w:name="_Toc162877009"/>
      <w:r>
        <w:rPr>
          <w:b/>
          <w:bCs/>
        </w:rPr>
        <w:t>Введение</w:t>
      </w:r>
      <w:bookmarkEnd w:id="60"/>
    </w:p>
    <w:p w14:paraId="074B2FA8" w14:textId="77777777" w:rsidR="00092154" w:rsidRDefault="00AB6E9D"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</w:t>
      </w:r>
      <w:r>
        <w:t>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</w:t>
      </w:r>
      <w:r>
        <w:t>ки и другие предметы верхней одежды в специальной зоне, чтобы облегчить своё время препровождение.</w:t>
      </w:r>
    </w:p>
    <w:p w14:paraId="6A6FF707" w14:textId="77777777" w:rsidR="00092154" w:rsidRDefault="00AB6E9D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</w:t>
      </w:r>
      <w:r>
        <w:t>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</w:t>
      </w:r>
      <w:r>
        <w:t>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6464ADD1" w14:textId="77777777" w:rsidR="00092154" w:rsidRDefault="00AB6E9D">
      <w:pPr>
        <w:ind w:left="0"/>
      </w:pPr>
      <w:r>
        <w:tab/>
        <w:t>Информационная система «Автоматизированный гардероб» сп</w:t>
      </w:r>
      <w:r>
        <w:t>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056D28CF" w14:textId="77777777" w:rsidR="00092154" w:rsidRDefault="00AB6E9D">
      <w:pPr>
        <w:ind w:left="0"/>
      </w:pPr>
      <w:r>
        <w:tab/>
        <w:t xml:space="preserve">Целью практической работы является </w:t>
      </w:r>
      <w:r>
        <w:t>создание</w:t>
      </w:r>
      <w:r>
        <w:t xml:space="preserve"> диаграм</w:t>
      </w:r>
      <w:r>
        <w:t xml:space="preserve">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t>создание</w:t>
      </w:r>
      <w:r>
        <w:t xml:space="preserve"> диаграммы прецедентов с использованием </w:t>
      </w:r>
      <w:r>
        <w:rPr>
          <w:lang w:val="en-US"/>
        </w:rPr>
        <w:t>draw</w:t>
      </w:r>
      <w:r w:rsidRPr="000E2513"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</w:t>
      </w:r>
      <w:r>
        <w:t>действия. Также должны быть созданы отношения и зависимости между нарисованными прецедентами.</w:t>
      </w:r>
    </w:p>
    <w:p w14:paraId="47C346AB" w14:textId="77777777" w:rsidR="00092154" w:rsidRDefault="00AB6E9D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62877010"/>
      <w:r>
        <w:rPr>
          <w:b/>
          <w:bCs/>
        </w:rPr>
        <w:t>Список</w:t>
      </w:r>
      <w:r>
        <w:rPr>
          <w:b/>
          <w:bCs/>
        </w:rPr>
        <w:t xml:space="preserve"> терминов и определений</w:t>
      </w:r>
      <w:bookmarkEnd w:id="61"/>
    </w:p>
    <w:p w14:paraId="297AF42D" w14:textId="77777777" w:rsidR="00092154" w:rsidRDefault="00AB6E9D">
      <w:pPr>
        <w:ind w:left="0" w:firstLine="705"/>
      </w:pPr>
      <w:r>
        <w:lastRenderedPageBreak/>
        <w:t>Гардероб – автоматизированная система управления хранением верхней одежды посетителей отдельной организации.</w:t>
      </w:r>
    </w:p>
    <w:p w14:paraId="6CF624F5" w14:textId="77777777" w:rsidR="00092154" w:rsidRDefault="00AB6E9D">
      <w:pPr>
        <w:ind w:left="0" w:firstLine="705"/>
      </w:pPr>
      <w:r>
        <w:t>АГР (Автоматизированный</w:t>
      </w:r>
      <w:r>
        <w:t xml:space="preserve">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39F4B733" w14:textId="77777777" w:rsidR="00092154" w:rsidRDefault="00AB6E9D">
      <w:pPr>
        <w:ind w:left="0" w:firstLine="705"/>
      </w:pPr>
      <w:r>
        <w:t>БД (База Данных) – представленная в объективной форме совокупность самостоятельных матер</w:t>
      </w:r>
      <w:r>
        <w:t xml:space="preserve">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C250474" w14:textId="77777777" w:rsidR="00092154" w:rsidRDefault="00AB6E9D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</w:t>
      </w:r>
      <w:r>
        <w:t xml:space="preserve">обширные возможности и услуги, в том числе </w:t>
      </w:r>
      <w:proofErr w:type="spellStart"/>
      <w:r>
        <w:t>путѐм</w:t>
      </w:r>
      <w:proofErr w:type="spellEnd"/>
      <w:r>
        <w:t xml:space="preserve"> предоставления пользователям ссылок на другие сайты. </w:t>
      </w:r>
    </w:p>
    <w:p w14:paraId="3328C9AE" w14:textId="77777777" w:rsidR="00092154" w:rsidRDefault="00AB6E9D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</w:t>
      </w:r>
      <w:r>
        <w:t>ие, технические, финансовые и т. д.), которые обеспечивают и распространяют информацию.</w:t>
      </w:r>
    </w:p>
    <w:p w14:paraId="3ECDF5A6" w14:textId="77777777" w:rsidR="00092154" w:rsidRDefault="00AB6E9D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</w:t>
      </w:r>
      <w:r>
        <w:t>спользованием баз данных.</w:t>
      </w:r>
    </w:p>
    <w:p w14:paraId="7E55A82F" w14:textId="77777777" w:rsidR="00092154" w:rsidRDefault="00AB6E9D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220CD5" w14:textId="77777777" w:rsidR="00092154" w:rsidRDefault="00AB6E9D">
      <w:pPr>
        <w:ind w:left="0" w:firstLine="705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305327AA" w14:textId="77777777" w:rsidR="00092154" w:rsidRDefault="00AB6E9D">
      <w:pPr>
        <w:ind w:left="0" w:firstLine="705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012567E6" w14:textId="77777777" w:rsidR="00092154" w:rsidRDefault="00AB6E9D">
      <w:pPr>
        <w:ind w:left="0" w:firstLine="708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</w:t>
      </w:r>
      <w:r>
        <w:t>or</w:t>
      </w:r>
      <w:proofErr w:type="spellEnd"/>
      <w:r>
        <w:t>) – скриптовый язык общего назначения, интенсивно применяемый для разработки веб-приложений.</w:t>
      </w:r>
    </w:p>
    <w:p w14:paraId="130F8C71" w14:textId="77777777" w:rsidR="00092154" w:rsidRDefault="00AB6E9D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162877011"/>
      <w:r>
        <w:rPr>
          <w:b/>
          <w:bCs/>
        </w:rPr>
        <w:lastRenderedPageBreak/>
        <w:t>Результат выполнения задания</w:t>
      </w:r>
      <w:bookmarkEnd w:id="62"/>
    </w:p>
    <w:p w14:paraId="568B9322" w14:textId="77777777" w:rsidR="00092154" w:rsidRDefault="00AB6E9D">
      <w:pPr>
        <w:ind w:left="8" w:firstLineChars="250" w:firstLine="700"/>
      </w:pPr>
      <w:r>
        <w:t>Действующие субъекты</w:t>
      </w:r>
      <w:r w:rsidRPr="000E2513">
        <w:t xml:space="preserve">: </w:t>
      </w:r>
      <w:r>
        <w:t xml:space="preserve">гость, работник гардероба и администратор. </w:t>
      </w:r>
    </w:p>
    <w:p w14:paraId="43985AA7" w14:textId="77777777" w:rsidR="00092154" w:rsidRDefault="00AB6E9D">
      <w:pPr>
        <w:ind w:left="8" w:firstLineChars="250" w:firstLine="700"/>
      </w:pPr>
      <w:proofErr w:type="gramStart"/>
      <w:r>
        <w:t>Прецеденты</w:t>
      </w:r>
      <w:r w:rsidRPr="000E2513">
        <w:t>:</w:t>
      </w:r>
      <w:r>
        <w:t xml:space="preserve"> </w:t>
      </w:r>
      <w:r w:rsidRPr="000E2513">
        <w:t xml:space="preserve"> </w:t>
      </w:r>
      <w:r>
        <w:t xml:space="preserve"> </w:t>
      </w:r>
      <w:proofErr w:type="gramEnd"/>
      <w:r>
        <w:t>добавление новых АГР, просмотр состояния системы, по</w:t>
      </w:r>
      <w:r>
        <w:t>лучение места на АГР, получение вещей с АГР, помещение вещей на АГР и т</w:t>
      </w:r>
      <w:r w:rsidRPr="000E2513">
        <w:t>.</w:t>
      </w:r>
      <w:r>
        <w:t xml:space="preserve">д. </w:t>
      </w:r>
    </w:p>
    <w:p w14:paraId="46DA8BFD" w14:textId="77777777" w:rsidR="00092154" w:rsidRDefault="00AB6E9D">
      <w:pPr>
        <w:ind w:left="8" w:firstLineChars="250" w:firstLine="700"/>
      </w:pPr>
      <w:r>
        <w:t>На рисунке 1 представлена диаграмма прецедентов системы автоматизированного</w:t>
      </w:r>
      <w:r w:rsidRPr="000E2513">
        <w:t xml:space="preserve"> </w:t>
      </w:r>
      <w:r>
        <w:t>гардероба.</w:t>
      </w:r>
    </w:p>
    <w:p w14:paraId="49394226" w14:textId="77777777" w:rsidR="00092154" w:rsidRDefault="00AB6E9D">
      <w:pPr>
        <w:ind w:left="0"/>
        <w:jc w:val="center"/>
      </w:pPr>
      <w:r>
        <w:rPr>
          <w:noProof/>
        </w:rPr>
        <w:drawing>
          <wp:inline distT="0" distB="0" distL="114300" distR="114300" wp14:anchorId="5099CF84" wp14:editId="37BADFE2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9275" w14:textId="77777777" w:rsidR="00092154" w:rsidRDefault="00AB6E9D">
      <w:pPr>
        <w:pStyle w:val="NormalWeb"/>
        <w:jc w:val="center"/>
        <w:rPr>
          <w:lang w:val="ru-RU"/>
        </w:rPr>
      </w:pPr>
      <w:r>
        <w:rPr>
          <w:lang w:val="ru-RU"/>
        </w:rPr>
        <w:t>Рисунок 1 - диаграмма прецедентов системы автоматизированного гардероба</w:t>
      </w:r>
    </w:p>
    <w:p w14:paraId="351E6680" w14:textId="77777777" w:rsidR="00092154" w:rsidRDefault="00AB6E9D">
      <w:pPr>
        <w:pStyle w:val="NormalWeb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Описание </w:t>
      </w:r>
      <w:r>
        <w:rPr>
          <w:sz w:val="28"/>
          <w:szCs w:val="28"/>
          <w:lang w:val="ru-RU"/>
        </w:rPr>
        <w:t>прецедентов представлено в таблице 1.</w:t>
      </w:r>
    </w:p>
    <w:p w14:paraId="6A4F07BA" w14:textId="77777777" w:rsidR="00092154" w:rsidRDefault="00AB6E9D">
      <w:pPr>
        <w:pStyle w:val="NormalWeb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0"/>
        <w:gridCol w:w="4679"/>
      </w:tblGrid>
      <w:tr w:rsidR="00092154" w14:paraId="2DC08BE9" w14:textId="77777777">
        <w:tc>
          <w:tcPr>
            <w:tcW w:w="4699" w:type="dxa"/>
          </w:tcPr>
          <w:p w14:paraId="74E8527E" w14:textId="77777777" w:rsidR="00092154" w:rsidRDefault="00AB6E9D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 w14:paraId="0FB1A982" w14:textId="77777777" w:rsidR="00092154" w:rsidRDefault="00AB6E9D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 w:rsidR="00092154" w14:paraId="04B02908" w14:textId="77777777">
        <w:tc>
          <w:tcPr>
            <w:tcW w:w="4699" w:type="dxa"/>
          </w:tcPr>
          <w:p w14:paraId="4EC43F83" w14:textId="77777777" w:rsidR="00092154" w:rsidRDefault="00AB6E9D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 w14:paraId="59C56492" w14:textId="77777777" w:rsidR="00092154" w:rsidRDefault="00AB6E9D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 w14:paraId="7522D246" w14:textId="77777777" w:rsidR="00092154" w:rsidRPr="000E2513" w:rsidRDefault="00092154">
      <w:pPr>
        <w:ind w:left="0"/>
      </w:pPr>
    </w:p>
    <w:p w14:paraId="53E9B460" w14:textId="77777777" w:rsidR="00092154" w:rsidRDefault="00AB6E9D">
      <w:pPr>
        <w:ind w:left="0"/>
      </w:pPr>
      <w:r>
        <w:t>Продолжение таблицы 1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2"/>
        <w:gridCol w:w="4677"/>
      </w:tblGrid>
      <w:tr w:rsidR="00092154" w14:paraId="4D2B016F" w14:textId="77777777">
        <w:tc>
          <w:tcPr>
            <w:tcW w:w="4699" w:type="dxa"/>
          </w:tcPr>
          <w:p w14:paraId="47B9A4E9" w14:textId="77777777" w:rsidR="00092154" w:rsidRDefault="00AB6E9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 w14:paraId="37F856E9" w14:textId="77777777" w:rsidR="00092154" w:rsidRDefault="00AB6E9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092154" w14:paraId="1FFCC530" w14:textId="77777777">
        <w:tc>
          <w:tcPr>
            <w:tcW w:w="4699" w:type="dxa"/>
          </w:tcPr>
          <w:p w14:paraId="05E2E288" w14:textId="77777777" w:rsidR="00092154" w:rsidRDefault="00AB6E9D">
            <w:pPr>
              <w:ind w:left="0"/>
            </w:pPr>
            <w:r>
              <w:lastRenderedPageBreak/>
              <w:t>Просмотр наличия свободных мест в АГР</w:t>
            </w:r>
          </w:p>
        </w:tc>
        <w:tc>
          <w:tcPr>
            <w:tcW w:w="4786" w:type="dxa"/>
          </w:tcPr>
          <w:p w14:paraId="6C1941C3" w14:textId="77777777" w:rsidR="00092154" w:rsidRDefault="00AB6E9D"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 w:rsidR="00092154" w14:paraId="62E157F9" w14:textId="77777777">
        <w:tc>
          <w:tcPr>
            <w:tcW w:w="4699" w:type="dxa"/>
          </w:tcPr>
          <w:p w14:paraId="3F2572EB" w14:textId="77777777" w:rsidR="00092154" w:rsidRDefault="00AB6E9D"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 w14:paraId="1AB668DB" w14:textId="77777777" w:rsidR="00092154" w:rsidRDefault="00AB6E9D"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 w:rsidR="00092154" w14:paraId="14B38275" w14:textId="77777777">
        <w:tc>
          <w:tcPr>
            <w:tcW w:w="4699" w:type="dxa"/>
          </w:tcPr>
          <w:p w14:paraId="79F8D10E" w14:textId="77777777" w:rsidR="00092154" w:rsidRDefault="00AB6E9D">
            <w:pPr>
              <w:ind w:left="0"/>
            </w:pPr>
            <w:r>
              <w:t>Получение информ</w:t>
            </w:r>
            <w:r>
              <w:t xml:space="preserve">ации о предыдущих посещениях </w:t>
            </w:r>
          </w:p>
        </w:tc>
        <w:tc>
          <w:tcPr>
            <w:tcW w:w="4786" w:type="dxa"/>
          </w:tcPr>
          <w:p w14:paraId="597911FA" w14:textId="77777777" w:rsidR="00092154" w:rsidRDefault="00AB6E9D"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 w:rsidR="00092154" w14:paraId="4939C4E1" w14:textId="77777777">
        <w:tc>
          <w:tcPr>
            <w:tcW w:w="4699" w:type="dxa"/>
          </w:tcPr>
          <w:p w14:paraId="45A085CA" w14:textId="77777777" w:rsidR="00092154" w:rsidRDefault="00AB6E9D"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 w14:paraId="3A397491" w14:textId="77777777" w:rsidR="00092154" w:rsidRDefault="00AB6E9D">
            <w:pPr>
              <w:ind w:left="0"/>
            </w:pPr>
            <w:r>
              <w:t xml:space="preserve">Отправка пользователем </w:t>
            </w:r>
            <w:proofErr w:type="gramStart"/>
            <w:r>
              <w:t>сообщения,  содержащего</w:t>
            </w:r>
            <w:proofErr w:type="gramEnd"/>
            <w:r>
              <w:t xml:space="preserve"> информацию о возникшем вопросе, а также данные пользователя</w:t>
            </w:r>
          </w:p>
        </w:tc>
      </w:tr>
      <w:tr w:rsidR="00092154" w14:paraId="4170A7A3" w14:textId="77777777">
        <w:tc>
          <w:tcPr>
            <w:tcW w:w="4699" w:type="dxa"/>
          </w:tcPr>
          <w:p w14:paraId="4842BC49" w14:textId="77777777" w:rsidR="00092154" w:rsidRDefault="00AB6E9D">
            <w:pPr>
              <w:ind w:left="0"/>
            </w:pPr>
            <w:r>
              <w:t>Д</w:t>
            </w:r>
            <w:r>
              <w:t>обавление новых АГР в систему</w:t>
            </w:r>
          </w:p>
        </w:tc>
        <w:tc>
          <w:tcPr>
            <w:tcW w:w="4786" w:type="dxa"/>
          </w:tcPr>
          <w:p w14:paraId="433E2079" w14:textId="77777777" w:rsidR="00092154" w:rsidRDefault="00AB6E9D"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 w:rsidR="00092154" w14:paraId="195526A0" w14:textId="77777777">
        <w:tc>
          <w:tcPr>
            <w:tcW w:w="4699" w:type="dxa"/>
          </w:tcPr>
          <w:p w14:paraId="19DBDE5A" w14:textId="77777777" w:rsidR="00092154" w:rsidRDefault="00AB6E9D"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 w14:paraId="22EDD6C6" w14:textId="77777777" w:rsidR="00092154" w:rsidRDefault="00AB6E9D"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 w:rsidR="00092154" w14:paraId="06329793" w14:textId="77777777">
        <w:tc>
          <w:tcPr>
            <w:tcW w:w="4699" w:type="dxa"/>
          </w:tcPr>
          <w:p w14:paraId="72B7808B" w14:textId="77777777" w:rsidR="00092154" w:rsidRDefault="00AB6E9D"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 w14:paraId="04CB4C16" w14:textId="77777777" w:rsidR="00092154" w:rsidRDefault="00AB6E9D"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 w:rsidR="00092154" w14:paraId="1707BA67" w14:textId="77777777">
        <w:tc>
          <w:tcPr>
            <w:tcW w:w="4699" w:type="dxa"/>
          </w:tcPr>
          <w:p w14:paraId="5DEDA2FD" w14:textId="77777777" w:rsidR="00092154" w:rsidRDefault="00AB6E9D"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 w14:paraId="0092B3C8" w14:textId="77777777" w:rsidR="00092154" w:rsidRDefault="00AB6E9D">
            <w:pPr>
              <w:ind w:left="0"/>
            </w:pPr>
            <w:r>
              <w:t xml:space="preserve">Получение </w:t>
            </w:r>
            <w:proofErr w:type="gramStart"/>
            <w:r>
              <w:t>работником гардероба номера ячейки</w:t>
            </w:r>
            <w:proofErr w:type="gramEnd"/>
            <w:r>
              <w:t xml:space="preserve"> принад</w:t>
            </w:r>
            <w:r>
              <w:t>лежащей пользователю, предоставившему свой уникальный идентификатор</w:t>
            </w:r>
          </w:p>
        </w:tc>
      </w:tr>
    </w:tbl>
    <w:p w14:paraId="1E86C47B" w14:textId="77777777" w:rsidR="00092154" w:rsidRDefault="00092154">
      <w:pPr>
        <w:ind w:left="0"/>
      </w:pPr>
    </w:p>
    <w:p w14:paraId="332C7777" w14:textId="77777777" w:rsidR="00092154" w:rsidRDefault="00AB6E9D">
      <w:pPr>
        <w:ind w:left="0"/>
      </w:pPr>
      <w:r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092154" w14:paraId="6327347E" w14:textId="77777777">
        <w:tc>
          <w:tcPr>
            <w:tcW w:w="4785" w:type="dxa"/>
          </w:tcPr>
          <w:p w14:paraId="4BEFEB15" w14:textId="77777777" w:rsidR="00092154" w:rsidRDefault="00AB6E9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Прецедент</w:t>
            </w:r>
          </w:p>
        </w:tc>
        <w:tc>
          <w:tcPr>
            <w:tcW w:w="4786" w:type="dxa"/>
          </w:tcPr>
          <w:p w14:paraId="4E1A5477" w14:textId="77777777" w:rsidR="00092154" w:rsidRDefault="00AB6E9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092154" w14:paraId="14573ECF" w14:textId="77777777">
        <w:tc>
          <w:tcPr>
            <w:tcW w:w="4785" w:type="dxa"/>
          </w:tcPr>
          <w:p w14:paraId="7215A8C0" w14:textId="77777777" w:rsidR="00092154" w:rsidRDefault="00AB6E9D"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 w14:paraId="43F7CBEE" w14:textId="77777777" w:rsidR="00092154" w:rsidRDefault="00AB6E9D"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 w:rsidR="00092154" w14:paraId="3709E804" w14:textId="77777777">
        <w:tc>
          <w:tcPr>
            <w:tcW w:w="4785" w:type="dxa"/>
          </w:tcPr>
          <w:p w14:paraId="72113A67" w14:textId="77777777" w:rsidR="00092154" w:rsidRDefault="00AB6E9D"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 w14:paraId="19FA6BE5" w14:textId="77777777" w:rsidR="00092154" w:rsidRDefault="00AB6E9D"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 w:rsidR="00092154" w14:paraId="0C7771B4" w14:textId="77777777">
        <w:tc>
          <w:tcPr>
            <w:tcW w:w="4785" w:type="dxa"/>
          </w:tcPr>
          <w:p w14:paraId="1216A14C" w14:textId="77777777" w:rsidR="00092154" w:rsidRDefault="00AB6E9D"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 w14:paraId="09368ACC" w14:textId="77777777" w:rsidR="00092154" w:rsidRDefault="00AB6E9D"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 w14:paraId="5D51C5B4" w14:textId="77777777" w:rsidR="00092154" w:rsidRDefault="00AB6E9D">
      <w:r>
        <w:br w:type="page"/>
      </w:r>
    </w:p>
    <w:p w14:paraId="251A76E4" w14:textId="77777777" w:rsidR="00092154" w:rsidRDefault="00AB6E9D">
      <w:pPr>
        <w:ind w:left="0"/>
        <w:jc w:val="center"/>
        <w:outlineLvl w:val="0"/>
        <w:rPr>
          <w:b/>
          <w:bCs/>
        </w:rPr>
      </w:pPr>
      <w:bookmarkStart w:id="63" w:name="_Toc162877012"/>
      <w:r>
        <w:rPr>
          <w:b/>
          <w:bCs/>
        </w:rPr>
        <w:lastRenderedPageBreak/>
        <w:t>ПРАКТИЧЕСКАЯ РАБОТА №3</w:t>
      </w:r>
      <w:bookmarkEnd w:id="63"/>
    </w:p>
    <w:p w14:paraId="034FBCE8" w14:textId="77777777" w:rsidR="00092154" w:rsidRDefault="00AB6E9D">
      <w:pPr>
        <w:ind w:left="0"/>
        <w:jc w:val="center"/>
        <w:outlineLvl w:val="1"/>
      </w:pPr>
      <w:bookmarkStart w:id="64" w:name="_Toc162877013"/>
      <w:r>
        <w:rPr>
          <w:b/>
          <w:bCs/>
        </w:rPr>
        <w:t>Введение</w:t>
      </w:r>
      <w:bookmarkEnd w:id="64"/>
    </w:p>
    <w:p w14:paraId="250ECCFA" w14:textId="77777777" w:rsidR="00092154" w:rsidRDefault="00AB6E9D">
      <w:pPr>
        <w:ind w:left="0" w:firstLine="709"/>
      </w:pPr>
      <w:r>
        <w:t>В настоящее время боль</w:t>
      </w:r>
      <w:r>
        <w:t>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</w:t>
      </w:r>
      <w:r>
        <w:t>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43DA4B3E" w14:textId="77777777" w:rsidR="00092154" w:rsidRDefault="00AB6E9D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</w:t>
      </w:r>
      <w:r>
        <w:t xml:space="preserve">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</w:t>
      </w:r>
      <w:r>
        <w:t>счёт</w:t>
      </w:r>
      <w:r>
        <w:t xml:space="preserve"> небольшой п</w:t>
      </w:r>
      <w:r>
        <w:t>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288571C0" w14:textId="77777777" w:rsidR="00092154" w:rsidRDefault="00AB6E9D">
      <w:pPr>
        <w:ind w:left="0" w:firstLine="708"/>
      </w:pPr>
      <w:r>
        <w:tab/>
        <w:t>Информацион</w:t>
      </w:r>
      <w:r>
        <w:t xml:space="preserve">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 w14:paraId="22699FA1" w14:textId="77777777" w:rsidR="00092154" w:rsidRDefault="00AB6E9D">
      <w:pPr>
        <w:ind w:left="0" w:firstLine="708"/>
      </w:pPr>
      <w:r>
        <w:t>Целью п</w:t>
      </w:r>
      <w:r>
        <w:t>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</w:t>
      </w:r>
      <w:r>
        <w:t xml:space="preserve"> системы, описание путей достижения целей. Кроме того, необходимо сформулировать требования к информационной системе.</w:t>
      </w:r>
    </w:p>
    <w:p w14:paraId="491DA4E7" w14:textId="77777777" w:rsidR="00092154" w:rsidRDefault="00AB6E9D">
      <w:r>
        <w:br w:type="page"/>
      </w:r>
    </w:p>
    <w:p w14:paraId="114BFB5A" w14:textId="77777777" w:rsidR="00092154" w:rsidRDefault="00AB6E9D">
      <w:pPr>
        <w:ind w:left="0" w:firstLine="708"/>
        <w:outlineLvl w:val="0"/>
        <w:rPr>
          <w:b/>
          <w:bCs/>
        </w:rPr>
      </w:pPr>
      <w:bookmarkStart w:id="65" w:name="_Toc162877014"/>
      <w:r>
        <w:rPr>
          <w:b/>
          <w:bCs/>
        </w:rPr>
        <w:lastRenderedPageBreak/>
        <w:t>1 Общие сведения</w:t>
      </w:r>
      <w:bookmarkEnd w:id="65"/>
    </w:p>
    <w:p w14:paraId="2AF65F79" w14:textId="77777777" w:rsidR="00092154" w:rsidRDefault="00AB6E9D">
      <w:pPr>
        <w:ind w:left="0" w:firstLine="708"/>
        <w:outlineLvl w:val="1"/>
        <w:rPr>
          <w:b/>
          <w:bCs/>
        </w:rPr>
      </w:pPr>
      <w:bookmarkStart w:id="66" w:name="_Toc162877015"/>
      <w:r>
        <w:rPr>
          <w:b/>
          <w:bCs/>
        </w:rPr>
        <w:t>1.1 Полное наименование системы и ее условное обозначение</w:t>
      </w:r>
      <w:bookmarkEnd w:id="66"/>
    </w:p>
    <w:p w14:paraId="48B96C24" w14:textId="77777777" w:rsidR="00092154" w:rsidRDefault="00AB6E9D">
      <w:pPr>
        <w:ind w:left="0" w:firstLine="708"/>
      </w:pPr>
      <w:r>
        <w:t xml:space="preserve">Наименование системы: Автоматизированный </w:t>
      </w:r>
      <w:proofErr w:type="spellStart"/>
      <w:r>
        <w:t>Градероб</w:t>
      </w:r>
      <w:proofErr w:type="spellEnd"/>
      <w:r>
        <w:t>.</w:t>
      </w:r>
    </w:p>
    <w:p w14:paraId="0C7669FD" w14:textId="77777777" w:rsidR="00092154" w:rsidRDefault="00AB6E9D">
      <w:pPr>
        <w:ind w:left="0" w:firstLine="708"/>
      </w:pPr>
      <w:r>
        <w:t>Условное обозначение: АГ.</w:t>
      </w:r>
    </w:p>
    <w:p w14:paraId="35CCB846" w14:textId="77777777" w:rsidR="00092154" w:rsidRDefault="00AB6E9D">
      <w:pPr>
        <w:ind w:left="0" w:firstLine="708"/>
        <w:outlineLvl w:val="1"/>
        <w:rPr>
          <w:b/>
          <w:bCs/>
        </w:rPr>
      </w:pPr>
      <w:bookmarkStart w:id="67" w:name="_Toc162877016"/>
      <w:r>
        <w:rPr>
          <w:b/>
          <w:bCs/>
        </w:rPr>
        <w:t>1.2 Номер договора</w:t>
      </w:r>
      <w:bookmarkEnd w:id="67"/>
    </w:p>
    <w:p w14:paraId="09C61319" w14:textId="77777777" w:rsidR="00092154" w:rsidRDefault="00AB6E9D">
      <w:pPr>
        <w:ind w:left="0" w:firstLine="708"/>
      </w:pPr>
      <w:r>
        <w:t>Шифр темы: АИС-ММ.</w:t>
      </w:r>
    </w:p>
    <w:p w14:paraId="0ED76C5E" w14:textId="77777777" w:rsidR="00092154" w:rsidRDefault="00AB6E9D">
      <w:pPr>
        <w:ind w:left="0" w:firstLine="708"/>
      </w:pPr>
      <w:r>
        <w:t>Номер контракта: №1/11-11-11-001 от 09.02.2024.</w:t>
      </w:r>
    </w:p>
    <w:p w14:paraId="79651428" w14:textId="77777777" w:rsidR="00092154" w:rsidRDefault="00AB6E9D">
      <w:pPr>
        <w:ind w:left="0" w:firstLine="708"/>
        <w:outlineLvl w:val="1"/>
        <w:rPr>
          <w:b/>
          <w:bCs/>
        </w:rPr>
      </w:pPr>
      <w:bookmarkStart w:id="68" w:name="_Toc162877017"/>
      <w:r>
        <w:rPr>
          <w:b/>
          <w:bCs/>
        </w:rPr>
        <w:t>1.3 Наименование организаций – Заказчика и Разработчика</w:t>
      </w:r>
      <w:bookmarkEnd w:id="68"/>
    </w:p>
    <w:p w14:paraId="35C343B5" w14:textId="77777777" w:rsidR="00092154" w:rsidRDefault="00AB6E9D">
      <w:pPr>
        <w:ind w:left="0" w:firstLine="708"/>
      </w:pPr>
      <w:r>
        <w:t>Заказчиком системы является РТУ МИРЭА.</w:t>
      </w:r>
    </w:p>
    <w:p w14:paraId="1F09564A" w14:textId="77777777" w:rsidR="00092154" w:rsidRDefault="00AB6E9D">
      <w:pPr>
        <w:ind w:left="0" w:firstLine="708"/>
      </w:pPr>
      <w:r>
        <w:t>Адрес заказчика: Проспект Вернадского, д. 78</w:t>
      </w:r>
    </w:p>
    <w:p w14:paraId="44401F10" w14:textId="77777777" w:rsidR="00092154" w:rsidRDefault="00AB6E9D">
      <w:pPr>
        <w:ind w:left="0" w:firstLine="708"/>
      </w:pPr>
      <w:r>
        <w:t>Разр</w:t>
      </w:r>
      <w:r>
        <w:t>аботчиком системы является ООО “Еловая”.</w:t>
      </w:r>
    </w:p>
    <w:p w14:paraId="6AF47BE8" w14:textId="77777777" w:rsidR="00092154" w:rsidRDefault="00AB6E9D">
      <w:pPr>
        <w:ind w:left="0" w:firstLine="708"/>
        <w:outlineLvl w:val="1"/>
        <w:rPr>
          <w:b/>
          <w:bCs/>
        </w:rPr>
      </w:pPr>
      <w:bookmarkStart w:id="69" w:name="_Toc162877018"/>
      <w:r>
        <w:rPr>
          <w:b/>
          <w:bCs/>
        </w:rPr>
        <w:t>1.4 Основания для разработки системы</w:t>
      </w:r>
      <w:bookmarkEnd w:id="69"/>
    </w:p>
    <w:p w14:paraId="40425DFB" w14:textId="77777777" w:rsidR="00092154" w:rsidRDefault="00AB6E9D"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 w14:paraId="4D1C32D6" w14:textId="77777777" w:rsidR="00092154" w:rsidRDefault="00AB6E9D">
      <w:pPr>
        <w:ind w:left="0" w:firstLine="708"/>
        <w:outlineLvl w:val="1"/>
        <w:rPr>
          <w:b/>
          <w:bCs/>
        </w:rPr>
      </w:pPr>
      <w:bookmarkStart w:id="70" w:name="_Toc162877019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 w14:paraId="4DD70E9D" w14:textId="77777777" w:rsidR="00092154" w:rsidRDefault="00AB6E9D">
      <w:pPr>
        <w:ind w:left="0" w:firstLine="708"/>
      </w:pPr>
      <w:r>
        <w:t>Плановый срок начала работ по создан</w:t>
      </w:r>
      <w:r>
        <w:t>ию системы ИП автоматизированного гардероба – 16 февраля 2024 года.</w:t>
      </w:r>
    </w:p>
    <w:p w14:paraId="4E5872D4" w14:textId="77777777" w:rsidR="00092154" w:rsidRDefault="00AB6E9D"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 w14:paraId="323A0808" w14:textId="77777777" w:rsidR="00092154" w:rsidRDefault="00AB6E9D">
      <w:pPr>
        <w:ind w:left="0" w:firstLine="708"/>
        <w:outlineLvl w:val="1"/>
        <w:rPr>
          <w:b/>
          <w:bCs/>
        </w:rPr>
      </w:pPr>
      <w:bookmarkStart w:id="71" w:name="_Toc162877020"/>
      <w:r>
        <w:rPr>
          <w:b/>
          <w:bCs/>
        </w:rPr>
        <w:t>1.6 Источники и порядок финансирования работ</w:t>
      </w:r>
      <w:bookmarkEnd w:id="71"/>
    </w:p>
    <w:p w14:paraId="7752ECA6" w14:textId="77777777" w:rsidR="00092154" w:rsidRDefault="00AB6E9D">
      <w:pPr>
        <w:ind w:left="0" w:firstLine="708"/>
      </w:pPr>
      <w:r>
        <w:t>Собственные средства разработчика.</w:t>
      </w:r>
    </w:p>
    <w:p w14:paraId="434DA307" w14:textId="77777777" w:rsidR="00092154" w:rsidRDefault="00AB6E9D">
      <w:pPr>
        <w:ind w:left="0" w:firstLine="708"/>
        <w:outlineLvl w:val="1"/>
        <w:rPr>
          <w:b/>
          <w:bCs/>
        </w:rPr>
      </w:pPr>
      <w:bookmarkStart w:id="72" w:name="_Toc162877021"/>
      <w:r>
        <w:rPr>
          <w:b/>
          <w:bCs/>
        </w:rPr>
        <w:t xml:space="preserve">1.7 </w:t>
      </w:r>
      <w:r>
        <w:rPr>
          <w:b/>
          <w:bCs/>
        </w:rPr>
        <w:t>Порядок оформления и предъявления заказчику результатов работ по созданию системы</w:t>
      </w:r>
      <w:bookmarkEnd w:id="72"/>
    </w:p>
    <w:p w14:paraId="14740DCD" w14:textId="77777777" w:rsidR="00092154" w:rsidRDefault="00AB6E9D"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 w14:paraId="4342252C" w14:textId="77777777" w:rsidR="00092154" w:rsidRDefault="00AB6E9D">
      <w:pPr>
        <w:ind w:left="0" w:firstLine="708"/>
      </w:pPr>
      <w:r>
        <w:t>Актов сдачи-приемки выполненных рабо</w:t>
      </w:r>
      <w:r>
        <w:t>т (этапа работ).</w:t>
      </w:r>
    </w:p>
    <w:p w14:paraId="5B98EF8F" w14:textId="77777777" w:rsidR="00092154" w:rsidRDefault="00AB6E9D"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</w:t>
      </w:r>
      <w:r>
        <w:lastRenderedPageBreak/>
        <w:t xml:space="preserve">Исполнителю) и на машинных носителях (DVD) (в двух экземплярах). </w:t>
      </w:r>
      <w:r>
        <w:tab/>
        <w:t>Текстовые документы, передаваемые на машинных носите</w:t>
      </w:r>
      <w:r>
        <w:t>лях, должны быть представлены в форматах PDF.</w:t>
      </w:r>
    </w:p>
    <w:p w14:paraId="152B3457" w14:textId="77777777" w:rsidR="00092154" w:rsidRDefault="00AB6E9D">
      <w:pPr>
        <w:ind w:left="0" w:firstLine="708"/>
      </w:pPr>
      <w:r>
        <w:t>Все материалы передаются с сопроводительными документами Исполнителя.</w:t>
      </w:r>
    </w:p>
    <w:p w14:paraId="3583BCF5" w14:textId="77777777" w:rsidR="00092154" w:rsidRDefault="00AB6E9D">
      <w:pPr>
        <w:ind w:left="0" w:firstLine="708"/>
        <w:outlineLvl w:val="1"/>
        <w:rPr>
          <w:b/>
          <w:bCs/>
        </w:rPr>
      </w:pPr>
      <w:bookmarkStart w:id="73" w:name="_Toc162877022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 w14:paraId="19F4C432" w14:textId="77777777" w:rsidR="00092154" w:rsidRDefault="00AB6E9D">
      <w:pPr>
        <w:ind w:left="0"/>
        <w:outlineLvl w:val="1"/>
        <w:rPr>
          <w:b/>
          <w:bCs/>
        </w:rPr>
      </w:pPr>
      <w:bookmarkStart w:id="74" w:name="_Toc162877023"/>
      <w:r>
        <w:rPr>
          <w:b/>
          <w:bCs/>
        </w:rPr>
        <w:t>материалов, использованных при разработке ТЗ</w:t>
      </w:r>
      <w:bookmarkEnd w:id="74"/>
    </w:p>
    <w:p w14:paraId="5E1766B0" w14:textId="77777777" w:rsidR="00092154" w:rsidRDefault="00AB6E9D">
      <w:pPr>
        <w:ind w:left="0" w:firstLine="708"/>
      </w:pPr>
      <w:r>
        <w:t xml:space="preserve">При разработке автоматизированной </w:t>
      </w:r>
      <w:r>
        <w:t xml:space="preserve">системы и создании </w:t>
      </w:r>
      <w:proofErr w:type="spellStart"/>
      <w:r>
        <w:t>проектноэксплуатационной</w:t>
      </w:r>
      <w:proofErr w:type="spellEnd"/>
      <w:r>
        <w:t xml:space="preserve"> документации Исполнитель должен руководствоваться требованиями следующих нормативных документов:</w:t>
      </w:r>
    </w:p>
    <w:p w14:paraId="42CB5471" w14:textId="77777777" w:rsidR="00092154" w:rsidRDefault="00AB6E9D">
      <w:pPr>
        <w:ind w:left="0" w:firstLine="708"/>
      </w:pPr>
      <w:r>
        <w:t xml:space="preserve">ГОСТ 19.106-78. Единая система программной документации. Требования к программным документам, выполненным печатным </w:t>
      </w:r>
      <w:r>
        <w:t>способом.</w:t>
      </w:r>
    </w:p>
    <w:p w14:paraId="0D73391D" w14:textId="77777777" w:rsidR="00092154" w:rsidRDefault="00AB6E9D">
      <w:pPr>
        <w:ind w:left="0" w:firstLine="708"/>
      </w:pPr>
      <w:r>
        <w:t>ГОСТ 34.602 – 2020 Техническое задание на создание автоматизированной системы</w:t>
      </w:r>
    </w:p>
    <w:p w14:paraId="1862BAA5" w14:textId="77777777" w:rsidR="00092154" w:rsidRDefault="00AB6E9D"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1E9F0CC2" w14:textId="77777777" w:rsidR="00092154" w:rsidRDefault="00AB6E9D">
      <w:pPr>
        <w:ind w:left="0" w:firstLine="708"/>
      </w:pPr>
      <w:r>
        <w:t xml:space="preserve">ГОСТ </w:t>
      </w:r>
      <w:r>
        <w:t>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6B92686" w14:textId="77777777" w:rsidR="00092154" w:rsidRDefault="00AB6E9D">
      <w:pPr>
        <w:ind w:left="0" w:firstLine="708"/>
      </w:pPr>
      <w:r>
        <w:t>ГОСТ Р 59795-2021. Информационные технологии. Комплекс стандартов на автоматизир</w:t>
      </w:r>
      <w:r>
        <w:t>ованные системы. Автоматизированные системы. Требования к содержанию документов.</w:t>
      </w:r>
    </w:p>
    <w:p w14:paraId="1807B76D" w14:textId="77777777" w:rsidR="00092154" w:rsidRDefault="00AB6E9D">
      <w:pPr>
        <w:ind w:left="0" w:firstLine="708"/>
        <w:outlineLvl w:val="1"/>
        <w:rPr>
          <w:b/>
          <w:bCs/>
        </w:rPr>
      </w:pPr>
      <w:bookmarkStart w:id="75" w:name="_Toc162877024"/>
      <w:r>
        <w:rPr>
          <w:b/>
          <w:bCs/>
        </w:rPr>
        <w:t>1.9 Определения, обозначения и сокращения</w:t>
      </w:r>
      <w:bookmarkEnd w:id="75"/>
    </w:p>
    <w:p w14:paraId="7B1494C7" w14:textId="77777777" w:rsidR="00092154" w:rsidRDefault="00AB6E9D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5F9CA1BC" w14:textId="77777777" w:rsidR="00092154" w:rsidRDefault="00AB6E9D">
      <w:pPr>
        <w:ind w:left="0" w:firstLine="705"/>
      </w:pPr>
      <w:r>
        <w:t xml:space="preserve">АГР (Автоматизированный </w:t>
      </w:r>
      <w:r>
        <w:t>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16F5847D" w14:textId="77777777" w:rsidR="00092154" w:rsidRDefault="00AB6E9D">
      <w:pPr>
        <w:ind w:left="0" w:firstLine="705"/>
      </w:pPr>
      <w:r>
        <w:lastRenderedPageBreak/>
        <w:t>БД (База Данных) – представленная в объективной форме совокупность самостоятельных матери</w:t>
      </w:r>
      <w:r>
        <w:t xml:space="preserve">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63E8650F" w14:textId="77777777" w:rsidR="00092154" w:rsidRDefault="00AB6E9D">
      <w:pPr>
        <w:ind w:left="0" w:firstLine="705"/>
      </w:pPr>
      <w:r>
        <w:t>ИП (Интернет-Портал) – многофункциональная площадка с разнообразным интерактивным сервисом, включающая в себя о</w:t>
      </w:r>
      <w:r>
        <w:t xml:space="preserve">бширные возможности и услуги, в том числе </w:t>
      </w:r>
      <w:proofErr w:type="spellStart"/>
      <w:r>
        <w:t>путѐм</w:t>
      </w:r>
      <w:proofErr w:type="spellEnd"/>
      <w:r>
        <w:t xml:space="preserve"> предоставления пользователям ссылок на другие сайты. </w:t>
      </w:r>
    </w:p>
    <w:p w14:paraId="6579CC62" w14:textId="77777777" w:rsidR="00092154" w:rsidRDefault="00AB6E9D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</w:t>
      </w:r>
      <w:r>
        <w:t>е, технические, финансовые и т. д.), которые обеспечивают и распространяют информацию.</w:t>
      </w:r>
    </w:p>
    <w:p w14:paraId="0CA2C6F0" w14:textId="77777777" w:rsidR="00092154" w:rsidRDefault="00AB6E9D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</w:t>
      </w:r>
      <w:r>
        <w:t>пользованием баз данных.</w:t>
      </w:r>
    </w:p>
    <w:p w14:paraId="5BB697EA" w14:textId="77777777" w:rsidR="00092154" w:rsidRDefault="00AB6E9D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06EEC4BA" w14:textId="77777777" w:rsidR="00092154" w:rsidRDefault="00AB6E9D">
      <w:pPr>
        <w:ind w:left="0" w:firstLine="705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– формальный язык описания внешнего вид</w:t>
      </w:r>
      <w:r>
        <w:t xml:space="preserve">а документа, написанного с использованием языка разметки. </w:t>
      </w:r>
    </w:p>
    <w:p w14:paraId="10FDC972" w14:textId="77777777" w:rsidR="00092154" w:rsidRDefault="00AB6E9D">
      <w:pPr>
        <w:ind w:left="0" w:firstLine="705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7325E4E4" w14:textId="77777777" w:rsidR="00092154" w:rsidRDefault="00AB6E9D">
      <w:pPr>
        <w:ind w:left="0" w:firstLine="708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) – скриптовый язык общего назначения, интенсивно применяемый для </w:t>
      </w:r>
      <w:r>
        <w:t>разработки веб-приложений.</w:t>
      </w:r>
    </w:p>
    <w:p w14:paraId="0FCAEDCD" w14:textId="77777777" w:rsidR="00092154" w:rsidRDefault="00AB6E9D">
      <w:pPr>
        <w:ind w:left="0" w:firstLine="708"/>
        <w:outlineLvl w:val="1"/>
        <w:rPr>
          <w:b/>
          <w:bCs/>
        </w:rPr>
      </w:pPr>
      <w:bookmarkStart w:id="76" w:name="_Toc162877025"/>
      <w:r>
        <w:rPr>
          <w:b/>
          <w:bCs/>
        </w:rPr>
        <w:t>1.10 Описание бизнес-ролей</w:t>
      </w:r>
      <w:bookmarkEnd w:id="76"/>
    </w:p>
    <w:p w14:paraId="77118565" w14:textId="77777777" w:rsidR="00092154" w:rsidRDefault="00AB6E9D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</w:t>
      </w:r>
      <w:r>
        <w:t>дентификатора.</w:t>
      </w:r>
    </w:p>
    <w:p w14:paraId="76376F2C" w14:textId="77777777" w:rsidR="00092154" w:rsidRDefault="00AB6E9D">
      <w:pPr>
        <w:ind w:left="0" w:firstLine="705"/>
      </w:pPr>
      <w:r>
        <w:lastRenderedPageBreak/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47B0D203" w14:textId="77777777" w:rsidR="00092154" w:rsidRDefault="00AB6E9D">
      <w:pPr>
        <w:ind w:left="0" w:firstLine="705"/>
      </w:pPr>
      <w:r>
        <w:t>Администратор – специалист, отвечающий за поддержа</w:t>
      </w:r>
      <w:r>
        <w:t>ние работы гардероба и за состояние системы передачи данных между АГР и пользователями.</w:t>
      </w:r>
    </w:p>
    <w:p w14:paraId="65758DA3" w14:textId="77777777" w:rsidR="00092154" w:rsidRDefault="00AB6E9D">
      <w:r>
        <w:br w:type="page"/>
      </w:r>
    </w:p>
    <w:p w14:paraId="69C78A2B" w14:textId="77777777" w:rsidR="00092154" w:rsidRDefault="00AB6E9D">
      <w:pPr>
        <w:ind w:left="0" w:firstLine="705"/>
        <w:outlineLvl w:val="0"/>
        <w:rPr>
          <w:b/>
          <w:bCs/>
        </w:rPr>
      </w:pPr>
      <w:bookmarkStart w:id="77" w:name="_Toc162877026"/>
      <w:r>
        <w:rPr>
          <w:b/>
          <w:bCs/>
        </w:rPr>
        <w:lastRenderedPageBreak/>
        <w:t>2 Назначение и цели создания (развития) системы</w:t>
      </w:r>
      <w:bookmarkEnd w:id="77"/>
    </w:p>
    <w:p w14:paraId="270C794D" w14:textId="77777777" w:rsidR="00092154" w:rsidRDefault="00AB6E9D">
      <w:pPr>
        <w:ind w:left="0" w:firstLine="705"/>
        <w:outlineLvl w:val="1"/>
        <w:rPr>
          <w:b/>
          <w:bCs/>
        </w:rPr>
      </w:pPr>
      <w:bookmarkStart w:id="78" w:name="_Toc162877027"/>
      <w:r>
        <w:rPr>
          <w:b/>
          <w:bCs/>
        </w:rPr>
        <w:t>2.1. Назначение системы</w:t>
      </w:r>
      <w:bookmarkEnd w:id="78"/>
    </w:p>
    <w:p w14:paraId="2496451C" w14:textId="77777777" w:rsidR="00092154" w:rsidRDefault="00AB6E9D">
      <w:pPr>
        <w:ind w:left="0" w:firstLine="705"/>
      </w:pPr>
      <w:r>
        <w:t xml:space="preserve">Система интернет-портала </w:t>
      </w:r>
      <w:r>
        <w:t>автоматизированного гардероба предназначена для увеличения пропускной</w:t>
      </w:r>
      <w:r>
        <w:t xml:space="preserve"> способности гардеробов.</w:t>
      </w:r>
    </w:p>
    <w:p w14:paraId="33E5F740" w14:textId="77777777" w:rsidR="00092154" w:rsidRDefault="00AB6E9D">
      <w:pPr>
        <w:ind w:left="0" w:firstLine="705"/>
        <w:outlineLvl w:val="1"/>
        <w:rPr>
          <w:b/>
          <w:bCs/>
        </w:rPr>
      </w:pPr>
      <w:bookmarkStart w:id="79" w:name="_Toc162877028"/>
      <w:r>
        <w:rPr>
          <w:b/>
          <w:bCs/>
        </w:rPr>
        <w:t>2.2 Цели создания системы</w:t>
      </w:r>
      <w:bookmarkEnd w:id="79"/>
    </w:p>
    <w:p w14:paraId="184B0EF2" w14:textId="77777777" w:rsidR="00092154" w:rsidRDefault="00AB6E9D">
      <w:pPr>
        <w:ind w:left="0" w:firstLine="705"/>
      </w:pPr>
      <w:r>
        <w:t>Основными целями создания ИС являются:</w:t>
      </w:r>
    </w:p>
    <w:p w14:paraId="12891257" w14:textId="77777777" w:rsidR="00092154" w:rsidRDefault="00AB6E9D">
      <w:pPr>
        <w:numPr>
          <w:ilvl w:val="0"/>
          <w:numId w:val="8"/>
        </w:numPr>
        <w:tabs>
          <w:tab w:val="clear" w:pos="420"/>
          <w:tab w:val="left" w:pos="280"/>
        </w:tabs>
        <w:ind w:left="560" w:firstLine="140"/>
      </w:pPr>
      <w:r>
        <w:t>Увеличение</w:t>
      </w:r>
      <w:r>
        <w:t xml:space="preserve"> пропускной способности гардеробов</w:t>
      </w:r>
    </w:p>
    <w:p w14:paraId="2F913E77" w14:textId="77777777" w:rsidR="00092154" w:rsidRDefault="00AB6E9D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затрат на персонал</w:t>
      </w:r>
    </w:p>
    <w:p w14:paraId="7216312C" w14:textId="77777777" w:rsidR="00092154" w:rsidRDefault="00AB6E9D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</w:t>
      </w:r>
      <w:r>
        <w:t xml:space="preserve"> количества случаев утери номера ячейки гардероба</w:t>
      </w:r>
    </w:p>
    <w:p w14:paraId="58694BEF" w14:textId="77777777" w:rsidR="00092154" w:rsidRDefault="00AB6E9D">
      <w:r>
        <w:br w:type="page"/>
      </w:r>
    </w:p>
    <w:p w14:paraId="5A92FFD7" w14:textId="77777777" w:rsidR="00092154" w:rsidRDefault="00AB6E9D">
      <w:pPr>
        <w:tabs>
          <w:tab w:val="left" w:pos="560"/>
        </w:tabs>
        <w:ind w:left="0" w:firstLineChars="250" w:firstLine="703"/>
        <w:outlineLvl w:val="0"/>
      </w:pPr>
      <w:bookmarkStart w:id="80" w:name="_Toc162877029"/>
      <w:r>
        <w:rPr>
          <w:b/>
          <w:bCs/>
        </w:rPr>
        <w:lastRenderedPageBreak/>
        <w:t>3 Характеристика объекта автоматизации</w:t>
      </w:r>
      <w:bookmarkEnd w:id="80"/>
    </w:p>
    <w:p w14:paraId="546DCA26" w14:textId="77777777" w:rsidR="00092154" w:rsidRDefault="00AB6E9D">
      <w:pPr>
        <w:tabs>
          <w:tab w:val="left" w:pos="560"/>
        </w:tabs>
        <w:ind w:left="0" w:firstLineChars="250" w:firstLine="703"/>
        <w:outlineLvl w:val="1"/>
        <w:rPr>
          <w:b/>
          <w:bCs/>
        </w:rPr>
      </w:pPr>
      <w:bookmarkStart w:id="81" w:name="_Toc162877030"/>
      <w:r>
        <w:rPr>
          <w:b/>
          <w:bCs/>
        </w:rPr>
        <w:t>3.1 Краткие сведения об объекте автоматизации</w:t>
      </w:r>
      <w:bookmarkEnd w:id="81"/>
    </w:p>
    <w:p w14:paraId="12F0F4FD" w14:textId="77777777" w:rsidR="00092154" w:rsidRDefault="00AB6E9D">
      <w:pPr>
        <w:tabs>
          <w:tab w:val="left" w:pos="560"/>
        </w:tabs>
        <w:ind w:left="0" w:firstLineChars="250" w:firstLine="700"/>
      </w:pPr>
      <w:r>
        <w:t xml:space="preserve">Объектом автоматизации является ИП </w:t>
      </w:r>
      <w:r>
        <w:t>гардероб. В независимости от рода занятия пользователя.</w:t>
      </w:r>
    </w:p>
    <w:p w14:paraId="40F357F1" w14:textId="77777777" w:rsidR="00092154" w:rsidRDefault="00AB6E9D">
      <w:pPr>
        <w:tabs>
          <w:tab w:val="left" w:pos="560"/>
        </w:tabs>
        <w:ind w:left="0" w:firstLineChars="250" w:firstLine="703"/>
        <w:outlineLvl w:val="1"/>
      </w:pPr>
      <w:bookmarkStart w:id="82" w:name="_Toc162877031"/>
      <w:r>
        <w:rPr>
          <w:b/>
          <w:bCs/>
        </w:rPr>
        <w:t>3.2 Сведения об условиях экс</w:t>
      </w:r>
      <w:r>
        <w:rPr>
          <w:b/>
          <w:bCs/>
        </w:rPr>
        <w:t>плуатации объекта автоматизации</w:t>
      </w:r>
      <w:bookmarkEnd w:id="82"/>
    </w:p>
    <w:p w14:paraId="52817DB5" w14:textId="77777777" w:rsidR="00092154" w:rsidRDefault="00AB6E9D">
      <w:pPr>
        <w:tabs>
          <w:tab w:val="left" w:pos="560"/>
        </w:tabs>
        <w:ind w:left="0" w:firstLineChars="250" w:firstLine="700"/>
      </w:pPr>
      <w:r>
        <w:t>Условия эксплуатации комплекса технических средств Системы должны</w:t>
      </w:r>
      <w:r>
        <w:t xml:space="preserve"> </w:t>
      </w:r>
      <w:r>
        <w:t>соответствовать условиям эксплуатации группы 2 ГОСТ 21552-84 «Средства</w:t>
      </w:r>
      <w:r>
        <w:t xml:space="preserve"> </w:t>
      </w:r>
      <w:r>
        <w:t>вычислительной техники. Общие технические требования, приемка, методы</w:t>
      </w:r>
      <w:r>
        <w:t xml:space="preserve"> </w:t>
      </w:r>
      <w:r>
        <w:t>испытаний, маркировка, упаковка, транспортировка, хранение».</w:t>
      </w:r>
    </w:p>
    <w:p w14:paraId="4CC07BB2" w14:textId="77777777" w:rsidR="00092154" w:rsidRDefault="00AB6E9D">
      <w:pPr>
        <w:tabs>
          <w:tab w:val="left" w:pos="560"/>
        </w:tabs>
        <w:ind w:left="0" w:firstLineChars="250" w:firstLine="70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</w:t>
      </w:r>
      <w:r>
        <w:t>анитарные правила и нормы. СанПиН 2.2.2.542-96).</w:t>
      </w:r>
    </w:p>
    <w:p w14:paraId="0F562792" w14:textId="77777777" w:rsidR="00092154" w:rsidRDefault="00AB6E9D">
      <w:pPr>
        <w:tabs>
          <w:tab w:val="left" w:pos="560"/>
        </w:tabs>
        <w:ind w:left="0" w:firstLineChars="250" w:firstLine="70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7738BF96" w14:textId="77777777" w:rsidR="00092154" w:rsidRDefault="00AB6E9D">
      <w:r>
        <w:br w:type="page"/>
      </w:r>
    </w:p>
    <w:p w14:paraId="571ADC7F" w14:textId="77777777" w:rsidR="00092154" w:rsidRDefault="00AB6E9D">
      <w:pPr>
        <w:ind w:left="0" w:firstLine="708"/>
        <w:outlineLvl w:val="0"/>
        <w:rPr>
          <w:b/>
          <w:bCs/>
        </w:rPr>
      </w:pPr>
      <w:bookmarkStart w:id="83" w:name="_Toc162877032"/>
      <w:r>
        <w:rPr>
          <w:b/>
          <w:bCs/>
        </w:rPr>
        <w:lastRenderedPageBreak/>
        <w:t>4 Требования к системе</w:t>
      </w:r>
      <w:bookmarkEnd w:id="83"/>
    </w:p>
    <w:p w14:paraId="3C89C97B" w14:textId="77777777" w:rsidR="00092154" w:rsidRDefault="00AB6E9D">
      <w:pPr>
        <w:ind w:left="0" w:firstLine="708"/>
        <w:outlineLvl w:val="1"/>
      </w:pPr>
      <w:bookmarkStart w:id="84" w:name="_Toc162877033"/>
      <w:r>
        <w:rPr>
          <w:b/>
          <w:bCs/>
        </w:rPr>
        <w:t>4.1 Требования к системе в целом</w:t>
      </w:r>
      <w:bookmarkEnd w:id="84"/>
    </w:p>
    <w:p w14:paraId="0D034941" w14:textId="77777777" w:rsidR="00092154" w:rsidRDefault="00AB6E9D">
      <w:pPr>
        <w:ind w:left="0" w:firstLine="708"/>
        <w:outlineLvl w:val="2"/>
      </w:pPr>
      <w:bookmarkStart w:id="85" w:name="_Toc162877034"/>
      <w:r>
        <w:rPr>
          <w:b/>
          <w:bCs/>
        </w:rPr>
        <w:t xml:space="preserve">4.1.1 </w:t>
      </w:r>
      <w:r>
        <w:rPr>
          <w:b/>
          <w:bCs/>
        </w:rPr>
        <w:t>Требования к структуре и функционированию системы</w:t>
      </w:r>
      <w:bookmarkEnd w:id="85"/>
    </w:p>
    <w:p w14:paraId="521E06B9" w14:textId="77777777" w:rsidR="00092154" w:rsidRDefault="00AB6E9D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64F4C551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1D4293A9" w14:textId="77777777" w:rsidR="00092154" w:rsidRDefault="00AB6E9D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1E278F11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6EA83C64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4721B187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</w:t>
      </w:r>
      <w:r>
        <w:t>дела «Настройки»</w:t>
      </w:r>
      <w:r>
        <w:rPr>
          <w:lang w:val="en-US"/>
        </w:rPr>
        <w:t>;</w:t>
      </w:r>
    </w:p>
    <w:p w14:paraId="72A462C7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276E6B39" w14:textId="77777777" w:rsidR="00092154" w:rsidRDefault="00AB6E9D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52143828" w14:textId="77777777" w:rsidR="00092154" w:rsidRDefault="00AB6E9D">
      <w:pPr>
        <w:ind w:left="705"/>
      </w:pPr>
      <w:r>
        <w:t>Система должна выполнять следующие функции:</w:t>
      </w:r>
    </w:p>
    <w:p w14:paraId="6CBB3730" w14:textId="77777777" w:rsidR="00092154" w:rsidRDefault="00AB6E9D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6541126A" w14:textId="77777777" w:rsidR="00092154" w:rsidRDefault="00AB6E9D">
      <w:pPr>
        <w:ind w:left="705"/>
      </w:pPr>
      <w:r>
        <w:t xml:space="preserve">- осуществление автоматической </w:t>
      </w:r>
      <w:r>
        <w:t>выдачи позиции нахождения необходимой ячейки хранения;</w:t>
      </w:r>
    </w:p>
    <w:p w14:paraId="0C6C4E98" w14:textId="77777777" w:rsidR="00092154" w:rsidRDefault="00AB6E9D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320FC7C7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226FFDBA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3D6599A5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7DC416F2" w14:textId="77777777" w:rsidR="00092154" w:rsidRDefault="00AB6E9D">
      <w:pPr>
        <w:pStyle w:val="ListParagraph"/>
        <w:numPr>
          <w:ilvl w:val="0"/>
          <w:numId w:val="5"/>
        </w:numPr>
        <w:ind w:left="993" w:hanging="284"/>
      </w:pPr>
      <w:r>
        <w:t>осу</w:t>
      </w:r>
      <w:r>
        <w:t>ществление настройки системы в соответствии с составом АГР</w:t>
      </w:r>
      <w:r w:rsidRPr="000E2513">
        <w:t>.</w:t>
      </w:r>
    </w:p>
    <w:p w14:paraId="66B1311B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86" w:name="_Toc162877035"/>
      <w:r w:rsidRPr="000E2513">
        <w:rPr>
          <w:b/>
          <w:bCs/>
        </w:rPr>
        <w:t>4</w:t>
      </w:r>
      <w:r>
        <w:rPr>
          <w:b/>
          <w:bCs/>
        </w:rPr>
        <w:t>.1.2 Требования к численности и квалификации персонала системы и режиму его работы</w:t>
      </w:r>
      <w:bookmarkEnd w:id="86"/>
    </w:p>
    <w:p w14:paraId="36B5C7EE" w14:textId="77777777" w:rsidR="00092154" w:rsidRDefault="00AB6E9D">
      <w:pPr>
        <w:pStyle w:val="ListParagraph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</w:t>
      </w:r>
      <w:r>
        <w:t xml:space="preserve">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76C3B73F" w14:textId="77777777" w:rsidR="00092154" w:rsidRDefault="00AB6E9D">
      <w:pPr>
        <w:pStyle w:val="ListParagraph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4D59D828" w14:textId="77777777" w:rsidR="00092154" w:rsidRDefault="00AB6E9D">
      <w:pPr>
        <w:pStyle w:val="ListParagraph"/>
        <w:ind w:left="0" w:firstLine="993"/>
      </w:pPr>
      <w:r>
        <w:t>Режим работы других пользователей также за</w:t>
      </w:r>
      <w:r>
        <w:t>висит от работы организации, использующей гардероб.</w:t>
      </w:r>
    </w:p>
    <w:p w14:paraId="0AC66282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87" w:name="_Toc162877036"/>
      <w:r w:rsidRPr="000E2513">
        <w:rPr>
          <w:b/>
          <w:bCs/>
        </w:rPr>
        <w:t>4</w:t>
      </w:r>
      <w:r>
        <w:rPr>
          <w:b/>
          <w:bCs/>
        </w:rPr>
        <w:t>.1.3 Показатели назначения</w:t>
      </w:r>
      <w:bookmarkEnd w:id="87"/>
    </w:p>
    <w:p w14:paraId="77BDBEE2" w14:textId="77777777" w:rsidR="00092154" w:rsidRDefault="00AB6E9D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4550E401" w14:textId="77777777" w:rsidR="00092154" w:rsidRDefault="00AB6E9D">
      <w:pPr>
        <w:pStyle w:val="ListParagraph"/>
        <w:ind w:left="0" w:firstLine="993"/>
      </w:pPr>
      <w:r>
        <w:t xml:space="preserve"> 1. Время на полный запуск (или перезапуск) системы и комп</w:t>
      </w:r>
      <w:r>
        <w:t xml:space="preserve">онентов системы должно составлять не более 5 минут. </w:t>
      </w:r>
    </w:p>
    <w:p w14:paraId="4B47D69A" w14:textId="77777777" w:rsidR="00092154" w:rsidRDefault="00AB6E9D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1E009C6D" w14:textId="77777777" w:rsidR="00092154" w:rsidRDefault="00AB6E9D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187DCA35" w14:textId="77777777" w:rsidR="00092154" w:rsidRDefault="00AB6E9D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2CC3071B" w14:textId="77777777" w:rsidR="00092154" w:rsidRDefault="00AB6E9D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50F464F5" w14:textId="77777777" w:rsidR="00092154" w:rsidRDefault="00AB6E9D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AD1F627" w14:textId="77777777" w:rsidR="00092154" w:rsidRDefault="00AB6E9D">
      <w:pPr>
        <w:pStyle w:val="ListParagraph"/>
        <w:ind w:left="0" w:firstLine="993"/>
        <w:outlineLvl w:val="2"/>
        <w:rPr>
          <w:b/>
          <w:bCs/>
        </w:rPr>
      </w:pPr>
      <w:bookmarkStart w:id="88" w:name="_Toc162877037"/>
      <w:r w:rsidRPr="000E2513">
        <w:rPr>
          <w:b/>
          <w:bCs/>
        </w:rPr>
        <w:t>4</w:t>
      </w:r>
      <w:r>
        <w:rPr>
          <w:b/>
          <w:bCs/>
        </w:rPr>
        <w:t>.1.4 Требования к надежности</w:t>
      </w:r>
      <w:bookmarkEnd w:id="88"/>
    </w:p>
    <w:p w14:paraId="73DD0643" w14:textId="77777777" w:rsidR="00092154" w:rsidRDefault="00AB6E9D">
      <w:pPr>
        <w:pStyle w:val="ListParagraph"/>
        <w:ind w:left="0" w:firstLine="993"/>
      </w:pPr>
      <w:r>
        <w:t>П</w:t>
      </w:r>
      <w:r>
        <w:t xml:space="preserve">рограммное обеспечение не должно выходить из строя более чем на 3 минуты. </w:t>
      </w:r>
    </w:p>
    <w:p w14:paraId="01463F37" w14:textId="77777777" w:rsidR="00092154" w:rsidRDefault="00AB6E9D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7EF3D2A8" w14:textId="77777777" w:rsidR="00092154" w:rsidRDefault="00AB6E9D">
      <w:pPr>
        <w:pStyle w:val="ListParagraph"/>
        <w:ind w:left="0" w:firstLine="993"/>
      </w:pPr>
      <w:r>
        <w:t>Надежность требуемого уровня достигается путем комплексного применения организационны</w:t>
      </w:r>
      <w:r>
        <w:t xml:space="preserve">х и организационно-технических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6AE56147" w14:textId="77777777" w:rsidR="00092154" w:rsidRDefault="00AB6E9D">
      <w:pPr>
        <w:pStyle w:val="ListParagraph"/>
        <w:ind w:left="0" w:firstLine="993"/>
      </w:pPr>
      <w:r>
        <w:softHyphen/>
        <w:t>- системное и базовое ПО и технические средства, соответству</w:t>
      </w:r>
      <w:r>
        <w:t xml:space="preserve">ющие классу решаемой задачи; </w:t>
      </w:r>
      <w:r>
        <w:softHyphen/>
      </w:r>
    </w:p>
    <w:p w14:paraId="7CD1DBE6" w14:textId="77777777" w:rsidR="00092154" w:rsidRDefault="00AB6E9D">
      <w:pPr>
        <w:pStyle w:val="ListParagraph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19EDF12E" w14:textId="77777777" w:rsidR="00092154" w:rsidRDefault="00AB6E9D">
      <w:pPr>
        <w:pStyle w:val="ListParagraph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 w14:paraId="584A3778" w14:textId="77777777" w:rsidR="00092154" w:rsidRDefault="00AB6E9D">
      <w:pPr>
        <w:outlineLvl w:val="2"/>
      </w:pPr>
      <w:bookmarkStart w:id="89" w:name="_Toc162877038"/>
      <w:r w:rsidRPr="000E2513">
        <w:rPr>
          <w:b/>
          <w:bCs/>
        </w:rPr>
        <w:t>4</w:t>
      </w:r>
      <w:r>
        <w:rPr>
          <w:b/>
          <w:bCs/>
        </w:rPr>
        <w:t>.1.5 Требо</w:t>
      </w:r>
      <w:r>
        <w:rPr>
          <w:b/>
          <w:bCs/>
        </w:rPr>
        <w:t>вания к безопасности</w:t>
      </w:r>
      <w:bookmarkEnd w:id="89"/>
    </w:p>
    <w:p w14:paraId="323ED48E" w14:textId="77777777" w:rsidR="00092154" w:rsidRDefault="00AB6E9D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2F6D1CE2" w14:textId="77777777" w:rsidR="00092154" w:rsidRDefault="00AB6E9D">
      <w:pPr>
        <w:outlineLvl w:val="2"/>
        <w:rPr>
          <w:b/>
          <w:bCs/>
        </w:rPr>
      </w:pPr>
      <w:bookmarkStart w:id="90" w:name="_Toc162877039"/>
      <w:r w:rsidRPr="000E2513">
        <w:rPr>
          <w:b/>
          <w:bCs/>
        </w:rPr>
        <w:t>4</w:t>
      </w:r>
      <w:r>
        <w:rPr>
          <w:b/>
          <w:bCs/>
        </w:rPr>
        <w:t>.1.6 Требования к эргономике и технической эстетике</w:t>
      </w:r>
      <w:bookmarkEnd w:id="90"/>
    </w:p>
    <w:p w14:paraId="07F9E704" w14:textId="77777777" w:rsidR="00092154" w:rsidRDefault="00AB6E9D">
      <w:pPr>
        <w:pStyle w:val="ListParagraph"/>
        <w:ind w:left="0" w:firstLine="709"/>
      </w:pPr>
      <w:r>
        <w:t>Взаимодействие пользова</w:t>
      </w:r>
      <w:r>
        <w:t>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</w:t>
      </w:r>
      <w:r>
        <w:t xml:space="preserve"> обеспечивать быстрое отображение экранных форм. </w:t>
      </w:r>
    </w:p>
    <w:p w14:paraId="192040EC" w14:textId="77777777" w:rsidR="00092154" w:rsidRDefault="00AB6E9D">
      <w:pPr>
        <w:pStyle w:val="ListParagraph"/>
        <w:ind w:left="0" w:firstLineChars="257" w:firstLine="722"/>
      </w:pPr>
      <w:r w:rsidRPr="000E2513">
        <w:rPr>
          <w:b/>
          <w:bCs/>
        </w:rPr>
        <w:t>4</w:t>
      </w:r>
      <w:r>
        <w:rPr>
          <w:b/>
          <w:bCs/>
        </w:rPr>
        <w:t>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</w:t>
      </w:r>
      <w:r>
        <w:t xml:space="preserve"> заведения.</w:t>
      </w:r>
    </w:p>
    <w:p w14:paraId="0567679E" w14:textId="77777777" w:rsidR="00092154" w:rsidRDefault="00AB6E9D">
      <w:pPr>
        <w:pStyle w:val="ListParagraph"/>
        <w:ind w:left="0" w:firstLine="708"/>
        <w:outlineLvl w:val="2"/>
      </w:pPr>
      <w:bookmarkStart w:id="91" w:name="_Toc162877040"/>
      <w:r w:rsidRPr="000E2513">
        <w:rPr>
          <w:b/>
          <w:bCs/>
        </w:rPr>
        <w:t>4</w:t>
      </w:r>
      <w:r>
        <w:rPr>
          <w:b/>
          <w:bCs/>
        </w:rPr>
        <w:t>.1.8 Требования к эксплуатации, техническому обслуживанию, ремонту и хранению компонентов системы</w:t>
      </w:r>
      <w:bookmarkEnd w:id="91"/>
    </w:p>
    <w:p w14:paraId="6AFECF9E" w14:textId="77777777" w:rsidR="00092154" w:rsidRDefault="00AB6E9D">
      <w:pPr>
        <w:pStyle w:val="ListParagraph"/>
        <w:ind w:left="0" w:firstLine="708"/>
      </w:pPr>
      <w:r>
        <w:t xml:space="preserve">Техническим обслуживанием, ремонтом и хранением сервера АС занимаются сетевые инженеры-техники, специалисты по серверным и сетевым </w:t>
      </w:r>
      <w:r>
        <w:t>технологиям, а также мастера по ремонту компьютерного и другого технического оборудования.</w:t>
      </w:r>
    </w:p>
    <w:p w14:paraId="4C6FDB95" w14:textId="77777777" w:rsidR="00092154" w:rsidRDefault="00AB6E9D">
      <w:pPr>
        <w:pStyle w:val="ListParagraph"/>
        <w:ind w:left="0" w:firstLine="708"/>
        <w:outlineLvl w:val="2"/>
      </w:pPr>
      <w:bookmarkStart w:id="92" w:name="_Toc162877041"/>
      <w:r w:rsidRPr="000E2513">
        <w:rPr>
          <w:b/>
          <w:bCs/>
        </w:rPr>
        <w:lastRenderedPageBreak/>
        <w:t>4</w:t>
      </w:r>
      <w:r>
        <w:rPr>
          <w:b/>
          <w:bCs/>
        </w:rPr>
        <w:t>.1.9 Требования к защите информации от несанкционированного доступа</w:t>
      </w:r>
      <w:bookmarkEnd w:id="92"/>
    </w:p>
    <w:p w14:paraId="7A47AE47" w14:textId="77777777" w:rsidR="00092154" w:rsidRDefault="00AB6E9D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</w:t>
      </w:r>
      <w:r>
        <w:t>ция компании и пользователей была защищена от доступа или модификации несанкционированными лицами.</w:t>
      </w:r>
    </w:p>
    <w:p w14:paraId="2AF5E11D" w14:textId="77777777" w:rsidR="00092154" w:rsidRDefault="00AB6E9D">
      <w:pPr>
        <w:pStyle w:val="ListParagraph"/>
        <w:ind w:left="0" w:firstLine="708"/>
        <w:outlineLvl w:val="2"/>
      </w:pPr>
      <w:bookmarkStart w:id="93" w:name="_Toc162877042"/>
      <w:r w:rsidRPr="000E2513">
        <w:rPr>
          <w:b/>
          <w:bCs/>
        </w:rPr>
        <w:t>4</w:t>
      </w:r>
      <w:r>
        <w:rPr>
          <w:b/>
          <w:bCs/>
        </w:rPr>
        <w:t>.1.10 Требования по сохранности информации при авариях</w:t>
      </w:r>
      <w:bookmarkEnd w:id="93"/>
      <w:r>
        <w:tab/>
      </w:r>
    </w:p>
    <w:p w14:paraId="35C9F12C" w14:textId="77777777" w:rsidR="00092154" w:rsidRDefault="00AB6E9D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</w:t>
      </w:r>
      <w:r>
        <w:t>ке аппаратных средств. Для обеспечения сохранности данных требуется предусмотреть резервное копирование.</w:t>
      </w:r>
    </w:p>
    <w:p w14:paraId="1F360472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94" w:name="_Toc162877043"/>
      <w:r w:rsidRPr="000E2513">
        <w:rPr>
          <w:b/>
          <w:bCs/>
        </w:rPr>
        <w:t>4</w:t>
      </w:r>
      <w:r>
        <w:rPr>
          <w:b/>
          <w:bCs/>
        </w:rPr>
        <w:t>.1.11 Требования к защите от влияния внешних воздействий</w:t>
      </w:r>
      <w:bookmarkEnd w:id="94"/>
    </w:p>
    <w:p w14:paraId="76554C9F" w14:textId="77777777" w:rsidR="00092154" w:rsidRDefault="00AB6E9D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41696D57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95" w:name="_Toc162877044"/>
      <w:r w:rsidRPr="000E2513">
        <w:rPr>
          <w:b/>
          <w:bCs/>
        </w:rPr>
        <w:t>4</w:t>
      </w:r>
      <w:r>
        <w:rPr>
          <w:b/>
          <w:bCs/>
        </w:rPr>
        <w:t>.1.12 Требования к пат</w:t>
      </w:r>
      <w:r>
        <w:rPr>
          <w:b/>
          <w:bCs/>
        </w:rPr>
        <w:t>ентной чистоте</w:t>
      </w:r>
      <w:bookmarkEnd w:id="95"/>
      <w:r>
        <w:rPr>
          <w:b/>
          <w:bCs/>
        </w:rPr>
        <w:t xml:space="preserve"> </w:t>
      </w:r>
    </w:p>
    <w:p w14:paraId="04948CEF" w14:textId="77777777" w:rsidR="00092154" w:rsidRDefault="00AB6E9D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51EF56A2" w14:textId="77777777" w:rsidR="00092154" w:rsidRDefault="00AB6E9D">
      <w:pPr>
        <w:pStyle w:val="ListParagraph"/>
        <w:ind w:left="0" w:firstLine="708"/>
        <w:rPr>
          <w:b/>
          <w:bCs/>
        </w:rPr>
      </w:pPr>
      <w:r w:rsidRPr="000E2513">
        <w:rPr>
          <w:b/>
          <w:bCs/>
        </w:rPr>
        <w:t>4</w:t>
      </w:r>
      <w:r>
        <w:rPr>
          <w:b/>
          <w:bCs/>
        </w:rPr>
        <w:t xml:space="preserve">.1.13 Требования по стандартизации и унификации </w:t>
      </w:r>
    </w:p>
    <w:p w14:paraId="65DB6C53" w14:textId="77777777" w:rsidR="00092154" w:rsidRDefault="00AB6E9D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</w:t>
      </w:r>
      <w:r>
        <w:t xml:space="preserve">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2DD7A670" w14:textId="77777777" w:rsidR="00092154" w:rsidRDefault="00AB6E9D">
      <w:pPr>
        <w:pStyle w:val="ListParagraph"/>
        <w:ind w:left="0" w:firstLine="708"/>
        <w:outlineLvl w:val="2"/>
      </w:pPr>
      <w:bookmarkStart w:id="96" w:name="_Toc162877045"/>
      <w:r w:rsidRPr="000E2513">
        <w:rPr>
          <w:b/>
          <w:bCs/>
        </w:rPr>
        <w:t>4</w:t>
      </w:r>
      <w:r>
        <w:rPr>
          <w:b/>
          <w:bCs/>
        </w:rPr>
        <w:t>.1.14 Дополнительные требования</w:t>
      </w:r>
      <w:bookmarkEnd w:id="96"/>
      <w:r>
        <w:t xml:space="preserve"> </w:t>
      </w:r>
    </w:p>
    <w:p w14:paraId="4518DAF2" w14:textId="77777777" w:rsidR="00092154" w:rsidRDefault="00AB6E9D">
      <w:pPr>
        <w:pStyle w:val="ListParagraph"/>
        <w:ind w:left="0" w:firstLine="708"/>
      </w:pPr>
      <w:r>
        <w:t>Дополнительные требо</w:t>
      </w:r>
      <w:r>
        <w:t>вания не предъявляются.</w:t>
      </w:r>
    </w:p>
    <w:p w14:paraId="659461F5" w14:textId="77777777" w:rsidR="00092154" w:rsidRDefault="00AB6E9D">
      <w:pPr>
        <w:pStyle w:val="ListParagraph"/>
        <w:ind w:left="0" w:firstLine="708"/>
        <w:outlineLvl w:val="2"/>
        <w:rPr>
          <w:b/>
          <w:bCs/>
        </w:rPr>
      </w:pPr>
      <w:bookmarkStart w:id="97" w:name="_Toc162877046"/>
      <w:r w:rsidRPr="000E2513">
        <w:rPr>
          <w:b/>
          <w:bCs/>
        </w:rPr>
        <w:t>4</w:t>
      </w:r>
      <w:r>
        <w:rPr>
          <w:b/>
          <w:bCs/>
        </w:rPr>
        <w:t>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 w14:paraId="087EF15D" w14:textId="77777777" w:rsidR="00092154" w:rsidRDefault="00AB6E9D">
      <w:pPr>
        <w:ind w:left="0"/>
      </w:pPr>
      <w:r>
        <w:t xml:space="preserve">Таблица </w:t>
      </w:r>
      <w:r w:rsidRPr="000E2513">
        <w:t>4.1</w:t>
      </w:r>
      <w:r>
        <w:t xml:space="preserve">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154" w14:paraId="75CC80ED" w14:textId="77777777">
        <w:trPr>
          <w:trHeight w:val="437"/>
        </w:trPr>
        <w:tc>
          <w:tcPr>
            <w:tcW w:w="4508" w:type="dxa"/>
          </w:tcPr>
          <w:p w14:paraId="08FE2BD8" w14:textId="77777777" w:rsidR="00092154" w:rsidRDefault="00AB6E9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19E4B3A5" w14:textId="77777777" w:rsidR="00092154" w:rsidRDefault="00AB6E9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092154" w14:paraId="7D1B4B6B" w14:textId="77777777">
        <w:trPr>
          <w:trHeight w:val="341"/>
        </w:trPr>
        <w:tc>
          <w:tcPr>
            <w:tcW w:w="4508" w:type="dxa"/>
            <w:vMerge w:val="restart"/>
          </w:tcPr>
          <w:p w14:paraId="417B08F2" w14:textId="77777777" w:rsidR="00092154" w:rsidRDefault="00AB6E9D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281307B4" w14:textId="77777777" w:rsidR="00092154" w:rsidRDefault="00AB6E9D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092154" w14:paraId="5C2567BA" w14:textId="77777777">
        <w:trPr>
          <w:trHeight w:val="340"/>
        </w:trPr>
        <w:tc>
          <w:tcPr>
            <w:tcW w:w="4508" w:type="dxa"/>
            <w:vMerge/>
          </w:tcPr>
          <w:p w14:paraId="1B294F92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1ADE45B8" w14:textId="77777777" w:rsidR="00092154" w:rsidRDefault="00AB6E9D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092154" w14:paraId="71FE9C9B" w14:textId="77777777">
        <w:trPr>
          <w:trHeight w:val="340"/>
        </w:trPr>
        <w:tc>
          <w:tcPr>
            <w:tcW w:w="4508" w:type="dxa"/>
            <w:vMerge/>
          </w:tcPr>
          <w:p w14:paraId="22093A24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57083C50" w14:textId="77777777" w:rsidR="00092154" w:rsidRDefault="00AB6E9D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092154" w14:paraId="02CB50D3" w14:textId="77777777">
        <w:trPr>
          <w:trHeight w:val="353"/>
        </w:trPr>
        <w:tc>
          <w:tcPr>
            <w:tcW w:w="4508" w:type="dxa"/>
            <w:vMerge w:val="restart"/>
          </w:tcPr>
          <w:p w14:paraId="4FCAD474" w14:textId="77777777" w:rsidR="00092154" w:rsidRDefault="00AB6E9D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33454095" w14:textId="77777777" w:rsidR="00092154" w:rsidRDefault="00AB6E9D">
            <w:pPr>
              <w:ind w:left="0"/>
            </w:pPr>
            <w:r>
              <w:t>Запись данных об изменении</w:t>
            </w:r>
            <w:r>
              <w:t xml:space="preserve"> состояния АГР в БД</w:t>
            </w:r>
          </w:p>
        </w:tc>
      </w:tr>
      <w:tr w:rsidR="00092154" w14:paraId="12825993" w14:textId="77777777">
        <w:trPr>
          <w:trHeight w:val="353"/>
        </w:trPr>
        <w:tc>
          <w:tcPr>
            <w:tcW w:w="4508" w:type="dxa"/>
            <w:vMerge/>
          </w:tcPr>
          <w:p w14:paraId="4CE86713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0AC71521" w14:textId="77777777" w:rsidR="00092154" w:rsidRDefault="00AB6E9D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092154" w14:paraId="6ADE77A1" w14:textId="77777777">
        <w:trPr>
          <w:trHeight w:val="353"/>
        </w:trPr>
        <w:tc>
          <w:tcPr>
            <w:tcW w:w="4508" w:type="dxa"/>
            <w:vMerge/>
          </w:tcPr>
          <w:p w14:paraId="2DB313ED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4A10356D" w14:textId="77777777" w:rsidR="00092154" w:rsidRDefault="00AB6E9D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092154" w14:paraId="5D50C111" w14:textId="77777777">
        <w:trPr>
          <w:trHeight w:val="475"/>
        </w:trPr>
        <w:tc>
          <w:tcPr>
            <w:tcW w:w="4508" w:type="dxa"/>
            <w:vMerge w:val="restart"/>
          </w:tcPr>
          <w:p w14:paraId="73A03DF1" w14:textId="77777777" w:rsidR="00092154" w:rsidRDefault="00AB6E9D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5753A77" w14:textId="77777777" w:rsidR="00092154" w:rsidRDefault="00AB6E9D">
            <w:pPr>
              <w:ind w:left="0"/>
            </w:pPr>
            <w:r>
              <w:t xml:space="preserve">Запись данных об изменении </w:t>
            </w:r>
            <w:r>
              <w:t>состояния АГР в БД</w:t>
            </w:r>
          </w:p>
        </w:tc>
      </w:tr>
      <w:tr w:rsidR="00092154" w14:paraId="396D1107" w14:textId="77777777">
        <w:trPr>
          <w:trHeight w:val="474"/>
        </w:trPr>
        <w:tc>
          <w:tcPr>
            <w:tcW w:w="4508" w:type="dxa"/>
            <w:vMerge/>
          </w:tcPr>
          <w:p w14:paraId="7E0BA135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1F346E02" w14:textId="77777777" w:rsidR="00092154" w:rsidRDefault="00AB6E9D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092154" w14:paraId="0F3AD336" w14:textId="77777777">
        <w:trPr>
          <w:trHeight w:val="474"/>
        </w:trPr>
        <w:tc>
          <w:tcPr>
            <w:tcW w:w="4508" w:type="dxa"/>
            <w:vMerge/>
          </w:tcPr>
          <w:p w14:paraId="28330C44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496A548F" w14:textId="77777777" w:rsidR="00092154" w:rsidRDefault="00AB6E9D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092154" w14:paraId="478A0A9F" w14:textId="77777777">
        <w:trPr>
          <w:trHeight w:val="238"/>
        </w:trPr>
        <w:tc>
          <w:tcPr>
            <w:tcW w:w="4508" w:type="dxa"/>
            <w:vMerge w:val="restart"/>
          </w:tcPr>
          <w:p w14:paraId="5EC56940" w14:textId="77777777" w:rsidR="00092154" w:rsidRDefault="00AB6E9D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5663A3A6" w14:textId="77777777" w:rsidR="00092154" w:rsidRDefault="00AB6E9D">
            <w:pPr>
              <w:ind w:left="0"/>
            </w:pPr>
            <w:r>
              <w:t>Запись данных в БД</w:t>
            </w:r>
          </w:p>
        </w:tc>
      </w:tr>
      <w:tr w:rsidR="00092154" w14:paraId="5F1D5E43" w14:textId="77777777">
        <w:trPr>
          <w:trHeight w:val="237"/>
        </w:trPr>
        <w:tc>
          <w:tcPr>
            <w:tcW w:w="4508" w:type="dxa"/>
            <w:vMerge/>
          </w:tcPr>
          <w:p w14:paraId="15C63E25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714AD6BF" w14:textId="77777777" w:rsidR="00092154" w:rsidRDefault="00AB6E9D">
            <w:pPr>
              <w:ind w:left="0"/>
            </w:pPr>
            <w:r>
              <w:t>Графическое отображение данных</w:t>
            </w:r>
          </w:p>
        </w:tc>
      </w:tr>
      <w:tr w:rsidR="00092154" w14:paraId="7801D95F" w14:textId="77777777">
        <w:tc>
          <w:tcPr>
            <w:tcW w:w="4508" w:type="dxa"/>
          </w:tcPr>
          <w:p w14:paraId="04B61A5E" w14:textId="77777777" w:rsidR="00092154" w:rsidRDefault="00AB6E9D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591E3C72" w14:textId="77777777" w:rsidR="00092154" w:rsidRDefault="00AB6E9D">
            <w:pPr>
              <w:ind w:left="0"/>
            </w:pPr>
            <w:r>
              <w:t>Отправка данных на панель управления</w:t>
            </w:r>
          </w:p>
        </w:tc>
      </w:tr>
      <w:tr w:rsidR="00092154" w14:paraId="18E99D76" w14:textId="77777777">
        <w:trPr>
          <w:trHeight w:val="724"/>
        </w:trPr>
        <w:tc>
          <w:tcPr>
            <w:tcW w:w="4508" w:type="dxa"/>
            <w:vMerge w:val="restart"/>
          </w:tcPr>
          <w:p w14:paraId="79FD0A4B" w14:textId="77777777" w:rsidR="00092154" w:rsidRDefault="00AB6E9D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7B80D7F4" w14:textId="77777777" w:rsidR="00092154" w:rsidRDefault="00AB6E9D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092154" w14:paraId="191099C8" w14:textId="77777777">
        <w:trPr>
          <w:trHeight w:val="90"/>
        </w:trPr>
        <w:tc>
          <w:tcPr>
            <w:tcW w:w="4508" w:type="dxa"/>
            <w:vMerge/>
          </w:tcPr>
          <w:p w14:paraId="554A680C" w14:textId="77777777" w:rsidR="00092154" w:rsidRDefault="00092154">
            <w:pPr>
              <w:ind w:left="0"/>
            </w:pPr>
          </w:p>
        </w:tc>
        <w:tc>
          <w:tcPr>
            <w:tcW w:w="4508" w:type="dxa"/>
          </w:tcPr>
          <w:p w14:paraId="22866655" w14:textId="77777777" w:rsidR="00092154" w:rsidRDefault="00AB6E9D">
            <w:pPr>
              <w:ind w:left="0"/>
            </w:pPr>
            <w:r>
              <w:t>Отображение</w:t>
            </w:r>
            <w:r>
              <w:t xml:space="preserve"> данных посещений пользователю</w:t>
            </w:r>
          </w:p>
        </w:tc>
      </w:tr>
    </w:tbl>
    <w:p w14:paraId="2CE84B66" w14:textId="77777777" w:rsidR="00092154" w:rsidRDefault="00092154">
      <w:pPr>
        <w:ind w:left="0"/>
        <w:rPr>
          <w:b/>
          <w:bCs/>
          <w:lang w:val="en-US"/>
        </w:rPr>
      </w:pPr>
    </w:p>
    <w:p w14:paraId="66A1554E" w14:textId="77777777" w:rsidR="00092154" w:rsidRDefault="00AB6E9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527597" w14:textId="77777777" w:rsidR="00092154" w:rsidRDefault="00AB6E9D">
      <w:pPr>
        <w:ind w:left="0"/>
        <w:rPr>
          <w:b/>
          <w:bCs/>
        </w:rPr>
      </w:pPr>
      <w:r>
        <w:rPr>
          <w:b/>
          <w:bCs/>
        </w:rPr>
        <w:lastRenderedPageBreak/>
        <w:tab/>
        <w:t>4.3 Функциональная структура системы</w:t>
      </w:r>
    </w:p>
    <w:p w14:paraId="3475FD0B" w14:textId="77777777" w:rsidR="00092154" w:rsidRDefault="00AB6E9D">
      <w:pPr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72BAE48" wp14:editId="01C9B715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B02" w14:textId="77777777" w:rsidR="00092154" w:rsidRDefault="00AB6E9D">
      <w:pPr>
        <w:ind w:left="0"/>
        <w:jc w:val="center"/>
      </w:pPr>
      <w:r>
        <w:t xml:space="preserve">Рисунок 1 - </w:t>
      </w:r>
      <w:r>
        <w:t>Структурная диаграмма</w:t>
      </w:r>
    </w:p>
    <w:p w14:paraId="260B07AA" w14:textId="77777777" w:rsidR="00092154" w:rsidRDefault="00AB6E9D">
      <w:pPr>
        <w:ind w:left="0"/>
      </w:pPr>
      <w:r>
        <w:tab/>
        <w:t xml:space="preserve">Связь «Подсистема работы с </w:t>
      </w:r>
      <w:proofErr w:type="spellStart"/>
      <w:r>
        <w:t>бд</w:t>
      </w:r>
      <w:proofErr w:type="spellEnd"/>
      <w:r>
        <w:t xml:space="preserve"> - Подсистема управления АГР» определяет процесс добавления </w:t>
      </w:r>
      <w:r w:rsidRPr="000E2513">
        <w:t xml:space="preserve">/ </w:t>
      </w:r>
      <w:r>
        <w:t>изменения данных в БД при добавлении новых АГР и изменении данных существующих АГР, процесс просмотра состояния АГР путем извлечения данных из</w:t>
      </w:r>
      <w:r>
        <w:t xml:space="preserve"> БД.</w:t>
      </w:r>
    </w:p>
    <w:p w14:paraId="1031D9BB" w14:textId="77777777" w:rsidR="00092154" w:rsidRDefault="00AB6E9D">
      <w:pPr>
        <w:ind w:left="0"/>
      </w:pPr>
      <w:r>
        <w:tab/>
        <w:t xml:space="preserve">Связь «Подсистема работы с </w:t>
      </w:r>
      <w:proofErr w:type="spellStart"/>
      <w:r>
        <w:t>бд</w:t>
      </w:r>
      <w:proofErr w:type="spellEnd"/>
      <w:r>
        <w:t xml:space="preserve"> - подсистема работы с пользователем» определяет процесс просмотра данных посещений пользователя путем извлечения данных из БД.</w:t>
      </w:r>
    </w:p>
    <w:p w14:paraId="637A8DA9" w14:textId="77777777" w:rsidR="00092154" w:rsidRDefault="00AB6E9D">
      <w:pPr>
        <w:ind w:left="0"/>
      </w:pPr>
      <w:r>
        <w:tab/>
        <w:t xml:space="preserve">Связь «Подсистема работы с </w:t>
      </w:r>
      <w:proofErr w:type="spellStart"/>
      <w:r>
        <w:t>бд</w:t>
      </w:r>
      <w:proofErr w:type="spellEnd"/>
      <w:r>
        <w:t xml:space="preserve"> - подсистема работы с ячейками» определяет процесс получения н</w:t>
      </w:r>
      <w:r>
        <w:t xml:space="preserve">омера выделенной ячейки пользователя путем извлечения данных из БД, процесс добавления данных о состоянии ячейки в БД при добавлении </w:t>
      </w:r>
      <w:r w:rsidRPr="000E2513">
        <w:t xml:space="preserve">/ </w:t>
      </w:r>
      <w:r>
        <w:t>извлечении хранимых вещей.</w:t>
      </w:r>
    </w:p>
    <w:p w14:paraId="6F99651B" w14:textId="77777777" w:rsidR="00092154" w:rsidRDefault="00AB6E9D">
      <w:pPr>
        <w:ind w:left="0"/>
      </w:pPr>
      <w:r>
        <w:tab/>
        <w:t xml:space="preserve">Связь «Подсистема работы с </w:t>
      </w:r>
      <w:proofErr w:type="spellStart"/>
      <w:r>
        <w:t>бд</w:t>
      </w:r>
      <w:proofErr w:type="spellEnd"/>
      <w:r>
        <w:t xml:space="preserve"> - подсистема поддержки» - определяет работу администратора при </w:t>
      </w:r>
      <w:r>
        <w:t>сбоях в БД, процесс передачи уведомлений о сбоях в БД и дальнейшее устранение неполадок администратором.</w:t>
      </w:r>
    </w:p>
    <w:p w14:paraId="6AC8BF68" w14:textId="77777777" w:rsidR="00092154" w:rsidRDefault="00AB6E9D">
      <w:pPr>
        <w:ind w:left="0"/>
      </w:pPr>
      <w:r>
        <w:tab/>
        <w:t xml:space="preserve">Связь «Подсистема поддержки - подсистема управления АГР» - определяет порядок установки состояния АГР </w:t>
      </w:r>
      <w:proofErr w:type="gramStart"/>
      <w:r>
        <w:t>при наличия</w:t>
      </w:r>
      <w:proofErr w:type="gramEnd"/>
      <w:r>
        <w:t xml:space="preserve"> сбоя в системе.</w:t>
      </w:r>
    </w:p>
    <w:p w14:paraId="3263E9B3" w14:textId="77777777" w:rsidR="00092154" w:rsidRDefault="00AB6E9D">
      <w:pPr>
        <w:ind w:left="0"/>
      </w:pPr>
      <w:r>
        <w:lastRenderedPageBreak/>
        <w:tab/>
        <w:t xml:space="preserve">Связь </w:t>
      </w:r>
      <w:r>
        <w:t>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 w14:paraId="3E0947AD" w14:textId="77777777" w:rsidR="00092154" w:rsidRPr="000E2513" w:rsidRDefault="00AB6E9D">
      <w:pPr>
        <w:ind w:left="0"/>
        <w:rPr>
          <w:b/>
          <w:bCs/>
        </w:rPr>
      </w:pPr>
      <w:r>
        <w:tab/>
        <w:t>Связь «Внешние системы - подсистема работы с ячейками» - говорит о использовании внешнего сервиса для передачи уникально</w:t>
      </w:r>
      <w:r>
        <w:t>го идентификатора пользователя.</w:t>
      </w:r>
      <w:r w:rsidRPr="000E2513">
        <w:rPr>
          <w:b/>
          <w:bCs/>
        </w:rPr>
        <w:br w:type="page"/>
      </w:r>
    </w:p>
    <w:p w14:paraId="050F94EA" w14:textId="77777777" w:rsidR="00092154" w:rsidRDefault="00AB6E9D">
      <w:pPr>
        <w:ind w:left="0"/>
        <w:outlineLvl w:val="1"/>
        <w:rPr>
          <w:b/>
          <w:bCs/>
        </w:rPr>
      </w:pPr>
      <w:r w:rsidRPr="000E2513">
        <w:rPr>
          <w:b/>
          <w:bCs/>
        </w:rPr>
        <w:lastRenderedPageBreak/>
        <w:tab/>
      </w:r>
      <w:bookmarkStart w:id="98" w:name="_Toc162877047"/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4</w:t>
      </w:r>
      <w:r>
        <w:rPr>
          <w:b/>
          <w:bCs/>
        </w:rPr>
        <w:t xml:space="preserve"> Требования к видам обеспечения</w:t>
      </w:r>
      <w:bookmarkEnd w:id="98"/>
    </w:p>
    <w:p w14:paraId="41D0790C" w14:textId="77777777" w:rsidR="00092154" w:rsidRDefault="00AB6E9D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62877048"/>
      <w:r>
        <w:rPr>
          <w:b/>
          <w:bCs/>
        </w:rPr>
        <w:t>4.4</w:t>
      </w:r>
      <w:r>
        <w:rPr>
          <w:b/>
          <w:bCs/>
        </w:rPr>
        <w:t>.1 Требования к математическому обеспечению системы</w:t>
      </w:r>
      <w:bookmarkEnd w:id="99"/>
    </w:p>
    <w:p w14:paraId="75C0A95B" w14:textId="77777777" w:rsidR="00092154" w:rsidRDefault="00AB6E9D"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</w:t>
      </w:r>
      <w:r>
        <w:t>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B2E0CC1" w14:textId="77777777" w:rsidR="00092154" w:rsidRDefault="00AB6E9D">
      <w:pPr>
        <w:ind w:left="0" w:firstLine="708"/>
        <w:outlineLvl w:val="2"/>
        <w:rPr>
          <w:b/>
          <w:bCs/>
        </w:rPr>
      </w:pPr>
      <w:bookmarkStart w:id="100" w:name="_Toc162877049"/>
      <w:r>
        <w:rPr>
          <w:b/>
          <w:bCs/>
        </w:rPr>
        <w:t>4.4</w:t>
      </w:r>
      <w:r>
        <w:rPr>
          <w:b/>
          <w:bCs/>
        </w:rPr>
        <w:t xml:space="preserve">.2 </w:t>
      </w:r>
      <w:r>
        <w:rPr>
          <w:b/>
          <w:bCs/>
        </w:rPr>
        <w:t>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 w14:paraId="30AC3C54" w14:textId="77777777" w:rsidR="00092154" w:rsidRDefault="00AB6E9D">
      <w:pPr>
        <w:ind w:left="0" w:firstLine="708"/>
      </w:pPr>
      <w:r>
        <w:t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</w:t>
      </w:r>
      <w:r>
        <w:t xml:space="preserve">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5A9331DD" w14:textId="77777777" w:rsidR="00092154" w:rsidRDefault="00AB6E9D">
      <w:pPr>
        <w:ind w:left="0" w:firstLine="708"/>
        <w:outlineLvl w:val="2"/>
      </w:pPr>
      <w:bookmarkStart w:id="101" w:name="_Toc162877050"/>
      <w:r>
        <w:rPr>
          <w:b/>
          <w:bCs/>
        </w:rPr>
        <w:t>4.4</w:t>
      </w:r>
      <w:r>
        <w:rPr>
          <w:b/>
          <w:bCs/>
        </w:rPr>
        <w:t>.3 Требования к лингвистическому обеспечению системы</w:t>
      </w:r>
      <w:bookmarkEnd w:id="101"/>
      <w:r>
        <w:t xml:space="preserve"> </w:t>
      </w:r>
    </w:p>
    <w:p w14:paraId="5BECD2D6" w14:textId="77777777" w:rsidR="00092154" w:rsidRDefault="00AB6E9D">
      <w:pPr>
        <w:ind w:left="0" w:firstLine="708"/>
      </w:pPr>
      <w:r>
        <w:t>Интернет-п</w:t>
      </w:r>
      <w:r>
        <w:t>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</w:t>
      </w:r>
      <w:r>
        <w:t xml:space="preserve">ский и русский языки. </w:t>
      </w:r>
    </w:p>
    <w:p w14:paraId="276136A2" w14:textId="77777777" w:rsidR="00092154" w:rsidRDefault="00AB6E9D">
      <w:pPr>
        <w:ind w:left="0" w:firstLine="708"/>
      </w:pPr>
      <w:r>
        <w:rPr>
          <w:b/>
          <w:bCs/>
        </w:rPr>
        <w:t>4.4</w:t>
      </w:r>
      <w:r>
        <w:rPr>
          <w:b/>
          <w:bCs/>
        </w:rPr>
        <w:t>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</w:t>
      </w:r>
      <w:r>
        <w:t xml:space="preserve">Safari 14 и выше, или Chrome 88 и выше; </w:t>
      </w:r>
      <w:r>
        <w:softHyphen/>
        <w:t xml:space="preserve"> включенная поддержка JavaScript и </w:t>
      </w:r>
      <w:proofErr w:type="spellStart"/>
      <w:r>
        <w:t>cookies</w:t>
      </w:r>
      <w:proofErr w:type="spellEnd"/>
      <w:r>
        <w:t>.</w:t>
      </w:r>
    </w:p>
    <w:p w14:paraId="5779A4FD" w14:textId="77777777" w:rsidR="00092154" w:rsidRDefault="00AB6E9D">
      <w:pPr>
        <w:ind w:left="0" w:firstLine="708"/>
        <w:outlineLvl w:val="2"/>
      </w:pPr>
      <w:bookmarkStart w:id="102" w:name="_Toc162877051"/>
      <w:r>
        <w:rPr>
          <w:b/>
          <w:bCs/>
        </w:rPr>
        <w:t>4.4</w:t>
      </w:r>
      <w:r>
        <w:rPr>
          <w:b/>
          <w:bCs/>
        </w:rPr>
        <w:t>.5 Требования к техническому обеспечению системы</w:t>
      </w:r>
      <w:bookmarkEnd w:id="102"/>
    </w:p>
    <w:p w14:paraId="70BB6A54" w14:textId="77777777" w:rsidR="00092154" w:rsidRDefault="00AB6E9D">
      <w:pPr>
        <w:ind w:left="0" w:firstLine="708"/>
      </w:pPr>
      <w:r>
        <w:t>Платформа, на которой будет развернута серверная часть системы, должна удовлетворять следующим минимальным требованиям:</w:t>
      </w:r>
      <w:r>
        <w:t xml:space="preserve">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</w:t>
      </w:r>
      <w:r>
        <w:lastRenderedPageBreak/>
        <w:t xml:space="preserve">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</w:t>
      </w:r>
      <w:r>
        <w:t xml:space="preserve">е 3 </w:t>
      </w:r>
      <w:proofErr w:type="spellStart"/>
      <w:r>
        <w:t>GHz</w:t>
      </w:r>
      <w:proofErr w:type="spellEnd"/>
      <w:r>
        <w:t xml:space="preserve"> и обладать не менее 4 ядер и 4 потоков. </w:t>
      </w:r>
    </w:p>
    <w:p w14:paraId="60EB1259" w14:textId="77777777" w:rsidR="00092154" w:rsidRDefault="00AB6E9D">
      <w:pPr>
        <w:ind w:left="0" w:firstLine="708"/>
        <w:outlineLvl w:val="2"/>
        <w:rPr>
          <w:b/>
          <w:bCs/>
        </w:rPr>
      </w:pPr>
      <w:bookmarkStart w:id="103" w:name="_Toc162877052"/>
      <w:r>
        <w:rPr>
          <w:b/>
          <w:bCs/>
        </w:rPr>
        <w:t>4.4</w:t>
      </w:r>
      <w:r>
        <w:rPr>
          <w:b/>
          <w:bCs/>
        </w:rPr>
        <w:t>.6 Требования к метрологическому обеспечению системы</w:t>
      </w:r>
      <w:bookmarkEnd w:id="103"/>
    </w:p>
    <w:p w14:paraId="352BC7A9" w14:textId="77777777" w:rsidR="00092154" w:rsidRDefault="00AB6E9D">
      <w:pPr>
        <w:ind w:left="0"/>
      </w:pPr>
      <w:r>
        <w:t xml:space="preserve">Требования к метрологическому обеспечению не предъявляются. </w:t>
      </w:r>
    </w:p>
    <w:p w14:paraId="6B976460" w14:textId="77777777" w:rsidR="00092154" w:rsidRDefault="00AB6E9D">
      <w:pPr>
        <w:ind w:left="0" w:firstLine="708"/>
        <w:outlineLvl w:val="2"/>
        <w:rPr>
          <w:b/>
          <w:bCs/>
        </w:rPr>
      </w:pPr>
      <w:bookmarkStart w:id="104" w:name="_Toc162877053"/>
      <w:r>
        <w:rPr>
          <w:b/>
          <w:bCs/>
        </w:rPr>
        <w:t>4.4</w:t>
      </w:r>
      <w:r>
        <w:rPr>
          <w:b/>
          <w:bCs/>
        </w:rPr>
        <w:t>.7 Требования к организационному обеспечению системы</w:t>
      </w:r>
      <w:bookmarkEnd w:id="104"/>
    </w:p>
    <w:p w14:paraId="29F2A9BE" w14:textId="77777777" w:rsidR="00092154" w:rsidRDefault="00AB6E9D">
      <w:pPr>
        <w:ind w:left="0"/>
      </w:pPr>
      <w:r>
        <w:t>Требования к организационному обес</w:t>
      </w:r>
      <w:r>
        <w:t xml:space="preserve">печению не предъявляются. </w:t>
      </w:r>
    </w:p>
    <w:p w14:paraId="5D66A308" w14:textId="77777777" w:rsidR="00092154" w:rsidRDefault="00AB6E9D">
      <w:pPr>
        <w:ind w:left="0" w:firstLine="708"/>
        <w:outlineLvl w:val="2"/>
        <w:rPr>
          <w:b/>
          <w:bCs/>
        </w:rPr>
      </w:pPr>
      <w:bookmarkStart w:id="105" w:name="_Toc162877054"/>
      <w:r>
        <w:rPr>
          <w:b/>
          <w:bCs/>
        </w:rPr>
        <w:t>4.4</w:t>
      </w:r>
      <w:r>
        <w:rPr>
          <w:b/>
          <w:bCs/>
        </w:rPr>
        <w:t>.8 Требования к методическому обеспечению системы</w:t>
      </w:r>
      <w:bookmarkEnd w:id="105"/>
    </w:p>
    <w:p w14:paraId="45894EE9" w14:textId="77777777" w:rsidR="00092154" w:rsidRDefault="00AB6E9D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3FA514CA" w14:textId="77777777" w:rsidR="00092154" w:rsidRDefault="00AB6E9D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3B1B628C" w14:textId="77777777" w:rsidR="00092154" w:rsidRDefault="00AB6E9D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24A0748B" w14:textId="77777777" w:rsidR="00092154" w:rsidRDefault="00AB6E9D">
      <w:r>
        <w:br w:type="page"/>
      </w:r>
    </w:p>
    <w:p w14:paraId="3AA3D09D" w14:textId="77777777" w:rsidR="00092154" w:rsidRDefault="00AB6E9D">
      <w:pPr>
        <w:pStyle w:val="ListParagraph"/>
        <w:ind w:left="0"/>
        <w:outlineLvl w:val="0"/>
      </w:pPr>
      <w:r>
        <w:lastRenderedPageBreak/>
        <w:tab/>
      </w:r>
      <w:bookmarkStart w:id="106" w:name="_Toc162877055"/>
      <w:r>
        <w:rPr>
          <w:b/>
          <w:bCs/>
        </w:rPr>
        <w:t>5 Состав и содержа</w:t>
      </w:r>
      <w:r>
        <w:rPr>
          <w:b/>
          <w:bCs/>
        </w:rPr>
        <w:t>ние работ по созданию (развитию) системы</w:t>
      </w:r>
      <w:bookmarkEnd w:id="106"/>
    </w:p>
    <w:p w14:paraId="3986E1E4" w14:textId="77777777" w:rsidR="00092154" w:rsidRDefault="00AB6E9D">
      <w:pPr>
        <w:pStyle w:val="ListParagraph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 w14:paraId="0694ACEA" w14:textId="77777777" w:rsidR="00092154" w:rsidRDefault="00AB6E9D">
      <w:pPr>
        <w:pStyle w:val="ListParagraph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4700"/>
        <w:gridCol w:w="2259"/>
      </w:tblGrid>
      <w:tr w:rsidR="00092154" w14:paraId="40892F17" w14:textId="77777777">
        <w:tc>
          <w:tcPr>
            <w:tcW w:w="2410" w:type="dxa"/>
          </w:tcPr>
          <w:p w14:paraId="10BA529F" w14:textId="77777777" w:rsidR="00092154" w:rsidRDefault="00AB6E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 w14:paraId="5700476C" w14:textId="77777777" w:rsidR="00092154" w:rsidRDefault="00AB6E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 w14:paraId="40C0D3C6" w14:textId="77777777" w:rsidR="00092154" w:rsidRDefault="00AB6E9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092154" w14:paraId="00679530" w14:textId="77777777">
        <w:tc>
          <w:tcPr>
            <w:tcW w:w="2410" w:type="dxa"/>
          </w:tcPr>
          <w:p w14:paraId="69E06F3A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 w14:paraId="6217F729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 w14:paraId="4C71B9BC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 w14:paraId="41EF32F8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 w14:paraId="10832D7D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 w14:paraId="1374BC46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 w:rsidR="00092154" w14:paraId="4ECB1AD4" w14:textId="77777777">
        <w:trPr>
          <w:trHeight w:val="503"/>
        </w:trPr>
        <w:tc>
          <w:tcPr>
            <w:tcW w:w="2410" w:type="dxa"/>
          </w:tcPr>
          <w:p w14:paraId="20D2F80E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 w14:paraId="5882EB9B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</w:t>
            </w:r>
            <w:r>
              <w:rPr>
                <w:sz w:val="20"/>
              </w:rPr>
              <w:t xml:space="preserve"> и нефункциональных требований к системе</w:t>
            </w:r>
          </w:p>
        </w:tc>
        <w:tc>
          <w:tcPr>
            <w:tcW w:w="2320" w:type="dxa"/>
          </w:tcPr>
          <w:p w14:paraId="31957C37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 w:rsidR="00092154" w14:paraId="277116DE" w14:textId="77777777">
        <w:tc>
          <w:tcPr>
            <w:tcW w:w="2410" w:type="dxa"/>
          </w:tcPr>
          <w:p w14:paraId="60D1107A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 w14:paraId="4F7213E0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 w14:paraId="6671665E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 w:rsidR="00092154" w14:paraId="587BC3C1" w14:textId="77777777">
        <w:trPr>
          <w:trHeight w:val="224"/>
        </w:trPr>
        <w:tc>
          <w:tcPr>
            <w:tcW w:w="2410" w:type="dxa"/>
            <w:vMerge w:val="restart"/>
          </w:tcPr>
          <w:p w14:paraId="3886F9A6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 w14:paraId="2D241538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4.1 </w:t>
            </w:r>
            <w:r>
              <w:rPr>
                <w:sz w:val="20"/>
              </w:rPr>
              <w:t>Разработка диаграмм</w:t>
            </w:r>
          </w:p>
        </w:tc>
        <w:tc>
          <w:tcPr>
            <w:tcW w:w="2320" w:type="dxa"/>
          </w:tcPr>
          <w:p w14:paraId="5C4EDCDC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 w:rsidR="00092154" w14:paraId="1AD6FD6B" w14:textId="77777777">
        <w:trPr>
          <w:trHeight w:val="224"/>
        </w:trPr>
        <w:tc>
          <w:tcPr>
            <w:tcW w:w="2410" w:type="dxa"/>
            <w:vMerge/>
          </w:tcPr>
          <w:p w14:paraId="1F11A92B" w14:textId="77777777" w:rsidR="00092154" w:rsidRDefault="00092154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0393993D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 w14:paraId="506A58A1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 w:rsidR="00092154" w14:paraId="2ECC73E4" w14:textId="77777777">
        <w:trPr>
          <w:trHeight w:val="64"/>
        </w:trPr>
        <w:tc>
          <w:tcPr>
            <w:tcW w:w="2410" w:type="dxa"/>
            <w:vMerge w:val="restart"/>
          </w:tcPr>
          <w:p w14:paraId="44C4BF0C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 w14:paraId="4AE20CA5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 w14:paraId="5D0BF540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 w:rsidR="00092154" w14:paraId="2C9BC547" w14:textId="77777777">
        <w:trPr>
          <w:trHeight w:val="64"/>
        </w:trPr>
        <w:tc>
          <w:tcPr>
            <w:tcW w:w="2410" w:type="dxa"/>
            <w:vMerge/>
          </w:tcPr>
          <w:p w14:paraId="7486AAEC" w14:textId="77777777" w:rsidR="00092154" w:rsidRDefault="00092154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6D58094E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6569F2FD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67A07242" w14:textId="77777777">
        <w:trPr>
          <w:trHeight w:val="64"/>
        </w:trPr>
        <w:tc>
          <w:tcPr>
            <w:tcW w:w="2410" w:type="dxa"/>
            <w:vMerge/>
          </w:tcPr>
          <w:p w14:paraId="6EEC07D0" w14:textId="77777777" w:rsidR="00092154" w:rsidRDefault="00092154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FF49A4A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/>
          </w:tcPr>
          <w:p w14:paraId="15D00019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2F4600F8" w14:textId="77777777">
        <w:trPr>
          <w:trHeight w:val="64"/>
        </w:trPr>
        <w:tc>
          <w:tcPr>
            <w:tcW w:w="2410" w:type="dxa"/>
            <w:vMerge/>
          </w:tcPr>
          <w:p w14:paraId="114C2A24" w14:textId="77777777" w:rsidR="00092154" w:rsidRDefault="00092154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31F96A97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0E2513">
              <w:rPr>
                <w:sz w:val="20"/>
              </w:rPr>
              <w:t>5.</w:t>
            </w:r>
            <w:r>
              <w:rPr>
                <w:sz w:val="20"/>
              </w:rPr>
              <w:t>4</w:t>
            </w:r>
            <w:r w:rsidRPr="000E2513">
              <w:rPr>
                <w:sz w:val="20"/>
              </w:rPr>
              <w:t xml:space="preserve"> </w:t>
            </w:r>
            <w:r>
              <w:rPr>
                <w:sz w:val="20"/>
              </w:rPr>
              <w:t>Разработка модуля работы с базой данных</w:t>
            </w:r>
          </w:p>
        </w:tc>
        <w:tc>
          <w:tcPr>
            <w:tcW w:w="2320" w:type="dxa"/>
            <w:vMerge/>
          </w:tcPr>
          <w:p w14:paraId="487AEF95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3DDEE12B" w14:textId="77777777">
        <w:trPr>
          <w:trHeight w:val="64"/>
        </w:trPr>
        <w:tc>
          <w:tcPr>
            <w:tcW w:w="2410" w:type="dxa"/>
            <w:vMerge/>
          </w:tcPr>
          <w:p w14:paraId="2B9FFBC4" w14:textId="77777777" w:rsidR="00092154" w:rsidRDefault="00092154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338A6798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5FB50071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181AA065" w14:textId="77777777">
        <w:trPr>
          <w:trHeight w:val="64"/>
        </w:trPr>
        <w:tc>
          <w:tcPr>
            <w:tcW w:w="2410" w:type="dxa"/>
            <w:vMerge/>
          </w:tcPr>
          <w:p w14:paraId="2A70FA9A" w14:textId="77777777" w:rsidR="00092154" w:rsidRDefault="00092154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4B4AA077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08FAC9C1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197E5250" w14:textId="77777777">
        <w:trPr>
          <w:trHeight w:val="64"/>
        </w:trPr>
        <w:tc>
          <w:tcPr>
            <w:tcW w:w="2410" w:type="dxa"/>
            <w:vMerge/>
          </w:tcPr>
          <w:p w14:paraId="50880DC5" w14:textId="77777777" w:rsidR="00092154" w:rsidRDefault="00092154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0E85188F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30BDF32" w14:textId="77777777" w:rsidR="00092154" w:rsidRDefault="00092154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092154" w14:paraId="3ED86AB6" w14:textId="77777777">
        <w:tc>
          <w:tcPr>
            <w:tcW w:w="2410" w:type="dxa"/>
          </w:tcPr>
          <w:p w14:paraId="1E28960A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 w14:paraId="1610C258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6.1 </w:t>
            </w:r>
            <w:r>
              <w:rPr>
                <w:sz w:val="20"/>
              </w:rPr>
              <w:t>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 w14:paraId="1BFC731A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 w:rsidR="00092154" w14:paraId="4B8BB781" w14:textId="77777777">
        <w:trPr>
          <w:trHeight w:val="109"/>
        </w:trPr>
        <w:tc>
          <w:tcPr>
            <w:tcW w:w="2410" w:type="dxa"/>
            <w:vMerge w:val="restart"/>
          </w:tcPr>
          <w:p w14:paraId="0F829FC9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 w14:paraId="2138A96E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 w14:paraId="15C89869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 w:rsidR="00092154" w14:paraId="1E804F5F" w14:textId="77777777">
        <w:trPr>
          <w:trHeight w:val="109"/>
        </w:trPr>
        <w:tc>
          <w:tcPr>
            <w:tcW w:w="2410" w:type="dxa"/>
            <w:vMerge/>
          </w:tcPr>
          <w:p w14:paraId="4A0BB504" w14:textId="77777777" w:rsidR="00092154" w:rsidRDefault="00092154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3E2C3C89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 w14:paraId="421B24B1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 w14:paraId="265B7ABC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 w:rsidR="00092154" w14:paraId="00EFEA1B" w14:textId="77777777">
        <w:tc>
          <w:tcPr>
            <w:tcW w:w="2410" w:type="dxa"/>
          </w:tcPr>
          <w:p w14:paraId="3B71B785" w14:textId="77777777" w:rsidR="00092154" w:rsidRDefault="00AB6E9D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 w14:paraId="149A3226" w14:textId="77777777" w:rsidR="00092154" w:rsidRDefault="00AB6E9D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 w14:paraId="7A82A48F" w14:textId="77777777" w:rsidR="00092154" w:rsidRDefault="00AB6E9D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 w14:paraId="0EF4AD82" w14:textId="77777777" w:rsidR="00092154" w:rsidRDefault="00092154">
      <w:pPr>
        <w:pStyle w:val="ListParagraph"/>
        <w:ind w:left="0"/>
        <w:rPr>
          <w:sz w:val="18"/>
          <w:szCs w:val="18"/>
        </w:rPr>
      </w:pPr>
    </w:p>
    <w:p w14:paraId="5BB10155" w14:textId="77777777" w:rsidR="00092154" w:rsidRDefault="00AB6E9D">
      <w:pPr>
        <w:rPr>
          <w:b/>
          <w:bCs/>
        </w:rPr>
      </w:pPr>
      <w:r>
        <w:rPr>
          <w:b/>
          <w:bCs/>
        </w:rPr>
        <w:br w:type="page"/>
      </w:r>
    </w:p>
    <w:p w14:paraId="308D0C8F" w14:textId="77777777" w:rsidR="00092154" w:rsidRDefault="00AB6E9D">
      <w:pPr>
        <w:pStyle w:val="ListParagraph"/>
        <w:ind w:left="0"/>
        <w:outlineLvl w:val="0"/>
        <w:rPr>
          <w:b/>
          <w:bCs/>
        </w:rPr>
      </w:pPr>
      <w:r>
        <w:rPr>
          <w:b/>
          <w:bCs/>
        </w:rPr>
        <w:lastRenderedPageBreak/>
        <w:tab/>
      </w:r>
      <w:bookmarkStart w:id="107" w:name="_Toc162877056"/>
      <w:r>
        <w:rPr>
          <w:b/>
          <w:bCs/>
        </w:rPr>
        <w:t>6 Порядок контроля и приёмки системы</w:t>
      </w:r>
      <w:bookmarkEnd w:id="107"/>
    </w:p>
    <w:p w14:paraId="2E2790AF" w14:textId="77777777" w:rsidR="00092154" w:rsidRDefault="00AB6E9D">
      <w:pPr>
        <w:pStyle w:val="BodyText"/>
        <w:ind w:left="0" w:firstLine="708"/>
      </w:pPr>
      <w:r>
        <w:t xml:space="preserve">В соответствии с разделом 5 необходимо на каждой </w:t>
      </w:r>
      <w:r>
        <w:t>стадии создания системы установить контроль и приемку результатов работ.</w:t>
      </w:r>
    </w:p>
    <w:p w14:paraId="3EE64F08" w14:textId="77777777" w:rsidR="00092154" w:rsidRDefault="00AB6E9D">
      <w:pPr>
        <w:pStyle w:val="BodyText"/>
        <w:ind w:left="0" w:firstLine="708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2472CE5C" w14:textId="77777777" w:rsidR="00092154" w:rsidRDefault="00AB6E9D">
      <w:pPr>
        <w:pStyle w:val="BodyText"/>
        <w:ind w:left="0" w:firstLine="708"/>
      </w:pPr>
      <w:r>
        <w:t xml:space="preserve">Приемка этапа включает </w:t>
      </w:r>
      <w:r>
        <w:t>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63635AD7" w14:textId="77777777" w:rsidR="00092154" w:rsidRDefault="00AB6E9D">
      <w:pPr>
        <w:pStyle w:val="BodyText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</w:t>
      </w:r>
      <w:r>
        <w:t>сле того, как будут выполнены все задачи системы.</w:t>
      </w:r>
    </w:p>
    <w:p w14:paraId="75A0C584" w14:textId="77777777" w:rsidR="00092154" w:rsidRDefault="00AB6E9D">
      <w:pPr>
        <w:pStyle w:val="BodyText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33C649DF" w14:textId="77777777" w:rsidR="00092154" w:rsidRDefault="00AB6E9D">
      <w:pPr>
        <w:pStyle w:val="ListParagraph"/>
        <w:ind w:left="0" w:firstLine="708"/>
      </w:pPr>
      <w:r>
        <w:t xml:space="preserve">Последним этапом при </w:t>
      </w:r>
      <w:r>
        <w:t>приёмке</w:t>
      </w:r>
      <w:r>
        <w:t xml:space="preserve"> системы является составление акта </w:t>
      </w:r>
      <w:r>
        <w:t>приёмки</w:t>
      </w:r>
      <w:r>
        <w:t>.</w:t>
      </w:r>
    </w:p>
    <w:p w14:paraId="590CBFA9" w14:textId="77777777" w:rsidR="00092154" w:rsidRDefault="00AB6E9D">
      <w:r>
        <w:br w:type="page"/>
      </w:r>
    </w:p>
    <w:p w14:paraId="59219374" w14:textId="77777777" w:rsidR="00092154" w:rsidRDefault="00AB6E9D">
      <w:pPr>
        <w:pStyle w:val="ListParagraph"/>
        <w:ind w:left="0" w:firstLine="708"/>
        <w:outlineLvl w:val="0"/>
        <w:rPr>
          <w:b/>
          <w:bCs/>
        </w:rPr>
      </w:pPr>
      <w:bookmarkStart w:id="108" w:name="_Toc162877057"/>
      <w:r>
        <w:rPr>
          <w:b/>
          <w:bCs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 w14:paraId="7822B9E8" w14:textId="77777777" w:rsidR="00092154" w:rsidRDefault="00AB6E9D">
      <w:pPr>
        <w:pStyle w:val="BodyText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 w14:paraId="6742E148" w14:textId="77777777" w:rsidR="00092154" w:rsidRDefault="00AB6E9D">
      <w:pPr>
        <w:pStyle w:val="a"/>
      </w:pPr>
      <w:r>
        <w:t>приобрести к</w:t>
      </w:r>
      <w:r>
        <w:t>омпоненты программного обеспечения, заключить договора на их лицензионное использование;</w:t>
      </w:r>
    </w:p>
    <w:p w14:paraId="0BC9657F" w14:textId="77777777" w:rsidR="00092154" w:rsidRDefault="00AB6E9D">
      <w:pPr>
        <w:pStyle w:val="a"/>
      </w:pPr>
      <w:r>
        <w:t>завершить работы по установке технических средств;</w:t>
      </w:r>
    </w:p>
    <w:p w14:paraId="4847608C" w14:textId="77777777" w:rsidR="00092154" w:rsidRDefault="00AB6E9D">
      <w:pPr>
        <w:pStyle w:val="a"/>
      </w:pPr>
      <w:r>
        <w:t>провести диагностику устойчивости сети к нагрузкам;</w:t>
      </w:r>
    </w:p>
    <w:p w14:paraId="754FC987" w14:textId="77777777" w:rsidR="00092154" w:rsidRDefault="00AB6E9D">
      <w:pPr>
        <w:pStyle w:val="a"/>
      </w:pPr>
      <w:r>
        <w:t>провести обучение сотрудников.</w:t>
      </w:r>
    </w:p>
    <w:p w14:paraId="10F324C0" w14:textId="77777777" w:rsidR="00092154" w:rsidRDefault="00AB6E9D">
      <w:pPr>
        <w:pStyle w:val="a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2877058"/>
      <w:r>
        <w:rPr>
          <w:b/>
          <w:bCs/>
        </w:rPr>
        <w:t>7.1 Приведение поступающей в сис</w:t>
      </w:r>
      <w:r>
        <w:rPr>
          <w:b/>
          <w:bCs/>
        </w:rPr>
        <w:t>тему информации к виду, пригодному для обработки с помощью ЭВМ</w:t>
      </w:r>
      <w:bookmarkEnd w:id="109"/>
    </w:p>
    <w:p w14:paraId="5AD59205" w14:textId="77777777" w:rsidR="00092154" w:rsidRDefault="00AB6E9D">
      <w:pPr>
        <w:pStyle w:val="a"/>
        <w:numPr>
          <w:ilvl w:val="0"/>
          <w:numId w:val="0"/>
        </w:numPr>
      </w:pPr>
      <w:r>
        <w:tab/>
        <w:t>Информация вводится пользователем в разработанные экранные формы компонентов системы.</w:t>
      </w:r>
    </w:p>
    <w:p w14:paraId="4E4FB377" w14:textId="77777777" w:rsidR="00092154" w:rsidRDefault="00AB6E9D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62877059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 w14:paraId="62A4BA6A" w14:textId="77777777" w:rsidR="00092154" w:rsidRDefault="00AB6E9D">
      <w:pPr>
        <w:pStyle w:val="a"/>
        <w:numPr>
          <w:ilvl w:val="0"/>
          <w:numId w:val="0"/>
        </w:numPr>
        <w:ind w:firstLine="708"/>
      </w:pPr>
      <w:r>
        <w:t>Изменений не требуется.</w:t>
      </w:r>
    </w:p>
    <w:p w14:paraId="64905AB5" w14:textId="77777777" w:rsidR="00092154" w:rsidRDefault="00AB6E9D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62877060"/>
      <w:r>
        <w:rPr>
          <w:b/>
          <w:bCs/>
        </w:rPr>
        <w:t>7.3 Создание</w:t>
      </w:r>
      <w:r>
        <w:rPr>
          <w:b/>
          <w:bCs/>
        </w:rPr>
        <w:t xml:space="preserve"> условий функционирования объекта автоматизации,</w:t>
      </w:r>
      <w:bookmarkEnd w:id="111"/>
    </w:p>
    <w:p w14:paraId="10F4C8AB" w14:textId="77777777" w:rsidR="00092154" w:rsidRDefault="00AB6E9D">
      <w:pPr>
        <w:pStyle w:val="a"/>
        <w:numPr>
          <w:ilvl w:val="0"/>
          <w:numId w:val="0"/>
        </w:numPr>
        <w:outlineLvl w:val="1"/>
        <w:rPr>
          <w:b/>
          <w:bCs/>
        </w:rPr>
      </w:pPr>
      <w:bookmarkStart w:id="112" w:name="_Toc16287706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 w14:paraId="19C305B7" w14:textId="77777777" w:rsidR="00092154" w:rsidRDefault="00AB6E9D">
      <w:pPr>
        <w:pStyle w:val="a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</w:t>
      </w:r>
      <w:r>
        <w:t>вленным.</w:t>
      </w:r>
    </w:p>
    <w:p w14:paraId="69BEFCCB" w14:textId="77777777" w:rsidR="00092154" w:rsidRDefault="00AB6E9D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6287706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 w14:paraId="5EF4E43E" w14:textId="77777777" w:rsidR="00092154" w:rsidRDefault="00AB6E9D">
      <w:pPr>
        <w:pStyle w:val="a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 w14:paraId="73E4F8F6" w14:textId="77777777" w:rsidR="00092154" w:rsidRDefault="00AB6E9D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62877063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 w14:paraId="322FD86C" w14:textId="77777777" w:rsidR="00092154" w:rsidRDefault="00AB6E9D">
      <w:pPr>
        <w:pStyle w:val="a"/>
        <w:numPr>
          <w:ilvl w:val="0"/>
          <w:numId w:val="0"/>
        </w:numPr>
        <w:ind w:firstLine="708"/>
      </w:pPr>
      <w:r>
        <w:t xml:space="preserve">Комплектование штатов </w:t>
      </w:r>
      <w:r>
        <w:t>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708E862A" w14:textId="77777777" w:rsidR="00092154" w:rsidRDefault="00AB6E9D">
      <w:pPr>
        <w:pStyle w:val="ListParagraph"/>
        <w:ind w:left="0" w:firstLine="708"/>
        <w:outlineLvl w:val="0"/>
        <w:rPr>
          <w:b/>
          <w:bCs/>
        </w:rPr>
      </w:pPr>
      <w:bookmarkStart w:id="115" w:name="_Toc162877064"/>
      <w:r>
        <w:rPr>
          <w:b/>
          <w:bCs/>
        </w:rPr>
        <w:t>8 Требования к документированию</w:t>
      </w:r>
      <w:bookmarkEnd w:id="115"/>
    </w:p>
    <w:p w14:paraId="26BDFEC8" w14:textId="77777777" w:rsidR="00092154" w:rsidRDefault="00AB6E9D">
      <w:pPr>
        <w:pStyle w:val="ListParagraph"/>
        <w:ind w:left="0" w:firstLine="708"/>
      </w:pPr>
      <w:r>
        <w:lastRenderedPageBreak/>
        <w:t>Проектная документация должна быть разработана в соответствии с</w:t>
      </w:r>
    </w:p>
    <w:p w14:paraId="61E40C81" w14:textId="77777777" w:rsidR="00092154" w:rsidRDefault="00AB6E9D">
      <w:pPr>
        <w:pStyle w:val="ListParagraph"/>
        <w:ind w:left="0"/>
      </w:pPr>
      <w:r>
        <w:t>ГОСТ 34.201-2020 и ГОСТ 7.32-2017.</w:t>
      </w:r>
    </w:p>
    <w:p w14:paraId="04C0A681" w14:textId="77777777" w:rsidR="00092154" w:rsidRDefault="00AB6E9D">
      <w:pPr>
        <w:pStyle w:val="ListParagraph"/>
        <w:ind w:left="0" w:firstLine="708"/>
      </w:pPr>
      <w:r>
        <w:t>Отчетные материалы должны включать в себя текстовые материалы</w:t>
      </w:r>
    </w:p>
    <w:p w14:paraId="6DC05D15" w14:textId="77777777" w:rsidR="00092154" w:rsidRDefault="00AB6E9D">
      <w:pPr>
        <w:pStyle w:val="ListParagraph"/>
        <w:ind w:left="0"/>
      </w:pPr>
      <w:r>
        <w:t>(представленные в виде бумажной копии и на цифровом носителе в формате</w:t>
      </w:r>
    </w:p>
    <w:p w14:paraId="07BFCDA4" w14:textId="77777777" w:rsidR="00092154" w:rsidRDefault="00AB6E9D">
      <w:pPr>
        <w:pStyle w:val="ListParagraph"/>
        <w:ind w:left="0"/>
      </w:pPr>
      <w:r>
        <w:t>MS Word) и графические материалы.</w:t>
      </w:r>
    </w:p>
    <w:p w14:paraId="6440CC57" w14:textId="77777777" w:rsidR="00092154" w:rsidRDefault="00AB6E9D">
      <w:pPr>
        <w:pStyle w:val="ListParagraph"/>
        <w:ind w:left="0" w:firstLine="708"/>
      </w:pPr>
      <w:r>
        <w:t>Предоставить документы:</w:t>
      </w:r>
    </w:p>
    <w:p w14:paraId="24EC158D" w14:textId="77777777" w:rsidR="00092154" w:rsidRDefault="00AB6E9D">
      <w:pPr>
        <w:pStyle w:val="ListParagraph"/>
        <w:ind w:left="0" w:firstLine="708"/>
      </w:pPr>
      <w:r>
        <w:t>1) схема функциональной струк</w:t>
      </w:r>
      <w:r>
        <w:t>туры автоматизируемой деятельности;</w:t>
      </w:r>
    </w:p>
    <w:p w14:paraId="100383F0" w14:textId="77777777" w:rsidR="00092154" w:rsidRDefault="00AB6E9D">
      <w:pPr>
        <w:pStyle w:val="ListParagraph"/>
        <w:ind w:left="0" w:firstLine="708"/>
      </w:pPr>
      <w:r>
        <w:t>2) описание технологического процесса обработки данных;</w:t>
      </w:r>
    </w:p>
    <w:p w14:paraId="71E94D20" w14:textId="77777777" w:rsidR="00092154" w:rsidRDefault="00AB6E9D">
      <w:pPr>
        <w:pStyle w:val="ListParagraph"/>
        <w:ind w:left="0" w:firstLine="708"/>
      </w:pPr>
      <w:r>
        <w:t>3) описание информационного обеспечения;</w:t>
      </w:r>
    </w:p>
    <w:p w14:paraId="1E40B4A5" w14:textId="77777777" w:rsidR="00092154" w:rsidRDefault="00AB6E9D">
      <w:pPr>
        <w:pStyle w:val="ListParagraph"/>
        <w:ind w:left="0" w:firstLine="708"/>
      </w:pPr>
      <w:r>
        <w:t>4) описание программного обеспечения АС;</w:t>
      </w:r>
    </w:p>
    <w:p w14:paraId="335EE6B3" w14:textId="77777777" w:rsidR="00092154" w:rsidRDefault="00AB6E9D">
      <w:pPr>
        <w:pStyle w:val="ListParagraph"/>
        <w:ind w:left="0" w:firstLine="708"/>
      </w:pPr>
      <w:r>
        <w:t>5) схема логической структуры БД;</w:t>
      </w:r>
    </w:p>
    <w:p w14:paraId="5AC522D0" w14:textId="77777777" w:rsidR="00092154" w:rsidRDefault="00AB6E9D">
      <w:pPr>
        <w:pStyle w:val="ListParagraph"/>
        <w:ind w:left="0" w:firstLine="708"/>
      </w:pPr>
      <w:r>
        <w:t>6) руководство пользователя;</w:t>
      </w:r>
    </w:p>
    <w:p w14:paraId="57D571D5" w14:textId="77777777" w:rsidR="00092154" w:rsidRDefault="00AB6E9D">
      <w:pPr>
        <w:pStyle w:val="ListParagraph"/>
        <w:ind w:left="0" w:firstLine="708"/>
      </w:pPr>
      <w:r>
        <w:t>7) описание контрол</w:t>
      </w:r>
      <w:r>
        <w:t>ьного примера (по ГОСТ 24.102);</w:t>
      </w:r>
    </w:p>
    <w:p w14:paraId="327CE447" w14:textId="77777777" w:rsidR="00092154" w:rsidRDefault="00AB6E9D">
      <w:pPr>
        <w:pStyle w:val="ListParagraph"/>
        <w:ind w:left="0" w:firstLine="708"/>
      </w:pPr>
      <w:r>
        <w:t>8) протокол испытаний (по ГОСТ 24.102).</w:t>
      </w:r>
    </w:p>
    <w:p w14:paraId="7C4E40D8" w14:textId="77777777" w:rsidR="00092154" w:rsidRDefault="00AB6E9D">
      <w:r>
        <w:br w:type="page"/>
      </w:r>
    </w:p>
    <w:p w14:paraId="611AA27E" w14:textId="77777777" w:rsidR="00092154" w:rsidRDefault="00AB6E9D">
      <w:pPr>
        <w:outlineLvl w:val="0"/>
        <w:rPr>
          <w:b/>
          <w:bCs/>
        </w:rPr>
      </w:pPr>
      <w:bookmarkStart w:id="116" w:name="_Toc162877065"/>
      <w:r>
        <w:rPr>
          <w:b/>
          <w:bCs/>
        </w:rPr>
        <w:lastRenderedPageBreak/>
        <w:t>9 Источники разработки</w:t>
      </w:r>
      <w:bookmarkEnd w:id="116"/>
    </w:p>
    <w:p w14:paraId="55D897B6" w14:textId="77777777" w:rsidR="00092154" w:rsidRDefault="00AB6E9D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140F615" w14:textId="77777777" w:rsidR="00092154" w:rsidRDefault="00AB6E9D">
      <w:pPr>
        <w:pStyle w:val="a"/>
      </w:pPr>
      <w:r>
        <w:t>ГОС</w:t>
      </w:r>
      <w:r>
        <w:t>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642D8314" w14:textId="77777777" w:rsidR="00092154" w:rsidRDefault="00AB6E9D">
      <w:pPr>
        <w:pStyle w:val="a"/>
      </w:pPr>
      <w:r>
        <w:t xml:space="preserve">ГОСТ 34.201-2020. Информационные технологии. Комплекс стандартов на автоматизированные системы. Виды, </w:t>
      </w:r>
      <w:r>
        <w:t>комплектность и обозначение документов при создании автоматизированных систем.</w:t>
      </w:r>
    </w:p>
    <w:p w14:paraId="410A956B" w14:textId="77777777" w:rsidR="00092154" w:rsidRDefault="00AB6E9D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E130D13" w14:textId="77777777" w:rsidR="00092154" w:rsidRDefault="00AB6E9D">
      <w:pPr>
        <w:pStyle w:val="a"/>
      </w:pPr>
      <w:r>
        <w:t xml:space="preserve">ГОСТ 19.106-78. </w:t>
      </w:r>
      <w:r>
        <w:t>Единая система программной документации. Требования к программным документам, выполненным печатным способом.</w:t>
      </w:r>
    </w:p>
    <w:p w14:paraId="4BE97E9F" w14:textId="77777777" w:rsidR="00092154" w:rsidRDefault="00AB6E9D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7AB891B" w14:textId="77777777" w:rsidR="00092154" w:rsidRDefault="00AB6E9D">
      <w:r>
        <w:br w:type="page"/>
      </w:r>
    </w:p>
    <w:p w14:paraId="6AB7A780" w14:textId="77777777" w:rsidR="00092154" w:rsidRDefault="00AB6E9D">
      <w:pPr>
        <w:pStyle w:val="a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62877066"/>
      <w:r>
        <w:rPr>
          <w:b/>
          <w:bCs/>
        </w:rPr>
        <w:lastRenderedPageBreak/>
        <w:t>ПРАКТИЧЕСКАЯ РАБОТА №4</w:t>
      </w:r>
      <w:bookmarkEnd w:id="117"/>
    </w:p>
    <w:p w14:paraId="22A1B969" w14:textId="77777777" w:rsidR="00092154" w:rsidRDefault="00AB6E9D">
      <w:pPr>
        <w:pStyle w:val="a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62877067"/>
      <w:r>
        <w:rPr>
          <w:b/>
          <w:bCs/>
        </w:rPr>
        <w:t>Введение</w:t>
      </w:r>
      <w:bookmarkEnd w:id="118"/>
    </w:p>
    <w:p w14:paraId="3152B7CE" w14:textId="77777777" w:rsidR="00092154" w:rsidRDefault="00AB6E9D">
      <w:pPr>
        <w:pStyle w:val="a"/>
        <w:numPr>
          <w:ilvl w:val="0"/>
          <w:numId w:val="0"/>
        </w:numPr>
      </w:pPr>
      <w:r>
        <w:rPr>
          <w:b/>
          <w:bCs/>
        </w:rPr>
        <w:tab/>
      </w:r>
      <w:r>
        <w:t xml:space="preserve">Для </w:t>
      </w:r>
      <w:r>
        <w:t xml:space="preserve">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</w:t>
      </w:r>
      <w:proofErr w:type="gramStart"/>
      <w:r>
        <w:t>времени</w:t>
      </w:r>
      <w:proofErr w:type="gramEnd"/>
      <w:r>
        <w:t xml:space="preserve"> затрачиваемого на обращение в гардероб.</w:t>
      </w:r>
    </w:p>
    <w:p w14:paraId="4D621853" w14:textId="77777777" w:rsidR="00092154" w:rsidRDefault="00AB6E9D">
      <w:pPr>
        <w:pStyle w:val="BodyText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162877068"/>
      <w:r>
        <w:rPr>
          <w:b/>
          <w:bCs/>
        </w:rPr>
        <w:t>Цель создания ИС</w:t>
      </w:r>
      <w:bookmarkEnd w:id="119"/>
    </w:p>
    <w:p w14:paraId="474C14B9" w14:textId="77777777" w:rsidR="00092154" w:rsidRDefault="00AB6E9D">
      <w:pPr>
        <w:pStyle w:val="BodyText"/>
        <w:ind w:left="0" w:firstLine="708"/>
      </w:pPr>
      <w:r>
        <w:t>Целью создания ИС является:</w:t>
      </w:r>
    </w:p>
    <w:p w14:paraId="4CC3DE9D" w14:textId="77777777" w:rsidR="00092154" w:rsidRDefault="00AB6E9D">
      <w:pPr>
        <w:pStyle w:val="a"/>
        <w:rPr>
          <w:rFonts w:eastAsia="Calibri"/>
        </w:rPr>
      </w:pPr>
      <w:r>
        <w:rPr>
          <w:rFonts w:eastAsia="Calibri"/>
        </w:rPr>
        <w:t>автома</w:t>
      </w:r>
      <w:r>
        <w:rPr>
          <w:rFonts w:eastAsia="Calibri"/>
        </w:rPr>
        <w:t>тизация процессов управления складами и снабжением;</w:t>
      </w:r>
    </w:p>
    <w:p w14:paraId="11400BF9" w14:textId="77777777" w:rsidR="00092154" w:rsidRDefault="00AB6E9D">
      <w:pPr>
        <w:pStyle w:val="a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 w14:paraId="61180840" w14:textId="77777777" w:rsidR="00092154" w:rsidRDefault="00AB6E9D">
      <w:pPr>
        <w:pStyle w:val="a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 w14:paraId="72017350" w14:textId="77777777" w:rsidR="00092154" w:rsidRDefault="00AB6E9D">
      <w:pPr>
        <w:pStyle w:val="BodyText"/>
        <w:ind w:left="0" w:firstLine="708"/>
      </w:pPr>
      <w:r>
        <w:t>По определению ИС: «Информационная система – это сложный программный</w:t>
      </w:r>
      <w:r>
        <w:t xml:space="preserve">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3CB1ABC4" w14:textId="77777777" w:rsidR="00092154" w:rsidRDefault="00AB6E9D">
      <w:pPr>
        <w:pStyle w:val="BodyText"/>
        <w:tabs>
          <w:tab w:val="left" w:pos="0"/>
        </w:tabs>
        <w:ind w:left="0" w:firstLineChars="253" w:firstLine="708"/>
      </w:pPr>
      <w:r>
        <w:t xml:space="preserve">1. Сайт собирает информацию о </w:t>
      </w:r>
      <w:r>
        <w:t>посещениях</w:t>
      </w:r>
      <w:r>
        <w:t xml:space="preserve"> </w:t>
      </w:r>
      <w:proofErr w:type="gramStart"/>
      <w:r>
        <w:t>пользов</w:t>
      </w:r>
      <w:r>
        <w:t>ателями различных мест</w:t>
      </w:r>
      <w:proofErr w:type="gramEnd"/>
      <w:r>
        <w:t xml:space="preserve"> использующих автоматизированный гардероб, а также персональные данные пользователей.</w:t>
      </w:r>
    </w:p>
    <w:p w14:paraId="071740AB" w14:textId="77777777" w:rsidR="00092154" w:rsidRDefault="00AB6E9D">
      <w:pPr>
        <w:pStyle w:val="BodyText"/>
        <w:tabs>
          <w:tab w:val="left" w:pos="0"/>
        </w:tabs>
        <w:ind w:left="0" w:firstLineChars="253" w:firstLine="708"/>
      </w:pPr>
      <w:r>
        <w:t>2. Хранит полученную информацию в базе данных.</w:t>
      </w:r>
    </w:p>
    <w:p w14:paraId="22189805" w14:textId="77777777" w:rsidR="00092154" w:rsidRDefault="00AB6E9D">
      <w:pPr>
        <w:pStyle w:val="BodyText"/>
        <w:tabs>
          <w:tab w:val="left" w:pos="0"/>
        </w:tabs>
        <w:ind w:left="0" w:firstLineChars="253" w:firstLine="708"/>
      </w:pPr>
      <w:r>
        <w:t>3. Информация из подпунктов выше обрабатывается, на основе чего при помощи специальных алгоритмов пол</w:t>
      </w:r>
      <w:r>
        <w:t xml:space="preserve">ьзователь </w:t>
      </w:r>
      <w:r>
        <w:t>при</w:t>
      </w:r>
      <w:r>
        <w:t xml:space="preserve"> каждом новом посещении пользователь получает более эффективный вариант размещения в ячейке гардероба.</w:t>
      </w:r>
    </w:p>
    <w:p w14:paraId="248CBEA0" w14:textId="77777777" w:rsidR="00092154" w:rsidRDefault="00AB6E9D">
      <w:pPr>
        <w:pStyle w:val="ListParagraph"/>
        <w:tabs>
          <w:tab w:val="left" w:pos="0"/>
        </w:tabs>
        <w:ind w:left="0" w:firstLineChars="253" w:firstLine="708"/>
      </w:pPr>
      <w:r>
        <w:t xml:space="preserve">4. Доступ пользователей к информации на сайте </w:t>
      </w:r>
      <w:r>
        <w:t>(история посещений, обезличенная статистика посещений других пользователей</w:t>
      </w:r>
      <w:r>
        <w:t>).</w:t>
      </w:r>
    </w:p>
    <w:p w14:paraId="4679CC8D" w14:textId="77777777" w:rsidR="00092154" w:rsidRDefault="00AB6E9D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162877069"/>
      <w:r>
        <w:rPr>
          <w:b/>
          <w:bCs/>
        </w:rPr>
        <w:t xml:space="preserve">Краткое </w:t>
      </w:r>
      <w:r>
        <w:rPr>
          <w:b/>
          <w:bCs/>
        </w:rPr>
        <w:t>описание</w:t>
      </w:r>
      <w:bookmarkEnd w:id="120"/>
    </w:p>
    <w:p w14:paraId="49A9218D" w14:textId="77777777" w:rsidR="00092154" w:rsidRDefault="00AB6E9D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 xml:space="preserve">ИС «Автоматизированный гардероб» представлена в виде сайта. Сайт является удобным интернет-сервисом, предоставляющим информацию о </w:t>
      </w:r>
      <w:r>
        <w:lastRenderedPageBreak/>
        <w:t>текущем состоянии АГР, а также дающим возможность получить доступ к ячейке гардероба на основании уникального иденти</w:t>
      </w:r>
      <w:r>
        <w:t>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 w14:paraId="78790060" w14:textId="77777777" w:rsidR="00092154" w:rsidRDefault="00AB6E9D">
      <w:pPr>
        <w:pStyle w:val="ListParagraph"/>
        <w:tabs>
          <w:tab w:val="left" w:pos="0"/>
        </w:tabs>
        <w:ind w:left="0"/>
      </w:pPr>
      <w:r>
        <w:tab/>
        <w:t xml:space="preserve">Одно из важных достоинств </w:t>
      </w:r>
      <w:r>
        <w:t>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</w:t>
      </w:r>
      <w:r>
        <w:t xml:space="preserve">й гардероб для пользователей, </w:t>
      </w:r>
      <w:proofErr w:type="spellStart"/>
      <w:r>
        <w:t>посещяюх</w:t>
      </w:r>
      <w:proofErr w:type="spellEnd"/>
      <w:r>
        <w:t xml:space="preserve"> организацию впервые. </w:t>
      </w:r>
    </w:p>
    <w:p w14:paraId="55106121" w14:textId="77777777" w:rsidR="00092154" w:rsidRDefault="00AB6E9D">
      <w:pPr>
        <w:pStyle w:val="Subtitle"/>
        <w:ind w:left="9" w:hanging="9"/>
        <w:outlineLvl w:val="1"/>
      </w:pPr>
      <w:bookmarkStart w:id="121" w:name="_Toc162877070"/>
      <w:r>
        <w:t>Способ создания ИС</w:t>
      </w:r>
      <w:bookmarkEnd w:id="121"/>
    </w:p>
    <w:p w14:paraId="706B0B5F" w14:textId="77777777" w:rsidR="00092154" w:rsidRDefault="00AB6E9D">
      <w:pPr>
        <w:pStyle w:val="BodyText"/>
        <w:ind w:left="9" w:firstLine="708"/>
      </w:pPr>
      <w:r>
        <w:t xml:space="preserve">В качестве способа определения требований была выбрана методология «последовательных приближений», которая основана на том, что все </w:t>
      </w:r>
      <w:r>
        <w:t>расчёты</w:t>
      </w:r>
      <w:r>
        <w:t xml:space="preserve"> и графические построения, связанные </w:t>
      </w:r>
      <w:r>
        <w:t>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</w:t>
      </w:r>
      <w:r>
        <w:t>й.</w:t>
      </w:r>
    </w:p>
    <w:p w14:paraId="55A03A4A" w14:textId="77777777" w:rsidR="00092154" w:rsidRDefault="00AB6E9D">
      <w:pPr>
        <w:pStyle w:val="Subtitle"/>
        <w:outlineLvl w:val="1"/>
      </w:pPr>
      <w:bookmarkStart w:id="122" w:name="_Toc162877071"/>
      <w:r>
        <w:t>Средства создания ИС</w:t>
      </w:r>
      <w:bookmarkEnd w:id="122"/>
    </w:p>
    <w:p w14:paraId="7EE90F9B" w14:textId="77777777" w:rsidR="00092154" w:rsidRDefault="00AB6E9D">
      <w:pPr>
        <w:pStyle w:val="ListParagraph"/>
        <w:tabs>
          <w:tab w:val="left" w:pos="0"/>
        </w:tabs>
        <w:ind w:left="0"/>
      </w:pPr>
      <w:r>
        <w:tab/>
      </w: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реализации серверной части приложения и сервис для развертывания сервера Apache HTTP Server. Для моделиров</w:t>
      </w:r>
      <w:r>
        <w:t xml:space="preserve">ания проектируемой ИС будет использоваться нотация IDEF0 в CASE-средстве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>.</w:t>
      </w:r>
    </w:p>
    <w:p w14:paraId="4E08AEA2" w14:textId="77777777" w:rsidR="00092154" w:rsidRDefault="00AB6E9D">
      <w:r>
        <w:br w:type="page"/>
      </w:r>
    </w:p>
    <w:p w14:paraId="3E206A79" w14:textId="77777777" w:rsidR="00092154" w:rsidRDefault="00AB6E9D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62877072"/>
      <w:r>
        <w:rPr>
          <w:b/>
          <w:bCs/>
        </w:rPr>
        <w:lastRenderedPageBreak/>
        <w:t>Проектирование</w:t>
      </w:r>
      <w:r>
        <w:rPr>
          <w:b/>
          <w:bCs/>
        </w:rPr>
        <w:t xml:space="preserve"> контекстной диаграммы функциональной модели ИС</w:t>
      </w:r>
      <w:bookmarkEnd w:id="123"/>
    </w:p>
    <w:p w14:paraId="7CA173D4" w14:textId="77777777" w:rsidR="00092154" w:rsidRDefault="00AB6E9D">
      <w:pPr>
        <w:pStyle w:val="BodyText"/>
        <w:ind w:left="0" w:firstLine="0"/>
      </w:pPr>
      <w:r>
        <w:t>Б</w:t>
      </w:r>
      <w:r>
        <w:t>ыла спроектирована контекстная диаграмма A-0 в нотации IDEF0. В качестве управления были выбраны сл</w:t>
      </w:r>
      <w:r>
        <w:t>едующие нормативные и правовые документы:</w:t>
      </w:r>
    </w:p>
    <w:p w14:paraId="58E57DFB" w14:textId="77777777" w:rsidR="00092154" w:rsidRDefault="00AB6E9D">
      <w:pPr>
        <w:pStyle w:val="BodyText"/>
        <w:ind w:left="0" w:firstLineChars="300" w:firstLine="840"/>
      </w:pPr>
      <w:r>
        <w:t>1. Законодательство;</w:t>
      </w:r>
    </w:p>
    <w:p w14:paraId="771EEAA9" w14:textId="77777777" w:rsidR="00092154" w:rsidRPr="000E2513" w:rsidRDefault="00AB6E9D">
      <w:pPr>
        <w:pStyle w:val="BodyText"/>
        <w:ind w:left="0" w:firstLineChars="300" w:firstLine="840"/>
      </w:pPr>
      <w:r>
        <w:t>2. Политика организации</w:t>
      </w:r>
      <w:r w:rsidRPr="000E2513">
        <w:t>;</w:t>
      </w:r>
    </w:p>
    <w:p w14:paraId="781D457C" w14:textId="77777777" w:rsidR="00092154" w:rsidRDefault="00AB6E9D">
      <w:pPr>
        <w:pStyle w:val="BodyText"/>
        <w:ind w:left="0" w:firstLineChars="300" w:firstLine="840"/>
      </w:pPr>
      <w:r>
        <w:t>3. Алгоритмы для вычисления наиболее эффективного расположения ячейки пользователя.</w:t>
      </w:r>
    </w:p>
    <w:p w14:paraId="15FF9C10" w14:textId="77777777" w:rsidR="00092154" w:rsidRDefault="00AB6E9D">
      <w:pPr>
        <w:pStyle w:val="BodyText"/>
        <w:ind w:left="0" w:firstLine="708"/>
      </w:pPr>
      <w:r>
        <w:t xml:space="preserve">В качестве входящих информационных потоков, которые подлежат обработке и </w:t>
      </w:r>
      <w:r>
        <w:t>преобразованию в процессе работы ИС, были указаны:</w:t>
      </w:r>
    </w:p>
    <w:p w14:paraId="0A12C897" w14:textId="77777777" w:rsidR="00092154" w:rsidRDefault="00AB6E9D">
      <w:pPr>
        <w:pStyle w:val="BodyText"/>
        <w:ind w:left="0" w:firstLineChars="300" w:firstLine="840"/>
      </w:pPr>
      <w:r>
        <w:t xml:space="preserve">1. </w:t>
      </w:r>
      <w:r>
        <w:t>Уникальный идентификатор пользователя</w:t>
      </w:r>
      <w:r w:rsidRPr="000E2513">
        <w:t>;</w:t>
      </w:r>
    </w:p>
    <w:p w14:paraId="0DA5F3DE" w14:textId="77777777" w:rsidR="00092154" w:rsidRDefault="00AB6E9D">
      <w:pPr>
        <w:pStyle w:val="BodyText"/>
        <w:ind w:left="0" w:firstLineChars="300" w:firstLine="840"/>
      </w:pPr>
      <w:r>
        <w:t xml:space="preserve">2. </w:t>
      </w:r>
      <w:r>
        <w:t>Вещь</w:t>
      </w:r>
      <w:r>
        <w:t xml:space="preserve"> к помещению.</w:t>
      </w:r>
    </w:p>
    <w:p w14:paraId="3289492A" w14:textId="77777777" w:rsidR="00092154" w:rsidRDefault="00AB6E9D">
      <w:pPr>
        <w:pStyle w:val="BodyText"/>
        <w:ind w:left="0" w:firstLine="708"/>
      </w:pPr>
      <w:r>
        <w:t>В качестве механизмов (ресурсов, выполняющих работу) были выделены:</w:t>
      </w:r>
    </w:p>
    <w:p w14:paraId="57C8AEF7" w14:textId="77777777" w:rsidR="00092154" w:rsidRDefault="00AB6E9D">
      <w:pPr>
        <w:pStyle w:val="BodyText"/>
        <w:ind w:left="0" w:firstLineChars="300" w:firstLine="840"/>
      </w:pPr>
      <w:r>
        <w:t xml:space="preserve">1. </w:t>
      </w:r>
      <w:r>
        <w:t>Гость</w:t>
      </w:r>
      <w:r>
        <w:t>;</w:t>
      </w:r>
    </w:p>
    <w:p w14:paraId="48ED2A59" w14:textId="77777777" w:rsidR="00092154" w:rsidRPr="000E2513" w:rsidRDefault="00AB6E9D">
      <w:pPr>
        <w:pStyle w:val="BodyText"/>
        <w:ind w:left="0" w:firstLineChars="300" w:firstLine="840"/>
      </w:pPr>
      <w:r>
        <w:t xml:space="preserve">2. </w:t>
      </w:r>
      <w:r>
        <w:t>Работник</w:t>
      </w:r>
      <w:r>
        <w:t xml:space="preserve"> гардероба</w:t>
      </w:r>
      <w:r w:rsidRPr="000E2513">
        <w:t>;</w:t>
      </w:r>
    </w:p>
    <w:p w14:paraId="4D7E7265" w14:textId="77777777" w:rsidR="00092154" w:rsidRDefault="00AB6E9D">
      <w:pPr>
        <w:pStyle w:val="BodyText"/>
        <w:ind w:left="0" w:firstLineChars="300" w:firstLine="840"/>
      </w:pPr>
      <w:r w:rsidRPr="000E2513">
        <w:t xml:space="preserve">3. </w:t>
      </w:r>
      <w:r>
        <w:t>Приложение</w:t>
      </w:r>
    </w:p>
    <w:p w14:paraId="06F77346" w14:textId="77777777" w:rsidR="00092154" w:rsidRDefault="00AB6E9D">
      <w:pPr>
        <w:pStyle w:val="BodyText"/>
        <w:ind w:left="0" w:firstLine="708"/>
      </w:pPr>
      <w:r>
        <w:t xml:space="preserve">В качестве выходов </w:t>
      </w:r>
      <w:r>
        <w:t>получены следующие информационные элементы:</w:t>
      </w:r>
    </w:p>
    <w:p w14:paraId="5E0DEB17" w14:textId="77777777" w:rsidR="00092154" w:rsidRDefault="00AB6E9D">
      <w:pPr>
        <w:pStyle w:val="BodyText"/>
        <w:ind w:left="0" w:firstLineChars="300" w:firstLine="840"/>
      </w:pPr>
      <w:r>
        <w:t xml:space="preserve">1. </w:t>
      </w:r>
      <w:r>
        <w:t>Вещь</w:t>
      </w:r>
      <w:r>
        <w:t xml:space="preserve"> побывавшая в </w:t>
      </w:r>
      <w:proofErr w:type="gramStart"/>
      <w:r>
        <w:t>гардеробе</w:t>
      </w:r>
      <w:r w:rsidRPr="000E2513">
        <w:t>;</w:t>
      </w:r>
      <w:r>
        <w:t>.</w:t>
      </w:r>
      <w:proofErr w:type="gramEnd"/>
    </w:p>
    <w:p w14:paraId="5700C711" w14:textId="77777777" w:rsidR="00092154" w:rsidRDefault="00AB6E9D">
      <w:pPr>
        <w:pStyle w:val="BodyText"/>
        <w:ind w:left="0" w:firstLineChars="300" w:firstLine="840"/>
      </w:pPr>
      <w:r>
        <w:t xml:space="preserve">2. </w:t>
      </w:r>
      <w:r>
        <w:t>Обновлённая</w:t>
      </w:r>
      <w:r>
        <w:t xml:space="preserve"> история посещений</w:t>
      </w:r>
    </w:p>
    <w:p w14:paraId="53E1BEBA" w14:textId="77777777" w:rsidR="00092154" w:rsidRDefault="00AB6E9D">
      <w:pPr>
        <w:pStyle w:val="BodyText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 w14:paraId="165EC076" w14:textId="77777777" w:rsidR="00092154" w:rsidRDefault="00AB6E9D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32815993" wp14:editId="2756380B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2F01" w14:textId="77777777" w:rsidR="00092154" w:rsidRDefault="00AB6E9D">
      <w:pPr>
        <w:pStyle w:val="BodyText"/>
        <w:ind w:left="0" w:firstLine="0"/>
        <w:jc w:val="center"/>
      </w:pPr>
      <w:r>
        <w:t>Рисунок 4.1 - Контекстная диаграмма проектируемой ИС</w:t>
      </w:r>
    </w:p>
    <w:p w14:paraId="3DBA25C9" w14:textId="77777777" w:rsidR="00092154" w:rsidRDefault="00AB6E9D">
      <w:pPr>
        <w:ind w:left="0" w:firstLine="708"/>
        <w:outlineLvl w:val="1"/>
        <w:rPr>
          <w:b/>
          <w:bCs/>
        </w:rPr>
      </w:pPr>
      <w:bookmarkStart w:id="124" w:name="_Toc162877073"/>
      <w:r>
        <w:rPr>
          <w:b/>
          <w:bCs/>
        </w:rPr>
        <w:t>Вывод</w:t>
      </w:r>
      <w:bookmarkEnd w:id="124"/>
    </w:p>
    <w:p w14:paraId="2948637E" w14:textId="77777777" w:rsidR="00092154" w:rsidRDefault="00AB6E9D">
      <w:pPr>
        <w:pStyle w:val="ListParagraph"/>
        <w:tabs>
          <w:tab w:val="left" w:pos="0"/>
        </w:tabs>
        <w:ind w:left="0"/>
      </w:pPr>
      <w:r>
        <w:tab/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591D9996" w14:textId="77777777" w:rsidR="00092154" w:rsidRDefault="00AB6E9D">
      <w:r>
        <w:br w:type="page"/>
      </w:r>
    </w:p>
    <w:p w14:paraId="5F99EDE6" w14:textId="77777777" w:rsidR="00092154" w:rsidRDefault="00AB6E9D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62877074"/>
      <w:r>
        <w:rPr>
          <w:b/>
          <w:bCs/>
        </w:rPr>
        <w:lastRenderedPageBreak/>
        <w:t>ПРАКТИЧЕСКАЯ РАБОТА №5</w:t>
      </w:r>
      <w:bookmarkEnd w:id="125"/>
    </w:p>
    <w:p w14:paraId="2F488BAA" w14:textId="77777777" w:rsidR="00092154" w:rsidRDefault="00AB6E9D">
      <w:pPr>
        <w:pStyle w:val="BodyText"/>
        <w:ind w:left="9" w:firstLine="831"/>
      </w:pPr>
      <w:r>
        <w:t>При декомпозиции контекстной диаграм</w:t>
      </w:r>
      <w:r>
        <w:t>мы «</w:t>
      </w:r>
      <w:r>
        <w:t>Посещение</w:t>
      </w:r>
      <w:r>
        <w:t xml:space="preserve"> автоматизированного гардероба</w:t>
      </w:r>
      <w:r>
        <w:t>» были спроектированы следующие функциональные блоки:</w:t>
      </w:r>
    </w:p>
    <w:p w14:paraId="0D22BCF2" w14:textId="77777777" w:rsidR="00092154" w:rsidRDefault="00AB6E9D">
      <w:pPr>
        <w:pStyle w:val="BodyText"/>
        <w:numPr>
          <w:ilvl w:val="0"/>
          <w:numId w:val="10"/>
        </w:numPr>
        <w:ind w:left="9" w:firstLine="831"/>
      </w:pPr>
      <w:r>
        <w:t>Идентификация</w:t>
      </w:r>
      <w:r>
        <w:t xml:space="preserve"> пользователя</w:t>
      </w:r>
      <w:r>
        <w:t>(А1);</w:t>
      </w:r>
    </w:p>
    <w:p w14:paraId="08B74EA2" w14:textId="77777777" w:rsidR="00092154" w:rsidRDefault="00AB6E9D">
      <w:pPr>
        <w:pStyle w:val="BodyText"/>
        <w:ind w:left="9" w:firstLine="831"/>
      </w:pPr>
      <w:r>
        <w:t xml:space="preserve">2. </w:t>
      </w:r>
      <w:r>
        <w:t>Помещение</w:t>
      </w:r>
      <w:r>
        <w:t xml:space="preserve"> вещи в ячейку гардероба</w:t>
      </w:r>
      <w:r>
        <w:t xml:space="preserve"> (А2);</w:t>
      </w:r>
    </w:p>
    <w:p w14:paraId="7B505199" w14:textId="77777777" w:rsidR="00092154" w:rsidRPr="000E2513" w:rsidRDefault="00AB6E9D">
      <w:pPr>
        <w:pStyle w:val="BodyText"/>
        <w:ind w:left="9" w:firstLine="831"/>
      </w:pPr>
      <w:r>
        <w:t xml:space="preserve">3. </w:t>
      </w:r>
      <w:r w:rsidRPr="000E2513">
        <w:t>Извлечение</w:t>
      </w:r>
      <w:r>
        <w:t xml:space="preserve"> вещи из ячейки гардероба</w:t>
      </w:r>
      <w:r>
        <w:t xml:space="preserve"> (А3)</w:t>
      </w:r>
      <w:r>
        <w:t>.</w:t>
      </w:r>
    </w:p>
    <w:p w14:paraId="535755FD" w14:textId="77777777" w:rsidR="00092154" w:rsidRDefault="00AB6E9D">
      <w:pPr>
        <w:pStyle w:val="BodyText"/>
        <w:ind w:left="9" w:firstLine="831"/>
      </w:pPr>
      <w:r>
        <w:t>Все процесс</w:t>
      </w:r>
      <w:r>
        <w:t>ы</w:t>
      </w:r>
      <w:r>
        <w:t xml:space="preserve"> проходят на основе законод</w:t>
      </w:r>
      <w:r>
        <w:t>ательства</w:t>
      </w:r>
      <w:r>
        <w:t xml:space="preserve"> и</w:t>
      </w:r>
      <w:r>
        <w:t xml:space="preserve"> политики организации.</w:t>
      </w:r>
    </w:p>
    <w:p w14:paraId="588AAB0B" w14:textId="77777777" w:rsidR="00092154" w:rsidRDefault="00AB6E9D">
      <w:pPr>
        <w:pStyle w:val="BodyText"/>
        <w:ind w:left="9" w:firstLine="831"/>
      </w:pPr>
      <w:r>
        <w:t>Функциональный блок «</w:t>
      </w:r>
      <w:r>
        <w:t>Идентификация</w:t>
      </w:r>
      <w:r>
        <w:t xml:space="preserve"> пользователя</w:t>
      </w:r>
      <w:r>
        <w:t xml:space="preserve">». </w:t>
      </w:r>
      <w:r>
        <w:t>В</w:t>
      </w:r>
      <w:r>
        <w:t xml:space="preserve"> этом процессе выполняется идентификация пользователя.</w:t>
      </w:r>
      <w:r>
        <w:t xml:space="preserve"> Процесс выполняется с помощью приложения и </w:t>
      </w:r>
      <w:r>
        <w:t>гостя</w:t>
      </w:r>
      <w:r>
        <w:t xml:space="preserve">. В результате отработки процесса получится информация о </w:t>
      </w:r>
      <w:r>
        <w:t>выделенной</w:t>
      </w:r>
      <w:r>
        <w:t xml:space="preserve"> ячейке</w:t>
      </w:r>
      <w:r>
        <w:t>, которая потребу</w:t>
      </w:r>
      <w:r>
        <w:t>ется</w:t>
      </w:r>
      <w:r>
        <w:t xml:space="preserve"> в следующем процессе</w:t>
      </w:r>
      <w:r>
        <w:t>.</w:t>
      </w:r>
      <w:r>
        <w:t xml:space="preserve"> Данный процесс регулируются также алгоритмом для вычисления наиболее эффективного размещения вещей в ячейках гардероба.</w:t>
      </w:r>
    </w:p>
    <w:p w14:paraId="5AD0A08F" w14:textId="77777777" w:rsidR="00092154" w:rsidRDefault="00AB6E9D">
      <w:pPr>
        <w:pStyle w:val="BodyText"/>
        <w:ind w:left="9" w:firstLine="831"/>
      </w:pPr>
      <w:r>
        <w:t>Функциональный бло</w:t>
      </w:r>
      <w:r>
        <w:t>к «</w:t>
      </w:r>
      <w:r>
        <w:t>Помещение</w:t>
      </w:r>
      <w:r>
        <w:t xml:space="preserve"> вещи в ячейку гардероба</w:t>
      </w:r>
      <w:r>
        <w:t xml:space="preserve">». В этом процессе происходит </w:t>
      </w:r>
      <w:r>
        <w:t>помещение</w:t>
      </w:r>
      <w:r>
        <w:t xml:space="preserve"> вещи гостя в ячейку гардероба.</w:t>
      </w:r>
      <w:r>
        <w:t xml:space="preserve"> На вход поступают информация о </w:t>
      </w:r>
      <w:r>
        <w:t>выделенной</w:t>
      </w:r>
      <w:r>
        <w:t xml:space="preserve"> ячейке и </w:t>
      </w:r>
      <w:proofErr w:type="gramStart"/>
      <w:r>
        <w:t>вещь.</w:t>
      </w:r>
      <w:r>
        <w:t>.</w:t>
      </w:r>
      <w:proofErr w:type="gramEnd"/>
      <w:r>
        <w:t xml:space="preserve"> Процесс выполняется с помощью приложения</w:t>
      </w:r>
      <w:r>
        <w:t>, гостя и работника гардероба</w:t>
      </w:r>
      <w:r>
        <w:t xml:space="preserve">. На выходе </w:t>
      </w:r>
      <w:r>
        <w:t>получаются</w:t>
      </w:r>
      <w:r>
        <w:t xml:space="preserve"> вещь на хранении и обновлённая информация о ячейке</w:t>
      </w:r>
      <w:r>
        <w:t>.</w:t>
      </w:r>
    </w:p>
    <w:p w14:paraId="10AC6671" w14:textId="77777777" w:rsidR="00092154" w:rsidRDefault="00AB6E9D">
      <w:pPr>
        <w:pStyle w:val="BodyText"/>
        <w:ind w:left="9" w:firstLine="831"/>
      </w:pPr>
      <w:r>
        <w:t>Функциональный блок «</w:t>
      </w:r>
      <w:r>
        <w:t>Извлечение</w:t>
      </w:r>
      <w:r>
        <w:t xml:space="preserve"> вещи из ячейки гардероба</w:t>
      </w:r>
      <w:r>
        <w:t xml:space="preserve">». В этом процессе </w:t>
      </w:r>
      <w:r>
        <w:t>происходит</w:t>
      </w:r>
      <w:r>
        <w:t xml:space="preserve"> извлечение вещи гостя из ячейки гардероба. На вход поступают обновлённая информация о ячейке и вещь на хранении. Проц</w:t>
      </w:r>
      <w:r>
        <w:t xml:space="preserve">есс выполняется с помощью приложения, гостя и работника гардероба. На выходе получается </w:t>
      </w:r>
      <w:proofErr w:type="gramStart"/>
      <w:r>
        <w:t>вещь</w:t>
      </w:r>
      <w:proofErr w:type="gramEnd"/>
      <w:r>
        <w:t xml:space="preserve"> побывавшая в гардеробе и обновленная история посещений.</w:t>
      </w:r>
    </w:p>
    <w:p w14:paraId="40E2C462" w14:textId="77777777" w:rsidR="00092154" w:rsidRDefault="00AB6E9D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31B0CE18" wp14:editId="66DF4F39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BA71" w14:textId="77777777" w:rsidR="00092154" w:rsidRPr="000E2513" w:rsidRDefault="00AB6E9D">
      <w:pPr>
        <w:pStyle w:val="BodyText"/>
        <w:ind w:left="0" w:firstLine="0"/>
        <w:jc w:val="center"/>
      </w:pPr>
      <w:r>
        <w:t>Рисунок 5.1 - Декомпозиция контекстной диаграммы</w:t>
      </w:r>
    </w:p>
    <w:p w14:paraId="22C16EE6" w14:textId="77777777" w:rsidR="00092154" w:rsidRDefault="00AB6E9D">
      <w:pPr>
        <w:pStyle w:val="BodyText"/>
        <w:ind w:left="9" w:firstLine="831"/>
      </w:pPr>
      <w:r>
        <w:t xml:space="preserve">Далее </w:t>
      </w:r>
      <w:r>
        <w:t>произведём</w:t>
      </w:r>
      <w:r>
        <w:t xml:space="preserve"> декомпозицию функционального блока «</w:t>
      </w:r>
      <w:r>
        <w:t>Помещение вещи в ячейку гардероба</w:t>
      </w:r>
      <w:r>
        <w:t>». В результате получены следующие функциональные блоки:</w:t>
      </w:r>
    </w:p>
    <w:p w14:paraId="71C82BF8" w14:textId="77777777" w:rsidR="00092154" w:rsidRPr="000E2513" w:rsidRDefault="00AB6E9D">
      <w:pPr>
        <w:pStyle w:val="BodyText"/>
        <w:ind w:left="9" w:firstLine="831"/>
      </w:pPr>
      <w:r>
        <w:t xml:space="preserve">1. Получение </w:t>
      </w:r>
      <w:r>
        <w:t>номера</w:t>
      </w:r>
      <w:r>
        <w:t xml:space="preserve"> ячейки</w:t>
      </w:r>
      <w:r>
        <w:t xml:space="preserve"> (А</w:t>
      </w:r>
      <w:r>
        <w:t>2</w:t>
      </w:r>
      <w:r>
        <w:t>1);</w:t>
      </w:r>
    </w:p>
    <w:p w14:paraId="274BAEB3" w14:textId="77777777" w:rsidR="00092154" w:rsidRDefault="00AB6E9D">
      <w:pPr>
        <w:pStyle w:val="BodyText"/>
        <w:ind w:left="9" w:firstLine="831"/>
      </w:pPr>
      <w:r>
        <w:t xml:space="preserve">2.  </w:t>
      </w:r>
      <w:r>
        <w:t>Передача</w:t>
      </w:r>
      <w:r>
        <w:t xml:space="preserve"> вещи для помещения в ячейку</w:t>
      </w:r>
      <w:r>
        <w:t>(А</w:t>
      </w:r>
      <w:r>
        <w:t>2</w:t>
      </w:r>
      <w:r>
        <w:t>2);</w:t>
      </w:r>
    </w:p>
    <w:p w14:paraId="1D79C832" w14:textId="77777777" w:rsidR="00092154" w:rsidRPr="000E2513" w:rsidRDefault="00AB6E9D">
      <w:pPr>
        <w:pStyle w:val="BodyText"/>
        <w:ind w:left="9" w:firstLine="831"/>
      </w:pPr>
      <w:r>
        <w:t xml:space="preserve">3. </w:t>
      </w:r>
      <w:r>
        <w:t xml:space="preserve"> Помещение вещи в ячейку</w:t>
      </w:r>
      <w:r>
        <w:t xml:space="preserve"> (А</w:t>
      </w:r>
      <w:r>
        <w:t>2</w:t>
      </w:r>
      <w:r>
        <w:t>3)</w:t>
      </w:r>
      <w:r w:rsidRPr="000E2513">
        <w:t>;</w:t>
      </w:r>
    </w:p>
    <w:p w14:paraId="6401DE5C" w14:textId="77777777" w:rsidR="00092154" w:rsidRDefault="00AB6E9D">
      <w:pPr>
        <w:pStyle w:val="BodyText"/>
        <w:ind w:left="9" w:firstLine="831"/>
      </w:pPr>
      <w:r>
        <w:t>4. Обновление</w:t>
      </w:r>
      <w:r>
        <w:t xml:space="preserve"> статуса ячейки (А24)</w:t>
      </w:r>
      <w:r w:rsidRPr="000E2513">
        <w:t>.</w:t>
      </w:r>
    </w:p>
    <w:p w14:paraId="36BC521A" w14:textId="77777777" w:rsidR="00092154" w:rsidRDefault="00AB6E9D">
      <w:pPr>
        <w:pStyle w:val="BodyText"/>
        <w:ind w:left="9" w:firstLine="831"/>
      </w:pPr>
      <w:r>
        <w:t>Функциональный блок «</w:t>
      </w:r>
      <w:r>
        <w:t>Получение</w:t>
      </w:r>
      <w:r>
        <w:t xml:space="preserve"> номера ячейки</w:t>
      </w:r>
      <w:r>
        <w:t>».</w:t>
      </w:r>
      <w:r>
        <w:t xml:space="preserve"> В этом процессе происходит извлечение номера ячейки из информации о ячейке для работника гардероба.</w:t>
      </w:r>
      <w:r>
        <w:t xml:space="preserve"> На вход поступает </w:t>
      </w:r>
      <w:r>
        <w:t>информация</w:t>
      </w:r>
      <w:r>
        <w:t xml:space="preserve"> о выделенной ячейке. Процесс выполняется с помощью прилож</w:t>
      </w:r>
      <w:r>
        <w:t>ения и работника гардероба. На выходе получается номер выделенной ячейки.</w:t>
      </w:r>
    </w:p>
    <w:p w14:paraId="71A691C0" w14:textId="77777777" w:rsidR="00092154" w:rsidRDefault="00AB6E9D">
      <w:pPr>
        <w:pStyle w:val="BodyText"/>
        <w:ind w:left="9" w:firstLine="831"/>
      </w:pPr>
      <w:r>
        <w:t>Функциональный блок «</w:t>
      </w:r>
      <w:r>
        <w:t>Передача</w:t>
      </w:r>
      <w:r>
        <w:t xml:space="preserve"> вещи для помещения в ячейку</w:t>
      </w:r>
      <w:r>
        <w:t xml:space="preserve">». </w:t>
      </w:r>
      <w:r>
        <w:t>В</w:t>
      </w:r>
      <w:r>
        <w:t xml:space="preserve"> этом процессе происходит получение вещи к помещению работником гардероба от гостя</w:t>
      </w:r>
      <w:r>
        <w:t>. На вход поступает</w:t>
      </w:r>
      <w:r>
        <w:t xml:space="preserve"> вещь к помещению</w:t>
      </w:r>
      <w:r>
        <w:t xml:space="preserve">. Процесс </w:t>
      </w:r>
      <w:r>
        <w:lastRenderedPageBreak/>
        <w:t xml:space="preserve">выполняется с помощью </w:t>
      </w:r>
      <w:r>
        <w:t>работника</w:t>
      </w:r>
      <w:r>
        <w:t xml:space="preserve"> гардероба и гостя</w:t>
      </w:r>
      <w:r>
        <w:t xml:space="preserve">. На выходе </w:t>
      </w:r>
      <w:proofErr w:type="gramStart"/>
      <w:r>
        <w:t xml:space="preserve">получается </w:t>
      </w:r>
      <w:r>
        <w:t xml:space="preserve"> переданная</w:t>
      </w:r>
      <w:proofErr w:type="gramEnd"/>
      <w:r>
        <w:t xml:space="preserve"> работнику гардероба вещь</w:t>
      </w:r>
      <w:r>
        <w:t>.</w:t>
      </w:r>
    </w:p>
    <w:p w14:paraId="1E325894" w14:textId="77777777" w:rsidR="00092154" w:rsidRDefault="00AB6E9D">
      <w:pPr>
        <w:pStyle w:val="BodyText"/>
        <w:ind w:left="9" w:firstLine="831"/>
      </w:pPr>
      <w:r>
        <w:t>Функциональный блок «</w:t>
      </w:r>
      <w:r>
        <w:t>Помещение</w:t>
      </w:r>
      <w:r>
        <w:t xml:space="preserve"> вещи в ячейку</w:t>
      </w:r>
      <w:r>
        <w:t xml:space="preserve">». </w:t>
      </w:r>
      <w:r>
        <w:t>В</w:t>
      </w:r>
      <w:r>
        <w:t xml:space="preserve"> этом процессе происходит помещение вещи в ячейку гардероба. На вход поступает номер выд</w:t>
      </w:r>
      <w:r>
        <w:t>еленной ячейки и переданная работнику гардероба вещь</w:t>
      </w:r>
      <w:r>
        <w:t>.</w:t>
      </w:r>
      <w:r>
        <w:t xml:space="preserve"> Процесс выполняется с помощью приложения и работника гардероба. На выходе получается вещь на хранении и новый статус ячейки.</w:t>
      </w:r>
    </w:p>
    <w:p w14:paraId="0C7CF9EA" w14:textId="77777777" w:rsidR="00092154" w:rsidRDefault="00AB6E9D">
      <w:pPr>
        <w:pStyle w:val="BodyText"/>
        <w:ind w:left="9" w:firstLine="831"/>
      </w:pPr>
      <w:r>
        <w:t xml:space="preserve">Функциональный блок </w:t>
      </w:r>
      <w:r>
        <w:t>«Обновление статуса ячейки</w:t>
      </w:r>
      <w:r>
        <w:t xml:space="preserve">». </w:t>
      </w:r>
      <w:r>
        <w:t>В</w:t>
      </w:r>
      <w:r>
        <w:t xml:space="preserve"> этом процессе происходит о</w:t>
      </w:r>
      <w:r>
        <w:t>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 w14:paraId="318C38CF" w14:textId="77777777" w:rsidR="00092154" w:rsidRDefault="00AB6E9D">
      <w:pPr>
        <w:pStyle w:val="BodyText"/>
        <w:ind w:left="9" w:firstLine="831"/>
      </w:pPr>
      <w:r>
        <w:t>Результат</w:t>
      </w:r>
      <w:r>
        <w:t xml:space="preserve"> декомпозиции представлена на рисунке 5.2.</w:t>
      </w:r>
    </w:p>
    <w:p w14:paraId="6B6C3CE1" w14:textId="77777777" w:rsidR="00092154" w:rsidRDefault="00AB6E9D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1FEF3C1D" wp14:editId="37E1E86C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8238" w14:textId="77777777" w:rsidR="00092154" w:rsidRDefault="00AB6E9D">
      <w:pPr>
        <w:pStyle w:val="ListParagraph"/>
        <w:tabs>
          <w:tab w:val="left" w:pos="0"/>
        </w:tabs>
        <w:ind w:left="0"/>
        <w:jc w:val="center"/>
      </w:pPr>
      <w:r>
        <w:t>Рисунок 5.2 - Декомпозиция процесса «Поме</w:t>
      </w:r>
      <w:r>
        <w:t>щение вещи в ячейку гардероба»</w:t>
      </w:r>
    </w:p>
    <w:p w14:paraId="6E586932" w14:textId="77777777" w:rsidR="00092154" w:rsidRDefault="00AB6E9D">
      <w:r>
        <w:br w:type="page"/>
      </w:r>
    </w:p>
    <w:p w14:paraId="50C88E9C" w14:textId="77777777" w:rsidR="00092154" w:rsidRDefault="00AB6E9D" w:rsidP="000E2513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62877075"/>
      <w:r>
        <w:rPr>
          <w:b/>
          <w:bCs/>
        </w:rPr>
        <w:lastRenderedPageBreak/>
        <w:t>ПРАКТИЧЕСКАЯ РАБОТА №6</w:t>
      </w:r>
      <w:bookmarkEnd w:id="126"/>
    </w:p>
    <w:p w14:paraId="3913E2CB" w14:textId="77777777" w:rsidR="00092154" w:rsidRDefault="00AB6E9D">
      <w:pPr>
        <w:pStyle w:val="BodyText"/>
        <w:ind w:left="0"/>
      </w:pPr>
      <w:r>
        <w:t>При декомпозиции контекстной диаграммы «</w:t>
      </w:r>
      <w:r>
        <w:t>Помещение вещи в ячейку гардероба</w:t>
      </w:r>
      <w:r>
        <w:t>» были спроектированы следующие функциональные блоки:</w:t>
      </w:r>
    </w:p>
    <w:p w14:paraId="4AF063B5" w14:textId="77777777" w:rsidR="00092154" w:rsidRDefault="00AB6E9D">
      <w:pPr>
        <w:pStyle w:val="BodyText"/>
        <w:ind w:left="0"/>
      </w:pPr>
      <w:r>
        <w:t xml:space="preserve">1. </w:t>
      </w:r>
      <w:r>
        <w:t>Получение</w:t>
      </w:r>
      <w:r>
        <w:t xml:space="preserve"> номера ячейки</w:t>
      </w:r>
      <w:r>
        <w:t>;</w:t>
      </w:r>
    </w:p>
    <w:p w14:paraId="032DE80E" w14:textId="77777777" w:rsidR="00092154" w:rsidRDefault="00AB6E9D">
      <w:pPr>
        <w:pStyle w:val="BodyText"/>
        <w:ind w:left="0"/>
      </w:pPr>
      <w:r>
        <w:t xml:space="preserve">2. </w:t>
      </w:r>
      <w:r>
        <w:t>Помещение</w:t>
      </w:r>
      <w:r>
        <w:t xml:space="preserve"> вещи в ячейку</w:t>
      </w:r>
      <w:r>
        <w:t>;</w:t>
      </w:r>
    </w:p>
    <w:p w14:paraId="132C17A3" w14:textId="77777777" w:rsidR="00092154" w:rsidRDefault="00AB6E9D">
      <w:pPr>
        <w:pStyle w:val="BodyText"/>
        <w:ind w:left="0"/>
      </w:pPr>
      <w:r>
        <w:t xml:space="preserve">3. </w:t>
      </w:r>
      <w:r>
        <w:t>Обновление</w:t>
      </w:r>
      <w:r>
        <w:t xml:space="preserve"> ста</w:t>
      </w:r>
      <w:r>
        <w:t>туса ячейки</w:t>
      </w:r>
      <w:r>
        <w:t>.</w:t>
      </w:r>
    </w:p>
    <w:p w14:paraId="1D9384B0" w14:textId="77777777" w:rsidR="00092154" w:rsidRDefault="00AB6E9D">
      <w:pPr>
        <w:pStyle w:val="BodyText"/>
        <w:ind w:left="0"/>
      </w:pPr>
      <w:r>
        <w:t>Функциональный блок «</w:t>
      </w:r>
      <w:r>
        <w:t>Получение</w:t>
      </w:r>
      <w:r>
        <w:t xml:space="preserve"> номера ячейки</w:t>
      </w:r>
      <w:r>
        <w:t xml:space="preserve">». </w:t>
      </w:r>
      <w:r>
        <w:t>В</w:t>
      </w:r>
      <w:r>
        <w:t xml:space="preserve">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</w:t>
      </w:r>
      <w:r>
        <w:t>мер выделенной ячейки, передающиеся далее и данные о принадлежности ячейки, которая поступает в базу данных.</w:t>
      </w:r>
    </w:p>
    <w:p w14:paraId="3F560E75" w14:textId="77777777" w:rsidR="00092154" w:rsidRDefault="00AB6E9D">
      <w:pPr>
        <w:pStyle w:val="BodyText"/>
        <w:ind w:left="0"/>
      </w:pPr>
      <w:r>
        <w:t>Функциональный блок «</w:t>
      </w:r>
      <w:r>
        <w:t>Помещение</w:t>
      </w:r>
      <w:r>
        <w:t xml:space="preserve"> вещи в ячейку</w:t>
      </w:r>
      <w:r>
        <w:t xml:space="preserve">». </w:t>
      </w:r>
      <w:r>
        <w:t xml:space="preserve"> В этом процессе происходит помещение вещи в ячейку на основании внутреннего номера ячейки и информа</w:t>
      </w:r>
      <w:r>
        <w:t xml:space="preserve">ции о расположении </w:t>
      </w:r>
      <w:proofErr w:type="gramStart"/>
      <w:r>
        <w:t>ячейки</w:t>
      </w:r>
      <w:proofErr w:type="gramEnd"/>
      <w:r>
        <w:t xml:space="preserve"> полученной из базы данных</w:t>
      </w:r>
      <w:r>
        <w:t>.</w:t>
      </w:r>
      <w:r>
        <w:t xml:space="preserve">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 w14:paraId="63757305" w14:textId="77777777" w:rsidR="00092154" w:rsidRDefault="00AB6E9D">
      <w:pPr>
        <w:pStyle w:val="BodyText"/>
        <w:ind w:left="0"/>
      </w:pPr>
      <w:r>
        <w:t>Функциональный блок «</w:t>
      </w:r>
      <w:r>
        <w:t>Обновление</w:t>
      </w:r>
      <w:r>
        <w:t xml:space="preserve"> статуса ячейки</w:t>
      </w:r>
      <w:r>
        <w:t>». В эт</w:t>
      </w:r>
      <w:r>
        <w:t xml:space="preserve">ом процессе </w:t>
      </w:r>
      <w:r>
        <w:t>происходит</w:t>
      </w:r>
      <w:r>
        <w:t xml:space="preserve">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 w14:paraId="2BCA82D3" w14:textId="77777777" w:rsidR="00092154" w:rsidRDefault="00AB6E9D">
      <w:pPr>
        <w:pStyle w:val="BodyText"/>
        <w:ind w:left="0"/>
      </w:pPr>
      <w:r>
        <w:t xml:space="preserve">На рисунке 6.1 </w:t>
      </w:r>
      <w:r>
        <w:t>представлена декомпозиция процесса «</w:t>
      </w:r>
      <w:r>
        <w:t>Помещение вещи в ячейку гардероба</w:t>
      </w:r>
      <w:r>
        <w:t>».</w:t>
      </w:r>
    </w:p>
    <w:p w14:paraId="1309A3BC" w14:textId="77777777" w:rsidR="00092154" w:rsidRDefault="00AB6E9D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709E4070" wp14:editId="021AF44A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16EB" w14:textId="77777777" w:rsidR="00092154" w:rsidRDefault="00AB6E9D">
      <w:pPr>
        <w:pStyle w:val="BodyText"/>
        <w:ind w:left="0" w:firstLine="0"/>
        <w:jc w:val="center"/>
      </w:pPr>
      <w:r>
        <w:t>Рисунок</w:t>
      </w:r>
      <w:r>
        <w:t xml:space="preserve"> 6.1 - Декомпозиция процесса «Помещение вещи в ячейку гардероба»</w:t>
      </w:r>
    </w:p>
    <w:p w14:paraId="370B3B58" w14:textId="77777777" w:rsidR="00092154" w:rsidRDefault="00092154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 w14:paraId="44F0701E" w14:textId="77777777" w:rsidR="00092154" w:rsidRDefault="00AB6E9D">
      <w:pPr>
        <w:pStyle w:val="BodyText"/>
        <w:ind w:left="9" w:firstLineChars="250" w:firstLine="700"/>
      </w:pPr>
      <w:r>
        <w:t>При декомпозиции контекстной диаграммы «</w:t>
      </w:r>
      <w:r>
        <w:t>Помещение</w:t>
      </w:r>
      <w:r>
        <w:t xml:space="preserve"> вещи в ячейку</w:t>
      </w:r>
      <w:r>
        <w:t xml:space="preserve">» были спроектированы следующие </w:t>
      </w:r>
      <w:r>
        <w:t>функциональные блоки:</w:t>
      </w:r>
    </w:p>
    <w:p w14:paraId="5709FDDF" w14:textId="77777777" w:rsidR="00092154" w:rsidRDefault="00AB6E9D">
      <w:pPr>
        <w:pStyle w:val="BodyText"/>
        <w:ind w:left="9" w:firstLineChars="250" w:firstLine="700"/>
      </w:pPr>
      <w:r>
        <w:t xml:space="preserve">1. </w:t>
      </w:r>
      <w:r>
        <w:t>Получение</w:t>
      </w:r>
      <w:r>
        <w:t xml:space="preserve"> данных о положении ячейки</w:t>
      </w:r>
      <w:r>
        <w:t>;</w:t>
      </w:r>
    </w:p>
    <w:p w14:paraId="355D3F16" w14:textId="77777777" w:rsidR="00092154" w:rsidRDefault="00AB6E9D">
      <w:pPr>
        <w:pStyle w:val="BodyText"/>
        <w:ind w:left="9" w:firstLineChars="250" w:firstLine="700"/>
      </w:pPr>
      <w:r>
        <w:t xml:space="preserve">2. </w:t>
      </w:r>
      <w:r>
        <w:t>Разблокировка</w:t>
      </w:r>
      <w:r>
        <w:t xml:space="preserve"> ячейки</w:t>
      </w:r>
      <w:r>
        <w:t>;</w:t>
      </w:r>
    </w:p>
    <w:p w14:paraId="5549F81F" w14:textId="77777777" w:rsidR="00092154" w:rsidRPr="000E2513" w:rsidRDefault="00AB6E9D">
      <w:pPr>
        <w:pStyle w:val="BodyText"/>
        <w:ind w:left="9" w:firstLineChars="250" w:firstLine="700"/>
      </w:pPr>
      <w:r>
        <w:t xml:space="preserve">3. </w:t>
      </w:r>
      <w:r>
        <w:t>Помещение</w:t>
      </w:r>
      <w:r>
        <w:t xml:space="preserve"> вещи в ячейку</w:t>
      </w:r>
      <w:r w:rsidRPr="000E2513">
        <w:t>;</w:t>
      </w:r>
    </w:p>
    <w:p w14:paraId="11C0A1E5" w14:textId="77777777" w:rsidR="00092154" w:rsidRDefault="00AB6E9D">
      <w:pPr>
        <w:pStyle w:val="BodyText"/>
        <w:ind w:left="9" w:firstLineChars="250" w:firstLine="700"/>
      </w:pPr>
      <w:r w:rsidRPr="000E2513">
        <w:t xml:space="preserve">4. </w:t>
      </w:r>
      <w:r>
        <w:t>Блокировка ячейки.</w:t>
      </w:r>
    </w:p>
    <w:p w14:paraId="260F7F7F" w14:textId="77777777" w:rsidR="00092154" w:rsidRDefault="00AB6E9D">
      <w:pPr>
        <w:pStyle w:val="BodyText"/>
        <w:ind w:left="9" w:firstLineChars="250" w:firstLine="700"/>
      </w:pPr>
      <w:r>
        <w:t>Функциональный блок «</w:t>
      </w:r>
      <w:r>
        <w:t>Получение</w:t>
      </w:r>
      <w:r>
        <w:t xml:space="preserve"> данных о положении ячейки</w:t>
      </w:r>
      <w:r>
        <w:t xml:space="preserve">». </w:t>
      </w:r>
      <w:r>
        <w:t>В</w:t>
      </w:r>
      <w:r>
        <w:t xml:space="preserve"> этом процессе происходит получение данных о положении ячей</w:t>
      </w:r>
      <w:r>
        <w:t>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 w14:paraId="3B9AF28B" w14:textId="77777777" w:rsidR="00092154" w:rsidRDefault="00AB6E9D">
      <w:pPr>
        <w:pStyle w:val="BodyText"/>
        <w:ind w:left="9" w:firstLineChars="250" w:firstLine="700"/>
      </w:pPr>
      <w:r>
        <w:t>Функциональный блок «</w:t>
      </w:r>
      <w:r>
        <w:t>Разблокировка</w:t>
      </w:r>
      <w:r>
        <w:t xml:space="preserve"> ячейки</w:t>
      </w:r>
      <w:r>
        <w:t xml:space="preserve">». </w:t>
      </w:r>
      <w:r>
        <w:t>В</w:t>
      </w:r>
      <w:r>
        <w:t xml:space="preserve"> этом процессе происходит разблокировка яч</w:t>
      </w:r>
      <w:r>
        <w:t>ейки. На вход поступает сигнал на открытие ячейки.</w:t>
      </w:r>
    </w:p>
    <w:p w14:paraId="42579C4E" w14:textId="77777777" w:rsidR="00092154" w:rsidRDefault="00AB6E9D">
      <w:pPr>
        <w:pStyle w:val="BodyText"/>
        <w:ind w:left="9" w:firstLineChars="250" w:firstLine="700"/>
      </w:pPr>
      <w:r>
        <w:t>На этапе «</w:t>
      </w:r>
      <w:r>
        <w:t>Помещение</w:t>
      </w:r>
      <w:r>
        <w:t xml:space="preserve"> вещи в ячейку</w:t>
      </w:r>
      <w:r>
        <w:t xml:space="preserve">» поставщик доставляет товары на склад. </w:t>
      </w:r>
      <w:r>
        <w:t>В</w:t>
      </w:r>
      <w:r>
        <w:t xml:space="preserve"> этом процессе происходит помещение вещи в ячейку гардероба. На </w:t>
      </w:r>
      <w:r>
        <w:lastRenderedPageBreak/>
        <w:t>выходе получается запрос на закрытие ячейки отправляемый в приложен</w:t>
      </w:r>
      <w:r>
        <w:t>ии и данные о весе помещённой в ячейку вещи.</w:t>
      </w:r>
    </w:p>
    <w:p w14:paraId="36144610" w14:textId="77777777" w:rsidR="00092154" w:rsidRDefault="00AB6E9D">
      <w:pPr>
        <w:pStyle w:val="BodyText"/>
        <w:ind w:left="9" w:firstLineChars="250" w:firstLine="700"/>
      </w:pPr>
      <w:r>
        <w:t>Функциональный блок «</w:t>
      </w:r>
      <w:r>
        <w:t>Блокировка</w:t>
      </w:r>
      <w:r>
        <w:t xml:space="preserve"> ячейки</w:t>
      </w:r>
      <w:r>
        <w:t xml:space="preserve">». </w:t>
      </w:r>
      <w:r>
        <w:t>В</w:t>
      </w:r>
      <w:r>
        <w:t xml:space="preserve">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</w:t>
      </w:r>
      <w:r>
        <w:t xml:space="preserve"> о весе помещённой в ячейку вещи из </w:t>
      </w:r>
      <w:proofErr w:type="spellStart"/>
      <w:r>
        <w:t>бд</w:t>
      </w:r>
      <w:proofErr w:type="spellEnd"/>
      <w:r>
        <w:t>. На выходе получаются данные о полученной вещи.</w:t>
      </w:r>
    </w:p>
    <w:p w14:paraId="42D0929A" w14:textId="77777777" w:rsidR="00092154" w:rsidRDefault="00AB6E9D">
      <w:pPr>
        <w:pStyle w:val="ListParagraph"/>
        <w:tabs>
          <w:tab w:val="left" w:pos="0"/>
        </w:tabs>
        <w:ind w:left="9" w:firstLineChars="250" w:firstLine="700"/>
      </w:pPr>
      <w:r>
        <w:t>На рисунке 6.2 представлена декомпозиция процесса «</w:t>
      </w:r>
      <w:r>
        <w:t>Помещение</w:t>
      </w:r>
      <w:r>
        <w:t xml:space="preserve"> вещи в ячейку</w:t>
      </w:r>
      <w:r>
        <w:t>».</w:t>
      </w:r>
    </w:p>
    <w:p w14:paraId="56950007" w14:textId="77777777" w:rsidR="00092154" w:rsidRDefault="00AB6E9D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5F1A6810" wp14:editId="13171BF6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DD78" w14:textId="5BC61F5B" w:rsidR="000E2513" w:rsidRDefault="00AB6E9D">
      <w:pPr>
        <w:pStyle w:val="ListParagraph"/>
        <w:tabs>
          <w:tab w:val="left" w:pos="0"/>
        </w:tabs>
        <w:ind w:left="0"/>
        <w:jc w:val="center"/>
      </w:pPr>
      <w:r>
        <w:t>Рисунок</w:t>
      </w:r>
      <w:r>
        <w:t xml:space="preserve"> 6.2 - Декомпозиция процесса «</w:t>
      </w:r>
      <w:r>
        <w:t>Помещение</w:t>
      </w:r>
      <w:r>
        <w:t xml:space="preserve"> вещи в ячейку»</w:t>
      </w:r>
    </w:p>
    <w:p w14:paraId="5AADC2AB" w14:textId="77777777" w:rsidR="000E2513" w:rsidRDefault="000E2513">
      <w:pPr>
        <w:spacing w:line="240" w:lineRule="auto"/>
        <w:ind w:left="0"/>
        <w:jc w:val="left"/>
      </w:pPr>
      <w:r>
        <w:br w:type="page"/>
      </w:r>
    </w:p>
    <w:p w14:paraId="5541E39F" w14:textId="59CE584F" w:rsidR="00092154" w:rsidRDefault="000E2513" w:rsidP="00F75898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877076"/>
      <w:r>
        <w:rPr>
          <w:b/>
          <w:bCs/>
        </w:rPr>
        <w:lastRenderedPageBreak/>
        <w:t>ПРАКТИЧЕСКАЯ РАБОТА №7</w:t>
      </w:r>
      <w:bookmarkEnd w:id="127"/>
    </w:p>
    <w:p w14:paraId="5C1EB054" w14:textId="4BEC344B" w:rsidR="00150878" w:rsidRDefault="00150878" w:rsidP="00150878">
      <w:pPr>
        <w:pStyle w:val="ListParagraph"/>
        <w:tabs>
          <w:tab w:val="left" w:pos="0"/>
        </w:tabs>
        <w:ind w:left="0"/>
      </w:pPr>
      <w:r>
        <w:tab/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 w14:paraId="3F9EF039" w14:textId="44CF2B2F" w:rsidR="00150878" w:rsidRDefault="00150878" w:rsidP="00150878">
      <w:pPr>
        <w:pStyle w:val="ListParagraph"/>
        <w:tabs>
          <w:tab w:val="left" w:pos="0"/>
        </w:tabs>
        <w:ind w:left="0"/>
      </w:pPr>
      <w:r>
        <w:tab/>
        <w:t>Таким образом, проектируемая система должна выполнять следующие действия</w:t>
      </w:r>
      <w:r w:rsidRPr="00150878">
        <w:t xml:space="preserve">: </w:t>
      </w:r>
    </w:p>
    <w:p w14:paraId="7CE642EF" w14:textId="343B97E1" w:rsidR="00150878" w:rsidRDefault="00150878" w:rsidP="00150878">
      <w:pPr>
        <w:pStyle w:val="ListParagraph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</w:t>
      </w:r>
      <w:r w:rsidRPr="00150878">
        <w:t>;</w:t>
      </w:r>
    </w:p>
    <w:p w14:paraId="0627E82C" w14:textId="2B5ED01C" w:rsidR="00150878" w:rsidRDefault="00150878" w:rsidP="00150878">
      <w:pPr>
        <w:pStyle w:val="ListParagraph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</w:t>
      </w:r>
      <w:r w:rsidRPr="00150878">
        <w:t>;</w:t>
      </w:r>
    </w:p>
    <w:p w14:paraId="5CAA4F06" w14:textId="3CBFD1F9" w:rsidR="00150878" w:rsidRDefault="00150878" w:rsidP="00150878">
      <w:pPr>
        <w:pStyle w:val="ListParagraph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</w:t>
      </w:r>
      <w:r w:rsidRPr="00150878">
        <w:t>;</w:t>
      </w:r>
    </w:p>
    <w:p w14:paraId="25E71E57" w14:textId="016C9B8E" w:rsidR="00150878" w:rsidRDefault="00150878" w:rsidP="00150878">
      <w:pPr>
        <w:pStyle w:val="ListParagraph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 w14:paraId="3E984185" w14:textId="05851B59" w:rsidR="00150878" w:rsidRDefault="00150878" w:rsidP="00150878">
      <w:pPr>
        <w:pStyle w:val="ListParagraph"/>
        <w:tabs>
          <w:tab w:val="left" w:pos="0"/>
        </w:tabs>
        <w:ind w:left="0"/>
      </w:pPr>
      <w:r>
        <w:tab/>
        <w:t>Выделим сущности из действий системы</w:t>
      </w:r>
      <w:r w:rsidRPr="00150878">
        <w:t>:</w:t>
      </w:r>
    </w:p>
    <w:p w14:paraId="5E76E2B2" w14:textId="5A8C00AD" w:rsidR="00150878" w:rsidRPr="00BF3FDF" w:rsidRDefault="00150878" w:rsidP="00BF3FDF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 w:rsidR="00BF3FDF">
        <w:rPr>
          <w:b/>
          <w:bCs/>
          <w:lang w:val="en-US"/>
        </w:rPr>
        <w:t xml:space="preserve"> </w:t>
      </w:r>
      <w:r w:rsidR="00BF3FDF">
        <w:t>– явная сущность</w:t>
      </w:r>
      <w:r w:rsidR="00BF3FDF">
        <w:rPr>
          <w:lang w:val="en-US"/>
        </w:rPr>
        <w:t>;</w:t>
      </w:r>
    </w:p>
    <w:p w14:paraId="4802DA3E" w14:textId="3E6CF1CA" w:rsidR="00BF3FDF" w:rsidRDefault="00CE1633" w:rsidP="00BF3FDF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АГР</w:t>
      </w:r>
      <w:r w:rsidR="00BF3FDF">
        <w:rPr>
          <w:b/>
          <w:bCs/>
        </w:rPr>
        <w:t xml:space="preserve"> </w:t>
      </w:r>
      <w:r w:rsidR="00BF3FDF">
        <w:t>–</w:t>
      </w:r>
      <w:r w:rsidR="00BF3FDF">
        <w:t xml:space="preserve"> явная сущность</w:t>
      </w:r>
      <w:r w:rsidR="00BF3FDF">
        <w:rPr>
          <w:lang w:val="en-US"/>
        </w:rPr>
        <w:t>;</w:t>
      </w:r>
    </w:p>
    <w:p w14:paraId="6953D605" w14:textId="5B5D75A5" w:rsidR="00BF3FDF" w:rsidRDefault="00BF3FDF" w:rsidP="00BF3FDF">
      <w:pPr>
        <w:pStyle w:val="a"/>
        <w:numPr>
          <w:ilvl w:val="0"/>
          <w:numId w:val="11"/>
        </w:numPr>
      </w:pPr>
      <w:r w:rsidRPr="00BF3FDF"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 w14:paraId="5060E544" w14:textId="71F9620E" w:rsidR="00BF3FDF" w:rsidRDefault="00BF3FDF" w:rsidP="00BF3FDF">
      <w:pPr>
        <w:pStyle w:val="a"/>
        <w:numPr>
          <w:ilvl w:val="0"/>
          <w:numId w:val="11"/>
        </w:numPr>
      </w:pPr>
      <w:r w:rsidRPr="00BF3FDF">
        <w:rPr>
          <w:b/>
          <w:bCs/>
        </w:rPr>
        <w:t>филиал</w:t>
      </w:r>
      <w: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 w14:paraId="797A4C5F" w14:textId="78B770A7" w:rsidR="00BF3FDF" w:rsidRDefault="00BF3FDF" w:rsidP="00CE1633">
      <w:pPr>
        <w:pStyle w:val="ListParagraph"/>
        <w:numPr>
          <w:ilvl w:val="0"/>
          <w:numId w:val="11"/>
        </w:numPr>
        <w:tabs>
          <w:tab w:val="left" w:pos="0"/>
        </w:tabs>
        <w:ind w:left="0" w:firstLine="1066"/>
      </w:pPr>
      <w:r w:rsidRPr="00CE1633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</w:t>
      </w:r>
      <w:r w:rsidRPr="00BF3FDF">
        <w:t xml:space="preserve"> </w:t>
      </w:r>
      <w:r w:rsidRPr="00CE1633">
        <w:rPr>
          <w:b/>
          <w:bCs/>
        </w:rPr>
        <w:t>роль пользователя</w:t>
      </w:r>
      <w:r w:rsidRPr="00BF3FDF">
        <w:t>;</w:t>
      </w:r>
    </w:p>
    <w:p w14:paraId="38B6039E" w14:textId="41662761" w:rsidR="00BF3FDF" w:rsidRDefault="00CE1633" w:rsidP="00CE1633">
      <w:pPr>
        <w:pStyle w:val="ListParagraph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21444C6C" w14:textId="4D446D81" w:rsidR="00CE1633" w:rsidRDefault="00CE1633" w:rsidP="00CE1633">
      <w:pPr>
        <w:pStyle w:val="ListParagraph"/>
        <w:tabs>
          <w:tab w:val="left" w:pos="0"/>
        </w:tabs>
        <w:ind w:left="0" w:firstLine="709"/>
      </w:pPr>
      <w:r>
        <w:t>Выделим связи между сущностями и таблицами</w:t>
      </w:r>
      <w:r w:rsidRPr="00CE1633">
        <w:t>:</w:t>
      </w:r>
    </w:p>
    <w:p w14:paraId="4B380FBA" w14:textId="5007CF1A" w:rsidR="00CE1633" w:rsidRPr="00CE1633" w:rsidRDefault="00CE1633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</w:t>
      </w:r>
      <w:r>
        <w:t>и</w:t>
      </w:r>
      <w:r>
        <w:t xml:space="preserve"> у каждого пользователя может быть одна роль;</w:t>
      </w:r>
    </w:p>
    <w:p w14:paraId="56A0FA27" w14:textId="166BFBA0" w:rsidR="00CE1633" w:rsidRDefault="00CE1633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</w:t>
      </w:r>
      <w:r w:rsidRPr="00CE1633">
        <w:rPr>
          <w:color w:val="auto"/>
        </w:rPr>
        <w:t>;</w:t>
      </w:r>
    </w:p>
    <w:p w14:paraId="47A0F627" w14:textId="26D4159B" w:rsidR="00CE1633" w:rsidRDefault="00CE1633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</w:t>
      </w:r>
      <w:r w:rsidRPr="00CE1633">
        <w:rPr>
          <w:color w:val="auto"/>
        </w:rPr>
        <w:t>;</w:t>
      </w:r>
    </w:p>
    <w:p w14:paraId="314DAFE7" w14:textId="4D9D1204" w:rsidR="00CE1633" w:rsidRDefault="00CE1633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 xml:space="preserve">один ко многим - </w:t>
      </w:r>
      <w:r>
        <w:rPr>
          <w:color w:val="auto"/>
        </w:rPr>
        <w:t xml:space="preserve">один пользователь может отвечать за несколько </w:t>
      </w:r>
      <w:r>
        <w:rPr>
          <w:color w:val="auto"/>
        </w:rPr>
        <w:t>филиалов</w:t>
      </w:r>
      <w:r>
        <w:rPr>
          <w:color w:val="auto"/>
        </w:rPr>
        <w:t>,</w:t>
      </w:r>
      <w:r>
        <w:rPr>
          <w:color w:val="auto"/>
        </w:rPr>
        <w:t xml:space="preserve"> но</w:t>
      </w:r>
      <w:r>
        <w:rPr>
          <w:color w:val="auto"/>
        </w:rPr>
        <w:t xml:space="preserve"> к </w:t>
      </w:r>
      <w:r>
        <w:rPr>
          <w:color w:val="auto"/>
        </w:rPr>
        <w:t>филиалу</w:t>
      </w:r>
      <w:r>
        <w:rPr>
          <w:color w:val="auto"/>
        </w:rPr>
        <w:t xml:space="preserve"> привязан только один пользователь</w:t>
      </w:r>
      <w:r w:rsidRPr="00CE1633">
        <w:rPr>
          <w:color w:val="auto"/>
        </w:rPr>
        <w:t>;</w:t>
      </w:r>
    </w:p>
    <w:p w14:paraId="1DC8EFA8" w14:textId="726730B1" w:rsidR="00CE1633" w:rsidRDefault="00CE1633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</w:t>
      </w:r>
      <w:r w:rsidRPr="00CE1633">
        <w:rPr>
          <w:color w:val="auto"/>
        </w:rPr>
        <w:t>;</w:t>
      </w:r>
    </w:p>
    <w:p w14:paraId="7BC3E81D" w14:textId="09761397" w:rsidR="00450752" w:rsidRDefault="00450752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 xml:space="preserve">один к </w:t>
      </w:r>
      <w:r w:rsidR="00A05930">
        <w:rPr>
          <w:color w:val="auto"/>
        </w:rPr>
        <w:t>одному</w:t>
      </w:r>
      <w:r>
        <w:rPr>
          <w:color w:val="auto"/>
        </w:rPr>
        <w:t xml:space="preserve"> – за одним АГР закреплен один пользователь</w:t>
      </w:r>
      <w:r w:rsidR="00A05930">
        <w:rPr>
          <w:color w:val="auto"/>
        </w:rPr>
        <w:t>, один пользователь может быть закреплен за одним АГР</w:t>
      </w:r>
      <w:r w:rsidR="00A05930" w:rsidRPr="00A05930">
        <w:rPr>
          <w:color w:val="auto"/>
        </w:rPr>
        <w:t>;</w:t>
      </w:r>
    </w:p>
    <w:p w14:paraId="11DA37D0" w14:textId="771A9C1F" w:rsidR="00A05930" w:rsidRDefault="00A05930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</w:t>
      </w:r>
      <w:r w:rsidRPr="00A05930">
        <w:rPr>
          <w:color w:val="auto"/>
        </w:rPr>
        <w:t>;</w:t>
      </w:r>
    </w:p>
    <w:p w14:paraId="52E44B78" w14:textId="62A04FF4" w:rsidR="00A05930" w:rsidRDefault="00A05930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</w:t>
      </w:r>
      <w:r w:rsidRPr="00A05930">
        <w:rPr>
          <w:color w:val="auto"/>
        </w:rPr>
        <w:t>;</w:t>
      </w:r>
    </w:p>
    <w:p w14:paraId="121034B8" w14:textId="1F43CC90" w:rsidR="00A05930" w:rsidRDefault="00A05930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 w:rsidRPr="00A05930"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</w:t>
      </w:r>
      <w:r w:rsidRPr="00A05930">
        <w:rPr>
          <w:color w:val="auto"/>
        </w:rPr>
        <w:t>;</w:t>
      </w:r>
    </w:p>
    <w:p w14:paraId="1737E727" w14:textId="58920821" w:rsidR="00A05930" w:rsidRDefault="00A05930" w:rsidP="00A05930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</w:t>
      </w:r>
      <w:r w:rsidRPr="00A05930">
        <w:rPr>
          <w:b/>
          <w:bCs/>
          <w:color w:val="auto"/>
        </w:rPr>
        <w:t xml:space="preserve"> действия - лог</w:t>
      </w:r>
      <w:r>
        <w:rPr>
          <w:color w:val="auto"/>
        </w:rPr>
        <w:t xml:space="preserve"> – один ко многим – лог может иметь только од</w:t>
      </w:r>
      <w:r>
        <w:rPr>
          <w:color w:val="auto"/>
        </w:rPr>
        <w:t>ин</w:t>
      </w:r>
      <w:r>
        <w:rPr>
          <w:color w:val="auto"/>
        </w:rPr>
        <w:t xml:space="preserve"> </w:t>
      </w:r>
      <w:r>
        <w:rPr>
          <w:color w:val="auto"/>
        </w:rPr>
        <w:t>тип</w:t>
      </w:r>
      <w:r>
        <w:rPr>
          <w:color w:val="auto"/>
        </w:rPr>
        <w:t xml:space="preserve"> действия, </w:t>
      </w:r>
      <w:r>
        <w:rPr>
          <w:color w:val="auto"/>
        </w:rPr>
        <w:t>один</w:t>
      </w:r>
      <w:r>
        <w:rPr>
          <w:color w:val="auto"/>
        </w:rPr>
        <w:t xml:space="preserve"> </w:t>
      </w:r>
      <w:r>
        <w:rPr>
          <w:color w:val="auto"/>
        </w:rPr>
        <w:t>тип</w:t>
      </w:r>
      <w:r>
        <w:rPr>
          <w:color w:val="auto"/>
        </w:rPr>
        <w:t xml:space="preserve"> действия может быть прикреплен к нескольким логам</w:t>
      </w:r>
      <w:r w:rsidRPr="00A05930">
        <w:rPr>
          <w:color w:val="auto"/>
        </w:rPr>
        <w:t>;</w:t>
      </w:r>
    </w:p>
    <w:p w14:paraId="1F5800CC" w14:textId="17FFE390" w:rsidR="00A05930" w:rsidRDefault="00A05930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 w:rsidRPr="00A05930"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</w:t>
      </w:r>
      <w:r w:rsidRPr="00A05930">
        <w:rPr>
          <w:color w:val="auto"/>
        </w:rPr>
        <w:t>;</w:t>
      </w:r>
    </w:p>
    <w:p w14:paraId="4EC9D86A" w14:textId="7D4AD0A4" w:rsidR="00A05930" w:rsidRDefault="00A05930" w:rsidP="00CE1633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 w:rsidRPr="00A05930">
        <w:rPr>
          <w:b/>
          <w:bCs/>
          <w:color w:val="auto"/>
        </w:rPr>
        <w:t>посещение</w:t>
      </w:r>
      <w:r w:rsidRPr="00A05930">
        <w:rPr>
          <w:color w:val="auto"/>
        </w:rPr>
        <w:t xml:space="preserve"> </w:t>
      </w:r>
      <w:r>
        <w:rPr>
          <w:color w:val="auto"/>
        </w:rPr>
        <w:t>– один ко многим – одно посещение соответствует одной ячейке, но у ячейки может быть много связанных посещений</w:t>
      </w:r>
      <w:r w:rsidRPr="00A05930">
        <w:rPr>
          <w:color w:val="auto"/>
        </w:rPr>
        <w:t>;</w:t>
      </w:r>
    </w:p>
    <w:p w14:paraId="07EF6043" w14:textId="71D7C227" w:rsidR="00F42A2C" w:rsidRDefault="00A05930" w:rsidP="00F42A2C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 w:rsidR="00F42A2C"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 w14:paraId="7D403DE9" w14:textId="373AE2D6" w:rsidR="00F42A2C" w:rsidRPr="00F42A2C" w:rsidRDefault="00F42A2C" w:rsidP="00D15D62">
      <w:pPr>
        <w:pStyle w:val="BodyText"/>
        <w:ind w:left="0"/>
        <w:rPr>
          <w:color w:val="auto"/>
        </w:rPr>
      </w:pPr>
      <w:r>
        <w:lastRenderedPageBreak/>
        <w:t xml:space="preserve">На рисунке 7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03930FB6" w14:textId="26117ADF" w:rsidR="000E2513" w:rsidRDefault="00A05930">
      <w:pPr>
        <w:pStyle w:val="ListParagraph"/>
        <w:tabs>
          <w:tab w:val="left" w:pos="0"/>
        </w:tabs>
        <w:ind w:left="0"/>
        <w:jc w:val="center"/>
        <w:rPr>
          <w:b/>
          <w:bCs/>
        </w:rPr>
      </w:pPr>
      <w:r w:rsidRPr="00A05930">
        <w:rPr>
          <w:b/>
          <w:bCs/>
        </w:rPr>
        <w:drawing>
          <wp:inline distT="0" distB="0" distL="0" distR="0" wp14:anchorId="07A39176" wp14:editId="09979A1C">
            <wp:extent cx="5940425" cy="23837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C28">
        <w:rPr>
          <w:b/>
          <w:bCs/>
        </w:rPr>
        <w:t xml:space="preserve"> </w:t>
      </w:r>
    </w:p>
    <w:p w14:paraId="7DC5CF5C" w14:textId="6AB917AE" w:rsidR="00556C28" w:rsidRPr="00150878" w:rsidRDefault="00556C28">
      <w:pPr>
        <w:pStyle w:val="ListParagraph"/>
        <w:tabs>
          <w:tab w:val="left" w:pos="0"/>
        </w:tabs>
        <w:ind w:left="0"/>
        <w:jc w:val="center"/>
      </w:pPr>
      <w:r>
        <w:t xml:space="preserve">Рисунок 7 </w:t>
      </w:r>
      <w:r w:rsidR="00150878">
        <w:t>–</w:t>
      </w:r>
      <w:r>
        <w:t xml:space="preserve"> </w:t>
      </w:r>
      <w:r w:rsidR="00150878">
        <w:t xml:space="preserve">Логическая </w:t>
      </w:r>
      <w:r w:rsidR="00150878">
        <w:rPr>
          <w:lang w:val="en-US"/>
        </w:rPr>
        <w:t>ER</w:t>
      </w:r>
      <w:r w:rsidR="00150878" w:rsidRPr="00150878">
        <w:t>-</w:t>
      </w:r>
      <w:r w:rsidR="00150878">
        <w:t>диаграмма системы</w:t>
      </w:r>
    </w:p>
    <w:sectPr w:rsidR="00556C28" w:rsidRPr="0015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896D" w14:textId="77777777" w:rsidR="00AB6E9D" w:rsidRDefault="00AB6E9D">
      <w:pPr>
        <w:spacing w:line="240" w:lineRule="auto"/>
      </w:pPr>
      <w:r>
        <w:separator/>
      </w:r>
    </w:p>
  </w:endnote>
  <w:endnote w:type="continuationSeparator" w:id="0">
    <w:p w14:paraId="2014006A" w14:textId="77777777" w:rsidR="00AB6E9D" w:rsidRDefault="00AB6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D721" w14:textId="77777777" w:rsidR="00AB6E9D" w:rsidRDefault="00AB6E9D">
      <w:r>
        <w:separator/>
      </w:r>
    </w:p>
  </w:footnote>
  <w:footnote w:type="continuationSeparator" w:id="0">
    <w:p w14:paraId="2834860E" w14:textId="77777777" w:rsidR="00AB6E9D" w:rsidRDefault="00AB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AA54A"/>
    <w:multiLevelType w:val="singleLevel"/>
    <w:tmpl w:val="A21AA5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EA425"/>
    <w:multiLevelType w:val="singleLevel"/>
    <w:tmpl w:val="C80EA42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639BB89"/>
    <w:multiLevelType w:val="singleLevel"/>
    <w:tmpl w:val="D639BB8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21F5723"/>
    <w:multiLevelType w:val="singleLevel"/>
    <w:tmpl w:val="E21F57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964537D"/>
    <w:multiLevelType w:val="hybridMultilevel"/>
    <w:tmpl w:val="657244A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D0C46CE"/>
    <w:multiLevelType w:val="hybridMultilevel"/>
    <w:tmpl w:val="2E26E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795913"/>
    <w:multiLevelType w:val="multilevel"/>
    <w:tmpl w:val="51795913"/>
    <w:lvl w:ilvl="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CF"/>
    <w:rsid w:val="00092154"/>
    <w:rsid w:val="000E2513"/>
    <w:rsid w:val="00100C0A"/>
    <w:rsid w:val="001038DA"/>
    <w:rsid w:val="0012204D"/>
    <w:rsid w:val="00150878"/>
    <w:rsid w:val="0017636B"/>
    <w:rsid w:val="001F4702"/>
    <w:rsid w:val="003C6D8C"/>
    <w:rsid w:val="00450752"/>
    <w:rsid w:val="00555FFC"/>
    <w:rsid w:val="00556C28"/>
    <w:rsid w:val="005C246C"/>
    <w:rsid w:val="00671FB5"/>
    <w:rsid w:val="006A3DBC"/>
    <w:rsid w:val="00773A9A"/>
    <w:rsid w:val="007B78C0"/>
    <w:rsid w:val="00916CE3"/>
    <w:rsid w:val="00971DCF"/>
    <w:rsid w:val="00A05930"/>
    <w:rsid w:val="00AB6E9D"/>
    <w:rsid w:val="00AD1F46"/>
    <w:rsid w:val="00B82902"/>
    <w:rsid w:val="00B926FE"/>
    <w:rsid w:val="00BB3AE8"/>
    <w:rsid w:val="00BF3FDF"/>
    <w:rsid w:val="00C0212F"/>
    <w:rsid w:val="00CE1633"/>
    <w:rsid w:val="00D15D62"/>
    <w:rsid w:val="00E55B12"/>
    <w:rsid w:val="00E668F8"/>
    <w:rsid w:val="00F12FA5"/>
    <w:rsid w:val="00F42A2C"/>
    <w:rsid w:val="00F61545"/>
    <w:rsid w:val="00F66138"/>
    <w:rsid w:val="00F75898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A260625"/>
    <w:rsid w:val="1CD71968"/>
    <w:rsid w:val="1DB42FD8"/>
    <w:rsid w:val="1E6D2D65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B4BB7"/>
    <w:rsid w:val="75CA78B8"/>
    <w:rsid w:val="76592268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CDAB5A"/>
  <w15:docId w15:val="{3E543513-C195-4264-8776-957EA3A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709"/>
      <w:jc w:val="both"/>
    </w:pPr>
    <w:rPr>
      <w:rFonts w:eastAsia="Times New Roman"/>
      <w:color w:val="000000"/>
      <w:sz w:val="28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unhideWhenUsed/>
    <w:qFormat/>
    <w:pPr>
      <w:shd w:val="clear" w:color="auto" w:fill="FFFFFF" w:themeFill="background1"/>
      <w:ind w:firstLine="709"/>
    </w:pPr>
    <w:rPr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itle">
    <w:name w:val="Title"/>
    <w:basedOn w:val="Normal"/>
    <w:next w:val="Normal"/>
    <w:uiPriority w:val="10"/>
    <w:qFormat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Title"/>
    <w:next w:val="BodyText"/>
    <w:uiPriority w:val="11"/>
    <w:qFormat/>
    <w:pPr>
      <w:pageBreakBefore w:val="0"/>
      <w:contextualSpacing w:val="0"/>
    </w:pPr>
    <w:rPr>
      <w:rFonts w:eastAsiaTheme="minorEastAsia" w:cstheme="minorBid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Theme="minorHAnsi" w:eastAsia="Times New Roman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Times New Roman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Times New Roman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/>
      <w:outlineLvl w:val="9"/>
    </w:pPr>
  </w:style>
  <w:style w:type="paragraph" w:customStyle="1" w:styleId="a">
    <w:name w:val="список тире"/>
    <w:basedOn w:val="BodyText"/>
    <w:link w:val="a1"/>
    <w:uiPriority w:val="1"/>
    <w:qFormat/>
    <w:pPr>
      <w:numPr>
        <w:numId w:val="1"/>
      </w:numPr>
    </w:pPr>
  </w:style>
  <w:style w:type="paragraph" w:customStyle="1" w:styleId="a2">
    <w:name w:val="картинка"/>
    <w:basedOn w:val="BodyText"/>
    <w:next w:val="a0"/>
    <w:uiPriority w:val="1"/>
    <w:qFormat/>
    <w:pPr>
      <w:spacing w:line="240" w:lineRule="auto"/>
      <w:ind w:firstLine="0"/>
      <w:jc w:val="center"/>
    </w:pPr>
  </w:style>
  <w:style w:type="paragraph" w:customStyle="1" w:styleId="a0">
    <w:name w:val="рисунки"/>
    <w:basedOn w:val="ListParagraph"/>
    <w:next w:val="BodyText"/>
    <w:uiPriority w:val="1"/>
    <w:qFormat/>
    <w:pPr>
      <w:numPr>
        <w:numId w:val="2"/>
      </w:numPr>
      <w:spacing w:after="160" w:line="240" w:lineRule="auto"/>
      <w:jc w:val="center"/>
    </w:pPr>
  </w:style>
  <w:style w:type="character" w:customStyle="1" w:styleId="a1">
    <w:name w:val="список тире Знак"/>
    <w:basedOn w:val="DefaultParagraphFont"/>
    <w:link w:val="a"/>
    <w:uiPriority w:val="1"/>
    <w:locked/>
    <w:rsid w:val="00CE1633"/>
    <w:rPr>
      <w:rFonts w:eastAsia="Times New Roman"/>
      <w:color w:val="000000"/>
      <w:sz w:val="28"/>
      <w:szCs w:val="28"/>
      <w:shd w:val="clear" w:color="auto" w:fill="FFFFFF" w:themeFill="background1"/>
    </w:rPr>
  </w:style>
  <w:style w:type="paragraph" w:styleId="TOC4">
    <w:name w:val="toc 4"/>
    <w:basedOn w:val="Normal"/>
    <w:next w:val="Normal"/>
    <w:autoRedefine/>
    <w:uiPriority w:val="39"/>
    <w:unhideWhenUsed/>
    <w:rsid w:val="00F75898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75898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75898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75898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75898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75898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75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9D29C74-B08C-4659-9811-9B0ACD71C3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54</Pages>
  <Words>9956</Words>
  <Characters>56754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15</cp:revision>
  <dcterms:created xsi:type="dcterms:W3CDTF">2024-02-22T14:55:00Z</dcterms:created>
  <dcterms:modified xsi:type="dcterms:W3CDTF">2024-04-01T12:16:00Z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