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AE09" w14:textId="6D723C93" w:rsidR="005C246C" w:rsidRDefault="00AD4DA5" w:rsidP="00AD4DA5">
      <w:pPr>
        <w:tabs>
          <w:tab w:val="left" w:pos="0"/>
        </w:tabs>
        <w:ind w:left="0"/>
        <w:jc w:val="center"/>
        <w:rPr>
          <w:b/>
          <w:bCs/>
        </w:rPr>
      </w:pPr>
      <w:r>
        <w:rPr>
          <w:b/>
          <w:bCs/>
        </w:rPr>
        <w:t>АНАЛИЗ И ОЦЕНКА РИСКОВ ПРИ РАЗРАБОТКЕ ПРОГРАММНОГО ПРОДУКТА</w:t>
      </w:r>
    </w:p>
    <w:p w14:paraId="7453AB09" w14:textId="202D2925" w:rsidR="009041EA" w:rsidRDefault="009041EA" w:rsidP="009041EA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b/>
          <w:bCs/>
        </w:rPr>
      </w:pPr>
      <w:r>
        <w:rPr>
          <w:b/>
          <w:bCs/>
        </w:rPr>
        <w:t>Описание и оценка рисков</w:t>
      </w:r>
    </w:p>
    <w:p w14:paraId="3FA89994" w14:textId="0DFCF30D" w:rsidR="009041EA" w:rsidRDefault="009041EA" w:rsidP="00CF5427">
      <w:pPr>
        <w:pStyle w:val="ListParagraph"/>
        <w:tabs>
          <w:tab w:val="left" w:pos="0"/>
        </w:tabs>
        <w:ind w:left="0" w:firstLine="851"/>
        <w:jc w:val="both"/>
      </w:pPr>
      <w:r>
        <w:t>Возможные риски описаны в таблице 1.1 в формате «причина-риск-эффект».</w:t>
      </w:r>
    </w:p>
    <w:p w14:paraId="34B24FAD" w14:textId="4EA99360" w:rsidR="009041EA" w:rsidRDefault="009041EA" w:rsidP="009041EA">
      <w:pPr>
        <w:pStyle w:val="ListParagraph"/>
        <w:tabs>
          <w:tab w:val="left" w:pos="0"/>
        </w:tabs>
        <w:ind w:left="0" w:firstLine="851"/>
        <w:jc w:val="both"/>
      </w:pPr>
      <w:r>
        <w:t>Таблица 1.1 – Риски в формате «причина-риск-эффект»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9041EA" w14:paraId="073A3839" w14:textId="77777777" w:rsidTr="009041EA">
        <w:tc>
          <w:tcPr>
            <w:tcW w:w="562" w:type="dxa"/>
          </w:tcPr>
          <w:p w14:paraId="50F2A16A" w14:textId="5C591CFE" w:rsidR="009041EA" w:rsidRPr="00CF5427" w:rsidRDefault="009041EA" w:rsidP="009041EA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  <w:r w:rsidRPr="00CF5427">
              <w:rPr>
                <w:sz w:val="24"/>
                <w:szCs w:val="18"/>
              </w:rPr>
              <w:t>№</w:t>
            </w:r>
          </w:p>
        </w:tc>
        <w:tc>
          <w:tcPr>
            <w:tcW w:w="8454" w:type="dxa"/>
          </w:tcPr>
          <w:p w14:paraId="07273C1F" w14:textId="6FE1D346" w:rsidR="009041EA" w:rsidRPr="00CF5427" w:rsidRDefault="009041EA" w:rsidP="009041EA">
            <w:pPr>
              <w:pStyle w:val="ListParagraph"/>
              <w:tabs>
                <w:tab w:val="left" w:pos="0"/>
              </w:tabs>
              <w:ind w:left="0"/>
              <w:jc w:val="center"/>
              <w:rPr>
                <w:b/>
                <w:bCs/>
                <w:sz w:val="24"/>
                <w:szCs w:val="18"/>
              </w:rPr>
            </w:pPr>
            <w:r w:rsidRPr="00CF5427">
              <w:rPr>
                <w:b/>
                <w:bCs/>
                <w:sz w:val="24"/>
                <w:szCs w:val="18"/>
              </w:rPr>
              <w:t>Риск(причина-риск-эффект)</w:t>
            </w:r>
          </w:p>
        </w:tc>
      </w:tr>
      <w:tr w:rsidR="009041EA" w14:paraId="644C1002" w14:textId="77777777" w:rsidTr="009041EA">
        <w:tc>
          <w:tcPr>
            <w:tcW w:w="562" w:type="dxa"/>
          </w:tcPr>
          <w:p w14:paraId="5F8B96B5" w14:textId="45730862" w:rsidR="009041EA" w:rsidRDefault="009041EA" w:rsidP="009041EA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1</w:t>
            </w:r>
          </w:p>
        </w:tc>
        <w:tc>
          <w:tcPr>
            <w:tcW w:w="8454" w:type="dxa"/>
          </w:tcPr>
          <w:p w14:paraId="7E6F9EDB" w14:textId="77777777" w:rsidR="009041EA" w:rsidRDefault="009041EA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</w:t>
            </w:r>
            <w:r w:rsidR="00895DD3">
              <w:rPr>
                <w:sz w:val="24"/>
                <w:szCs w:val="18"/>
              </w:rPr>
              <w:t>Мы тратим много времени на сборку и обновление на основной сервер</w:t>
            </w:r>
          </w:p>
          <w:p w14:paraId="2B42AABF" w14:textId="28196ACF" w:rsidR="00895DD3" w:rsidRDefault="00895DD3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Срочные изменения могут не успеть попасть на основу</w:t>
            </w:r>
          </w:p>
          <w:p w14:paraId="092179D8" w14:textId="7C72E326" w:rsidR="00895DD3" w:rsidRPr="009041EA" w:rsidRDefault="00895DD3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Потеря во времени и качестве</w:t>
            </w:r>
            <w:r w:rsidR="009E7B4F">
              <w:rPr>
                <w:sz w:val="24"/>
                <w:szCs w:val="18"/>
              </w:rPr>
              <w:t xml:space="preserve"> </w:t>
            </w:r>
          </w:p>
        </w:tc>
      </w:tr>
      <w:tr w:rsidR="009041EA" w14:paraId="519E56DC" w14:textId="77777777" w:rsidTr="009041EA">
        <w:tc>
          <w:tcPr>
            <w:tcW w:w="562" w:type="dxa"/>
          </w:tcPr>
          <w:p w14:paraId="550F13F0" w14:textId="70BC3A1A" w:rsidR="009041EA" w:rsidRDefault="009041EA" w:rsidP="009041EA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2</w:t>
            </w:r>
          </w:p>
        </w:tc>
        <w:tc>
          <w:tcPr>
            <w:tcW w:w="8454" w:type="dxa"/>
          </w:tcPr>
          <w:p w14:paraId="28259CFD" w14:textId="62BE5087" w:rsidR="009041EA" w:rsidRDefault="00895DD3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Не можем провести тестирование проекта под </w:t>
            </w:r>
            <w:r>
              <w:rPr>
                <w:sz w:val="24"/>
                <w:szCs w:val="18"/>
                <w:lang w:val="en-US"/>
              </w:rPr>
              <w:t>IPhone</w:t>
            </w:r>
            <w:r w:rsidRPr="00895DD3">
              <w:rPr>
                <w:sz w:val="24"/>
                <w:szCs w:val="18"/>
              </w:rPr>
              <w:t xml:space="preserve">, </w:t>
            </w:r>
            <w:r>
              <w:rPr>
                <w:sz w:val="24"/>
                <w:szCs w:val="18"/>
              </w:rPr>
              <w:t>т.к. его у нас нет</w:t>
            </w:r>
          </w:p>
          <w:p w14:paraId="1DCD56AA" w14:textId="246AF118" w:rsidR="00895DD3" w:rsidRDefault="00895DD3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Проблемы с IPhone могут все-таки появиться.</w:t>
            </w:r>
          </w:p>
          <w:p w14:paraId="3E7CB7A7" w14:textId="19BD6BBB" w:rsidR="00895DD3" w:rsidRPr="00895DD3" w:rsidRDefault="00895DD3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Пострадает качество продукта</w:t>
            </w:r>
            <w:r w:rsidR="009E7B4F">
              <w:rPr>
                <w:sz w:val="24"/>
                <w:szCs w:val="18"/>
              </w:rPr>
              <w:t xml:space="preserve"> </w:t>
            </w:r>
          </w:p>
        </w:tc>
      </w:tr>
      <w:tr w:rsidR="009041EA" w14:paraId="5D6D2891" w14:textId="77777777" w:rsidTr="009041EA">
        <w:tc>
          <w:tcPr>
            <w:tcW w:w="562" w:type="dxa"/>
          </w:tcPr>
          <w:p w14:paraId="427723EB" w14:textId="000DDB54" w:rsidR="009041EA" w:rsidRDefault="009041EA" w:rsidP="009041EA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3</w:t>
            </w:r>
          </w:p>
        </w:tc>
        <w:tc>
          <w:tcPr>
            <w:tcW w:w="8454" w:type="dxa"/>
          </w:tcPr>
          <w:p w14:paraId="4FBE27E4" w14:textId="77777777" w:rsidR="009041EA" w:rsidRDefault="00895DD3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В багтрекере много тикетов, статус которых устарел</w:t>
            </w:r>
          </w:p>
          <w:p w14:paraId="23519A58" w14:textId="77777777" w:rsidR="00895DD3" w:rsidRDefault="00895DD3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</w:t>
            </w:r>
            <w:r w:rsidR="00BE2D24">
              <w:rPr>
                <w:sz w:val="24"/>
                <w:szCs w:val="18"/>
              </w:rPr>
              <w:t>Команда может тратить время не эффективно, решая не приоритетные задачи</w:t>
            </w:r>
          </w:p>
          <w:p w14:paraId="6FA9BAB8" w14:textId="2ED309B3" w:rsidR="00BE2D24" w:rsidRPr="009041EA" w:rsidRDefault="00BE2D24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Потеря времени и качестве</w:t>
            </w:r>
            <w:r w:rsidR="00C34C9D">
              <w:rPr>
                <w:sz w:val="24"/>
                <w:szCs w:val="18"/>
              </w:rPr>
              <w:t xml:space="preserve">  </w:t>
            </w:r>
          </w:p>
        </w:tc>
      </w:tr>
      <w:tr w:rsidR="009041EA" w14:paraId="7EB3E224" w14:textId="77777777" w:rsidTr="009041EA">
        <w:tc>
          <w:tcPr>
            <w:tcW w:w="562" w:type="dxa"/>
          </w:tcPr>
          <w:p w14:paraId="3FBA291A" w14:textId="2EA3DDF0" w:rsidR="009041EA" w:rsidRDefault="009041EA" w:rsidP="009041EA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4</w:t>
            </w:r>
          </w:p>
        </w:tc>
        <w:tc>
          <w:tcPr>
            <w:tcW w:w="8454" w:type="dxa"/>
          </w:tcPr>
          <w:p w14:paraId="5BCA1346" w14:textId="77777777" w:rsidR="009041EA" w:rsidRDefault="00BE2D24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Наши серверы плохо защищены от атак из вне</w:t>
            </w:r>
          </w:p>
          <w:p w14:paraId="27C79176" w14:textId="77777777" w:rsidR="00BE2D24" w:rsidRDefault="00BE2D24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Может произойти утечка данных и остановка функционирования системы</w:t>
            </w:r>
          </w:p>
          <w:p w14:paraId="63C7AFE5" w14:textId="1FE4E016" w:rsidR="00BE2D24" w:rsidRPr="009041EA" w:rsidRDefault="00BE2D24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Потеря доверия и времени</w:t>
            </w:r>
            <w:r w:rsidR="009E7B4F">
              <w:rPr>
                <w:sz w:val="24"/>
                <w:szCs w:val="18"/>
              </w:rPr>
              <w:t xml:space="preserve"> </w:t>
            </w:r>
          </w:p>
        </w:tc>
      </w:tr>
      <w:tr w:rsidR="009041EA" w14:paraId="726D337D" w14:textId="77777777" w:rsidTr="009041EA">
        <w:tc>
          <w:tcPr>
            <w:tcW w:w="562" w:type="dxa"/>
          </w:tcPr>
          <w:p w14:paraId="55F78C3E" w14:textId="5F861169" w:rsidR="009041EA" w:rsidRDefault="009041EA" w:rsidP="009041EA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5</w:t>
            </w:r>
          </w:p>
        </w:tc>
        <w:tc>
          <w:tcPr>
            <w:tcW w:w="8454" w:type="dxa"/>
          </w:tcPr>
          <w:p w14:paraId="65C0E85E" w14:textId="77777777" w:rsidR="009041EA" w:rsidRDefault="00BE2D24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Текущая версия продукта уже на продакшене.</w:t>
            </w:r>
          </w:p>
          <w:p w14:paraId="6F8DB1C4" w14:textId="77777777" w:rsidR="00BE2D24" w:rsidRDefault="00BE2D24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Срочные изменения, приходящие со стороны конечных пользователей, могут повлиять на наши планы.</w:t>
            </w:r>
          </w:p>
          <w:p w14:paraId="14CC0875" w14:textId="3A8B1620" w:rsidR="00BE2D24" w:rsidRPr="009041EA" w:rsidRDefault="00BE2D24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Опоздаем с разработкой новой фазы</w:t>
            </w:r>
            <w:r w:rsidR="009E7B4F">
              <w:rPr>
                <w:sz w:val="24"/>
                <w:szCs w:val="18"/>
              </w:rPr>
              <w:t xml:space="preserve"> </w:t>
            </w:r>
          </w:p>
        </w:tc>
      </w:tr>
      <w:tr w:rsidR="009041EA" w14:paraId="6D03C158" w14:textId="77777777" w:rsidTr="009041EA">
        <w:tc>
          <w:tcPr>
            <w:tcW w:w="562" w:type="dxa"/>
          </w:tcPr>
          <w:p w14:paraId="625D2B15" w14:textId="3556CCBA" w:rsidR="009041EA" w:rsidRDefault="009041EA" w:rsidP="009041EA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6</w:t>
            </w:r>
          </w:p>
        </w:tc>
        <w:tc>
          <w:tcPr>
            <w:tcW w:w="8454" w:type="dxa"/>
          </w:tcPr>
          <w:p w14:paraId="6086B2D3" w14:textId="1BBA93C0" w:rsidR="009041EA" w:rsidRDefault="00BE2D24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Отсутствует дубликат сервера для перенаправки запросов в случае сбоя</w:t>
            </w:r>
          </w:p>
          <w:p w14:paraId="5FC2F6ED" w14:textId="485E36A1" w:rsidR="00CF5427" w:rsidRDefault="00CF5427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Остановка работы сервиса при проблемах с оборудованием</w:t>
            </w:r>
          </w:p>
          <w:p w14:paraId="2B4ABB64" w14:textId="75C163AC" w:rsidR="00BE2D24" w:rsidRPr="009041EA" w:rsidRDefault="00CF5427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Потеря клиентов, возврат финансов при невозможности завершить аренду</w:t>
            </w:r>
            <w:r w:rsidR="009E7B4F">
              <w:rPr>
                <w:sz w:val="24"/>
                <w:szCs w:val="18"/>
              </w:rPr>
              <w:t xml:space="preserve"> </w:t>
            </w:r>
          </w:p>
        </w:tc>
      </w:tr>
      <w:tr w:rsidR="009041EA" w14:paraId="478992F8" w14:textId="77777777" w:rsidTr="009041EA">
        <w:tc>
          <w:tcPr>
            <w:tcW w:w="562" w:type="dxa"/>
          </w:tcPr>
          <w:p w14:paraId="441D3AE3" w14:textId="5DF8BE68" w:rsidR="009041EA" w:rsidRDefault="009041EA" w:rsidP="009041EA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7</w:t>
            </w:r>
          </w:p>
        </w:tc>
        <w:tc>
          <w:tcPr>
            <w:tcW w:w="8454" w:type="dxa"/>
          </w:tcPr>
          <w:p w14:paraId="54C50832" w14:textId="77777777" w:rsidR="009041EA" w:rsidRDefault="00CF5427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</w:t>
            </w:r>
            <w:r>
              <w:rPr>
                <w:sz w:val="24"/>
                <w:szCs w:val="18"/>
                <w:lang w:val="en-US"/>
              </w:rPr>
              <w:t>SVN</w:t>
            </w:r>
            <w:r w:rsidRPr="00CF5427">
              <w:rPr>
                <w:sz w:val="24"/>
                <w:szCs w:val="18"/>
              </w:rPr>
              <w:t xml:space="preserve"> </w:t>
            </w:r>
            <w:r>
              <w:rPr>
                <w:sz w:val="24"/>
                <w:szCs w:val="18"/>
              </w:rPr>
              <w:t>проекта принадлежит стороннему сервису</w:t>
            </w:r>
          </w:p>
          <w:p w14:paraId="153CFAAA" w14:textId="53DF5760" w:rsidR="00CF5427" w:rsidRDefault="00CF5427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</w:t>
            </w:r>
            <w:r>
              <w:rPr>
                <w:sz w:val="24"/>
                <w:szCs w:val="18"/>
                <w:lang w:val="en-US"/>
              </w:rPr>
              <w:t>SVN</w:t>
            </w:r>
            <w:r w:rsidRPr="00CF5427">
              <w:rPr>
                <w:sz w:val="24"/>
                <w:szCs w:val="18"/>
              </w:rPr>
              <w:t xml:space="preserve"> </w:t>
            </w:r>
            <w:r>
              <w:rPr>
                <w:sz w:val="24"/>
                <w:szCs w:val="18"/>
              </w:rPr>
              <w:t>сервер может упасть, и мы не сможем поднять его самостоятельно</w:t>
            </w:r>
          </w:p>
          <w:p w14:paraId="3069024A" w14:textId="36EE08B0" w:rsidR="00CF5427" w:rsidRPr="00CF5427" w:rsidRDefault="00CF5427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Задержка в разработке</w:t>
            </w:r>
          </w:p>
        </w:tc>
      </w:tr>
      <w:tr w:rsidR="009041EA" w14:paraId="51E8CB50" w14:textId="77777777" w:rsidTr="009041EA">
        <w:tc>
          <w:tcPr>
            <w:tcW w:w="562" w:type="dxa"/>
          </w:tcPr>
          <w:p w14:paraId="2CB8BF58" w14:textId="6ACCA110" w:rsidR="009041EA" w:rsidRDefault="009041EA" w:rsidP="009041EA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8</w:t>
            </w:r>
          </w:p>
        </w:tc>
        <w:tc>
          <w:tcPr>
            <w:tcW w:w="8454" w:type="dxa"/>
          </w:tcPr>
          <w:p w14:paraId="34477889" w14:textId="3E87FAF6" w:rsidR="009041EA" w:rsidRDefault="00CF5427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Ручное тестирование проекта занимает больше времени с каждой фазой </w:t>
            </w:r>
          </w:p>
          <w:p w14:paraId="3D8E98DD" w14:textId="77777777" w:rsidR="00CF5427" w:rsidRDefault="00CF5427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Значительное время тратится на регрешн тестирование</w:t>
            </w:r>
          </w:p>
          <w:p w14:paraId="46915EA5" w14:textId="6359AFB0" w:rsidR="00CF5427" w:rsidRPr="009041EA" w:rsidRDefault="00CF5427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Задержки в реализации нового функционала</w:t>
            </w:r>
            <w:r w:rsidR="009E7B4F">
              <w:rPr>
                <w:sz w:val="24"/>
                <w:szCs w:val="18"/>
              </w:rPr>
              <w:t xml:space="preserve"> </w:t>
            </w:r>
          </w:p>
        </w:tc>
      </w:tr>
      <w:tr w:rsidR="009041EA" w14:paraId="2BABA120" w14:textId="77777777" w:rsidTr="009041EA">
        <w:tc>
          <w:tcPr>
            <w:tcW w:w="562" w:type="dxa"/>
          </w:tcPr>
          <w:p w14:paraId="0E1B2F33" w14:textId="72510A2F" w:rsidR="009041EA" w:rsidRDefault="009041EA" w:rsidP="009041EA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9</w:t>
            </w:r>
          </w:p>
        </w:tc>
        <w:tc>
          <w:tcPr>
            <w:tcW w:w="8454" w:type="dxa"/>
          </w:tcPr>
          <w:p w14:paraId="5A1F3605" w14:textId="77777777" w:rsidR="009041EA" w:rsidRDefault="00CF5427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Отсутствие различных устройств для проведения перфоманс тестирования</w:t>
            </w:r>
          </w:p>
          <w:p w14:paraId="60847E32" w14:textId="77777777" w:rsidR="00CF5427" w:rsidRDefault="00CF5427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На слабых устройствах пользователя может проявиться не стабильная работа</w:t>
            </w:r>
          </w:p>
          <w:p w14:paraId="43EE6529" w14:textId="4EAD6FD9" w:rsidR="00CF5427" w:rsidRPr="009041EA" w:rsidRDefault="00CF5427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Потеря качества</w:t>
            </w:r>
            <w:r w:rsidR="009E7B4F">
              <w:rPr>
                <w:sz w:val="24"/>
                <w:szCs w:val="18"/>
              </w:rPr>
              <w:t xml:space="preserve"> </w:t>
            </w:r>
          </w:p>
        </w:tc>
      </w:tr>
      <w:tr w:rsidR="009041EA" w14:paraId="50DBF3A2" w14:textId="77777777" w:rsidTr="009041EA">
        <w:tc>
          <w:tcPr>
            <w:tcW w:w="562" w:type="dxa"/>
          </w:tcPr>
          <w:p w14:paraId="44351DF8" w14:textId="2649054D" w:rsidR="009041EA" w:rsidRDefault="009041EA" w:rsidP="009041EA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10</w:t>
            </w:r>
          </w:p>
        </w:tc>
        <w:tc>
          <w:tcPr>
            <w:tcW w:w="8454" w:type="dxa"/>
          </w:tcPr>
          <w:p w14:paraId="0948765B" w14:textId="77777777" w:rsidR="009041EA" w:rsidRDefault="00CF5427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</w:t>
            </w:r>
            <w:r w:rsidR="00AB44CC">
              <w:rPr>
                <w:sz w:val="24"/>
                <w:szCs w:val="18"/>
              </w:rPr>
              <w:t xml:space="preserve">Не совершенство </w:t>
            </w:r>
            <w:r w:rsidR="00AB44CC">
              <w:rPr>
                <w:sz w:val="24"/>
                <w:szCs w:val="18"/>
                <w:lang w:val="en-US"/>
              </w:rPr>
              <w:t xml:space="preserve">GPS </w:t>
            </w:r>
            <w:r w:rsidR="00AB44CC">
              <w:rPr>
                <w:sz w:val="24"/>
                <w:szCs w:val="18"/>
              </w:rPr>
              <w:t>сигнала</w:t>
            </w:r>
          </w:p>
          <w:p w14:paraId="544DA94F" w14:textId="763B121B" w:rsidR="00AB44CC" w:rsidRDefault="00AB44CC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-Потеря связи с арендуемым автомобилем и арендатором относительно их положения</w:t>
            </w:r>
          </w:p>
          <w:p w14:paraId="44CB933A" w14:textId="79BA23B7" w:rsidR="00AB44CC" w:rsidRPr="00AB44CC" w:rsidRDefault="00AB44CC" w:rsidP="00CF5427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Потеря качества и контроля  </w:t>
            </w:r>
          </w:p>
        </w:tc>
      </w:tr>
    </w:tbl>
    <w:p w14:paraId="5A87A74F" w14:textId="4C83B8B3" w:rsidR="009041EA" w:rsidRDefault="009041EA" w:rsidP="009041EA">
      <w:pPr>
        <w:pStyle w:val="ListParagraph"/>
        <w:tabs>
          <w:tab w:val="left" w:pos="0"/>
        </w:tabs>
        <w:ind w:left="0"/>
        <w:jc w:val="both"/>
      </w:pPr>
    </w:p>
    <w:p w14:paraId="74518ADC" w14:textId="53A1C645" w:rsidR="009E7B4F" w:rsidRDefault="009E7B4F" w:rsidP="009041EA">
      <w:pPr>
        <w:pStyle w:val="ListParagraph"/>
        <w:tabs>
          <w:tab w:val="left" w:pos="0"/>
        </w:tabs>
        <w:ind w:left="0"/>
        <w:jc w:val="both"/>
      </w:pPr>
      <w:r>
        <w:lastRenderedPageBreak/>
        <w:tab/>
        <w:t>Для каждого риска была определена важность, что представлено в таблице 1.2</w:t>
      </w:r>
    </w:p>
    <w:p w14:paraId="00402414" w14:textId="1EE4286B" w:rsidR="009E7B4F" w:rsidRDefault="009E7B4F" w:rsidP="009041EA">
      <w:pPr>
        <w:pStyle w:val="ListParagraph"/>
        <w:tabs>
          <w:tab w:val="left" w:pos="0"/>
        </w:tabs>
        <w:ind w:left="0"/>
        <w:jc w:val="both"/>
      </w:pPr>
      <w:r>
        <w:tab/>
        <w:t>Таблица 1.2 – Таблица определения важности рисков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3286"/>
        <w:gridCol w:w="2061"/>
        <w:gridCol w:w="1614"/>
        <w:gridCol w:w="1557"/>
      </w:tblGrid>
      <w:tr w:rsidR="009E7B4F" w14:paraId="73B6DFC9" w14:textId="2DE624EE" w:rsidTr="009E7B4F">
        <w:tc>
          <w:tcPr>
            <w:tcW w:w="498" w:type="dxa"/>
          </w:tcPr>
          <w:p w14:paraId="1C173436" w14:textId="65302E0A" w:rsidR="009E7B4F" w:rsidRPr="009E7B4F" w:rsidRDefault="009E7B4F" w:rsidP="009E7B4F">
            <w:pPr>
              <w:pStyle w:val="ListParagraph"/>
              <w:tabs>
                <w:tab w:val="left" w:pos="0"/>
              </w:tabs>
              <w:ind w:left="0"/>
              <w:jc w:val="center"/>
              <w:rPr>
                <w:b/>
                <w:bCs/>
              </w:rPr>
            </w:pPr>
            <w:r w:rsidRPr="009E7B4F">
              <w:rPr>
                <w:b/>
                <w:bCs/>
              </w:rPr>
              <w:t>№</w:t>
            </w:r>
          </w:p>
        </w:tc>
        <w:tc>
          <w:tcPr>
            <w:tcW w:w="3286" w:type="dxa"/>
          </w:tcPr>
          <w:p w14:paraId="413AB251" w14:textId="0E056608" w:rsidR="009E7B4F" w:rsidRPr="009E7B4F" w:rsidRDefault="009E7B4F" w:rsidP="009E7B4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7B4F">
              <w:rPr>
                <w:b/>
                <w:bCs/>
                <w:sz w:val="24"/>
                <w:szCs w:val="24"/>
              </w:rPr>
              <w:t>Риск(причина-риск-эффект)</w:t>
            </w:r>
          </w:p>
        </w:tc>
        <w:tc>
          <w:tcPr>
            <w:tcW w:w="2061" w:type="dxa"/>
          </w:tcPr>
          <w:p w14:paraId="0F78BE51" w14:textId="77777777" w:rsidR="009E7B4F" w:rsidRPr="009E7B4F" w:rsidRDefault="009E7B4F" w:rsidP="009E7B4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7B4F">
              <w:rPr>
                <w:b/>
                <w:bCs/>
                <w:sz w:val="24"/>
                <w:szCs w:val="24"/>
              </w:rPr>
              <w:t xml:space="preserve">Вероятность </w:t>
            </w:r>
          </w:p>
          <w:p w14:paraId="03D797D5" w14:textId="15F2677C" w:rsidR="009E7B4F" w:rsidRPr="009E7B4F" w:rsidRDefault="009E7B4F" w:rsidP="009E7B4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7B4F">
              <w:rPr>
                <w:b/>
                <w:bCs/>
                <w:sz w:val="24"/>
                <w:szCs w:val="24"/>
              </w:rPr>
              <w:t>(1-10)</w:t>
            </w:r>
          </w:p>
        </w:tc>
        <w:tc>
          <w:tcPr>
            <w:tcW w:w="1614" w:type="dxa"/>
          </w:tcPr>
          <w:p w14:paraId="00E88805" w14:textId="2555B2D7" w:rsidR="009E7B4F" w:rsidRPr="009E7B4F" w:rsidRDefault="009E7B4F" w:rsidP="009E7B4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7B4F">
              <w:rPr>
                <w:b/>
                <w:bCs/>
                <w:sz w:val="24"/>
                <w:szCs w:val="24"/>
              </w:rPr>
              <w:t>Последствия (1-10)</w:t>
            </w:r>
          </w:p>
        </w:tc>
        <w:tc>
          <w:tcPr>
            <w:tcW w:w="1557" w:type="dxa"/>
          </w:tcPr>
          <w:p w14:paraId="71238ACF" w14:textId="52DBEC8F" w:rsidR="009E7B4F" w:rsidRPr="009E7B4F" w:rsidRDefault="009E7B4F" w:rsidP="009E7B4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7B4F">
              <w:rPr>
                <w:b/>
                <w:bCs/>
                <w:sz w:val="24"/>
                <w:szCs w:val="24"/>
              </w:rPr>
              <w:t>Важность (В*П)</w:t>
            </w:r>
          </w:p>
        </w:tc>
      </w:tr>
      <w:tr w:rsidR="009E7B4F" w14:paraId="2CD87879" w14:textId="77777777" w:rsidTr="009E7B4F">
        <w:tc>
          <w:tcPr>
            <w:tcW w:w="498" w:type="dxa"/>
          </w:tcPr>
          <w:p w14:paraId="4C3CD7A5" w14:textId="1D062D3E" w:rsidR="009E7B4F" w:rsidRDefault="009E7B4F" w:rsidP="009E7B4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10</w:t>
            </w:r>
          </w:p>
        </w:tc>
        <w:tc>
          <w:tcPr>
            <w:tcW w:w="3286" w:type="dxa"/>
          </w:tcPr>
          <w:p w14:paraId="37AAF43C" w14:textId="77777777" w:rsidR="009E7B4F" w:rsidRDefault="009E7B4F" w:rsidP="009E7B4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Не совершенство </w:t>
            </w:r>
            <w:r>
              <w:rPr>
                <w:sz w:val="24"/>
                <w:szCs w:val="18"/>
                <w:lang w:val="en-US"/>
              </w:rPr>
              <w:t>GPS</w:t>
            </w:r>
            <w:r w:rsidRPr="009E7B4F">
              <w:rPr>
                <w:sz w:val="24"/>
                <w:szCs w:val="18"/>
              </w:rPr>
              <w:t xml:space="preserve"> </w:t>
            </w:r>
            <w:r>
              <w:rPr>
                <w:sz w:val="24"/>
                <w:szCs w:val="18"/>
              </w:rPr>
              <w:t>сигнала</w:t>
            </w:r>
          </w:p>
          <w:p w14:paraId="34686B9A" w14:textId="77777777" w:rsidR="009E7B4F" w:rsidRDefault="009E7B4F" w:rsidP="009E7B4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-Потеря связи с арендуемым автомобилем и арендатором относительно их положения</w:t>
            </w:r>
          </w:p>
          <w:p w14:paraId="5529B838" w14:textId="24F4C990" w:rsidR="009E7B4F" w:rsidRDefault="009E7B4F" w:rsidP="009E7B4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Потеря качества и контроля  </w:t>
            </w:r>
          </w:p>
        </w:tc>
        <w:tc>
          <w:tcPr>
            <w:tcW w:w="2061" w:type="dxa"/>
          </w:tcPr>
          <w:p w14:paraId="3C8D3009" w14:textId="4551DE49" w:rsidR="009E7B4F" w:rsidRDefault="009E7B4F" w:rsidP="009E7B4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14" w:type="dxa"/>
          </w:tcPr>
          <w:p w14:paraId="0F788E22" w14:textId="70C96FAE" w:rsidR="009E7B4F" w:rsidRDefault="009E7B4F" w:rsidP="009E7B4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57" w:type="dxa"/>
          </w:tcPr>
          <w:p w14:paraId="1EF15F0F" w14:textId="5C1BF82A" w:rsidR="009E7B4F" w:rsidRDefault="009E7B4F" w:rsidP="009E7B4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</w:tr>
      <w:tr w:rsidR="009E7B4F" w14:paraId="5C1DDC2E" w14:textId="77777777" w:rsidTr="009E7B4F">
        <w:tc>
          <w:tcPr>
            <w:tcW w:w="498" w:type="dxa"/>
          </w:tcPr>
          <w:p w14:paraId="0384AE9C" w14:textId="5D0908AA" w:rsidR="009E7B4F" w:rsidRDefault="009E7B4F" w:rsidP="009E7B4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4</w:t>
            </w:r>
          </w:p>
        </w:tc>
        <w:tc>
          <w:tcPr>
            <w:tcW w:w="3286" w:type="dxa"/>
          </w:tcPr>
          <w:p w14:paraId="0094AB4E" w14:textId="77777777" w:rsidR="009E7B4F" w:rsidRDefault="009E7B4F" w:rsidP="009E7B4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Наши серверы плохо защищены от атак из вне</w:t>
            </w:r>
          </w:p>
          <w:p w14:paraId="627C7399" w14:textId="77777777" w:rsidR="009E7B4F" w:rsidRDefault="009E7B4F" w:rsidP="009E7B4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Может произойти утечка данных и остановка функционирования системы</w:t>
            </w:r>
          </w:p>
          <w:p w14:paraId="142B414F" w14:textId="5B6BB17D" w:rsidR="009E7B4F" w:rsidRDefault="009E7B4F" w:rsidP="009E7B4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Потеря доверия и времени</w:t>
            </w:r>
          </w:p>
        </w:tc>
        <w:tc>
          <w:tcPr>
            <w:tcW w:w="2061" w:type="dxa"/>
          </w:tcPr>
          <w:p w14:paraId="5A7534BC" w14:textId="3E9E5034" w:rsidR="009E7B4F" w:rsidRDefault="009E7B4F" w:rsidP="009E7B4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14" w:type="dxa"/>
          </w:tcPr>
          <w:p w14:paraId="5D75039C" w14:textId="4E584A26" w:rsidR="009E7B4F" w:rsidRPr="00C34C9D" w:rsidRDefault="00C34C9D" w:rsidP="009E7B4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557" w:type="dxa"/>
          </w:tcPr>
          <w:p w14:paraId="6D18666A" w14:textId="03E9155A" w:rsidR="009E7B4F" w:rsidRDefault="009E7B4F" w:rsidP="009E7B4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9E7B4F" w14:paraId="768150E5" w14:textId="77777777" w:rsidTr="009E7B4F">
        <w:tc>
          <w:tcPr>
            <w:tcW w:w="498" w:type="dxa"/>
          </w:tcPr>
          <w:p w14:paraId="59520472" w14:textId="1F010B07" w:rsidR="009E7B4F" w:rsidRDefault="009E7B4F" w:rsidP="009E7B4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6</w:t>
            </w:r>
          </w:p>
        </w:tc>
        <w:tc>
          <w:tcPr>
            <w:tcW w:w="3286" w:type="dxa"/>
          </w:tcPr>
          <w:p w14:paraId="3DE435D8" w14:textId="77777777" w:rsidR="009E7B4F" w:rsidRDefault="009E7B4F" w:rsidP="009E7B4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Отсутствует дубликат сервера для перенаправки запросов в случае сбоя</w:t>
            </w:r>
          </w:p>
          <w:p w14:paraId="76F28093" w14:textId="77777777" w:rsidR="009E7B4F" w:rsidRDefault="009E7B4F" w:rsidP="009E7B4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Остановка работы сервиса при проблемах с оборудованием</w:t>
            </w:r>
          </w:p>
          <w:p w14:paraId="3A816008" w14:textId="4E9EF068" w:rsidR="009E7B4F" w:rsidRDefault="009E7B4F" w:rsidP="009E7B4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Потеря клиентов, возврат финансов при невозможности завершить аренду</w:t>
            </w:r>
          </w:p>
        </w:tc>
        <w:tc>
          <w:tcPr>
            <w:tcW w:w="2061" w:type="dxa"/>
          </w:tcPr>
          <w:p w14:paraId="104DEBD9" w14:textId="178A5078" w:rsidR="009E7B4F" w:rsidRDefault="009E7B4F" w:rsidP="009E7B4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14" w:type="dxa"/>
          </w:tcPr>
          <w:p w14:paraId="185DAE9D" w14:textId="303DC67D" w:rsidR="009E7B4F" w:rsidRDefault="009E7B4F" w:rsidP="009E7B4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57" w:type="dxa"/>
          </w:tcPr>
          <w:p w14:paraId="5D007B26" w14:textId="5A08CF2E" w:rsidR="009E7B4F" w:rsidRDefault="009E7B4F" w:rsidP="009E7B4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9E7B4F" w14:paraId="5289FB20" w14:textId="7B912AEB" w:rsidTr="009E7B4F">
        <w:tc>
          <w:tcPr>
            <w:tcW w:w="498" w:type="dxa"/>
          </w:tcPr>
          <w:p w14:paraId="49B41629" w14:textId="3D090D22" w:rsidR="009E7B4F" w:rsidRDefault="009E7B4F" w:rsidP="009E7B4F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9</w:t>
            </w:r>
          </w:p>
        </w:tc>
        <w:tc>
          <w:tcPr>
            <w:tcW w:w="3286" w:type="dxa"/>
          </w:tcPr>
          <w:p w14:paraId="3216752E" w14:textId="3CE9B8CE" w:rsidR="009E7B4F" w:rsidRDefault="009E7B4F" w:rsidP="009E7B4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</w:t>
            </w:r>
            <w:r>
              <w:rPr>
                <w:sz w:val="24"/>
                <w:szCs w:val="18"/>
              </w:rPr>
              <w:t xml:space="preserve"> </w:t>
            </w:r>
            <w:r>
              <w:rPr>
                <w:sz w:val="24"/>
                <w:szCs w:val="18"/>
              </w:rPr>
              <w:t>Отсутствие различных устройств для проведения перфоманс тестирования</w:t>
            </w:r>
          </w:p>
          <w:p w14:paraId="229A20D5" w14:textId="77777777" w:rsidR="009E7B4F" w:rsidRDefault="009E7B4F" w:rsidP="009E7B4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На слабых устройствах пользователя может проявиться не стабильная работа</w:t>
            </w:r>
          </w:p>
          <w:p w14:paraId="1CC2F6BE" w14:textId="0DEA4AEC" w:rsidR="009E7B4F" w:rsidRPr="009E7B4F" w:rsidRDefault="009E7B4F" w:rsidP="009E7B4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18"/>
              </w:rPr>
              <w:t>- Потеря качества</w:t>
            </w:r>
          </w:p>
        </w:tc>
        <w:tc>
          <w:tcPr>
            <w:tcW w:w="2061" w:type="dxa"/>
          </w:tcPr>
          <w:p w14:paraId="7E809450" w14:textId="6CF7CAB9" w:rsidR="009E7B4F" w:rsidRPr="009E7B4F" w:rsidRDefault="009E7B4F" w:rsidP="009E7B4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14" w:type="dxa"/>
          </w:tcPr>
          <w:p w14:paraId="25C6B13B" w14:textId="344A93BA" w:rsidR="009E7B4F" w:rsidRPr="009E7B4F" w:rsidRDefault="009E7B4F" w:rsidP="009E7B4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57" w:type="dxa"/>
          </w:tcPr>
          <w:p w14:paraId="0B28862A" w14:textId="2377C874" w:rsidR="009E7B4F" w:rsidRPr="009E7B4F" w:rsidRDefault="009E7B4F" w:rsidP="009E7B4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</w:tbl>
    <w:p w14:paraId="31EF4D44" w14:textId="39109961" w:rsidR="00B835D8" w:rsidRDefault="00B835D8" w:rsidP="00B835D8">
      <w:pPr>
        <w:pStyle w:val="ListParagraph"/>
        <w:tabs>
          <w:tab w:val="left" w:pos="0"/>
        </w:tabs>
        <w:ind w:left="0"/>
        <w:jc w:val="both"/>
      </w:pPr>
    </w:p>
    <w:p w14:paraId="4CD90321" w14:textId="77777777" w:rsidR="00B835D8" w:rsidRDefault="00B835D8">
      <w:pPr>
        <w:spacing w:after="160" w:line="259" w:lineRule="auto"/>
        <w:ind w:left="0"/>
      </w:pPr>
      <w:r>
        <w:br w:type="page"/>
      </w:r>
    </w:p>
    <w:p w14:paraId="321A6139" w14:textId="74A0B067" w:rsidR="009E7B4F" w:rsidRDefault="00B835D8" w:rsidP="00B835D8">
      <w:pPr>
        <w:pStyle w:val="ListParagraph"/>
        <w:tabs>
          <w:tab w:val="left" w:pos="0"/>
        </w:tabs>
        <w:ind w:left="0"/>
        <w:jc w:val="both"/>
      </w:pPr>
      <w:r>
        <w:lastRenderedPageBreak/>
        <w:tab/>
        <w:t>Продолжение таблицы 1.2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3286"/>
        <w:gridCol w:w="2061"/>
        <w:gridCol w:w="1614"/>
        <w:gridCol w:w="1557"/>
      </w:tblGrid>
      <w:tr w:rsidR="00B835D8" w:rsidRPr="009E7B4F" w14:paraId="7BB953DD" w14:textId="77777777" w:rsidTr="00793661">
        <w:tc>
          <w:tcPr>
            <w:tcW w:w="498" w:type="dxa"/>
          </w:tcPr>
          <w:p w14:paraId="64E1BFC8" w14:textId="77777777" w:rsidR="00B835D8" w:rsidRPr="009E7B4F" w:rsidRDefault="00B835D8" w:rsidP="00793661">
            <w:pPr>
              <w:pStyle w:val="ListParagraph"/>
              <w:tabs>
                <w:tab w:val="left" w:pos="0"/>
              </w:tabs>
              <w:ind w:left="0"/>
              <w:jc w:val="center"/>
              <w:rPr>
                <w:b/>
                <w:bCs/>
              </w:rPr>
            </w:pPr>
            <w:r w:rsidRPr="009E7B4F">
              <w:rPr>
                <w:b/>
                <w:bCs/>
              </w:rPr>
              <w:t>№</w:t>
            </w:r>
          </w:p>
        </w:tc>
        <w:tc>
          <w:tcPr>
            <w:tcW w:w="3286" w:type="dxa"/>
          </w:tcPr>
          <w:p w14:paraId="438737AB" w14:textId="77777777" w:rsidR="00B835D8" w:rsidRPr="009E7B4F" w:rsidRDefault="00B835D8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7B4F">
              <w:rPr>
                <w:b/>
                <w:bCs/>
                <w:sz w:val="24"/>
                <w:szCs w:val="24"/>
              </w:rPr>
              <w:t>Риск(причина-риск-эффект)</w:t>
            </w:r>
          </w:p>
        </w:tc>
        <w:tc>
          <w:tcPr>
            <w:tcW w:w="2061" w:type="dxa"/>
          </w:tcPr>
          <w:p w14:paraId="356F770F" w14:textId="77777777" w:rsidR="00B835D8" w:rsidRPr="009E7B4F" w:rsidRDefault="00B835D8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7B4F">
              <w:rPr>
                <w:b/>
                <w:bCs/>
                <w:sz w:val="24"/>
                <w:szCs w:val="24"/>
              </w:rPr>
              <w:t xml:space="preserve">Вероятность </w:t>
            </w:r>
          </w:p>
          <w:p w14:paraId="10374F6C" w14:textId="77777777" w:rsidR="00B835D8" w:rsidRPr="009E7B4F" w:rsidRDefault="00B835D8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7B4F">
              <w:rPr>
                <w:b/>
                <w:bCs/>
                <w:sz w:val="24"/>
                <w:szCs w:val="24"/>
              </w:rPr>
              <w:t>(1-10)</w:t>
            </w:r>
          </w:p>
        </w:tc>
        <w:tc>
          <w:tcPr>
            <w:tcW w:w="1614" w:type="dxa"/>
          </w:tcPr>
          <w:p w14:paraId="34EE94F6" w14:textId="77777777" w:rsidR="00B835D8" w:rsidRPr="009E7B4F" w:rsidRDefault="00B835D8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7B4F">
              <w:rPr>
                <w:b/>
                <w:bCs/>
                <w:sz w:val="24"/>
                <w:szCs w:val="24"/>
              </w:rPr>
              <w:t>Последствия (1-10)</w:t>
            </w:r>
          </w:p>
        </w:tc>
        <w:tc>
          <w:tcPr>
            <w:tcW w:w="1557" w:type="dxa"/>
          </w:tcPr>
          <w:p w14:paraId="3FD57A15" w14:textId="77777777" w:rsidR="00B835D8" w:rsidRPr="009E7B4F" w:rsidRDefault="00B835D8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7B4F">
              <w:rPr>
                <w:b/>
                <w:bCs/>
                <w:sz w:val="24"/>
                <w:szCs w:val="24"/>
              </w:rPr>
              <w:t>Важность (В*П)</w:t>
            </w:r>
          </w:p>
        </w:tc>
      </w:tr>
      <w:tr w:rsidR="00B835D8" w:rsidRPr="009E7B4F" w14:paraId="6611C4CC" w14:textId="77777777" w:rsidTr="00793661">
        <w:tc>
          <w:tcPr>
            <w:tcW w:w="498" w:type="dxa"/>
          </w:tcPr>
          <w:p w14:paraId="364F30A5" w14:textId="219D3BFE" w:rsidR="00B835D8" w:rsidRPr="00B835D8" w:rsidRDefault="00B835D8" w:rsidP="00793661">
            <w:pPr>
              <w:pStyle w:val="ListParagraph"/>
              <w:tabs>
                <w:tab w:val="left" w:pos="0"/>
              </w:tabs>
              <w:ind w:left="0"/>
              <w:jc w:val="center"/>
            </w:pPr>
            <w:r w:rsidRPr="00B835D8">
              <w:t>5</w:t>
            </w:r>
          </w:p>
        </w:tc>
        <w:tc>
          <w:tcPr>
            <w:tcW w:w="3286" w:type="dxa"/>
          </w:tcPr>
          <w:p w14:paraId="66C1F0C8" w14:textId="77777777" w:rsidR="00B835D8" w:rsidRDefault="00B835D8" w:rsidP="009F3451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Текущая версия продукта уже на продакшене.</w:t>
            </w:r>
          </w:p>
          <w:p w14:paraId="393F1767" w14:textId="77777777" w:rsidR="00B835D8" w:rsidRDefault="00B835D8" w:rsidP="009F3451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Срочные изменения, приходящие со стороны конечных пользователей, могут повлиять на наши планы.</w:t>
            </w:r>
          </w:p>
          <w:p w14:paraId="170A079B" w14:textId="44718FBA" w:rsidR="00B835D8" w:rsidRPr="009E7B4F" w:rsidRDefault="00B835D8" w:rsidP="009F3451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18"/>
              </w:rPr>
              <w:t>- Опоздаем с разработкой новой фазы</w:t>
            </w:r>
          </w:p>
        </w:tc>
        <w:tc>
          <w:tcPr>
            <w:tcW w:w="2061" w:type="dxa"/>
          </w:tcPr>
          <w:p w14:paraId="76D27ABB" w14:textId="2813385F" w:rsidR="00B835D8" w:rsidRPr="00B835D8" w:rsidRDefault="00B835D8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835D8">
              <w:rPr>
                <w:sz w:val="24"/>
                <w:szCs w:val="24"/>
              </w:rPr>
              <w:t>7</w:t>
            </w:r>
          </w:p>
        </w:tc>
        <w:tc>
          <w:tcPr>
            <w:tcW w:w="1614" w:type="dxa"/>
          </w:tcPr>
          <w:p w14:paraId="03BB4555" w14:textId="046657BA" w:rsidR="00B835D8" w:rsidRPr="00B835D8" w:rsidRDefault="00B835D8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835D8">
              <w:rPr>
                <w:sz w:val="24"/>
                <w:szCs w:val="24"/>
              </w:rPr>
              <w:t>8</w:t>
            </w:r>
          </w:p>
        </w:tc>
        <w:tc>
          <w:tcPr>
            <w:tcW w:w="1557" w:type="dxa"/>
          </w:tcPr>
          <w:p w14:paraId="425F88D9" w14:textId="69CEB88E" w:rsidR="00B835D8" w:rsidRPr="00B835D8" w:rsidRDefault="00B835D8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835D8">
              <w:rPr>
                <w:sz w:val="24"/>
                <w:szCs w:val="24"/>
              </w:rPr>
              <w:t>56</w:t>
            </w:r>
          </w:p>
        </w:tc>
      </w:tr>
      <w:tr w:rsidR="00B835D8" w:rsidRPr="009E7B4F" w14:paraId="5A650A33" w14:textId="77777777" w:rsidTr="00793661">
        <w:tc>
          <w:tcPr>
            <w:tcW w:w="498" w:type="dxa"/>
          </w:tcPr>
          <w:p w14:paraId="4596D512" w14:textId="430B0B4D" w:rsidR="00B835D8" w:rsidRPr="00B835D8" w:rsidRDefault="00B835D8" w:rsidP="00793661">
            <w:pPr>
              <w:pStyle w:val="ListParagraph"/>
              <w:tabs>
                <w:tab w:val="left" w:pos="0"/>
              </w:tabs>
              <w:ind w:left="0"/>
              <w:jc w:val="center"/>
            </w:pPr>
            <w:r w:rsidRPr="00B835D8">
              <w:t>2</w:t>
            </w:r>
          </w:p>
        </w:tc>
        <w:tc>
          <w:tcPr>
            <w:tcW w:w="3286" w:type="dxa"/>
          </w:tcPr>
          <w:p w14:paraId="25450415" w14:textId="77777777" w:rsidR="00B835D8" w:rsidRDefault="00B835D8" w:rsidP="009F3451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Не можем провести тестирование проекта под </w:t>
            </w:r>
            <w:r>
              <w:rPr>
                <w:sz w:val="24"/>
                <w:szCs w:val="18"/>
                <w:lang w:val="en-US"/>
              </w:rPr>
              <w:t>IPhone</w:t>
            </w:r>
            <w:r w:rsidRPr="00895DD3">
              <w:rPr>
                <w:sz w:val="24"/>
                <w:szCs w:val="18"/>
              </w:rPr>
              <w:t xml:space="preserve">, </w:t>
            </w:r>
            <w:r>
              <w:rPr>
                <w:sz w:val="24"/>
                <w:szCs w:val="18"/>
              </w:rPr>
              <w:t>т.к. его у нас нет</w:t>
            </w:r>
          </w:p>
          <w:p w14:paraId="63BA6F0C" w14:textId="77777777" w:rsidR="00B835D8" w:rsidRDefault="00B835D8" w:rsidP="009F3451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Проблемы с IPhone могут все-таки появиться.</w:t>
            </w:r>
          </w:p>
          <w:p w14:paraId="4678FAA4" w14:textId="0242FBE6" w:rsidR="00B835D8" w:rsidRPr="009E7B4F" w:rsidRDefault="00B835D8" w:rsidP="009F3451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18"/>
              </w:rPr>
              <w:t>- Пострадает качество продукта</w:t>
            </w:r>
          </w:p>
        </w:tc>
        <w:tc>
          <w:tcPr>
            <w:tcW w:w="2061" w:type="dxa"/>
          </w:tcPr>
          <w:p w14:paraId="2A343D05" w14:textId="7BE4DABF" w:rsidR="00B835D8" w:rsidRPr="00B835D8" w:rsidRDefault="00B835D8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14" w:type="dxa"/>
          </w:tcPr>
          <w:p w14:paraId="3115C1AF" w14:textId="15A8CDD8" w:rsidR="00B835D8" w:rsidRPr="00B835D8" w:rsidRDefault="00B835D8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57" w:type="dxa"/>
          </w:tcPr>
          <w:p w14:paraId="2AB41A63" w14:textId="4308C8C5" w:rsidR="00B835D8" w:rsidRPr="00B835D8" w:rsidRDefault="00B835D8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</w:tr>
      <w:tr w:rsidR="00B835D8" w:rsidRPr="009E7B4F" w14:paraId="441E6CFC" w14:textId="77777777" w:rsidTr="00793661">
        <w:tc>
          <w:tcPr>
            <w:tcW w:w="498" w:type="dxa"/>
          </w:tcPr>
          <w:p w14:paraId="7740E51C" w14:textId="385A33A1" w:rsidR="00B835D8" w:rsidRPr="00B835D8" w:rsidRDefault="00B835D8" w:rsidP="00793661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8</w:t>
            </w:r>
          </w:p>
        </w:tc>
        <w:tc>
          <w:tcPr>
            <w:tcW w:w="3286" w:type="dxa"/>
          </w:tcPr>
          <w:p w14:paraId="672A496E" w14:textId="77777777" w:rsidR="00B835D8" w:rsidRDefault="00B835D8" w:rsidP="009F3451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Ручное тестирование проекта занимает больше времени с каждой фазой </w:t>
            </w:r>
          </w:p>
          <w:p w14:paraId="5C5000F0" w14:textId="77777777" w:rsidR="00B835D8" w:rsidRDefault="00B835D8" w:rsidP="009F3451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Значительное время тратится на регрешн тестирование</w:t>
            </w:r>
          </w:p>
          <w:p w14:paraId="0FA26D45" w14:textId="0440DA52" w:rsidR="00B835D8" w:rsidRPr="009E7B4F" w:rsidRDefault="00B835D8" w:rsidP="009F3451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18"/>
              </w:rPr>
              <w:t>- Задержки в реализации нового функционала</w:t>
            </w:r>
          </w:p>
        </w:tc>
        <w:tc>
          <w:tcPr>
            <w:tcW w:w="2061" w:type="dxa"/>
          </w:tcPr>
          <w:p w14:paraId="65469A8C" w14:textId="777B6CF2" w:rsidR="00B835D8" w:rsidRPr="00B835D8" w:rsidRDefault="00B835D8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14" w:type="dxa"/>
          </w:tcPr>
          <w:p w14:paraId="60A3ECAF" w14:textId="550F685D" w:rsidR="00B835D8" w:rsidRPr="00B835D8" w:rsidRDefault="00B835D8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57" w:type="dxa"/>
          </w:tcPr>
          <w:p w14:paraId="0BBBF122" w14:textId="2FCCEAD5" w:rsidR="00B835D8" w:rsidRPr="00B835D8" w:rsidRDefault="00B835D8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  <w:tr w:rsidR="00B835D8" w:rsidRPr="00B835D8" w14:paraId="10638714" w14:textId="77777777" w:rsidTr="00793661">
        <w:tc>
          <w:tcPr>
            <w:tcW w:w="498" w:type="dxa"/>
          </w:tcPr>
          <w:p w14:paraId="65E7DE7F" w14:textId="2DFDCB74" w:rsidR="00B835D8" w:rsidRPr="00B835D8" w:rsidRDefault="00B835D8" w:rsidP="00793661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1</w:t>
            </w:r>
          </w:p>
        </w:tc>
        <w:tc>
          <w:tcPr>
            <w:tcW w:w="3286" w:type="dxa"/>
          </w:tcPr>
          <w:p w14:paraId="1BDAEB87" w14:textId="77777777" w:rsidR="00B835D8" w:rsidRDefault="00B835D8" w:rsidP="009F3451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Мы тратим много времени на сборку и обновление на основной сервер</w:t>
            </w:r>
          </w:p>
          <w:p w14:paraId="388A48B9" w14:textId="77777777" w:rsidR="00B835D8" w:rsidRDefault="00B835D8" w:rsidP="009F3451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Срочные изменения могут не успеть попасть на основу</w:t>
            </w:r>
          </w:p>
          <w:p w14:paraId="0B4F9744" w14:textId="2C14C144" w:rsidR="00B835D8" w:rsidRPr="00B835D8" w:rsidRDefault="00B835D8" w:rsidP="009F3451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18"/>
              </w:rPr>
              <w:t>- Потеря во времени и качестве</w:t>
            </w:r>
          </w:p>
        </w:tc>
        <w:tc>
          <w:tcPr>
            <w:tcW w:w="2061" w:type="dxa"/>
          </w:tcPr>
          <w:p w14:paraId="076AB91D" w14:textId="5E8129FB" w:rsidR="00B835D8" w:rsidRPr="00B835D8" w:rsidRDefault="00B835D8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14" w:type="dxa"/>
          </w:tcPr>
          <w:p w14:paraId="244C43DC" w14:textId="1C3461B8" w:rsidR="00B835D8" w:rsidRPr="00B835D8" w:rsidRDefault="00B835D8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7" w:type="dxa"/>
          </w:tcPr>
          <w:p w14:paraId="1CD41CDA" w14:textId="2642AB47" w:rsidR="00B835D8" w:rsidRPr="00B835D8" w:rsidRDefault="00B835D8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B835D8" w:rsidRPr="00B835D8" w14:paraId="466B1A74" w14:textId="77777777" w:rsidTr="00793661">
        <w:tc>
          <w:tcPr>
            <w:tcW w:w="498" w:type="dxa"/>
          </w:tcPr>
          <w:p w14:paraId="4C4ACCB4" w14:textId="32C52EF5" w:rsidR="00B835D8" w:rsidRDefault="009F3451" w:rsidP="00793661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7</w:t>
            </w:r>
          </w:p>
        </w:tc>
        <w:tc>
          <w:tcPr>
            <w:tcW w:w="3286" w:type="dxa"/>
          </w:tcPr>
          <w:p w14:paraId="4241DAFB" w14:textId="77777777" w:rsidR="00B835D8" w:rsidRDefault="00B835D8" w:rsidP="009F3451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</w:t>
            </w:r>
            <w:r>
              <w:rPr>
                <w:sz w:val="24"/>
                <w:szCs w:val="18"/>
                <w:lang w:val="en-US"/>
              </w:rPr>
              <w:t>SVN</w:t>
            </w:r>
            <w:r w:rsidRPr="00CF5427">
              <w:rPr>
                <w:sz w:val="24"/>
                <w:szCs w:val="18"/>
              </w:rPr>
              <w:t xml:space="preserve"> </w:t>
            </w:r>
            <w:r>
              <w:rPr>
                <w:sz w:val="24"/>
                <w:szCs w:val="18"/>
              </w:rPr>
              <w:t>проекта принадлежит стороннему сервису</w:t>
            </w:r>
          </w:p>
          <w:p w14:paraId="737AB276" w14:textId="77777777" w:rsidR="00B835D8" w:rsidRDefault="00B835D8" w:rsidP="009F3451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</w:t>
            </w:r>
            <w:r>
              <w:rPr>
                <w:sz w:val="24"/>
                <w:szCs w:val="18"/>
                <w:lang w:val="en-US"/>
              </w:rPr>
              <w:t>SVN</w:t>
            </w:r>
            <w:r w:rsidRPr="00CF5427">
              <w:rPr>
                <w:sz w:val="24"/>
                <w:szCs w:val="18"/>
              </w:rPr>
              <w:t xml:space="preserve"> </w:t>
            </w:r>
            <w:r>
              <w:rPr>
                <w:sz w:val="24"/>
                <w:szCs w:val="18"/>
              </w:rPr>
              <w:t>сервер может упасть, и мы не сможем поднять его самостоятельно</w:t>
            </w:r>
          </w:p>
          <w:p w14:paraId="6C9BF1A0" w14:textId="451D4C8E" w:rsidR="00B835D8" w:rsidRDefault="00B835D8" w:rsidP="009F3451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Задержка в разработке</w:t>
            </w:r>
          </w:p>
        </w:tc>
        <w:tc>
          <w:tcPr>
            <w:tcW w:w="2061" w:type="dxa"/>
          </w:tcPr>
          <w:p w14:paraId="359177F8" w14:textId="70A10B73" w:rsidR="00B835D8" w:rsidRDefault="00B835D8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14" w:type="dxa"/>
          </w:tcPr>
          <w:p w14:paraId="28B42DDA" w14:textId="6D4120FA" w:rsidR="00B835D8" w:rsidRDefault="00B835D8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7" w:type="dxa"/>
          </w:tcPr>
          <w:p w14:paraId="234FC5FC" w14:textId="356AA2F7" w:rsidR="00B835D8" w:rsidRDefault="00B835D8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9F3451" w:rsidRPr="00B835D8" w14:paraId="497C8B3C" w14:textId="77777777" w:rsidTr="00793661">
        <w:tc>
          <w:tcPr>
            <w:tcW w:w="498" w:type="dxa"/>
          </w:tcPr>
          <w:p w14:paraId="1241C647" w14:textId="6AEFCB57" w:rsidR="009F3451" w:rsidRPr="00C34C9D" w:rsidRDefault="00C34C9D" w:rsidP="00793661">
            <w:pPr>
              <w:pStyle w:val="ListParagraph"/>
              <w:tabs>
                <w:tab w:val="left" w:pos="0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86" w:type="dxa"/>
          </w:tcPr>
          <w:p w14:paraId="5E55EFC9" w14:textId="77777777" w:rsidR="009F3451" w:rsidRDefault="009F3451" w:rsidP="009F3451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В багтрекере много тикетов, статус которых устарел</w:t>
            </w:r>
          </w:p>
          <w:p w14:paraId="21DCE124" w14:textId="77777777" w:rsidR="009F3451" w:rsidRDefault="009F3451" w:rsidP="009F3451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Команда может тратить время не эффективно, решая не приоритетные задачи</w:t>
            </w:r>
          </w:p>
          <w:p w14:paraId="00603AB5" w14:textId="31B5E3DE" w:rsidR="009F3451" w:rsidRDefault="009F3451" w:rsidP="009F3451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Потеря времени и качестве</w:t>
            </w:r>
          </w:p>
        </w:tc>
        <w:tc>
          <w:tcPr>
            <w:tcW w:w="2061" w:type="dxa"/>
          </w:tcPr>
          <w:p w14:paraId="06B8EBFA" w14:textId="32878DED" w:rsidR="009F3451" w:rsidRDefault="009F3451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14" w:type="dxa"/>
          </w:tcPr>
          <w:p w14:paraId="7F418E77" w14:textId="155C78F8" w:rsidR="009F3451" w:rsidRDefault="009F3451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11035FBD" w14:textId="7600CB0B" w:rsidR="009F3451" w:rsidRDefault="009F3451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</w:tbl>
    <w:p w14:paraId="539C49E4" w14:textId="4B1763A4" w:rsidR="00C34C9D" w:rsidRDefault="00C34C9D" w:rsidP="00B835D8">
      <w:pPr>
        <w:pStyle w:val="ListParagraph"/>
        <w:tabs>
          <w:tab w:val="left" w:pos="0"/>
        </w:tabs>
        <w:ind w:left="0"/>
        <w:jc w:val="both"/>
      </w:pPr>
    </w:p>
    <w:p w14:paraId="5B56623E" w14:textId="77777777" w:rsidR="00C34C9D" w:rsidRDefault="00C34C9D">
      <w:pPr>
        <w:spacing w:after="160" w:line="259" w:lineRule="auto"/>
        <w:ind w:left="0"/>
      </w:pPr>
      <w:r>
        <w:br w:type="page"/>
      </w:r>
    </w:p>
    <w:p w14:paraId="245424E0" w14:textId="54B73CBD" w:rsidR="00B835D8" w:rsidRDefault="00C34C9D" w:rsidP="00B835D8">
      <w:pPr>
        <w:pStyle w:val="ListParagraph"/>
        <w:tabs>
          <w:tab w:val="left" w:pos="0"/>
        </w:tabs>
        <w:ind w:left="0"/>
        <w:jc w:val="both"/>
      </w:pPr>
      <w:r>
        <w:lastRenderedPageBreak/>
        <w:tab/>
        <w:t>Для повышения наглядности была составлена матрица рисков представленная в таблице 1.3</w:t>
      </w:r>
    </w:p>
    <w:p w14:paraId="14A20637" w14:textId="429922EF" w:rsidR="00C34C9D" w:rsidRDefault="00C34C9D" w:rsidP="00B835D8">
      <w:pPr>
        <w:pStyle w:val="ListParagraph"/>
        <w:tabs>
          <w:tab w:val="left" w:pos="0"/>
        </w:tabs>
        <w:ind w:left="0"/>
        <w:jc w:val="both"/>
      </w:pPr>
      <w:r>
        <w:tab/>
        <w:t>Таблица 1.3 – Матрица рисков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1673"/>
        <w:gridCol w:w="847"/>
        <w:gridCol w:w="935"/>
        <w:gridCol w:w="1496"/>
        <w:gridCol w:w="1818"/>
      </w:tblGrid>
      <w:tr w:rsidR="00C34C9D" w14:paraId="6127BC7C" w14:textId="77777777" w:rsidTr="002A31DF">
        <w:tc>
          <w:tcPr>
            <w:tcW w:w="2377" w:type="dxa"/>
            <w:vMerge w:val="restart"/>
          </w:tcPr>
          <w:p w14:paraId="40E6EABE" w14:textId="3C01FF08" w:rsidR="00C34C9D" w:rsidRDefault="00C34C9D" w:rsidP="00C34C9D">
            <w:pPr>
              <w:pStyle w:val="ListParagraph"/>
              <w:tabs>
                <w:tab w:val="left" w:pos="0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ВЕРОЯТНОСТЬ</w:t>
            </w:r>
          </w:p>
        </w:tc>
        <w:tc>
          <w:tcPr>
            <w:tcW w:w="6639" w:type="dxa"/>
            <w:gridSpan w:val="5"/>
          </w:tcPr>
          <w:p w14:paraId="2EADEB47" w14:textId="53AB262B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УРОВЕНЬ УЩЕРБА</w:t>
            </w:r>
          </w:p>
        </w:tc>
      </w:tr>
      <w:tr w:rsidR="00C34C9D" w14:paraId="4634B32D" w14:textId="628020A3" w:rsidTr="00C34C9D">
        <w:tc>
          <w:tcPr>
            <w:tcW w:w="2377" w:type="dxa"/>
            <w:vMerge/>
          </w:tcPr>
          <w:p w14:paraId="559E4373" w14:textId="173088EF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jc w:val="center"/>
              <w:rPr>
                <w:b/>
                <w:bCs/>
              </w:rPr>
            </w:pPr>
          </w:p>
        </w:tc>
        <w:tc>
          <w:tcPr>
            <w:tcW w:w="1327" w:type="dxa"/>
          </w:tcPr>
          <w:p w14:paraId="338E7576" w14:textId="65CE0BEB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rPr>
                <w:b/>
                <w:bCs/>
                <w:sz w:val="20"/>
                <w:szCs w:val="14"/>
              </w:rPr>
            </w:pPr>
            <w:r>
              <w:rPr>
                <w:b/>
                <w:bCs/>
                <w:sz w:val="20"/>
                <w:szCs w:val="14"/>
              </w:rPr>
              <w:t>Несущественные (1-2)</w:t>
            </w:r>
          </w:p>
        </w:tc>
        <w:tc>
          <w:tcPr>
            <w:tcW w:w="1328" w:type="dxa"/>
          </w:tcPr>
          <w:p w14:paraId="7B3CEBCE" w14:textId="0FDCD4B3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rPr>
                <w:b/>
                <w:bCs/>
                <w:sz w:val="20"/>
                <w:szCs w:val="14"/>
              </w:rPr>
            </w:pPr>
            <w:r>
              <w:rPr>
                <w:b/>
                <w:bCs/>
                <w:sz w:val="20"/>
                <w:szCs w:val="14"/>
              </w:rPr>
              <w:t>Низкие (3-4)</w:t>
            </w:r>
          </w:p>
        </w:tc>
        <w:tc>
          <w:tcPr>
            <w:tcW w:w="1328" w:type="dxa"/>
          </w:tcPr>
          <w:p w14:paraId="6B2F4A06" w14:textId="0B5C2D2B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rPr>
                <w:b/>
                <w:bCs/>
                <w:sz w:val="20"/>
                <w:szCs w:val="14"/>
              </w:rPr>
            </w:pPr>
            <w:r>
              <w:rPr>
                <w:b/>
                <w:bCs/>
                <w:sz w:val="20"/>
                <w:szCs w:val="14"/>
              </w:rPr>
              <w:t xml:space="preserve">Средние (5-6) </w:t>
            </w:r>
          </w:p>
        </w:tc>
        <w:tc>
          <w:tcPr>
            <w:tcW w:w="1328" w:type="dxa"/>
          </w:tcPr>
          <w:p w14:paraId="1037C2B1" w14:textId="401AAAAC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rPr>
                <w:b/>
                <w:bCs/>
                <w:sz w:val="20"/>
                <w:szCs w:val="14"/>
              </w:rPr>
            </w:pPr>
            <w:r>
              <w:rPr>
                <w:b/>
                <w:bCs/>
                <w:sz w:val="20"/>
                <w:szCs w:val="14"/>
              </w:rPr>
              <w:t>Существенные (7-8)</w:t>
            </w:r>
          </w:p>
        </w:tc>
        <w:tc>
          <w:tcPr>
            <w:tcW w:w="1328" w:type="dxa"/>
          </w:tcPr>
          <w:p w14:paraId="6870F942" w14:textId="6A55B3C7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rPr>
                <w:b/>
                <w:bCs/>
                <w:sz w:val="20"/>
                <w:szCs w:val="14"/>
              </w:rPr>
            </w:pPr>
            <w:r>
              <w:rPr>
                <w:b/>
                <w:bCs/>
                <w:sz w:val="20"/>
                <w:szCs w:val="14"/>
              </w:rPr>
              <w:t>Катастрофические (9-10)</w:t>
            </w:r>
          </w:p>
        </w:tc>
      </w:tr>
      <w:tr w:rsidR="00C34C9D" w14:paraId="6C59FF89" w14:textId="51175655" w:rsidTr="00C34C9D">
        <w:tc>
          <w:tcPr>
            <w:tcW w:w="2377" w:type="dxa"/>
          </w:tcPr>
          <w:p w14:paraId="6ECAABFF" w14:textId="76DFD6EC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rPr>
                <w:b/>
                <w:bCs/>
                <w:sz w:val="20"/>
                <w:szCs w:val="14"/>
              </w:rPr>
            </w:pPr>
            <w:r>
              <w:rPr>
                <w:b/>
                <w:bCs/>
                <w:sz w:val="20"/>
                <w:szCs w:val="14"/>
              </w:rPr>
              <w:t>Весьма вероятно</w:t>
            </w:r>
            <w:r w:rsidR="000775BF">
              <w:rPr>
                <w:b/>
                <w:bCs/>
                <w:sz w:val="20"/>
                <w:szCs w:val="14"/>
              </w:rPr>
              <w:t xml:space="preserve"> </w:t>
            </w:r>
            <w:r>
              <w:rPr>
                <w:b/>
                <w:bCs/>
                <w:sz w:val="20"/>
                <w:szCs w:val="14"/>
              </w:rPr>
              <w:t>(9-10)</w:t>
            </w:r>
          </w:p>
        </w:tc>
        <w:tc>
          <w:tcPr>
            <w:tcW w:w="1327" w:type="dxa"/>
            <w:shd w:val="clear" w:color="auto" w:fill="70AD47" w:themeFill="accent6"/>
          </w:tcPr>
          <w:p w14:paraId="70354FFE" w14:textId="77777777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FFFF00"/>
          </w:tcPr>
          <w:p w14:paraId="484AB4F1" w14:textId="77777777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C00000"/>
          </w:tcPr>
          <w:p w14:paraId="750C4A27" w14:textId="77777777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C00000"/>
          </w:tcPr>
          <w:p w14:paraId="7385BABE" w14:textId="77777777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C00000"/>
          </w:tcPr>
          <w:p w14:paraId="0757D04D" w14:textId="24408B8D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24"/>
                <w:szCs w:val="18"/>
                <w:lang w:val="en-US"/>
              </w:rPr>
            </w:pPr>
            <w:r w:rsidRPr="00C34C9D">
              <w:rPr>
                <w:sz w:val="24"/>
                <w:szCs w:val="18"/>
              </w:rPr>
              <w:t>10</w:t>
            </w:r>
          </w:p>
        </w:tc>
      </w:tr>
      <w:tr w:rsidR="00C34C9D" w14:paraId="45414317" w14:textId="4EDED025" w:rsidTr="00C34C9D">
        <w:tc>
          <w:tcPr>
            <w:tcW w:w="2377" w:type="dxa"/>
          </w:tcPr>
          <w:p w14:paraId="53AD15FE" w14:textId="47EA6564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rPr>
                <w:b/>
                <w:bCs/>
                <w:sz w:val="20"/>
                <w:szCs w:val="14"/>
              </w:rPr>
            </w:pPr>
            <w:r>
              <w:rPr>
                <w:b/>
                <w:bCs/>
                <w:sz w:val="20"/>
                <w:szCs w:val="14"/>
              </w:rPr>
              <w:t>Вероятно(7-8)</w:t>
            </w:r>
          </w:p>
        </w:tc>
        <w:tc>
          <w:tcPr>
            <w:tcW w:w="1327" w:type="dxa"/>
            <w:shd w:val="clear" w:color="auto" w:fill="70AD47" w:themeFill="accent6"/>
          </w:tcPr>
          <w:p w14:paraId="3231886B" w14:textId="77777777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FFFF00"/>
          </w:tcPr>
          <w:p w14:paraId="314B2DDD" w14:textId="77777777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FFFF00"/>
          </w:tcPr>
          <w:p w14:paraId="2C2B4B95" w14:textId="77777777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C00000"/>
          </w:tcPr>
          <w:p w14:paraId="13FF53DF" w14:textId="2CB81747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9 , 5, 2</w:t>
            </w:r>
          </w:p>
        </w:tc>
        <w:tc>
          <w:tcPr>
            <w:tcW w:w="1328" w:type="dxa"/>
            <w:shd w:val="clear" w:color="auto" w:fill="C00000"/>
          </w:tcPr>
          <w:p w14:paraId="54E401CB" w14:textId="3C15D5CE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4, 6</w:t>
            </w:r>
          </w:p>
        </w:tc>
      </w:tr>
      <w:tr w:rsidR="00C34C9D" w14:paraId="4E4DACB6" w14:textId="4A25A73B" w:rsidTr="00C34C9D">
        <w:tc>
          <w:tcPr>
            <w:tcW w:w="2377" w:type="dxa"/>
          </w:tcPr>
          <w:p w14:paraId="73B7A238" w14:textId="65D9DD56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rPr>
                <w:b/>
                <w:bCs/>
                <w:sz w:val="20"/>
                <w:szCs w:val="14"/>
              </w:rPr>
            </w:pPr>
            <w:r>
              <w:rPr>
                <w:b/>
                <w:bCs/>
                <w:sz w:val="20"/>
                <w:szCs w:val="14"/>
              </w:rPr>
              <w:t>Возможно(5-6)</w:t>
            </w:r>
          </w:p>
        </w:tc>
        <w:tc>
          <w:tcPr>
            <w:tcW w:w="1327" w:type="dxa"/>
            <w:shd w:val="clear" w:color="auto" w:fill="70AD47" w:themeFill="accent6"/>
          </w:tcPr>
          <w:p w14:paraId="66D72884" w14:textId="77777777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70AD47" w:themeFill="accent6"/>
          </w:tcPr>
          <w:p w14:paraId="673A38A0" w14:textId="77777777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FFFF00"/>
          </w:tcPr>
          <w:p w14:paraId="3F9B48D0" w14:textId="6651CB44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8, 1</w:t>
            </w:r>
          </w:p>
        </w:tc>
        <w:tc>
          <w:tcPr>
            <w:tcW w:w="1328" w:type="dxa"/>
            <w:shd w:val="clear" w:color="auto" w:fill="C00000"/>
          </w:tcPr>
          <w:p w14:paraId="4345229D" w14:textId="77777777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C00000"/>
          </w:tcPr>
          <w:p w14:paraId="218D5E26" w14:textId="77777777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</w:tr>
      <w:tr w:rsidR="00C34C9D" w14:paraId="314E6AEE" w14:textId="476197DE" w:rsidTr="00C34C9D">
        <w:tc>
          <w:tcPr>
            <w:tcW w:w="2377" w:type="dxa"/>
          </w:tcPr>
          <w:p w14:paraId="14E7AD7E" w14:textId="38112A8C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rPr>
                <w:b/>
                <w:bCs/>
                <w:sz w:val="20"/>
                <w:szCs w:val="14"/>
              </w:rPr>
            </w:pPr>
            <w:r>
              <w:rPr>
                <w:b/>
                <w:bCs/>
                <w:sz w:val="20"/>
                <w:szCs w:val="14"/>
              </w:rPr>
              <w:t>Маловероятно(3-4)</w:t>
            </w:r>
          </w:p>
        </w:tc>
        <w:tc>
          <w:tcPr>
            <w:tcW w:w="1327" w:type="dxa"/>
            <w:shd w:val="clear" w:color="auto" w:fill="70AD47" w:themeFill="accent6"/>
          </w:tcPr>
          <w:p w14:paraId="16F7796B" w14:textId="77777777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70AD47" w:themeFill="accent6"/>
          </w:tcPr>
          <w:p w14:paraId="2EF9ABA7" w14:textId="01695945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7, 3</w:t>
            </w:r>
          </w:p>
        </w:tc>
        <w:tc>
          <w:tcPr>
            <w:tcW w:w="1328" w:type="dxa"/>
            <w:shd w:val="clear" w:color="auto" w:fill="FFFF00"/>
          </w:tcPr>
          <w:p w14:paraId="3B3AFED5" w14:textId="77777777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FFFF00"/>
          </w:tcPr>
          <w:p w14:paraId="614F1110" w14:textId="77777777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C00000"/>
          </w:tcPr>
          <w:p w14:paraId="060C051B" w14:textId="77777777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</w:tr>
      <w:tr w:rsidR="00C34C9D" w14:paraId="2AB2C807" w14:textId="77777777" w:rsidTr="00C34C9D">
        <w:tc>
          <w:tcPr>
            <w:tcW w:w="2377" w:type="dxa"/>
          </w:tcPr>
          <w:p w14:paraId="2CF75D81" w14:textId="79A40035" w:rsidR="00C34C9D" w:rsidRDefault="00C34C9D" w:rsidP="00C34C9D">
            <w:pPr>
              <w:pStyle w:val="ListParagraph"/>
              <w:tabs>
                <w:tab w:val="left" w:pos="0"/>
              </w:tabs>
              <w:ind w:left="0"/>
              <w:rPr>
                <w:b/>
                <w:bCs/>
                <w:sz w:val="20"/>
                <w:szCs w:val="14"/>
              </w:rPr>
            </w:pPr>
            <w:r>
              <w:rPr>
                <w:b/>
                <w:bCs/>
                <w:sz w:val="20"/>
                <w:szCs w:val="14"/>
              </w:rPr>
              <w:t>Крайне маловероятно(1-2)</w:t>
            </w:r>
          </w:p>
        </w:tc>
        <w:tc>
          <w:tcPr>
            <w:tcW w:w="1327" w:type="dxa"/>
            <w:shd w:val="clear" w:color="auto" w:fill="70AD47" w:themeFill="accent6"/>
          </w:tcPr>
          <w:p w14:paraId="28CAF9CD" w14:textId="77777777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70AD47" w:themeFill="accent6"/>
          </w:tcPr>
          <w:p w14:paraId="0DDE0272" w14:textId="77777777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70AD47" w:themeFill="accent6"/>
          </w:tcPr>
          <w:p w14:paraId="19108225" w14:textId="77777777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FFFF00"/>
          </w:tcPr>
          <w:p w14:paraId="295D77CC" w14:textId="77777777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  <w:tc>
          <w:tcPr>
            <w:tcW w:w="1328" w:type="dxa"/>
            <w:shd w:val="clear" w:color="auto" w:fill="C00000"/>
          </w:tcPr>
          <w:p w14:paraId="01C982FD" w14:textId="77777777" w:rsidR="00C34C9D" w:rsidRPr="00C34C9D" w:rsidRDefault="00C34C9D" w:rsidP="00C34C9D">
            <w:pPr>
              <w:pStyle w:val="ListParagraph"/>
              <w:tabs>
                <w:tab w:val="left" w:pos="0"/>
              </w:tabs>
              <w:ind w:left="0"/>
              <w:jc w:val="center"/>
              <w:rPr>
                <w:sz w:val="24"/>
                <w:szCs w:val="18"/>
              </w:rPr>
            </w:pPr>
          </w:p>
        </w:tc>
      </w:tr>
    </w:tbl>
    <w:p w14:paraId="07DE03C5" w14:textId="446743F7" w:rsidR="00C34C9D" w:rsidRDefault="00C34C9D" w:rsidP="00B835D8">
      <w:pPr>
        <w:pStyle w:val="ListParagraph"/>
        <w:tabs>
          <w:tab w:val="left" w:pos="0"/>
        </w:tabs>
        <w:ind w:left="0"/>
        <w:jc w:val="both"/>
      </w:pPr>
    </w:p>
    <w:p w14:paraId="48A74534" w14:textId="1A380F56" w:rsidR="00123E7F" w:rsidRDefault="00123E7F" w:rsidP="00B835D8">
      <w:pPr>
        <w:pStyle w:val="ListParagraph"/>
        <w:tabs>
          <w:tab w:val="left" w:pos="0"/>
        </w:tabs>
        <w:ind w:left="0"/>
        <w:jc w:val="both"/>
      </w:pPr>
      <w:r>
        <w:tab/>
        <w:t>После были составлены планы реагирования, представленные в таблице 1.4.</w:t>
      </w:r>
    </w:p>
    <w:p w14:paraId="73B125BD" w14:textId="474E647C" w:rsidR="00E53767" w:rsidRDefault="00E53767" w:rsidP="00B835D8">
      <w:pPr>
        <w:pStyle w:val="ListParagraph"/>
        <w:tabs>
          <w:tab w:val="left" w:pos="0"/>
        </w:tabs>
        <w:ind w:left="0"/>
        <w:jc w:val="both"/>
      </w:pPr>
      <w:r>
        <w:tab/>
        <w:t>Таблица 1.4 – Планы реагирования для рисков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"/>
        <w:gridCol w:w="3257"/>
        <w:gridCol w:w="1455"/>
        <w:gridCol w:w="2214"/>
        <w:gridCol w:w="1591"/>
      </w:tblGrid>
      <w:tr w:rsidR="00435CFD" w:rsidRPr="009E7B4F" w14:paraId="12693297" w14:textId="77777777" w:rsidTr="00435CFD">
        <w:tc>
          <w:tcPr>
            <w:tcW w:w="498" w:type="dxa"/>
          </w:tcPr>
          <w:p w14:paraId="16BEC21E" w14:textId="77777777" w:rsidR="00435CFD" w:rsidRPr="009E7B4F" w:rsidRDefault="00435CFD" w:rsidP="00793661">
            <w:pPr>
              <w:pStyle w:val="ListParagraph"/>
              <w:tabs>
                <w:tab w:val="left" w:pos="0"/>
              </w:tabs>
              <w:ind w:left="0"/>
              <w:jc w:val="center"/>
              <w:rPr>
                <w:b/>
                <w:bCs/>
              </w:rPr>
            </w:pPr>
            <w:r w:rsidRPr="009E7B4F">
              <w:rPr>
                <w:b/>
                <w:bCs/>
              </w:rPr>
              <w:t>№</w:t>
            </w:r>
          </w:p>
        </w:tc>
        <w:tc>
          <w:tcPr>
            <w:tcW w:w="3286" w:type="dxa"/>
          </w:tcPr>
          <w:p w14:paraId="2F29A94E" w14:textId="77777777" w:rsidR="00435CFD" w:rsidRPr="009E7B4F" w:rsidRDefault="00435CFD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7B4F">
              <w:rPr>
                <w:b/>
                <w:bCs/>
                <w:sz w:val="24"/>
                <w:szCs w:val="24"/>
              </w:rPr>
              <w:t>Риск(причина-риск-эффект)</w:t>
            </w:r>
          </w:p>
        </w:tc>
        <w:tc>
          <w:tcPr>
            <w:tcW w:w="1456" w:type="dxa"/>
          </w:tcPr>
          <w:p w14:paraId="7428CEBB" w14:textId="34CD06EF" w:rsidR="00435CFD" w:rsidRPr="009E7B4F" w:rsidRDefault="00435CFD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Стратегия</w:t>
            </w:r>
          </w:p>
        </w:tc>
        <w:tc>
          <w:tcPr>
            <w:tcW w:w="2219" w:type="dxa"/>
          </w:tcPr>
          <w:p w14:paraId="5C8FC129" w14:textId="6EA36E48" w:rsidR="00435CFD" w:rsidRPr="009E7B4F" w:rsidRDefault="00435CFD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Основной план</w:t>
            </w:r>
          </w:p>
        </w:tc>
        <w:tc>
          <w:tcPr>
            <w:tcW w:w="1557" w:type="dxa"/>
          </w:tcPr>
          <w:p w14:paraId="11F22B06" w14:textId="534410B3" w:rsidR="00435CFD" w:rsidRPr="009E7B4F" w:rsidRDefault="00435CFD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Отходной план</w:t>
            </w:r>
          </w:p>
        </w:tc>
      </w:tr>
      <w:tr w:rsidR="00435CFD" w:rsidRPr="00B835D8" w14:paraId="25A6D09B" w14:textId="77777777" w:rsidTr="00435CFD">
        <w:tc>
          <w:tcPr>
            <w:tcW w:w="498" w:type="dxa"/>
          </w:tcPr>
          <w:p w14:paraId="68C6812D" w14:textId="77777777" w:rsidR="00435CFD" w:rsidRPr="00B835D8" w:rsidRDefault="00435CFD" w:rsidP="00793661">
            <w:pPr>
              <w:pStyle w:val="ListParagraph"/>
              <w:tabs>
                <w:tab w:val="left" w:pos="0"/>
              </w:tabs>
              <w:ind w:left="0"/>
              <w:jc w:val="center"/>
            </w:pPr>
            <w:r w:rsidRPr="00B835D8">
              <w:t>5</w:t>
            </w:r>
          </w:p>
        </w:tc>
        <w:tc>
          <w:tcPr>
            <w:tcW w:w="3286" w:type="dxa"/>
          </w:tcPr>
          <w:p w14:paraId="22568FA3" w14:textId="77777777" w:rsidR="00435CFD" w:rsidRDefault="00435CFD" w:rsidP="00793661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Текущая версия продукта уже на продакшене.</w:t>
            </w:r>
          </w:p>
          <w:p w14:paraId="6DD13674" w14:textId="77777777" w:rsidR="00435CFD" w:rsidRDefault="00435CFD" w:rsidP="00793661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Срочные изменения, приходящие со стороны конечных пользователей, могут повлиять на наши планы.</w:t>
            </w:r>
          </w:p>
          <w:p w14:paraId="0E2302F8" w14:textId="77777777" w:rsidR="00435CFD" w:rsidRPr="009E7B4F" w:rsidRDefault="00435CFD" w:rsidP="00793661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18"/>
              </w:rPr>
              <w:t>- Опоздаем с разработкой новой фазы</w:t>
            </w:r>
          </w:p>
        </w:tc>
        <w:tc>
          <w:tcPr>
            <w:tcW w:w="1456" w:type="dxa"/>
          </w:tcPr>
          <w:p w14:paraId="70359D43" w14:textId="2C0106C9" w:rsidR="00435CFD" w:rsidRPr="00B835D8" w:rsidRDefault="00435CFD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Принятие</w:t>
            </w:r>
          </w:p>
        </w:tc>
        <w:tc>
          <w:tcPr>
            <w:tcW w:w="2219" w:type="dxa"/>
          </w:tcPr>
          <w:p w14:paraId="53DF03E2" w14:textId="59CF972F" w:rsidR="00435CFD" w:rsidRPr="00B835D8" w:rsidRDefault="00435CFD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Выделение дополнительного времени на каждую фазу</w:t>
            </w:r>
          </w:p>
        </w:tc>
        <w:tc>
          <w:tcPr>
            <w:tcW w:w="1557" w:type="dxa"/>
          </w:tcPr>
          <w:p w14:paraId="2DA4C859" w14:textId="6238F3C2" w:rsidR="00435CFD" w:rsidRPr="00B835D8" w:rsidRDefault="00435CFD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35CFD" w:rsidRPr="00B835D8" w14:paraId="41032E84" w14:textId="77777777" w:rsidTr="00435CFD">
        <w:tc>
          <w:tcPr>
            <w:tcW w:w="498" w:type="dxa"/>
          </w:tcPr>
          <w:p w14:paraId="0B9D8EB9" w14:textId="77777777" w:rsidR="00435CFD" w:rsidRPr="00B835D8" w:rsidRDefault="00435CFD" w:rsidP="00793661">
            <w:pPr>
              <w:pStyle w:val="ListParagraph"/>
              <w:tabs>
                <w:tab w:val="left" w:pos="0"/>
              </w:tabs>
              <w:ind w:left="0"/>
              <w:jc w:val="center"/>
            </w:pPr>
            <w:r w:rsidRPr="00B835D8">
              <w:t>2</w:t>
            </w:r>
          </w:p>
        </w:tc>
        <w:tc>
          <w:tcPr>
            <w:tcW w:w="3286" w:type="dxa"/>
          </w:tcPr>
          <w:p w14:paraId="3678FC77" w14:textId="77777777" w:rsidR="00435CFD" w:rsidRDefault="00435CFD" w:rsidP="00793661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Не можем провести тестирование проекта под </w:t>
            </w:r>
            <w:r>
              <w:rPr>
                <w:sz w:val="24"/>
                <w:szCs w:val="18"/>
                <w:lang w:val="en-US"/>
              </w:rPr>
              <w:t>IPhone</w:t>
            </w:r>
            <w:r w:rsidRPr="00895DD3">
              <w:rPr>
                <w:sz w:val="24"/>
                <w:szCs w:val="18"/>
              </w:rPr>
              <w:t xml:space="preserve">, </w:t>
            </w:r>
            <w:r>
              <w:rPr>
                <w:sz w:val="24"/>
                <w:szCs w:val="18"/>
              </w:rPr>
              <w:t>т.к. его у нас нет</w:t>
            </w:r>
          </w:p>
          <w:p w14:paraId="5A7A2FFB" w14:textId="77777777" w:rsidR="00435CFD" w:rsidRDefault="00435CFD" w:rsidP="00793661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Проблемы с IPhone могут все-таки появиться.</w:t>
            </w:r>
          </w:p>
          <w:p w14:paraId="1C8F865B" w14:textId="77777777" w:rsidR="00435CFD" w:rsidRPr="009E7B4F" w:rsidRDefault="00435CFD" w:rsidP="00793661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18"/>
              </w:rPr>
              <w:t>- Пострадает качество продукта</w:t>
            </w:r>
          </w:p>
        </w:tc>
        <w:tc>
          <w:tcPr>
            <w:tcW w:w="1456" w:type="dxa"/>
          </w:tcPr>
          <w:p w14:paraId="49220030" w14:textId="2182C52D" w:rsidR="00435CFD" w:rsidRPr="00B835D8" w:rsidRDefault="00435CFD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Устранение</w:t>
            </w:r>
          </w:p>
        </w:tc>
        <w:tc>
          <w:tcPr>
            <w:tcW w:w="2219" w:type="dxa"/>
          </w:tcPr>
          <w:p w14:paraId="386E14F1" w14:textId="6407B698" w:rsidR="00435CFD" w:rsidRPr="00B835D8" w:rsidRDefault="00435CFD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Закупка не достающего оборудования</w:t>
            </w:r>
          </w:p>
        </w:tc>
        <w:tc>
          <w:tcPr>
            <w:tcW w:w="1557" w:type="dxa"/>
          </w:tcPr>
          <w:p w14:paraId="722643C7" w14:textId="473F3FA0" w:rsidR="00435CFD" w:rsidRPr="00B835D8" w:rsidRDefault="00435CFD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Передача проекта на тестирование сторонним компаниям</w:t>
            </w:r>
          </w:p>
        </w:tc>
      </w:tr>
    </w:tbl>
    <w:p w14:paraId="2571B879" w14:textId="79910A1D" w:rsidR="007F4F4B" w:rsidRDefault="007F4F4B" w:rsidP="00B835D8">
      <w:pPr>
        <w:pStyle w:val="ListParagraph"/>
        <w:tabs>
          <w:tab w:val="left" w:pos="0"/>
        </w:tabs>
        <w:ind w:left="0"/>
        <w:jc w:val="both"/>
      </w:pPr>
    </w:p>
    <w:p w14:paraId="4C3DFABD" w14:textId="77777777" w:rsidR="007F4F4B" w:rsidRDefault="007F4F4B">
      <w:pPr>
        <w:spacing w:after="160" w:line="259" w:lineRule="auto"/>
        <w:ind w:left="0"/>
      </w:pPr>
      <w:r>
        <w:br w:type="page"/>
      </w:r>
    </w:p>
    <w:p w14:paraId="7E7214B3" w14:textId="2C5D3F17" w:rsidR="00435CFD" w:rsidRDefault="007F4F4B" w:rsidP="00B835D8">
      <w:pPr>
        <w:pStyle w:val="ListParagraph"/>
        <w:tabs>
          <w:tab w:val="left" w:pos="0"/>
        </w:tabs>
        <w:ind w:left="0"/>
        <w:jc w:val="both"/>
      </w:pPr>
      <w:r>
        <w:lastRenderedPageBreak/>
        <w:tab/>
        <w:t>Продолжение таблицы 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"/>
        <w:gridCol w:w="3117"/>
        <w:gridCol w:w="1664"/>
        <w:gridCol w:w="2145"/>
        <w:gridCol w:w="1591"/>
      </w:tblGrid>
      <w:tr w:rsidR="007F4F4B" w:rsidRPr="009E7B4F" w14:paraId="6387F192" w14:textId="77777777" w:rsidTr="007F4F4B">
        <w:tc>
          <w:tcPr>
            <w:tcW w:w="499" w:type="dxa"/>
          </w:tcPr>
          <w:p w14:paraId="09437FDD" w14:textId="77777777" w:rsidR="007F4F4B" w:rsidRPr="009E7B4F" w:rsidRDefault="007F4F4B" w:rsidP="00793661">
            <w:pPr>
              <w:pStyle w:val="ListParagraph"/>
              <w:tabs>
                <w:tab w:val="left" w:pos="0"/>
              </w:tabs>
              <w:ind w:left="0"/>
              <w:jc w:val="center"/>
              <w:rPr>
                <w:b/>
                <w:bCs/>
              </w:rPr>
            </w:pPr>
            <w:r w:rsidRPr="009E7B4F">
              <w:rPr>
                <w:b/>
                <w:bCs/>
              </w:rPr>
              <w:t>№</w:t>
            </w:r>
          </w:p>
        </w:tc>
        <w:tc>
          <w:tcPr>
            <w:tcW w:w="3257" w:type="dxa"/>
          </w:tcPr>
          <w:p w14:paraId="7D8D089D" w14:textId="77777777" w:rsidR="007F4F4B" w:rsidRPr="009E7B4F" w:rsidRDefault="007F4F4B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7B4F">
              <w:rPr>
                <w:b/>
                <w:bCs/>
                <w:sz w:val="24"/>
                <w:szCs w:val="24"/>
              </w:rPr>
              <w:t>Риск(причина-риск-эффект)</w:t>
            </w:r>
          </w:p>
        </w:tc>
        <w:tc>
          <w:tcPr>
            <w:tcW w:w="1455" w:type="dxa"/>
          </w:tcPr>
          <w:p w14:paraId="26906C3E" w14:textId="77777777" w:rsidR="007F4F4B" w:rsidRPr="009E7B4F" w:rsidRDefault="007F4F4B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Стратегия</w:t>
            </w:r>
          </w:p>
        </w:tc>
        <w:tc>
          <w:tcPr>
            <w:tcW w:w="2214" w:type="dxa"/>
          </w:tcPr>
          <w:p w14:paraId="0D954E15" w14:textId="77777777" w:rsidR="007F4F4B" w:rsidRPr="009E7B4F" w:rsidRDefault="007F4F4B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Основной план</w:t>
            </w:r>
          </w:p>
        </w:tc>
        <w:tc>
          <w:tcPr>
            <w:tcW w:w="1591" w:type="dxa"/>
          </w:tcPr>
          <w:p w14:paraId="33E14103" w14:textId="77777777" w:rsidR="007F4F4B" w:rsidRPr="009E7B4F" w:rsidRDefault="007F4F4B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Отходной план</w:t>
            </w:r>
          </w:p>
        </w:tc>
      </w:tr>
      <w:tr w:rsidR="007F4F4B" w:rsidRPr="00B835D8" w14:paraId="5DAE5CC2" w14:textId="77777777" w:rsidTr="007F4F4B">
        <w:tc>
          <w:tcPr>
            <w:tcW w:w="499" w:type="dxa"/>
          </w:tcPr>
          <w:p w14:paraId="714B53F0" w14:textId="2657AD66" w:rsidR="007F4F4B" w:rsidRPr="00B835D8" w:rsidRDefault="007F4F4B" w:rsidP="007F4F4B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</w:pPr>
            <w:r>
              <w:t>10</w:t>
            </w:r>
          </w:p>
        </w:tc>
        <w:tc>
          <w:tcPr>
            <w:tcW w:w="3257" w:type="dxa"/>
          </w:tcPr>
          <w:p w14:paraId="0CA3EA84" w14:textId="77777777" w:rsidR="007F4F4B" w:rsidRDefault="007F4F4B" w:rsidP="007F4F4B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Не совершенство </w:t>
            </w:r>
            <w:r>
              <w:rPr>
                <w:sz w:val="24"/>
                <w:szCs w:val="18"/>
                <w:lang w:val="en-US"/>
              </w:rPr>
              <w:t>GPS</w:t>
            </w:r>
            <w:r w:rsidRPr="009E7B4F">
              <w:rPr>
                <w:sz w:val="24"/>
                <w:szCs w:val="18"/>
              </w:rPr>
              <w:t xml:space="preserve"> </w:t>
            </w:r>
            <w:r>
              <w:rPr>
                <w:sz w:val="24"/>
                <w:szCs w:val="18"/>
              </w:rPr>
              <w:t>сигнала</w:t>
            </w:r>
          </w:p>
          <w:p w14:paraId="07686FDF" w14:textId="77777777" w:rsidR="007F4F4B" w:rsidRDefault="007F4F4B" w:rsidP="007F4F4B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-Потеря связи с арендуемым автомобилем и арендатором относительно их положения</w:t>
            </w:r>
          </w:p>
          <w:p w14:paraId="3A41BB96" w14:textId="4C986E0A" w:rsidR="007F4F4B" w:rsidRPr="009E7B4F" w:rsidRDefault="007F4F4B" w:rsidP="007F4F4B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18"/>
              </w:rPr>
              <w:t xml:space="preserve">- Потеря качества и контроля  </w:t>
            </w:r>
          </w:p>
        </w:tc>
        <w:tc>
          <w:tcPr>
            <w:tcW w:w="1455" w:type="dxa"/>
          </w:tcPr>
          <w:p w14:paraId="06C64090" w14:textId="123C76F3" w:rsidR="007F4F4B" w:rsidRPr="00B835D8" w:rsidRDefault="007F4F4B" w:rsidP="007F4F4B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Передача</w:t>
            </w:r>
          </w:p>
        </w:tc>
        <w:tc>
          <w:tcPr>
            <w:tcW w:w="2214" w:type="dxa"/>
          </w:tcPr>
          <w:p w14:paraId="7EA78A55" w14:textId="6E9A9B30" w:rsidR="007F4F4B" w:rsidRPr="00B835D8" w:rsidRDefault="007F4F4B" w:rsidP="007F4F4B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Страхование имущества на случай происшествий с автомобилем</w:t>
            </w:r>
          </w:p>
        </w:tc>
        <w:tc>
          <w:tcPr>
            <w:tcW w:w="1591" w:type="dxa"/>
          </w:tcPr>
          <w:p w14:paraId="7C72DDA7" w14:textId="520DCD10" w:rsidR="007F4F4B" w:rsidRPr="00B835D8" w:rsidRDefault="007F4F4B" w:rsidP="007F4F4B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 за данными арендатора и подписание договора с принятием им вины</w:t>
            </w:r>
          </w:p>
        </w:tc>
      </w:tr>
      <w:tr w:rsidR="007F4F4B" w:rsidRPr="00B835D8" w14:paraId="5B1039D2" w14:textId="77777777" w:rsidTr="007F4F4B">
        <w:tc>
          <w:tcPr>
            <w:tcW w:w="499" w:type="dxa"/>
          </w:tcPr>
          <w:p w14:paraId="05295985" w14:textId="73AB8DC6" w:rsidR="007F4F4B" w:rsidRPr="00B835D8" w:rsidRDefault="007F4F4B" w:rsidP="007F4F4B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</w:pPr>
            <w:r>
              <w:t>4</w:t>
            </w:r>
          </w:p>
        </w:tc>
        <w:tc>
          <w:tcPr>
            <w:tcW w:w="3257" w:type="dxa"/>
          </w:tcPr>
          <w:p w14:paraId="176ACC09" w14:textId="77777777" w:rsidR="007F4F4B" w:rsidRDefault="007F4F4B" w:rsidP="007F4F4B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Наши серверы плохо защищены от атак из вне</w:t>
            </w:r>
          </w:p>
          <w:p w14:paraId="77222658" w14:textId="77777777" w:rsidR="007F4F4B" w:rsidRDefault="007F4F4B" w:rsidP="007F4F4B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Может произойти утечка данных и остановка функционирования системы</w:t>
            </w:r>
          </w:p>
          <w:p w14:paraId="0883406E" w14:textId="7425FD32" w:rsidR="007F4F4B" w:rsidRPr="009E7B4F" w:rsidRDefault="007F4F4B" w:rsidP="007F4F4B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18"/>
              </w:rPr>
              <w:t>- Потеря доверия и времени</w:t>
            </w:r>
          </w:p>
        </w:tc>
        <w:tc>
          <w:tcPr>
            <w:tcW w:w="1455" w:type="dxa"/>
          </w:tcPr>
          <w:p w14:paraId="2E4B75BB" w14:textId="0DCF2684" w:rsidR="007F4F4B" w:rsidRPr="00B835D8" w:rsidRDefault="007F4F4B" w:rsidP="007F4F4B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Устранение</w:t>
            </w:r>
          </w:p>
        </w:tc>
        <w:tc>
          <w:tcPr>
            <w:tcW w:w="2214" w:type="dxa"/>
          </w:tcPr>
          <w:p w14:paraId="1FF06280" w14:textId="7DB38418" w:rsidR="007F4F4B" w:rsidRPr="00B835D8" w:rsidRDefault="007F4F4B" w:rsidP="007F4F4B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аудита по безопасности с расширением принимаемых мер</w:t>
            </w:r>
          </w:p>
        </w:tc>
        <w:tc>
          <w:tcPr>
            <w:tcW w:w="1591" w:type="dxa"/>
          </w:tcPr>
          <w:p w14:paraId="63FF7AA0" w14:textId="1BC7DC22" w:rsidR="007F4F4B" w:rsidRPr="00B835D8" w:rsidRDefault="007F4F4B" w:rsidP="007F4F4B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Шифрование данных</w:t>
            </w:r>
          </w:p>
        </w:tc>
      </w:tr>
      <w:tr w:rsidR="007F4F4B" w:rsidRPr="00B835D8" w14:paraId="7EFD98F2" w14:textId="77777777" w:rsidTr="007F4F4B">
        <w:tc>
          <w:tcPr>
            <w:tcW w:w="499" w:type="dxa"/>
          </w:tcPr>
          <w:p w14:paraId="412A7DF7" w14:textId="56D37F10" w:rsidR="007F4F4B" w:rsidRDefault="007F4F4B" w:rsidP="007F4F4B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</w:pPr>
            <w:r>
              <w:t>6</w:t>
            </w:r>
          </w:p>
        </w:tc>
        <w:tc>
          <w:tcPr>
            <w:tcW w:w="3257" w:type="dxa"/>
          </w:tcPr>
          <w:p w14:paraId="0ABE76A9" w14:textId="77777777" w:rsidR="007F4F4B" w:rsidRDefault="007F4F4B" w:rsidP="007F4F4B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Отсутствует дубликат сервера для перенаправки запросов в случае сбоя</w:t>
            </w:r>
          </w:p>
          <w:p w14:paraId="47DAEFCF" w14:textId="77777777" w:rsidR="007F4F4B" w:rsidRDefault="007F4F4B" w:rsidP="007F4F4B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Остановка работы сервиса при проблемах с оборудованием</w:t>
            </w:r>
          </w:p>
          <w:p w14:paraId="162F3963" w14:textId="352EBDCE" w:rsidR="007F4F4B" w:rsidRDefault="007F4F4B" w:rsidP="007F4F4B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Потеря клиентов, возврат финансов при невозможности завершить аренду</w:t>
            </w:r>
          </w:p>
        </w:tc>
        <w:tc>
          <w:tcPr>
            <w:tcW w:w="1455" w:type="dxa"/>
          </w:tcPr>
          <w:p w14:paraId="2CB93779" w14:textId="2A498062" w:rsidR="007F4F4B" w:rsidRDefault="002E039F" w:rsidP="007F4F4B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Передача</w:t>
            </w:r>
          </w:p>
        </w:tc>
        <w:tc>
          <w:tcPr>
            <w:tcW w:w="2214" w:type="dxa"/>
          </w:tcPr>
          <w:p w14:paraId="5891F2C0" w14:textId="0E84F355" w:rsidR="007F4F4B" w:rsidRDefault="002E039F" w:rsidP="007F4F4B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Размещение основного сервера на оборудовании сторонней компании</w:t>
            </w:r>
          </w:p>
        </w:tc>
        <w:tc>
          <w:tcPr>
            <w:tcW w:w="1591" w:type="dxa"/>
          </w:tcPr>
          <w:p w14:paraId="721A88C3" w14:textId="49C6C323" w:rsidR="007F4F4B" w:rsidRDefault="002E039F" w:rsidP="007F4F4B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резервных копий и поддержание возможности быстрого перезапуска</w:t>
            </w:r>
          </w:p>
        </w:tc>
      </w:tr>
      <w:tr w:rsidR="002E039F" w:rsidRPr="00B835D8" w14:paraId="6C64DD54" w14:textId="77777777" w:rsidTr="007F4F4B">
        <w:tc>
          <w:tcPr>
            <w:tcW w:w="499" w:type="dxa"/>
          </w:tcPr>
          <w:p w14:paraId="1F330859" w14:textId="1BF9C3CC" w:rsidR="002E039F" w:rsidRDefault="002E039F" w:rsidP="002E039F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</w:pPr>
            <w:r>
              <w:t>9</w:t>
            </w:r>
          </w:p>
        </w:tc>
        <w:tc>
          <w:tcPr>
            <w:tcW w:w="3257" w:type="dxa"/>
          </w:tcPr>
          <w:p w14:paraId="57D92893" w14:textId="77777777" w:rsidR="002E039F" w:rsidRDefault="002E039F" w:rsidP="002E03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Отсутствие различных устройств для проведения перфоманс тестирования</w:t>
            </w:r>
          </w:p>
          <w:p w14:paraId="40F66379" w14:textId="77777777" w:rsidR="002E039F" w:rsidRDefault="002E039F" w:rsidP="002E03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На слабых устройствах пользователя может проявиться не стабильная работа</w:t>
            </w:r>
          </w:p>
          <w:p w14:paraId="03D3EE84" w14:textId="4752EB27" w:rsidR="002E039F" w:rsidRDefault="002E039F" w:rsidP="002E039F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Потеря качества</w:t>
            </w:r>
          </w:p>
        </w:tc>
        <w:tc>
          <w:tcPr>
            <w:tcW w:w="1455" w:type="dxa"/>
          </w:tcPr>
          <w:p w14:paraId="7471E98F" w14:textId="2EEE7BC8" w:rsidR="002E039F" w:rsidRDefault="002E039F" w:rsidP="002E039F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Устранение</w:t>
            </w:r>
          </w:p>
        </w:tc>
        <w:tc>
          <w:tcPr>
            <w:tcW w:w="2214" w:type="dxa"/>
          </w:tcPr>
          <w:p w14:paraId="511A0836" w14:textId="02218B3F" w:rsidR="002E039F" w:rsidRDefault="002E039F" w:rsidP="002E039F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Закупка не достающего оборудования</w:t>
            </w:r>
          </w:p>
        </w:tc>
        <w:tc>
          <w:tcPr>
            <w:tcW w:w="1591" w:type="dxa"/>
          </w:tcPr>
          <w:p w14:paraId="6EB9E3CB" w14:textId="60397B0B" w:rsidR="002E039F" w:rsidRDefault="002E039F" w:rsidP="002E039F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Передача проекта на тестирование сторонним компаниям</w:t>
            </w:r>
          </w:p>
        </w:tc>
      </w:tr>
      <w:tr w:rsidR="007F4F4B" w:rsidRPr="00B835D8" w14:paraId="2F797D65" w14:textId="77777777" w:rsidTr="007F4F4B">
        <w:tc>
          <w:tcPr>
            <w:tcW w:w="499" w:type="dxa"/>
          </w:tcPr>
          <w:p w14:paraId="6DD4E28A" w14:textId="04A89A25" w:rsidR="007F4F4B" w:rsidRDefault="007F4F4B" w:rsidP="007F4F4B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</w:pPr>
            <w:r>
              <w:t>8</w:t>
            </w:r>
          </w:p>
        </w:tc>
        <w:tc>
          <w:tcPr>
            <w:tcW w:w="3257" w:type="dxa"/>
          </w:tcPr>
          <w:p w14:paraId="532E2288" w14:textId="77777777" w:rsidR="007F4F4B" w:rsidRDefault="007F4F4B" w:rsidP="007F4F4B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Ручное тестирование проекта занимает больше времени с каждой фазой </w:t>
            </w:r>
          </w:p>
          <w:p w14:paraId="2BEF91E0" w14:textId="77777777" w:rsidR="007F4F4B" w:rsidRDefault="007F4F4B" w:rsidP="007F4F4B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Значительное время тратится на регрешн тестирование</w:t>
            </w:r>
          </w:p>
          <w:p w14:paraId="1B03AEDD" w14:textId="20BC0961" w:rsidR="007F4F4B" w:rsidRDefault="007F4F4B" w:rsidP="007F4F4B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Задержки в реализации нового функционала</w:t>
            </w:r>
          </w:p>
        </w:tc>
        <w:tc>
          <w:tcPr>
            <w:tcW w:w="1455" w:type="dxa"/>
          </w:tcPr>
          <w:p w14:paraId="775808F5" w14:textId="125FCD59" w:rsidR="007F4F4B" w:rsidRDefault="002E039F" w:rsidP="007F4F4B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Минимизация</w:t>
            </w:r>
          </w:p>
        </w:tc>
        <w:tc>
          <w:tcPr>
            <w:tcW w:w="2214" w:type="dxa"/>
          </w:tcPr>
          <w:p w14:paraId="075C9372" w14:textId="329588C0" w:rsidR="007F4F4B" w:rsidRDefault="002E039F" w:rsidP="007F4F4B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2E039F">
              <w:rPr>
                <w:sz w:val="24"/>
                <w:szCs w:val="18"/>
              </w:rPr>
              <w:t>Добавить в план задачу на исследование инструмента авто-тестирования и внедрить его в наши процессы.</w:t>
            </w:r>
          </w:p>
        </w:tc>
        <w:tc>
          <w:tcPr>
            <w:tcW w:w="1591" w:type="dxa"/>
          </w:tcPr>
          <w:p w14:paraId="05913A62" w14:textId="3CB11F54" w:rsidR="007F4F4B" w:rsidRPr="002E039F" w:rsidRDefault="002E039F" w:rsidP="007F4F4B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center"/>
              <w:rPr>
                <w:sz w:val="24"/>
                <w:szCs w:val="18"/>
              </w:rPr>
            </w:pPr>
            <w:r w:rsidRPr="002E039F">
              <w:rPr>
                <w:sz w:val="24"/>
                <w:szCs w:val="18"/>
              </w:rPr>
              <w:t>Сделать несколько ревью наших тест кейсов, с целью уменьшить их объем, не потеряв в покрытии.</w:t>
            </w:r>
          </w:p>
        </w:tc>
      </w:tr>
    </w:tbl>
    <w:p w14:paraId="104A30EC" w14:textId="3C21B505" w:rsidR="007F4F4B" w:rsidRDefault="007F4F4B" w:rsidP="00B835D8">
      <w:pPr>
        <w:pStyle w:val="ListParagraph"/>
        <w:tabs>
          <w:tab w:val="left" w:pos="0"/>
        </w:tabs>
        <w:ind w:left="0"/>
        <w:jc w:val="both"/>
      </w:pPr>
    </w:p>
    <w:p w14:paraId="035A5955" w14:textId="0C4E930B" w:rsidR="007F4F4B" w:rsidRDefault="007F4F4B" w:rsidP="00B835D8">
      <w:pPr>
        <w:pStyle w:val="ListParagraph"/>
        <w:tabs>
          <w:tab w:val="left" w:pos="0"/>
        </w:tabs>
        <w:ind w:left="0"/>
        <w:jc w:val="both"/>
      </w:pPr>
      <w:r>
        <w:lastRenderedPageBreak/>
        <w:tab/>
        <w:t>Продолжение таблицы 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3112"/>
        <w:gridCol w:w="1664"/>
        <w:gridCol w:w="2167"/>
        <w:gridCol w:w="1575"/>
      </w:tblGrid>
      <w:tr w:rsidR="007F4F4B" w:rsidRPr="009E7B4F" w14:paraId="07B3919C" w14:textId="77777777" w:rsidTr="007F4F4B">
        <w:tc>
          <w:tcPr>
            <w:tcW w:w="499" w:type="dxa"/>
          </w:tcPr>
          <w:p w14:paraId="629099C2" w14:textId="77777777" w:rsidR="007F4F4B" w:rsidRPr="009E7B4F" w:rsidRDefault="007F4F4B" w:rsidP="00793661">
            <w:pPr>
              <w:pStyle w:val="ListParagraph"/>
              <w:tabs>
                <w:tab w:val="left" w:pos="0"/>
              </w:tabs>
              <w:ind w:left="0"/>
              <w:jc w:val="center"/>
              <w:rPr>
                <w:b/>
                <w:bCs/>
              </w:rPr>
            </w:pPr>
            <w:r w:rsidRPr="009E7B4F">
              <w:rPr>
                <w:b/>
                <w:bCs/>
              </w:rPr>
              <w:t>№</w:t>
            </w:r>
          </w:p>
        </w:tc>
        <w:tc>
          <w:tcPr>
            <w:tcW w:w="3257" w:type="dxa"/>
          </w:tcPr>
          <w:p w14:paraId="60678044" w14:textId="77777777" w:rsidR="007F4F4B" w:rsidRPr="009E7B4F" w:rsidRDefault="007F4F4B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E7B4F">
              <w:rPr>
                <w:b/>
                <w:bCs/>
                <w:sz w:val="24"/>
                <w:szCs w:val="24"/>
              </w:rPr>
              <w:t>Риск(причина-риск-эффект)</w:t>
            </w:r>
          </w:p>
        </w:tc>
        <w:tc>
          <w:tcPr>
            <w:tcW w:w="1455" w:type="dxa"/>
          </w:tcPr>
          <w:p w14:paraId="7DB093E8" w14:textId="77777777" w:rsidR="007F4F4B" w:rsidRPr="009E7B4F" w:rsidRDefault="007F4F4B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Стратегия</w:t>
            </w:r>
          </w:p>
        </w:tc>
        <w:tc>
          <w:tcPr>
            <w:tcW w:w="2214" w:type="dxa"/>
          </w:tcPr>
          <w:p w14:paraId="7A271800" w14:textId="77777777" w:rsidR="007F4F4B" w:rsidRPr="009E7B4F" w:rsidRDefault="007F4F4B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Основной план</w:t>
            </w:r>
          </w:p>
        </w:tc>
        <w:tc>
          <w:tcPr>
            <w:tcW w:w="1591" w:type="dxa"/>
          </w:tcPr>
          <w:p w14:paraId="48D0A76B" w14:textId="77777777" w:rsidR="007F4F4B" w:rsidRPr="009E7B4F" w:rsidRDefault="007F4F4B" w:rsidP="00793661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Отходной план</w:t>
            </w:r>
          </w:p>
        </w:tc>
      </w:tr>
      <w:tr w:rsidR="007F4F4B" w:rsidRPr="00B835D8" w14:paraId="06AD2160" w14:textId="77777777" w:rsidTr="007F4F4B">
        <w:tc>
          <w:tcPr>
            <w:tcW w:w="499" w:type="dxa"/>
          </w:tcPr>
          <w:p w14:paraId="0EE5CA11" w14:textId="51118861" w:rsidR="007F4F4B" w:rsidRPr="00B835D8" w:rsidRDefault="007F4F4B" w:rsidP="007F4F4B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t>7</w:t>
            </w:r>
          </w:p>
        </w:tc>
        <w:tc>
          <w:tcPr>
            <w:tcW w:w="3257" w:type="dxa"/>
          </w:tcPr>
          <w:p w14:paraId="18364988" w14:textId="77777777" w:rsidR="007F4F4B" w:rsidRDefault="007F4F4B" w:rsidP="007F4F4B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</w:t>
            </w:r>
            <w:r>
              <w:rPr>
                <w:sz w:val="24"/>
                <w:szCs w:val="18"/>
                <w:lang w:val="en-US"/>
              </w:rPr>
              <w:t>SVN</w:t>
            </w:r>
            <w:r w:rsidRPr="00CF5427">
              <w:rPr>
                <w:sz w:val="24"/>
                <w:szCs w:val="18"/>
              </w:rPr>
              <w:t xml:space="preserve"> </w:t>
            </w:r>
            <w:r>
              <w:rPr>
                <w:sz w:val="24"/>
                <w:szCs w:val="18"/>
              </w:rPr>
              <w:t>проекта принадлежит стороннему сервису</w:t>
            </w:r>
          </w:p>
          <w:p w14:paraId="75AF9D1A" w14:textId="77777777" w:rsidR="007F4F4B" w:rsidRDefault="007F4F4B" w:rsidP="007F4F4B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- </w:t>
            </w:r>
            <w:r>
              <w:rPr>
                <w:sz w:val="24"/>
                <w:szCs w:val="18"/>
                <w:lang w:val="en-US"/>
              </w:rPr>
              <w:t>SVN</w:t>
            </w:r>
            <w:r w:rsidRPr="00CF5427">
              <w:rPr>
                <w:sz w:val="24"/>
                <w:szCs w:val="18"/>
              </w:rPr>
              <w:t xml:space="preserve"> </w:t>
            </w:r>
            <w:r>
              <w:rPr>
                <w:sz w:val="24"/>
                <w:szCs w:val="18"/>
              </w:rPr>
              <w:t>сервер может упасть, и мы не сможем поднять его самостоятельно</w:t>
            </w:r>
          </w:p>
          <w:p w14:paraId="225AF979" w14:textId="6D2ADF36" w:rsidR="007F4F4B" w:rsidRPr="009E7B4F" w:rsidRDefault="007F4F4B" w:rsidP="007F4F4B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18"/>
              </w:rPr>
              <w:t>- Задержка в разработке</w:t>
            </w:r>
          </w:p>
        </w:tc>
        <w:tc>
          <w:tcPr>
            <w:tcW w:w="1455" w:type="dxa"/>
          </w:tcPr>
          <w:p w14:paraId="172165A2" w14:textId="4DD07482" w:rsidR="007F4F4B" w:rsidRPr="00B835D8" w:rsidRDefault="00845B29" w:rsidP="007F4F4B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Принятие</w:t>
            </w:r>
          </w:p>
        </w:tc>
        <w:tc>
          <w:tcPr>
            <w:tcW w:w="2214" w:type="dxa"/>
          </w:tcPr>
          <w:p w14:paraId="7744C70C" w14:textId="153E5FEC" w:rsidR="007F4F4B" w:rsidRPr="00845B29" w:rsidRDefault="00845B29" w:rsidP="007F4F4B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Увеличение сроков разработки на случай возникновения сложностей с работой </w:t>
            </w:r>
            <w:r>
              <w:rPr>
                <w:sz w:val="24"/>
                <w:szCs w:val="24"/>
                <w:lang w:val="en-US"/>
              </w:rPr>
              <w:t>SVN</w:t>
            </w:r>
          </w:p>
        </w:tc>
        <w:tc>
          <w:tcPr>
            <w:tcW w:w="1591" w:type="dxa"/>
          </w:tcPr>
          <w:p w14:paraId="24951757" w14:textId="486AAD48" w:rsidR="007F4F4B" w:rsidRPr="00B835D8" w:rsidRDefault="00845B29" w:rsidP="007F4F4B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F4F4B" w:rsidRPr="00B835D8" w14:paraId="4114A437" w14:textId="77777777" w:rsidTr="007F4F4B">
        <w:tc>
          <w:tcPr>
            <w:tcW w:w="499" w:type="dxa"/>
          </w:tcPr>
          <w:p w14:paraId="3AE61F44" w14:textId="0C806D8D" w:rsidR="007F4F4B" w:rsidRPr="00B835D8" w:rsidRDefault="007F4F4B" w:rsidP="007F4F4B">
            <w:pPr>
              <w:pStyle w:val="ListParagraph"/>
              <w:tabs>
                <w:tab w:val="left" w:pos="0"/>
              </w:tabs>
              <w:ind w:left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3257" w:type="dxa"/>
          </w:tcPr>
          <w:p w14:paraId="713DD1EE" w14:textId="77777777" w:rsidR="007F4F4B" w:rsidRDefault="007F4F4B" w:rsidP="007F4F4B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В багтрекере много тикетов, статус которых устарел</w:t>
            </w:r>
          </w:p>
          <w:p w14:paraId="6BAB7977" w14:textId="77777777" w:rsidR="007F4F4B" w:rsidRDefault="007F4F4B" w:rsidP="007F4F4B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 Команда может тратить время не эффективно, решая не приоритетные задачи</w:t>
            </w:r>
          </w:p>
          <w:p w14:paraId="735DBC98" w14:textId="2C5FBA8D" w:rsidR="007F4F4B" w:rsidRPr="009E7B4F" w:rsidRDefault="007F4F4B" w:rsidP="007F4F4B">
            <w:pPr>
              <w:pStyle w:val="ListParagraph"/>
              <w:tabs>
                <w:tab w:val="left" w:pos="0"/>
              </w:tabs>
              <w:spacing w:line="240" w:lineRule="auto"/>
              <w:ind w:left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18"/>
              </w:rPr>
              <w:t>- Потеря времени и качестве</w:t>
            </w:r>
          </w:p>
        </w:tc>
        <w:tc>
          <w:tcPr>
            <w:tcW w:w="1455" w:type="dxa"/>
          </w:tcPr>
          <w:p w14:paraId="6E1914D8" w14:textId="681A3640" w:rsidR="007F4F4B" w:rsidRPr="00B835D8" w:rsidRDefault="00845B29" w:rsidP="007F4F4B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Минимизация</w:t>
            </w:r>
          </w:p>
        </w:tc>
        <w:tc>
          <w:tcPr>
            <w:tcW w:w="2214" w:type="dxa"/>
          </w:tcPr>
          <w:p w14:paraId="53418599" w14:textId="1EB262D1" w:rsidR="007F4F4B" w:rsidRPr="00B835D8" w:rsidRDefault="00845B29" w:rsidP="007F4F4B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в план задачу по очистке и пересмотру ведения багтрекера   </w:t>
            </w:r>
          </w:p>
        </w:tc>
        <w:tc>
          <w:tcPr>
            <w:tcW w:w="1591" w:type="dxa"/>
          </w:tcPr>
          <w:p w14:paraId="13AF246A" w14:textId="50E7B9F1" w:rsidR="007F4F4B" w:rsidRPr="00B835D8" w:rsidRDefault="00845B29" w:rsidP="007F4F4B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в план регулярных задач по ревью багтрекера</w:t>
            </w:r>
          </w:p>
        </w:tc>
      </w:tr>
    </w:tbl>
    <w:p w14:paraId="3D6BC6B1" w14:textId="64D532D5" w:rsidR="007F4F4B" w:rsidRPr="00123E7F" w:rsidRDefault="00845B29" w:rsidP="00B835D8">
      <w:pPr>
        <w:pStyle w:val="ListParagraph"/>
        <w:tabs>
          <w:tab w:val="left" w:pos="0"/>
        </w:tabs>
        <w:ind w:left="0"/>
        <w:jc w:val="both"/>
      </w:pPr>
      <w:r>
        <w:t>ы</w:t>
      </w:r>
    </w:p>
    <w:sectPr w:rsidR="007F4F4B" w:rsidRPr="00123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155A3"/>
    <w:multiLevelType w:val="hybridMultilevel"/>
    <w:tmpl w:val="1A4AF18E"/>
    <w:lvl w:ilvl="0" w:tplc="CC268D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AC"/>
    <w:rsid w:val="000775BF"/>
    <w:rsid w:val="00123E7F"/>
    <w:rsid w:val="002E039F"/>
    <w:rsid w:val="004330AC"/>
    <w:rsid w:val="00435CFD"/>
    <w:rsid w:val="005C246C"/>
    <w:rsid w:val="007F4F4B"/>
    <w:rsid w:val="00845B29"/>
    <w:rsid w:val="00895DD3"/>
    <w:rsid w:val="009041EA"/>
    <w:rsid w:val="009E7B4F"/>
    <w:rsid w:val="009F3451"/>
    <w:rsid w:val="00AB44CC"/>
    <w:rsid w:val="00AD4DA5"/>
    <w:rsid w:val="00B835D8"/>
    <w:rsid w:val="00BE2D24"/>
    <w:rsid w:val="00C0212F"/>
    <w:rsid w:val="00C34C9D"/>
    <w:rsid w:val="00CF5427"/>
    <w:rsid w:val="00E53767"/>
    <w:rsid w:val="00F6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8D701"/>
  <w15:chartTrackingRefBased/>
  <w15:docId w15:val="{E1616AA3-90DB-49CC-B9F4-5E89212D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F4B"/>
    <w:pPr>
      <w:spacing w:after="0" w:line="360" w:lineRule="auto"/>
      <w:ind w:left="709"/>
    </w:pPr>
    <w:rPr>
      <w:rFonts w:ascii="Times New Roman" w:hAnsi="Times New Roman" w:cs="Times New Roman"/>
      <w:color w:val="000000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F61545"/>
    <w:pPr>
      <w:widowControl w:val="0"/>
      <w:spacing w:before="120" w:after="5"/>
      <w:ind w:left="0" w:right="6"/>
      <w:jc w:val="both"/>
    </w:pPr>
    <w:rPr>
      <w:rFonts w:ascii="Consolas" w:hAnsi="Consolas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041EA"/>
    <w:pPr>
      <w:ind w:left="720"/>
      <w:contextualSpacing/>
    </w:pPr>
  </w:style>
  <w:style w:type="table" w:styleId="TableGrid">
    <w:name w:val="Table Grid"/>
    <w:basedOn w:val="TableNormal"/>
    <w:uiPriority w:val="39"/>
    <w:rsid w:val="0090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Sidorov Stas</dc:creator>
  <cp:keywords/>
  <dc:description/>
  <cp:lastModifiedBy>Sidorov Stas</cp:lastModifiedBy>
  <cp:revision>11</cp:revision>
  <dcterms:created xsi:type="dcterms:W3CDTF">2024-04-12T10:58:00Z</dcterms:created>
  <dcterms:modified xsi:type="dcterms:W3CDTF">2024-04-12T13:57:00Z</dcterms:modified>
</cp:coreProperties>
</file>