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4"/>
      </w:tblGrid>
      <w:tr w:rsidR="00FB248F" w:rsidRPr="00C04B34" w14:paraId="35092829" w14:textId="77777777" w:rsidTr="001949C1">
        <w:trPr>
          <w:cantSplit/>
          <w:trHeight w:val="180"/>
        </w:trPr>
        <w:tc>
          <w:tcPr>
            <w:tcW w:w="5000" w:type="pct"/>
          </w:tcPr>
          <w:p w14:paraId="2C7D84BF" w14:textId="77777777" w:rsidR="00FB248F" w:rsidRPr="00C04B34" w:rsidRDefault="00FB248F" w:rsidP="001949C1">
            <w:pPr>
              <w:spacing w:before="60" w:line="240" w:lineRule="auto"/>
              <w:jc w:val="center"/>
              <w:rPr>
                <w:rFonts w:cs="Times New Roman"/>
                <w:caps/>
              </w:rPr>
            </w:pPr>
            <w:r w:rsidRPr="00C04B34">
              <w:rPr>
                <w:rFonts w:cs="Times New Roman"/>
                <w:caps/>
                <w:noProof/>
                <w:lang w:eastAsia="ru-RU"/>
              </w:rPr>
              <w:drawing>
                <wp:inline distT="0" distB="0" distL="0" distR="0" wp14:anchorId="34F226F3" wp14:editId="48CD04A1">
                  <wp:extent cx="960698" cy="1088548"/>
                  <wp:effectExtent l="0" t="0" r="0" b="0"/>
                  <wp:docPr id="2" name="Рисунок 2" descr="Изображение выглядит как зарисовка, рисунок, корона, символ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зарисовка, рисунок, корона, символ&#10;&#10;Автоматически созданное описание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564" cy="1094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5A6608" w14:textId="77777777" w:rsidR="00FB248F" w:rsidRPr="00C04B34" w:rsidRDefault="00FB248F" w:rsidP="001949C1">
            <w:pPr>
              <w:spacing w:before="60" w:line="240" w:lineRule="auto"/>
              <w:jc w:val="center"/>
              <w:rPr>
                <w:rFonts w:cs="Times New Roman"/>
                <w:caps/>
              </w:rPr>
            </w:pPr>
            <w:r w:rsidRPr="00C04B34">
              <w:rPr>
                <w:rFonts w:cs="Times New Roman"/>
                <w:caps/>
              </w:rPr>
              <w:t>МИНОБРНАУКИ РОССИИ</w:t>
            </w:r>
          </w:p>
        </w:tc>
      </w:tr>
      <w:tr w:rsidR="00FB248F" w:rsidRPr="00C04B34" w14:paraId="4A090DA0" w14:textId="77777777" w:rsidTr="001949C1">
        <w:trPr>
          <w:cantSplit/>
          <w:trHeight w:val="1417"/>
        </w:trPr>
        <w:tc>
          <w:tcPr>
            <w:tcW w:w="5000" w:type="pct"/>
          </w:tcPr>
          <w:p w14:paraId="3B566BE9" w14:textId="77777777" w:rsidR="00FB248F" w:rsidRPr="00F603B2" w:rsidRDefault="00FB248F" w:rsidP="001949C1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F603B2">
              <w:rPr>
                <w:rFonts w:eastAsia="Times New Roman" w:cs="Times New Roman"/>
                <w:i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 w:rsidRPr="00F603B2">
              <w:rPr>
                <w:rFonts w:eastAsia="Times New Roman" w:cs="Times New Roman"/>
                <w:iCs/>
                <w:sz w:val="24"/>
                <w:szCs w:val="24"/>
                <w:lang w:eastAsia="ru-RU"/>
              </w:rPr>
              <w:br/>
              <w:t>высшего образования</w:t>
            </w:r>
            <w:r w:rsidRPr="00C04B34">
              <w:rPr>
                <w:rFonts w:eastAsia="Times New Roman" w:cs="Times New Roman"/>
                <w:iCs/>
                <w:szCs w:val="24"/>
                <w:lang w:eastAsia="ru-RU"/>
              </w:rPr>
              <w:br/>
            </w:r>
            <w:r w:rsidRPr="00F603B2">
              <w:rPr>
                <w:rFonts w:eastAsia="Times New Roman" w:cs="Times New Roman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«МИРЭА </w:t>
            </w:r>
            <w:r w:rsidRPr="00F603B2">
              <w:rPr>
                <w:rFonts w:eastAsia="Times New Roman" w:cs="Times New Roman"/>
                <w:b/>
                <w:bCs/>
                <w:iCs/>
                <w:snapToGrid w:val="0"/>
                <w:sz w:val="24"/>
                <w:szCs w:val="24"/>
                <w:lang w:eastAsia="ru-RU"/>
              </w:rPr>
              <w:sym w:font="Symbol" w:char="F02D"/>
            </w:r>
            <w:r w:rsidRPr="00F603B2">
              <w:rPr>
                <w:rFonts w:eastAsia="Times New Roman" w:cs="Times New Roman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14:paraId="7D769A44" w14:textId="77777777" w:rsidR="00FB248F" w:rsidRPr="00C04B34" w:rsidRDefault="00FB248F" w:rsidP="001949C1">
            <w:pPr>
              <w:spacing w:line="240" w:lineRule="auto"/>
              <w:jc w:val="center"/>
              <w:rPr>
                <w:rFonts w:cs="Times New Roman"/>
              </w:rPr>
            </w:pPr>
            <w:r w:rsidRPr="00C04B34">
              <w:rPr>
                <w:rFonts w:cs="Times New Roman"/>
                <w:b/>
                <w:snapToGrid w:val="0"/>
                <w:sz w:val="32"/>
                <w:szCs w:val="32"/>
              </w:rPr>
              <w:t>РТУ МИРЭА</w:t>
            </w:r>
            <w:r w:rsidRPr="00C04B34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C04B34">
              <w:rPr>
                <w:rFonts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7C3771D8" wp14:editId="7617781B">
                      <wp:extent cx="5600700" cy="1270"/>
                      <wp:effectExtent l="20955" t="22860" r="26670" b="23495"/>
                      <wp:docPr id="4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0E79774F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85C94C1" w14:textId="77777777" w:rsidR="00FB248F" w:rsidRPr="00F603B2" w:rsidRDefault="00FB248F" w:rsidP="00FB248F">
      <w:pPr>
        <w:jc w:val="center"/>
        <w:rPr>
          <w:rFonts w:cs="Times New Roman"/>
          <w:sz w:val="24"/>
          <w:szCs w:val="24"/>
        </w:rPr>
      </w:pPr>
      <w:r w:rsidRPr="00F603B2">
        <w:rPr>
          <w:rFonts w:cs="Times New Roman"/>
          <w:b/>
          <w:sz w:val="24"/>
          <w:szCs w:val="24"/>
        </w:rPr>
        <w:t>Институт информационных технологий (ИИТ)</w:t>
      </w:r>
    </w:p>
    <w:p w14:paraId="72C3A3F3" w14:textId="77777777" w:rsidR="00FB248F" w:rsidRPr="00F603B2" w:rsidRDefault="00FB248F" w:rsidP="00FB248F">
      <w:pPr>
        <w:jc w:val="center"/>
        <w:rPr>
          <w:rFonts w:cs="Times New Roman"/>
          <w:sz w:val="24"/>
          <w:szCs w:val="24"/>
        </w:rPr>
      </w:pPr>
      <w:r w:rsidRPr="00F603B2">
        <w:rPr>
          <w:rFonts w:cs="Times New Roman"/>
          <w:b/>
          <w:sz w:val="24"/>
          <w:szCs w:val="24"/>
        </w:rPr>
        <w:t>Кафедра инструментального и прикладного программного обеспечения</w:t>
      </w:r>
      <w:r>
        <w:rPr>
          <w:rFonts w:cs="Times New Roman"/>
          <w:b/>
          <w:sz w:val="24"/>
          <w:szCs w:val="24"/>
        </w:rPr>
        <w:t xml:space="preserve"> </w:t>
      </w:r>
      <w:r w:rsidRPr="00F603B2">
        <w:rPr>
          <w:rFonts w:cs="Times New Roman"/>
          <w:b/>
          <w:sz w:val="24"/>
          <w:szCs w:val="24"/>
        </w:rPr>
        <w:t>(</w:t>
      </w:r>
      <w:proofErr w:type="spellStart"/>
      <w:r w:rsidRPr="00F603B2">
        <w:rPr>
          <w:rFonts w:cs="Times New Roman"/>
          <w:b/>
          <w:sz w:val="24"/>
          <w:szCs w:val="24"/>
        </w:rPr>
        <w:t>ИиППО</w:t>
      </w:r>
      <w:proofErr w:type="spellEnd"/>
      <w:r w:rsidRPr="00F603B2">
        <w:rPr>
          <w:rFonts w:cs="Times New Roman"/>
          <w:b/>
          <w:sz w:val="24"/>
          <w:szCs w:val="24"/>
        </w:rPr>
        <w:t>)</w:t>
      </w:r>
    </w:p>
    <w:p w14:paraId="56759A6F" w14:textId="77777777" w:rsidR="00FB248F" w:rsidRDefault="00FB248F" w:rsidP="00FB248F">
      <w:pPr>
        <w:ind w:firstLine="0"/>
        <w:rPr>
          <w:rFonts w:cs="Times New Roman"/>
          <w:b/>
          <w:sz w:val="32"/>
          <w:szCs w:val="32"/>
        </w:rPr>
      </w:pPr>
    </w:p>
    <w:p w14:paraId="78B28995" w14:textId="77777777" w:rsidR="00FB248F" w:rsidRPr="00C04B34" w:rsidRDefault="00FB248F" w:rsidP="00FB248F">
      <w:pPr>
        <w:jc w:val="center"/>
        <w:rPr>
          <w:rFonts w:cs="Times New Roman"/>
          <w:b/>
          <w:sz w:val="32"/>
          <w:szCs w:val="32"/>
        </w:rPr>
      </w:pPr>
      <w:r w:rsidRPr="00C04B34">
        <w:rPr>
          <w:rFonts w:cs="Times New Roman"/>
          <w:b/>
          <w:sz w:val="32"/>
          <w:szCs w:val="32"/>
        </w:rPr>
        <w:t>ОТЧЁТ ПО ПРАКТИЧЕСКИМ РАБОТАМ</w:t>
      </w:r>
    </w:p>
    <w:p w14:paraId="74552398" w14:textId="77777777" w:rsidR="00FB248F" w:rsidRPr="00C04B34" w:rsidRDefault="00FB248F" w:rsidP="00FB248F">
      <w:pPr>
        <w:jc w:val="center"/>
        <w:rPr>
          <w:rFonts w:cs="Times New Roman"/>
          <w:b/>
          <w:szCs w:val="28"/>
        </w:rPr>
      </w:pPr>
      <w:r w:rsidRPr="00C04B34">
        <w:rPr>
          <w:rFonts w:cs="Times New Roman"/>
          <w:b/>
          <w:szCs w:val="28"/>
        </w:rPr>
        <w:t xml:space="preserve">по дисциплине «Информационный менеджмент </w:t>
      </w:r>
      <w:r>
        <w:rPr>
          <w:rFonts w:cs="Times New Roman"/>
          <w:b/>
          <w:szCs w:val="28"/>
        </w:rPr>
        <w:t xml:space="preserve">программных продуктов и </w:t>
      </w:r>
      <w:r w:rsidRPr="00C04B34">
        <w:rPr>
          <w:rFonts w:cs="Times New Roman"/>
          <w:b/>
          <w:szCs w:val="28"/>
        </w:rPr>
        <w:t>систем»</w:t>
      </w:r>
    </w:p>
    <w:p w14:paraId="014371D6" w14:textId="77777777" w:rsidR="00FB248F" w:rsidRPr="00C04B34" w:rsidRDefault="00FB248F" w:rsidP="00FB248F">
      <w:pPr>
        <w:jc w:val="center"/>
        <w:rPr>
          <w:rFonts w:cs="Times New Roman"/>
          <w:szCs w:val="28"/>
        </w:rPr>
      </w:pPr>
      <w:r w:rsidRPr="00C04B34">
        <w:rPr>
          <w:rFonts w:cs="Times New Roman"/>
          <w:szCs w:val="28"/>
        </w:rPr>
        <w:t>202</w:t>
      </w:r>
      <w:r>
        <w:rPr>
          <w:rFonts w:cs="Times New Roman"/>
          <w:szCs w:val="28"/>
        </w:rPr>
        <w:t>4</w:t>
      </w:r>
      <w:r w:rsidRPr="00C04B34">
        <w:rPr>
          <w:rFonts w:cs="Times New Roman"/>
          <w:szCs w:val="28"/>
        </w:rPr>
        <w:t>/2</w:t>
      </w:r>
      <w:r>
        <w:rPr>
          <w:rFonts w:cs="Times New Roman"/>
          <w:szCs w:val="28"/>
        </w:rPr>
        <w:t>5</w:t>
      </w:r>
      <w:r w:rsidRPr="00C04B34">
        <w:rPr>
          <w:rFonts w:cs="Times New Roman"/>
          <w:szCs w:val="28"/>
        </w:rPr>
        <w:t xml:space="preserve"> </w:t>
      </w:r>
      <w:proofErr w:type="spellStart"/>
      <w:r w:rsidRPr="00C04B34">
        <w:rPr>
          <w:rFonts w:cs="Times New Roman"/>
          <w:szCs w:val="28"/>
        </w:rPr>
        <w:t>уч.г</w:t>
      </w:r>
      <w:proofErr w:type="spellEnd"/>
      <w:r w:rsidRPr="00C04B34">
        <w:rPr>
          <w:rFonts w:cs="Times New Roman"/>
          <w:szCs w:val="28"/>
        </w:rPr>
        <w:t>.</w:t>
      </w:r>
    </w:p>
    <w:p w14:paraId="1372DCB6" w14:textId="77777777" w:rsidR="00FB248F" w:rsidRPr="00C04B34" w:rsidRDefault="00FB248F" w:rsidP="00FB248F">
      <w:pPr>
        <w:rPr>
          <w:rFonts w:cs="Times New Roman"/>
          <w:szCs w:val="28"/>
        </w:rPr>
      </w:pPr>
    </w:p>
    <w:p w14:paraId="3889EDE9" w14:textId="6C2675F7" w:rsidR="00FB248F" w:rsidRDefault="00FB248F" w:rsidP="00FB248F">
      <w:pPr>
        <w:rPr>
          <w:rFonts w:cs="Times New Roman"/>
          <w:szCs w:val="28"/>
        </w:rPr>
      </w:pPr>
      <w:r w:rsidRPr="00C04B34">
        <w:rPr>
          <w:rFonts w:cs="Times New Roman"/>
          <w:b/>
          <w:szCs w:val="28"/>
        </w:rPr>
        <w:t>Наименование проекта-прототипа для проведения анализа и реинжиниринга информационного менеджмента</w:t>
      </w:r>
      <w:r w:rsidRPr="00C04B34">
        <w:rPr>
          <w:rFonts w:cs="Times New Roman"/>
          <w:szCs w:val="28"/>
        </w:rPr>
        <w:t xml:space="preserve">: </w:t>
      </w:r>
      <w:r w:rsidRPr="00C04B34">
        <w:rPr>
          <w:rFonts w:cs="Times New Roman"/>
          <w:szCs w:val="28"/>
          <w:shd w:val="clear" w:color="auto" w:fill="FFFFFF" w:themeFill="background1"/>
        </w:rPr>
        <w:t>«</w:t>
      </w:r>
      <w:r w:rsidR="003700C8">
        <w:t xml:space="preserve">сервис планирования подарков </w:t>
      </w:r>
      <w:r w:rsidR="003700C8" w:rsidRPr="003700C8">
        <w:t>“</w:t>
      </w:r>
      <w:r w:rsidR="003700C8">
        <w:rPr>
          <w:lang w:val="en-US"/>
        </w:rPr>
        <w:t>Wishlist</w:t>
      </w:r>
      <w:r w:rsidR="003700C8" w:rsidRPr="003700C8">
        <w:t>”</w:t>
      </w:r>
      <w:r w:rsidRPr="00C04B34">
        <w:rPr>
          <w:rFonts w:cs="Times New Roman"/>
          <w:szCs w:val="28"/>
        </w:rPr>
        <w:t>»</w:t>
      </w:r>
    </w:p>
    <w:p w14:paraId="1E78E70A" w14:textId="77777777" w:rsidR="00FB248F" w:rsidRPr="00C04B34" w:rsidRDefault="00FB248F" w:rsidP="00FB248F">
      <w:pPr>
        <w:rPr>
          <w:rFonts w:cs="Times New Roman"/>
          <w:szCs w:val="28"/>
        </w:rPr>
      </w:pP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2037"/>
        <w:gridCol w:w="1932"/>
        <w:gridCol w:w="2126"/>
      </w:tblGrid>
      <w:tr w:rsidR="00FB248F" w:rsidRPr="00C04B34" w14:paraId="17817322" w14:textId="77777777" w:rsidTr="001949C1">
        <w:tc>
          <w:tcPr>
            <w:tcW w:w="3828" w:type="dxa"/>
            <w:vAlign w:val="center"/>
          </w:tcPr>
          <w:p w14:paraId="1F442F45" w14:textId="77777777" w:rsidR="00FB248F" w:rsidRPr="00F603B2" w:rsidRDefault="00FB248F" w:rsidP="001949C1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F603B2">
              <w:rPr>
                <w:sz w:val="24"/>
                <w:szCs w:val="24"/>
              </w:rPr>
              <w:t>Отчет представлен к</w:t>
            </w:r>
          </w:p>
          <w:p w14:paraId="15D62C3B" w14:textId="77777777" w:rsidR="00FB248F" w:rsidRPr="00F603B2" w:rsidRDefault="00FB248F" w:rsidP="001949C1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F603B2">
              <w:rPr>
                <w:sz w:val="24"/>
                <w:szCs w:val="24"/>
              </w:rPr>
              <w:t>рассмотрению:</w:t>
            </w:r>
          </w:p>
          <w:p w14:paraId="546B95D2" w14:textId="534C57D6" w:rsidR="00FB248F" w:rsidRPr="00F603B2" w:rsidRDefault="00FB248F" w:rsidP="001949C1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F603B2">
              <w:rPr>
                <w:sz w:val="24"/>
                <w:szCs w:val="24"/>
              </w:rPr>
              <w:t>Студент гр. ИКБО-</w:t>
            </w:r>
            <w:r>
              <w:rPr>
                <w:sz w:val="24"/>
                <w:szCs w:val="24"/>
              </w:rPr>
              <w:t>20</w:t>
            </w:r>
            <w:r w:rsidRPr="00F603B2">
              <w:rPr>
                <w:sz w:val="24"/>
                <w:szCs w:val="24"/>
              </w:rPr>
              <w:t>-21</w:t>
            </w:r>
          </w:p>
          <w:p w14:paraId="3E5F7095" w14:textId="77777777" w:rsidR="00FB248F" w:rsidRPr="00C04B34" w:rsidRDefault="00FB248F" w:rsidP="001949C1">
            <w:pPr>
              <w:spacing w:line="240" w:lineRule="auto"/>
              <w:jc w:val="left"/>
              <w:rPr>
                <w:szCs w:val="24"/>
              </w:rPr>
            </w:pPr>
          </w:p>
        </w:tc>
        <w:tc>
          <w:tcPr>
            <w:tcW w:w="2037" w:type="dxa"/>
            <w:vAlign w:val="center"/>
          </w:tcPr>
          <w:p w14:paraId="6E6ECF0E" w14:textId="77777777" w:rsidR="00FB248F" w:rsidRPr="00C04B34" w:rsidRDefault="00FB248F" w:rsidP="001949C1">
            <w:pPr>
              <w:spacing w:line="240" w:lineRule="auto"/>
              <w:jc w:val="left"/>
              <w:rPr>
                <w:szCs w:val="24"/>
              </w:rPr>
            </w:pPr>
          </w:p>
          <w:p w14:paraId="2C0A3E81" w14:textId="77777777" w:rsidR="00FB248F" w:rsidRPr="00C04B34" w:rsidRDefault="00FB248F" w:rsidP="001949C1">
            <w:pPr>
              <w:spacing w:line="240" w:lineRule="auto"/>
              <w:jc w:val="left"/>
              <w:rPr>
                <w:szCs w:val="24"/>
              </w:rPr>
            </w:pPr>
          </w:p>
          <w:p w14:paraId="200C9C6E" w14:textId="77777777" w:rsidR="00FB248F" w:rsidRPr="00C04B34" w:rsidRDefault="00FB248F" w:rsidP="001949C1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C04B34">
              <w:rPr>
                <w:sz w:val="22"/>
              </w:rPr>
              <w:t>«__» _______ 202</w:t>
            </w:r>
            <w:r>
              <w:rPr>
                <w:sz w:val="22"/>
              </w:rPr>
              <w:t>4</w:t>
            </w:r>
          </w:p>
        </w:tc>
        <w:tc>
          <w:tcPr>
            <w:tcW w:w="1932" w:type="dxa"/>
            <w:vAlign w:val="center"/>
          </w:tcPr>
          <w:p w14:paraId="1ED9D8F7" w14:textId="77777777" w:rsidR="00FB248F" w:rsidRPr="00C04B34" w:rsidRDefault="00FB248F" w:rsidP="001949C1">
            <w:pPr>
              <w:spacing w:line="240" w:lineRule="auto"/>
              <w:jc w:val="left"/>
              <w:rPr>
                <w:szCs w:val="24"/>
              </w:rPr>
            </w:pPr>
          </w:p>
          <w:p w14:paraId="26654DA1" w14:textId="77777777" w:rsidR="00FB248F" w:rsidRPr="00C04B34" w:rsidRDefault="00FB248F" w:rsidP="001949C1">
            <w:pPr>
              <w:pBdr>
                <w:bottom w:val="single" w:sz="12" w:space="1" w:color="auto"/>
              </w:pBdr>
              <w:spacing w:line="240" w:lineRule="auto"/>
              <w:jc w:val="left"/>
              <w:rPr>
                <w:szCs w:val="24"/>
              </w:rPr>
            </w:pPr>
          </w:p>
          <w:p w14:paraId="175FE16C" w14:textId="77777777" w:rsidR="00FB248F" w:rsidRPr="00C04B34" w:rsidRDefault="00FB248F" w:rsidP="001949C1">
            <w:pPr>
              <w:pBdr>
                <w:bottom w:val="single" w:sz="12" w:space="1" w:color="auto"/>
              </w:pBdr>
              <w:spacing w:line="240" w:lineRule="auto"/>
              <w:jc w:val="left"/>
              <w:rPr>
                <w:szCs w:val="24"/>
              </w:rPr>
            </w:pPr>
          </w:p>
          <w:p w14:paraId="5457AE18" w14:textId="77777777" w:rsidR="00FB248F" w:rsidRPr="00C04B34" w:rsidRDefault="00FB248F" w:rsidP="001949C1">
            <w:pPr>
              <w:spacing w:line="240" w:lineRule="auto"/>
              <w:ind w:right="368" w:firstLine="267"/>
              <w:jc w:val="left"/>
              <w:rPr>
                <w:sz w:val="22"/>
              </w:rPr>
            </w:pPr>
            <w:r>
              <w:rPr>
                <w:sz w:val="22"/>
              </w:rPr>
              <w:t>(</w:t>
            </w:r>
            <w:r w:rsidRPr="00C04B34">
              <w:rPr>
                <w:sz w:val="22"/>
              </w:rPr>
              <w:t>подпись)</w:t>
            </w:r>
          </w:p>
        </w:tc>
        <w:tc>
          <w:tcPr>
            <w:tcW w:w="2126" w:type="dxa"/>
            <w:vAlign w:val="center"/>
          </w:tcPr>
          <w:p w14:paraId="42BEC1F5" w14:textId="77777777" w:rsidR="00FB248F" w:rsidRPr="00C04B34" w:rsidRDefault="00FB248F" w:rsidP="001949C1">
            <w:pPr>
              <w:spacing w:line="240" w:lineRule="auto"/>
              <w:jc w:val="left"/>
              <w:rPr>
                <w:szCs w:val="24"/>
              </w:rPr>
            </w:pPr>
          </w:p>
          <w:p w14:paraId="2B23BBC8" w14:textId="77777777" w:rsidR="00FB248F" w:rsidRPr="00C04B34" w:rsidRDefault="00FB248F" w:rsidP="001949C1">
            <w:pPr>
              <w:spacing w:line="240" w:lineRule="auto"/>
              <w:jc w:val="left"/>
              <w:rPr>
                <w:szCs w:val="24"/>
              </w:rPr>
            </w:pPr>
          </w:p>
          <w:p w14:paraId="14E7B117" w14:textId="1876F81A" w:rsidR="00FB248F" w:rsidRPr="00F603B2" w:rsidRDefault="00F40818" w:rsidP="001949C1">
            <w:pPr>
              <w:spacing w:line="240" w:lineRule="auto"/>
              <w:ind w:right="-78" w:firstLine="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Сидоров С.Д.</w:t>
            </w:r>
          </w:p>
        </w:tc>
      </w:tr>
      <w:tr w:rsidR="00FB248F" w:rsidRPr="00F603B2" w14:paraId="5B5166F1" w14:textId="77777777" w:rsidTr="001949C1">
        <w:tc>
          <w:tcPr>
            <w:tcW w:w="3828" w:type="dxa"/>
            <w:vAlign w:val="center"/>
          </w:tcPr>
          <w:p w14:paraId="5C2AA688" w14:textId="77777777" w:rsidR="00FB248F" w:rsidRPr="00F603B2" w:rsidRDefault="00FB248F" w:rsidP="001949C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  <w:p w14:paraId="6B439EAC" w14:textId="77777777" w:rsidR="00FB248F" w:rsidRPr="00F603B2" w:rsidRDefault="00FB248F" w:rsidP="001949C1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F603B2">
              <w:rPr>
                <w:sz w:val="24"/>
                <w:szCs w:val="24"/>
              </w:rPr>
              <w:t>Отчёт принят:</w:t>
            </w:r>
          </w:p>
          <w:p w14:paraId="1C2B2293" w14:textId="77777777" w:rsidR="00FB248F" w:rsidRPr="00F603B2" w:rsidRDefault="00FB248F" w:rsidP="001949C1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F603B2">
              <w:rPr>
                <w:sz w:val="24"/>
                <w:szCs w:val="24"/>
              </w:rPr>
              <w:t xml:space="preserve">Ассистент каф. </w:t>
            </w:r>
            <w:proofErr w:type="spellStart"/>
            <w:proofErr w:type="gramStart"/>
            <w:r w:rsidRPr="00F603B2">
              <w:rPr>
                <w:sz w:val="24"/>
                <w:szCs w:val="24"/>
              </w:rPr>
              <w:t>ИиППО</w:t>
            </w:r>
            <w:proofErr w:type="spellEnd"/>
            <w:r w:rsidRPr="00F603B2">
              <w:rPr>
                <w:sz w:val="24"/>
                <w:szCs w:val="24"/>
              </w:rPr>
              <w:t xml:space="preserve">:   </w:t>
            </w:r>
            <w:proofErr w:type="gramEnd"/>
          </w:p>
        </w:tc>
        <w:tc>
          <w:tcPr>
            <w:tcW w:w="2037" w:type="dxa"/>
            <w:vAlign w:val="center"/>
          </w:tcPr>
          <w:p w14:paraId="3DDA1F12" w14:textId="77777777" w:rsidR="00FB248F" w:rsidRPr="00F603B2" w:rsidRDefault="00FB248F" w:rsidP="001949C1">
            <w:pPr>
              <w:spacing w:line="240" w:lineRule="auto"/>
              <w:jc w:val="left"/>
              <w:rPr>
                <w:sz w:val="22"/>
              </w:rPr>
            </w:pPr>
          </w:p>
          <w:p w14:paraId="73E6BBD2" w14:textId="77777777" w:rsidR="00FB248F" w:rsidRPr="00F603B2" w:rsidRDefault="00FB248F" w:rsidP="001949C1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  <w:p w14:paraId="75C04FA9" w14:textId="77777777" w:rsidR="00FB248F" w:rsidRPr="00F603B2" w:rsidRDefault="00FB248F" w:rsidP="001949C1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F603B2">
              <w:rPr>
                <w:sz w:val="22"/>
              </w:rPr>
              <w:t>«__» _______ 2024</w:t>
            </w:r>
          </w:p>
        </w:tc>
        <w:tc>
          <w:tcPr>
            <w:tcW w:w="1932" w:type="dxa"/>
            <w:vAlign w:val="center"/>
          </w:tcPr>
          <w:p w14:paraId="6DBD07A5" w14:textId="77777777" w:rsidR="00FB248F" w:rsidRPr="00C04B34" w:rsidRDefault="00FB248F" w:rsidP="001949C1">
            <w:pPr>
              <w:spacing w:line="240" w:lineRule="auto"/>
              <w:jc w:val="left"/>
              <w:rPr>
                <w:szCs w:val="24"/>
              </w:rPr>
            </w:pPr>
          </w:p>
          <w:p w14:paraId="07DB2B86" w14:textId="77777777" w:rsidR="00FB248F" w:rsidRPr="00C04B34" w:rsidRDefault="00FB248F" w:rsidP="001949C1">
            <w:pPr>
              <w:pBdr>
                <w:bottom w:val="single" w:sz="12" w:space="1" w:color="auto"/>
              </w:pBdr>
              <w:spacing w:line="240" w:lineRule="auto"/>
              <w:jc w:val="left"/>
              <w:rPr>
                <w:szCs w:val="24"/>
              </w:rPr>
            </w:pPr>
          </w:p>
          <w:p w14:paraId="7E215A6A" w14:textId="77777777" w:rsidR="00FB248F" w:rsidRPr="00C04B34" w:rsidRDefault="00FB248F" w:rsidP="001949C1">
            <w:pPr>
              <w:pBdr>
                <w:bottom w:val="single" w:sz="12" w:space="1" w:color="auto"/>
              </w:pBdr>
              <w:spacing w:line="240" w:lineRule="auto"/>
              <w:jc w:val="left"/>
              <w:rPr>
                <w:szCs w:val="24"/>
              </w:rPr>
            </w:pPr>
          </w:p>
          <w:p w14:paraId="60969130" w14:textId="77777777" w:rsidR="00FB248F" w:rsidRPr="00C04B34" w:rsidRDefault="00FB248F" w:rsidP="001949C1">
            <w:pPr>
              <w:spacing w:line="240" w:lineRule="auto"/>
              <w:ind w:firstLine="409"/>
              <w:jc w:val="left"/>
              <w:rPr>
                <w:szCs w:val="24"/>
              </w:rPr>
            </w:pPr>
            <w:r>
              <w:rPr>
                <w:sz w:val="22"/>
              </w:rPr>
              <w:t>(</w:t>
            </w:r>
            <w:r w:rsidRPr="00C04B34">
              <w:rPr>
                <w:sz w:val="22"/>
              </w:rPr>
              <w:t>подпись)</w:t>
            </w:r>
          </w:p>
        </w:tc>
        <w:tc>
          <w:tcPr>
            <w:tcW w:w="2126" w:type="dxa"/>
            <w:vAlign w:val="center"/>
          </w:tcPr>
          <w:p w14:paraId="0B4CC1DF" w14:textId="77777777" w:rsidR="00FB248F" w:rsidRPr="00F603B2" w:rsidRDefault="00FB248F" w:rsidP="001949C1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14:paraId="1AB63CEA" w14:textId="77777777" w:rsidR="00FB248F" w:rsidRPr="00F603B2" w:rsidRDefault="00FB248F" w:rsidP="001949C1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14:paraId="5C4B99A0" w14:textId="77777777" w:rsidR="00FB248F" w:rsidRPr="00F603B2" w:rsidRDefault="00FB248F" w:rsidP="001949C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F603B2">
              <w:rPr>
                <w:sz w:val="24"/>
                <w:szCs w:val="24"/>
              </w:rPr>
              <w:t>Братусь</w:t>
            </w:r>
            <w:proofErr w:type="spellEnd"/>
            <w:r w:rsidRPr="00F603B2">
              <w:rPr>
                <w:sz w:val="24"/>
                <w:szCs w:val="24"/>
              </w:rPr>
              <w:t xml:space="preserve"> Н.В.</w:t>
            </w:r>
          </w:p>
        </w:tc>
      </w:tr>
    </w:tbl>
    <w:p w14:paraId="5CE700E5" w14:textId="77777777" w:rsidR="00FB248F" w:rsidRDefault="00FB248F" w:rsidP="00FB248F">
      <w:pPr>
        <w:ind w:firstLine="0"/>
        <w:jc w:val="center"/>
        <w:rPr>
          <w:rFonts w:cs="Times New Roman"/>
          <w:sz w:val="24"/>
          <w:szCs w:val="24"/>
        </w:rPr>
      </w:pPr>
    </w:p>
    <w:p w14:paraId="251A26C3" w14:textId="77777777" w:rsidR="00FB248F" w:rsidRDefault="00FB248F" w:rsidP="00FB248F">
      <w:pPr>
        <w:ind w:firstLine="0"/>
        <w:jc w:val="center"/>
        <w:rPr>
          <w:rFonts w:cs="Times New Roman"/>
          <w:sz w:val="24"/>
          <w:szCs w:val="24"/>
        </w:rPr>
      </w:pPr>
    </w:p>
    <w:p w14:paraId="774DCAF2" w14:textId="77777777" w:rsidR="00FB248F" w:rsidRDefault="00FB248F" w:rsidP="00FB248F">
      <w:pPr>
        <w:ind w:firstLine="0"/>
        <w:jc w:val="center"/>
        <w:rPr>
          <w:rFonts w:cs="Times New Roman"/>
          <w:sz w:val="24"/>
          <w:szCs w:val="24"/>
        </w:rPr>
      </w:pPr>
    </w:p>
    <w:p w14:paraId="7E6FAA62" w14:textId="77777777" w:rsidR="00FB248F" w:rsidRDefault="00FB248F" w:rsidP="00FB248F">
      <w:pPr>
        <w:ind w:firstLine="0"/>
        <w:jc w:val="center"/>
        <w:rPr>
          <w:rFonts w:cs="Times New Roman"/>
          <w:sz w:val="24"/>
          <w:szCs w:val="24"/>
        </w:rPr>
      </w:pPr>
    </w:p>
    <w:p w14:paraId="1CE87734" w14:textId="77777777" w:rsidR="00FB248F" w:rsidRPr="00F603B2" w:rsidRDefault="00FB248F" w:rsidP="00FB248F">
      <w:pPr>
        <w:ind w:firstLine="0"/>
        <w:jc w:val="center"/>
        <w:rPr>
          <w:rFonts w:cs="Times New Roman"/>
          <w:sz w:val="24"/>
          <w:szCs w:val="24"/>
        </w:rPr>
      </w:pPr>
      <w:r w:rsidRPr="00F603B2">
        <w:rPr>
          <w:rFonts w:cs="Times New Roman"/>
          <w:sz w:val="24"/>
          <w:szCs w:val="24"/>
        </w:rPr>
        <w:t>Москва 2024</w:t>
      </w:r>
    </w:p>
    <w:p w14:paraId="1D31B446" w14:textId="77777777" w:rsidR="00FB248F" w:rsidRPr="008B3F3F" w:rsidRDefault="00FB248F" w:rsidP="00FB248F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  <w:sectPr w:rsidR="00FB248F" w:rsidRPr="008B3F3F" w:rsidSect="00FB248F">
          <w:pgSz w:w="11906" w:h="16838"/>
          <w:pgMar w:top="1134" w:right="851" w:bottom="1134" w:left="1701" w:header="709" w:footer="709" w:gutter="0"/>
          <w:pgNumType w:start="1"/>
          <w:cols w:space="708"/>
          <w:docGrid w:linePitch="381"/>
        </w:sectPr>
      </w:pPr>
    </w:p>
    <w:p w14:paraId="16DDA59E" w14:textId="77777777" w:rsidR="00FB248F" w:rsidRPr="00AC1694" w:rsidRDefault="00FB248F" w:rsidP="00FB248F">
      <w:pPr>
        <w:ind w:firstLine="0"/>
        <w:rPr>
          <w:rFonts w:cs="Times New Roman"/>
          <w:szCs w:val="28"/>
        </w:rPr>
      </w:pPr>
      <w:r w:rsidRPr="00AC1694">
        <w:rPr>
          <w:rFonts w:cs="Times New Roman"/>
          <w:szCs w:val="28"/>
        </w:rPr>
        <w:lastRenderedPageBreak/>
        <w:t>УДК 004.92</w:t>
      </w:r>
    </w:p>
    <w:p w14:paraId="50275D1D" w14:textId="4E35E311" w:rsidR="00FB248F" w:rsidRDefault="00A96CC9" w:rsidP="00FB248F">
      <w:pPr>
        <w:pStyle w:val="NoSpacing"/>
        <w:spacing w:line="360" w:lineRule="auto"/>
      </w:pPr>
      <w:r>
        <w:t>Сидоров С.Д</w:t>
      </w:r>
      <w:r w:rsidR="00FB248F">
        <w:t xml:space="preserve">., </w:t>
      </w:r>
      <w:r w:rsidR="00FB248F" w:rsidRPr="00AC1694">
        <w:t>Отчет по практическим работам по дисциплине «Информационный менеджмент</w:t>
      </w:r>
      <w:r w:rsidR="00FB248F">
        <w:t xml:space="preserve"> программных продуктов и</w:t>
      </w:r>
      <w:r w:rsidR="00FB248F" w:rsidRPr="00AC1694">
        <w:t xml:space="preserve"> систем»</w:t>
      </w:r>
      <w:r w:rsidR="00FB248F">
        <w:t xml:space="preserve"> </w:t>
      </w:r>
      <w:r w:rsidR="00FB248F" w:rsidRPr="00A217F0">
        <w:rPr>
          <w:bCs/>
        </w:rPr>
        <w:t>по образовательной программе «Разработка программных продуктов и проектирование информационных систем»</w:t>
      </w:r>
      <w:r w:rsidR="00FB248F" w:rsidRPr="00AC1694">
        <w:t xml:space="preserve"> направления подготовки 09.03.04 «Программная инженерия» </w:t>
      </w:r>
      <w:r w:rsidR="00FB248F">
        <w:t xml:space="preserve">М. 2024 г., МИРЭА – </w:t>
      </w:r>
      <w:r w:rsidR="00FB248F" w:rsidRPr="00A217F0">
        <w:rPr>
          <w:bCs/>
        </w:rPr>
        <w:t>Российский технологический университет (РТУ</w:t>
      </w:r>
      <w:r w:rsidR="00FB248F" w:rsidRPr="00A217F0">
        <w:t xml:space="preserve"> МИРЭА), </w:t>
      </w:r>
      <w:r w:rsidR="00FB248F">
        <w:t xml:space="preserve">Институт Информационных Технологий (ИИТ), </w:t>
      </w:r>
      <w:r w:rsidR="00FB248F" w:rsidRPr="0007167E">
        <w:t>кафедра инструментального и прикладного программного обеспечения (</w:t>
      </w:r>
      <w:proofErr w:type="spellStart"/>
      <w:r w:rsidR="00FB248F" w:rsidRPr="0007167E">
        <w:t>ИиППО</w:t>
      </w:r>
      <w:proofErr w:type="spellEnd"/>
      <w:r w:rsidR="00FB248F" w:rsidRPr="0007167E">
        <w:t>)</w:t>
      </w:r>
      <w:r w:rsidR="00FB248F">
        <w:t xml:space="preserve"> - </w:t>
      </w:r>
      <w:r w:rsidR="00FB248F" w:rsidRPr="00D31063">
        <w:t>1</w:t>
      </w:r>
      <w:r w:rsidR="00D31063" w:rsidRPr="00D31063">
        <w:t>8</w:t>
      </w:r>
      <w:r w:rsidR="00FB248F" w:rsidRPr="00D31063">
        <w:t xml:space="preserve"> стр., </w:t>
      </w:r>
      <w:r w:rsidR="00D31063" w:rsidRPr="00D31063">
        <w:t>2</w:t>
      </w:r>
      <w:r w:rsidR="00FB248F" w:rsidRPr="00D31063">
        <w:t xml:space="preserve"> рис., 1 табл., , </w:t>
      </w:r>
      <w:r w:rsidR="00D31063" w:rsidRPr="00D31063">
        <w:t>3</w:t>
      </w:r>
      <w:r w:rsidR="00FB248F" w:rsidRPr="00D31063">
        <w:t xml:space="preserve"> </w:t>
      </w:r>
      <w:proofErr w:type="spellStart"/>
      <w:r w:rsidR="00FB248F" w:rsidRPr="00D31063">
        <w:t>источн</w:t>
      </w:r>
      <w:proofErr w:type="spellEnd"/>
      <w:r w:rsidR="00FB248F" w:rsidRPr="00D31063">
        <w:t>. , 1 прил.</w:t>
      </w:r>
    </w:p>
    <w:p w14:paraId="112BFCA7" w14:textId="7B218975" w:rsidR="00FB248F" w:rsidRPr="00FB248F" w:rsidRDefault="00FB248F" w:rsidP="00FB248F">
      <w:pPr>
        <w:pStyle w:val="NoSpacing"/>
        <w:spacing w:line="360" w:lineRule="auto"/>
      </w:pPr>
      <w:r>
        <w:t xml:space="preserve">Ключевые слова: </w:t>
      </w:r>
      <w:r w:rsidRPr="00D31063">
        <w:t>информационный менеджмент</w:t>
      </w:r>
      <w:r w:rsidR="00D31063" w:rsidRPr="00D31063">
        <w:t>, реинжиниринг, экспертная оценка, анализ</w:t>
      </w:r>
      <w:r w:rsidRPr="00D31063">
        <w:t>,</w:t>
      </w:r>
      <w:r w:rsidR="00D31063" w:rsidRPr="00D31063">
        <w:t xml:space="preserve"> </w:t>
      </w:r>
      <w:r w:rsidR="00A96CC9">
        <w:rPr>
          <w:lang w:val="en-US"/>
        </w:rPr>
        <w:t>Wishlist</w:t>
      </w:r>
      <w:r w:rsidRPr="00D31063">
        <w:t>.</w:t>
      </w:r>
    </w:p>
    <w:p w14:paraId="5F884159" w14:textId="5E7C99A5" w:rsidR="00FB248F" w:rsidRDefault="00FB248F" w:rsidP="00FB248F">
      <w:pPr>
        <w:pStyle w:val="NoSpacing"/>
        <w:spacing w:line="360" w:lineRule="auto"/>
      </w:pPr>
      <w:r>
        <w:t>Целью работы является анализ и реинжиниринг информационного менеджмента проекта-прототипа «</w:t>
      </w:r>
      <w:r w:rsidR="00A96CC9">
        <w:t xml:space="preserve">сервис планирования подарков </w:t>
      </w:r>
      <w:r w:rsidR="00A96CC9" w:rsidRPr="003700C8">
        <w:t>“</w:t>
      </w:r>
      <w:r w:rsidR="00A96CC9">
        <w:rPr>
          <w:lang w:val="en-US"/>
        </w:rPr>
        <w:t>Wishlist</w:t>
      </w:r>
      <w:r w:rsidR="00A96CC9" w:rsidRPr="003700C8">
        <w:t>”</w:t>
      </w:r>
      <w:r w:rsidR="00A96CC9" w:rsidRPr="00C04B34">
        <w:rPr>
          <w:rFonts w:cs="Times New Roman"/>
          <w:szCs w:val="28"/>
        </w:rPr>
        <w:t>»</w:t>
      </w:r>
      <w:r>
        <w:t>».</w:t>
      </w:r>
    </w:p>
    <w:p w14:paraId="093FD365" w14:textId="77777777" w:rsidR="00FB248F" w:rsidRDefault="00FB248F" w:rsidP="00FB248F">
      <w:pPr>
        <w:pStyle w:val="NoSpacing"/>
        <w:spacing w:line="360" w:lineRule="auto"/>
      </w:pPr>
    </w:p>
    <w:p w14:paraId="709D77EB" w14:textId="1D4FF554" w:rsidR="00FB248F" w:rsidRPr="00D1380A" w:rsidRDefault="00A2778B" w:rsidP="00FB248F">
      <w:pPr>
        <w:pStyle w:val="NoSpacing"/>
        <w:spacing w:line="360" w:lineRule="auto"/>
        <w:rPr>
          <w:lang w:val="en-US"/>
        </w:rPr>
      </w:pPr>
      <w:r>
        <w:rPr>
          <w:lang w:val="en-US"/>
        </w:rPr>
        <w:t>Sidorov S</w:t>
      </w:r>
      <w:r w:rsidR="00FB248F" w:rsidRPr="00D1380A">
        <w:rPr>
          <w:lang w:val="en-US"/>
        </w:rPr>
        <w:t>.</w:t>
      </w:r>
      <w:r>
        <w:rPr>
          <w:lang w:val="en-US"/>
        </w:rPr>
        <w:t>D.</w:t>
      </w:r>
      <w:r w:rsidR="00FB248F" w:rsidRPr="00D1380A">
        <w:rPr>
          <w:lang w:val="en-US"/>
        </w:rPr>
        <w:t>, Report on practical work in the discipline "</w:t>
      </w:r>
      <w:r w:rsidR="00FB248F" w:rsidRPr="00FB248F">
        <w:rPr>
          <w:rFonts w:ascii="inherit" w:eastAsia="Times New Roman" w:hAnsi="inherit" w:cs="Courier New"/>
          <w:color w:val="E8EAED"/>
          <w:sz w:val="42"/>
          <w:szCs w:val="42"/>
          <w:lang w:val="en" w:eastAsia="ru-RU"/>
        </w:rPr>
        <w:t xml:space="preserve"> </w:t>
      </w:r>
      <w:r w:rsidR="00FB248F" w:rsidRPr="00FB248F">
        <w:rPr>
          <w:lang w:val="en"/>
        </w:rPr>
        <w:t>Information management of software products and systems</w:t>
      </w:r>
      <w:r w:rsidR="00FB248F" w:rsidRPr="00D1380A">
        <w:rPr>
          <w:lang w:val="en-US"/>
        </w:rPr>
        <w:t>" under the educational program "Software product development and design of information systems" training directions 09.03.04 "Software Engineering" M. 2024, MIREA – Russian Technological University (RTU MIREA), Institute of Information Technology (IIT), Department of</w:t>
      </w:r>
      <w:r w:rsidR="000A1A81">
        <w:rPr>
          <w:lang w:val="en-US"/>
        </w:rPr>
        <w:t xml:space="preserve"> Tool</w:t>
      </w:r>
      <w:r w:rsidR="00FB248F" w:rsidRPr="00D1380A">
        <w:rPr>
          <w:lang w:val="en-US"/>
        </w:rPr>
        <w:t xml:space="preserve"> and Applied Software</w:t>
      </w:r>
      <w:r w:rsidR="0017681F">
        <w:rPr>
          <w:lang w:val="en-US"/>
        </w:rPr>
        <w:t xml:space="preserve"> </w:t>
      </w:r>
      <w:r w:rsidR="00FB248F" w:rsidRPr="00D31063">
        <w:rPr>
          <w:lang w:val="en-US"/>
        </w:rPr>
        <w:t>(</w:t>
      </w:r>
      <w:r w:rsidR="0017681F" w:rsidRPr="00D1380A">
        <w:rPr>
          <w:lang w:val="en-US"/>
        </w:rPr>
        <w:t xml:space="preserve">Department </w:t>
      </w:r>
      <w:r w:rsidR="0017681F">
        <w:rPr>
          <w:lang w:val="en-US"/>
        </w:rPr>
        <w:t xml:space="preserve">of </w:t>
      </w:r>
      <w:r w:rsidR="000A1A81">
        <w:rPr>
          <w:lang w:val="en-US"/>
        </w:rPr>
        <w:t>T</w:t>
      </w:r>
      <w:r w:rsidR="0017681F">
        <w:rPr>
          <w:lang w:val="en-US"/>
        </w:rPr>
        <w:t xml:space="preserve">AS) </w:t>
      </w:r>
      <w:r w:rsidR="00FB248F" w:rsidRPr="00D31063">
        <w:rPr>
          <w:lang w:val="en-US"/>
        </w:rPr>
        <w:t>- 1</w:t>
      </w:r>
      <w:r w:rsidR="00D31063" w:rsidRPr="00D31063">
        <w:rPr>
          <w:lang w:val="en-US"/>
        </w:rPr>
        <w:t>8</w:t>
      </w:r>
      <w:r w:rsidR="00FB248F" w:rsidRPr="00D31063">
        <w:rPr>
          <w:lang w:val="en-US"/>
        </w:rPr>
        <w:t xml:space="preserve"> pages, </w:t>
      </w:r>
      <w:r w:rsidR="00D31063" w:rsidRPr="00D31063">
        <w:rPr>
          <w:lang w:val="en-US"/>
        </w:rPr>
        <w:t>2</w:t>
      </w:r>
      <w:r w:rsidR="00FB248F" w:rsidRPr="00D31063">
        <w:rPr>
          <w:lang w:val="en-US"/>
        </w:rPr>
        <w:t xml:space="preserve"> figures, 1 table, </w:t>
      </w:r>
      <w:r w:rsidR="00D31063" w:rsidRPr="00D31063">
        <w:rPr>
          <w:lang w:val="en-US"/>
        </w:rPr>
        <w:t>3</w:t>
      </w:r>
      <w:r w:rsidR="00FB248F" w:rsidRPr="00D31063">
        <w:rPr>
          <w:lang w:val="en-US"/>
        </w:rPr>
        <w:t xml:space="preserve"> sources, 1 appendix.</w:t>
      </w:r>
    </w:p>
    <w:p w14:paraId="640E7558" w14:textId="2D57E412" w:rsidR="00FB248F" w:rsidRPr="006E0D6E" w:rsidRDefault="00FB248F" w:rsidP="00FB248F">
      <w:pPr>
        <w:pStyle w:val="NoSpacing"/>
        <w:spacing w:line="360" w:lineRule="auto"/>
        <w:rPr>
          <w:lang w:val="en-US"/>
        </w:rPr>
      </w:pPr>
      <w:r w:rsidRPr="006E0D6E">
        <w:rPr>
          <w:lang w:val="en-US"/>
        </w:rPr>
        <w:t>Keywords</w:t>
      </w:r>
      <w:r w:rsidR="00D31063">
        <w:rPr>
          <w:lang w:val="en-US"/>
        </w:rPr>
        <w:t xml:space="preserve">: </w:t>
      </w:r>
      <w:r w:rsidRPr="00D31063">
        <w:rPr>
          <w:lang w:val="en-US"/>
        </w:rPr>
        <w:t>information management,</w:t>
      </w:r>
      <w:r w:rsidR="00D31063" w:rsidRPr="00D31063">
        <w:rPr>
          <w:lang w:val="en-US"/>
        </w:rPr>
        <w:t xml:space="preserve"> reengineering, </w:t>
      </w:r>
      <w:r w:rsidR="00D31063" w:rsidRPr="00D31063">
        <w:rPr>
          <w:lang w:val="en"/>
        </w:rPr>
        <w:t>expert assessment</w:t>
      </w:r>
      <w:r w:rsidR="00D31063" w:rsidRPr="00D31063">
        <w:rPr>
          <w:lang w:val="en-US"/>
        </w:rPr>
        <w:t>,</w:t>
      </w:r>
      <w:r w:rsidRPr="00D31063">
        <w:rPr>
          <w:lang w:val="en-US"/>
        </w:rPr>
        <w:t xml:space="preserve"> </w:t>
      </w:r>
      <w:r w:rsidR="00D31063" w:rsidRPr="00D31063">
        <w:rPr>
          <w:lang w:val="en-US"/>
        </w:rPr>
        <w:t>analysis</w:t>
      </w:r>
      <w:r w:rsidRPr="00D31063">
        <w:rPr>
          <w:lang w:val="en-US"/>
        </w:rPr>
        <w:t xml:space="preserve">, </w:t>
      </w:r>
      <w:r w:rsidR="00A2778B">
        <w:rPr>
          <w:lang w:val="en-US"/>
        </w:rPr>
        <w:t>Wishlist</w:t>
      </w:r>
      <w:r w:rsidRPr="00D31063">
        <w:rPr>
          <w:lang w:val="en-US"/>
        </w:rPr>
        <w:t>.</w:t>
      </w:r>
    </w:p>
    <w:p w14:paraId="19B89E4B" w14:textId="3E513950" w:rsidR="00FB248F" w:rsidRPr="006E0D6E" w:rsidRDefault="00FB248F" w:rsidP="00FB248F">
      <w:pPr>
        <w:pStyle w:val="NoSpacing"/>
        <w:spacing w:line="360" w:lineRule="auto"/>
        <w:rPr>
          <w:lang w:val="en-US"/>
        </w:rPr>
      </w:pPr>
      <w:r w:rsidRPr="006E0D6E">
        <w:rPr>
          <w:lang w:val="en-US"/>
        </w:rPr>
        <w:t>The purpose of the work is the analysis and reengineering of information management of the prototype project "</w:t>
      </w:r>
      <w:r w:rsidR="00BC5EA2">
        <w:rPr>
          <w:lang w:val="en-US"/>
        </w:rPr>
        <w:t>presents planning service “Wishlist”</w:t>
      </w:r>
      <w:r w:rsidRPr="006E0D6E">
        <w:rPr>
          <w:lang w:val="en-US"/>
        </w:rPr>
        <w:t>".</w:t>
      </w:r>
    </w:p>
    <w:p w14:paraId="5A9D573F" w14:textId="77777777" w:rsidR="00FB248F" w:rsidRPr="007865B9" w:rsidRDefault="00FB248F" w:rsidP="00FB248F">
      <w:pPr>
        <w:spacing w:after="160" w:line="259" w:lineRule="auto"/>
        <w:ind w:firstLine="0"/>
        <w:jc w:val="left"/>
        <w:rPr>
          <w:lang w:val="en-US"/>
        </w:rPr>
      </w:pPr>
      <w:r w:rsidRPr="007865B9">
        <w:rPr>
          <w:lang w:val="en-US"/>
        </w:rPr>
        <w:br w:type="page"/>
      </w:r>
    </w:p>
    <w:p w14:paraId="6128E7F9" w14:textId="77777777" w:rsidR="00FB248F" w:rsidRPr="00A7411C" w:rsidRDefault="00FB248F" w:rsidP="00FB248F">
      <w:pPr>
        <w:ind w:firstLine="0"/>
        <w:jc w:val="center"/>
        <w:rPr>
          <w:b/>
          <w:bCs/>
        </w:rPr>
      </w:pPr>
      <w:bookmarkStart w:id="0" w:name="_Toc176722448"/>
      <w:r w:rsidRPr="00A7411C">
        <w:rPr>
          <w:b/>
          <w:bCs/>
        </w:rPr>
        <w:lastRenderedPageBreak/>
        <w:t>СОДЕРЖАНИЕ</w:t>
      </w:r>
      <w:bookmarkEnd w:id="0"/>
    </w:p>
    <w:sdt>
      <w:sdtPr>
        <w:id w:val="-755827551"/>
        <w:docPartObj>
          <w:docPartGallery w:val="Table of Contents"/>
          <w:docPartUnique/>
        </w:docPartObj>
      </w:sdtPr>
      <w:sdtEndPr>
        <w:rPr>
          <w:caps/>
        </w:rPr>
      </w:sdtEndPr>
      <w:sdtContent>
        <w:p w14:paraId="79581E5C" w14:textId="140A7AAB" w:rsidR="00FB248F" w:rsidRDefault="00FB248F" w:rsidP="00FB248F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5565A5">
            <w:rPr>
              <w:rFonts w:cs="Times New Roman"/>
              <w:caps/>
            </w:rPr>
            <w:fldChar w:fldCharType="begin"/>
          </w:r>
          <w:r w:rsidRPr="005565A5">
            <w:rPr>
              <w:rFonts w:cs="Times New Roman"/>
              <w:caps/>
            </w:rPr>
            <w:instrText xml:space="preserve"> TOC \o "1-3" \h \z </w:instrText>
          </w:r>
          <w:r w:rsidRPr="005565A5">
            <w:rPr>
              <w:rFonts w:cs="Times New Roman"/>
              <w:caps/>
            </w:rPr>
            <w:fldChar w:fldCharType="separate"/>
          </w:r>
          <w:hyperlink w:anchor="_Toc177919853" w:history="1">
            <w:r w:rsidRPr="00EC18F3">
              <w:rPr>
                <w:rStyle w:val="Hyperlink"/>
                <w:noProof/>
              </w:rPr>
              <w:t>ПЕРЕЧЕНЬ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D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1A6A2" w14:textId="5EB52080" w:rsidR="00FB248F" w:rsidRDefault="0034442C" w:rsidP="00FB248F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919854" w:history="1">
            <w:r w:rsidR="00FB248F" w:rsidRPr="00EC18F3">
              <w:rPr>
                <w:rStyle w:val="Hyperlink"/>
                <w:noProof/>
              </w:rPr>
              <w:t>ПЕРЕЧЕНЬ ТЕРМИНОВ И ОПРЕДЕЛЕНИЙ</w:t>
            </w:r>
            <w:r w:rsidR="00FB248F">
              <w:rPr>
                <w:noProof/>
                <w:webHidden/>
              </w:rPr>
              <w:tab/>
            </w:r>
            <w:r w:rsidR="00FB248F">
              <w:rPr>
                <w:noProof/>
                <w:webHidden/>
              </w:rPr>
              <w:fldChar w:fldCharType="begin"/>
            </w:r>
            <w:r w:rsidR="00FB248F">
              <w:rPr>
                <w:noProof/>
                <w:webHidden/>
              </w:rPr>
              <w:instrText xml:space="preserve"> PAGEREF _Toc177919854 \h </w:instrText>
            </w:r>
            <w:r w:rsidR="00FB248F">
              <w:rPr>
                <w:noProof/>
                <w:webHidden/>
              </w:rPr>
            </w:r>
            <w:r w:rsidR="00FB248F">
              <w:rPr>
                <w:noProof/>
                <w:webHidden/>
              </w:rPr>
              <w:fldChar w:fldCharType="separate"/>
            </w:r>
            <w:r w:rsidR="003C6D51">
              <w:rPr>
                <w:noProof/>
                <w:webHidden/>
              </w:rPr>
              <w:t>5</w:t>
            </w:r>
            <w:r w:rsidR="00FB248F">
              <w:rPr>
                <w:noProof/>
                <w:webHidden/>
              </w:rPr>
              <w:fldChar w:fldCharType="end"/>
            </w:r>
          </w:hyperlink>
        </w:p>
        <w:p w14:paraId="22B26E65" w14:textId="30DBE891" w:rsidR="00FB248F" w:rsidRDefault="0034442C" w:rsidP="00FB248F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919855" w:history="1">
            <w:r w:rsidR="00FB248F" w:rsidRPr="00EC18F3">
              <w:rPr>
                <w:rStyle w:val="Hyperlink"/>
                <w:noProof/>
              </w:rPr>
              <w:t>1 Выбор проекта-прототипа, составление и согласование перечня показателей анализа прототипа</w:t>
            </w:r>
            <w:r w:rsidR="00FB248F">
              <w:rPr>
                <w:noProof/>
                <w:webHidden/>
              </w:rPr>
              <w:tab/>
            </w:r>
            <w:r w:rsidR="00FB248F">
              <w:rPr>
                <w:noProof/>
                <w:webHidden/>
              </w:rPr>
              <w:fldChar w:fldCharType="begin"/>
            </w:r>
            <w:r w:rsidR="00FB248F">
              <w:rPr>
                <w:noProof/>
                <w:webHidden/>
              </w:rPr>
              <w:instrText xml:space="preserve"> PAGEREF _Toc177919855 \h </w:instrText>
            </w:r>
            <w:r w:rsidR="00FB248F">
              <w:rPr>
                <w:noProof/>
                <w:webHidden/>
              </w:rPr>
            </w:r>
            <w:r w:rsidR="00FB248F">
              <w:rPr>
                <w:noProof/>
                <w:webHidden/>
              </w:rPr>
              <w:fldChar w:fldCharType="separate"/>
            </w:r>
            <w:r w:rsidR="003C6D51">
              <w:rPr>
                <w:noProof/>
                <w:webHidden/>
              </w:rPr>
              <w:t>6</w:t>
            </w:r>
            <w:r w:rsidR="00FB248F">
              <w:rPr>
                <w:noProof/>
                <w:webHidden/>
              </w:rPr>
              <w:fldChar w:fldCharType="end"/>
            </w:r>
          </w:hyperlink>
        </w:p>
        <w:p w14:paraId="3241CE7E" w14:textId="631BB95A" w:rsidR="00FB248F" w:rsidRDefault="0034442C" w:rsidP="00FB248F">
          <w:pPr>
            <w:pStyle w:val="TOC2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919856" w:history="1">
            <w:r w:rsidR="00FB248F" w:rsidRPr="00EC18F3">
              <w:rPr>
                <w:rStyle w:val="Hyperlink"/>
                <w:noProof/>
              </w:rPr>
              <w:t>1.1</w:t>
            </w:r>
            <w:r w:rsidR="00FB248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FB248F" w:rsidRPr="00EC18F3">
              <w:rPr>
                <w:rStyle w:val="Hyperlink"/>
                <w:noProof/>
              </w:rPr>
              <w:t>Описание проекта</w:t>
            </w:r>
            <w:r w:rsidR="00FB248F">
              <w:rPr>
                <w:noProof/>
                <w:webHidden/>
              </w:rPr>
              <w:tab/>
            </w:r>
            <w:r w:rsidR="00FB248F">
              <w:rPr>
                <w:noProof/>
                <w:webHidden/>
              </w:rPr>
              <w:fldChar w:fldCharType="begin"/>
            </w:r>
            <w:r w:rsidR="00FB248F">
              <w:rPr>
                <w:noProof/>
                <w:webHidden/>
              </w:rPr>
              <w:instrText xml:space="preserve"> PAGEREF _Toc177919856 \h </w:instrText>
            </w:r>
            <w:r w:rsidR="00FB248F">
              <w:rPr>
                <w:noProof/>
                <w:webHidden/>
              </w:rPr>
            </w:r>
            <w:r w:rsidR="00FB248F">
              <w:rPr>
                <w:noProof/>
                <w:webHidden/>
              </w:rPr>
              <w:fldChar w:fldCharType="separate"/>
            </w:r>
            <w:r w:rsidR="003C6D51">
              <w:rPr>
                <w:noProof/>
                <w:webHidden/>
              </w:rPr>
              <w:t>6</w:t>
            </w:r>
            <w:r w:rsidR="00FB248F">
              <w:rPr>
                <w:noProof/>
                <w:webHidden/>
              </w:rPr>
              <w:fldChar w:fldCharType="end"/>
            </w:r>
          </w:hyperlink>
        </w:p>
        <w:p w14:paraId="219B7B49" w14:textId="315618D0" w:rsidR="00FB248F" w:rsidRDefault="0034442C" w:rsidP="00FB248F">
          <w:pPr>
            <w:pStyle w:val="TOC2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919857" w:history="1">
            <w:r w:rsidR="00FB248F" w:rsidRPr="00EC18F3">
              <w:rPr>
                <w:rStyle w:val="Hyperlink"/>
                <w:noProof/>
              </w:rPr>
              <w:t>1.2</w:t>
            </w:r>
            <w:r w:rsidR="00FB248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FB248F" w:rsidRPr="00EC18F3">
              <w:rPr>
                <w:rStyle w:val="Hyperlink"/>
                <w:noProof/>
              </w:rPr>
              <w:t>Критерии анализа</w:t>
            </w:r>
            <w:r w:rsidR="00FB248F">
              <w:rPr>
                <w:noProof/>
                <w:webHidden/>
              </w:rPr>
              <w:tab/>
            </w:r>
            <w:r w:rsidR="00FB248F">
              <w:rPr>
                <w:noProof/>
                <w:webHidden/>
              </w:rPr>
              <w:fldChar w:fldCharType="begin"/>
            </w:r>
            <w:r w:rsidR="00FB248F">
              <w:rPr>
                <w:noProof/>
                <w:webHidden/>
              </w:rPr>
              <w:instrText xml:space="preserve"> PAGEREF _Toc177919857 \h </w:instrText>
            </w:r>
            <w:r w:rsidR="00FB248F">
              <w:rPr>
                <w:noProof/>
                <w:webHidden/>
              </w:rPr>
            </w:r>
            <w:r w:rsidR="00FB248F">
              <w:rPr>
                <w:noProof/>
                <w:webHidden/>
              </w:rPr>
              <w:fldChar w:fldCharType="separate"/>
            </w:r>
            <w:r w:rsidR="003C6D51">
              <w:rPr>
                <w:noProof/>
                <w:webHidden/>
              </w:rPr>
              <w:t>7</w:t>
            </w:r>
            <w:r w:rsidR="00FB248F">
              <w:rPr>
                <w:noProof/>
                <w:webHidden/>
              </w:rPr>
              <w:fldChar w:fldCharType="end"/>
            </w:r>
          </w:hyperlink>
        </w:p>
        <w:p w14:paraId="64D56C3F" w14:textId="37F2210A" w:rsidR="00FB248F" w:rsidRDefault="0034442C" w:rsidP="00FB248F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919858" w:history="1">
            <w:r w:rsidR="00FB248F" w:rsidRPr="00EC18F3">
              <w:rPr>
                <w:rStyle w:val="Hyperlink"/>
                <w:noProof/>
              </w:rPr>
              <w:t>2 Экспертный анализ проекта-прототипа</w:t>
            </w:r>
            <w:r w:rsidR="00FB248F">
              <w:rPr>
                <w:noProof/>
                <w:webHidden/>
              </w:rPr>
              <w:tab/>
            </w:r>
            <w:r w:rsidR="00FB248F">
              <w:rPr>
                <w:noProof/>
                <w:webHidden/>
              </w:rPr>
              <w:fldChar w:fldCharType="begin"/>
            </w:r>
            <w:r w:rsidR="00FB248F">
              <w:rPr>
                <w:noProof/>
                <w:webHidden/>
              </w:rPr>
              <w:instrText xml:space="preserve"> PAGEREF _Toc177919858 \h </w:instrText>
            </w:r>
            <w:r w:rsidR="00FB248F">
              <w:rPr>
                <w:noProof/>
                <w:webHidden/>
              </w:rPr>
            </w:r>
            <w:r w:rsidR="00FB248F">
              <w:rPr>
                <w:noProof/>
                <w:webHidden/>
              </w:rPr>
              <w:fldChar w:fldCharType="separate"/>
            </w:r>
            <w:r w:rsidR="003C6D51">
              <w:rPr>
                <w:noProof/>
                <w:webHidden/>
              </w:rPr>
              <w:t>9</w:t>
            </w:r>
            <w:r w:rsidR="00FB248F">
              <w:rPr>
                <w:noProof/>
                <w:webHidden/>
              </w:rPr>
              <w:fldChar w:fldCharType="end"/>
            </w:r>
          </w:hyperlink>
        </w:p>
        <w:p w14:paraId="6AA686B9" w14:textId="5BF654CE" w:rsidR="00FB248F" w:rsidRDefault="0034442C" w:rsidP="00FB248F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919859" w:history="1">
            <w:r w:rsidR="00FB248F" w:rsidRPr="00EC18F3">
              <w:rPr>
                <w:rStyle w:val="Hyperlink"/>
                <w:noProof/>
              </w:rPr>
              <w:t>3 Реинжиниринг информационного менеджмента проекта-прототипа и экспертная оценка модифицированной версии</w:t>
            </w:r>
            <w:r w:rsidR="00FB248F">
              <w:rPr>
                <w:noProof/>
                <w:webHidden/>
              </w:rPr>
              <w:tab/>
            </w:r>
            <w:r w:rsidR="00FB248F">
              <w:rPr>
                <w:noProof/>
                <w:webHidden/>
              </w:rPr>
              <w:fldChar w:fldCharType="begin"/>
            </w:r>
            <w:r w:rsidR="00FB248F">
              <w:rPr>
                <w:noProof/>
                <w:webHidden/>
              </w:rPr>
              <w:instrText xml:space="preserve"> PAGEREF _Toc177919859 \h </w:instrText>
            </w:r>
            <w:r w:rsidR="00FB248F">
              <w:rPr>
                <w:noProof/>
                <w:webHidden/>
              </w:rPr>
            </w:r>
            <w:r w:rsidR="00FB248F">
              <w:rPr>
                <w:noProof/>
                <w:webHidden/>
              </w:rPr>
              <w:fldChar w:fldCharType="separate"/>
            </w:r>
            <w:r w:rsidR="003C6D51">
              <w:rPr>
                <w:noProof/>
                <w:webHidden/>
              </w:rPr>
              <w:t>11</w:t>
            </w:r>
            <w:r w:rsidR="00FB248F">
              <w:rPr>
                <w:noProof/>
                <w:webHidden/>
              </w:rPr>
              <w:fldChar w:fldCharType="end"/>
            </w:r>
          </w:hyperlink>
        </w:p>
        <w:p w14:paraId="118B5F3F" w14:textId="34F53CD0" w:rsidR="00FB248F" w:rsidRDefault="0034442C" w:rsidP="00FB248F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919860" w:history="1">
            <w:r w:rsidR="00FB248F" w:rsidRPr="00EC18F3">
              <w:rPr>
                <w:rStyle w:val="Hyperlink"/>
                <w:noProof/>
              </w:rPr>
              <w:t>КАТАЛОЖНОЕ ОПИСАНИЕ</w:t>
            </w:r>
            <w:r w:rsidR="00FB248F">
              <w:rPr>
                <w:noProof/>
                <w:webHidden/>
              </w:rPr>
              <w:tab/>
            </w:r>
            <w:r w:rsidR="00FB248F">
              <w:rPr>
                <w:noProof/>
                <w:webHidden/>
              </w:rPr>
              <w:fldChar w:fldCharType="begin"/>
            </w:r>
            <w:r w:rsidR="00FB248F">
              <w:rPr>
                <w:noProof/>
                <w:webHidden/>
              </w:rPr>
              <w:instrText xml:space="preserve"> PAGEREF _Toc177919860 \h </w:instrText>
            </w:r>
            <w:r w:rsidR="00FB248F">
              <w:rPr>
                <w:noProof/>
                <w:webHidden/>
              </w:rPr>
            </w:r>
            <w:r w:rsidR="00FB248F">
              <w:rPr>
                <w:noProof/>
                <w:webHidden/>
              </w:rPr>
              <w:fldChar w:fldCharType="separate"/>
            </w:r>
            <w:r w:rsidR="003C6D51">
              <w:rPr>
                <w:noProof/>
                <w:webHidden/>
              </w:rPr>
              <w:t>14</w:t>
            </w:r>
            <w:r w:rsidR="00FB248F">
              <w:rPr>
                <w:noProof/>
                <w:webHidden/>
              </w:rPr>
              <w:fldChar w:fldCharType="end"/>
            </w:r>
          </w:hyperlink>
        </w:p>
        <w:p w14:paraId="2AD1A6EA" w14:textId="6665C878" w:rsidR="00FB248F" w:rsidRDefault="0034442C" w:rsidP="00FB248F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919861" w:history="1">
            <w:r w:rsidR="00FB248F" w:rsidRPr="00EC18F3">
              <w:rPr>
                <w:rStyle w:val="Hyperlink"/>
                <w:noProof/>
              </w:rPr>
              <w:t>СПРАВКА</w:t>
            </w:r>
            <w:r w:rsidR="00FB248F">
              <w:rPr>
                <w:noProof/>
                <w:webHidden/>
              </w:rPr>
              <w:tab/>
            </w:r>
            <w:r w:rsidR="00FB248F">
              <w:rPr>
                <w:noProof/>
                <w:webHidden/>
              </w:rPr>
              <w:fldChar w:fldCharType="begin"/>
            </w:r>
            <w:r w:rsidR="00FB248F">
              <w:rPr>
                <w:noProof/>
                <w:webHidden/>
              </w:rPr>
              <w:instrText xml:space="preserve"> PAGEREF _Toc177919861 \h </w:instrText>
            </w:r>
            <w:r w:rsidR="00FB248F">
              <w:rPr>
                <w:noProof/>
                <w:webHidden/>
              </w:rPr>
            </w:r>
            <w:r w:rsidR="00FB248F">
              <w:rPr>
                <w:noProof/>
                <w:webHidden/>
              </w:rPr>
              <w:fldChar w:fldCharType="separate"/>
            </w:r>
            <w:r w:rsidR="003C6D51">
              <w:rPr>
                <w:noProof/>
                <w:webHidden/>
              </w:rPr>
              <w:t>16</w:t>
            </w:r>
            <w:r w:rsidR="00FB248F">
              <w:rPr>
                <w:noProof/>
                <w:webHidden/>
              </w:rPr>
              <w:fldChar w:fldCharType="end"/>
            </w:r>
          </w:hyperlink>
        </w:p>
        <w:p w14:paraId="47FD2D3C" w14:textId="50B0E13F" w:rsidR="00FB248F" w:rsidRDefault="0034442C" w:rsidP="00FB248F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919862" w:history="1">
            <w:r w:rsidR="00FB248F" w:rsidRPr="00EC18F3">
              <w:rPr>
                <w:rStyle w:val="Hyperlink"/>
                <w:noProof/>
              </w:rPr>
              <w:t>СПИСОК ИСПОЛЬЗОВАННЫХ ИСТОЧНИКОВ</w:t>
            </w:r>
            <w:r w:rsidR="00FB248F">
              <w:rPr>
                <w:noProof/>
                <w:webHidden/>
              </w:rPr>
              <w:tab/>
            </w:r>
            <w:r w:rsidR="00FB248F">
              <w:rPr>
                <w:noProof/>
                <w:webHidden/>
              </w:rPr>
              <w:fldChar w:fldCharType="begin"/>
            </w:r>
            <w:r w:rsidR="00FB248F">
              <w:rPr>
                <w:noProof/>
                <w:webHidden/>
              </w:rPr>
              <w:instrText xml:space="preserve"> PAGEREF _Toc177919862 \h </w:instrText>
            </w:r>
            <w:r w:rsidR="00FB248F">
              <w:rPr>
                <w:noProof/>
                <w:webHidden/>
              </w:rPr>
            </w:r>
            <w:r w:rsidR="00FB248F">
              <w:rPr>
                <w:noProof/>
                <w:webHidden/>
              </w:rPr>
              <w:fldChar w:fldCharType="separate"/>
            </w:r>
            <w:r w:rsidR="003C6D51">
              <w:rPr>
                <w:noProof/>
                <w:webHidden/>
              </w:rPr>
              <w:t>17</w:t>
            </w:r>
            <w:r w:rsidR="00FB248F">
              <w:rPr>
                <w:noProof/>
                <w:webHidden/>
              </w:rPr>
              <w:fldChar w:fldCharType="end"/>
            </w:r>
          </w:hyperlink>
        </w:p>
        <w:p w14:paraId="56BD228C" w14:textId="134C2473" w:rsidR="00FB248F" w:rsidRDefault="0034442C" w:rsidP="00FB248F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919863" w:history="1">
            <w:r w:rsidR="00FB248F" w:rsidRPr="00EC18F3">
              <w:rPr>
                <w:rStyle w:val="Hyperlink"/>
                <w:noProof/>
              </w:rPr>
              <w:t>ПРИЛОЖЕНИЕ А</w:t>
            </w:r>
            <w:r w:rsidR="00FB248F">
              <w:rPr>
                <w:noProof/>
                <w:webHidden/>
              </w:rPr>
              <w:tab/>
            </w:r>
            <w:r w:rsidR="00FB248F">
              <w:rPr>
                <w:noProof/>
                <w:webHidden/>
              </w:rPr>
              <w:fldChar w:fldCharType="begin"/>
            </w:r>
            <w:r w:rsidR="00FB248F">
              <w:rPr>
                <w:noProof/>
                <w:webHidden/>
              </w:rPr>
              <w:instrText xml:space="preserve"> PAGEREF _Toc177919863 \h </w:instrText>
            </w:r>
            <w:r w:rsidR="00FB248F">
              <w:rPr>
                <w:noProof/>
                <w:webHidden/>
              </w:rPr>
            </w:r>
            <w:r w:rsidR="00FB248F">
              <w:rPr>
                <w:noProof/>
                <w:webHidden/>
              </w:rPr>
              <w:fldChar w:fldCharType="separate"/>
            </w:r>
            <w:r w:rsidR="003C6D51">
              <w:rPr>
                <w:noProof/>
                <w:webHidden/>
              </w:rPr>
              <w:t>18</w:t>
            </w:r>
            <w:r w:rsidR="00FB248F">
              <w:rPr>
                <w:noProof/>
                <w:webHidden/>
              </w:rPr>
              <w:fldChar w:fldCharType="end"/>
            </w:r>
          </w:hyperlink>
        </w:p>
        <w:p w14:paraId="30E34734" w14:textId="77777777" w:rsidR="00FB248F" w:rsidRPr="005565A5" w:rsidRDefault="00FB248F" w:rsidP="00FB248F">
          <w:pPr>
            <w:pStyle w:val="TOC1"/>
            <w:rPr>
              <w:caps/>
            </w:rPr>
          </w:pPr>
          <w:r w:rsidRPr="005565A5">
            <w:rPr>
              <w:rFonts w:cs="Times New Roman"/>
              <w:caps/>
            </w:rPr>
            <w:fldChar w:fldCharType="end"/>
          </w:r>
        </w:p>
      </w:sdtContent>
    </w:sdt>
    <w:p w14:paraId="1A2F506A" w14:textId="77777777" w:rsidR="00FB248F" w:rsidRPr="00E25385" w:rsidRDefault="00FB248F" w:rsidP="00FB248F">
      <w:pPr>
        <w:pStyle w:val="TOC1"/>
        <w:rPr>
          <w:lang w:val="en-US"/>
        </w:rPr>
      </w:pPr>
      <w:r>
        <w:br w:type="page"/>
      </w:r>
    </w:p>
    <w:p w14:paraId="242CA0AA" w14:textId="77777777" w:rsidR="00FB248F" w:rsidRPr="00FB248F" w:rsidRDefault="00FB248F" w:rsidP="00FB248F">
      <w:pPr>
        <w:pStyle w:val="a2"/>
        <w:rPr>
          <w:lang w:val="ru-RU"/>
        </w:rPr>
      </w:pPr>
      <w:bookmarkStart w:id="1" w:name="_Toc177919853"/>
      <w:bookmarkStart w:id="2" w:name="_Toc119878994"/>
      <w:r w:rsidRPr="00FB248F">
        <w:rPr>
          <w:lang w:val="ru-RU"/>
        </w:rPr>
        <w:lastRenderedPageBreak/>
        <w:t>ПЕРЕЧЕНЬ СОКРАЩЕНИЙ</w:t>
      </w:r>
      <w:bookmarkEnd w:id="1"/>
    </w:p>
    <w:p w14:paraId="5F1C6F66" w14:textId="77777777" w:rsidR="00FB248F" w:rsidRDefault="00FB248F" w:rsidP="00FB248F">
      <w:r>
        <w:t>В настоящем отчете применяют следующие сокращения и обозначения.</w:t>
      </w:r>
    </w:p>
    <w:tbl>
      <w:tblPr>
        <w:tblStyle w:val="TableGrid"/>
        <w:tblW w:w="9469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9"/>
        <w:gridCol w:w="425"/>
        <w:gridCol w:w="7655"/>
      </w:tblGrid>
      <w:tr w:rsidR="00FB248F" w:rsidRPr="003555FF" w14:paraId="5D8220F1" w14:textId="77777777" w:rsidTr="001949C1">
        <w:tc>
          <w:tcPr>
            <w:tcW w:w="1389" w:type="dxa"/>
          </w:tcPr>
          <w:p w14:paraId="60EA8D7F" w14:textId="77777777" w:rsidR="00FB248F" w:rsidRPr="0005680A" w:rsidRDefault="00FB248F" w:rsidP="001949C1">
            <w:pPr>
              <w:ind w:firstLine="0"/>
            </w:pPr>
            <w:r>
              <w:t>БД</w:t>
            </w:r>
          </w:p>
        </w:tc>
        <w:tc>
          <w:tcPr>
            <w:tcW w:w="425" w:type="dxa"/>
          </w:tcPr>
          <w:p w14:paraId="21431B21" w14:textId="77777777" w:rsidR="00FB248F" w:rsidRPr="0005680A" w:rsidRDefault="00FB248F" w:rsidP="001949C1">
            <w:pPr>
              <w:ind w:right="-108" w:firstLine="0"/>
              <w:jc w:val="left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7655" w:type="dxa"/>
          </w:tcPr>
          <w:p w14:paraId="26747A3C" w14:textId="77777777" w:rsidR="00FB248F" w:rsidRPr="00FB248F" w:rsidRDefault="00FB248F" w:rsidP="001949C1">
            <w:pPr>
              <w:tabs>
                <w:tab w:val="center" w:pos="2794"/>
              </w:tabs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база данных</w:t>
            </w:r>
          </w:p>
        </w:tc>
      </w:tr>
      <w:tr w:rsidR="00FB248F" w:rsidRPr="003555FF" w14:paraId="23574AF8" w14:textId="77777777" w:rsidTr="001949C1">
        <w:tc>
          <w:tcPr>
            <w:tcW w:w="1389" w:type="dxa"/>
          </w:tcPr>
          <w:p w14:paraId="6436B2E3" w14:textId="77777777" w:rsidR="00FB248F" w:rsidRPr="0005680A" w:rsidRDefault="00FB248F" w:rsidP="001949C1">
            <w:pPr>
              <w:ind w:firstLine="0"/>
            </w:pPr>
            <w:r w:rsidRPr="0005680A">
              <w:t>ИС</w:t>
            </w:r>
          </w:p>
        </w:tc>
        <w:tc>
          <w:tcPr>
            <w:tcW w:w="425" w:type="dxa"/>
          </w:tcPr>
          <w:p w14:paraId="2179998A" w14:textId="77777777" w:rsidR="00FB248F" w:rsidRPr="0005680A" w:rsidRDefault="00FB248F" w:rsidP="001949C1">
            <w:pPr>
              <w:ind w:right="-108" w:firstLine="0"/>
              <w:jc w:val="left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7655" w:type="dxa"/>
          </w:tcPr>
          <w:p w14:paraId="51040C43" w14:textId="77777777" w:rsidR="00FB248F" w:rsidRPr="00FB248F" w:rsidRDefault="00FB248F" w:rsidP="001949C1">
            <w:pPr>
              <w:tabs>
                <w:tab w:val="center" w:pos="2794"/>
              </w:tabs>
              <w:ind w:firstLine="0"/>
              <w:rPr>
                <w:szCs w:val="28"/>
                <w:lang w:val="en-US"/>
              </w:rPr>
            </w:pPr>
            <w:r w:rsidRPr="0005680A">
              <w:rPr>
                <w:szCs w:val="28"/>
              </w:rPr>
              <w:t>информационная система</w:t>
            </w:r>
          </w:p>
        </w:tc>
      </w:tr>
      <w:tr w:rsidR="00FB248F" w:rsidRPr="003555FF" w14:paraId="5C50343D" w14:textId="77777777" w:rsidTr="001949C1">
        <w:tc>
          <w:tcPr>
            <w:tcW w:w="1389" w:type="dxa"/>
          </w:tcPr>
          <w:p w14:paraId="2F0DCA1F" w14:textId="77777777" w:rsidR="00FB248F" w:rsidRDefault="00FB248F" w:rsidP="001949C1">
            <w:pPr>
              <w:ind w:firstLine="0"/>
            </w:pPr>
            <w:r>
              <w:t>ПО</w:t>
            </w:r>
          </w:p>
        </w:tc>
        <w:tc>
          <w:tcPr>
            <w:tcW w:w="425" w:type="dxa"/>
          </w:tcPr>
          <w:p w14:paraId="3F0FC2FB" w14:textId="77777777" w:rsidR="00FB248F" w:rsidRPr="0005680A" w:rsidRDefault="00FB248F" w:rsidP="001949C1">
            <w:pPr>
              <w:tabs>
                <w:tab w:val="center" w:pos="2794"/>
              </w:tabs>
              <w:ind w:right="-110" w:firstLine="0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7655" w:type="dxa"/>
          </w:tcPr>
          <w:p w14:paraId="5AB7E81B" w14:textId="77777777" w:rsidR="00FB248F" w:rsidRDefault="00FB248F" w:rsidP="001949C1">
            <w:pPr>
              <w:tabs>
                <w:tab w:val="center" w:pos="2794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программное обеспечение</w:t>
            </w:r>
          </w:p>
        </w:tc>
      </w:tr>
      <w:tr w:rsidR="00FB248F" w:rsidRPr="009941E3" w14:paraId="1F3165B2" w14:textId="77777777" w:rsidTr="001949C1">
        <w:tc>
          <w:tcPr>
            <w:tcW w:w="1389" w:type="dxa"/>
          </w:tcPr>
          <w:p w14:paraId="0BF0FF99" w14:textId="77777777" w:rsidR="00FB248F" w:rsidRPr="0005680A" w:rsidRDefault="00FB248F" w:rsidP="001949C1">
            <w:pPr>
              <w:ind w:firstLine="0"/>
            </w:pPr>
            <w:r w:rsidRPr="0005680A">
              <w:rPr>
                <w:lang w:val="en-US"/>
              </w:rPr>
              <w:t>С</w:t>
            </w:r>
            <w:r w:rsidRPr="0005680A">
              <w:t>УБД</w:t>
            </w:r>
          </w:p>
        </w:tc>
        <w:tc>
          <w:tcPr>
            <w:tcW w:w="425" w:type="dxa"/>
          </w:tcPr>
          <w:p w14:paraId="378A5897" w14:textId="77777777" w:rsidR="00FB248F" w:rsidRPr="0005680A" w:rsidRDefault="00FB248F" w:rsidP="001949C1">
            <w:pPr>
              <w:tabs>
                <w:tab w:val="center" w:pos="2794"/>
              </w:tabs>
              <w:ind w:right="-110" w:firstLine="0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7655" w:type="dxa"/>
          </w:tcPr>
          <w:p w14:paraId="517561AF" w14:textId="77777777" w:rsidR="00FB248F" w:rsidRPr="0005680A" w:rsidRDefault="00FB248F" w:rsidP="001949C1">
            <w:pPr>
              <w:tabs>
                <w:tab w:val="center" w:pos="2794"/>
              </w:tabs>
              <w:ind w:firstLine="0"/>
              <w:rPr>
                <w:szCs w:val="28"/>
              </w:rPr>
            </w:pPr>
            <w:r w:rsidRPr="0005680A">
              <w:rPr>
                <w:szCs w:val="28"/>
              </w:rPr>
              <w:t>система управления базами данных</w:t>
            </w:r>
          </w:p>
        </w:tc>
      </w:tr>
      <w:tr w:rsidR="00FB248F" w:rsidRPr="001A1BFA" w14:paraId="7BA08807" w14:textId="77777777" w:rsidTr="001949C1">
        <w:tc>
          <w:tcPr>
            <w:tcW w:w="1389" w:type="dxa"/>
          </w:tcPr>
          <w:p w14:paraId="45171F73" w14:textId="77777777" w:rsidR="00FB248F" w:rsidRPr="0005680A" w:rsidRDefault="00FB248F" w:rsidP="001949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425" w:type="dxa"/>
          </w:tcPr>
          <w:p w14:paraId="231E6B0D" w14:textId="77777777" w:rsidR="00FB248F" w:rsidRDefault="00FB248F" w:rsidP="001949C1">
            <w:pPr>
              <w:tabs>
                <w:tab w:val="center" w:pos="2794"/>
              </w:tabs>
              <w:ind w:right="-110" w:firstLine="0"/>
              <w:rPr>
                <w:szCs w:val="28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7655" w:type="dxa"/>
          </w:tcPr>
          <w:p w14:paraId="60FD9741" w14:textId="77777777" w:rsidR="00FB248F" w:rsidRPr="00D1380A" w:rsidRDefault="00FB248F" w:rsidP="001949C1">
            <w:pPr>
              <w:tabs>
                <w:tab w:val="center" w:pos="2794"/>
              </w:tabs>
              <w:ind w:firstLine="0"/>
              <w:rPr>
                <w:szCs w:val="28"/>
                <w:lang w:val="en-US"/>
              </w:rPr>
            </w:pPr>
            <w:r>
              <w:rPr>
                <w:lang w:val="en-US"/>
              </w:rPr>
              <w:t>Application Programming Interface (</w:t>
            </w:r>
            <w:proofErr w:type="spellStart"/>
            <w:r>
              <w:rPr>
                <w:lang w:val="en-US"/>
              </w:rPr>
              <w:t>прикладной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программный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интерфейс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14:paraId="287FB350" w14:textId="77777777" w:rsidR="00FB248F" w:rsidRDefault="00FB248F" w:rsidP="00FB248F">
      <w:pPr>
        <w:pStyle w:val="a2"/>
      </w:pPr>
    </w:p>
    <w:p w14:paraId="460EDC1A" w14:textId="77777777" w:rsidR="00FB248F" w:rsidRPr="00A61406" w:rsidRDefault="00FB248F" w:rsidP="00FB248F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  <w:lang w:val="en-US"/>
        </w:rPr>
      </w:pPr>
      <w:r w:rsidRPr="00A61406">
        <w:rPr>
          <w:lang w:val="en-US"/>
        </w:rPr>
        <w:br w:type="page"/>
      </w:r>
    </w:p>
    <w:p w14:paraId="431EBBB2" w14:textId="77777777" w:rsidR="00FB248F" w:rsidRPr="00A61406" w:rsidRDefault="00FB248F" w:rsidP="00FB248F">
      <w:pPr>
        <w:pStyle w:val="a2"/>
        <w:rPr>
          <w:lang w:val="ru-RU"/>
        </w:rPr>
      </w:pPr>
      <w:bookmarkStart w:id="3" w:name="_Toc177919854"/>
      <w:r w:rsidRPr="00A61406">
        <w:rPr>
          <w:lang w:val="ru-RU"/>
        </w:rPr>
        <w:lastRenderedPageBreak/>
        <w:t>ПЕРЕЧЕНЬ ТЕРМИНОВ И ОПРЕДЕЛЕНИЙ</w:t>
      </w:r>
      <w:bookmarkEnd w:id="3"/>
    </w:p>
    <w:p w14:paraId="0D1364DF" w14:textId="77777777" w:rsidR="00FB248F" w:rsidRDefault="00FB248F" w:rsidP="00FB248F">
      <w:r>
        <w:t>В настоящем отчете применяют следующие термины с соответствующими определениями.</w:t>
      </w:r>
    </w:p>
    <w:tbl>
      <w:tblPr>
        <w:tblStyle w:val="TableGrid"/>
        <w:tblW w:w="9299" w:type="dxa"/>
        <w:tblInd w:w="55" w:type="dxa"/>
        <w:tblLook w:val="04A0" w:firstRow="1" w:lastRow="0" w:firstColumn="1" w:lastColumn="0" w:noHBand="0" w:noVBand="1"/>
      </w:tblPr>
      <w:tblGrid>
        <w:gridCol w:w="2324"/>
        <w:gridCol w:w="409"/>
        <w:gridCol w:w="6566"/>
      </w:tblGrid>
      <w:tr w:rsidR="00FB248F" w:rsidRPr="003555FF" w14:paraId="6DCF4A17" w14:textId="77777777" w:rsidTr="001949C1"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</w:tcPr>
          <w:p w14:paraId="116C79BE" w14:textId="66B5FF89" w:rsidR="00FB248F" w:rsidRDefault="00FB248F" w:rsidP="00FB248F">
            <w:pPr>
              <w:ind w:firstLine="0"/>
              <w:rPr>
                <w:szCs w:val="28"/>
              </w:rPr>
            </w:pPr>
            <w:r w:rsidRPr="00C81C0B">
              <w:t>База данных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09871EF5" w14:textId="6F190DD2" w:rsidR="00FB248F" w:rsidRDefault="00FB248F" w:rsidP="00FB248F">
            <w:pPr>
              <w:tabs>
                <w:tab w:val="center" w:pos="2794"/>
              </w:tabs>
              <w:ind w:firstLine="0"/>
              <w:rPr>
                <w:szCs w:val="28"/>
              </w:rPr>
            </w:pPr>
            <w:r w:rsidRPr="00C81C0B">
              <w:t>–</w:t>
            </w:r>
          </w:p>
        </w:tc>
        <w:tc>
          <w:tcPr>
            <w:tcW w:w="6566" w:type="dxa"/>
            <w:tcBorders>
              <w:top w:val="nil"/>
              <w:left w:val="nil"/>
              <w:bottom w:val="nil"/>
              <w:right w:val="nil"/>
            </w:tcBorders>
          </w:tcPr>
          <w:p w14:paraId="1FBB4192" w14:textId="2F343670" w:rsidR="00FB248F" w:rsidRPr="00D1380A" w:rsidRDefault="00FB248F" w:rsidP="00FB248F">
            <w:pPr>
              <w:tabs>
                <w:tab w:val="center" w:pos="2794"/>
              </w:tabs>
              <w:ind w:firstLine="0"/>
              <w:rPr>
                <w:szCs w:val="28"/>
              </w:rPr>
            </w:pPr>
            <w:r w:rsidRPr="001C0139">
              <w:t>это структурированное хранилище данных, которое позволяет удобно хранить, искать и обновлять информацию.</w:t>
            </w:r>
          </w:p>
        </w:tc>
      </w:tr>
      <w:tr w:rsidR="00FB248F" w:rsidRPr="003555FF" w14:paraId="509B5CC3" w14:textId="77777777" w:rsidTr="001949C1"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</w:tcPr>
          <w:p w14:paraId="210CE910" w14:textId="5D25EA8B" w:rsidR="00FB248F" w:rsidRPr="00C81C0B" w:rsidRDefault="00FB248F" w:rsidP="00FB248F">
            <w:pPr>
              <w:ind w:firstLine="0"/>
            </w:pPr>
            <w:r w:rsidRPr="00C81C0B">
              <w:t>Архитектура приложения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0755C808" w14:textId="12A3B00A" w:rsidR="00FB248F" w:rsidRPr="00C81C0B" w:rsidRDefault="00FB248F" w:rsidP="00FB248F">
            <w:pPr>
              <w:tabs>
                <w:tab w:val="center" w:pos="2794"/>
              </w:tabs>
              <w:ind w:firstLine="0"/>
            </w:pPr>
            <w:r w:rsidRPr="00BF2CA0">
              <w:t>–</w:t>
            </w:r>
          </w:p>
        </w:tc>
        <w:tc>
          <w:tcPr>
            <w:tcW w:w="6566" w:type="dxa"/>
            <w:tcBorders>
              <w:top w:val="nil"/>
              <w:left w:val="nil"/>
              <w:bottom w:val="nil"/>
              <w:right w:val="nil"/>
            </w:tcBorders>
          </w:tcPr>
          <w:p w14:paraId="00E79DBF" w14:textId="2CA5256F" w:rsidR="00FB248F" w:rsidRPr="001C0139" w:rsidRDefault="00FB248F" w:rsidP="00FB248F">
            <w:pPr>
              <w:tabs>
                <w:tab w:val="center" w:pos="2794"/>
              </w:tabs>
              <w:ind w:firstLine="0"/>
            </w:pPr>
            <w:r w:rsidRPr="001C0139">
              <w:t>это набор принципов и правил для разработки, которые упрощают создание, поддержку и расширение приложения.</w:t>
            </w:r>
          </w:p>
        </w:tc>
      </w:tr>
    </w:tbl>
    <w:p w14:paraId="6C12FB1F" w14:textId="77777777" w:rsidR="00FB248F" w:rsidRPr="00FB248F" w:rsidRDefault="00FB248F" w:rsidP="00FB248F">
      <w:pPr>
        <w:pStyle w:val="a2"/>
        <w:jc w:val="both"/>
        <w:rPr>
          <w:lang w:val="ru-RU"/>
        </w:rPr>
      </w:pPr>
      <w:r w:rsidRPr="00FB248F">
        <w:rPr>
          <w:lang w:val="ru-RU"/>
        </w:rPr>
        <w:t xml:space="preserve"> </w:t>
      </w:r>
    </w:p>
    <w:p w14:paraId="2F38C062" w14:textId="77777777" w:rsidR="00FB248F" w:rsidRPr="00FB248F" w:rsidRDefault="00FB248F" w:rsidP="00FB248F">
      <w:pPr>
        <w:pStyle w:val="a2"/>
        <w:rPr>
          <w:lang w:val="ru-RU"/>
        </w:rPr>
      </w:pPr>
      <w:r w:rsidRPr="00FB248F">
        <w:rPr>
          <w:lang w:val="ru-RU"/>
        </w:rPr>
        <w:br w:type="page"/>
      </w:r>
      <w:bookmarkEnd w:id="2"/>
    </w:p>
    <w:p w14:paraId="2F394DA3" w14:textId="77777777" w:rsidR="00FB248F" w:rsidRPr="001C088B" w:rsidRDefault="00FB248F" w:rsidP="00FB248F">
      <w:pPr>
        <w:pStyle w:val="a"/>
        <w:rPr>
          <w:lang w:val="ru-RU"/>
        </w:rPr>
      </w:pPr>
      <w:bookmarkStart w:id="4" w:name="_Toc177919855"/>
      <w:r w:rsidRPr="001C088B">
        <w:rPr>
          <w:lang w:val="ru-RU"/>
        </w:rPr>
        <w:lastRenderedPageBreak/>
        <w:t>Выбор проекта-прототипа, составление и согласование перечня показателей анализа прототипа</w:t>
      </w:r>
      <w:bookmarkEnd w:id="4"/>
    </w:p>
    <w:p w14:paraId="44643E7B" w14:textId="77777777" w:rsidR="00FB248F" w:rsidRDefault="00FB248F" w:rsidP="00FB248F">
      <w:pPr>
        <w:pStyle w:val="2"/>
      </w:pPr>
      <w:r w:rsidRPr="00FB248F">
        <w:rPr>
          <w:lang w:val="ru-RU"/>
        </w:rPr>
        <w:t xml:space="preserve"> </w:t>
      </w:r>
      <w:bookmarkStart w:id="5" w:name="_Toc177919856"/>
      <w:proofErr w:type="spellStart"/>
      <w:r>
        <w:t>Описание</w:t>
      </w:r>
      <w:proofErr w:type="spellEnd"/>
      <w:r>
        <w:t xml:space="preserve"> </w:t>
      </w:r>
      <w:proofErr w:type="spellStart"/>
      <w:r>
        <w:t>проекта</w:t>
      </w:r>
      <w:bookmarkEnd w:id="5"/>
      <w:proofErr w:type="spellEnd"/>
    </w:p>
    <w:p w14:paraId="187EA826" w14:textId="52E1754F" w:rsidR="001526F8" w:rsidRPr="001526F8" w:rsidRDefault="001526F8" w:rsidP="001526F8">
      <w:pPr>
        <w:pStyle w:val="NormalWeb"/>
        <w:spacing w:line="360" w:lineRule="auto"/>
        <w:jc w:val="both"/>
        <w:rPr>
          <w:sz w:val="28"/>
          <w:szCs w:val="28"/>
        </w:rPr>
      </w:pPr>
      <w:r>
        <w:rPr>
          <w:sz w:val="28"/>
          <w:szCs w:val="32"/>
        </w:rPr>
        <w:tab/>
      </w:r>
      <w:r w:rsidR="00E0310D" w:rsidRPr="001526F8">
        <w:rPr>
          <w:sz w:val="28"/>
          <w:szCs w:val="32"/>
        </w:rPr>
        <w:t xml:space="preserve">В рамках данного проекта необходимо разработать </w:t>
      </w:r>
      <w:r w:rsidR="00EA13A0" w:rsidRPr="001526F8">
        <w:rPr>
          <w:sz w:val="28"/>
          <w:szCs w:val="32"/>
        </w:rPr>
        <w:t xml:space="preserve">сервис </w:t>
      </w:r>
      <w:r w:rsidR="00EA13A0" w:rsidRPr="001526F8">
        <w:rPr>
          <w:sz w:val="28"/>
          <w:szCs w:val="28"/>
        </w:rPr>
        <w:t xml:space="preserve">планирования подарков «Wishlist», который представляет </w:t>
      </w:r>
      <w:r w:rsidRPr="001526F8">
        <w:rPr>
          <w:sz w:val="28"/>
          <w:szCs w:val="28"/>
        </w:rPr>
        <w:t>собой веб-приложение, которое позволяет пользователям создавать и управлять списками подарков, делиться ими с друзьями и резервировать подарки из вишлистов других пользователей. Приложение включает систему учетных записей, систему вишлистов и подарков, а также модуль резервирования подарков. Пользователи могут добавлять друзей, отправлять запросы на дружбу и назначать соавторов для совместного редактирования вишлистов. Присутствует поддержка уведомлений о днях рождения и других значимых событиях, а также</w:t>
      </w:r>
      <w:r>
        <w:rPr>
          <w:sz w:val="28"/>
          <w:szCs w:val="28"/>
        </w:rPr>
        <w:t xml:space="preserve"> </w:t>
      </w:r>
      <w:r w:rsidRPr="001526F8">
        <w:rPr>
          <w:sz w:val="28"/>
          <w:szCs w:val="28"/>
        </w:rPr>
        <w:t>автоматизация создания карточек подарков на основе введенных данных.</w:t>
      </w:r>
    </w:p>
    <w:p w14:paraId="4E0581A9" w14:textId="212CE888" w:rsidR="001526F8" w:rsidRPr="001526F8" w:rsidRDefault="001526F8" w:rsidP="001526F8">
      <w:pPr>
        <w:pStyle w:val="NormalWeb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526F8">
        <w:rPr>
          <w:sz w:val="28"/>
          <w:szCs w:val="28"/>
        </w:rPr>
        <w:t>Сервис поддерживает бизнес-аккаунты, позволяя компаниям публиковать подборки товаров, продвигать свои продукты и размещать рекламные баннеры на платформе. Модуль идей для подарков предлагает пользователям просмотр публичных вишлистов и добавление понравившихся подарков в личные списки. Пользователи могут резервировать подарки, чтобы избежать дублирования, и получать уведомления о действиях друзей и соавторов.</w:t>
      </w:r>
    </w:p>
    <w:p w14:paraId="444C11A7" w14:textId="2E5E319D" w:rsidR="001526F8" w:rsidRPr="001526F8" w:rsidRDefault="001526F8" w:rsidP="001526F8">
      <w:pPr>
        <w:pStyle w:val="NormalWeb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526F8">
        <w:rPr>
          <w:sz w:val="28"/>
          <w:szCs w:val="28"/>
        </w:rPr>
        <w:t xml:space="preserve">Цели проекта включают упрощение процесса выбора подарков, снижение вероятности дублирования, поддержку бизнес-аккаунтов для продвижения товаров и увеличение вовлеченности пользователей. Основные задачи: предоставление удобного интерфейса для управления вишлистами и резервирования подарков, интеграция с социальными сетями, повышение безопасности данных, автоматизация тестирования и мониторинга. Проект </w:t>
      </w:r>
      <w:r w:rsidRPr="001526F8">
        <w:rPr>
          <w:sz w:val="28"/>
          <w:szCs w:val="28"/>
        </w:rPr>
        <w:lastRenderedPageBreak/>
        <w:t>имеет потенциал для дальнейшего развития за счет внедрения новых функций и интеграции с внешними системами.</w:t>
      </w:r>
    </w:p>
    <w:p w14:paraId="354E04AB" w14:textId="51B04073" w:rsidR="001526F8" w:rsidRPr="001526F8" w:rsidRDefault="001526F8" w:rsidP="001526F8">
      <w:pPr>
        <w:pStyle w:val="NormalWeb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526F8">
        <w:rPr>
          <w:sz w:val="28"/>
          <w:szCs w:val="28"/>
        </w:rPr>
        <w:t>Проект разрабатывается с использованием языков программирования TypeScript и JavaScript. Серверная часть реализуется на платформе Node.js с использованием фреймворка Nest.js, а клиентская часть — на библиотеке React. В качестве СУБД используется PostgreSQL. Архитектура системы строится по принципу клиент-серверного взаимодействия с применением REST API для обмена данными между клиентом и сервером. Клиентское приложение разрабатывается в виде SPA (Single Page Application) с использованием Redux для управления состоянием приложения. Реализуются современные методы безопасности, включая шифрование данных и JWT (Json Web Token) для аутентификации и авторизации пользователей.</w:t>
      </w:r>
    </w:p>
    <w:p w14:paraId="65A8A473" w14:textId="2937C7E7" w:rsidR="00FB248F" w:rsidRDefault="00FB248F" w:rsidP="001526F8">
      <w:bookmarkStart w:id="6" w:name="_Toc177919857"/>
      <w:r>
        <w:t>Критерии анализа</w:t>
      </w:r>
      <w:bookmarkEnd w:id="6"/>
    </w:p>
    <w:p w14:paraId="11B9CC03" w14:textId="77777777" w:rsidR="00FB248F" w:rsidRPr="001156DA" w:rsidRDefault="00FB248F" w:rsidP="00FB248F">
      <w:pPr>
        <w:pStyle w:val="-732-2017"/>
      </w:pPr>
      <w:r w:rsidRPr="00341F62">
        <w:t>Был выбран следующий перечень позиций экспертизы проекта:</w:t>
      </w:r>
    </w:p>
    <w:p w14:paraId="13B634E4" w14:textId="77777777" w:rsidR="001526F8" w:rsidRPr="001526F8" w:rsidRDefault="001526F8" w:rsidP="001526F8">
      <w:pPr>
        <w:pStyle w:val="ListParagraph"/>
        <w:numPr>
          <w:ilvl w:val="0"/>
          <w:numId w:val="17"/>
        </w:numPr>
        <w:ind w:left="0" w:firstLine="709"/>
      </w:pPr>
      <w:r w:rsidRPr="001526F8">
        <w:rPr>
          <w:rStyle w:val="Strong"/>
          <w:b w:val="0"/>
          <w:bCs w:val="0"/>
        </w:rPr>
        <w:t>Устойчивость проекта</w:t>
      </w:r>
      <w:r w:rsidRPr="001526F8">
        <w:rPr>
          <w:b/>
          <w:bCs/>
        </w:rPr>
        <w:t>:</w:t>
      </w:r>
      <w:r w:rsidRPr="001526F8">
        <w:t xml:space="preserve"> оценка способности проекта адаптироваться к изменениям и продолжать функционировать в условиях непредвиденных ситуаций.</w:t>
      </w:r>
    </w:p>
    <w:p w14:paraId="5017C5FA" w14:textId="77777777" w:rsidR="001526F8" w:rsidRPr="001526F8" w:rsidRDefault="001526F8" w:rsidP="001526F8">
      <w:pPr>
        <w:pStyle w:val="ListParagraph"/>
        <w:numPr>
          <w:ilvl w:val="0"/>
          <w:numId w:val="17"/>
        </w:numPr>
        <w:ind w:left="0" w:firstLine="709"/>
      </w:pPr>
      <w:r w:rsidRPr="001526F8">
        <w:rPr>
          <w:rStyle w:val="Strong"/>
          <w:b w:val="0"/>
          <w:bCs w:val="0"/>
        </w:rPr>
        <w:t>Коэффициент запаса</w:t>
      </w:r>
      <w:r w:rsidRPr="001526F8">
        <w:rPr>
          <w:b/>
          <w:bCs/>
        </w:rPr>
        <w:t>:</w:t>
      </w:r>
      <w:r w:rsidRPr="001526F8">
        <w:t xml:space="preserve"> измерение степени безопасности и резерва ресурсов, заложенных в проекте для обеспечения его стабильного функционирования.</w:t>
      </w:r>
    </w:p>
    <w:p w14:paraId="3B12D5AC" w14:textId="77777777" w:rsidR="001526F8" w:rsidRPr="001526F8" w:rsidRDefault="001526F8" w:rsidP="001526F8">
      <w:pPr>
        <w:pStyle w:val="ListParagraph"/>
        <w:numPr>
          <w:ilvl w:val="0"/>
          <w:numId w:val="17"/>
        </w:numPr>
        <w:ind w:left="0" w:firstLine="709"/>
      </w:pPr>
      <w:r w:rsidRPr="001526F8">
        <w:rPr>
          <w:rStyle w:val="Strong"/>
          <w:b w:val="0"/>
          <w:bCs w:val="0"/>
        </w:rPr>
        <w:t>Обеспечение жизненного цикла (ЖЦ)</w:t>
      </w:r>
      <w:r w:rsidRPr="001526F8">
        <w:rPr>
          <w:b/>
          <w:bCs/>
        </w:rPr>
        <w:t>:</w:t>
      </w:r>
      <w:r w:rsidRPr="001526F8">
        <w:t xml:space="preserve"> наличие и качество механизмов для поддержки всех этапов ЖЦ проекта, включая разработку, развертывание, эксплуатацию и вывод из эксплуатации.</w:t>
      </w:r>
    </w:p>
    <w:p w14:paraId="5C9BF6C2" w14:textId="77777777" w:rsidR="001526F8" w:rsidRPr="001526F8" w:rsidRDefault="001526F8" w:rsidP="001526F8">
      <w:pPr>
        <w:pStyle w:val="ListParagraph"/>
        <w:numPr>
          <w:ilvl w:val="0"/>
          <w:numId w:val="17"/>
        </w:numPr>
        <w:ind w:left="0" w:firstLine="709"/>
      </w:pPr>
      <w:r w:rsidRPr="001526F8">
        <w:rPr>
          <w:rStyle w:val="Strong"/>
          <w:b w:val="0"/>
          <w:bCs w:val="0"/>
        </w:rPr>
        <w:t>Ресурсоёмкость</w:t>
      </w:r>
      <w:r w:rsidRPr="001526F8">
        <w:rPr>
          <w:b/>
          <w:bCs/>
        </w:rPr>
        <w:t>:</w:t>
      </w:r>
      <w:r w:rsidRPr="001526F8">
        <w:t xml:space="preserve"> оценка количества ресурсов (время, вычислительная мощность, финансовые затраты), необходимых для реализации и поддержки проекта.</w:t>
      </w:r>
    </w:p>
    <w:p w14:paraId="6656510F" w14:textId="77777777" w:rsidR="001526F8" w:rsidRPr="001526F8" w:rsidRDefault="001526F8" w:rsidP="001526F8">
      <w:pPr>
        <w:pStyle w:val="ListParagraph"/>
        <w:numPr>
          <w:ilvl w:val="0"/>
          <w:numId w:val="17"/>
        </w:numPr>
        <w:ind w:left="0" w:firstLine="709"/>
      </w:pPr>
      <w:r w:rsidRPr="001526F8">
        <w:rPr>
          <w:rStyle w:val="Strong"/>
          <w:b w:val="0"/>
          <w:bCs w:val="0"/>
        </w:rPr>
        <w:lastRenderedPageBreak/>
        <w:t>Информационная безопасность</w:t>
      </w:r>
      <w:r w:rsidRPr="001526F8">
        <w:rPr>
          <w:b/>
          <w:bCs/>
        </w:rPr>
        <w:t>:</w:t>
      </w:r>
      <w:r w:rsidRPr="001526F8">
        <w:t xml:space="preserve"> оценка мер и механизмов защиты данных пользователей и предотвращения несанкционированного доступа к системе.</w:t>
      </w:r>
    </w:p>
    <w:p w14:paraId="18708B76" w14:textId="77777777" w:rsidR="001526F8" w:rsidRPr="001526F8" w:rsidRDefault="001526F8" w:rsidP="001526F8">
      <w:pPr>
        <w:pStyle w:val="ListParagraph"/>
        <w:numPr>
          <w:ilvl w:val="0"/>
          <w:numId w:val="17"/>
        </w:numPr>
        <w:ind w:left="0" w:firstLine="709"/>
      </w:pPr>
      <w:r w:rsidRPr="001526F8">
        <w:rPr>
          <w:rStyle w:val="Strong"/>
          <w:b w:val="0"/>
          <w:bCs w:val="0"/>
        </w:rPr>
        <w:t>Коэффициент готовности</w:t>
      </w:r>
      <w:r w:rsidRPr="001526F8">
        <w:rPr>
          <w:b/>
          <w:bCs/>
        </w:rPr>
        <w:t>:</w:t>
      </w:r>
      <w:r w:rsidRPr="001526F8">
        <w:t xml:space="preserve"> степень завершённости проекта и готовность к развертыванию или эксплуатации.</w:t>
      </w:r>
    </w:p>
    <w:p w14:paraId="30A2EDA2" w14:textId="77777777" w:rsidR="001526F8" w:rsidRPr="001526F8" w:rsidRDefault="001526F8" w:rsidP="001526F8">
      <w:pPr>
        <w:pStyle w:val="ListParagraph"/>
        <w:numPr>
          <w:ilvl w:val="0"/>
          <w:numId w:val="17"/>
        </w:numPr>
        <w:ind w:left="0" w:firstLine="709"/>
      </w:pPr>
      <w:r w:rsidRPr="001526F8">
        <w:rPr>
          <w:rStyle w:val="Strong"/>
          <w:b w:val="0"/>
          <w:bCs w:val="0"/>
        </w:rPr>
        <w:t>Информационное обеспечение мер по диагностике</w:t>
      </w:r>
      <w:r w:rsidRPr="001526F8">
        <w:rPr>
          <w:b/>
          <w:bCs/>
        </w:rPr>
        <w:t>:</w:t>
      </w:r>
      <w:r w:rsidRPr="001526F8">
        <w:t xml:space="preserve"> наличие и качество инструментов и механизмов для диагностики и мониторинга состояния проекта.</w:t>
      </w:r>
    </w:p>
    <w:p w14:paraId="7583296E" w14:textId="77777777" w:rsidR="001526F8" w:rsidRPr="001526F8" w:rsidRDefault="001526F8" w:rsidP="001526F8">
      <w:pPr>
        <w:pStyle w:val="ListParagraph"/>
        <w:numPr>
          <w:ilvl w:val="0"/>
          <w:numId w:val="17"/>
        </w:numPr>
        <w:ind w:left="0" w:firstLine="709"/>
      </w:pPr>
      <w:r w:rsidRPr="001526F8">
        <w:rPr>
          <w:rStyle w:val="Strong"/>
          <w:b w:val="0"/>
          <w:bCs w:val="0"/>
        </w:rPr>
        <w:t>Профилактические меры</w:t>
      </w:r>
      <w:r w:rsidRPr="001526F8">
        <w:rPr>
          <w:b/>
          <w:bCs/>
        </w:rPr>
        <w:t>:</w:t>
      </w:r>
      <w:r w:rsidRPr="001526F8">
        <w:t xml:space="preserve"> наличие и реализация мер для предотвращения потенциальных проблем и сбоев в проекте.</w:t>
      </w:r>
    </w:p>
    <w:p w14:paraId="43D94909" w14:textId="77777777" w:rsidR="001526F8" w:rsidRPr="001526F8" w:rsidRDefault="001526F8" w:rsidP="001526F8">
      <w:pPr>
        <w:pStyle w:val="ListParagraph"/>
        <w:numPr>
          <w:ilvl w:val="0"/>
          <w:numId w:val="17"/>
        </w:numPr>
        <w:ind w:left="0" w:firstLine="709"/>
      </w:pPr>
      <w:r w:rsidRPr="001526F8">
        <w:rPr>
          <w:rStyle w:val="Strong"/>
          <w:b w:val="0"/>
          <w:bCs w:val="0"/>
        </w:rPr>
        <w:t>Аварийно-восстановительные меры на всём ЖЦ</w:t>
      </w:r>
      <w:r w:rsidRPr="001526F8">
        <w:rPr>
          <w:b/>
          <w:bCs/>
        </w:rPr>
        <w:t>:</w:t>
      </w:r>
      <w:r w:rsidRPr="001526F8">
        <w:t xml:space="preserve"> эффективность мер по быстрому восстановлению проекта в случае возникновения сбоев или аварийных ситуаций.</w:t>
      </w:r>
    </w:p>
    <w:p w14:paraId="01D3C3A7" w14:textId="77777777" w:rsidR="001526F8" w:rsidRPr="001526F8" w:rsidRDefault="001526F8" w:rsidP="001526F8">
      <w:pPr>
        <w:pStyle w:val="ListParagraph"/>
        <w:numPr>
          <w:ilvl w:val="0"/>
          <w:numId w:val="17"/>
        </w:numPr>
        <w:ind w:left="0" w:firstLine="709"/>
      </w:pPr>
      <w:r w:rsidRPr="001526F8">
        <w:rPr>
          <w:rStyle w:val="Strong"/>
          <w:b w:val="0"/>
          <w:bCs w:val="0"/>
        </w:rPr>
        <w:t>Оценка проектных рисков</w:t>
      </w:r>
      <w:r w:rsidRPr="001526F8">
        <w:rPr>
          <w:b/>
          <w:bCs/>
        </w:rPr>
        <w:t>:</w:t>
      </w:r>
      <w:r w:rsidRPr="001526F8">
        <w:t xml:space="preserve"> идентификация, анализ и управление рисками, связанными с реализацией и эксплуатацией проекта.</w:t>
      </w:r>
    </w:p>
    <w:p w14:paraId="340587EE" w14:textId="77777777" w:rsidR="001526F8" w:rsidRPr="001526F8" w:rsidRDefault="001526F8" w:rsidP="001526F8">
      <w:pPr>
        <w:pStyle w:val="ListParagraph"/>
        <w:numPr>
          <w:ilvl w:val="0"/>
          <w:numId w:val="17"/>
        </w:numPr>
        <w:ind w:left="0" w:firstLine="709"/>
      </w:pPr>
      <w:r w:rsidRPr="001526F8">
        <w:rPr>
          <w:rStyle w:val="Strong"/>
          <w:b w:val="0"/>
          <w:bCs w:val="0"/>
        </w:rPr>
        <w:t>Надёжность и нагруженность изделия</w:t>
      </w:r>
      <w:r w:rsidRPr="001526F8">
        <w:rPr>
          <w:b/>
          <w:bCs/>
        </w:rPr>
        <w:t>:</w:t>
      </w:r>
      <w:r w:rsidRPr="001526F8">
        <w:t xml:space="preserve"> оценка способности системы выдерживать нагрузку и обеспечивать стабильную работу без сбоев.</w:t>
      </w:r>
    </w:p>
    <w:p w14:paraId="533C7A06" w14:textId="77777777" w:rsidR="001526F8" w:rsidRPr="001526F8" w:rsidRDefault="001526F8" w:rsidP="001526F8">
      <w:pPr>
        <w:pStyle w:val="ListParagraph"/>
        <w:numPr>
          <w:ilvl w:val="0"/>
          <w:numId w:val="17"/>
        </w:numPr>
        <w:ind w:left="0" w:firstLine="709"/>
      </w:pPr>
      <w:r w:rsidRPr="001526F8">
        <w:rPr>
          <w:rStyle w:val="Strong"/>
          <w:b w:val="0"/>
          <w:bCs w:val="0"/>
        </w:rPr>
        <w:t>Наличие и качество каталогизации изделия проекта</w:t>
      </w:r>
      <w:r w:rsidRPr="001526F8">
        <w:rPr>
          <w:b/>
          <w:bCs/>
        </w:rPr>
        <w:t>:</w:t>
      </w:r>
      <w:r w:rsidRPr="001526F8">
        <w:t xml:space="preserve"> наличие и организация структурированной информации о проекте и его компонентах для удобства поиска и поддержки.</w:t>
      </w:r>
    </w:p>
    <w:p w14:paraId="52220A60" w14:textId="77777777" w:rsidR="001526F8" w:rsidRPr="001526F8" w:rsidRDefault="001526F8" w:rsidP="001526F8">
      <w:pPr>
        <w:pStyle w:val="ListParagraph"/>
        <w:numPr>
          <w:ilvl w:val="0"/>
          <w:numId w:val="17"/>
        </w:numPr>
        <w:ind w:left="0" w:firstLine="709"/>
      </w:pPr>
      <w:r w:rsidRPr="001526F8">
        <w:rPr>
          <w:rStyle w:val="Strong"/>
          <w:b w:val="0"/>
          <w:bCs w:val="0"/>
        </w:rPr>
        <w:t>Эргономические составляющие</w:t>
      </w:r>
      <w:r w:rsidRPr="001526F8">
        <w:rPr>
          <w:b/>
          <w:bCs/>
        </w:rPr>
        <w:t>:</w:t>
      </w:r>
      <w:r w:rsidRPr="001526F8">
        <w:t xml:space="preserve"> оценка удобства использования интерфейсов и взаимодействия пользователей с системой.</w:t>
      </w:r>
    </w:p>
    <w:p w14:paraId="7EF4E8AD" w14:textId="77777777" w:rsidR="001526F8" w:rsidRPr="001526F8" w:rsidRDefault="001526F8" w:rsidP="001526F8">
      <w:pPr>
        <w:pStyle w:val="ListParagraph"/>
        <w:numPr>
          <w:ilvl w:val="0"/>
          <w:numId w:val="17"/>
        </w:numPr>
        <w:ind w:left="0" w:firstLine="709"/>
      </w:pPr>
      <w:r w:rsidRPr="001526F8">
        <w:rPr>
          <w:rStyle w:val="Strong"/>
          <w:b w:val="0"/>
          <w:bCs w:val="0"/>
        </w:rPr>
        <w:t>Технико-эстетические составляющие</w:t>
      </w:r>
      <w:r w:rsidRPr="001526F8">
        <w:rPr>
          <w:b/>
          <w:bCs/>
        </w:rPr>
        <w:t>:</w:t>
      </w:r>
      <w:r w:rsidRPr="001526F8">
        <w:t xml:space="preserve"> качество и привлекательность визуального и функционального дизайна системы.</w:t>
      </w:r>
    </w:p>
    <w:p w14:paraId="71C130EA" w14:textId="148F32F4" w:rsidR="00E0310D" w:rsidRPr="001526F8" w:rsidRDefault="001526F8" w:rsidP="001526F8">
      <w:pPr>
        <w:pStyle w:val="ListParagraph"/>
        <w:numPr>
          <w:ilvl w:val="0"/>
          <w:numId w:val="17"/>
        </w:numPr>
        <w:ind w:left="0" w:firstLine="709"/>
      </w:pPr>
      <w:r w:rsidRPr="001526F8">
        <w:rPr>
          <w:rStyle w:val="Strong"/>
          <w:b w:val="0"/>
          <w:bCs w:val="0"/>
        </w:rPr>
        <w:t>Юзабилити и пользовательский опыт</w:t>
      </w:r>
      <w:r w:rsidRPr="001526F8">
        <w:rPr>
          <w:b/>
          <w:bCs/>
        </w:rPr>
        <w:t>:</w:t>
      </w:r>
      <w:r w:rsidRPr="001526F8">
        <w:t xml:space="preserve"> уровень удобства использования системы конечными пользователями, включая оценку интуитивности интерфейсов и удовлетворенности пользователей.</w:t>
      </w:r>
    </w:p>
    <w:p w14:paraId="098C68D4" w14:textId="77777777" w:rsidR="00FB248F" w:rsidRDefault="00FB248F" w:rsidP="00FB248F">
      <w:pPr>
        <w:pStyle w:val="a1"/>
        <w:numPr>
          <w:ilvl w:val="0"/>
          <w:numId w:val="0"/>
        </w:numPr>
        <w:ind w:left="709" w:hanging="709"/>
      </w:pPr>
    </w:p>
    <w:p w14:paraId="6A9E31CE" w14:textId="77777777" w:rsidR="00FB248F" w:rsidRDefault="00FB248F" w:rsidP="00FB248F">
      <w:pPr>
        <w:pStyle w:val="a1"/>
        <w:numPr>
          <w:ilvl w:val="0"/>
          <w:numId w:val="0"/>
        </w:numPr>
        <w:ind w:left="709" w:hanging="709"/>
      </w:pPr>
    </w:p>
    <w:p w14:paraId="51E98CCB" w14:textId="77777777" w:rsidR="00FB248F" w:rsidRDefault="00FB248F" w:rsidP="00FB248F">
      <w:pPr>
        <w:pStyle w:val="a1"/>
        <w:numPr>
          <w:ilvl w:val="0"/>
          <w:numId w:val="0"/>
        </w:numPr>
        <w:ind w:left="709" w:hanging="709"/>
      </w:pPr>
      <w:r>
        <w:br w:type="page"/>
      </w:r>
    </w:p>
    <w:p w14:paraId="07CB233D" w14:textId="77777777" w:rsidR="00FB248F" w:rsidRDefault="00FB248F" w:rsidP="00FB248F">
      <w:pPr>
        <w:pStyle w:val="a"/>
      </w:pPr>
      <w:bookmarkStart w:id="7" w:name="_Toc177919858"/>
      <w:r>
        <w:lastRenderedPageBreak/>
        <w:t>Экспертный анализ проекта-прототипа</w:t>
      </w:r>
      <w:bookmarkEnd w:id="7"/>
    </w:p>
    <w:p w14:paraId="2F8561D6" w14:textId="7E563B0D" w:rsidR="00421049" w:rsidRDefault="00425239" w:rsidP="00421049">
      <w:pPr>
        <w:pStyle w:val="ListParagraph"/>
        <w:numPr>
          <w:ilvl w:val="0"/>
          <w:numId w:val="15"/>
        </w:numPr>
        <w:ind w:left="0" w:firstLine="709"/>
      </w:pPr>
      <w:r>
        <w:t xml:space="preserve">Устойчивость проекта </w:t>
      </w:r>
      <w:r w:rsidR="00421049" w:rsidRPr="00421049">
        <w:t>–</w:t>
      </w:r>
      <w:r>
        <w:t xml:space="preserve"> </w:t>
      </w:r>
      <w:r w:rsidR="00421049" w:rsidRPr="00421049">
        <w:t>4.</w:t>
      </w:r>
    </w:p>
    <w:p w14:paraId="2D86DAD6" w14:textId="2FD853B9" w:rsidR="00425239" w:rsidRDefault="00425239" w:rsidP="00425239">
      <w:r w:rsidRPr="00425239">
        <w:t>Проект имеет базовую устойчивость, позволяющую функционировать при средних нагрузках, но возможны проблемы при масштабировании.</w:t>
      </w:r>
    </w:p>
    <w:p w14:paraId="67F6C779" w14:textId="77777777" w:rsidR="00903180" w:rsidRDefault="00425239" w:rsidP="00903180">
      <w:pPr>
        <w:pStyle w:val="ListParagraph"/>
        <w:numPr>
          <w:ilvl w:val="0"/>
          <w:numId w:val="15"/>
        </w:numPr>
        <w:ind w:left="0" w:firstLine="709"/>
        <w:rPr>
          <w:rStyle w:val="Strong"/>
          <w:b w:val="0"/>
          <w:bCs w:val="0"/>
          <w:sz w:val="24"/>
        </w:rPr>
      </w:pPr>
      <w:r w:rsidRPr="00425239">
        <w:rPr>
          <w:rStyle w:val="Strong"/>
          <w:b w:val="0"/>
          <w:bCs w:val="0"/>
        </w:rPr>
        <w:t>Коэффициент запаса –</w:t>
      </w:r>
      <w:r>
        <w:rPr>
          <w:rStyle w:val="Strong"/>
          <w:b w:val="0"/>
          <w:bCs w:val="0"/>
        </w:rPr>
        <w:t xml:space="preserve"> </w:t>
      </w:r>
      <w:r w:rsidRPr="00425239">
        <w:rPr>
          <w:rStyle w:val="Strong"/>
          <w:b w:val="0"/>
          <w:bCs w:val="0"/>
        </w:rPr>
        <w:t>4.</w:t>
      </w:r>
    </w:p>
    <w:p w14:paraId="4E3AD509" w14:textId="434DFB3F" w:rsidR="00425239" w:rsidRDefault="00903180" w:rsidP="00903180">
      <w:pPr>
        <w:pStyle w:val="ListParagraph"/>
        <w:ind w:left="0"/>
        <w:rPr>
          <w:rStyle w:val="Strong"/>
          <w:b w:val="0"/>
          <w:bCs w:val="0"/>
        </w:rPr>
      </w:pPr>
      <w:r w:rsidRPr="00903180">
        <w:t>Проект имеет базовую систему резервирования и распределения задач, но не предоставляет возможности расширения функционала без полной переделки архитектуры.</w:t>
      </w:r>
      <w:r w:rsidR="00425239" w:rsidRPr="00903180">
        <w:rPr>
          <w:rStyle w:val="Strong"/>
          <w:b w:val="0"/>
          <w:bCs w:val="0"/>
        </w:rPr>
        <w:t xml:space="preserve"> </w:t>
      </w:r>
    </w:p>
    <w:p w14:paraId="28CECFEA" w14:textId="0CF7C912" w:rsidR="000D131B" w:rsidRPr="000D131B" w:rsidRDefault="000D131B" w:rsidP="000D131B">
      <w:pPr>
        <w:pStyle w:val="ListParagraph"/>
        <w:numPr>
          <w:ilvl w:val="0"/>
          <w:numId w:val="15"/>
        </w:numPr>
        <w:rPr>
          <w:rStyle w:val="Strong"/>
          <w:b w:val="0"/>
          <w:bCs w:val="0"/>
          <w:sz w:val="24"/>
          <w:lang w:val="en-US"/>
        </w:rPr>
      </w:pPr>
      <w:r>
        <w:rPr>
          <w:rStyle w:val="Strong"/>
          <w:b w:val="0"/>
          <w:bCs w:val="0"/>
        </w:rPr>
        <w:t>Обеспечение жизненного цикла - 3</w:t>
      </w:r>
    </w:p>
    <w:p w14:paraId="7A64902F" w14:textId="2160A22B" w:rsidR="00425239" w:rsidRDefault="000D131B" w:rsidP="002E1404">
      <w:pPr>
        <w:pStyle w:val="ListParagraph"/>
        <w:ind w:left="0"/>
      </w:pPr>
      <w:r w:rsidRPr="000D131B">
        <w:t>Имеется поддержка ЖЦ в виде настроек учетных записей и возможностей изменения структуры данных. Отсутствуют описанные механизмы миграций и контроля версий на уровне базы данных.</w:t>
      </w:r>
    </w:p>
    <w:p w14:paraId="613B79FC" w14:textId="77777777" w:rsidR="00425239" w:rsidRPr="00425239" w:rsidRDefault="00425239" w:rsidP="00425239">
      <w:pPr>
        <w:pStyle w:val="ListParagraph"/>
        <w:numPr>
          <w:ilvl w:val="0"/>
          <w:numId w:val="15"/>
        </w:numPr>
        <w:ind w:left="0" w:firstLine="709"/>
        <w:rPr>
          <w:b/>
          <w:bCs/>
        </w:rPr>
      </w:pPr>
      <w:r w:rsidRPr="00425239">
        <w:t xml:space="preserve">  </w:t>
      </w:r>
      <w:r w:rsidRPr="00425239">
        <w:rPr>
          <w:rStyle w:val="Strong"/>
          <w:b w:val="0"/>
          <w:bCs w:val="0"/>
        </w:rPr>
        <w:t>Ресурсоёмкость – 3.</w:t>
      </w:r>
    </w:p>
    <w:p w14:paraId="313366E9" w14:textId="714BB2B7" w:rsidR="00903180" w:rsidRDefault="002E1404" w:rsidP="00425239">
      <w:pPr>
        <w:pStyle w:val="ListParagraph"/>
        <w:ind w:left="0"/>
      </w:pPr>
      <w:r w:rsidRPr="002E1404">
        <w:t xml:space="preserve">Приложение использует эффективные средства на клиенте и сервере, однако выбор инструментов (React, </w:t>
      </w:r>
      <w:proofErr w:type="spellStart"/>
      <w:r w:rsidRPr="002E1404">
        <w:t>NestJS</w:t>
      </w:r>
      <w:proofErr w:type="spellEnd"/>
      <w:r w:rsidRPr="002E1404">
        <w:t>) предполагает значительную нагрузку на систему при большом количестве пользователей.</w:t>
      </w:r>
    </w:p>
    <w:p w14:paraId="2B087E7C" w14:textId="76BBFB19" w:rsidR="00903180" w:rsidRDefault="00425239" w:rsidP="00903180">
      <w:pPr>
        <w:pStyle w:val="ListParagraph"/>
        <w:numPr>
          <w:ilvl w:val="0"/>
          <w:numId w:val="15"/>
        </w:numPr>
        <w:ind w:left="0" w:firstLine="709"/>
        <w:rPr>
          <w:rStyle w:val="Strong"/>
          <w:b w:val="0"/>
          <w:bCs w:val="0"/>
        </w:rPr>
      </w:pPr>
      <w:r w:rsidRPr="00903180">
        <w:rPr>
          <w:rStyle w:val="Strong"/>
          <w:b w:val="0"/>
          <w:bCs w:val="0"/>
        </w:rPr>
        <w:t xml:space="preserve">Информационная безопасность – </w:t>
      </w:r>
      <w:r w:rsidR="000065B9">
        <w:rPr>
          <w:rStyle w:val="Strong"/>
          <w:b w:val="0"/>
          <w:bCs w:val="0"/>
        </w:rPr>
        <w:t>4</w:t>
      </w:r>
      <w:r w:rsidRPr="00903180">
        <w:rPr>
          <w:rStyle w:val="Strong"/>
          <w:b w:val="0"/>
          <w:bCs w:val="0"/>
        </w:rPr>
        <w:t>.</w:t>
      </w:r>
    </w:p>
    <w:p w14:paraId="3221264C" w14:textId="4DE51133" w:rsidR="00425239" w:rsidRDefault="000065B9" w:rsidP="00903180">
      <w:pPr>
        <w:pStyle w:val="ListParagraph"/>
        <w:ind w:left="0"/>
      </w:pPr>
      <w:r w:rsidRPr="000065B9">
        <w:t xml:space="preserve">Использование JWT и httpOnly </w:t>
      </w:r>
      <w:proofErr w:type="spellStart"/>
      <w:r w:rsidRPr="000065B9">
        <w:t>кук</w:t>
      </w:r>
      <w:proofErr w:type="spellEnd"/>
      <w:r w:rsidRPr="000065B9">
        <w:t xml:space="preserve"> для аутентификации соответствует современным стандартам безопасности. Возможны улучшения путем реализации двухфакторной аутентификации</w:t>
      </w:r>
      <w:r w:rsidR="00425239">
        <w:t>.</w:t>
      </w:r>
    </w:p>
    <w:p w14:paraId="3F525FF8" w14:textId="77777777" w:rsidR="00903180" w:rsidRDefault="00425239" w:rsidP="00903180">
      <w:pPr>
        <w:pStyle w:val="ListParagraph"/>
        <w:numPr>
          <w:ilvl w:val="0"/>
          <w:numId w:val="15"/>
        </w:numPr>
        <w:ind w:left="851" w:hanging="142"/>
      </w:pPr>
      <w:r w:rsidRPr="00903180">
        <w:rPr>
          <w:rStyle w:val="Strong"/>
          <w:b w:val="0"/>
          <w:bCs w:val="0"/>
        </w:rPr>
        <w:t>Коэффициент готовности – 4.</w:t>
      </w:r>
    </w:p>
    <w:p w14:paraId="3CC701DC" w14:textId="4C8D32BF" w:rsidR="00425239" w:rsidRDefault="000617DB" w:rsidP="00903180">
      <w:pPr>
        <w:pStyle w:val="ListParagraph"/>
        <w:ind w:left="0"/>
      </w:pPr>
      <w:r w:rsidRPr="000617DB">
        <w:t>Проект реализован на высоком уровне, имеет основные функциональные возможности и архитектуру. Однако отсутствуют детали по тестированию и документации API.</w:t>
      </w:r>
    </w:p>
    <w:p w14:paraId="5D29417D" w14:textId="45C09250" w:rsidR="00903180" w:rsidRDefault="00425239" w:rsidP="00903180">
      <w:pPr>
        <w:pStyle w:val="ListParagraph"/>
        <w:numPr>
          <w:ilvl w:val="0"/>
          <w:numId w:val="15"/>
        </w:numPr>
        <w:ind w:left="851" w:hanging="142"/>
      </w:pPr>
      <w:r w:rsidRPr="00903180">
        <w:rPr>
          <w:rStyle w:val="Strong"/>
          <w:b w:val="0"/>
          <w:bCs w:val="0"/>
        </w:rPr>
        <w:t xml:space="preserve">Информационное обеспечение мер по диагностике – </w:t>
      </w:r>
      <w:r w:rsidR="000617DB">
        <w:rPr>
          <w:rStyle w:val="Strong"/>
          <w:b w:val="0"/>
          <w:bCs w:val="0"/>
        </w:rPr>
        <w:t>2</w:t>
      </w:r>
      <w:r w:rsidRPr="00903180">
        <w:rPr>
          <w:rStyle w:val="Strong"/>
          <w:b w:val="0"/>
          <w:bCs w:val="0"/>
        </w:rPr>
        <w:t>.</w:t>
      </w:r>
    </w:p>
    <w:p w14:paraId="399F1D01" w14:textId="7D607ABA" w:rsidR="00425239" w:rsidRDefault="000617DB" w:rsidP="00903180">
      <w:pPr>
        <w:pStyle w:val="ListParagraph"/>
        <w:ind w:left="0"/>
      </w:pPr>
      <w:r w:rsidRPr="000617DB">
        <w:t>Отсутствует система логирования и мониторинга состояния системы.</w:t>
      </w:r>
    </w:p>
    <w:p w14:paraId="2FD66A42" w14:textId="7C0CC221" w:rsidR="000617DB" w:rsidRDefault="00425239" w:rsidP="000617DB">
      <w:pPr>
        <w:pStyle w:val="ListParagraph"/>
        <w:numPr>
          <w:ilvl w:val="0"/>
          <w:numId w:val="15"/>
        </w:numPr>
        <w:ind w:left="0" w:firstLine="709"/>
      </w:pPr>
      <w:r w:rsidRPr="00903180">
        <w:rPr>
          <w:rStyle w:val="Strong"/>
          <w:b w:val="0"/>
          <w:bCs w:val="0"/>
        </w:rPr>
        <w:t xml:space="preserve">Профилактические меры – </w:t>
      </w:r>
      <w:r w:rsidR="000617DB">
        <w:rPr>
          <w:rStyle w:val="Strong"/>
          <w:b w:val="0"/>
          <w:bCs w:val="0"/>
        </w:rPr>
        <w:t>2</w:t>
      </w:r>
      <w:r w:rsidRPr="00903180">
        <w:rPr>
          <w:rStyle w:val="Strong"/>
          <w:b w:val="0"/>
          <w:bCs w:val="0"/>
        </w:rPr>
        <w:t>.</w:t>
      </w:r>
    </w:p>
    <w:p w14:paraId="28287F2A" w14:textId="31BA02B3" w:rsidR="00425239" w:rsidRDefault="000617DB" w:rsidP="000617DB">
      <w:pPr>
        <w:pStyle w:val="ListParagraph"/>
        <w:ind w:left="0"/>
      </w:pPr>
      <w:r w:rsidRPr="000617DB">
        <w:t>Не описаны механизмы автоматической проверки состояния системы и предотвращения сбоев. Нет мониторинга на уровне инфраструктуры.</w:t>
      </w:r>
    </w:p>
    <w:p w14:paraId="7AAE7B18" w14:textId="0976CC05" w:rsidR="008B33F3" w:rsidRDefault="00425239" w:rsidP="008B33F3">
      <w:pPr>
        <w:pStyle w:val="ListParagraph"/>
        <w:numPr>
          <w:ilvl w:val="0"/>
          <w:numId w:val="15"/>
        </w:numPr>
        <w:ind w:left="993"/>
      </w:pPr>
      <w:r w:rsidRPr="00903180">
        <w:rPr>
          <w:rStyle w:val="Strong"/>
          <w:b w:val="0"/>
          <w:bCs w:val="0"/>
        </w:rPr>
        <w:t xml:space="preserve">Аварийно-восстановительные меры на всём ЖЦ – </w:t>
      </w:r>
      <w:r w:rsidR="008B33F3">
        <w:rPr>
          <w:rStyle w:val="Strong"/>
          <w:b w:val="0"/>
          <w:bCs w:val="0"/>
        </w:rPr>
        <w:t>2</w:t>
      </w:r>
      <w:r w:rsidRPr="00903180">
        <w:rPr>
          <w:rStyle w:val="Strong"/>
          <w:b w:val="0"/>
          <w:bCs w:val="0"/>
        </w:rPr>
        <w:t>.</w:t>
      </w:r>
    </w:p>
    <w:p w14:paraId="34A332E5" w14:textId="5A6983AC" w:rsidR="00425239" w:rsidRDefault="008B33F3" w:rsidP="008B33F3">
      <w:pPr>
        <w:pStyle w:val="ListParagraph"/>
        <w:tabs>
          <w:tab w:val="left" w:pos="1701"/>
          <w:tab w:val="left" w:pos="1985"/>
        </w:tabs>
        <w:ind w:left="0"/>
      </w:pPr>
      <w:r w:rsidRPr="008B33F3">
        <w:lastRenderedPageBreak/>
        <w:t>Не описаны механизмы автоматической проверки состояния системы и предотвращения сбоев. Нет мониторинга на уровне инфраструктуры.</w:t>
      </w:r>
    </w:p>
    <w:p w14:paraId="0F51CD47" w14:textId="77777777" w:rsidR="008B33F3" w:rsidRDefault="00425239" w:rsidP="008B33F3">
      <w:pPr>
        <w:pStyle w:val="ListParagraph"/>
        <w:numPr>
          <w:ilvl w:val="0"/>
          <w:numId w:val="15"/>
        </w:numPr>
        <w:ind w:hanging="719"/>
      </w:pPr>
      <w:r w:rsidRPr="00903180">
        <w:rPr>
          <w:rStyle w:val="Strong"/>
          <w:b w:val="0"/>
          <w:bCs w:val="0"/>
        </w:rPr>
        <w:t>Оценка проектных рисков – 3.</w:t>
      </w:r>
    </w:p>
    <w:p w14:paraId="73E43D5A" w14:textId="224D2430" w:rsidR="00425239" w:rsidRDefault="008B33F3" w:rsidP="008B33F3">
      <w:pPr>
        <w:pStyle w:val="ListParagraph"/>
        <w:ind w:left="0"/>
      </w:pPr>
      <w:r w:rsidRPr="008B33F3">
        <w:t>Угрозы проекту включают риски сбоя связи и масштабируемости. Отсутствует стратегия управления рисками.</w:t>
      </w:r>
    </w:p>
    <w:p w14:paraId="67AE78BB" w14:textId="3E65747B" w:rsidR="008B33F3" w:rsidRDefault="00425239" w:rsidP="008B33F3">
      <w:pPr>
        <w:pStyle w:val="ListParagraph"/>
        <w:numPr>
          <w:ilvl w:val="0"/>
          <w:numId w:val="15"/>
        </w:numPr>
        <w:ind w:hanging="719"/>
      </w:pPr>
      <w:r w:rsidRPr="00903180">
        <w:rPr>
          <w:rStyle w:val="Strong"/>
          <w:b w:val="0"/>
          <w:bCs w:val="0"/>
        </w:rPr>
        <w:t xml:space="preserve">Надёжность и нагруженность изделия – </w:t>
      </w:r>
      <w:r w:rsidR="00B31B6C">
        <w:rPr>
          <w:rStyle w:val="Strong"/>
          <w:b w:val="0"/>
          <w:bCs w:val="0"/>
        </w:rPr>
        <w:t>3</w:t>
      </w:r>
      <w:r w:rsidRPr="00903180">
        <w:rPr>
          <w:rStyle w:val="Strong"/>
          <w:b w:val="0"/>
          <w:bCs w:val="0"/>
        </w:rPr>
        <w:t>.</w:t>
      </w:r>
    </w:p>
    <w:p w14:paraId="16128E73" w14:textId="7A235959" w:rsidR="00425239" w:rsidRDefault="008B33F3" w:rsidP="00C80614">
      <w:pPr>
        <w:pStyle w:val="ListParagraph"/>
        <w:ind w:left="0"/>
      </w:pPr>
      <w:r w:rsidRPr="008B33F3">
        <w:t>Способность проекта выдерживать значительные нагрузки ограничена из-за отсутствия механизма балансировки и динамического масштабирования.</w:t>
      </w:r>
    </w:p>
    <w:p w14:paraId="3A1BE354" w14:textId="77777777" w:rsidR="00B31B6C" w:rsidRDefault="00425239" w:rsidP="00C80614">
      <w:pPr>
        <w:pStyle w:val="ListParagraph"/>
        <w:numPr>
          <w:ilvl w:val="0"/>
          <w:numId w:val="15"/>
        </w:numPr>
        <w:ind w:left="709" w:firstLine="0"/>
      </w:pPr>
      <w:r w:rsidRPr="00903180">
        <w:rPr>
          <w:rStyle w:val="Strong"/>
          <w:b w:val="0"/>
          <w:bCs w:val="0"/>
        </w:rPr>
        <w:t xml:space="preserve">Наличие и качество каталогизации изделия проекта – </w:t>
      </w:r>
      <w:r w:rsidR="00B31B6C">
        <w:rPr>
          <w:rStyle w:val="Strong"/>
          <w:b w:val="0"/>
          <w:bCs w:val="0"/>
        </w:rPr>
        <w:t>3</w:t>
      </w:r>
      <w:r w:rsidRPr="00903180">
        <w:rPr>
          <w:rStyle w:val="Strong"/>
          <w:b w:val="0"/>
          <w:bCs w:val="0"/>
        </w:rPr>
        <w:t>.</w:t>
      </w:r>
    </w:p>
    <w:p w14:paraId="60EF82DB" w14:textId="03C7D4EB" w:rsidR="00425239" w:rsidRDefault="00B31B6C" w:rsidP="00C80614">
      <w:pPr>
        <w:pStyle w:val="ListParagraph"/>
        <w:ind w:left="0"/>
      </w:pPr>
      <w:r w:rsidRPr="00B31B6C">
        <w:t>Каталогизация существует в виде документации и комментариев в коде, однако отсутствуют инструкции по миграциям и развёртыванию.</w:t>
      </w:r>
    </w:p>
    <w:p w14:paraId="38163737" w14:textId="77777777" w:rsidR="00C80614" w:rsidRDefault="00425239" w:rsidP="00C80614">
      <w:pPr>
        <w:pStyle w:val="ListParagraph"/>
        <w:numPr>
          <w:ilvl w:val="0"/>
          <w:numId w:val="15"/>
        </w:numPr>
        <w:ind w:left="709" w:firstLine="0"/>
      </w:pPr>
      <w:r w:rsidRPr="00903180">
        <w:rPr>
          <w:rStyle w:val="Strong"/>
          <w:b w:val="0"/>
          <w:bCs w:val="0"/>
        </w:rPr>
        <w:t>Эргономические составляющие – 4.</w:t>
      </w:r>
    </w:p>
    <w:p w14:paraId="5F7BE46C" w14:textId="24BE6ADC" w:rsidR="00425239" w:rsidRDefault="00425239" w:rsidP="00C80614">
      <w:pPr>
        <w:pStyle w:val="ListParagraph"/>
        <w:ind w:left="0"/>
      </w:pPr>
      <w:r>
        <w:t>Интерфейс проекта удобен, но требует адаптивного дизайна для различных типов устройств. Обновление интерфейса и улучшение адаптивности дизайна повысило удобство работы на всех типах устройств, включая мобильные платформы.</w:t>
      </w:r>
    </w:p>
    <w:p w14:paraId="601221FA" w14:textId="4B4A0BDC" w:rsidR="00C80614" w:rsidRDefault="00425239" w:rsidP="00C80614">
      <w:pPr>
        <w:pStyle w:val="ListParagraph"/>
        <w:numPr>
          <w:ilvl w:val="0"/>
          <w:numId w:val="15"/>
        </w:numPr>
        <w:ind w:hanging="719"/>
      </w:pPr>
      <w:r w:rsidRPr="00903180">
        <w:rPr>
          <w:rStyle w:val="Strong"/>
          <w:b w:val="0"/>
          <w:bCs w:val="0"/>
        </w:rPr>
        <w:t xml:space="preserve">Технико-эстетические составляющие – </w:t>
      </w:r>
      <w:r w:rsidR="003A3D2A">
        <w:rPr>
          <w:rStyle w:val="Strong"/>
          <w:b w:val="0"/>
          <w:bCs w:val="0"/>
        </w:rPr>
        <w:tab/>
        <w:t>3</w:t>
      </w:r>
      <w:r w:rsidRPr="00903180">
        <w:rPr>
          <w:rStyle w:val="Strong"/>
          <w:b w:val="0"/>
          <w:bCs w:val="0"/>
        </w:rPr>
        <w:t>.</w:t>
      </w:r>
    </w:p>
    <w:p w14:paraId="2EF6ED69" w14:textId="789262BC" w:rsidR="00425239" w:rsidRDefault="00C80614" w:rsidP="00C80614">
      <w:pPr>
        <w:pStyle w:val="ListParagraph"/>
        <w:ind w:left="0"/>
      </w:pPr>
      <w:r>
        <w:t xml:space="preserve">Проект </w:t>
      </w:r>
      <w:r w:rsidR="00794015">
        <w:t>обладает устаревшим дизайном с не читабельными сочетаниями цветов, а также не корректными решениями в плане расположения элементов на экране.</w:t>
      </w:r>
    </w:p>
    <w:p w14:paraId="5213CE18" w14:textId="4B7C2899" w:rsidR="00C80614" w:rsidRDefault="00425239" w:rsidP="00C80614">
      <w:pPr>
        <w:pStyle w:val="ListParagraph"/>
        <w:numPr>
          <w:ilvl w:val="0"/>
          <w:numId w:val="15"/>
        </w:numPr>
        <w:ind w:hanging="719"/>
      </w:pPr>
      <w:r w:rsidRPr="00903180">
        <w:rPr>
          <w:rStyle w:val="Strong"/>
          <w:b w:val="0"/>
          <w:bCs w:val="0"/>
        </w:rPr>
        <w:t xml:space="preserve">Юзабилити и пользовательский опыт – </w:t>
      </w:r>
      <w:r w:rsidR="00794015">
        <w:rPr>
          <w:rStyle w:val="Strong"/>
          <w:b w:val="0"/>
          <w:bCs w:val="0"/>
        </w:rPr>
        <w:t>5</w:t>
      </w:r>
      <w:r w:rsidRPr="00903180">
        <w:rPr>
          <w:rStyle w:val="Strong"/>
          <w:b w:val="0"/>
          <w:bCs w:val="0"/>
        </w:rPr>
        <w:t>.</w:t>
      </w:r>
    </w:p>
    <w:p w14:paraId="51FE9761" w14:textId="103EBE36" w:rsidR="00425239" w:rsidRDefault="00C80614" w:rsidP="00C80614">
      <w:pPr>
        <w:pStyle w:val="ListParagraph"/>
        <w:ind w:left="0"/>
      </w:pPr>
      <w:r>
        <w:t>Пользовательский опыт продуман, интерфейс интуитивно понятен, имеется возможность гибкой настройки и взаимодействия с сервисом</w:t>
      </w:r>
      <w:r w:rsidR="00425239">
        <w:t>.</w:t>
      </w:r>
    </w:p>
    <w:p w14:paraId="7C27690D" w14:textId="57762ADD" w:rsidR="00FB248F" w:rsidRDefault="00421049" w:rsidP="00421049">
      <w:r>
        <w:t>П</w:t>
      </w:r>
      <w:r w:rsidRPr="00421049">
        <w:t xml:space="preserve">роект демонстрирует высокий уровень качества </w:t>
      </w:r>
      <w:r w:rsidR="00794015">
        <w:t>позици</w:t>
      </w:r>
      <w:r w:rsidR="008E603B">
        <w:t>й</w:t>
      </w:r>
      <w:r w:rsidR="00794015">
        <w:t>, связанны</w:t>
      </w:r>
      <w:r w:rsidR="008E603B">
        <w:t>х</w:t>
      </w:r>
      <w:r w:rsidR="00794015">
        <w:t xml:space="preserve"> с функционированием приложения с точки зрения пользователя, однако </w:t>
      </w:r>
      <w:r w:rsidR="000D299E">
        <w:t>демонстрирует плохой уровень готовности к эксплуатации в продуктовой среде.</w:t>
      </w:r>
      <w:r w:rsidR="00FB248F">
        <w:br w:type="page"/>
      </w:r>
    </w:p>
    <w:p w14:paraId="0EF60E43" w14:textId="77777777" w:rsidR="00FB248F" w:rsidRPr="006C6984" w:rsidRDefault="00FB248F" w:rsidP="00421049">
      <w:pPr>
        <w:pStyle w:val="a"/>
        <w:spacing w:line="360" w:lineRule="auto"/>
        <w:rPr>
          <w:lang w:val="ru-RU"/>
        </w:rPr>
      </w:pPr>
      <w:bookmarkStart w:id="8" w:name="_Toc177919859"/>
      <w:r w:rsidRPr="006C6984">
        <w:rPr>
          <w:lang w:val="ru-RU"/>
        </w:rPr>
        <w:lastRenderedPageBreak/>
        <w:t>Реинжиниринг информационного менеджмента проекта-прототипа и экспертная оценка модифицированной версии</w:t>
      </w:r>
      <w:bookmarkEnd w:id="8"/>
    </w:p>
    <w:p w14:paraId="45465F85" w14:textId="655B8F96" w:rsidR="00841183" w:rsidRDefault="00FB248F" w:rsidP="000D299E">
      <w:r>
        <w:t>Для улучшения проекта-прототипа были предложены</w:t>
      </w:r>
      <w:r w:rsidRPr="00E81930">
        <w:t xml:space="preserve"> </w:t>
      </w:r>
      <w:r>
        <w:t>следующие решения:</w:t>
      </w:r>
    </w:p>
    <w:p w14:paraId="04A062E9" w14:textId="3B7B7189" w:rsidR="000D299E" w:rsidRDefault="000D299E" w:rsidP="000D299E">
      <w:pPr>
        <w:pStyle w:val="ListParagraph"/>
        <w:numPr>
          <w:ilvl w:val="0"/>
          <w:numId w:val="18"/>
        </w:numPr>
        <w:ind w:left="0" w:firstLine="709"/>
      </w:pPr>
      <w:r>
        <w:t xml:space="preserve">Добавить </w:t>
      </w:r>
      <w:proofErr w:type="spellStart"/>
      <w:r>
        <w:t>Prometheus</w:t>
      </w:r>
      <w:proofErr w:type="spellEnd"/>
      <w:r>
        <w:t xml:space="preserve"> и </w:t>
      </w:r>
      <w:proofErr w:type="spellStart"/>
      <w:r>
        <w:t>Grafana</w:t>
      </w:r>
      <w:proofErr w:type="spellEnd"/>
      <w:r>
        <w:t xml:space="preserve"> для сбора метрик, ELK-стек для логирования и автоматические оповещения о сбоях.</w:t>
      </w:r>
    </w:p>
    <w:p w14:paraId="09BF579C" w14:textId="08CA447A" w:rsidR="000D299E" w:rsidRDefault="000D299E" w:rsidP="000D299E">
      <w:pPr>
        <w:pStyle w:val="ListParagraph"/>
        <w:numPr>
          <w:ilvl w:val="0"/>
          <w:numId w:val="18"/>
        </w:numPr>
        <w:ind w:left="0" w:firstLine="709"/>
      </w:pPr>
      <w:r>
        <w:t xml:space="preserve">Реализовать миграции с использованием </w:t>
      </w:r>
      <w:proofErr w:type="spellStart"/>
      <w:r>
        <w:t>Flyway</w:t>
      </w:r>
      <w:proofErr w:type="spellEnd"/>
      <w:r>
        <w:t>, улучшить индексацию и рассмотреть репликацию для повышения отказоустойчивости.</w:t>
      </w:r>
    </w:p>
    <w:p w14:paraId="52B1BDA8" w14:textId="722CDF96" w:rsidR="000D299E" w:rsidRDefault="000D299E" w:rsidP="000D299E">
      <w:pPr>
        <w:pStyle w:val="ListParagraph"/>
        <w:numPr>
          <w:ilvl w:val="0"/>
          <w:numId w:val="18"/>
        </w:numPr>
        <w:ind w:left="0" w:firstLine="709"/>
      </w:pPr>
      <w:r>
        <w:t xml:space="preserve">Настроить </w:t>
      </w:r>
      <w:proofErr w:type="spellStart"/>
      <w:r>
        <w:t>GitLab</w:t>
      </w:r>
      <w:proofErr w:type="spellEnd"/>
      <w:r>
        <w:t xml:space="preserve"> CI или </w:t>
      </w:r>
      <w:proofErr w:type="spellStart"/>
      <w:r>
        <w:t>Jenkins</w:t>
      </w:r>
      <w:proofErr w:type="spellEnd"/>
      <w:r>
        <w:t xml:space="preserve"> для автоматического тестирования, сборки и развертывания.</w:t>
      </w:r>
    </w:p>
    <w:p w14:paraId="3E8A6A83" w14:textId="73611095" w:rsidR="00022346" w:rsidRDefault="00022346" w:rsidP="000D299E">
      <w:pPr>
        <w:pStyle w:val="ListParagraph"/>
        <w:numPr>
          <w:ilvl w:val="0"/>
          <w:numId w:val="18"/>
        </w:numPr>
        <w:ind w:left="0" w:firstLine="709"/>
      </w:pPr>
      <w:r>
        <w:t>Ввести двухфакторную аутентификацию (2FA)</w:t>
      </w:r>
      <w:r w:rsidR="008E603B">
        <w:t xml:space="preserve"> и </w:t>
      </w:r>
      <w:r>
        <w:t>регулярное тестирование безопасности.</w:t>
      </w:r>
    </w:p>
    <w:p w14:paraId="301E7B2B" w14:textId="6D839562" w:rsidR="00424720" w:rsidRDefault="00424720" w:rsidP="000D299E">
      <w:pPr>
        <w:pStyle w:val="ListParagraph"/>
        <w:numPr>
          <w:ilvl w:val="0"/>
          <w:numId w:val="18"/>
        </w:numPr>
        <w:ind w:left="0" w:firstLine="709"/>
      </w:pPr>
      <w:r>
        <w:t>Реализовать автоматическое резервное копирование базы данных и создать документированный процесс восстановления.</w:t>
      </w:r>
    </w:p>
    <w:p w14:paraId="6C06B753" w14:textId="73859494" w:rsidR="00F06ABC" w:rsidRDefault="00F06ABC" w:rsidP="000D299E">
      <w:pPr>
        <w:pStyle w:val="ListParagraph"/>
        <w:numPr>
          <w:ilvl w:val="0"/>
          <w:numId w:val="18"/>
        </w:numPr>
        <w:ind w:left="0" w:firstLine="709"/>
      </w:pPr>
      <w:r>
        <w:t xml:space="preserve">Внедрить </w:t>
      </w:r>
      <w:proofErr w:type="spellStart"/>
      <w:r>
        <w:t>Redis</w:t>
      </w:r>
      <w:proofErr w:type="spellEnd"/>
      <w:r>
        <w:t xml:space="preserve"> или </w:t>
      </w:r>
      <w:proofErr w:type="spellStart"/>
      <w:r>
        <w:t>Memcached</w:t>
      </w:r>
      <w:proofErr w:type="spellEnd"/>
      <w:r>
        <w:t xml:space="preserve"> для снижения нагрузки на базу данных и ускорения ответа на повторные запросы.</w:t>
      </w:r>
    </w:p>
    <w:p w14:paraId="66A1E0BC" w14:textId="68ADA2FB" w:rsidR="00FE00EB" w:rsidRDefault="00FE00EB" w:rsidP="000D299E">
      <w:pPr>
        <w:pStyle w:val="ListParagraph"/>
        <w:numPr>
          <w:ilvl w:val="0"/>
          <w:numId w:val="18"/>
        </w:numPr>
        <w:ind w:left="0" w:firstLine="709"/>
      </w:pPr>
      <w:r>
        <w:t xml:space="preserve">Использовать </w:t>
      </w:r>
      <w:proofErr w:type="spellStart"/>
      <w:r>
        <w:t>Nginx</w:t>
      </w:r>
      <w:proofErr w:type="spellEnd"/>
      <w:r>
        <w:t xml:space="preserve"> или </w:t>
      </w:r>
      <w:proofErr w:type="spellStart"/>
      <w:r>
        <w:t>HAProxy</w:t>
      </w:r>
      <w:proofErr w:type="spellEnd"/>
      <w:r>
        <w:t xml:space="preserve"> для распределения запросов и повышения стабильности системы.</w:t>
      </w:r>
    </w:p>
    <w:p w14:paraId="6852701E" w14:textId="6EBBBF5B" w:rsidR="00630701" w:rsidRDefault="00630701" w:rsidP="000D299E">
      <w:pPr>
        <w:pStyle w:val="ListParagraph"/>
        <w:numPr>
          <w:ilvl w:val="0"/>
          <w:numId w:val="18"/>
        </w:numPr>
        <w:ind w:left="0" w:firstLine="709"/>
      </w:pPr>
      <w:r>
        <w:t>Адаптировать UI под мобильные устройства и улучшить юзабилити на основе A/B тестирования.</w:t>
      </w:r>
    </w:p>
    <w:p w14:paraId="33A8F5C7" w14:textId="6AEF73C0" w:rsidR="00630701" w:rsidRDefault="00630701" w:rsidP="000D299E">
      <w:pPr>
        <w:pStyle w:val="ListParagraph"/>
        <w:numPr>
          <w:ilvl w:val="0"/>
          <w:numId w:val="18"/>
        </w:numPr>
        <w:ind w:left="0" w:firstLine="709"/>
      </w:pPr>
      <w:r>
        <w:t xml:space="preserve">Создать API-документацию на основе </w:t>
      </w:r>
      <w:proofErr w:type="spellStart"/>
      <w:r>
        <w:t>Swagger</w:t>
      </w:r>
      <w:proofErr w:type="spellEnd"/>
      <w:r>
        <w:t xml:space="preserve"> и добавить руководство по развертыванию и конфигурации.</w:t>
      </w:r>
    </w:p>
    <w:p w14:paraId="7F386A2F" w14:textId="73DA0B69" w:rsidR="003E743C" w:rsidRDefault="003E743C" w:rsidP="000D299E">
      <w:pPr>
        <w:pStyle w:val="ListParagraph"/>
        <w:numPr>
          <w:ilvl w:val="0"/>
          <w:numId w:val="18"/>
        </w:numPr>
        <w:ind w:left="0" w:firstLine="709"/>
      </w:pPr>
      <w:r>
        <w:t>Идентифицировать возможные риски, разработать меры смягчения и ввести процесс регулярного мониторинга.</w:t>
      </w:r>
    </w:p>
    <w:p w14:paraId="0EF4AEE9" w14:textId="37CD3045" w:rsidR="00FC0708" w:rsidRDefault="00FC0708" w:rsidP="00FC0708">
      <w:pPr>
        <w:pStyle w:val="ListParagraph"/>
        <w:ind w:left="0" w:firstLine="851"/>
      </w:pPr>
      <w:r>
        <w:t xml:space="preserve">В проекте присутствуют риски связанные с масштабируемостью системы, которая может быть не готова к резкому увеличению нагрузок и количества пользователей. Для смягчения предлагается использовать </w:t>
      </w:r>
      <w:r>
        <w:lastRenderedPageBreak/>
        <w:t>контейнеры для возможности в кратчайшие сроки развернуть новый экземпляр приложения и перенаправить пользователей.</w:t>
      </w:r>
    </w:p>
    <w:p w14:paraId="5F2314D5" w14:textId="240AD956" w:rsidR="00FC0708" w:rsidRDefault="00FC0708" w:rsidP="00FC0708">
      <w:pPr>
        <w:pStyle w:val="ListParagraph"/>
        <w:ind w:left="0" w:firstLine="851"/>
      </w:pPr>
      <w:r>
        <w:t>Также необходимо учитывать возможность утери данных с сервера базы данных или его неработоспособность. Для минимизации вреда предлагается использовать регулярное бекапирование, а также поддерживать в рабочем состоянии реплику текущей базы данных, для возможности быстрого перехода на её использование в случае недоступности основного сервера.</w:t>
      </w:r>
    </w:p>
    <w:p w14:paraId="5C55237F" w14:textId="49F04467" w:rsidR="00FC0708" w:rsidRPr="00FC0708" w:rsidRDefault="00FC0708" w:rsidP="00FC0708">
      <w:r>
        <w:t xml:space="preserve">Также следует учесть риски связанные с обновлением системы, при которых могут происходить сбои в работе и приложение, может быть, не доступно, что приведет к потере пользователей. В качестве решения предлагается использовать различные оркестраторы контейнеров, например </w:t>
      </w:r>
      <w:r>
        <w:rPr>
          <w:lang w:val="en-US"/>
        </w:rPr>
        <w:t>Docker</w:t>
      </w:r>
      <w:r w:rsidRPr="00FC0708">
        <w:t xml:space="preserve"> </w:t>
      </w:r>
      <w:r>
        <w:rPr>
          <w:lang w:val="en-US"/>
        </w:rPr>
        <w:t>Swarm</w:t>
      </w:r>
      <w:r>
        <w:t>, что позволит в случае сбоя откатится на предыдущую версию приложения и сделать это незаметно для пользователя.</w:t>
      </w:r>
    </w:p>
    <w:p w14:paraId="2F6C86A2" w14:textId="77777777" w:rsidR="00FB248F" w:rsidRPr="00326FE6" w:rsidRDefault="00FB248F" w:rsidP="00FB248F">
      <w:r w:rsidRPr="00EB06B8">
        <w:t>В</w:t>
      </w:r>
      <w:r>
        <w:t xml:space="preserve"> таблице 1 представлены потенциальные результаты реинжиниринга прототипа.</w:t>
      </w:r>
    </w:p>
    <w:p w14:paraId="7175B31D" w14:textId="77777777" w:rsidR="00FB248F" w:rsidRDefault="00FB248F" w:rsidP="00FB248F">
      <w:pPr>
        <w:spacing w:after="160" w:line="259" w:lineRule="auto"/>
        <w:ind w:firstLine="0"/>
        <w:jc w:val="left"/>
      </w:pPr>
      <w:r>
        <w:br w:type="page"/>
      </w:r>
    </w:p>
    <w:p w14:paraId="4B655D90" w14:textId="77777777" w:rsidR="00FB248F" w:rsidRDefault="00FB248F" w:rsidP="00FB248F">
      <w:pPr>
        <w:ind w:firstLine="0"/>
      </w:pPr>
      <w:r>
        <w:lastRenderedPageBreak/>
        <w:t>Таблица 1 – Сравнение результатов реинжиниринга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382"/>
        <w:gridCol w:w="1984"/>
        <w:gridCol w:w="1985"/>
      </w:tblGrid>
      <w:tr w:rsidR="00FB248F" w14:paraId="4C1CBDB4" w14:textId="77777777" w:rsidTr="00841183">
        <w:trPr>
          <w:trHeight w:val="481"/>
        </w:trPr>
        <w:tc>
          <w:tcPr>
            <w:tcW w:w="5382" w:type="dxa"/>
          </w:tcPr>
          <w:p w14:paraId="0AC34B3C" w14:textId="77777777" w:rsidR="00FB248F" w:rsidRPr="00D55319" w:rsidRDefault="00FB248F" w:rsidP="001949C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Критерий</w:t>
            </w:r>
          </w:p>
        </w:tc>
        <w:tc>
          <w:tcPr>
            <w:tcW w:w="1984" w:type="dxa"/>
          </w:tcPr>
          <w:p w14:paraId="012A022F" w14:textId="77777777" w:rsidR="00FB248F" w:rsidRPr="00D55319" w:rsidRDefault="00FB248F" w:rsidP="001949C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Оценка до улучшений</w:t>
            </w:r>
          </w:p>
        </w:tc>
        <w:tc>
          <w:tcPr>
            <w:tcW w:w="1985" w:type="dxa"/>
          </w:tcPr>
          <w:p w14:paraId="43A28031" w14:textId="77777777" w:rsidR="00FB248F" w:rsidRPr="00D55319" w:rsidRDefault="00FB248F" w:rsidP="001949C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Оценка после улучшений</w:t>
            </w:r>
          </w:p>
        </w:tc>
      </w:tr>
      <w:tr w:rsidR="00FB248F" w14:paraId="597DB305" w14:textId="77777777" w:rsidTr="00841183">
        <w:tc>
          <w:tcPr>
            <w:tcW w:w="5382" w:type="dxa"/>
          </w:tcPr>
          <w:p w14:paraId="05A688E5" w14:textId="7D668C67" w:rsidR="00FB248F" w:rsidRPr="00904C86" w:rsidRDefault="00113011" w:rsidP="001949C1">
            <w:pPr>
              <w:ind w:firstLine="0"/>
              <w:jc w:val="left"/>
            </w:pPr>
            <w:r>
              <w:t>Устойчивость проекта</w:t>
            </w:r>
          </w:p>
        </w:tc>
        <w:tc>
          <w:tcPr>
            <w:tcW w:w="1984" w:type="dxa"/>
          </w:tcPr>
          <w:p w14:paraId="60DE7F3F" w14:textId="3957B6D8" w:rsidR="00FB248F" w:rsidRPr="00904C86" w:rsidRDefault="00841183" w:rsidP="001949C1">
            <w:pPr>
              <w:ind w:firstLine="0"/>
              <w:jc w:val="center"/>
            </w:pPr>
            <w:r>
              <w:t>4</w:t>
            </w:r>
          </w:p>
        </w:tc>
        <w:tc>
          <w:tcPr>
            <w:tcW w:w="1985" w:type="dxa"/>
          </w:tcPr>
          <w:p w14:paraId="52C48DB8" w14:textId="77777777" w:rsidR="00FB248F" w:rsidRPr="00904C86" w:rsidRDefault="00FB248F" w:rsidP="001949C1">
            <w:pPr>
              <w:ind w:firstLine="0"/>
              <w:jc w:val="center"/>
            </w:pPr>
            <w:r w:rsidRPr="00904C86">
              <w:t>5</w:t>
            </w:r>
          </w:p>
        </w:tc>
      </w:tr>
      <w:tr w:rsidR="00FB248F" w14:paraId="4EC7BB40" w14:textId="77777777" w:rsidTr="00841183">
        <w:tc>
          <w:tcPr>
            <w:tcW w:w="5382" w:type="dxa"/>
          </w:tcPr>
          <w:p w14:paraId="4649A53A" w14:textId="00DD89CD" w:rsidR="00FB248F" w:rsidRPr="00904C86" w:rsidRDefault="00113011" w:rsidP="001949C1">
            <w:pPr>
              <w:ind w:firstLine="0"/>
              <w:jc w:val="left"/>
            </w:pPr>
            <w:r>
              <w:t>Коэффициент запаса</w:t>
            </w:r>
          </w:p>
        </w:tc>
        <w:tc>
          <w:tcPr>
            <w:tcW w:w="1984" w:type="dxa"/>
          </w:tcPr>
          <w:p w14:paraId="125476D1" w14:textId="0093A803" w:rsidR="00FB248F" w:rsidRPr="00904C86" w:rsidRDefault="00113011" w:rsidP="001949C1">
            <w:pPr>
              <w:ind w:firstLine="0"/>
              <w:jc w:val="center"/>
            </w:pPr>
            <w:r>
              <w:t>3</w:t>
            </w:r>
          </w:p>
        </w:tc>
        <w:tc>
          <w:tcPr>
            <w:tcW w:w="1985" w:type="dxa"/>
          </w:tcPr>
          <w:p w14:paraId="4D5EF41C" w14:textId="1A613F31" w:rsidR="00FB248F" w:rsidRPr="00904C86" w:rsidRDefault="00113011" w:rsidP="001949C1">
            <w:pPr>
              <w:ind w:firstLine="0"/>
              <w:jc w:val="center"/>
            </w:pPr>
            <w:r>
              <w:t>4</w:t>
            </w:r>
          </w:p>
        </w:tc>
      </w:tr>
      <w:tr w:rsidR="00FB248F" w14:paraId="754A677E" w14:textId="77777777" w:rsidTr="00841183">
        <w:tc>
          <w:tcPr>
            <w:tcW w:w="5382" w:type="dxa"/>
          </w:tcPr>
          <w:p w14:paraId="5F67615C" w14:textId="59E17314" w:rsidR="00FB248F" w:rsidRDefault="00660158" w:rsidP="001949C1">
            <w:pPr>
              <w:ind w:firstLine="0"/>
              <w:jc w:val="left"/>
            </w:pPr>
            <w:r>
              <w:t>Обеспечение жизненного цикла</w:t>
            </w:r>
          </w:p>
        </w:tc>
        <w:tc>
          <w:tcPr>
            <w:tcW w:w="1984" w:type="dxa"/>
          </w:tcPr>
          <w:p w14:paraId="1C0F01D5" w14:textId="30E90955" w:rsidR="00FB248F" w:rsidRDefault="00113011" w:rsidP="001949C1">
            <w:pPr>
              <w:ind w:firstLine="0"/>
              <w:jc w:val="center"/>
            </w:pPr>
            <w:r>
              <w:t>3</w:t>
            </w:r>
          </w:p>
        </w:tc>
        <w:tc>
          <w:tcPr>
            <w:tcW w:w="1985" w:type="dxa"/>
          </w:tcPr>
          <w:p w14:paraId="06C60214" w14:textId="77777777" w:rsidR="00FB248F" w:rsidRDefault="00FB248F" w:rsidP="001949C1">
            <w:pPr>
              <w:ind w:firstLine="0"/>
              <w:jc w:val="center"/>
            </w:pPr>
            <w:r>
              <w:t>5</w:t>
            </w:r>
          </w:p>
        </w:tc>
      </w:tr>
      <w:tr w:rsidR="00FB248F" w14:paraId="4A9CA3FC" w14:textId="77777777" w:rsidTr="00841183">
        <w:tc>
          <w:tcPr>
            <w:tcW w:w="5382" w:type="dxa"/>
          </w:tcPr>
          <w:p w14:paraId="42714FC0" w14:textId="299EA4B1" w:rsidR="00FB248F" w:rsidRDefault="00660158" w:rsidP="001949C1">
            <w:pPr>
              <w:ind w:firstLine="0"/>
              <w:jc w:val="left"/>
            </w:pPr>
            <w:r>
              <w:t>Информационная безопасность</w:t>
            </w:r>
          </w:p>
        </w:tc>
        <w:tc>
          <w:tcPr>
            <w:tcW w:w="1984" w:type="dxa"/>
          </w:tcPr>
          <w:p w14:paraId="100D3FB6" w14:textId="145A85D7" w:rsidR="00FB248F" w:rsidRDefault="00660158" w:rsidP="001949C1">
            <w:pPr>
              <w:ind w:firstLine="0"/>
              <w:jc w:val="center"/>
            </w:pPr>
            <w:r>
              <w:t>4</w:t>
            </w:r>
          </w:p>
        </w:tc>
        <w:tc>
          <w:tcPr>
            <w:tcW w:w="1985" w:type="dxa"/>
          </w:tcPr>
          <w:p w14:paraId="6751DD1E" w14:textId="77777777" w:rsidR="00FB248F" w:rsidRDefault="00FB248F" w:rsidP="001949C1">
            <w:pPr>
              <w:ind w:firstLine="0"/>
              <w:jc w:val="center"/>
            </w:pPr>
            <w:r w:rsidRPr="00904C86">
              <w:t>5</w:t>
            </w:r>
          </w:p>
        </w:tc>
      </w:tr>
      <w:tr w:rsidR="00FB248F" w14:paraId="244381F1" w14:textId="77777777" w:rsidTr="00841183">
        <w:tc>
          <w:tcPr>
            <w:tcW w:w="5382" w:type="dxa"/>
          </w:tcPr>
          <w:p w14:paraId="764BDD73" w14:textId="6DA81B20" w:rsidR="00FB248F" w:rsidRDefault="00660158" w:rsidP="001949C1">
            <w:pPr>
              <w:ind w:firstLine="0"/>
              <w:jc w:val="left"/>
            </w:pPr>
            <w:r>
              <w:t>Коэффициент готовности</w:t>
            </w:r>
          </w:p>
        </w:tc>
        <w:tc>
          <w:tcPr>
            <w:tcW w:w="1984" w:type="dxa"/>
          </w:tcPr>
          <w:p w14:paraId="577B7BFD" w14:textId="0BFAF546" w:rsidR="00FB248F" w:rsidRDefault="00841183" w:rsidP="001949C1">
            <w:pPr>
              <w:ind w:firstLine="0"/>
              <w:jc w:val="center"/>
            </w:pPr>
            <w:r>
              <w:t>4</w:t>
            </w:r>
          </w:p>
        </w:tc>
        <w:tc>
          <w:tcPr>
            <w:tcW w:w="1985" w:type="dxa"/>
          </w:tcPr>
          <w:p w14:paraId="37507273" w14:textId="77777777" w:rsidR="00FB248F" w:rsidRDefault="00FB248F" w:rsidP="001949C1">
            <w:pPr>
              <w:ind w:firstLine="0"/>
              <w:jc w:val="center"/>
            </w:pPr>
            <w:r>
              <w:t>5</w:t>
            </w:r>
          </w:p>
        </w:tc>
      </w:tr>
      <w:tr w:rsidR="00FB248F" w14:paraId="44022521" w14:textId="77777777" w:rsidTr="00841183">
        <w:tc>
          <w:tcPr>
            <w:tcW w:w="5382" w:type="dxa"/>
          </w:tcPr>
          <w:p w14:paraId="4CDCBE10" w14:textId="2E6973E3" w:rsidR="00FB248F" w:rsidRDefault="00660158" w:rsidP="001949C1">
            <w:pPr>
              <w:ind w:firstLine="0"/>
              <w:jc w:val="left"/>
            </w:pPr>
            <w:r>
              <w:t>Информационное обеспечение мер по диагностике</w:t>
            </w:r>
          </w:p>
        </w:tc>
        <w:tc>
          <w:tcPr>
            <w:tcW w:w="1984" w:type="dxa"/>
          </w:tcPr>
          <w:p w14:paraId="4B74388A" w14:textId="320F757B" w:rsidR="00FB248F" w:rsidRDefault="00660158" w:rsidP="001949C1">
            <w:pPr>
              <w:ind w:firstLine="0"/>
              <w:jc w:val="center"/>
            </w:pPr>
            <w:r>
              <w:t>2</w:t>
            </w:r>
          </w:p>
        </w:tc>
        <w:tc>
          <w:tcPr>
            <w:tcW w:w="1985" w:type="dxa"/>
          </w:tcPr>
          <w:p w14:paraId="44A9DFF9" w14:textId="77777777" w:rsidR="00FB248F" w:rsidRDefault="00FB248F" w:rsidP="001949C1">
            <w:pPr>
              <w:ind w:firstLine="0"/>
              <w:jc w:val="center"/>
            </w:pPr>
            <w:r>
              <w:t>5</w:t>
            </w:r>
          </w:p>
        </w:tc>
      </w:tr>
      <w:tr w:rsidR="00FB248F" w14:paraId="23592A87" w14:textId="77777777" w:rsidTr="00841183">
        <w:tc>
          <w:tcPr>
            <w:tcW w:w="5382" w:type="dxa"/>
          </w:tcPr>
          <w:p w14:paraId="21573C61" w14:textId="21831AFD" w:rsidR="00FB248F" w:rsidRDefault="00660158" w:rsidP="001949C1">
            <w:pPr>
              <w:ind w:firstLine="0"/>
              <w:jc w:val="left"/>
            </w:pPr>
            <w:r>
              <w:t>Профилактические меры</w:t>
            </w:r>
          </w:p>
        </w:tc>
        <w:tc>
          <w:tcPr>
            <w:tcW w:w="1984" w:type="dxa"/>
          </w:tcPr>
          <w:p w14:paraId="2AB42377" w14:textId="065F6D84" w:rsidR="00FB248F" w:rsidRPr="00841183" w:rsidRDefault="003A3D2A" w:rsidP="001949C1">
            <w:pPr>
              <w:ind w:firstLine="0"/>
              <w:jc w:val="center"/>
            </w:pPr>
            <w:r>
              <w:t>2</w:t>
            </w:r>
          </w:p>
        </w:tc>
        <w:tc>
          <w:tcPr>
            <w:tcW w:w="1985" w:type="dxa"/>
          </w:tcPr>
          <w:p w14:paraId="5BC157FB" w14:textId="10916620" w:rsidR="00FB248F" w:rsidRPr="003A3D2A" w:rsidRDefault="003A3D2A" w:rsidP="001949C1">
            <w:pPr>
              <w:ind w:firstLine="0"/>
              <w:jc w:val="center"/>
            </w:pPr>
            <w:r>
              <w:t>4</w:t>
            </w:r>
          </w:p>
        </w:tc>
      </w:tr>
      <w:tr w:rsidR="00FB248F" w14:paraId="1D7F8943" w14:textId="77777777" w:rsidTr="00841183">
        <w:tc>
          <w:tcPr>
            <w:tcW w:w="53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3D2A" w:rsidRPr="003A3D2A" w14:paraId="60A915CD" w14:textId="77777777" w:rsidTr="003A3D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1116EC" w14:textId="77777777" w:rsidR="003A3D2A" w:rsidRPr="003A3D2A" w:rsidRDefault="003A3D2A" w:rsidP="003A3D2A">
                  <w:pPr>
                    <w:spacing w:line="240" w:lineRule="auto"/>
                    <w:ind w:firstLine="0"/>
                    <w:jc w:val="left"/>
                    <w:rPr>
                      <w:rFonts w:eastAsia="Times New Roman" w:cs="Times New Roman"/>
                      <w:sz w:val="20"/>
                      <w:szCs w:val="24"/>
                      <w:lang w:eastAsia="ru-RU"/>
                    </w:rPr>
                  </w:pPr>
                </w:p>
              </w:tc>
            </w:tr>
          </w:tbl>
          <w:p w14:paraId="51B650E8" w14:textId="77777777" w:rsidR="003A3D2A" w:rsidRPr="003A3D2A" w:rsidRDefault="003A3D2A" w:rsidP="003A3D2A">
            <w:pPr>
              <w:spacing w:line="240" w:lineRule="auto"/>
              <w:ind w:firstLine="0"/>
              <w:jc w:val="left"/>
              <w:rPr>
                <w:rFonts w:eastAsia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66"/>
            </w:tblGrid>
            <w:tr w:rsidR="003A3D2A" w:rsidRPr="003A3D2A" w14:paraId="011A4981" w14:textId="77777777" w:rsidTr="003A3D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4AC2A6" w14:textId="77777777" w:rsidR="003A3D2A" w:rsidRPr="003A3D2A" w:rsidRDefault="003A3D2A" w:rsidP="003A3D2A">
                  <w:pPr>
                    <w:spacing w:line="240" w:lineRule="auto"/>
                    <w:ind w:firstLine="0"/>
                    <w:jc w:val="left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3A3D2A">
                    <w:rPr>
                      <w:rFonts w:eastAsia="Times New Roman" w:cs="Times New Roman"/>
                      <w:szCs w:val="28"/>
                      <w:lang w:eastAsia="ru-RU"/>
                    </w:rPr>
                    <w:t>Аварийно-восстановительные меры на всём ЖЦ</w:t>
                  </w:r>
                </w:p>
              </w:tc>
            </w:tr>
          </w:tbl>
          <w:p w14:paraId="2EC13790" w14:textId="72792F1B" w:rsidR="00FB248F" w:rsidRDefault="00FB248F" w:rsidP="001949C1">
            <w:pPr>
              <w:ind w:firstLine="0"/>
              <w:jc w:val="left"/>
            </w:pPr>
          </w:p>
        </w:tc>
        <w:tc>
          <w:tcPr>
            <w:tcW w:w="1984" w:type="dxa"/>
          </w:tcPr>
          <w:p w14:paraId="457D63D5" w14:textId="039B5470" w:rsidR="00FB248F" w:rsidRPr="003A3D2A" w:rsidRDefault="003A3D2A" w:rsidP="001949C1">
            <w:pPr>
              <w:ind w:firstLine="0"/>
              <w:jc w:val="center"/>
            </w:pPr>
            <w:r>
              <w:t>2</w:t>
            </w:r>
          </w:p>
        </w:tc>
        <w:tc>
          <w:tcPr>
            <w:tcW w:w="1985" w:type="dxa"/>
          </w:tcPr>
          <w:p w14:paraId="766BB805" w14:textId="003BDEB0" w:rsidR="00FB248F" w:rsidRPr="003A3D2A" w:rsidRDefault="003A3D2A" w:rsidP="001949C1">
            <w:pPr>
              <w:ind w:firstLine="0"/>
              <w:jc w:val="center"/>
            </w:pPr>
            <w:r>
              <w:t>4</w:t>
            </w:r>
          </w:p>
        </w:tc>
      </w:tr>
      <w:tr w:rsidR="00841183" w14:paraId="178E6977" w14:textId="77777777" w:rsidTr="00841183">
        <w:tc>
          <w:tcPr>
            <w:tcW w:w="53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3D2A" w:rsidRPr="003A3D2A" w14:paraId="35AE6079" w14:textId="77777777" w:rsidTr="003A3D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8F75FD" w14:textId="77777777" w:rsidR="003A3D2A" w:rsidRPr="003A3D2A" w:rsidRDefault="003A3D2A" w:rsidP="003A3D2A">
                  <w:pPr>
                    <w:spacing w:line="240" w:lineRule="auto"/>
                    <w:ind w:firstLine="0"/>
                    <w:jc w:val="left"/>
                    <w:rPr>
                      <w:rFonts w:eastAsia="Times New Roman" w:cs="Times New Roman"/>
                      <w:sz w:val="20"/>
                      <w:szCs w:val="24"/>
                      <w:lang w:eastAsia="ru-RU"/>
                    </w:rPr>
                  </w:pPr>
                </w:p>
              </w:tc>
            </w:tr>
          </w:tbl>
          <w:p w14:paraId="7DB7DB91" w14:textId="77777777" w:rsidR="003A3D2A" w:rsidRPr="003A3D2A" w:rsidRDefault="003A3D2A" w:rsidP="003A3D2A">
            <w:pPr>
              <w:spacing w:line="240" w:lineRule="auto"/>
              <w:ind w:firstLine="0"/>
              <w:jc w:val="left"/>
              <w:rPr>
                <w:rFonts w:eastAsia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30"/>
            </w:tblGrid>
            <w:tr w:rsidR="003A3D2A" w:rsidRPr="003A3D2A" w14:paraId="76D67E72" w14:textId="77777777" w:rsidTr="003A3D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6F532C" w14:textId="77777777" w:rsidR="003A3D2A" w:rsidRPr="003A3D2A" w:rsidRDefault="003A3D2A" w:rsidP="003A3D2A">
                  <w:pPr>
                    <w:spacing w:line="240" w:lineRule="auto"/>
                    <w:ind w:firstLine="0"/>
                    <w:jc w:val="left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3A3D2A">
                    <w:rPr>
                      <w:rFonts w:eastAsia="Times New Roman" w:cs="Times New Roman"/>
                      <w:szCs w:val="28"/>
                      <w:lang w:eastAsia="ru-RU"/>
                    </w:rPr>
                    <w:t>Оценка проектных рисков</w:t>
                  </w:r>
                </w:p>
              </w:tc>
            </w:tr>
          </w:tbl>
          <w:p w14:paraId="40A576FF" w14:textId="57633BF0" w:rsidR="00841183" w:rsidRPr="00841183" w:rsidRDefault="00841183" w:rsidP="001949C1">
            <w:pPr>
              <w:ind w:firstLine="0"/>
              <w:jc w:val="left"/>
            </w:pPr>
          </w:p>
        </w:tc>
        <w:tc>
          <w:tcPr>
            <w:tcW w:w="1984" w:type="dxa"/>
          </w:tcPr>
          <w:p w14:paraId="26D2EF4D" w14:textId="0848A9DC" w:rsidR="00841183" w:rsidRPr="00841183" w:rsidRDefault="003A3D2A" w:rsidP="001949C1">
            <w:pPr>
              <w:ind w:firstLine="0"/>
              <w:jc w:val="center"/>
            </w:pPr>
            <w:r>
              <w:t>3</w:t>
            </w:r>
          </w:p>
        </w:tc>
        <w:tc>
          <w:tcPr>
            <w:tcW w:w="1985" w:type="dxa"/>
          </w:tcPr>
          <w:p w14:paraId="05332E93" w14:textId="04809F93" w:rsidR="00841183" w:rsidRPr="00841183" w:rsidRDefault="00841183" w:rsidP="001949C1">
            <w:pPr>
              <w:ind w:firstLine="0"/>
              <w:jc w:val="center"/>
            </w:pPr>
            <w:r>
              <w:t>5</w:t>
            </w:r>
          </w:p>
        </w:tc>
      </w:tr>
      <w:tr w:rsidR="003A3D2A" w14:paraId="079F37F3" w14:textId="77777777" w:rsidTr="00841183">
        <w:tc>
          <w:tcPr>
            <w:tcW w:w="5382" w:type="dxa"/>
          </w:tcPr>
          <w:p w14:paraId="498C78A4" w14:textId="63863D01" w:rsidR="003A3D2A" w:rsidRPr="003A3D2A" w:rsidRDefault="003A3D2A" w:rsidP="003A3D2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>
              <w:t>Надёжность и нагруженность изделия</w:t>
            </w:r>
          </w:p>
        </w:tc>
        <w:tc>
          <w:tcPr>
            <w:tcW w:w="1984" w:type="dxa"/>
          </w:tcPr>
          <w:p w14:paraId="2CFD0352" w14:textId="13E2AC59" w:rsidR="003A3D2A" w:rsidRDefault="003A3D2A" w:rsidP="001949C1">
            <w:pPr>
              <w:ind w:firstLine="0"/>
              <w:jc w:val="center"/>
            </w:pPr>
            <w:r>
              <w:t>3</w:t>
            </w:r>
          </w:p>
        </w:tc>
        <w:tc>
          <w:tcPr>
            <w:tcW w:w="1985" w:type="dxa"/>
          </w:tcPr>
          <w:p w14:paraId="01752F2B" w14:textId="79FA7F96" w:rsidR="003A3D2A" w:rsidRDefault="003A3D2A" w:rsidP="001949C1">
            <w:pPr>
              <w:ind w:firstLine="0"/>
              <w:jc w:val="center"/>
            </w:pPr>
            <w:r>
              <w:t>4</w:t>
            </w:r>
          </w:p>
        </w:tc>
      </w:tr>
      <w:tr w:rsidR="003A3D2A" w14:paraId="2B993AAD" w14:textId="77777777" w:rsidTr="00841183">
        <w:trPr>
          <w:hidden/>
        </w:trPr>
        <w:tc>
          <w:tcPr>
            <w:tcW w:w="5382" w:type="dxa"/>
          </w:tcPr>
          <w:p w14:paraId="3B96023A" w14:textId="77777777" w:rsidR="003A3D2A" w:rsidRPr="003A3D2A" w:rsidRDefault="003A3D2A" w:rsidP="003A3D2A">
            <w:pPr>
              <w:spacing w:line="240" w:lineRule="auto"/>
              <w:ind w:firstLine="0"/>
              <w:jc w:val="left"/>
              <w:rPr>
                <w:rFonts w:eastAsia="Times New Roman" w:cs="Times New Roman"/>
                <w:vanish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66"/>
            </w:tblGrid>
            <w:tr w:rsidR="003A3D2A" w:rsidRPr="003A3D2A" w14:paraId="2750D7E4" w14:textId="77777777" w:rsidTr="003A3D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E02DFC" w14:textId="77777777" w:rsidR="003A3D2A" w:rsidRPr="003A3D2A" w:rsidRDefault="003A3D2A" w:rsidP="003A3D2A">
                  <w:pPr>
                    <w:spacing w:line="240" w:lineRule="auto"/>
                    <w:ind w:firstLine="0"/>
                    <w:jc w:val="left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3A3D2A">
                    <w:rPr>
                      <w:rFonts w:eastAsia="Times New Roman" w:cs="Times New Roman"/>
                      <w:szCs w:val="28"/>
                      <w:lang w:eastAsia="ru-RU"/>
                    </w:rPr>
                    <w:t>Наличие и качество каталогизации изделия проекта</w:t>
                  </w:r>
                </w:p>
              </w:tc>
            </w:tr>
          </w:tbl>
          <w:p w14:paraId="53326BF5" w14:textId="77777777" w:rsidR="003A3D2A" w:rsidRPr="003A3D2A" w:rsidRDefault="003A3D2A" w:rsidP="003A3D2A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1984" w:type="dxa"/>
          </w:tcPr>
          <w:p w14:paraId="5064789C" w14:textId="5484E102" w:rsidR="003A3D2A" w:rsidRDefault="003A3D2A" w:rsidP="001949C1">
            <w:pPr>
              <w:ind w:firstLine="0"/>
              <w:jc w:val="center"/>
            </w:pPr>
            <w:r>
              <w:t>3</w:t>
            </w:r>
          </w:p>
        </w:tc>
        <w:tc>
          <w:tcPr>
            <w:tcW w:w="1985" w:type="dxa"/>
          </w:tcPr>
          <w:p w14:paraId="3973D403" w14:textId="08B8E36B" w:rsidR="003A3D2A" w:rsidRDefault="003A3D2A" w:rsidP="001949C1">
            <w:pPr>
              <w:ind w:firstLine="0"/>
              <w:jc w:val="center"/>
            </w:pPr>
            <w:r>
              <w:t>5</w:t>
            </w:r>
          </w:p>
        </w:tc>
      </w:tr>
      <w:tr w:rsidR="003A3D2A" w14:paraId="114DDDDD" w14:textId="77777777" w:rsidTr="00841183">
        <w:tc>
          <w:tcPr>
            <w:tcW w:w="5382" w:type="dxa"/>
          </w:tcPr>
          <w:p w14:paraId="6833C07D" w14:textId="5E1A0432" w:rsidR="003A3D2A" w:rsidRPr="003A3D2A" w:rsidRDefault="003A3D2A" w:rsidP="003A3D2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>
              <w:t>Эргономические составляющие</w:t>
            </w:r>
          </w:p>
        </w:tc>
        <w:tc>
          <w:tcPr>
            <w:tcW w:w="1984" w:type="dxa"/>
          </w:tcPr>
          <w:p w14:paraId="246C582C" w14:textId="6A8D8948" w:rsidR="003A3D2A" w:rsidRDefault="003A3D2A" w:rsidP="001949C1">
            <w:pPr>
              <w:ind w:firstLine="0"/>
              <w:jc w:val="center"/>
            </w:pPr>
            <w:r>
              <w:t>4</w:t>
            </w:r>
          </w:p>
        </w:tc>
        <w:tc>
          <w:tcPr>
            <w:tcW w:w="1985" w:type="dxa"/>
          </w:tcPr>
          <w:p w14:paraId="6B7F64E0" w14:textId="52D87AC1" w:rsidR="003A3D2A" w:rsidRDefault="003A3D2A" w:rsidP="001949C1">
            <w:pPr>
              <w:ind w:firstLine="0"/>
              <w:jc w:val="center"/>
            </w:pPr>
            <w:r>
              <w:t>4</w:t>
            </w:r>
          </w:p>
        </w:tc>
      </w:tr>
      <w:tr w:rsidR="003A3D2A" w14:paraId="421D71F8" w14:textId="77777777" w:rsidTr="00841183">
        <w:tc>
          <w:tcPr>
            <w:tcW w:w="5382" w:type="dxa"/>
          </w:tcPr>
          <w:p w14:paraId="7F880254" w14:textId="4FC1B7BF" w:rsidR="003A3D2A" w:rsidRDefault="003A3D2A" w:rsidP="003A3D2A">
            <w:pPr>
              <w:spacing w:line="240" w:lineRule="auto"/>
              <w:ind w:firstLine="0"/>
              <w:jc w:val="left"/>
            </w:pPr>
            <w:r>
              <w:t>Технико-эстетические составляющие</w:t>
            </w:r>
          </w:p>
        </w:tc>
        <w:tc>
          <w:tcPr>
            <w:tcW w:w="1984" w:type="dxa"/>
          </w:tcPr>
          <w:p w14:paraId="1FCE5DE8" w14:textId="26BDD276" w:rsidR="003A3D2A" w:rsidRDefault="003A3D2A" w:rsidP="001949C1">
            <w:pPr>
              <w:ind w:firstLine="0"/>
              <w:jc w:val="center"/>
            </w:pPr>
            <w:r>
              <w:t>3</w:t>
            </w:r>
          </w:p>
        </w:tc>
        <w:tc>
          <w:tcPr>
            <w:tcW w:w="1985" w:type="dxa"/>
          </w:tcPr>
          <w:p w14:paraId="4AF55DD4" w14:textId="5B3FB93B" w:rsidR="003A3D2A" w:rsidRDefault="003A3D2A" w:rsidP="001949C1">
            <w:pPr>
              <w:ind w:firstLine="0"/>
              <w:jc w:val="center"/>
            </w:pPr>
            <w:r>
              <w:t>4</w:t>
            </w:r>
          </w:p>
        </w:tc>
      </w:tr>
      <w:tr w:rsidR="003A3D2A" w14:paraId="2EE0A766" w14:textId="77777777" w:rsidTr="00841183">
        <w:tc>
          <w:tcPr>
            <w:tcW w:w="5382" w:type="dxa"/>
          </w:tcPr>
          <w:p w14:paraId="28B81E03" w14:textId="3F24E07E" w:rsidR="003A3D2A" w:rsidRDefault="003A3D2A" w:rsidP="003A3D2A">
            <w:pPr>
              <w:spacing w:line="240" w:lineRule="auto"/>
              <w:ind w:firstLine="0"/>
              <w:jc w:val="left"/>
            </w:pPr>
            <w:r>
              <w:t>Юзабилити и пользовательский опыт</w:t>
            </w:r>
          </w:p>
        </w:tc>
        <w:tc>
          <w:tcPr>
            <w:tcW w:w="1984" w:type="dxa"/>
          </w:tcPr>
          <w:p w14:paraId="3A641662" w14:textId="04B5FA7E" w:rsidR="003A3D2A" w:rsidRDefault="003A3D2A" w:rsidP="001949C1">
            <w:pPr>
              <w:ind w:firstLine="0"/>
              <w:jc w:val="center"/>
            </w:pPr>
            <w:r>
              <w:t>5</w:t>
            </w:r>
          </w:p>
        </w:tc>
        <w:tc>
          <w:tcPr>
            <w:tcW w:w="1985" w:type="dxa"/>
          </w:tcPr>
          <w:p w14:paraId="2CBB7768" w14:textId="268B8B35" w:rsidR="003A3D2A" w:rsidRDefault="003A3D2A" w:rsidP="001949C1">
            <w:pPr>
              <w:ind w:firstLine="0"/>
              <w:jc w:val="center"/>
            </w:pPr>
            <w:r>
              <w:t>5</w:t>
            </w:r>
          </w:p>
        </w:tc>
      </w:tr>
    </w:tbl>
    <w:p w14:paraId="40C1831E" w14:textId="77777777" w:rsidR="00FB248F" w:rsidRDefault="00FB248F" w:rsidP="00FB248F">
      <w:pPr>
        <w:ind w:firstLine="0"/>
      </w:pPr>
    </w:p>
    <w:p w14:paraId="5ACFDD14" w14:textId="77777777" w:rsidR="00FB248F" w:rsidRDefault="00FB248F" w:rsidP="00FB248F">
      <w:pPr>
        <w:spacing w:after="160" w:line="259" w:lineRule="auto"/>
        <w:ind w:firstLine="0"/>
        <w:jc w:val="left"/>
      </w:pPr>
      <w:r>
        <w:br w:type="page"/>
      </w:r>
    </w:p>
    <w:p w14:paraId="73613788" w14:textId="77777777" w:rsidR="00FB248F" w:rsidRDefault="00FB248F" w:rsidP="00FB248F">
      <w:pPr>
        <w:pStyle w:val="a2"/>
      </w:pPr>
      <w:bookmarkStart w:id="9" w:name="_Toc177919860"/>
      <w:r>
        <w:lastRenderedPageBreak/>
        <w:t>КАТАЛОЖНОЕ ОПИСАНИЕ</w:t>
      </w:r>
      <w:bookmarkEnd w:id="9"/>
    </w:p>
    <w:p w14:paraId="739C527E" w14:textId="77777777" w:rsidR="00FB248F" w:rsidRDefault="00FB248F" w:rsidP="00FB248F">
      <w:pPr>
        <w:pStyle w:val="-732-2017"/>
      </w:pPr>
      <w:r>
        <w:t>По результату работы было составлено трёхзвенное проектное соглашение, а именно:</w:t>
      </w:r>
    </w:p>
    <w:p w14:paraId="4F158FCD" w14:textId="7145460B" w:rsidR="00FB248F" w:rsidRDefault="00FB248F" w:rsidP="00FB248F">
      <w:pPr>
        <w:pStyle w:val="ListParagraph"/>
        <w:numPr>
          <w:ilvl w:val="0"/>
          <w:numId w:val="9"/>
        </w:numPr>
        <w:ind w:left="0" w:firstLine="709"/>
      </w:pPr>
      <w:r>
        <w:t>языковое / платформенное (кроссплатформенное) соглашение</w:t>
      </w:r>
      <w:r w:rsidRPr="00E8220D">
        <w:t xml:space="preserve"> </w:t>
      </w:r>
      <w:r>
        <w:t xml:space="preserve">проекта: </w:t>
      </w:r>
      <w:r w:rsidR="00A22F7F">
        <w:t>в качестве языков программирования выбраны TypeScript для клиентской части (React) и JavaScript для серверной части (</w:t>
      </w:r>
      <w:proofErr w:type="spellStart"/>
      <w:r w:rsidR="00A22F7F">
        <w:t>NestJS</w:t>
      </w:r>
      <w:proofErr w:type="spellEnd"/>
      <w:r w:rsidR="00A22F7F">
        <w:t xml:space="preserve">). Используемая платформа — Node.js. Проект кроссплатформенный, функционирует на любых ОС (Windows, Linux) в рамках контейнеров </w:t>
      </w:r>
      <w:proofErr w:type="spellStart"/>
      <w:r w:rsidR="00A22F7F">
        <w:t>Docker</w:t>
      </w:r>
      <w:proofErr w:type="spellEnd"/>
      <w:r w:rsidR="00A22F7F">
        <w:t>. Это позволяет легко развёртывать и масштабировать проект в любых средах, включая облачные решения.</w:t>
      </w:r>
    </w:p>
    <w:p w14:paraId="093A9833" w14:textId="309527A3" w:rsidR="00FB248F" w:rsidRPr="00045F1E" w:rsidRDefault="00FB248F" w:rsidP="00FB248F">
      <w:pPr>
        <w:pStyle w:val="ListParagraph"/>
        <w:numPr>
          <w:ilvl w:val="0"/>
          <w:numId w:val="9"/>
        </w:numPr>
        <w:ind w:left="0" w:firstLine="709"/>
      </w:pPr>
      <w:r>
        <w:t xml:space="preserve">онтологическое соглашение проекта: </w:t>
      </w:r>
      <w:r w:rsidR="00E774E6">
        <w:t xml:space="preserve">логическая структура системы построена на основе MVC (Model-View-Controller) и </w:t>
      </w:r>
      <w:proofErr w:type="spellStart"/>
      <w:r w:rsidR="00E774E6">
        <w:t>Flux</w:t>
      </w:r>
      <w:proofErr w:type="spellEnd"/>
      <w:r w:rsidR="00E774E6">
        <w:t xml:space="preserve">-архитектуры для </w:t>
      </w:r>
      <w:proofErr w:type="spellStart"/>
      <w:r w:rsidR="00E774E6">
        <w:t>фронтенда</w:t>
      </w:r>
      <w:proofErr w:type="spellEnd"/>
      <w:r w:rsidR="00E774E6">
        <w:t xml:space="preserve">. Основные компоненты включают: систему вишлистов и управления подарками, систему друзей и управления пользователями, систему уведомлений и резервирования. Для хранения данных используется PostgreSQL с использованием ORM </w:t>
      </w:r>
      <w:proofErr w:type="spellStart"/>
      <w:r w:rsidR="00E774E6">
        <w:t>Sequelize</w:t>
      </w:r>
      <w:proofErr w:type="spellEnd"/>
      <w:r w:rsidR="00E774E6">
        <w:t>. Для обеспечения безопасности применяются JWT токены и httpOnly куки.</w:t>
      </w:r>
      <w:r w:rsidR="00E774E6" w:rsidRPr="00E774E6">
        <w:t xml:space="preserve"> </w:t>
      </w:r>
      <w:r>
        <w:t xml:space="preserve">Для хранения данных будет спроектирована БД по данной </w:t>
      </w:r>
      <w:r>
        <w:rPr>
          <w:lang w:val="en-US"/>
        </w:rPr>
        <w:t>ER</w:t>
      </w:r>
      <w:r w:rsidRPr="009D6C5F">
        <w:t>-</w:t>
      </w:r>
      <w:r>
        <w:t>модели</w:t>
      </w:r>
      <w:r w:rsidR="00E2356D">
        <w:t xml:space="preserve"> (Р</w:t>
      </w:r>
      <w:r>
        <w:t xml:space="preserve">исунок </w:t>
      </w:r>
      <w:r w:rsidR="00E2356D">
        <w:t>1)</w:t>
      </w:r>
      <w:r>
        <w:t>.</w:t>
      </w:r>
    </w:p>
    <w:p w14:paraId="27ED7F25" w14:textId="7EBBE62B" w:rsidR="00FB248F" w:rsidRDefault="00D66DD3" w:rsidP="00FB248F">
      <w:pPr>
        <w:pStyle w:val="ListParagraph"/>
        <w:ind w:left="0" w:firstLine="0"/>
      </w:pPr>
      <w:r w:rsidRPr="00D66DD3">
        <w:rPr>
          <w:noProof/>
        </w:rPr>
        <w:drawing>
          <wp:inline distT="0" distB="0" distL="0" distR="0" wp14:anchorId="097A06CC" wp14:editId="241DB8A3">
            <wp:extent cx="5422605" cy="3176230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8348" cy="317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8522" w14:textId="77777777" w:rsidR="00FB248F" w:rsidRPr="00534644" w:rsidRDefault="00FB248F" w:rsidP="00FB248F">
      <w:pPr>
        <w:pStyle w:val="ListParagraph"/>
        <w:ind w:left="0" w:firstLine="0"/>
        <w:jc w:val="center"/>
      </w:pPr>
      <w:r>
        <w:t xml:space="preserve">Рисунок 1 – </w:t>
      </w:r>
      <w:r>
        <w:rPr>
          <w:lang w:val="en-US"/>
        </w:rPr>
        <w:t>ER-</w:t>
      </w:r>
      <w:r>
        <w:t>диаграмма БД</w:t>
      </w:r>
    </w:p>
    <w:p w14:paraId="1C874943" w14:textId="31738601" w:rsidR="00FB248F" w:rsidRDefault="00FB248F" w:rsidP="00FB248F">
      <w:pPr>
        <w:pStyle w:val="ListParagraph"/>
        <w:numPr>
          <w:ilvl w:val="0"/>
          <w:numId w:val="9"/>
        </w:numPr>
        <w:ind w:left="0" w:firstLine="709"/>
      </w:pPr>
      <w:r>
        <w:lastRenderedPageBreak/>
        <w:t xml:space="preserve">управленческое соглашение проекта: </w:t>
      </w:r>
      <w:r w:rsidR="00D66DD3">
        <w:t xml:space="preserve">методология разработки — </w:t>
      </w:r>
      <w:proofErr w:type="spellStart"/>
      <w:r w:rsidR="00D66DD3">
        <w:t>Agile</w:t>
      </w:r>
      <w:proofErr w:type="spellEnd"/>
      <w:r w:rsidR="00D66DD3">
        <w:t>. Выбрана для обеспечения гибкости и быстрого реагирования на изменения в ходе разработки и тестирования функционала. Это необходимо для реализации итеративных изменений и добавления нового функционала в процессе реинжиниринга. Жизненный цикл проекта включает этапы проектирования, разработки, тестирования, развёртывания и поддержки, с выделением спринтов продолжительностью в 2 недели.</w:t>
      </w:r>
    </w:p>
    <w:p w14:paraId="7DEFF0AA" w14:textId="77777777" w:rsidR="00717C9C" w:rsidRPr="00A61406" w:rsidRDefault="00717C9C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bookmarkStart w:id="10" w:name="_Toc177919861"/>
      <w:r>
        <w:br w:type="page"/>
      </w:r>
    </w:p>
    <w:p w14:paraId="0D125600" w14:textId="6D9EBE1B" w:rsidR="00FB248F" w:rsidRPr="00717C9C" w:rsidRDefault="00FB248F" w:rsidP="00FB248F">
      <w:pPr>
        <w:pStyle w:val="a2"/>
        <w:rPr>
          <w:lang w:val="ru-RU"/>
        </w:rPr>
      </w:pPr>
      <w:r w:rsidRPr="00717C9C">
        <w:rPr>
          <w:lang w:val="ru-RU"/>
        </w:rPr>
        <w:lastRenderedPageBreak/>
        <w:t>СПРАВКА</w:t>
      </w:r>
      <w:bookmarkEnd w:id="10"/>
    </w:p>
    <w:p w14:paraId="49D833FB" w14:textId="02C0AB40" w:rsidR="00FB248F" w:rsidRDefault="001A1BFA" w:rsidP="00FB248F">
      <w:pPr>
        <w:spacing w:after="160" w:line="259" w:lineRule="auto"/>
        <w:ind w:firstLine="0"/>
        <w:jc w:val="left"/>
      </w:pPr>
      <w:r>
        <w:tab/>
      </w:r>
      <w:r w:rsidRPr="001A1BFA">
        <w:t>ПК-2.4 - Выполняет обработку информации с целью подготовки решений по концептуальному, функциональному и логическому проектированию клиент-серверных информационных систем</w:t>
      </w:r>
      <w:r w:rsidR="00FB248F">
        <w:br w:type="page"/>
      </w:r>
    </w:p>
    <w:p w14:paraId="064F0598" w14:textId="77777777" w:rsidR="00FB248F" w:rsidRPr="00717C9C" w:rsidRDefault="00FB248F" w:rsidP="00FB248F">
      <w:pPr>
        <w:pStyle w:val="a2"/>
        <w:rPr>
          <w:lang w:val="ru-RU"/>
        </w:rPr>
      </w:pPr>
      <w:bookmarkStart w:id="11" w:name="_Toc119879021"/>
      <w:bookmarkStart w:id="12" w:name="_Toc177919862"/>
      <w:r w:rsidRPr="00717C9C">
        <w:rPr>
          <w:lang w:val="ru-RU"/>
        </w:rPr>
        <w:lastRenderedPageBreak/>
        <w:t>СПИСОК ИСПОЛЬЗОВАННЫХ ИСТОЧНИКОВ</w:t>
      </w:r>
      <w:bookmarkEnd w:id="11"/>
      <w:bookmarkEnd w:id="12"/>
    </w:p>
    <w:p w14:paraId="209650CB" w14:textId="77777777" w:rsidR="00FB248F" w:rsidRDefault="00FB248F" w:rsidP="00FB248F">
      <w:pPr>
        <w:pStyle w:val="732-2017"/>
        <w:numPr>
          <w:ilvl w:val="0"/>
          <w:numId w:val="11"/>
        </w:numPr>
        <w:ind w:left="0" w:firstLine="709"/>
      </w:pPr>
      <w:r>
        <w:t xml:space="preserve">Методические указания к выполнению практический работ [Электронный ресурс], метод. Указания / Р. Г. </w:t>
      </w:r>
      <w:proofErr w:type="spellStart"/>
      <w:r>
        <w:t>Болбаков</w:t>
      </w:r>
      <w:proofErr w:type="spellEnd"/>
      <w:r>
        <w:t>, М. Ю. Волков, В. Т. Матчин, В. А. Мордвинов. — М.: РТУ МИРЭА, 2019. — Электрон. опт. Диск (ISO)</w:t>
      </w:r>
    </w:p>
    <w:p w14:paraId="41A6348B" w14:textId="5D2951DF" w:rsidR="00FB248F" w:rsidRDefault="00717C9C" w:rsidP="00FB248F">
      <w:pPr>
        <w:pStyle w:val="732-2017"/>
        <w:numPr>
          <w:ilvl w:val="0"/>
          <w:numId w:val="11"/>
        </w:numPr>
        <w:ind w:left="0" w:firstLine="709"/>
      </w:pPr>
      <w:r>
        <w:t>Аникеев</w:t>
      </w:r>
      <w:r w:rsidR="00FB248F">
        <w:t xml:space="preserve"> </w:t>
      </w:r>
      <w:r>
        <w:t>Е</w:t>
      </w:r>
      <w:r w:rsidR="00FB248F">
        <w:t>.</w:t>
      </w:r>
      <w:r>
        <w:t>В</w:t>
      </w:r>
      <w:r w:rsidR="00FB248F" w:rsidRPr="00D9626B">
        <w:t xml:space="preserve">. </w:t>
      </w:r>
      <w:proofErr w:type="spellStart"/>
      <w:r w:rsidRPr="00717C9C">
        <w:t>iOS</w:t>
      </w:r>
      <w:proofErr w:type="spellEnd"/>
      <w:r w:rsidRPr="00717C9C">
        <w:t>-приложение для строительных компаний с использованием RTMP</w:t>
      </w:r>
      <w:r>
        <w:t xml:space="preserve"> </w:t>
      </w:r>
      <w:r w:rsidR="00FB248F" w:rsidRPr="00D9626B">
        <w:t>Образования</w:t>
      </w:r>
      <w:r w:rsidR="00FB248F">
        <w:t xml:space="preserve"> </w:t>
      </w:r>
      <w:r w:rsidR="00FB248F" w:rsidRPr="00D9626B">
        <w:t>// Выпускная квалификационная работа бакалавра /</w:t>
      </w:r>
      <w:r w:rsidR="00FB248F">
        <w:t xml:space="preserve"> </w:t>
      </w:r>
      <w:r w:rsidR="00FB248F" w:rsidRPr="00D9626B"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экономики». - </w:t>
      </w:r>
      <w:r w:rsidR="00FB248F">
        <w:t>Москва</w:t>
      </w:r>
      <w:r w:rsidR="00FB248F" w:rsidRPr="00D9626B">
        <w:t>, 20</w:t>
      </w:r>
      <w:r w:rsidR="00FB248F">
        <w:t>24</w:t>
      </w:r>
      <w:r w:rsidR="00FB248F" w:rsidRPr="00D9626B">
        <w:t>.</w:t>
      </w:r>
      <w:r w:rsidR="00FB248F">
        <w:t xml:space="preserve"> </w:t>
      </w:r>
      <w:r w:rsidR="00FB248F" w:rsidRPr="00D9626B">
        <w:t xml:space="preserve">- </w:t>
      </w:r>
      <w:r w:rsidR="00FB248F">
        <w:t>46</w:t>
      </w:r>
      <w:r w:rsidR="00FB248F" w:rsidRPr="00D9626B">
        <w:t xml:space="preserve"> с. [сайт] — URL: https://www.hse.ru/ba/ami/students/diplomas/925074581 (дата обращения: </w:t>
      </w:r>
      <w:r>
        <w:t>2</w:t>
      </w:r>
      <w:r w:rsidR="00FB248F">
        <w:t>9</w:t>
      </w:r>
      <w:r w:rsidR="00FB248F" w:rsidRPr="00D9626B">
        <w:t>.09.2024)</w:t>
      </w:r>
    </w:p>
    <w:p w14:paraId="203A8633" w14:textId="611F1DE5" w:rsidR="00FB248F" w:rsidRDefault="00FB248F" w:rsidP="00FB248F">
      <w:pPr>
        <w:pStyle w:val="732-2017"/>
        <w:numPr>
          <w:ilvl w:val="0"/>
          <w:numId w:val="11"/>
        </w:numPr>
        <w:ind w:left="0" w:firstLine="709"/>
      </w:pPr>
      <w:r w:rsidRPr="000E22DA">
        <w:rPr>
          <w:bCs/>
        </w:rPr>
        <w:t>ГОСТ 7.32-20</w:t>
      </w:r>
      <w:r w:rsidRPr="006E0D6E">
        <w:rPr>
          <w:bCs/>
        </w:rPr>
        <w:t>17</w:t>
      </w:r>
      <w:r w:rsidRPr="000E22DA">
        <w:rPr>
          <w:bCs/>
        </w:rPr>
        <w:t xml:space="preserve">. Отчет о научно-исследовательской работе. Структура и правила оформления. [сайт] — URL: http://www.lib.surgu.ru/media/files/gost_7.32-2017.pdf (дата обращения </w:t>
      </w:r>
      <w:r w:rsidR="00717C9C">
        <w:t>2</w:t>
      </w:r>
      <w:r>
        <w:t>9</w:t>
      </w:r>
      <w:r w:rsidRPr="00D9626B">
        <w:t>.09.2024</w:t>
      </w:r>
      <w:r w:rsidRPr="000E22DA">
        <w:rPr>
          <w:bCs/>
        </w:rPr>
        <w:t>)</w:t>
      </w:r>
    </w:p>
    <w:p w14:paraId="003B13DE" w14:textId="77777777" w:rsidR="00FB248F" w:rsidRDefault="00FB248F" w:rsidP="00FB248F">
      <w:pPr>
        <w:pStyle w:val="732-2017"/>
        <w:numPr>
          <w:ilvl w:val="0"/>
          <w:numId w:val="11"/>
        </w:numPr>
        <w:ind w:left="0" w:firstLine="709"/>
      </w:pPr>
      <w:r>
        <w:br w:type="page"/>
      </w:r>
    </w:p>
    <w:p w14:paraId="7575EE1B" w14:textId="77777777" w:rsidR="00FB248F" w:rsidRDefault="00FB248F" w:rsidP="00FB248F">
      <w:pPr>
        <w:pStyle w:val="a2"/>
      </w:pPr>
      <w:bookmarkStart w:id="13" w:name="_Toc177919863"/>
      <w:r>
        <w:lastRenderedPageBreak/>
        <w:t>ПРИЛОЖЕНИЕ А</w:t>
      </w:r>
      <w:bookmarkEnd w:id="13"/>
    </w:p>
    <w:p w14:paraId="483C866F" w14:textId="08FDE980" w:rsidR="00FB248F" w:rsidRDefault="001433E0" w:rsidP="00FB248F">
      <w:pPr>
        <w:pStyle w:val="732-2017"/>
        <w:numPr>
          <w:ilvl w:val="0"/>
          <w:numId w:val="0"/>
        </w:numPr>
        <w:jc w:val="center"/>
      </w:pPr>
      <w:r w:rsidRPr="001433E0">
        <w:rPr>
          <w:noProof/>
        </w:rPr>
        <w:drawing>
          <wp:inline distT="0" distB="0" distL="0" distR="0" wp14:anchorId="0FF39BF5" wp14:editId="2D9FA61F">
            <wp:extent cx="5939790" cy="48590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2584" w14:textId="77777777" w:rsidR="00FB248F" w:rsidRPr="00500B40" w:rsidRDefault="00FB248F" w:rsidP="00FB248F">
      <w:pPr>
        <w:pStyle w:val="732-2017"/>
        <w:numPr>
          <w:ilvl w:val="0"/>
          <w:numId w:val="0"/>
        </w:numPr>
        <w:jc w:val="center"/>
      </w:pPr>
      <w:r w:rsidRPr="00500B40">
        <w:t>Р</w:t>
      </w:r>
      <w:r>
        <w:t>исунок А.1 – Отчет об антиплагиате</w:t>
      </w:r>
    </w:p>
    <w:p w14:paraId="4789A431" w14:textId="77777777" w:rsidR="000E669A" w:rsidRDefault="000E669A"/>
    <w:sectPr w:rsidR="000E669A" w:rsidSect="00FB248F">
      <w:footerReference w:type="default" r:id="rId11"/>
      <w:footerReference w:type="first" r:id="rId12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7F633" w14:textId="77777777" w:rsidR="0034442C" w:rsidRDefault="0034442C">
      <w:pPr>
        <w:spacing w:line="240" w:lineRule="auto"/>
      </w:pPr>
      <w:r>
        <w:separator/>
      </w:r>
    </w:p>
  </w:endnote>
  <w:endnote w:type="continuationSeparator" w:id="0">
    <w:p w14:paraId="3F7DFC2C" w14:textId="77777777" w:rsidR="0034442C" w:rsidRDefault="003444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4479206"/>
      <w:docPartObj>
        <w:docPartGallery w:val="Page Numbers (Bottom of Page)"/>
        <w:docPartUnique/>
      </w:docPartObj>
    </w:sdtPr>
    <w:sdtEndPr/>
    <w:sdtContent>
      <w:p w14:paraId="2987E72C" w14:textId="77777777" w:rsidR="00D22DDA" w:rsidRDefault="00DB2D2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BC5029" w14:textId="77777777" w:rsidR="00D22DDA" w:rsidRDefault="00D22D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7594675"/>
      <w:docPartObj>
        <w:docPartGallery w:val="Page Numbers (Bottom of Page)"/>
        <w:docPartUnique/>
      </w:docPartObj>
    </w:sdtPr>
    <w:sdtEndPr/>
    <w:sdtContent>
      <w:p w14:paraId="13324E06" w14:textId="77777777" w:rsidR="00D22DDA" w:rsidRDefault="00DB2D2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E7F175" w14:textId="77777777" w:rsidR="00D22DDA" w:rsidRDefault="00D22D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1BB34" w14:textId="77777777" w:rsidR="0034442C" w:rsidRDefault="0034442C">
      <w:pPr>
        <w:spacing w:line="240" w:lineRule="auto"/>
      </w:pPr>
      <w:r>
        <w:separator/>
      </w:r>
    </w:p>
  </w:footnote>
  <w:footnote w:type="continuationSeparator" w:id="0">
    <w:p w14:paraId="5141FD41" w14:textId="77777777" w:rsidR="0034442C" w:rsidRDefault="003444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3AD8"/>
    <w:multiLevelType w:val="hybridMultilevel"/>
    <w:tmpl w:val="F544E2FE"/>
    <w:lvl w:ilvl="0" w:tplc="7B9CB31E">
      <w:start w:val="1"/>
      <w:numFmt w:val="decimal"/>
      <w:suff w:val="space"/>
      <w:lvlText w:val="%1."/>
      <w:lvlJc w:val="left"/>
      <w:pPr>
        <w:ind w:left="1844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663948"/>
    <w:multiLevelType w:val="hybridMultilevel"/>
    <w:tmpl w:val="B8E6EA90"/>
    <w:lvl w:ilvl="0" w:tplc="34FCF420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284D77"/>
    <w:multiLevelType w:val="hybridMultilevel"/>
    <w:tmpl w:val="61A454B2"/>
    <w:lvl w:ilvl="0" w:tplc="BC9AF0B4">
      <w:start w:val="1"/>
      <w:numFmt w:val="decimal"/>
      <w:pStyle w:val="732-2017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0687C81"/>
    <w:multiLevelType w:val="multilevel"/>
    <w:tmpl w:val="A86CE564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72" w:hanging="363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1072"/>
        </w:tabs>
        <w:ind w:left="1072" w:hanging="36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3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51" w:hanging="2160"/>
      </w:pPr>
      <w:rPr>
        <w:rFonts w:hint="default"/>
      </w:rPr>
    </w:lvl>
  </w:abstractNum>
  <w:abstractNum w:abstractNumId="4" w15:restartNumberingAfterBreak="0">
    <w:nsid w:val="3A94789D"/>
    <w:multiLevelType w:val="multilevel"/>
    <w:tmpl w:val="C726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51393"/>
    <w:multiLevelType w:val="hybridMultilevel"/>
    <w:tmpl w:val="A10836FE"/>
    <w:lvl w:ilvl="0" w:tplc="07E2E3FA">
      <w:start w:val="1"/>
      <w:numFmt w:val="bullet"/>
      <w:pStyle w:val="a0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A77412B"/>
    <w:multiLevelType w:val="hybridMultilevel"/>
    <w:tmpl w:val="F7BC818C"/>
    <w:lvl w:ilvl="0" w:tplc="60E81D96">
      <w:start w:val="2"/>
      <w:numFmt w:val="bullet"/>
      <w:pStyle w:val="a1"/>
      <w:suff w:val="space"/>
      <w:lvlText w:val="‒"/>
      <w:lvlJc w:val="left"/>
      <w:pPr>
        <w:ind w:left="709" w:hanging="70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314A14"/>
    <w:multiLevelType w:val="multilevel"/>
    <w:tmpl w:val="25D4965E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8" w15:restartNumberingAfterBreak="0">
    <w:nsid w:val="6691048D"/>
    <w:multiLevelType w:val="hybridMultilevel"/>
    <w:tmpl w:val="7FAC8C8E"/>
    <w:lvl w:ilvl="0" w:tplc="72CEE72E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hint="default"/>
        <w:b w:val="0"/>
        <w:bCs w:val="0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1D8481C"/>
    <w:multiLevelType w:val="multilevel"/>
    <w:tmpl w:val="46186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B115A1"/>
    <w:multiLevelType w:val="hybridMultilevel"/>
    <w:tmpl w:val="D4322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273541"/>
    <w:multiLevelType w:val="hybridMultilevel"/>
    <w:tmpl w:val="68445B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A125BED"/>
    <w:multiLevelType w:val="hybridMultilevel"/>
    <w:tmpl w:val="86E45C38"/>
    <w:lvl w:ilvl="0" w:tplc="CEBA622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DE5126C"/>
    <w:multiLevelType w:val="hybridMultilevel"/>
    <w:tmpl w:val="3106071E"/>
    <w:lvl w:ilvl="0" w:tplc="31EEDB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12"/>
  </w:num>
  <w:num w:numId="9">
    <w:abstractNumId w:val="1"/>
  </w:num>
  <w:num w:numId="10">
    <w:abstractNumId w:val="6"/>
  </w:num>
  <w:num w:numId="11">
    <w:abstractNumId w:val="2"/>
    <w:lvlOverride w:ilvl="0">
      <w:startOverride w:val="1"/>
    </w:lvlOverride>
  </w:num>
  <w:num w:numId="12">
    <w:abstractNumId w:val="5"/>
  </w:num>
  <w:num w:numId="13">
    <w:abstractNumId w:val="10"/>
  </w:num>
  <w:num w:numId="14">
    <w:abstractNumId w:val="4"/>
  </w:num>
  <w:num w:numId="15">
    <w:abstractNumId w:val="8"/>
  </w:num>
  <w:num w:numId="16">
    <w:abstractNumId w:val="9"/>
  </w:num>
  <w:num w:numId="17">
    <w:abstractNumId w:val="1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00"/>
    <w:rsid w:val="000065B9"/>
    <w:rsid w:val="00022346"/>
    <w:rsid w:val="000617DB"/>
    <w:rsid w:val="000A1A81"/>
    <w:rsid w:val="000D131B"/>
    <w:rsid w:val="000D299E"/>
    <w:rsid w:val="000E669A"/>
    <w:rsid w:val="00113011"/>
    <w:rsid w:val="001433E0"/>
    <w:rsid w:val="001526F8"/>
    <w:rsid w:val="0017681F"/>
    <w:rsid w:val="00182B4F"/>
    <w:rsid w:val="00190F00"/>
    <w:rsid w:val="001A1BFA"/>
    <w:rsid w:val="001E678E"/>
    <w:rsid w:val="002B6C04"/>
    <w:rsid w:val="002D7CE0"/>
    <w:rsid w:val="002E1404"/>
    <w:rsid w:val="0034442C"/>
    <w:rsid w:val="003700C8"/>
    <w:rsid w:val="003A3D2A"/>
    <w:rsid w:val="003C6D51"/>
    <w:rsid w:val="003E743C"/>
    <w:rsid w:val="00421049"/>
    <w:rsid w:val="00421588"/>
    <w:rsid w:val="00424720"/>
    <w:rsid w:val="00425239"/>
    <w:rsid w:val="005E1F6F"/>
    <w:rsid w:val="00630701"/>
    <w:rsid w:val="00660158"/>
    <w:rsid w:val="006C1600"/>
    <w:rsid w:val="00717C9C"/>
    <w:rsid w:val="007213A4"/>
    <w:rsid w:val="00794015"/>
    <w:rsid w:val="00841183"/>
    <w:rsid w:val="008A501C"/>
    <w:rsid w:val="008B33F3"/>
    <w:rsid w:val="008E603B"/>
    <w:rsid w:val="00903180"/>
    <w:rsid w:val="00915E7E"/>
    <w:rsid w:val="0094720F"/>
    <w:rsid w:val="00A076A9"/>
    <w:rsid w:val="00A22F7F"/>
    <w:rsid w:val="00A2778B"/>
    <w:rsid w:val="00A601CA"/>
    <w:rsid w:val="00A61406"/>
    <w:rsid w:val="00A80DAC"/>
    <w:rsid w:val="00A96CC9"/>
    <w:rsid w:val="00B31B6C"/>
    <w:rsid w:val="00BA28E0"/>
    <w:rsid w:val="00BC5EA2"/>
    <w:rsid w:val="00C80614"/>
    <w:rsid w:val="00D22DDA"/>
    <w:rsid w:val="00D31063"/>
    <w:rsid w:val="00D66DD3"/>
    <w:rsid w:val="00DA6A0B"/>
    <w:rsid w:val="00DB2D25"/>
    <w:rsid w:val="00E0310D"/>
    <w:rsid w:val="00E2356D"/>
    <w:rsid w:val="00E774E6"/>
    <w:rsid w:val="00EA13A0"/>
    <w:rsid w:val="00ED13B9"/>
    <w:rsid w:val="00F06ABC"/>
    <w:rsid w:val="00F40818"/>
    <w:rsid w:val="00FB248F"/>
    <w:rsid w:val="00FC0708"/>
    <w:rsid w:val="00FE00EB"/>
    <w:rsid w:val="00FF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F45EF"/>
  <w15:chartTrackingRefBased/>
  <w15:docId w15:val="{0F8A4027-16ED-4A43-B43D-6F24C2FB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48F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A076A9"/>
    <w:pPr>
      <w:widowControl w:val="0"/>
      <w:numPr>
        <w:numId w:val="4"/>
      </w:numPr>
      <w:tabs>
        <w:tab w:val="left" w:pos="1134"/>
      </w:tabs>
      <w:autoSpaceDE w:val="0"/>
      <w:autoSpaceDN w:val="0"/>
      <w:outlineLvl w:val="0"/>
    </w:pPr>
    <w:rPr>
      <w:rFonts w:eastAsia="Times New Roman" w:cs="Times New Roman"/>
      <w:b/>
      <w:bCs/>
      <w:szCs w:val="28"/>
    </w:rPr>
  </w:style>
  <w:style w:type="paragraph" w:styleId="Heading2">
    <w:name w:val="heading 2"/>
    <w:basedOn w:val="Normal"/>
    <w:next w:val="BodyText"/>
    <w:link w:val="Heading2Char"/>
    <w:uiPriority w:val="1"/>
    <w:unhideWhenUsed/>
    <w:qFormat/>
    <w:rsid w:val="00A076A9"/>
    <w:pPr>
      <w:widowControl w:val="0"/>
      <w:numPr>
        <w:ilvl w:val="1"/>
        <w:numId w:val="1"/>
      </w:numPr>
      <w:tabs>
        <w:tab w:val="left" w:pos="1134"/>
      </w:tabs>
      <w:autoSpaceDE w:val="0"/>
      <w:autoSpaceDN w:val="0"/>
      <w:outlineLvl w:val="1"/>
    </w:pPr>
    <w:rPr>
      <w:rFonts w:eastAsia="Times New Roman" w:cs="Times New Roman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4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A076A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076A9"/>
  </w:style>
  <w:style w:type="character" w:customStyle="1" w:styleId="Heading1Char">
    <w:name w:val="Heading 1 Char"/>
    <w:basedOn w:val="DefaultParagraphFont"/>
    <w:link w:val="Heading1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customStyle="1" w:styleId="a">
    <w:name w:val="ЗагТем"/>
    <w:basedOn w:val="a2"/>
    <w:next w:val="-732-2017"/>
    <w:link w:val="a3"/>
    <w:qFormat/>
    <w:rsid w:val="00FB248F"/>
    <w:pPr>
      <w:numPr>
        <w:numId w:val="6"/>
      </w:numPr>
      <w:spacing w:after="160" w:line="240" w:lineRule="auto"/>
      <w:jc w:val="both"/>
    </w:pPr>
    <w:rPr>
      <w:caps/>
    </w:rPr>
  </w:style>
  <w:style w:type="paragraph" w:customStyle="1" w:styleId="a2">
    <w:name w:val="ЗалВВеден"/>
    <w:basedOn w:val="Heading1"/>
    <w:link w:val="a4"/>
    <w:qFormat/>
    <w:rsid w:val="00FB248F"/>
    <w:pPr>
      <w:keepNext/>
      <w:keepLines/>
      <w:widowControl/>
      <w:numPr>
        <w:numId w:val="0"/>
      </w:numPr>
      <w:tabs>
        <w:tab w:val="clear" w:pos="1134"/>
      </w:tabs>
      <w:autoSpaceDE/>
      <w:autoSpaceDN/>
      <w:spacing w:after="40"/>
      <w:jc w:val="center"/>
    </w:pPr>
    <w:rPr>
      <w:rFonts w:eastAsiaTheme="majorEastAsia" w:cstheme="majorBidi"/>
      <w:bCs w:val="0"/>
      <w:szCs w:val="32"/>
      <w:lang w:val="en-US"/>
    </w:rPr>
  </w:style>
  <w:style w:type="character" w:customStyle="1" w:styleId="a3">
    <w:name w:val="ЗагТем Знак"/>
    <w:basedOn w:val="DefaultParagraphFont"/>
    <w:link w:val="a"/>
    <w:rsid w:val="00FB248F"/>
    <w:rPr>
      <w:rFonts w:ascii="Times New Roman" w:eastAsiaTheme="majorEastAsia" w:hAnsi="Times New Roman" w:cstheme="majorBidi"/>
      <w:b/>
      <w:caps/>
      <w:kern w:val="0"/>
      <w:sz w:val="28"/>
      <w:szCs w:val="32"/>
      <w:lang w:val="en-US"/>
      <w14:ligatures w14:val="none"/>
    </w:rPr>
  </w:style>
  <w:style w:type="paragraph" w:customStyle="1" w:styleId="2">
    <w:name w:val="ЗагУр2"/>
    <w:basedOn w:val="Heading2"/>
    <w:link w:val="20"/>
    <w:autoRedefine/>
    <w:qFormat/>
    <w:rsid w:val="00FB248F"/>
    <w:pPr>
      <w:keepNext/>
      <w:keepLines/>
      <w:widowControl/>
      <w:numPr>
        <w:numId w:val="6"/>
      </w:numPr>
      <w:tabs>
        <w:tab w:val="clear" w:pos="1134"/>
      </w:tabs>
      <w:autoSpaceDE/>
      <w:autoSpaceDN/>
    </w:pPr>
    <w:rPr>
      <w:rFonts w:eastAsiaTheme="majorEastAsia" w:cstheme="majorBidi"/>
      <w:bCs w:val="0"/>
      <w:szCs w:val="26"/>
      <w:lang w:val="en-US"/>
    </w:rPr>
  </w:style>
  <w:style w:type="character" w:customStyle="1" w:styleId="a4">
    <w:name w:val="ЗалВВеден Знак"/>
    <w:basedOn w:val="a3"/>
    <w:link w:val="a2"/>
    <w:rsid w:val="00FB248F"/>
    <w:rPr>
      <w:rFonts w:ascii="Times New Roman" w:eastAsiaTheme="majorEastAsia" w:hAnsi="Times New Roman" w:cstheme="majorBidi"/>
      <w:b/>
      <w:caps w:val="0"/>
      <w:kern w:val="0"/>
      <w:sz w:val="28"/>
      <w:szCs w:val="32"/>
      <w:lang w:val="en-US"/>
      <w14:ligatures w14:val="none"/>
    </w:rPr>
  </w:style>
  <w:style w:type="paragraph" w:customStyle="1" w:styleId="3">
    <w:name w:val="УрЗаг3"/>
    <w:basedOn w:val="Heading3"/>
    <w:autoRedefine/>
    <w:qFormat/>
    <w:rsid w:val="00FB248F"/>
    <w:pPr>
      <w:numPr>
        <w:ilvl w:val="2"/>
        <w:numId w:val="6"/>
      </w:numPr>
      <w:tabs>
        <w:tab w:val="clear" w:pos="1072"/>
      </w:tabs>
      <w:spacing w:before="240" w:after="240"/>
      <w:ind w:left="0" w:firstLine="709"/>
    </w:pPr>
    <w:rPr>
      <w:rFonts w:ascii="Times New Roman" w:hAnsi="Times New Roman"/>
      <w:b/>
      <w:color w:val="000000" w:themeColor="text1"/>
      <w:sz w:val="28"/>
    </w:rPr>
  </w:style>
  <w:style w:type="character" w:customStyle="1" w:styleId="20">
    <w:name w:val="ЗагУр2 Знак"/>
    <w:basedOn w:val="a4"/>
    <w:link w:val="2"/>
    <w:rsid w:val="00FB248F"/>
    <w:rPr>
      <w:rFonts w:ascii="Times New Roman" w:eastAsiaTheme="majorEastAsia" w:hAnsi="Times New Roman" w:cstheme="majorBidi"/>
      <w:b/>
      <w:caps w:val="0"/>
      <w:kern w:val="0"/>
      <w:sz w:val="28"/>
      <w:szCs w:val="2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FB248F"/>
    <w:pPr>
      <w:ind w:left="720"/>
      <w:contextualSpacing/>
    </w:pPr>
  </w:style>
  <w:style w:type="table" w:styleId="TableGrid">
    <w:name w:val="Table Grid"/>
    <w:basedOn w:val="TableNormal"/>
    <w:uiPriority w:val="59"/>
    <w:rsid w:val="00FB248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B248F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B248F"/>
    <w:pPr>
      <w:tabs>
        <w:tab w:val="left" w:pos="284"/>
        <w:tab w:val="left" w:pos="960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FB248F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B248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48F"/>
    <w:rPr>
      <w:rFonts w:ascii="Times New Roman" w:hAnsi="Times New Roman"/>
      <w:kern w:val="0"/>
      <w:sz w:val="28"/>
      <w14:ligatures w14:val="none"/>
    </w:rPr>
  </w:style>
  <w:style w:type="character" w:customStyle="1" w:styleId="a5">
    <w:name w:val="Текст_основной_курсовая Знак"/>
    <w:basedOn w:val="DefaultParagraphFont"/>
    <w:link w:val="a6"/>
    <w:locked/>
    <w:rsid w:val="00FB248F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6">
    <w:name w:val="Текст_основной_курсовая"/>
    <w:basedOn w:val="Normal"/>
    <w:link w:val="a5"/>
    <w:qFormat/>
    <w:rsid w:val="00FB248F"/>
    <w:rPr>
      <w:rFonts w:eastAsia="Times New Roman" w:cs="Times New Roman"/>
      <w:color w:val="000000" w:themeColor="text1"/>
      <w:kern w:val="2"/>
      <w:szCs w:val="28"/>
      <w:lang w:eastAsia="ru-RU"/>
      <w14:ligatures w14:val="standardContextual"/>
    </w:rPr>
  </w:style>
  <w:style w:type="paragraph" w:customStyle="1" w:styleId="-732-2017">
    <w:name w:val="Текст ГОСТ-7.32-2017"/>
    <w:basedOn w:val="Normal"/>
    <w:link w:val="-732-20170"/>
    <w:qFormat/>
    <w:rsid w:val="00FB248F"/>
  </w:style>
  <w:style w:type="paragraph" w:customStyle="1" w:styleId="732-2017">
    <w:name w:val="Нумерованный список ГОСТ 7.32-2017"/>
    <w:basedOn w:val="-732-2017"/>
    <w:qFormat/>
    <w:rsid w:val="00FB248F"/>
    <w:pPr>
      <w:numPr>
        <w:numId w:val="5"/>
      </w:numPr>
      <w:tabs>
        <w:tab w:val="left" w:pos="992"/>
      </w:tabs>
      <w:ind w:left="0" w:firstLine="709"/>
    </w:pPr>
  </w:style>
  <w:style w:type="paragraph" w:customStyle="1" w:styleId="a1">
    <w:name w:val="список тире"/>
    <w:basedOn w:val="Normal"/>
    <w:rsid w:val="00FB248F"/>
    <w:pPr>
      <w:numPr>
        <w:numId w:val="10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FB248F"/>
    <w:pPr>
      <w:ind w:firstLine="284"/>
    </w:pPr>
  </w:style>
  <w:style w:type="paragraph" w:customStyle="1" w:styleId="a0">
    <w:name w:val="список гост"/>
    <w:basedOn w:val="-732-2017"/>
    <w:link w:val="a7"/>
    <w:qFormat/>
    <w:rsid w:val="00FB248F"/>
    <w:pPr>
      <w:numPr>
        <w:numId w:val="12"/>
      </w:numPr>
      <w:ind w:left="0" w:firstLine="709"/>
    </w:pPr>
  </w:style>
  <w:style w:type="character" w:customStyle="1" w:styleId="-732-20170">
    <w:name w:val="Текст ГОСТ-7.32-2017 Знак"/>
    <w:basedOn w:val="DefaultParagraphFont"/>
    <w:link w:val="-732-2017"/>
    <w:rsid w:val="00FB248F"/>
    <w:rPr>
      <w:rFonts w:ascii="Times New Roman" w:hAnsi="Times New Roman"/>
      <w:kern w:val="0"/>
      <w:sz w:val="28"/>
      <w14:ligatures w14:val="none"/>
    </w:rPr>
  </w:style>
  <w:style w:type="character" w:customStyle="1" w:styleId="a7">
    <w:name w:val="список гост Знак"/>
    <w:basedOn w:val="-732-20170"/>
    <w:link w:val="a0"/>
    <w:rsid w:val="00FB248F"/>
    <w:rPr>
      <w:rFonts w:ascii="Times New Roman" w:hAnsi="Times New Roman"/>
      <w:kern w:val="0"/>
      <w:sz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48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48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48F"/>
    <w:rPr>
      <w:rFonts w:ascii="Consolas" w:hAnsi="Consolas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841183"/>
    <w:rPr>
      <w:b/>
      <w:bCs/>
    </w:rPr>
  </w:style>
  <w:style w:type="paragraph" w:styleId="NormalWeb">
    <w:name w:val="Normal (Web)"/>
    <w:basedOn w:val="Normal"/>
    <w:uiPriority w:val="99"/>
    <w:unhideWhenUsed/>
    <w:rsid w:val="001526F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9C8B3-8F45-4CF0-83D6-F51EDC5D1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2546</Words>
  <Characters>14514</Characters>
  <Application>Microsoft Office Word</Application>
  <DocSecurity>0</DocSecurity>
  <Lines>120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Sidorov Stas</cp:lastModifiedBy>
  <cp:revision>47</cp:revision>
  <cp:lastPrinted>2024-12-18T13:56:00Z</cp:lastPrinted>
  <dcterms:created xsi:type="dcterms:W3CDTF">2024-09-29T08:35:00Z</dcterms:created>
  <dcterms:modified xsi:type="dcterms:W3CDTF">2024-12-18T13:56:00Z</dcterms:modified>
</cp:coreProperties>
</file>