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CF3A" w14:textId="77777777" w:rsidR="00751E73" w:rsidRDefault="00751E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9"/>
        <w:gridCol w:w="9247"/>
      </w:tblGrid>
      <w:tr w:rsidR="00751E73" w14:paraId="2BCA150F" w14:textId="77777777">
        <w:trPr>
          <w:cantSplit/>
          <w:trHeight w:val="180"/>
          <w:jc w:val="center"/>
        </w:trPr>
        <w:tc>
          <w:tcPr>
            <w:tcW w:w="9592" w:type="dxa"/>
            <w:gridSpan w:val="2"/>
          </w:tcPr>
          <w:p w14:paraId="734DAF72" w14:textId="77777777" w:rsidR="00751E73" w:rsidRDefault="00751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6"/>
              <w:tblW w:w="936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00"/>
              <w:gridCol w:w="3167"/>
              <w:gridCol w:w="3593"/>
            </w:tblGrid>
            <w:tr w:rsidR="00751E73" w14:paraId="767FB19C" w14:textId="77777777">
              <w:trPr>
                <w:cantSplit/>
                <w:trHeight w:val="184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50A9BF" w14:textId="77777777" w:rsidR="00751E73" w:rsidRDefault="00751E7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5F8CA547" w14:textId="77777777" w:rsidR="00751E73" w:rsidRDefault="00751E73">
                  <w:pPr>
                    <w:jc w:val="center"/>
                    <w:rPr>
                      <w:b/>
                    </w:rPr>
                  </w:pPr>
                </w:p>
                <w:p w14:paraId="31AD8B08" w14:textId="77777777" w:rsidR="00751E73" w:rsidRDefault="00751E73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BB7D82" w14:textId="77777777" w:rsidR="00751E73" w:rsidRDefault="00A233AE">
                  <w:pPr>
                    <w:ind w:left="1700" w:firstLine="0"/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3924AE6D" wp14:editId="4F444DAF">
                        <wp:extent cx="891540" cy="1005840"/>
                        <wp:effectExtent l="0" t="0" r="0" b="0"/>
                        <wp:docPr id="9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CAC8A1" w14:textId="77777777" w:rsidR="00751E73" w:rsidRDefault="00751E73">
                  <w:pPr>
                    <w:rPr>
                      <w:smallCaps/>
                    </w:rPr>
                  </w:pPr>
                </w:p>
              </w:tc>
            </w:tr>
            <w:tr w:rsidR="00751E73" w14:paraId="32101455" w14:textId="77777777">
              <w:trPr>
                <w:cantSplit/>
                <w:trHeight w:val="691"/>
              </w:trPr>
              <w:tc>
                <w:tcPr>
                  <w:tcW w:w="936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CDA7CF" w14:textId="77777777" w:rsidR="00751E73" w:rsidRDefault="00751E73">
                  <w:pPr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3BAB66AC" w14:textId="77777777" w:rsidR="00751E73" w:rsidRDefault="00A233AE">
                  <w:pPr>
                    <w:jc w:val="center"/>
                    <w:rPr>
                      <w:smallCaps/>
                      <w:sz w:val="24"/>
                      <w:szCs w:val="24"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398EB059" w14:textId="77777777" w:rsidR="00751E73" w:rsidRDefault="00751E73">
                  <w:pPr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751E73" w14:paraId="68B4C298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E8DE17" w14:textId="77777777" w:rsidR="00751E73" w:rsidRDefault="00A233A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99CF0B2" w14:textId="77777777" w:rsidR="00751E73" w:rsidRDefault="00A233AE">
                  <w:pPr>
                    <w:jc w:val="center"/>
                  </w:pPr>
                  <w:r>
                    <w:t>высшего образования</w:t>
                  </w:r>
                </w:p>
                <w:p w14:paraId="74CABC6B" w14:textId="77777777" w:rsidR="00751E73" w:rsidRDefault="00A233AE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20AB5A52" w14:textId="77777777" w:rsidR="00751E73" w:rsidRDefault="00A233AE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0A65145C" wp14:editId="62CAC278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l="0" t="0" r="0" b="0"/>
                            <wp:wrapNone/>
                            <wp:docPr id="1" name="Прямая со стрелкой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50" y="3779048"/>
                                      <a:ext cx="5600700" cy="19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b="0" l="0" r="0" t="0"/>
                            <wp:wrapNone/>
                            <wp:docPr id="1" name="image1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1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700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799A3401" w14:textId="77777777" w:rsidR="00751E73" w:rsidRDefault="00751E73">
            <w:pPr>
              <w:rPr>
                <w:sz w:val="24"/>
                <w:szCs w:val="24"/>
              </w:rPr>
            </w:pPr>
          </w:p>
        </w:tc>
      </w:tr>
      <w:tr w:rsidR="00751E73" w14:paraId="006974F2" w14:textId="77777777">
        <w:trPr>
          <w:jc w:val="center"/>
        </w:trPr>
        <w:tc>
          <w:tcPr>
            <w:tcW w:w="111" w:type="dxa"/>
          </w:tcPr>
          <w:p w14:paraId="02969C52" w14:textId="77777777" w:rsidR="00751E73" w:rsidRDefault="00751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AE48" w14:textId="77777777" w:rsidR="00751E73" w:rsidRDefault="00751E73">
            <w:pPr>
              <w:jc w:val="center"/>
              <w:rPr>
                <w:sz w:val="16"/>
                <w:szCs w:val="16"/>
              </w:rPr>
            </w:pPr>
          </w:p>
          <w:p w14:paraId="46E5FEB6" w14:textId="77777777" w:rsidR="00751E73" w:rsidRDefault="00A233AE">
            <w:pPr>
              <w:jc w:val="center"/>
              <w:rPr>
                <w:sz w:val="24"/>
                <w:szCs w:val="24"/>
              </w:rPr>
            </w:pPr>
            <w:r>
              <w:t>Институт информационных технологий (ИТ)</w:t>
            </w:r>
          </w:p>
        </w:tc>
      </w:tr>
      <w:tr w:rsidR="00751E73" w14:paraId="48715853" w14:textId="77777777">
        <w:trPr>
          <w:trHeight w:val="283"/>
          <w:jc w:val="center"/>
        </w:trPr>
        <w:tc>
          <w:tcPr>
            <w:tcW w:w="111" w:type="dxa"/>
          </w:tcPr>
          <w:p w14:paraId="68B81FCF" w14:textId="77777777" w:rsidR="00751E73" w:rsidRDefault="00751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9355E" w14:textId="77777777" w:rsidR="00751E73" w:rsidRDefault="00A233AE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прикладной математики</w:t>
            </w:r>
          </w:p>
        </w:tc>
      </w:tr>
    </w:tbl>
    <w:p w14:paraId="3F5647B0" w14:textId="77777777" w:rsidR="00751E73" w:rsidRDefault="00751E73">
      <w:pPr>
        <w:shd w:val="clear" w:color="auto" w:fill="FFFFFF"/>
        <w:rPr>
          <w:b/>
        </w:rPr>
      </w:pPr>
    </w:p>
    <w:p w14:paraId="6C08F51D" w14:textId="77777777" w:rsidR="00751E73" w:rsidRDefault="00751E73">
      <w:pPr>
        <w:shd w:val="clear" w:color="auto" w:fill="FFFFFF"/>
        <w:rPr>
          <w:b/>
        </w:rPr>
      </w:pPr>
    </w:p>
    <w:tbl>
      <w:tblPr>
        <w:tblStyle w:val="a7"/>
        <w:tblW w:w="91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91"/>
        <w:gridCol w:w="3228"/>
      </w:tblGrid>
      <w:tr w:rsidR="00751E73" w14:paraId="3D6CC50C" w14:textId="77777777">
        <w:tc>
          <w:tcPr>
            <w:tcW w:w="9119" w:type="dxa"/>
            <w:gridSpan w:val="2"/>
          </w:tcPr>
          <w:p w14:paraId="2EB052FF" w14:textId="77777777" w:rsidR="00751E73" w:rsidRDefault="00A233AE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ОТЧЁТ ПО ПРАКТИЧЕСКОЙ РАБОТЕ № 5</w:t>
            </w:r>
          </w:p>
        </w:tc>
      </w:tr>
      <w:tr w:rsidR="00751E73" w14:paraId="2F4935FE" w14:textId="77777777">
        <w:tc>
          <w:tcPr>
            <w:tcW w:w="9119" w:type="dxa"/>
            <w:gridSpan w:val="2"/>
          </w:tcPr>
          <w:p w14:paraId="10D030FC" w14:textId="77777777" w:rsidR="00751E73" w:rsidRDefault="00A233AE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по дисциплине «Технологии и инструментарий анализа больших данных»</w:t>
            </w:r>
          </w:p>
          <w:p w14:paraId="1DF3DBF0" w14:textId="77777777" w:rsidR="00751E73" w:rsidRDefault="00751E7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</w:tc>
      </w:tr>
      <w:tr w:rsidR="00751E73" w14:paraId="424110B5" w14:textId="77777777">
        <w:tc>
          <w:tcPr>
            <w:tcW w:w="9119" w:type="dxa"/>
            <w:gridSpan w:val="2"/>
          </w:tcPr>
          <w:p w14:paraId="26A926C5" w14:textId="77777777" w:rsidR="00751E73" w:rsidRDefault="00751E73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751E73" w14:paraId="6A7860F8" w14:textId="77777777">
        <w:tc>
          <w:tcPr>
            <w:tcW w:w="5891" w:type="dxa"/>
          </w:tcPr>
          <w:p w14:paraId="552AD1FC" w14:textId="77777777" w:rsidR="00751E73" w:rsidRDefault="00A233AE">
            <w:pPr>
              <w:ind w:firstLine="0"/>
            </w:pPr>
            <w:r>
              <w:t>Выполнил студент группы ИКБО-20-21</w:t>
            </w:r>
          </w:p>
        </w:tc>
        <w:tc>
          <w:tcPr>
            <w:tcW w:w="3228" w:type="dxa"/>
          </w:tcPr>
          <w:p w14:paraId="66C68F67" w14:textId="725A34D1" w:rsidR="00751E73" w:rsidRDefault="00A233AE">
            <w:pPr>
              <w:shd w:val="clear" w:color="auto" w:fill="FFFFFF"/>
              <w:ind w:firstLine="0"/>
            </w:pPr>
            <w:r>
              <w:t>Сидоров С.Д.</w:t>
            </w:r>
          </w:p>
        </w:tc>
      </w:tr>
      <w:tr w:rsidR="00751E73" w14:paraId="6C117C3E" w14:textId="77777777">
        <w:tc>
          <w:tcPr>
            <w:tcW w:w="5891" w:type="dxa"/>
          </w:tcPr>
          <w:p w14:paraId="272D0248" w14:textId="77777777" w:rsidR="00751E73" w:rsidRDefault="00A233AE">
            <w:pPr>
              <w:ind w:firstLine="0"/>
            </w:pPr>
            <w:r>
              <w:t>Проверил ассистент кафедры ПМ ИИТ</w:t>
            </w:r>
          </w:p>
        </w:tc>
        <w:tc>
          <w:tcPr>
            <w:tcW w:w="3228" w:type="dxa"/>
          </w:tcPr>
          <w:p w14:paraId="04BD451F" w14:textId="77777777" w:rsidR="00751E73" w:rsidRDefault="00A233AE">
            <w:pPr>
              <w:shd w:val="clear" w:color="auto" w:fill="FFFFFF"/>
              <w:ind w:firstLine="0"/>
            </w:pPr>
            <w:r>
              <w:t>Тетерин Н.Н.</w:t>
            </w:r>
          </w:p>
        </w:tc>
      </w:tr>
    </w:tbl>
    <w:p w14:paraId="75D84963" w14:textId="77777777" w:rsidR="00751E73" w:rsidRDefault="00751E73">
      <w:pPr>
        <w:shd w:val="clear" w:color="auto" w:fill="FFFFFF"/>
      </w:pPr>
    </w:p>
    <w:p w14:paraId="05844657" w14:textId="77777777" w:rsidR="00751E73" w:rsidRDefault="00751E73">
      <w:pPr>
        <w:shd w:val="clear" w:color="auto" w:fill="FFFFFF"/>
      </w:pPr>
    </w:p>
    <w:p w14:paraId="3E8B3652" w14:textId="77777777" w:rsidR="00751E73" w:rsidRDefault="00751E73">
      <w:pPr>
        <w:shd w:val="clear" w:color="auto" w:fill="FFFFFF"/>
      </w:pPr>
    </w:p>
    <w:p w14:paraId="7DAFC2E6" w14:textId="77777777" w:rsidR="00751E73" w:rsidRDefault="00751E73">
      <w:pPr>
        <w:shd w:val="clear" w:color="auto" w:fill="FFFFFF"/>
        <w:ind w:firstLine="705"/>
      </w:pPr>
    </w:p>
    <w:p w14:paraId="5AD4ECF6" w14:textId="77777777" w:rsidR="00751E73" w:rsidRDefault="00751E73">
      <w:pPr>
        <w:shd w:val="clear" w:color="auto" w:fill="FFFFFF"/>
        <w:ind w:firstLine="0"/>
      </w:pPr>
    </w:p>
    <w:p w14:paraId="35937980" w14:textId="77777777" w:rsidR="00751E73" w:rsidRDefault="00A233AE">
      <w:pPr>
        <w:shd w:val="clear" w:color="auto" w:fill="FFFFFF"/>
        <w:jc w:val="center"/>
      </w:pPr>
      <w:r>
        <w:t>Москва 2024</w:t>
      </w:r>
    </w:p>
    <w:p w14:paraId="75A8FF0F" w14:textId="77777777" w:rsidR="00751E73" w:rsidRDefault="00A233AE">
      <w:pPr>
        <w:ind w:firstLine="0"/>
        <w:jc w:val="left"/>
        <w:rPr>
          <w:color w:val="000000"/>
        </w:rPr>
      </w:pPr>
      <w:r>
        <w:br w:type="page"/>
      </w:r>
      <w:r>
        <w:rPr>
          <w:b/>
          <w:color w:val="000000"/>
        </w:rPr>
        <w:lastRenderedPageBreak/>
        <w:t>Практическая работа</w:t>
      </w:r>
    </w:p>
    <w:p w14:paraId="6F4DE14D" w14:textId="77777777" w:rsidR="00751E73" w:rsidRDefault="00A233AE">
      <w:pPr>
        <w:numPr>
          <w:ilvl w:val="0"/>
          <w:numId w:val="2"/>
        </w:numPr>
        <w:spacing w:before="120"/>
        <w:ind w:left="0" w:firstLine="708"/>
      </w:pPr>
      <w:r>
        <w:t xml:space="preserve">Найти данные для классификации. Данные в группе повторяться не должны. </w:t>
      </w:r>
      <w:proofErr w:type="spellStart"/>
      <w:r>
        <w:t>Предобработать</w:t>
      </w:r>
      <w:proofErr w:type="spellEnd"/>
      <w:r>
        <w:t xml:space="preserve"> данные, если это необходимо. </w:t>
      </w:r>
    </w:p>
    <w:p w14:paraId="19C934BF" w14:textId="77777777" w:rsidR="00751E73" w:rsidRDefault="00A233AE">
      <w:pPr>
        <w:spacing w:before="120"/>
        <w:ind w:firstLine="720"/>
      </w:pPr>
      <w:r>
        <w:t>Листинг 1:</w:t>
      </w:r>
    </w:p>
    <w:tbl>
      <w:tblPr>
        <w:tblStyle w:val="a8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751E73" w:rsidRPr="00CF7188" w14:paraId="39EE932C" w14:textId="77777777"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F171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"Задание 1: Загрузка и предобработка данных")</w:t>
            </w:r>
          </w:p>
          <w:p w14:paraId="76397189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url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"https://archive.ics.uci.edu/ml/machine-learning-databases/adult/adult.data"</w:t>
            </w:r>
          </w:p>
          <w:p w14:paraId="14C58DC8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9DCF29E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 xml:space="preserve"># Определение названий колонок для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датасета</w:t>
            </w:r>
            <w:proofErr w:type="spellEnd"/>
          </w:p>
          <w:p w14:paraId="2C5483BF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columns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 xml:space="preserve"> = [</w:t>
            </w:r>
          </w:p>
          <w:p w14:paraId="414F030A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'age', '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workclass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', '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fnlwgt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', 'education', '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education_num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', '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marital_status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',</w:t>
            </w:r>
          </w:p>
          <w:p w14:paraId="0F346982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'occupation', 'relationship', 'race', 'sex', '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capital_gain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', '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capital_loss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',</w:t>
            </w:r>
          </w:p>
          <w:p w14:paraId="68C04FA7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'</w:t>
            </w: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hours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_per_week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', '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native_country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', 'income'</w:t>
            </w:r>
          </w:p>
          <w:p w14:paraId="34BCB90C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];</w:t>
            </w:r>
          </w:p>
          <w:p w14:paraId="4713D31B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E96932A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Загрузка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данных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в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pandas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DataFrame</w:t>
            </w:r>
            <w:proofErr w:type="spellEnd"/>
          </w:p>
          <w:p w14:paraId="5198A2B9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df_real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pd.read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_csv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url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header=None, names=columns,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na_values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=" ?",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sep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=',\s', engine='python')</w:t>
            </w:r>
          </w:p>
          <w:p w14:paraId="67A785B2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0C0EC7C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# Удаляем строки с пропущенными значениями</w:t>
            </w:r>
          </w:p>
          <w:p w14:paraId="243D1D53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df_real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df_</w:t>
            </w: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real.dropna</w:t>
            </w:r>
            <w:proofErr w:type="spellEnd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579ACF8B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918F1E4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# Преобразуем целевой признак (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income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) в бинарный формат</w:t>
            </w:r>
          </w:p>
          <w:p w14:paraId="7D04B554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df_real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['income']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df_real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['income'</w:t>
            </w: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].apply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(lambda x: 1 if x == '&gt;50K' else 0)</w:t>
            </w:r>
          </w:p>
          <w:p w14:paraId="38AD613C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E780F3D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Выбираем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значимые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признаки</w:t>
            </w:r>
          </w:p>
          <w:p w14:paraId="0EED8C34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df_</w:t>
            </w: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['age', '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education_num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', '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hours_per_week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', '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capital_gain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', '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capital_loss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']]</w:t>
            </w:r>
          </w:p>
          <w:p w14:paraId="4A284FE0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df_real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['income']</w:t>
            </w:r>
          </w:p>
          <w:p w14:paraId="078D2BEE" w14:textId="77777777" w:rsidR="00CF7188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1326288E" w14:textId="4DDAFDFC" w:rsidR="00751E73" w:rsidRPr="00CF7188" w:rsidRDefault="00CF7188" w:rsidP="00CF718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 xml:space="preserve">"Данные успешно загружены и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предобработаны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\n")</w:t>
            </w:r>
          </w:p>
        </w:tc>
      </w:tr>
    </w:tbl>
    <w:p w14:paraId="175F81FF" w14:textId="77777777" w:rsidR="00751E73" w:rsidRDefault="00A233AE">
      <w:pPr>
        <w:numPr>
          <w:ilvl w:val="0"/>
          <w:numId w:val="2"/>
        </w:numPr>
        <w:spacing w:before="120"/>
        <w:ind w:left="0" w:firstLine="708"/>
      </w:pPr>
      <w:r>
        <w:t xml:space="preserve">Изобразить гистограмму, которая показывает баланс классов. Сделать выводы. </w:t>
      </w:r>
    </w:p>
    <w:p w14:paraId="460ACA09" w14:textId="06A0ED46" w:rsidR="00751E73" w:rsidRDefault="00A233AE">
      <w:pPr>
        <w:spacing w:before="120"/>
        <w:ind w:firstLine="720"/>
      </w:pPr>
      <w:r>
        <w:t xml:space="preserve">Листинг </w:t>
      </w:r>
      <w:r w:rsidR="00CF7188">
        <w:rPr>
          <w:lang w:val="en-US"/>
        </w:rPr>
        <w:t>2</w:t>
      </w:r>
      <w:r>
        <w:t>:</w:t>
      </w:r>
    </w:p>
    <w:tbl>
      <w:tblPr>
        <w:tblStyle w:val="aa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751E73" w14:paraId="66113D75" w14:textId="77777777"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92B7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class_counts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y_real.value_</w:t>
            </w: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counts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4C06993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class_percentages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class_counts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 * 100</w:t>
            </w:r>
          </w:p>
          <w:p w14:paraId="349EDFE1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DFF8C69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f"Количество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 xml:space="preserve"> классов:\n{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class_counts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}")</w:t>
            </w:r>
          </w:p>
          <w:p w14:paraId="5FBA7188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f"Процентное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 xml:space="preserve"> соотношение классов:\n{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class_percentages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}")</w:t>
            </w:r>
          </w:p>
          <w:p w14:paraId="0EA262FF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6BC9C65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plt.hist</w:t>
            </w:r>
            <w:proofErr w:type="spellEnd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bins=2,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edgecolor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='black')</w:t>
            </w:r>
          </w:p>
          <w:p w14:paraId="0CC8744F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("Class Distribution of Income")</w:t>
            </w:r>
          </w:p>
          <w:p w14:paraId="0122B539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("Income Class")</w:t>
            </w:r>
          </w:p>
          <w:p w14:paraId="2B8EF9DD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("Frequency")</w:t>
            </w:r>
          </w:p>
          <w:p w14:paraId="654A14EA" w14:textId="271468EE" w:rsidR="00751E73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E6F9349" w14:textId="77777777" w:rsidR="00751E73" w:rsidRDefault="00751E73">
      <w:pPr>
        <w:spacing w:before="120"/>
        <w:ind w:firstLine="0"/>
      </w:pPr>
    </w:p>
    <w:p w14:paraId="597232EE" w14:textId="71FAC69E" w:rsidR="00751E73" w:rsidRDefault="00CF7188" w:rsidP="00CF7188">
      <w:pPr>
        <w:spacing w:before="120"/>
        <w:ind w:firstLine="0"/>
        <w:jc w:val="center"/>
      </w:pPr>
      <w:r w:rsidRPr="00CF7188">
        <w:lastRenderedPageBreak/>
        <w:drawing>
          <wp:inline distT="0" distB="0" distL="0" distR="0" wp14:anchorId="3CA285DF" wp14:editId="41F69A32">
            <wp:extent cx="5201376" cy="564911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C562" w14:textId="77777777" w:rsidR="00751E73" w:rsidRDefault="00A233AE">
      <w:pPr>
        <w:spacing w:before="120"/>
        <w:ind w:firstLine="0"/>
      </w:pPr>
      <w:r>
        <w:tab/>
        <w:t>Вывод:</w:t>
      </w:r>
    </w:p>
    <w:p w14:paraId="0A58E9D1" w14:textId="77CDE5FA" w:rsidR="00751E73" w:rsidRDefault="00A233AE">
      <w:pPr>
        <w:spacing w:before="120"/>
        <w:ind w:firstLine="0"/>
      </w:pPr>
      <w:r>
        <w:tab/>
        <w:t xml:space="preserve">Исходя из полученных данных и графиков можно сказать, что </w:t>
      </w:r>
      <w:r w:rsidR="00CF7188" w:rsidRPr="00CF7188">
        <w:t>24720</w:t>
      </w:r>
      <w:r>
        <w:t xml:space="preserve"> (</w:t>
      </w:r>
      <w:r w:rsidR="00CF7188" w:rsidRPr="00CF7188">
        <w:t>76</w:t>
      </w:r>
      <w:r>
        <w:t>%)</w:t>
      </w:r>
      <w:r w:rsidR="00CF7188" w:rsidRPr="00CF7188">
        <w:t xml:space="preserve"> </w:t>
      </w:r>
      <w:r w:rsidR="00CF7188">
        <w:t xml:space="preserve">исследуемых </w:t>
      </w:r>
      <w:proofErr w:type="spellStart"/>
      <w:r w:rsidR="00CF7188">
        <w:t>зараюатывают</w:t>
      </w:r>
      <w:proofErr w:type="spellEnd"/>
      <w:r w:rsidR="00CF7188">
        <w:t xml:space="preserve"> меньше 50к</w:t>
      </w:r>
      <w:r w:rsidR="00CF7188" w:rsidRPr="00CF7188">
        <w:t xml:space="preserve">$ </w:t>
      </w:r>
      <w:r w:rsidR="00CF7188">
        <w:t>в год</w:t>
      </w:r>
      <w:r>
        <w:t xml:space="preserve">, </w:t>
      </w:r>
      <w:r w:rsidR="00CF7188" w:rsidRPr="00CF7188">
        <w:t>7841</w:t>
      </w:r>
      <w:r>
        <w:t xml:space="preserve"> (</w:t>
      </w:r>
      <w:r w:rsidR="00CF7188" w:rsidRPr="00CF7188">
        <w:t>24</w:t>
      </w:r>
      <w:r>
        <w:t xml:space="preserve">%) - </w:t>
      </w:r>
      <w:r w:rsidR="00CF7188">
        <w:t>больше</w:t>
      </w:r>
      <w:r>
        <w:t>.</w:t>
      </w:r>
    </w:p>
    <w:p w14:paraId="100EA6A9" w14:textId="77777777" w:rsidR="00751E73" w:rsidRDefault="00A233AE">
      <w:pPr>
        <w:numPr>
          <w:ilvl w:val="0"/>
          <w:numId w:val="2"/>
        </w:numPr>
        <w:spacing w:before="120"/>
        <w:ind w:left="0" w:firstLine="708"/>
      </w:pPr>
      <w:r>
        <w:t xml:space="preserve">Разбить выборку на тренировочную и тестовую. Тренировочная для обучения модели, тестовая для проверки ее качества. </w:t>
      </w:r>
    </w:p>
    <w:p w14:paraId="1D1C498F" w14:textId="77777777" w:rsidR="00751E73" w:rsidRDefault="00A233AE">
      <w:pPr>
        <w:spacing w:before="120"/>
        <w:ind w:firstLine="720"/>
      </w:pPr>
      <w:r>
        <w:t>Листинг 4:</w:t>
      </w:r>
    </w:p>
    <w:tbl>
      <w:tblPr>
        <w:tblStyle w:val="ab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751E73" w:rsidRPr="00CF7188" w14:paraId="2E869A7C" w14:textId="77777777"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9184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"Задание 3: Разделение данных на тренировочную и тестовую выборки")</w:t>
            </w:r>
          </w:p>
          <w:p w14:paraId="3CE22642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scaler_real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StandardScaler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132DFDE" w14:textId="7A7D29DC" w:rsid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X_real_scaled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scaler_real.fit_transform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EBBD0D6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FEEFDAD" w14:textId="2F5CD4CD" w:rsidR="00751E73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X_train_real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X_test_real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y_train_real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train_test_</w:t>
            </w: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split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X_real_scaled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test_size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=0.2,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random_state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=42)</w:t>
            </w:r>
          </w:p>
        </w:tc>
      </w:tr>
    </w:tbl>
    <w:p w14:paraId="60C380CE" w14:textId="77777777" w:rsidR="00751E73" w:rsidRDefault="00A233AE">
      <w:pPr>
        <w:numPr>
          <w:ilvl w:val="0"/>
          <w:numId w:val="2"/>
        </w:numPr>
        <w:spacing w:before="120"/>
        <w:ind w:left="0" w:firstLine="708"/>
      </w:pPr>
      <w:r>
        <w:lastRenderedPageBreak/>
        <w:t xml:space="preserve">Применить алгоритмы классификации: логистическая регрессия, SVM, KNN. Построить матрицу ошибок по результатам работы моделей (использовать </w:t>
      </w:r>
      <w:proofErr w:type="spellStart"/>
      <w:r>
        <w:t>confusion_matrix</w:t>
      </w:r>
      <w:proofErr w:type="spellEnd"/>
      <w:r>
        <w:t xml:space="preserve"> из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). </w:t>
      </w:r>
    </w:p>
    <w:p w14:paraId="473137B3" w14:textId="77777777" w:rsidR="00751E73" w:rsidRDefault="00A233AE">
      <w:pPr>
        <w:spacing w:before="120"/>
        <w:ind w:firstLine="720"/>
      </w:pPr>
      <w:r>
        <w:t>Листинг 5:</w:t>
      </w:r>
    </w:p>
    <w:tbl>
      <w:tblPr>
        <w:tblStyle w:val="ac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751E73" w:rsidRPr="00CF7188" w14:paraId="725B58CB" w14:textId="77777777"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07FC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log_reg_real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LogisticRegression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A002697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log_reg_real.fit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X_train_real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y_train_real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2D532BD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y_pred_log_reg_real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log_reg_</w:t>
            </w: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real.predict</w:t>
            </w:r>
            <w:proofErr w:type="spellEnd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X_test_real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8086C3B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cm_log_reg_real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confusion_</w:t>
            </w: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matrix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y_pred_log_reg_real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62CD8AA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"Матрица ошибок для Логистической регрессии:\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 xml:space="preserve">", 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cm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log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reg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real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6180EBAA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9DDC6E7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 SVM</w:t>
            </w:r>
          </w:p>
          <w:p w14:paraId="3C246635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svm_real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SVC(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kernel='linear')</w:t>
            </w:r>
          </w:p>
          <w:p w14:paraId="5B71D45F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svm_real.fit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X_train_real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y_train_real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8ED278A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y_pred_svm_real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svm_</w:t>
            </w: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real.predict</w:t>
            </w:r>
            <w:proofErr w:type="spellEnd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X_test_real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D12A99A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cm_svm_real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confusion_</w:t>
            </w: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matrix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y_pred_svm_real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0017C4B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Матрица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ошибок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SVM:\n",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cm_svm_real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40A331E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657F8FC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 KNN</w:t>
            </w:r>
          </w:p>
          <w:p w14:paraId="27F7DBC0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knn_real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KNeighborsClassifier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n_neighbors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=5)</w:t>
            </w:r>
          </w:p>
          <w:p w14:paraId="6AB6267F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knn_real.fit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X_train_real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y_train_real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8EFB67E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y_pred_knn_real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knn_</w:t>
            </w: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real.predict</w:t>
            </w:r>
            <w:proofErr w:type="spellEnd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X_test_real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F38F03D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cm_knn_real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confusion_</w:t>
            </w: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matrix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y_pred_knn_real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15A5AD5" w14:textId="566546A6" w:rsidR="00751E73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Матрица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ошибок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KNN:\n",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cm_knn_real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4DC5903C" w14:textId="6FE5C5A6" w:rsidR="00751E73" w:rsidRDefault="00CF7188" w:rsidP="00CF7188">
      <w:pPr>
        <w:spacing w:before="120"/>
        <w:ind w:firstLine="0"/>
        <w:jc w:val="center"/>
      </w:pPr>
      <w:r w:rsidRPr="00CF7188">
        <w:drawing>
          <wp:inline distT="0" distB="0" distL="0" distR="0" wp14:anchorId="5CDC66DE" wp14:editId="0E632C57">
            <wp:extent cx="4887007" cy="16385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1D5F" w14:textId="77777777" w:rsidR="00751E73" w:rsidRDefault="00A233AE">
      <w:pPr>
        <w:numPr>
          <w:ilvl w:val="0"/>
          <w:numId w:val="2"/>
        </w:numPr>
        <w:spacing w:before="120"/>
        <w:ind w:left="0" w:firstLine="708"/>
      </w:pPr>
      <w:r>
        <w:t xml:space="preserve">Сравнить результаты классификации, используя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 xml:space="preserve"> и f1-меру (можно использовать </w:t>
      </w:r>
      <w:proofErr w:type="spellStart"/>
      <w:r>
        <w:t>classification_report</w:t>
      </w:r>
      <w:proofErr w:type="spellEnd"/>
      <w:r>
        <w:t xml:space="preserve"> из </w:t>
      </w:r>
      <w:proofErr w:type="spellStart"/>
      <w:proofErr w:type="gramStart"/>
      <w:r>
        <w:t>sklearn.metrics</w:t>
      </w:r>
      <w:proofErr w:type="spellEnd"/>
      <w:proofErr w:type="gramEnd"/>
      <w:r>
        <w:t>). Сделать выводы.</w:t>
      </w:r>
    </w:p>
    <w:p w14:paraId="09E29B9C" w14:textId="77777777" w:rsidR="00751E73" w:rsidRDefault="00A233AE">
      <w:pPr>
        <w:spacing w:before="120"/>
        <w:ind w:left="720" w:firstLine="0"/>
      </w:pPr>
      <w:r>
        <w:t>Листинг 6:</w:t>
      </w:r>
    </w:p>
    <w:tbl>
      <w:tblPr>
        <w:tblStyle w:val="ad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751E73" w:rsidRPr="00CF7188" w14:paraId="7C747B5E" w14:textId="77777777"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68DD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"Отчет по Логистической регрессии:\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4C65AB72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classification_report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y_pred_log_reg_real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736F00FD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485DC2E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 xml:space="preserve"># 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SVM</w:t>
            </w:r>
          </w:p>
          <w:p w14:paraId="1E5C8457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 xml:space="preserve">"Отчет по 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SVM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:\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</w:t>
            </w:r>
            <w:r w:rsidRPr="00CF7188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5E4DB6D9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classification_report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y_pred_svm_real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666C9A57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F69F0F1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 KNN</w:t>
            </w:r>
          </w:p>
          <w:p w14:paraId="4E4D389F" w14:textId="77777777" w:rsidR="00CF7188" w:rsidRPr="00CF7188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Отчет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по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KNN:\n")</w:t>
            </w:r>
          </w:p>
          <w:p w14:paraId="69765A56" w14:textId="03821B55" w:rsidR="00751E73" w:rsidRPr="00A233AE" w:rsidRDefault="00CF7188" w:rsidP="00CF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classification_report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y_pred_knn_real</w:t>
            </w:r>
            <w:proofErr w:type="spellEnd"/>
            <w:r w:rsidRPr="00CF718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</w:tc>
      </w:tr>
    </w:tbl>
    <w:p w14:paraId="47162F62" w14:textId="315F511D" w:rsidR="00751E73" w:rsidRDefault="00CF7188" w:rsidP="00CF7188">
      <w:pPr>
        <w:spacing w:before="120"/>
        <w:ind w:firstLine="0"/>
        <w:jc w:val="center"/>
      </w:pPr>
      <w:r w:rsidRPr="00CF7188">
        <w:lastRenderedPageBreak/>
        <w:drawing>
          <wp:inline distT="0" distB="0" distL="0" distR="0" wp14:anchorId="60A8CF4B" wp14:editId="47256D27">
            <wp:extent cx="3705742" cy="5439534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C78C" w14:textId="18C88895" w:rsidR="00CF7188" w:rsidRPr="00573A5E" w:rsidRDefault="00CF7188" w:rsidP="00573A5E">
      <w:pPr>
        <w:pStyle w:val="af0"/>
        <w:numPr>
          <w:ilvl w:val="3"/>
          <w:numId w:val="2"/>
        </w:numPr>
        <w:ind w:left="0" w:firstLine="426"/>
        <w:rPr>
          <w:b/>
          <w:bCs/>
          <w:i/>
          <w:iCs/>
        </w:rPr>
      </w:pPr>
      <w:r w:rsidRPr="00573A5E">
        <w:rPr>
          <w:b/>
          <w:bCs/>
          <w:i/>
          <w:iCs/>
        </w:rPr>
        <w:t>Логистическая регрессия</w:t>
      </w:r>
    </w:p>
    <w:p w14:paraId="3EB80AA5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0"/>
        <w:jc w:val="left"/>
      </w:pPr>
      <w:r w:rsidRPr="00CF7188">
        <w:rPr>
          <w:rStyle w:val="ae"/>
        </w:rPr>
        <w:t>Матрица ошибок</w:t>
      </w:r>
      <w:r w:rsidRPr="00CF7188">
        <w:t>:</w:t>
      </w:r>
    </w:p>
    <w:p w14:paraId="357D2C0A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proofErr w:type="gramStart"/>
      <w:r w:rsidRPr="00CF7188">
        <w:t>Верно</w:t>
      </w:r>
      <w:proofErr w:type="gramEnd"/>
      <w:r w:rsidRPr="00CF7188">
        <w:t xml:space="preserve"> предсказаны классы 0: 4671</w:t>
      </w:r>
    </w:p>
    <w:p w14:paraId="1E0F5C25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Ошибочно предсказаны классы 0 как 1: 271</w:t>
      </w:r>
    </w:p>
    <w:p w14:paraId="4E4EA91E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proofErr w:type="gramStart"/>
      <w:r w:rsidRPr="00CF7188">
        <w:t>Верно</w:t>
      </w:r>
      <w:proofErr w:type="gramEnd"/>
      <w:r w:rsidRPr="00CF7188">
        <w:t xml:space="preserve"> предсказаны классы 1: 642</w:t>
      </w:r>
    </w:p>
    <w:p w14:paraId="3ABACE26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Ошибочно предсказаны классы 1 как 0: 929</w:t>
      </w:r>
    </w:p>
    <w:p w14:paraId="2B835103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0"/>
        <w:jc w:val="left"/>
      </w:pPr>
      <w:r w:rsidRPr="00CF7188">
        <w:rPr>
          <w:rStyle w:val="ae"/>
        </w:rPr>
        <w:t>Precision</w:t>
      </w:r>
      <w:r w:rsidRPr="00CF7188">
        <w:t xml:space="preserve"> (точность):</w:t>
      </w:r>
    </w:p>
    <w:p w14:paraId="67C7A552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0 — 83%</w:t>
      </w:r>
    </w:p>
    <w:p w14:paraId="711E34B2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1 — 70%</w:t>
      </w:r>
    </w:p>
    <w:p w14:paraId="2ED87ECF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lastRenderedPageBreak/>
        <w:t>Это означает, что модель относительно точно предсказывает оба класса, но делает больше ошибок в классе 1.</w:t>
      </w:r>
    </w:p>
    <w:p w14:paraId="4285A5A3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0"/>
        <w:jc w:val="left"/>
      </w:pPr>
      <w:proofErr w:type="spellStart"/>
      <w:r w:rsidRPr="00CF7188">
        <w:rPr>
          <w:rStyle w:val="ae"/>
        </w:rPr>
        <w:t>Recall</w:t>
      </w:r>
      <w:proofErr w:type="spellEnd"/>
      <w:r w:rsidRPr="00CF7188">
        <w:t xml:space="preserve"> (полнота):</w:t>
      </w:r>
    </w:p>
    <w:p w14:paraId="1C304146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0 — 95%</w:t>
      </w:r>
    </w:p>
    <w:p w14:paraId="0244D2DB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1 — 41%</w:t>
      </w:r>
    </w:p>
    <w:p w14:paraId="2559C66B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Модель лучше распознает класс 0 (более 95%), но имеет проблемы с распознаванием класса 1 (только 41%).</w:t>
      </w:r>
    </w:p>
    <w:p w14:paraId="001DCCD2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0"/>
        <w:jc w:val="left"/>
      </w:pPr>
      <w:r w:rsidRPr="00CF7188">
        <w:rPr>
          <w:rStyle w:val="ae"/>
        </w:rPr>
        <w:t>F1-score</w:t>
      </w:r>
      <w:r w:rsidRPr="00CF7188">
        <w:t>:</w:t>
      </w:r>
    </w:p>
    <w:p w14:paraId="12474585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0 — 0.89</w:t>
      </w:r>
    </w:p>
    <w:p w14:paraId="5342BFC1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1 — 0.52</w:t>
      </w:r>
    </w:p>
    <w:p w14:paraId="42C33F6A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Модель более сбалансирована по классу 0, но по классу 1 недостаточно хорошо.</w:t>
      </w:r>
    </w:p>
    <w:p w14:paraId="57648B91" w14:textId="251EFBBF" w:rsidR="00CF7188" w:rsidRDefault="00CF7188" w:rsidP="00573A5E">
      <w:r w:rsidRPr="00573A5E">
        <w:rPr>
          <w:b/>
          <w:bCs/>
        </w:rPr>
        <w:t>Вывод:</w:t>
      </w:r>
      <w:r w:rsidRPr="00CF7188">
        <w:t xml:space="preserve"> Логистическая регрессия показывает хорошее качество предсказаний для класса 0, но модель плохо справляется с распознаванием класса 1. Для задач, где критично корректно предсказать класс 1, эта модель может быть недостаточно эффективной.</w:t>
      </w:r>
    </w:p>
    <w:p w14:paraId="30ACA049" w14:textId="77777777" w:rsidR="00573A5E" w:rsidRPr="00CF7188" w:rsidRDefault="00573A5E" w:rsidP="00573A5E"/>
    <w:p w14:paraId="474B0D25" w14:textId="77777777" w:rsidR="00CF7188" w:rsidRPr="00573A5E" w:rsidRDefault="00CF7188" w:rsidP="00573A5E">
      <w:pPr>
        <w:ind w:firstLine="360"/>
        <w:rPr>
          <w:b/>
          <w:bCs/>
          <w:i/>
          <w:iCs/>
        </w:rPr>
      </w:pPr>
      <w:r w:rsidRPr="00573A5E">
        <w:rPr>
          <w:b/>
          <w:bCs/>
          <w:i/>
          <w:iCs/>
        </w:rPr>
        <w:t>2. SVM (Метод опорных векторов)</w:t>
      </w:r>
    </w:p>
    <w:p w14:paraId="25442B9F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0"/>
        <w:jc w:val="left"/>
      </w:pPr>
      <w:r w:rsidRPr="00CF7188">
        <w:rPr>
          <w:rStyle w:val="ae"/>
        </w:rPr>
        <w:t>Матрица ошибок</w:t>
      </w:r>
      <w:r w:rsidRPr="00CF7188">
        <w:t>:</w:t>
      </w:r>
    </w:p>
    <w:p w14:paraId="434A2ACF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proofErr w:type="gramStart"/>
      <w:r w:rsidRPr="00CF7188">
        <w:t>Верно</w:t>
      </w:r>
      <w:proofErr w:type="gramEnd"/>
      <w:r w:rsidRPr="00CF7188">
        <w:t xml:space="preserve"> предсказаны классы 0: 4744</w:t>
      </w:r>
    </w:p>
    <w:p w14:paraId="0F591BF2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Ошибочно предсказаны классы 0 как 1: 198</w:t>
      </w:r>
    </w:p>
    <w:p w14:paraId="6891D719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proofErr w:type="gramStart"/>
      <w:r w:rsidRPr="00CF7188">
        <w:t>Верно</w:t>
      </w:r>
      <w:proofErr w:type="gramEnd"/>
      <w:r w:rsidRPr="00CF7188">
        <w:t xml:space="preserve"> предсказаны классы 1: 486</w:t>
      </w:r>
    </w:p>
    <w:p w14:paraId="3DF5BF29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Ошибочно предсказаны классы 1 как 0: 1085</w:t>
      </w:r>
    </w:p>
    <w:p w14:paraId="17B36303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0"/>
        <w:jc w:val="left"/>
      </w:pPr>
      <w:r w:rsidRPr="00CF7188">
        <w:rPr>
          <w:rStyle w:val="ae"/>
        </w:rPr>
        <w:t>Precision</w:t>
      </w:r>
      <w:r w:rsidRPr="00CF7188">
        <w:t>:</w:t>
      </w:r>
    </w:p>
    <w:p w14:paraId="57EA18C5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0 — 81%</w:t>
      </w:r>
    </w:p>
    <w:p w14:paraId="4AC51DA0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1 — 71%</w:t>
      </w:r>
    </w:p>
    <w:p w14:paraId="070E57B9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lastRenderedPageBreak/>
        <w:t>Модель показывает более высокую точность для класса 1 по сравнению с Логистической регрессией.</w:t>
      </w:r>
    </w:p>
    <w:p w14:paraId="4C480A74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0"/>
        <w:jc w:val="left"/>
      </w:pPr>
      <w:proofErr w:type="spellStart"/>
      <w:r w:rsidRPr="00CF7188">
        <w:rPr>
          <w:rStyle w:val="ae"/>
        </w:rPr>
        <w:t>Recall</w:t>
      </w:r>
      <w:proofErr w:type="spellEnd"/>
      <w:r w:rsidRPr="00CF7188">
        <w:t>:</w:t>
      </w:r>
    </w:p>
    <w:p w14:paraId="02C5F177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0 — 96%</w:t>
      </w:r>
    </w:p>
    <w:p w14:paraId="7ECD163A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1 — 31%</w:t>
      </w:r>
    </w:p>
    <w:p w14:paraId="1CDAB186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Хотя SVM лучше справляется с правильной идентификацией класса 0, распознавание класса 1 страдает (всего 31%).</w:t>
      </w:r>
    </w:p>
    <w:p w14:paraId="0CD9353A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0"/>
        <w:jc w:val="left"/>
      </w:pPr>
      <w:r w:rsidRPr="00CF7188">
        <w:rPr>
          <w:rStyle w:val="ae"/>
        </w:rPr>
        <w:t>F1-score</w:t>
      </w:r>
      <w:r w:rsidRPr="00CF7188">
        <w:t>:</w:t>
      </w:r>
    </w:p>
    <w:p w14:paraId="03DBB9DB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0 — 0.88</w:t>
      </w:r>
    </w:p>
    <w:p w14:paraId="1F75BA7C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1 — 0.43</w:t>
      </w:r>
    </w:p>
    <w:p w14:paraId="027FFC2B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F1 для класса 1 хуже, чем у Логистической регрессии.</w:t>
      </w:r>
    </w:p>
    <w:p w14:paraId="02F9BE4A" w14:textId="5F180F08" w:rsidR="00CF7188" w:rsidRDefault="00CF7188" w:rsidP="00573A5E">
      <w:r w:rsidRPr="00573A5E">
        <w:rPr>
          <w:b/>
          <w:bCs/>
        </w:rPr>
        <w:t>Вывод:</w:t>
      </w:r>
      <w:r w:rsidRPr="00CF7188">
        <w:t xml:space="preserve"> SVM показывает лучшие результаты по точности для класса 1, но значительно страдает по полноте для этого же класса. В результате модель чаще упускает класс 1, что может быть критично для задач с несбалансированными данными.</w:t>
      </w:r>
    </w:p>
    <w:p w14:paraId="39058DD5" w14:textId="77777777" w:rsidR="00573A5E" w:rsidRPr="00CF7188" w:rsidRDefault="00573A5E" w:rsidP="00573A5E"/>
    <w:p w14:paraId="4205C6FF" w14:textId="77777777" w:rsidR="00CF7188" w:rsidRPr="00573A5E" w:rsidRDefault="00CF7188" w:rsidP="00573A5E">
      <w:pPr>
        <w:ind w:firstLine="360"/>
        <w:rPr>
          <w:b/>
          <w:bCs/>
          <w:i/>
          <w:iCs/>
        </w:rPr>
      </w:pPr>
      <w:r w:rsidRPr="00573A5E">
        <w:rPr>
          <w:b/>
          <w:bCs/>
          <w:i/>
          <w:iCs/>
        </w:rPr>
        <w:t>3. KNN (Метод ближайших соседей)</w:t>
      </w:r>
    </w:p>
    <w:p w14:paraId="72AFF241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0"/>
        <w:jc w:val="left"/>
      </w:pPr>
      <w:r w:rsidRPr="00CF7188">
        <w:rPr>
          <w:rStyle w:val="ae"/>
        </w:rPr>
        <w:t>Матрица ошибок</w:t>
      </w:r>
      <w:r w:rsidRPr="00CF7188">
        <w:t>:</w:t>
      </w:r>
    </w:p>
    <w:p w14:paraId="62EDA711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proofErr w:type="gramStart"/>
      <w:r w:rsidRPr="00CF7188">
        <w:t>Верно</w:t>
      </w:r>
      <w:proofErr w:type="gramEnd"/>
      <w:r w:rsidRPr="00CF7188">
        <w:t xml:space="preserve"> предсказаны классы 0: 4462</w:t>
      </w:r>
    </w:p>
    <w:p w14:paraId="522F0FF7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Ошибочно предсказаны классы 0 как 1: 480</w:t>
      </w:r>
    </w:p>
    <w:p w14:paraId="728459EF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proofErr w:type="gramStart"/>
      <w:r w:rsidRPr="00CF7188">
        <w:t>Верно</w:t>
      </w:r>
      <w:proofErr w:type="gramEnd"/>
      <w:r w:rsidRPr="00CF7188">
        <w:t xml:space="preserve"> предсказаны классы 1: 762</w:t>
      </w:r>
    </w:p>
    <w:p w14:paraId="5A7B128B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Ошибочно предсказаны классы 1 как 0: 809</w:t>
      </w:r>
    </w:p>
    <w:p w14:paraId="3E834DEA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0"/>
        <w:jc w:val="left"/>
      </w:pPr>
      <w:r w:rsidRPr="00CF7188">
        <w:rPr>
          <w:rStyle w:val="ae"/>
        </w:rPr>
        <w:t>Precision</w:t>
      </w:r>
      <w:r w:rsidRPr="00CF7188">
        <w:t>:</w:t>
      </w:r>
    </w:p>
    <w:p w14:paraId="4E50E7AB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0 — 85%</w:t>
      </w:r>
    </w:p>
    <w:p w14:paraId="10D466E9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1 — 61%</w:t>
      </w:r>
    </w:p>
    <w:p w14:paraId="3F7CBFAD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lastRenderedPageBreak/>
        <w:t>Модель делает больше ошибок при предсказании класса 1, хотя точность для класса 0 высокая.</w:t>
      </w:r>
    </w:p>
    <w:p w14:paraId="2FD2312E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0"/>
        <w:jc w:val="left"/>
      </w:pPr>
      <w:proofErr w:type="spellStart"/>
      <w:r w:rsidRPr="00CF7188">
        <w:rPr>
          <w:rStyle w:val="ae"/>
        </w:rPr>
        <w:t>Recall</w:t>
      </w:r>
      <w:proofErr w:type="spellEnd"/>
      <w:r w:rsidRPr="00CF7188">
        <w:t>:</w:t>
      </w:r>
    </w:p>
    <w:p w14:paraId="2DB589AE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0 — 90%</w:t>
      </w:r>
    </w:p>
    <w:p w14:paraId="286F9521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1 — 49%</w:t>
      </w:r>
    </w:p>
    <w:p w14:paraId="5BB8E050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Модель лучше распознает класс 1 по сравнению с Логистической регрессией и SVM, но все равно полнота не идеальна.</w:t>
      </w:r>
    </w:p>
    <w:p w14:paraId="5E824849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0"/>
        <w:jc w:val="left"/>
      </w:pPr>
      <w:r w:rsidRPr="00CF7188">
        <w:rPr>
          <w:rStyle w:val="ae"/>
        </w:rPr>
        <w:t>F1-score</w:t>
      </w:r>
      <w:r w:rsidRPr="00CF7188">
        <w:t>:</w:t>
      </w:r>
    </w:p>
    <w:p w14:paraId="471BEF96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0 — 0.87</w:t>
      </w:r>
    </w:p>
    <w:p w14:paraId="15C329E2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Для класса 1 — 0.54</w:t>
      </w:r>
    </w:p>
    <w:p w14:paraId="7B2A7526" w14:textId="77777777" w:rsidR="00CF7188" w:rsidRPr="00CF7188" w:rsidRDefault="00CF7188" w:rsidP="00CF7188">
      <w:pPr>
        <w:spacing w:before="100" w:beforeAutospacing="1" w:after="100" w:afterAutospacing="1" w:line="240" w:lineRule="auto"/>
        <w:ind w:left="1080" w:firstLine="0"/>
        <w:jc w:val="left"/>
      </w:pPr>
      <w:r w:rsidRPr="00CF7188">
        <w:t>F1-score для класса 1 лучше, чем у других моделей.</w:t>
      </w:r>
    </w:p>
    <w:p w14:paraId="26DD3FE6" w14:textId="639A7FF1" w:rsidR="00CF7188" w:rsidRDefault="00CF7188" w:rsidP="00CF7188">
      <w:r w:rsidRPr="00CF7188">
        <w:rPr>
          <w:b/>
          <w:bCs/>
        </w:rPr>
        <w:t>Вывод:</w:t>
      </w:r>
      <w:r w:rsidRPr="00CF7188">
        <w:t xml:space="preserve"> KNN показывает сбалансированные результаты для обоих классов по сравнению с Логистической регрессией и SVM. Он имеет лучшую полноту по классу 1, но делает больше ошибок по сравнению с другими моделями.</w:t>
      </w:r>
    </w:p>
    <w:p w14:paraId="392B1DFD" w14:textId="77777777" w:rsidR="00CF7188" w:rsidRPr="00CF7188" w:rsidRDefault="00CF7188" w:rsidP="00CF7188"/>
    <w:p w14:paraId="10E90F3C" w14:textId="77777777" w:rsidR="00CF7188" w:rsidRPr="00CF7188" w:rsidRDefault="00CF7188" w:rsidP="00CF7188">
      <w:pPr>
        <w:ind w:firstLine="360"/>
        <w:rPr>
          <w:b/>
          <w:bCs/>
          <w:i/>
          <w:iCs/>
        </w:rPr>
      </w:pPr>
      <w:r w:rsidRPr="00CF7188">
        <w:rPr>
          <w:b/>
          <w:bCs/>
          <w:i/>
          <w:iCs/>
        </w:rPr>
        <w:t>Итоговое сравнение</w:t>
      </w:r>
    </w:p>
    <w:p w14:paraId="57FA1882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360"/>
        <w:jc w:val="left"/>
      </w:pPr>
      <w:r w:rsidRPr="00CF7188">
        <w:rPr>
          <w:rStyle w:val="ae"/>
        </w:rPr>
        <w:t>Логистическая регрессия</w:t>
      </w:r>
      <w:r w:rsidRPr="00CF7188">
        <w:t xml:space="preserve"> имеет наилучшую полноту по классу 0, но страдает при предсказании класса 1.</w:t>
      </w:r>
    </w:p>
    <w:p w14:paraId="308B1768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360"/>
        <w:jc w:val="left"/>
      </w:pPr>
      <w:r w:rsidRPr="00CF7188">
        <w:rPr>
          <w:rStyle w:val="ae"/>
        </w:rPr>
        <w:t>SVM</w:t>
      </w:r>
      <w:r w:rsidRPr="00CF7188">
        <w:t xml:space="preserve"> обеспечивает лучшую точность для класса 1, но его полнота для этого класса слишком низка.</w:t>
      </w:r>
    </w:p>
    <w:p w14:paraId="630DC500" w14:textId="77777777" w:rsidR="00CF7188" w:rsidRPr="00CF7188" w:rsidRDefault="00CF7188" w:rsidP="00CF7188">
      <w:pPr>
        <w:spacing w:before="100" w:beforeAutospacing="1" w:after="100" w:afterAutospacing="1" w:line="240" w:lineRule="auto"/>
        <w:ind w:left="360" w:firstLine="360"/>
        <w:jc w:val="left"/>
      </w:pPr>
      <w:r w:rsidRPr="00CF7188">
        <w:rPr>
          <w:rStyle w:val="ae"/>
        </w:rPr>
        <w:t>KNN</w:t>
      </w:r>
      <w:r w:rsidRPr="00CF7188">
        <w:t xml:space="preserve"> является более сбалансированной моделью, так как он лучше справляется с предсказанием обоих классов, хотя точность и полнота по классу 1 всё ещё ниже оптимальной.</w:t>
      </w:r>
    </w:p>
    <w:p w14:paraId="224B7123" w14:textId="4051E36D" w:rsidR="00CF7188" w:rsidRPr="00CF7188" w:rsidRDefault="00CF7188" w:rsidP="00CF7188">
      <w:pPr>
        <w:pStyle w:val="af"/>
        <w:ind w:left="360" w:firstLine="360"/>
        <w:rPr>
          <w:sz w:val="28"/>
          <w:szCs w:val="28"/>
        </w:rPr>
      </w:pPr>
      <w:r w:rsidRPr="00CF7188">
        <w:rPr>
          <w:sz w:val="28"/>
          <w:szCs w:val="28"/>
        </w:rPr>
        <w:t>KNN может быть предпочтительным выбором, если важна сбалансированность предсказаний для обоих классов, в то время как Логистическая регрессия и SVM лучше подходят для задач, где критична высокая точность для класса 0.</w:t>
      </w:r>
    </w:p>
    <w:p w14:paraId="30B79915" w14:textId="434000EA" w:rsidR="00CF7188" w:rsidRDefault="00CF7188" w:rsidP="00CF7188">
      <w:pPr>
        <w:spacing w:before="120"/>
        <w:ind w:firstLine="0"/>
      </w:pPr>
    </w:p>
    <w:sectPr w:rsidR="00CF7188">
      <w:pgSz w:w="11906" w:h="16838"/>
      <w:pgMar w:top="1134" w:right="850" w:bottom="1134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B68"/>
    <w:multiLevelType w:val="multilevel"/>
    <w:tmpl w:val="10CA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16B6A"/>
    <w:multiLevelType w:val="multilevel"/>
    <w:tmpl w:val="FF30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54216"/>
    <w:multiLevelType w:val="multilevel"/>
    <w:tmpl w:val="12A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77364"/>
    <w:multiLevelType w:val="hybridMultilevel"/>
    <w:tmpl w:val="1A1056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A1D56"/>
    <w:multiLevelType w:val="hybridMultilevel"/>
    <w:tmpl w:val="2E44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2975"/>
    <w:multiLevelType w:val="multilevel"/>
    <w:tmpl w:val="3620B4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8D19E9"/>
    <w:multiLevelType w:val="multilevel"/>
    <w:tmpl w:val="51F6DF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BB283B"/>
    <w:multiLevelType w:val="multilevel"/>
    <w:tmpl w:val="57003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847D9A"/>
    <w:multiLevelType w:val="multilevel"/>
    <w:tmpl w:val="89A4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73"/>
    <w:rsid w:val="00573A5E"/>
    <w:rsid w:val="00751E73"/>
    <w:rsid w:val="00A233AE"/>
    <w:rsid w:val="00C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5340"/>
  <w15:docId w15:val="{30650686-E602-46DA-B88D-6009C83C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00"/>
      <w:ind w:left="709" w:firstLine="0"/>
      <w:jc w:val="left"/>
      <w:outlineLvl w:val="0"/>
    </w:pPr>
    <w:rPr>
      <w:b/>
      <w:smallCaps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00" w:after="200"/>
      <w:ind w:left="709" w:firstLine="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851" w:after="567"/>
      <w:ind w:left="74" w:firstLine="0"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e">
    <w:name w:val="Strong"/>
    <w:basedOn w:val="a0"/>
    <w:uiPriority w:val="22"/>
    <w:qFormat/>
    <w:rsid w:val="00CF7188"/>
    <w:rPr>
      <w:b/>
      <w:bCs/>
    </w:rPr>
  </w:style>
  <w:style w:type="paragraph" w:styleId="af">
    <w:name w:val="Normal (Web)"/>
    <w:basedOn w:val="a"/>
    <w:uiPriority w:val="99"/>
    <w:semiHidden/>
    <w:unhideWhenUsed/>
    <w:rsid w:val="00CF718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57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A180B-9C08-49DA-8996-70A7D7E26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Sidorov Stanislav</cp:lastModifiedBy>
  <cp:revision>3</cp:revision>
  <dcterms:created xsi:type="dcterms:W3CDTF">2024-10-21T04:43:00Z</dcterms:created>
  <dcterms:modified xsi:type="dcterms:W3CDTF">2024-10-22T08:32:00Z</dcterms:modified>
</cp:coreProperties>
</file>