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470D" w14:textId="3F37E0EB" w:rsidR="00B953E3" w:rsidRDefault="006E3A56" w:rsidP="006E3A56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Пояснительная записка к клиент серверному приложению для управления интеграциями </w:t>
      </w:r>
      <w:proofErr w:type="spellStart"/>
      <w:r>
        <w:rPr>
          <w:b/>
          <w:bCs/>
          <w:lang w:val="en-US"/>
        </w:rPr>
        <w:t>AmoCRM</w:t>
      </w:r>
      <w:proofErr w:type="spellEnd"/>
      <w:r w:rsidRPr="006E3A56">
        <w:rPr>
          <w:b/>
          <w:bCs/>
        </w:rPr>
        <w:t xml:space="preserve"> </w:t>
      </w:r>
      <w:r>
        <w:rPr>
          <w:b/>
          <w:bCs/>
        </w:rPr>
        <w:t xml:space="preserve">и </w:t>
      </w:r>
      <w:proofErr w:type="spellStart"/>
      <w:r>
        <w:rPr>
          <w:b/>
          <w:bCs/>
          <w:lang w:val="en-US"/>
        </w:rPr>
        <w:t>AlfaCRM</w:t>
      </w:r>
      <w:proofErr w:type="spellEnd"/>
    </w:p>
    <w:p w14:paraId="5DBC70D6" w14:textId="3C9D0269" w:rsidR="006E3A56" w:rsidRPr="002820A6" w:rsidRDefault="006E3A56" w:rsidP="006E3A56">
      <w:pPr>
        <w:rPr>
          <w:b/>
          <w:bCs/>
          <w:lang w:val="en-US"/>
        </w:rPr>
      </w:pPr>
      <w:r>
        <w:tab/>
      </w:r>
      <w:r w:rsidRPr="002820A6">
        <w:rPr>
          <w:b/>
          <w:bCs/>
        </w:rPr>
        <w:t>Цель и задачи</w:t>
      </w:r>
      <w:r w:rsidRPr="002820A6">
        <w:rPr>
          <w:b/>
          <w:bCs/>
          <w:lang w:val="en-US"/>
        </w:rPr>
        <w:t>:</w:t>
      </w:r>
    </w:p>
    <w:p w14:paraId="6E725D78" w14:textId="58A24637" w:rsidR="006E3A56" w:rsidRDefault="006E3A56" w:rsidP="006E3A56">
      <w:r>
        <w:tab/>
        <w:t>Создание клиент-</w:t>
      </w:r>
      <w:r w:rsidR="009C4243">
        <w:t>серверного приложения, обеспечивающего</w:t>
      </w:r>
      <w:r w:rsidR="009C4243" w:rsidRPr="009C4243">
        <w:t>:</w:t>
      </w:r>
    </w:p>
    <w:p w14:paraId="646CA13E" w14:textId="183C07A3" w:rsidR="009C4243" w:rsidRDefault="009C4243" w:rsidP="009C4243">
      <w:pPr>
        <w:pStyle w:val="a3"/>
        <w:numPr>
          <w:ilvl w:val="0"/>
          <w:numId w:val="1"/>
        </w:numPr>
        <w:ind w:left="0" w:firstLine="360"/>
      </w:pPr>
      <w:r>
        <w:t xml:space="preserve">Управление и настройку интеграций между различными системами, в том числе </w:t>
      </w:r>
      <w:proofErr w:type="spellStart"/>
      <w:r>
        <w:rPr>
          <w:lang w:val="en-US"/>
        </w:rPr>
        <w:t>AmoCRM</w:t>
      </w:r>
      <w:proofErr w:type="spellEnd"/>
      <w:r w:rsidRPr="009C4243">
        <w:t xml:space="preserve"> </w:t>
      </w:r>
      <w:r>
        <w:t xml:space="preserve">и </w:t>
      </w:r>
      <w:proofErr w:type="spellStart"/>
      <w:r>
        <w:rPr>
          <w:lang w:val="en-US"/>
        </w:rPr>
        <w:t>AlfaCRM</w:t>
      </w:r>
      <w:proofErr w:type="spellEnd"/>
      <w:r w:rsidR="009E2815" w:rsidRPr="009E2815">
        <w:t>;</w:t>
      </w:r>
    </w:p>
    <w:p w14:paraId="4BC94C03" w14:textId="18203F57" w:rsidR="009E2815" w:rsidRDefault="009C4243" w:rsidP="009C4243">
      <w:pPr>
        <w:pStyle w:val="a3"/>
        <w:numPr>
          <w:ilvl w:val="0"/>
          <w:numId w:val="1"/>
        </w:numPr>
        <w:ind w:left="0" w:firstLine="360"/>
      </w:pPr>
      <w:r>
        <w:t>Автоматизированный обмен данными между представленными в интеграциях системами</w:t>
      </w:r>
      <w:r w:rsidR="009E2815" w:rsidRPr="009E2815">
        <w:t>;</w:t>
      </w:r>
    </w:p>
    <w:p w14:paraId="4347A6F1" w14:textId="04B0520F" w:rsidR="009C4243" w:rsidRDefault="009C4243" w:rsidP="009C4243">
      <w:pPr>
        <w:pStyle w:val="a3"/>
        <w:numPr>
          <w:ilvl w:val="0"/>
          <w:numId w:val="1"/>
        </w:numPr>
        <w:ind w:left="0" w:firstLine="360"/>
      </w:pPr>
      <w:r>
        <w:t>Обеспечение оперативного оповещения пользователя об ошибках обмена данными через сконфигурированный канал связи</w:t>
      </w:r>
    </w:p>
    <w:p w14:paraId="7F49E285" w14:textId="2BC0D2CD" w:rsidR="009E2815" w:rsidRDefault="009E2815" w:rsidP="009C4243">
      <w:pPr>
        <w:pStyle w:val="a3"/>
        <w:numPr>
          <w:ilvl w:val="0"/>
          <w:numId w:val="1"/>
        </w:numPr>
        <w:ind w:left="0" w:firstLine="360"/>
      </w:pPr>
      <w:r>
        <w:t>Управление клиентами и пользователями системы с возможностью организации иерархии клиентов и разделения правил доступа пользователей</w:t>
      </w:r>
      <w:r w:rsidRPr="009E2815">
        <w:t>;</w:t>
      </w:r>
    </w:p>
    <w:p w14:paraId="400F4C03" w14:textId="3583DA05" w:rsidR="002820A6" w:rsidRDefault="002820A6" w:rsidP="009C4243">
      <w:pPr>
        <w:pStyle w:val="a3"/>
        <w:numPr>
          <w:ilvl w:val="0"/>
          <w:numId w:val="1"/>
        </w:numPr>
        <w:ind w:left="0" w:firstLine="360"/>
      </w:pPr>
      <w:r>
        <w:t>Обеспечение разделения прав доступа к получению и редактированию настроек и логов интеграции на основе ролевой модели и иерархии клиентов в системе</w:t>
      </w:r>
      <w:r w:rsidR="009E2815" w:rsidRPr="009E2815">
        <w:t>;</w:t>
      </w:r>
    </w:p>
    <w:p w14:paraId="42C59122" w14:textId="703A29A2" w:rsidR="009E2815" w:rsidRDefault="009E2815" w:rsidP="009C4243">
      <w:pPr>
        <w:pStyle w:val="a3"/>
        <w:numPr>
          <w:ilvl w:val="0"/>
          <w:numId w:val="1"/>
        </w:numPr>
        <w:ind w:left="0" w:firstLine="360"/>
      </w:pPr>
      <w:r>
        <w:t>Учет интеграционных запросов от различных клиентов для возможности адаптивного выставления стоимости обеспечения постоянного обмена данными между системами.</w:t>
      </w:r>
    </w:p>
    <w:p w14:paraId="025C20F8" w14:textId="498C73DA" w:rsidR="00110D28" w:rsidRDefault="00110D28" w:rsidP="00110D28">
      <w:pPr>
        <w:ind w:firstLine="851"/>
        <w:rPr>
          <w:b/>
          <w:bCs/>
          <w:lang w:val="en-US"/>
        </w:rPr>
      </w:pPr>
      <w:r>
        <w:rPr>
          <w:b/>
          <w:bCs/>
        </w:rPr>
        <w:t>Область применения</w:t>
      </w:r>
      <w:r>
        <w:rPr>
          <w:b/>
          <w:bCs/>
          <w:lang w:val="en-US"/>
        </w:rPr>
        <w:t>:</w:t>
      </w:r>
    </w:p>
    <w:p w14:paraId="2C455D0B" w14:textId="569BC48B" w:rsidR="00110D28" w:rsidRDefault="00110D28" w:rsidP="00110D28">
      <w:pPr>
        <w:ind w:firstLine="851"/>
      </w:pPr>
      <w:r>
        <w:t xml:space="preserve">Приложение предназначено </w:t>
      </w:r>
      <w:proofErr w:type="gramStart"/>
      <w:r>
        <w:t>для компаний</w:t>
      </w:r>
      <w:proofErr w:type="gramEnd"/>
      <w:r>
        <w:t xml:space="preserve"> использующих несколько </w:t>
      </w:r>
      <w:r>
        <w:rPr>
          <w:lang w:val="en-US"/>
        </w:rPr>
        <w:t>CRM</w:t>
      </w:r>
      <w:r w:rsidRPr="00110D28">
        <w:t xml:space="preserve"> </w:t>
      </w:r>
      <w:r>
        <w:t>систем для управления различными частями своих процессов.</w:t>
      </w:r>
    </w:p>
    <w:p w14:paraId="431D1287" w14:textId="479783BB" w:rsidR="00110D28" w:rsidRPr="00110D28" w:rsidRDefault="00110D28" w:rsidP="00110D28">
      <w:pPr>
        <w:ind w:firstLine="708"/>
        <w:rPr>
          <w:b/>
          <w:bCs/>
          <w:lang w:eastAsia="ru-RU"/>
        </w:rPr>
      </w:pPr>
      <w:r w:rsidRPr="00110D28">
        <w:rPr>
          <w:b/>
          <w:bCs/>
          <w:lang w:eastAsia="ru-RU"/>
        </w:rPr>
        <w:t>Функциональные возможности</w:t>
      </w:r>
    </w:p>
    <w:p w14:paraId="4D5CAB2B" w14:textId="77777777" w:rsidR="00110D28" w:rsidRPr="00110D28" w:rsidRDefault="00110D28" w:rsidP="00110D28">
      <w:pPr>
        <w:pStyle w:val="a3"/>
        <w:numPr>
          <w:ilvl w:val="0"/>
          <w:numId w:val="6"/>
        </w:numPr>
        <w:rPr>
          <w:lang w:eastAsia="ru-RU"/>
        </w:rPr>
      </w:pPr>
      <w:r w:rsidRPr="00110D28">
        <w:rPr>
          <w:lang w:eastAsia="ru-RU"/>
        </w:rPr>
        <w:t>Управление интеграциями:</w:t>
      </w:r>
    </w:p>
    <w:p w14:paraId="771F8090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>Создание, настройка и поддержка интеграций между различными системами.</w:t>
      </w:r>
    </w:p>
    <w:p w14:paraId="0E93FC64" w14:textId="77777777" w:rsidR="00110D28" w:rsidRPr="00110D28" w:rsidRDefault="00110D28" w:rsidP="00110D28">
      <w:pPr>
        <w:pStyle w:val="a3"/>
        <w:numPr>
          <w:ilvl w:val="0"/>
          <w:numId w:val="6"/>
        </w:numPr>
        <w:rPr>
          <w:lang w:eastAsia="ru-RU"/>
        </w:rPr>
      </w:pPr>
      <w:r w:rsidRPr="00110D28">
        <w:rPr>
          <w:lang w:eastAsia="ru-RU"/>
        </w:rPr>
        <w:t>Автоматизированный обмен данными:</w:t>
      </w:r>
    </w:p>
    <w:p w14:paraId="5E464757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lastRenderedPageBreak/>
        <w:t xml:space="preserve">Синхронизация данных между </w:t>
      </w:r>
      <w:proofErr w:type="spellStart"/>
      <w:r w:rsidRPr="00110D28">
        <w:rPr>
          <w:lang w:eastAsia="ru-RU"/>
        </w:rPr>
        <w:t>AmoCRM</w:t>
      </w:r>
      <w:proofErr w:type="spellEnd"/>
      <w:r w:rsidRPr="00110D28">
        <w:rPr>
          <w:lang w:eastAsia="ru-RU"/>
        </w:rPr>
        <w:t xml:space="preserve">, </w:t>
      </w:r>
      <w:proofErr w:type="spellStart"/>
      <w:r w:rsidRPr="00110D28">
        <w:rPr>
          <w:lang w:eastAsia="ru-RU"/>
        </w:rPr>
        <w:t>AlfaCRM</w:t>
      </w:r>
      <w:proofErr w:type="spellEnd"/>
      <w:r w:rsidRPr="00110D28">
        <w:rPr>
          <w:lang w:eastAsia="ru-RU"/>
        </w:rPr>
        <w:t xml:space="preserve"> и другими системами в режиме реального времени.</w:t>
      </w:r>
    </w:p>
    <w:p w14:paraId="492BCB97" w14:textId="77777777" w:rsidR="00110D28" w:rsidRPr="00110D28" w:rsidRDefault="00110D28" w:rsidP="00110D28">
      <w:pPr>
        <w:pStyle w:val="a3"/>
        <w:numPr>
          <w:ilvl w:val="0"/>
          <w:numId w:val="6"/>
        </w:numPr>
        <w:rPr>
          <w:lang w:eastAsia="ru-RU"/>
        </w:rPr>
      </w:pPr>
      <w:r w:rsidRPr="00110D28">
        <w:rPr>
          <w:lang w:eastAsia="ru-RU"/>
        </w:rPr>
        <w:t>Оповещения об ошибках:</w:t>
      </w:r>
    </w:p>
    <w:p w14:paraId="302E4AC8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 xml:space="preserve">Уведомления пользователей о сбоях обмена данными через </w:t>
      </w:r>
      <w:proofErr w:type="spellStart"/>
      <w:r w:rsidRPr="00110D28">
        <w:rPr>
          <w:lang w:eastAsia="ru-RU"/>
        </w:rPr>
        <w:t>email</w:t>
      </w:r>
      <w:proofErr w:type="spellEnd"/>
      <w:r w:rsidRPr="00110D28">
        <w:rPr>
          <w:lang w:eastAsia="ru-RU"/>
        </w:rPr>
        <w:t xml:space="preserve">, </w:t>
      </w:r>
      <w:proofErr w:type="spellStart"/>
      <w:r w:rsidRPr="00110D28">
        <w:rPr>
          <w:lang w:eastAsia="ru-RU"/>
        </w:rPr>
        <w:t>push</w:t>
      </w:r>
      <w:proofErr w:type="spellEnd"/>
      <w:r w:rsidRPr="00110D28">
        <w:rPr>
          <w:lang w:eastAsia="ru-RU"/>
        </w:rPr>
        <w:t>-уведомления или встроенный интерфейс.</w:t>
      </w:r>
    </w:p>
    <w:p w14:paraId="7AF795D9" w14:textId="77777777" w:rsidR="00110D28" w:rsidRPr="00110D28" w:rsidRDefault="00110D28" w:rsidP="00110D28">
      <w:pPr>
        <w:pStyle w:val="a3"/>
        <w:numPr>
          <w:ilvl w:val="0"/>
          <w:numId w:val="6"/>
        </w:numPr>
        <w:rPr>
          <w:lang w:eastAsia="ru-RU"/>
        </w:rPr>
      </w:pPr>
      <w:r w:rsidRPr="00110D28">
        <w:rPr>
          <w:lang w:eastAsia="ru-RU"/>
        </w:rPr>
        <w:t>Управление клиентами и пользователями:</w:t>
      </w:r>
    </w:p>
    <w:p w14:paraId="073C92B5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>Организация иерархии клиентов.</w:t>
      </w:r>
    </w:p>
    <w:p w14:paraId="39D4DA62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>Настройка ролей и правил доступа пользователей.</w:t>
      </w:r>
    </w:p>
    <w:p w14:paraId="35CAB705" w14:textId="77777777" w:rsidR="00110D28" w:rsidRPr="00110D28" w:rsidRDefault="00110D28" w:rsidP="00110D28">
      <w:pPr>
        <w:pStyle w:val="a3"/>
        <w:numPr>
          <w:ilvl w:val="0"/>
          <w:numId w:val="6"/>
        </w:numPr>
        <w:rPr>
          <w:lang w:eastAsia="ru-RU"/>
        </w:rPr>
      </w:pPr>
      <w:r w:rsidRPr="00110D28">
        <w:rPr>
          <w:lang w:eastAsia="ru-RU"/>
        </w:rPr>
        <w:t>Безопасность и разделение прав доступа:</w:t>
      </w:r>
    </w:p>
    <w:p w14:paraId="3CDC175A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>Ролевая модель доступа.</w:t>
      </w:r>
    </w:p>
    <w:p w14:paraId="6278BE0C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>Ограничение прав на просмотр и редактирование настроек, логов интеграции.</w:t>
      </w:r>
    </w:p>
    <w:p w14:paraId="4D1FB0D8" w14:textId="77777777" w:rsidR="00110D28" w:rsidRPr="00110D28" w:rsidRDefault="00110D28" w:rsidP="00110D28">
      <w:pPr>
        <w:pStyle w:val="a3"/>
        <w:numPr>
          <w:ilvl w:val="0"/>
          <w:numId w:val="6"/>
        </w:numPr>
        <w:rPr>
          <w:lang w:eastAsia="ru-RU"/>
        </w:rPr>
      </w:pPr>
      <w:r w:rsidRPr="00110D28">
        <w:rPr>
          <w:lang w:eastAsia="ru-RU"/>
        </w:rPr>
        <w:t>Учет запросов:</w:t>
      </w:r>
    </w:p>
    <w:p w14:paraId="53D02A2E" w14:textId="77777777" w:rsidR="00110D28" w:rsidRPr="00110D28" w:rsidRDefault="00110D28" w:rsidP="00110D28">
      <w:pPr>
        <w:pStyle w:val="a3"/>
        <w:numPr>
          <w:ilvl w:val="1"/>
          <w:numId w:val="6"/>
        </w:numPr>
        <w:rPr>
          <w:lang w:eastAsia="ru-RU"/>
        </w:rPr>
      </w:pPr>
      <w:r w:rsidRPr="00110D28">
        <w:rPr>
          <w:lang w:eastAsia="ru-RU"/>
        </w:rPr>
        <w:t>Логирование запросов интеграций для анализа и последующего расчета стоимости предоставляемых услуг.</w:t>
      </w:r>
    </w:p>
    <w:p w14:paraId="73EF0D23" w14:textId="2F47008A" w:rsidR="00110D28" w:rsidRPr="00110D28" w:rsidRDefault="00110D28" w:rsidP="00110D28">
      <w:pPr>
        <w:ind w:firstLine="708"/>
        <w:rPr>
          <w:b/>
          <w:bCs/>
          <w:lang w:eastAsia="ru-RU"/>
        </w:rPr>
      </w:pPr>
      <w:r w:rsidRPr="00110D28">
        <w:rPr>
          <w:b/>
          <w:bCs/>
          <w:lang w:eastAsia="ru-RU"/>
        </w:rPr>
        <w:t>Технические характеристики</w:t>
      </w:r>
    </w:p>
    <w:p w14:paraId="34D7DD2B" w14:textId="77777777" w:rsidR="00110D28" w:rsidRPr="00110D28" w:rsidRDefault="00110D28" w:rsidP="00110D28">
      <w:pPr>
        <w:pStyle w:val="a3"/>
        <w:numPr>
          <w:ilvl w:val="0"/>
          <w:numId w:val="7"/>
        </w:numPr>
        <w:rPr>
          <w:lang w:eastAsia="ru-RU"/>
        </w:rPr>
      </w:pPr>
      <w:r w:rsidRPr="00110D28">
        <w:rPr>
          <w:lang w:eastAsia="ru-RU"/>
        </w:rPr>
        <w:t>Архитектура:</w:t>
      </w:r>
    </w:p>
    <w:p w14:paraId="584C925C" w14:textId="77777777" w:rsidR="00110D28" w:rsidRPr="00110D28" w:rsidRDefault="00110D28" w:rsidP="00110D28">
      <w:pPr>
        <w:pStyle w:val="a3"/>
        <w:numPr>
          <w:ilvl w:val="1"/>
          <w:numId w:val="7"/>
        </w:numPr>
        <w:rPr>
          <w:lang w:eastAsia="ru-RU"/>
        </w:rPr>
      </w:pPr>
      <w:r w:rsidRPr="00110D28">
        <w:rPr>
          <w:lang w:eastAsia="ru-RU"/>
        </w:rPr>
        <w:t>Клиент-серверная модель.</w:t>
      </w:r>
    </w:p>
    <w:p w14:paraId="0C97C82A" w14:textId="77777777" w:rsidR="00110D28" w:rsidRPr="00110D28" w:rsidRDefault="00110D28" w:rsidP="00110D28">
      <w:pPr>
        <w:pStyle w:val="a3"/>
        <w:numPr>
          <w:ilvl w:val="1"/>
          <w:numId w:val="7"/>
        </w:numPr>
        <w:rPr>
          <w:lang w:eastAsia="ru-RU"/>
        </w:rPr>
      </w:pPr>
      <w:r w:rsidRPr="00110D28">
        <w:rPr>
          <w:lang w:eastAsia="ru-RU"/>
        </w:rPr>
        <w:t>Поддержка REST API для интеграции.</w:t>
      </w:r>
    </w:p>
    <w:p w14:paraId="35E6A696" w14:textId="77777777" w:rsidR="00110D28" w:rsidRPr="00110D28" w:rsidRDefault="00110D28" w:rsidP="00110D28">
      <w:pPr>
        <w:pStyle w:val="a3"/>
        <w:numPr>
          <w:ilvl w:val="0"/>
          <w:numId w:val="7"/>
        </w:numPr>
        <w:rPr>
          <w:lang w:eastAsia="ru-RU"/>
        </w:rPr>
      </w:pPr>
      <w:r w:rsidRPr="00110D28">
        <w:rPr>
          <w:lang w:eastAsia="ru-RU"/>
        </w:rPr>
        <w:t>Клиентская часть:</w:t>
      </w:r>
    </w:p>
    <w:p w14:paraId="6C918C3A" w14:textId="4CFF61A7" w:rsidR="00110D28" w:rsidRPr="00110D28" w:rsidRDefault="00110D28" w:rsidP="00110D28">
      <w:pPr>
        <w:pStyle w:val="a3"/>
        <w:numPr>
          <w:ilvl w:val="1"/>
          <w:numId w:val="7"/>
        </w:numPr>
        <w:rPr>
          <w:lang w:val="en-US" w:eastAsia="ru-RU"/>
        </w:rPr>
      </w:pPr>
      <w:r w:rsidRPr="00110D28">
        <w:rPr>
          <w:lang w:eastAsia="ru-RU"/>
        </w:rPr>
        <w:t>Веб</w:t>
      </w:r>
      <w:r w:rsidRPr="00110D28">
        <w:rPr>
          <w:lang w:val="en-US" w:eastAsia="ru-RU"/>
        </w:rPr>
        <w:t>-</w:t>
      </w:r>
      <w:r w:rsidRPr="00110D28">
        <w:rPr>
          <w:lang w:eastAsia="ru-RU"/>
        </w:rPr>
        <w:t>интерфейс</w:t>
      </w:r>
      <w:r w:rsidRPr="00110D28">
        <w:rPr>
          <w:lang w:val="en-US" w:eastAsia="ru-RU"/>
        </w:rPr>
        <w:t xml:space="preserve"> </w:t>
      </w:r>
      <w:r w:rsidRPr="00110D28">
        <w:rPr>
          <w:lang w:eastAsia="ru-RU"/>
        </w:rPr>
        <w:t>на</w:t>
      </w:r>
      <w:r w:rsidRPr="00110D28">
        <w:rPr>
          <w:lang w:val="en-US" w:eastAsia="ru-RU"/>
        </w:rPr>
        <w:t xml:space="preserve"> Angular.</w:t>
      </w:r>
    </w:p>
    <w:p w14:paraId="26BD6EB4" w14:textId="77777777" w:rsidR="00110D28" w:rsidRPr="00110D28" w:rsidRDefault="00110D28" w:rsidP="00110D28">
      <w:pPr>
        <w:pStyle w:val="a3"/>
        <w:numPr>
          <w:ilvl w:val="0"/>
          <w:numId w:val="7"/>
        </w:numPr>
        <w:rPr>
          <w:lang w:eastAsia="ru-RU"/>
        </w:rPr>
      </w:pPr>
      <w:r w:rsidRPr="00110D28">
        <w:rPr>
          <w:lang w:eastAsia="ru-RU"/>
        </w:rPr>
        <w:t>Серверная часть:</w:t>
      </w:r>
    </w:p>
    <w:p w14:paraId="4C4CBCF1" w14:textId="3EE710AC" w:rsidR="00110D28" w:rsidRPr="00110D28" w:rsidRDefault="00110D28" w:rsidP="00110D28">
      <w:pPr>
        <w:pStyle w:val="a3"/>
        <w:numPr>
          <w:ilvl w:val="1"/>
          <w:numId w:val="7"/>
        </w:numPr>
        <w:rPr>
          <w:lang w:eastAsia="ru-RU"/>
        </w:rPr>
      </w:pPr>
      <w:r>
        <w:rPr>
          <w:lang w:val="en-US" w:eastAsia="ru-RU"/>
        </w:rPr>
        <w:t>Symfony PHP</w:t>
      </w:r>
      <w:r w:rsidRPr="00110D28">
        <w:rPr>
          <w:lang w:eastAsia="ru-RU"/>
        </w:rPr>
        <w:t>.</w:t>
      </w:r>
    </w:p>
    <w:p w14:paraId="43D0B7F8" w14:textId="5352E696" w:rsidR="00110D28" w:rsidRPr="00110D28" w:rsidRDefault="00110D28" w:rsidP="00110D28">
      <w:pPr>
        <w:pStyle w:val="a3"/>
        <w:numPr>
          <w:ilvl w:val="1"/>
          <w:numId w:val="7"/>
        </w:numPr>
        <w:rPr>
          <w:lang w:eastAsia="ru-RU"/>
        </w:rPr>
      </w:pPr>
      <w:r w:rsidRPr="00110D28">
        <w:rPr>
          <w:lang w:eastAsia="ru-RU"/>
        </w:rPr>
        <w:t xml:space="preserve">База данных </w:t>
      </w:r>
      <w:r w:rsidR="00236E8B">
        <w:rPr>
          <w:lang w:val="en-US" w:eastAsia="ru-RU"/>
        </w:rPr>
        <w:t>MySQL</w:t>
      </w:r>
      <w:r w:rsidRPr="00110D28">
        <w:rPr>
          <w:lang w:eastAsia="ru-RU"/>
        </w:rPr>
        <w:t>.</w:t>
      </w:r>
    </w:p>
    <w:p w14:paraId="392E85AD" w14:textId="58EAB478" w:rsidR="00110D28" w:rsidRPr="00110D28" w:rsidRDefault="00110D28" w:rsidP="003D62B6">
      <w:pPr>
        <w:ind w:firstLine="708"/>
        <w:rPr>
          <w:lang w:eastAsia="ru-RU"/>
        </w:rPr>
      </w:pPr>
      <w:r w:rsidRPr="003D62B6">
        <w:rPr>
          <w:b/>
          <w:bCs/>
          <w:lang w:eastAsia="ru-RU"/>
        </w:rPr>
        <w:t>Механизм работы оповещений</w:t>
      </w:r>
    </w:p>
    <w:p w14:paraId="1647D008" w14:textId="018662CA" w:rsidR="00110D28" w:rsidRPr="00110D28" w:rsidRDefault="00110D28" w:rsidP="003D62B6">
      <w:pPr>
        <w:ind w:firstLine="708"/>
        <w:rPr>
          <w:lang w:eastAsia="ru-RU"/>
        </w:rPr>
      </w:pPr>
      <w:r w:rsidRPr="00110D28">
        <w:rPr>
          <w:lang w:eastAsia="ru-RU"/>
        </w:rPr>
        <w:t>Система фиксирует каждую ошибку в процессе интеграции и сохраняет информацию в логах.</w:t>
      </w:r>
      <w:r w:rsidR="003D62B6" w:rsidRPr="003D62B6">
        <w:rPr>
          <w:lang w:eastAsia="ru-RU"/>
        </w:rPr>
        <w:t xml:space="preserve"> </w:t>
      </w:r>
      <w:r w:rsidRPr="00110D28">
        <w:rPr>
          <w:lang w:eastAsia="ru-RU"/>
        </w:rPr>
        <w:t>На основе конфигурации генерируется уведомление с описанием ошибки (тип, причина, время).</w:t>
      </w:r>
      <w:r w:rsidR="003D62B6" w:rsidRPr="003D62B6">
        <w:rPr>
          <w:lang w:eastAsia="ru-RU"/>
        </w:rPr>
        <w:t xml:space="preserve"> </w:t>
      </w:r>
      <w:r w:rsidRPr="00110D28">
        <w:rPr>
          <w:lang w:eastAsia="ru-RU"/>
        </w:rPr>
        <w:t xml:space="preserve">Уведомление </w:t>
      </w:r>
      <w:r w:rsidRPr="00110D28">
        <w:rPr>
          <w:lang w:eastAsia="ru-RU"/>
        </w:rPr>
        <w:lastRenderedPageBreak/>
        <w:t>доставляется пользователю через настроенный канал связи.</w:t>
      </w:r>
      <w:r w:rsidR="003D62B6" w:rsidRPr="003D62B6">
        <w:rPr>
          <w:lang w:eastAsia="ru-RU"/>
        </w:rPr>
        <w:t xml:space="preserve"> </w:t>
      </w:r>
      <w:r w:rsidRPr="00110D28">
        <w:rPr>
          <w:lang w:eastAsia="ru-RU"/>
        </w:rPr>
        <w:t>Предусмотрен автоматический и ручной перезапуск процессов интеграции.</w:t>
      </w:r>
    </w:p>
    <w:p w14:paraId="5C0481D8" w14:textId="442098EC" w:rsidR="00110D28" w:rsidRPr="003D62B6" w:rsidRDefault="00110D28" w:rsidP="003D62B6">
      <w:pPr>
        <w:ind w:firstLine="708"/>
        <w:rPr>
          <w:b/>
          <w:bCs/>
          <w:lang w:eastAsia="ru-RU"/>
        </w:rPr>
      </w:pPr>
      <w:r w:rsidRPr="003D62B6">
        <w:rPr>
          <w:b/>
          <w:bCs/>
          <w:lang w:eastAsia="ru-RU"/>
        </w:rPr>
        <w:t>Вывод</w:t>
      </w:r>
    </w:p>
    <w:p w14:paraId="33F62B7D" w14:textId="77777777" w:rsidR="00110D28" w:rsidRPr="00110D28" w:rsidRDefault="00110D28" w:rsidP="003D62B6">
      <w:pPr>
        <w:ind w:firstLine="708"/>
        <w:rPr>
          <w:lang w:eastAsia="ru-RU"/>
        </w:rPr>
      </w:pPr>
      <w:r w:rsidRPr="00110D28">
        <w:rPr>
          <w:lang w:eastAsia="ru-RU"/>
        </w:rPr>
        <w:t>Приложение предоставляет мощный инструмент для управления интеграциями, обеспечивая автоматизированный обмен данными, управление пользователями и клиентами, а также надежную систему оповещений, что позволяет минимизировать риски и повысить эффективность работы компаний.</w:t>
      </w:r>
    </w:p>
    <w:p w14:paraId="30CFF0F3" w14:textId="77777777" w:rsidR="00110D28" w:rsidRPr="00110D28" w:rsidRDefault="00110D28" w:rsidP="00110D28">
      <w:pPr>
        <w:ind w:firstLine="851"/>
        <w:rPr>
          <w:b/>
          <w:bCs/>
        </w:rPr>
      </w:pPr>
    </w:p>
    <w:sectPr w:rsidR="00110D28" w:rsidRPr="00110D28" w:rsidSect="009C4243"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941"/>
    <w:multiLevelType w:val="hybridMultilevel"/>
    <w:tmpl w:val="DA045484"/>
    <w:lvl w:ilvl="0" w:tplc="3D0A311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7B4"/>
    <w:multiLevelType w:val="multilevel"/>
    <w:tmpl w:val="99A8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94820"/>
    <w:multiLevelType w:val="multilevel"/>
    <w:tmpl w:val="5EC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D0E71"/>
    <w:multiLevelType w:val="multilevel"/>
    <w:tmpl w:val="5AE6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606DE"/>
    <w:multiLevelType w:val="hybridMultilevel"/>
    <w:tmpl w:val="34D09DEE"/>
    <w:lvl w:ilvl="0" w:tplc="208E3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13F8"/>
    <w:multiLevelType w:val="hybridMultilevel"/>
    <w:tmpl w:val="354AB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E292F"/>
    <w:multiLevelType w:val="hybridMultilevel"/>
    <w:tmpl w:val="3E52586C"/>
    <w:lvl w:ilvl="0" w:tplc="208E3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3"/>
    <w:rsid w:val="00110D28"/>
    <w:rsid w:val="00236E8B"/>
    <w:rsid w:val="002820A6"/>
    <w:rsid w:val="003D62B6"/>
    <w:rsid w:val="004F39A0"/>
    <w:rsid w:val="006E3A56"/>
    <w:rsid w:val="009C4243"/>
    <w:rsid w:val="009E2815"/>
    <w:rsid w:val="00B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B5BF"/>
  <w15:chartTrackingRefBased/>
  <w15:docId w15:val="{45784B7C-2436-4BC0-8B7B-3DF2D7A8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A5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110D2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4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10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D28"/>
    <w:rPr>
      <w:b/>
      <w:bCs/>
    </w:rPr>
  </w:style>
  <w:style w:type="paragraph" w:styleId="a5">
    <w:name w:val="Normal (Web)"/>
    <w:basedOn w:val="a"/>
    <w:uiPriority w:val="99"/>
    <w:semiHidden/>
    <w:unhideWhenUsed/>
    <w:rsid w:val="00110D2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Stanislav</dc:creator>
  <cp:keywords/>
  <dc:description/>
  <cp:lastModifiedBy>Sidorov Stanislav</cp:lastModifiedBy>
  <cp:revision>6</cp:revision>
  <dcterms:created xsi:type="dcterms:W3CDTF">2024-11-20T14:16:00Z</dcterms:created>
  <dcterms:modified xsi:type="dcterms:W3CDTF">2024-11-20T14:57:00Z</dcterms:modified>
</cp:coreProperties>
</file>