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AD468" w14:textId="22FE4DFD" w:rsidR="27325469" w:rsidRDefault="27325469" w:rsidP="27325469">
      <w:pPr>
        <w:pStyle w:val="1"/>
      </w:pPr>
      <w:r w:rsidRPr="27325469">
        <w:t>Задание №5. Метаданные базы данных</w:t>
      </w:r>
    </w:p>
    <w:p w14:paraId="13BE58DF" w14:textId="6A618FAE" w:rsidR="27325469" w:rsidRDefault="27325469" w:rsidP="27325469">
      <w:pPr>
        <w:jc w:val="both"/>
      </w:pPr>
      <w:r w:rsidRPr="27325469">
        <w:rPr>
          <w:rFonts w:ascii="Times New Roman" w:eastAsia="Times New Roman" w:hAnsi="Times New Roman" w:cs="Times New Roman"/>
          <w:sz w:val="24"/>
          <w:szCs w:val="24"/>
        </w:rPr>
        <w:t>Решить проблему неконтролируемых ошибок разработанной ранее хранимой процедуры (ХП) в случае, если в качестве параметров передана несуществующая таблица, несуществующий столбец существующей таблицы или столбец, который не имеет целочисленный тип, посредством проверки корректности параметров на основе метаданных базы данных. В случае некорректности параметров самостоятельно порождать ошибку.</w:t>
      </w:r>
    </w:p>
    <w:p w14:paraId="6D12AB59" w14:textId="1EC51E92" w:rsidR="27325469" w:rsidRDefault="27325469" w:rsidP="27325469">
      <w:pPr>
        <w:jc w:val="both"/>
      </w:pPr>
      <w:r w:rsidRPr="27325469">
        <w:rPr>
          <w:rFonts w:ascii="Times New Roman" w:eastAsia="Times New Roman" w:hAnsi="Times New Roman" w:cs="Times New Roman"/>
          <w:sz w:val="24"/>
          <w:szCs w:val="24"/>
        </w:rPr>
        <w:t>Внести такие изменения в код ХП, чтобы имя триггера формировалось по шаблону “{имя таблицы}_{имя столбца}_{номер триггера}”, где номер триггера выбирается как количество существовавших ранее триггеров для этой таблицы +1. Перед созданием требуется проверить существование другого объекта в базе данных с предлагаемым именем. В случае, если такой объект уже существует, требуется сформировать имя любым другим образом.</w:t>
      </w:r>
    </w:p>
    <w:p w14:paraId="69EC3627" w14:textId="73D738D7" w:rsidR="27325469" w:rsidRDefault="27325469" w:rsidP="27325469">
      <w:pPr>
        <w:jc w:val="both"/>
      </w:pPr>
      <w:r w:rsidRPr="27325469">
        <w:rPr>
          <w:rFonts w:ascii="Times New Roman" w:eastAsia="Times New Roman" w:hAnsi="Times New Roman" w:cs="Times New Roman"/>
          <w:sz w:val="24"/>
          <w:szCs w:val="24"/>
        </w:rPr>
        <w:t>Провести тестирование корректности работы программы.</w:t>
      </w:r>
    </w:p>
    <w:p w14:paraId="3C12F598" w14:textId="34CB2F9E" w:rsidR="27325469" w:rsidRDefault="27325469" w:rsidP="27325469">
      <w:pPr>
        <w:jc w:val="both"/>
      </w:pPr>
      <w:r w:rsidRPr="27325469">
        <w:rPr>
          <w:rFonts w:ascii="Times New Roman" w:eastAsia="Times New Roman" w:hAnsi="Times New Roman" w:cs="Times New Roman"/>
          <w:sz w:val="24"/>
          <w:szCs w:val="24"/>
        </w:rPr>
        <w:t>P.S. Обратите внимание, что имя триггера надо сравнивать с именами всех объектов в базе данных.</w:t>
      </w:r>
    </w:p>
    <w:p w14:paraId="5337B293" w14:textId="5E006566" w:rsidR="27325469" w:rsidRPr="005C23F1" w:rsidRDefault="27325469" w:rsidP="0092498B">
      <w:pPr>
        <w:jc w:val="both"/>
      </w:pPr>
      <w:r w:rsidRPr="27325469">
        <w:rPr>
          <w:rFonts w:ascii="Times New Roman" w:eastAsia="Times New Roman" w:hAnsi="Times New Roman" w:cs="Times New Roman"/>
          <w:sz w:val="24"/>
          <w:szCs w:val="24"/>
        </w:rPr>
        <w:t>P.P.S. Структуру скрипта для сдачи работы на занятии разработайте самостоятельно</w:t>
      </w:r>
      <w:bookmarkStart w:id="0" w:name="_GoBack"/>
      <w:bookmarkEnd w:id="0"/>
    </w:p>
    <w:sectPr w:rsidR="27325469" w:rsidRPr="005C23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25469"/>
    <w:rsid w:val="004D22EB"/>
    <w:rsid w:val="005C23F1"/>
    <w:rsid w:val="0092498B"/>
    <w:rsid w:val="2732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F31E"/>
  <w15:chartTrackingRefBased/>
  <w15:docId w15:val="{E08B3C35-43AA-4412-AD3D-823B0F37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Мария Шукшина</cp:lastModifiedBy>
  <cp:revision>5</cp:revision>
  <dcterms:created xsi:type="dcterms:W3CDTF">2012-08-07T04:01:00Z</dcterms:created>
  <dcterms:modified xsi:type="dcterms:W3CDTF">2018-02-18T05:02:00Z</dcterms:modified>
</cp:coreProperties>
</file>