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26D35979" w:rsidR="00C81B38" w:rsidRDefault="008D0A36" w:rsidP="00C413E9">
      <w:pPr>
        <w:jc w:val="center"/>
        <w:rPr>
          <w:rFonts w:ascii="Arial" w:hAnsi="Arial" w:cs="Arial"/>
          <w:b/>
          <w:sz w:val="44"/>
          <w:szCs w:val="40"/>
        </w:rPr>
      </w:pPr>
      <w:r>
        <w:rPr>
          <w:rFonts w:ascii="Arial" w:hAnsi="Arial" w:cs="Arial"/>
          <w:b/>
          <w:sz w:val="44"/>
          <w:szCs w:val="40"/>
        </w:rPr>
        <w:t xml:space="preserve">Dr. </w:t>
      </w:r>
      <w:r w:rsidR="00AA7CA5"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287E147B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 xml:space="preserve">PhD </w:t>
      </w:r>
      <w:r w:rsidR="000E3125" w:rsidRPr="00FF622A">
        <w:rPr>
          <w:rFonts w:ascii="Arial" w:hAnsi="Arial" w:cs="Arial"/>
          <w:bCs/>
        </w:rPr>
        <w:t>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33CBDA5E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</w:r>
      <w:r w:rsidR="00D12D69" w:rsidRPr="0042076E">
        <w:rPr>
          <w:rFonts w:ascii="Arial" w:hAnsi="Arial" w:cs="Arial"/>
          <w:bCs/>
          <w:i/>
          <w:iCs/>
          <w:szCs w:val="28"/>
        </w:rPr>
        <w:t>September 2020-</w:t>
      </w:r>
      <w:r w:rsidR="0042076E" w:rsidRPr="0042076E">
        <w:rPr>
          <w:rFonts w:ascii="Arial" w:hAnsi="Arial" w:cs="Arial"/>
          <w:bCs/>
          <w:i/>
          <w:iCs/>
          <w:szCs w:val="28"/>
        </w:rPr>
        <w:t>August 2026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2CD8EAA5" w:rsidR="004349C8" w:rsidRDefault="00780A29" w:rsidP="00C413E9">
      <w:pPr>
        <w:tabs>
          <w:tab w:val="right" w:pos="9360"/>
        </w:tabs>
        <w:rPr>
          <w:rFonts w:ascii="Arial" w:hAnsi="Arial" w:cs="Arial"/>
          <w:b/>
        </w:rPr>
      </w:pPr>
      <w:r w:rsidRPr="00780A29">
        <w:rPr>
          <w:rFonts w:ascii="Arial" w:hAnsi="Arial" w:cs="Arial"/>
          <w:b/>
        </w:rPr>
        <w:t>Guest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        Vancouver, British Columbia</w:t>
      </w:r>
    </w:p>
    <w:p w14:paraId="3C64D820" w14:textId="25D43C79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               </w:t>
      </w:r>
      <w:r w:rsidR="00F676AC">
        <w:rPr>
          <w:rFonts w:ascii="Arial" w:hAnsi="Arial" w:cs="Arial"/>
          <w:bCs/>
        </w:rPr>
        <w:t>December</w:t>
      </w:r>
      <w:r w:rsidR="0007570B">
        <w:rPr>
          <w:rFonts w:ascii="Arial" w:hAnsi="Arial" w:cs="Arial"/>
          <w:bCs/>
        </w:rPr>
        <w:t xml:space="preserve"> 202</w:t>
      </w:r>
      <w:r w:rsidR="00F676AC">
        <w:rPr>
          <w:rFonts w:ascii="Arial" w:hAnsi="Arial" w:cs="Arial"/>
          <w:bCs/>
        </w:rPr>
        <w:t xml:space="preserve">3 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114DA8CD" w:rsidR="00F676AC" w:rsidRPr="00F676AC" w:rsidRDefault="00EA2B0F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Cs/>
          <w:szCs w:val="28"/>
        </w:rPr>
        <w:t>Invited on behalf of the course instructor to present two lectures</w:t>
      </w:r>
      <w:r w:rsidR="00F676AC">
        <w:rPr>
          <w:rFonts w:ascii="Arial" w:hAnsi="Arial" w:cs="Arial"/>
          <w:bCs/>
          <w:szCs w:val="28"/>
        </w:rPr>
        <w:t xml:space="preserve"> (</w:t>
      </w:r>
      <w:r w:rsidR="00F676AC">
        <w:rPr>
          <w:rFonts w:ascii="Arial" w:hAnsi="Arial" w:cs="Arial"/>
          <w:bCs/>
          <w:i/>
          <w:iCs/>
          <w:szCs w:val="28"/>
        </w:rPr>
        <w:t xml:space="preserve">Scaling of ecosystem processes </w:t>
      </w:r>
      <w:r w:rsidR="00F676AC">
        <w:rPr>
          <w:rFonts w:ascii="Arial" w:hAnsi="Arial" w:cs="Arial"/>
          <w:bCs/>
          <w:szCs w:val="28"/>
        </w:rPr>
        <w:t xml:space="preserve">and </w:t>
      </w:r>
      <w:r w:rsidR="00F676AC">
        <w:rPr>
          <w:rFonts w:ascii="Arial" w:hAnsi="Arial" w:cs="Arial"/>
          <w:bCs/>
          <w:i/>
          <w:iCs/>
          <w:szCs w:val="28"/>
        </w:rPr>
        <w:t>Climate change and global carbon budgets</w:t>
      </w:r>
      <w:r w:rsidR="00F676AC" w:rsidRPr="00F676AC">
        <w:rPr>
          <w:rFonts w:ascii="Arial" w:hAnsi="Arial" w:cs="Arial"/>
          <w:bCs/>
          <w:szCs w:val="28"/>
        </w:rPr>
        <w:t>)</w:t>
      </w:r>
      <w:r w:rsidR="007139B9" w:rsidRPr="00F676AC">
        <w:rPr>
          <w:rFonts w:ascii="Arial" w:hAnsi="Arial" w:cs="Arial"/>
          <w:bCs/>
          <w:szCs w:val="28"/>
        </w:rPr>
        <w:t xml:space="preserve"> to a class of </w:t>
      </w:r>
      <w:r w:rsidR="00264E1B">
        <w:rPr>
          <w:rFonts w:ascii="Arial" w:hAnsi="Arial" w:cs="Arial"/>
          <w:bCs/>
          <w:szCs w:val="28"/>
        </w:rPr>
        <w:t xml:space="preserve">approximately </w:t>
      </w:r>
      <w:r w:rsidR="007139B9" w:rsidRPr="00F676AC">
        <w:rPr>
          <w:rFonts w:ascii="Arial" w:hAnsi="Arial" w:cs="Arial"/>
          <w:bCs/>
          <w:szCs w:val="28"/>
        </w:rPr>
        <w:t>100 stud</w:t>
      </w:r>
      <w:r w:rsidR="00F676AC" w:rsidRPr="00F676AC">
        <w:rPr>
          <w:rFonts w:ascii="Arial" w:hAnsi="Arial" w:cs="Arial"/>
          <w:bCs/>
          <w:szCs w:val="28"/>
        </w:rPr>
        <w:t>ents.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5F15AE97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  <w:t>September 2020-present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37F2FE9F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Consistently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 (taught the course 4 times)</w:t>
      </w:r>
      <w:r w:rsidR="0027056A">
        <w:rPr>
          <w:rFonts w:ascii="Arial" w:hAnsi="Arial" w:cs="Arial"/>
          <w:bCs/>
          <w:szCs w:val="28"/>
        </w:rPr>
        <w:t>,</w:t>
      </w:r>
      <w:r w:rsidR="00504018">
        <w:rPr>
          <w:rFonts w:ascii="Arial" w:hAnsi="Arial" w:cs="Arial"/>
          <w:bCs/>
          <w:szCs w:val="28"/>
        </w:rPr>
        <w:t xml:space="preserve"> </w:t>
      </w:r>
      <w:r w:rsidR="009F1D63">
        <w:rPr>
          <w:rFonts w:ascii="Arial" w:hAnsi="Arial" w:cs="Arial"/>
          <w:bCs/>
          <w:szCs w:val="28"/>
        </w:rPr>
        <w:t>and I improved my overall evaluation score from 4.5 in 2021 to 4.9 in 2023.</w:t>
      </w:r>
      <w:r w:rsidR="0027056A">
        <w:rPr>
          <w:rFonts w:ascii="Arial" w:hAnsi="Arial" w:cs="Arial"/>
          <w:bCs/>
          <w:szCs w:val="28"/>
        </w:rPr>
        <w:t xml:space="preserve"> 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53541EFD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2017-Present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lastRenderedPageBreak/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May 2021 – August 2022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Paul English                                                                                                            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proofErr w:type="spellStart"/>
      <w:r w:rsidR="0012792E">
        <w:rPr>
          <w:rFonts w:ascii="Arial" w:hAnsi="Arial" w:cs="Arial"/>
          <w:bCs/>
        </w:rPr>
        <w:t>pedotransfer</w:t>
      </w:r>
      <w:proofErr w:type="spellEnd"/>
      <w:r w:rsidR="0012792E">
        <w:rPr>
          <w:rFonts w:ascii="Arial" w:hAnsi="Arial" w:cs="Arial"/>
          <w:bCs/>
        </w:rPr>
        <w:t xml:space="preserve">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>
        <w:rPr>
          <w:rFonts w:ascii="Arial" w:hAnsi="Arial" w:cs="Arial"/>
          <w:b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B2EEEF4" w14:textId="046A75C1" w:rsidR="00A03E37" w:rsidRPr="00A03E37" w:rsidRDefault="00A03E37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>and Michaletz, S.T.</w:t>
      </w:r>
      <w:r w:rsidRPr="00A03E37">
        <w:rPr>
          <w:rFonts w:ascii="Arial" w:hAnsi="Arial" w:cs="Arial"/>
          <w:lang w:val="en-CA"/>
        </w:rPr>
        <w:t xml:space="preserve"> </w:t>
      </w:r>
      <w:r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Pr="004C48DE">
        <w:rPr>
          <w:rFonts w:ascii="Arial" w:hAnsi="Arial" w:cs="Arial"/>
          <w:lang w:val="en-CA"/>
        </w:rPr>
        <w:t>yellow-cedar</w:t>
      </w:r>
      <w:proofErr w:type="gramEnd"/>
      <w:r w:rsidRPr="004C48DE">
        <w:rPr>
          <w:rFonts w:ascii="Arial" w:hAnsi="Arial" w:cs="Arial"/>
          <w:lang w:val="en-CA"/>
        </w:rPr>
        <w:t xml:space="preserve">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>.</w:t>
      </w:r>
      <w:r>
        <w:rPr>
          <w:rFonts w:ascii="Arial" w:hAnsi="Arial" w:cs="Arial"/>
          <w:lang w:val="en-CA"/>
        </w:rPr>
        <w:t xml:space="preserve"> </w:t>
      </w:r>
      <w:r w:rsidRPr="00A03E37">
        <w:rPr>
          <w:rFonts w:ascii="Arial" w:hAnsi="Arial" w:cs="Arial"/>
          <w:i/>
          <w:iCs/>
          <w:lang w:val="en-CA"/>
        </w:rPr>
        <w:t>North American Forest Ecology Workshop</w:t>
      </w:r>
      <w:r>
        <w:rPr>
          <w:rFonts w:ascii="Arial" w:hAnsi="Arial" w:cs="Arial"/>
          <w:lang w:val="en-CA"/>
        </w:rPr>
        <w:t xml:space="preserve">, </w:t>
      </w:r>
      <w:r w:rsidR="00931487">
        <w:rPr>
          <w:rFonts w:ascii="Arial" w:hAnsi="Arial" w:cs="Arial"/>
          <w:lang w:val="en-CA"/>
        </w:rPr>
        <w:t xml:space="preserve">June 23 – 26, 2026, Missoula, MT. </w:t>
      </w:r>
    </w:p>
    <w:p w14:paraId="4267A0A2" w14:textId="57AAB6AD" w:rsidR="00605FDB" w:rsidRPr="00605FDB" w:rsidRDefault="00605FDB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="00E25285" w:rsidRPr="00E25285">
        <w:rPr>
          <w:rFonts w:ascii="Arial" w:hAnsi="Arial" w:cs="Arial"/>
          <w:lang w:val="en-CA"/>
        </w:rPr>
        <w:t>Hydraulics and Structural Mechanics Jointly Shape Root-to-Leaf Scaling of Xylem Conduit Traits</w:t>
      </w:r>
      <w:r w:rsidR="00E25285">
        <w:rPr>
          <w:rFonts w:ascii="Arial" w:hAnsi="Arial" w:cs="Arial"/>
          <w:lang w:val="en-CA"/>
        </w:rPr>
        <w:t xml:space="preserve">. </w:t>
      </w:r>
      <w:r w:rsidR="00E25285">
        <w:rPr>
          <w:rFonts w:ascii="Arial" w:hAnsi="Arial" w:cs="Arial"/>
          <w:i/>
          <w:iCs/>
          <w:lang w:val="en-CA"/>
        </w:rPr>
        <w:t xml:space="preserve">Canadian Botanical Association </w:t>
      </w:r>
      <w:r w:rsidR="00E9515C">
        <w:rPr>
          <w:rFonts w:ascii="Arial" w:hAnsi="Arial" w:cs="Arial"/>
          <w:i/>
          <w:iCs/>
          <w:lang w:val="en-CA"/>
        </w:rPr>
        <w:t>Annual Meeting</w:t>
      </w:r>
      <w:r w:rsidR="00E9515C">
        <w:rPr>
          <w:rFonts w:ascii="Arial" w:hAnsi="Arial" w:cs="Arial"/>
          <w:lang w:val="en-CA"/>
        </w:rPr>
        <w:t>, June 2</w:t>
      </w:r>
      <w:r w:rsidR="005F573D">
        <w:rPr>
          <w:rFonts w:ascii="Arial" w:hAnsi="Arial" w:cs="Arial"/>
          <w:lang w:val="en-CA"/>
        </w:rPr>
        <w:t xml:space="preserve"> – 5, 2026, Ottawa, ON. </w:t>
      </w:r>
    </w:p>
    <w:p w14:paraId="5115376D" w14:textId="3D46C54E" w:rsidR="00D03316" w:rsidRPr="00D03316" w:rsidRDefault="00D03316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Pr="004C48DE">
        <w:rPr>
          <w:rFonts w:ascii="Arial" w:hAnsi="Arial" w:cs="Arial"/>
          <w:lang w:val="en-CA"/>
        </w:rPr>
        <w:t>yellow-cedar</w:t>
      </w:r>
      <w:proofErr w:type="gramEnd"/>
      <w:r w:rsidRPr="004C48DE">
        <w:rPr>
          <w:rFonts w:ascii="Arial" w:hAnsi="Arial" w:cs="Arial"/>
          <w:lang w:val="en-CA"/>
        </w:rPr>
        <w:t xml:space="preserve">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>
        <w:rPr>
          <w:rFonts w:ascii="Arial" w:hAnsi="Arial" w:cs="Arial"/>
          <w:i/>
          <w:iCs/>
          <w:lang w:val="en-CA"/>
        </w:rPr>
        <w:t>American Geophysical Union Fall Meeting</w:t>
      </w:r>
      <w:r>
        <w:rPr>
          <w:rFonts w:ascii="Arial" w:hAnsi="Arial" w:cs="Arial"/>
          <w:lang w:val="en-CA"/>
        </w:rPr>
        <w:t>, December 15</w:t>
      </w:r>
      <w:r>
        <w:rPr>
          <w:rFonts w:ascii="Arial" w:hAnsi="Arial" w:cs="Arial"/>
          <w:vertAlign w:val="superscript"/>
          <w:lang w:val="en-CA"/>
        </w:rPr>
        <w:t xml:space="preserve"> </w:t>
      </w:r>
      <w:r>
        <w:rPr>
          <w:rFonts w:ascii="Arial" w:hAnsi="Arial" w:cs="Arial"/>
          <w:lang w:val="en-CA"/>
        </w:rPr>
        <w:t>– 19</w:t>
      </w:r>
      <w:r w:rsidR="001A2B1F">
        <w:rPr>
          <w:rFonts w:ascii="Arial" w:hAnsi="Arial" w:cs="Arial"/>
          <w:lang w:val="en-CA"/>
        </w:rPr>
        <w:t>, New Orleans, LA.</w:t>
      </w:r>
    </w:p>
    <w:p w14:paraId="2633C84C" w14:textId="6F4495F7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lastRenderedPageBreak/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="004C48DE" w:rsidRPr="004C48DE">
        <w:rPr>
          <w:rFonts w:ascii="Arial" w:hAnsi="Arial" w:cs="Arial"/>
          <w:lang w:val="en-CA"/>
        </w:rPr>
        <w:t>yellow-cedar</w:t>
      </w:r>
      <w:proofErr w:type="gramEnd"/>
      <w:r w:rsidR="004C48DE" w:rsidRPr="004C48DE">
        <w:rPr>
          <w:rFonts w:ascii="Arial" w:hAnsi="Arial" w:cs="Arial"/>
          <w:lang w:val="en-CA"/>
        </w:rPr>
        <w:t xml:space="preserve"> (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="004C48DE"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18, Vancouver, B.C.</w:t>
      </w:r>
    </w:p>
    <w:p w14:paraId="1481F899" w14:textId="0F99D9C0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22, 2025, Va</w:t>
      </w:r>
      <w:r w:rsidR="00A212A4">
        <w:rPr>
          <w:rFonts w:ascii="Arial" w:hAnsi="Arial" w:cs="Arial"/>
          <w:lang w:val="en-CA"/>
        </w:rPr>
        <w:t>ncouver, B.C.</w:t>
      </w:r>
    </w:p>
    <w:p w14:paraId="0565440B" w14:textId="5F58DF01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 xml:space="preserve">From tropics to </w:t>
      </w:r>
      <w:proofErr w:type="spellStart"/>
      <w:r w:rsidR="00C13733" w:rsidRPr="00C13733">
        <w:rPr>
          <w:rFonts w:ascii="Arial" w:hAnsi="Arial" w:cs="Arial"/>
        </w:rPr>
        <w:t>treeline</w:t>
      </w:r>
      <w:proofErr w:type="spellEnd"/>
      <w:r w:rsidR="00C13733" w:rsidRPr="00C13733">
        <w:rPr>
          <w:rFonts w:ascii="Arial" w:hAnsi="Arial" w:cs="Arial"/>
        </w:rPr>
        <w:t>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</w:p>
    <w:p w14:paraId="4C390D04" w14:textId="3ABB6B16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5-8, 2024, Long Beach, CA.</w:t>
      </w:r>
    </w:p>
    <w:p w14:paraId="56F17966" w14:textId="220ADAF4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 xml:space="preserve">Is snowpack loss killing the climate sensitive yellow-cedar trees? Investigating freeze-thaw embolism </w:t>
      </w:r>
      <w:proofErr w:type="gramStart"/>
      <w:r w:rsidR="004126E2" w:rsidRPr="004126E2">
        <w:rPr>
          <w:rFonts w:ascii="Arial" w:hAnsi="Arial" w:cs="Arial"/>
        </w:rPr>
        <w:t>as</w:t>
      </w:r>
      <w:proofErr w:type="gramEnd"/>
      <w:r w:rsidR="004126E2" w:rsidRPr="004126E2">
        <w:rPr>
          <w:rFonts w:ascii="Arial" w:hAnsi="Arial" w:cs="Arial"/>
        </w:rPr>
        <w:t xml:space="preserve">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</w:t>
      </w:r>
      <w:proofErr w:type="gramStart"/>
      <w:r w:rsidRPr="00D974FB">
        <w:rPr>
          <w:rFonts w:ascii="Arial" w:hAnsi="Arial" w:cs="Arial"/>
        </w:rPr>
        <w:t>conduit</w:t>
      </w:r>
      <w:proofErr w:type="gramEnd"/>
      <w:r w:rsidRPr="00D974FB">
        <w:rPr>
          <w:rFonts w:ascii="Arial" w:hAnsi="Arial" w:cs="Arial"/>
        </w:rPr>
        <w:t xml:space="preserve"> widening and freeze-thaw</w:t>
      </w:r>
    </w:p>
    <w:p w14:paraId="2B691E37" w14:textId="7965DA1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</w:p>
    <w:p w14:paraId="04B52D0A" w14:textId="6DD32550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</w:p>
    <w:p w14:paraId="02B775F3" w14:textId="0B9F5EA6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5134EB">
        <w:rPr>
          <w:rFonts w:ascii="Arial" w:hAnsi="Arial" w:cs="Arial"/>
          <w:szCs w:val="28"/>
        </w:rPr>
        <w:t xml:space="preserve">Danielson, S.C., Mueller, K.E., </w:t>
      </w:r>
      <w:r w:rsidRPr="00FD7403">
        <w:rPr>
          <w:rFonts w:ascii="Arial" w:hAnsi="Arial" w:cs="Arial"/>
          <w:b/>
          <w:bCs/>
          <w:szCs w:val="28"/>
        </w:rPr>
        <w:t>Simovic,</w:t>
      </w:r>
      <w:r w:rsidR="0033191D" w:rsidRPr="00FD7403">
        <w:rPr>
          <w:rFonts w:ascii="Arial" w:hAnsi="Arial" w:cs="Arial"/>
          <w:b/>
          <w:bCs/>
          <w:szCs w:val="28"/>
        </w:rPr>
        <w:t xml:space="preserve"> </w:t>
      </w:r>
      <w:r w:rsidRPr="00FD7403">
        <w:rPr>
          <w:rFonts w:ascii="Arial" w:hAnsi="Arial" w:cs="Arial"/>
          <w:b/>
          <w:bCs/>
          <w:szCs w:val="28"/>
        </w:rPr>
        <w:t>M.</w:t>
      </w:r>
      <w:r w:rsidRPr="005134EB">
        <w:rPr>
          <w:rFonts w:ascii="Arial" w:hAnsi="Arial" w:cs="Arial"/>
          <w:szCs w:val="28"/>
        </w:rPr>
        <w:t>,</w:t>
      </w:r>
      <w:r w:rsidR="0033191D">
        <w:rPr>
          <w:rFonts w:ascii="Arial" w:hAnsi="Arial" w:cs="Arial"/>
          <w:szCs w:val="28"/>
        </w:rPr>
        <w:t xml:space="preserve"> and</w:t>
      </w:r>
      <w:r w:rsidRPr="005134EB">
        <w:rPr>
          <w:rFonts w:ascii="Arial" w:hAnsi="Arial" w:cs="Arial"/>
          <w:szCs w:val="28"/>
        </w:rPr>
        <w:t xml:space="preserve"> Medeiros, J.S. Comparative leaf hydraulics in five tree species growing in urban and rural locations.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2019, Louisville, KY.</w:t>
      </w:r>
    </w:p>
    <w:p w14:paraId="53349DA1" w14:textId="5ABF72CB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2019, Louisville, KY.</w:t>
      </w:r>
    </w:p>
    <w:p w14:paraId="249005BB" w14:textId="0BAE2C83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Mueller, K.E. and </w:t>
      </w:r>
      <w:r w:rsidRPr="00FD7403">
        <w:rPr>
          <w:rFonts w:ascii="Arial" w:hAnsi="Arial" w:cs="Arial"/>
          <w:b/>
          <w:bCs/>
          <w:szCs w:val="28"/>
        </w:rPr>
        <w:t>Simovic, M.</w:t>
      </w:r>
      <w:r w:rsidRPr="005134EB">
        <w:rPr>
          <w:rFonts w:ascii="Arial" w:hAnsi="Arial" w:cs="Arial"/>
          <w:szCs w:val="28"/>
        </w:rPr>
        <w:t xml:space="preserve"> An assessment of covariation among phenological, anatomical, and morphological traits of 50 tree species growing in ‘urban’ conditions. </w:t>
      </w:r>
      <w:r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Pr="00A23BDA">
        <w:rPr>
          <w:rFonts w:ascii="Arial" w:hAnsi="Arial" w:cs="Arial"/>
          <w:iCs/>
          <w:szCs w:val="28"/>
        </w:rPr>
        <w:t>December 10-14,</w:t>
      </w:r>
      <w:r w:rsidRPr="005134EB">
        <w:rPr>
          <w:rFonts w:ascii="Arial" w:hAnsi="Arial" w:cs="Arial"/>
          <w:i/>
          <w:szCs w:val="28"/>
        </w:rPr>
        <w:t xml:space="preserve"> </w:t>
      </w:r>
      <w:r w:rsidRPr="00A23BDA">
        <w:rPr>
          <w:rFonts w:ascii="Arial" w:hAnsi="Arial" w:cs="Arial"/>
          <w:iCs/>
          <w:szCs w:val="28"/>
        </w:rPr>
        <w:t>2018, Washington, D.C.</w:t>
      </w:r>
    </w:p>
    <w:p w14:paraId="4438920D" w14:textId="34153A11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5-9, 2018, New Orleans, LA.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53A24A1E" w14:textId="4FCC7F89" w:rsidR="00D24271" w:rsidRPr="00B942CB" w:rsidRDefault="00B942CB" w:rsidP="00B942CB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</w:rPr>
      </w:pPr>
      <w:r w:rsidRPr="00B942CB">
        <w:rPr>
          <w:rFonts w:ascii="Arial" w:hAnsi="Arial" w:cs="Arial"/>
        </w:rPr>
        <w:t>Danielson, S</w:t>
      </w:r>
      <w:r w:rsidR="00884092">
        <w:rPr>
          <w:rFonts w:ascii="Arial" w:hAnsi="Arial" w:cs="Arial"/>
        </w:rPr>
        <w:t>.</w:t>
      </w:r>
      <w:r w:rsidRPr="00B942CB">
        <w:rPr>
          <w:rFonts w:ascii="Arial" w:hAnsi="Arial" w:cs="Arial"/>
        </w:rPr>
        <w:t xml:space="preserve">C., </w:t>
      </w:r>
      <w:r w:rsidRPr="00B942CB">
        <w:rPr>
          <w:rFonts w:ascii="Arial" w:hAnsi="Arial" w:cs="Arial"/>
          <w:b/>
          <w:bCs/>
        </w:rPr>
        <w:t>Simovi</w:t>
      </w:r>
      <w:r w:rsidRPr="00884092">
        <w:rPr>
          <w:rFonts w:ascii="Arial" w:hAnsi="Arial" w:cs="Arial"/>
          <w:b/>
          <w:bCs/>
        </w:rPr>
        <w:t>c,</w:t>
      </w:r>
      <w:r w:rsidR="00884092" w:rsidRPr="00884092">
        <w:rPr>
          <w:rFonts w:ascii="Arial" w:hAnsi="Arial" w:cs="Arial"/>
          <w:b/>
          <w:bCs/>
        </w:rPr>
        <w:t xml:space="preserve"> M.</w:t>
      </w:r>
      <w:r w:rsidR="00884092">
        <w:rPr>
          <w:rFonts w:ascii="Arial" w:hAnsi="Arial" w:cs="Arial"/>
          <w:b/>
          <w:bCs/>
        </w:rPr>
        <w:t>,</w:t>
      </w:r>
      <w:r w:rsidRPr="00B942CB">
        <w:rPr>
          <w:rFonts w:ascii="Arial" w:hAnsi="Arial" w:cs="Arial"/>
        </w:rPr>
        <w:t xml:space="preserve"> Mueller,</w:t>
      </w:r>
      <w:r w:rsidR="00884092">
        <w:rPr>
          <w:rFonts w:ascii="Arial" w:hAnsi="Arial" w:cs="Arial"/>
        </w:rPr>
        <w:t xml:space="preserve"> K.E.,</w:t>
      </w:r>
      <w:r w:rsidRPr="00B942CB">
        <w:rPr>
          <w:rFonts w:ascii="Arial" w:hAnsi="Arial" w:cs="Arial"/>
        </w:rPr>
        <w:t xml:space="preserve"> and Medeiros.</w:t>
      </w:r>
      <w:r w:rsidR="00884092">
        <w:rPr>
          <w:rFonts w:ascii="Arial" w:hAnsi="Arial" w:cs="Arial"/>
        </w:rPr>
        <w:t xml:space="preserve"> J.S.</w:t>
      </w:r>
      <w:r w:rsidRPr="00B942CB">
        <w:rPr>
          <w:rFonts w:ascii="Arial" w:hAnsi="Arial" w:cs="Arial"/>
        </w:rPr>
        <w:t xml:space="preserve"> “Physiological Response of Trees to Seasonal Variation Reveals Native Species Are Suitable for Urban Parks That Resemble Natural Sites.” </w:t>
      </w:r>
      <w:r w:rsidRPr="00B942CB">
        <w:rPr>
          <w:rFonts w:ascii="Arial" w:hAnsi="Arial" w:cs="Arial"/>
          <w:i/>
          <w:iCs/>
        </w:rPr>
        <w:t>Arboriculture &amp; Urban Forestry</w:t>
      </w:r>
      <w:r w:rsidRPr="00B942CB">
        <w:rPr>
          <w:rFonts w:ascii="Arial" w:hAnsi="Arial" w:cs="Arial"/>
        </w:rPr>
        <w:t xml:space="preserve">, August 5, 2026, jauf.2026.024. </w:t>
      </w:r>
      <w:hyperlink r:id="rId11" w:history="1">
        <w:r w:rsidRPr="00B942CB">
          <w:rPr>
            <w:rStyle w:val="Hyperlink"/>
            <w:rFonts w:ascii="Arial" w:hAnsi="Arial" w:cs="Arial"/>
          </w:rPr>
          <w:t>https://doi.org/10.48044/jauf.2026.024</w:t>
        </w:r>
      </w:hyperlink>
      <w:r w:rsidRPr="00B942CB">
        <w:rPr>
          <w:rFonts w:ascii="Arial" w:hAnsi="Arial" w:cs="Arial"/>
        </w:rPr>
        <w:t>.</w:t>
      </w:r>
    </w:p>
    <w:p w14:paraId="3E310DFB" w14:textId="3246973F" w:rsidR="003E2B6F" w:rsidRPr="003E2B6F" w:rsidRDefault="003E2B6F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605FDB">
        <w:rPr>
          <w:rFonts w:ascii="Arial" w:hAnsi="Arial" w:cs="Arial"/>
          <w:lang w:val="fr-FR"/>
        </w:rPr>
        <w:t>Hu, Nan, Li Zhang, Sean T. Michaletz,</w:t>
      </w:r>
      <w:r w:rsidR="009F689E">
        <w:rPr>
          <w:rFonts w:ascii="Arial" w:hAnsi="Arial" w:cs="Arial"/>
          <w:lang w:val="fr-FR"/>
        </w:rPr>
        <w:t xml:space="preserve"> </w:t>
      </w:r>
      <w:r w:rsidR="009F689E" w:rsidRPr="002621C5">
        <w:rPr>
          <w:rFonts w:ascii="Arial" w:hAnsi="Arial" w:cs="Arial"/>
          <w:b/>
          <w:bCs/>
          <w:lang w:val="fr-FR"/>
        </w:rPr>
        <w:t>Mi</w:t>
      </w:r>
      <w:r w:rsidR="002621C5" w:rsidRPr="002621C5">
        <w:rPr>
          <w:rFonts w:ascii="Arial" w:hAnsi="Arial" w:cs="Arial"/>
          <w:b/>
          <w:bCs/>
          <w:lang w:val="fr-FR"/>
        </w:rPr>
        <w:t>los Simovic</w:t>
      </w:r>
      <w:r w:rsidR="002621C5">
        <w:rPr>
          <w:rFonts w:ascii="Arial" w:hAnsi="Arial" w:cs="Arial"/>
          <w:lang w:val="fr-FR"/>
        </w:rPr>
        <w:t>,</w:t>
      </w:r>
      <w:r w:rsidRPr="00605FDB">
        <w:rPr>
          <w:rFonts w:ascii="Arial" w:hAnsi="Arial" w:cs="Arial"/>
          <w:lang w:val="fr-FR"/>
        </w:rPr>
        <w:t xml:space="preserve"> et al.</w:t>
      </w:r>
      <w:r w:rsidR="00D74A7D" w:rsidRPr="00605FDB">
        <w:rPr>
          <w:rFonts w:ascii="Arial" w:hAnsi="Arial" w:cs="Arial"/>
          <w:lang w:val="fr-FR"/>
        </w:rPr>
        <w:t xml:space="preserve"> </w:t>
      </w:r>
      <w:r w:rsidR="00D74A7D">
        <w:rPr>
          <w:rFonts w:ascii="Arial" w:hAnsi="Arial" w:cs="Arial"/>
          <w:lang w:val="en-CA"/>
        </w:rPr>
        <w:t>(2026).</w:t>
      </w:r>
      <w:r w:rsidRPr="003E2B6F">
        <w:rPr>
          <w:rFonts w:ascii="Arial" w:hAnsi="Arial" w:cs="Arial"/>
          <w:lang w:val="en-CA"/>
        </w:rPr>
        <w:t xml:space="preserve"> “Scaling and Stoichiometry of Seed Nitrogen and Phosphorus across Chinese Grasslands.”</w:t>
      </w:r>
      <w:r w:rsidR="00D74A7D">
        <w:rPr>
          <w:rFonts w:ascii="Arial" w:hAnsi="Arial" w:cs="Arial"/>
          <w:lang w:val="en-CA"/>
        </w:rPr>
        <w:t xml:space="preserve"> </w:t>
      </w:r>
      <w:r w:rsidRPr="003E2B6F">
        <w:rPr>
          <w:rFonts w:ascii="Arial" w:hAnsi="Arial" w:cs="Arial"/>
          <w:i/>
          <w:iCs/>
          <w:lang w:val="en-CA"/>
        </w:rPr>
        <w:t>Plant Diversity</w:t>
      </w:r>
      <w:r w:rsidRPr="003E2B6F">
        <w:rPr>
          <w:rFonts w:ascii="Arial" w:hAnsi="Arial" w:cs="Arial"/>
          <w:lang w:val="en-CA"/>
        </w:rPr>
        <w:t xml:space="preserve">, S2468265926000740. </w:t>
      </w:r>
      <w:hyperlink r:id="rId12" w:history="1">
        <w:r w:rsidRPr="003E2B6F">
          <w:rPr>
            <w:rStyle w:val="Hyperlink"/>
            <w:rFonts w:ascii="Arial" w:hAnsi="Arial" w:cs="Arial"/>
            <w:lang w:val="en-CA"/>
          </w:rPr>
          <w:t>https://doi.org/10.1016/j.pld.2026.03.006</w:t>
        </w:r>
      </w:hyperlink>
      <w:r w:rsidRPr="003E2B6F">
        <w:rPr>
          <w:rFonts w:ascii="Arial" w:hAnsi="Arial" w:cs="Arial"/>
          <w:lang w:val="en-CA"/>
        </w:rPr>
        <w:t>.</w:t>
      </w:r>
    </w:p>
    <w:p w14:paraId="46C1ACD8" w14:textId="71C21874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3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4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28B40E5" w14:textId="44BA432C" w:rsidR="00217989" w:rsidRPr="003E2B6F" w:rsidRDefault="00914852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5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0DF1C292" w14:textId="684CC83F" w:rsidR="003D7680" w:rsidRPr="00A2069B" w:rsidRDefault="00523C11" w:rsidP="00A2069B">
      <w:p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  <w:i/>
          <w:iCs/>
        </w:rPr>
        <w:lastRenderedPageBreak/>
        <w:t>In review</w:t>
      </w:r>
      <w:r w:rsidR="003D7680" w:rsidRPr="00A2069B">
        <w:rPr>
          <w:rFonts w:ascii="Arial" w:hAnsi="Arial" w:cs="Arial"/>
          <w:i/>
          <w:iCs/>
        </w:rPr>
        <w:t xml:space="preserve"> </w:t>
      </w:r>
    </w:p>
    <w:p w14:paraId="2DEB0A84" w14:textId="445BB6E2" w:rsidR="00D24271" w:rsidRDefault="00DC21DD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884092">
        <w:rPr>
          <w:rFonts w:ascii="Arial" w:hAnsi="Arial" w:cs="Arial"/>
          <w:b/>
          <w:bCs/>
        </w:rPr>
        <w:t>Simovic, Milos</w:t>
      </w:r>
      <w:r>
        <w:rPr>
          <w:rFonts w:ascii="Arial" w:hAnsi="Arial" w:cs="Arial"/>
        </w:rPr>
        <w:t xml:space="preserve"> &amp; Michaletz, Sean T.</w:t>
      </w:r>
      <w:r w:rsidR="00DC55C5">
        <w:rPr>
          <w:rFonts w:ascii="Arial" w:hAnsi="Arial" w:cs="Arial"/>
        </w:rPr>
        <w:t xml:space="preserve"> (2026).</w:t>
      </w:r>
      <w:r>
        <w:rPr>
          <w:rFonts w:ascii="Arial" w:hAnsi="Arial" w:cs="Arial"/>
        </w:rPr>
        <w:t xml:space="preserve"> </w:t>
      </w:r>
      <w:r w:rsidRPr="00DC21DD">
        <w:rPr>
          <w:rFonts w:ascii="Arial" w:hAnsi="Arial" w:cs="Arial"/>
        </w:rPr>
        <w:t>Cortical lacunae, not xylem embolism, drive freeze-thaw hydraulic dysfunction in acquisitive conifer fine root</w:t>
      </w:r>
      <w:r w:rsidR="00DC55C5">
        <w:rPr>
          <w:rFonts w:ascii="Arial" w:hAnsi="Arial" w:cs="Arial"/>
        </w:rPr>
        <w:t xml:space="preserve">. Target: </w:t>
      </w:r>
      <w:r w:rsidR="00DC55C5">
        <w:rPr>
          <w:rFonts w:ascii="Arial" w:hAnsi="Arial" w:cs="Arial"/>
          <w:i/>
          <w:iCs/>
        </w:rPr>
        <w:t>New Phytologist.</w:t>
      </w:r>
    </w:p>
    <w:p w14:paraId="0ED19FBD" w14:textId="47229AEC" w:rsidR="00A2069B" w:rsidRPr="00262A3A" w:rsidRDefault="00D25269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Borrego, Isaac; Perez, Timothy; Bentley, Lisa; Bison, Nicole; Byrnes, Lachlan; Galvão Candido, Hugo; </w:t>
      </w:r>
      <w:proofErr w:type="spellStart"/>
      <w:r w:rsidRPr="00A2069B">
        <w:rPr>
          <w:rFonts w:ascii="Arial" w:hAnsi="Arial" w:cs="Arial"/>
        </w:rPr>
        <w:t>Chmurzynski</w:t>
      </w:r>
      <w:proofErr w:type="spellEnd"/>
      <w:r w:rsidRPr="00A2069B">
        <w:rPr>
          <w:rFonts w:ascii="Arial" w:hAnsi="Arial" w:cs="Arial"/>
        </w:rPr>
        <w:t xml:space="preserve">, Adam; Durán, Sandra; Fox, Tim; Gaitan, Megan; Garen, Josef; Orwig, David; Pau, Stephanie; Scott, Joel; </w:t>
      </w:r>
      <w:r w:rsidRPr="00A2069B">
        <w:rPr>
          <w:rFonts w:ascii="Arial" w:hAnsi="Arial" w:cs="Arial"/>
          <w:b/>
          <w:bCs/>
        </w:rPr>
        <w:t>Simovic, Milos</w:t>
      </w:r>
      <w:r w:rsidRPr="00A2069B">
        <w:rPr>
          <w:rFonts w:ascii="Arial" w:hAnsi="Arial" w:cs="Arial"/>
        </w:rPr>
        <w:t xml:space="preserve">; Swenson, Nathan; </w:t>
      </w:r>
      <w:proofErr w:type="spellStart"/>
      <w:r w:rsidRPr="00A2069B">
        <w:rPr>
          <w:rFonts w:ascii="Arial" w:hAnsi="Arial" w:cs="Arial"/>
        </w:rPr>
        <w:t>Wieczynski</w:t>
      </w:r>
      <w:proofErr w:type="spellEnd"/>
      <w:r w:rsidRPr="00A2069B">
        <w:rPr>
          <w:rFonts w:ascii="Arial" w:hAnsi="Arial" w:cs="Arial"/>
        </w:rPr>
        <w:t xml:space="preserve">, Daniel; Buzzard, Vanessa; Enquist, Brian; Michaletz, Sean. </w:t>
      </w:r>
      <w:r w:rsidR="00D501D3" w:rsidRPr="00A2069B">
        <w:rPr>
          <w:rFonts w:ascii="Arial" w:hAnsi="Arial" w:cs="Arial"/>
        </w:rPr>
        <w:t>(202</w:t>
      </w:r>
      <w:r w:rsidR="00DC55C5">
        <w:rPr>
          <w:rFonts w:ascii="Arial" w:hAnsi="Arial" w:cs="Arial"/>
        </w:rPr>
        <w:t>6</w:t>
      </w:r>
      <w:r w:rsidR="00D501D3" w:rsidRPr="00A2069B">
        <w:rPr>
          <w:rFonts w:ascii="Arial" w:hAnsi="Arial" w:cs="Arial"/>
        </w:rPr>
        <w:t>).</w:t>
      </w:r>
      <w:r w:rsidR="003F453C" w:rsidRPr="00A2069B">
        <w:rPr>
          <w:rFonts w:ascii="Arial" w:hAnsi="Arial" w:cs="Arial"/>
        </w:rPr>
        <w:t xml:space="preserve"> From tropics to </w:t>
      </w:r>
      <w:proofErr w:type="spellStart"/>
      <w:r w:rsidR="003F453C" w:rsidRPr="00A2069B">
        <w:rPr>
          <w:rFonts w:ascii="Arial" w:hAnsi="Arial" w:cs="Arial"/>
        </w:rPr>
        <w:t>treeline</w:t>
      </w:r>
      <w:proofErr w:type="spellEnd"/>
      <w:r w:rsidR="003F453C" w:rsidRPr="00A2069B">
        <w:rPr>
          <w:rFonts w:ascii="Arial" w:hAnsi="Arial" w:cs="Arial"/>
        </w:rPr>
        <w:t xml:space="preserve">: extending and assessing metabolic scaling theory for global variation in plant mortality rates. Target: </w:t>
      </w:r>
      <w:r w:rsidR="003F453C" w:rsidRPr="00A2069B">
        <w:rPr>
          <w:rFonts w:ascii="Arial" w:hAnsi="Arial" w:cs="Arial"/>
          <w:i/>
          <w:iCs/>
        </w:rPr>
        <w:t>Ecology Letters.</w:t>
      </w:r>
    </w:p>
    <w:p w14:paraId="75DBA54A" w14:textId="4CFC4793" w:rsidR="00262A3A" w:rsidRPr="00C22A00" w:rsidRDefault="00C22A00" w:rsidP="00C22A00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C22A00">
        <w:rPr>
          <w:rFonts w:ascii="Arial" w:hAnsi="Arial" w:cs="Arial"/>
        </w:rPr>
        <w:t xml:space="preserve">Guo, Jessica; Restrepo-Acevedo, Ana Maria; Browne, Marvin; </w:t>
      </w:r>
      <w:r w:rsidRPr="00EF3382">
        <w:rPr>
          <w:rFonts w:ascii="Arial" w:hAnsi="Arial" w:cs="Arial"/>
          <w:i/>
          <w:iCs/>
        </w:rPr>
        <w:t>writing team, workshop participants, and data contributors</w:t>
      </w:r>
      <w:r w:rsidR="00EF3382">
        <w:rPr>
          <w:rFonts w:ascii="Arial" w:hAnsi="Arial" w:cs="Arial"/>
        </w:rPr>
        <w:t xml:space="preserve"> (</w:t>
      </w:r>
      <w:r w:rsidR="00EF3382" w:rsidRPr="00EF3382">
        <w:rPr>
          <w:rFonts w:ascii="Arial" w:hAnsi="Arial" w:cs="Arial"/>
          <w:b/>
          <w:bCs/>
        </w:rPr>
        <w:t>Simovic, Milos</w:t>
      </w:r>
      <w:r w:rsidR="00EF3382">
        <w:rPr>
          <w:rFonts w:ascii="Arial" w:hAnsi="Arial" w:cs="Arial"/>
        </w:rPr>
        <w:t>)</w:t>
      </w:r>
      <w:r w:rsidRPr="00C22A00">
        <w:rPr>
          <w:rFonts w:ascii="Arial" w:hAnsi="Arial" w:cs="Arial"/>
        </w:rPr>
        <w:t>, Novick, K</w:t>
      </w:r>
      <w:r w:rsidR="00EF3382">
        <w:rPr>
          <w:rFonts w:ascii="Arial" w:hAnsi="Arial" w:cs="Arial"/>
        </w:rPr>
        <w:t xml:space="preserve">. (2026). </w:t>
      </w:r>
      <w:r w:rsidR="004406FA" w:rsidRPr="00C22A00">
        <w:rPr>
          <w:rFonts w:ascii="Arial" w:hAnsi="Arial" w:cs="Arial"/>
        </w:rPr>
        <w:t xml:space="preserve">The </w:t>
      </w:r>
      <w:proofErr w:type="spellStart"/>
      <w:r w:rsidR="004406FA" w:rsidRPr="00C22A00">
        <w:rPr>
          <w:rFonts w:ascii="Arial" w:hAnsi="Arial" w:cs="Arial"/>
        </w:rPr>
        <w:t>PSInet</w:t>
      </w:r>
      <w:proofErr w:type="spellEnd"/>
      <w:r w:rsidR="004406FA" w:rsidRPr="00C22A00">
        <w:rPr>
          <w:rFonts w:ascii="Arial" w:hAnsi="Arial" w:cs="Arial"/>
        </w:rPr>
        <w:t xml:space="preserve"> Plant Water Potential Database: advancing new perspectives on plant water status, traits, and hydraulic processes</w:t>
      </w:r>
      <w:r w:rsidRPr="00C22A00">
        <w:rPr>
          <w:rFonts w:ascii="Arial" w:hAnsi="Arial" w:cs="Arial"/>
        </w:rPr>
        <w:t xml:space="preserve">. </w:t>
      </w:r>
      <w:r w:rsidR="004A3AF0">
        <w:rPr>
          <w:rFonts w:ascii="Arial" w:hAnsi="Arial" w:cs="Arial"/>
        </w:rPr>
        <w:t xml:space="preserve">Target: </w:t>
      </w:r>
      <w:r w:rsidR="004A3AF0">
        <w:rPr>
          <w:rFonts w:ascii="Arial" w:hAnsi="Arial" w:cs="Arial"/>
          <w:i/>
          <w:iCs/>
        </w:rPr>
        <w:t>undecided.</w:t>
      </w:r>
    </w:p>
    <w:p w14:paraId="47C4D5E8" w14:textId="740235A8" w:rsidR="00B96736" w:rsidRPr="00B96736" w:rsidRDefault="00B96736" w:rsidP="00B96736">
      <w:pPr>
        <w:tabs>
          <w:tab w:val="right" w:pos="9360"/>
        </w:tabs>
        <w:rPr>
          <w:rFonts w:ascii="Arial" w:hAnsi="Arial" w:cs="Arial"/>
          <w:i/>
          <w:iCs/>
        </w:rPr>
      </w:pPr>
      <w:r w:rsidRPr="00B96736">
        <w:rPr>
          <w:rFonts w:ascii="Arial" w:hAnsi="Arial" w:cs="Arial"/>
          <w:i/>
          <w:iCs/>
        </w:rPr>
        <w:t>In prepa</w:t>
      </w:r>
      <w:r>
        <w:rPr>
          <w:rFonts w:ascii="Arial" w:hAnsi="Arial" w:cs="Arial"/>
          <w:i/>
          <w:iCs/>
        </w:rPr>
        <w:t xml:space="preserve">ration </w:t>
      </w:r>
    </w:p>
    <w:p w14:paraId="0FB95BFF" w14:textId="24B40DEA" w:rsidR="00633A86" w:rsidRDefault="005032DB" w:rsidP="004F7048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A15A54">
        <w:rPr>
          <w:rFonts w:ascii="Arial" w:hAnsi="Arial" w:cs="Arial"/>
        </w:rPr>
        <w:t xml:space="preserve">Snowpack </w:t>
      </w:r>
      <w:r w:rsidR="00B329A8">
        <w:rPr>
          <w:rFonts w:ascii="Arial" w:hAnsi="Arial" w:cs="Arial"/>
        </w:rPr>
        <w:t>loss</w:t>
      </w:r>
      <w:r w:rsidR="0089197E">
        <w:rPr>
          <w:rFonts w:ascii="Arial" w:hAnsi="Arial" w:cs="Arial"/>
        </w:rPr>
        <w:t xml:space="preserve"> and </w:t>
      </w:r>
      <w:r w:rsidR="00686C3A">
        <w:rPr>
          <w:rFonts w:ascii="Arial" w:hAnsi="Arial" w:cs="Arial"/>
        </w:rPr>
        <w:t xml:space="preserve">associated increase in soil temperature variability does not </w:t>
      </w:r>
      <w:r w:rsidR="006A6083">
        <w:rPr>
          <w:rFonts w:ascii="Arial" w:hAnsi="Arial" w:cs="Arial"/>
        </w:rPr>
        <w:t>contribute to freeze-</w:t>
      </w:r>
      <w:proofErr w:type="gramStart"/>
      <w:r w:rsidR="006A6083">
        <w:rPr>
          <w:rFonts w:ascii="Arial" w:hAnsi="Arial" w:cs="Arial"/>
        </w:rPr>
        <w:t>thaw embolism</w:t>
      </w:r>
      <w:proofErr w:type="gramEnd"/>
      <w:r w:rsidR="006A6083">
        <w:rPr>
          <w:rFonts w:ascii="Arial" w:hAnsi="Arial" w:cs="Arial"/>
        </w:rPr>
        <w:t xml:space="preserve"> formation in tree roots. Target: </w:t>
      </w:r>
      <w:r w:rsidR="009361FC">
        <w:rPr>
          <w:rFonts w:ascii="Arial" w:hAnsi="Arial" w:cs="Arial"/>
          <w:i/>
          <w:iCs/>
        </w:rPr>
        <w:t>Global Change Biology.</w:t>
      </w:r>
    </w:p>
    <w:p w14:paraId="01DA6DC9" w14:textId="29535232" w:rsidR="00B87D89" w:rsidRPr="00527EF7" w:rsidRDefault="000E23E4" w:rsidP="00C76629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Leftwich, S.J., </w:t>
      </w:r>
      <w:r w:rsidR="00037155" w:rsidRPr="004029AD">
        <w:rPr>
          <w:rFonts w:ascii="Arial" w:hAnsi="Arial" w:cs="Arial"/>
          <w:b/>
          <w:bCs/>
        </w:rPr>
        <w:t>Simovic, M.</w:t>
      </w:r>
      <w:r w:rsidR="00037155" w:rsidRPr="004029AD">
        <w:rPr>
          <w:rFonts w:ascii="Arial" w:hAnsi="Arial" w:cs="Arial"/>
        </w:rPr>
        <w:t xml:space="preserve">, Mueller, K.E. </w:t>
      </w:r>
      <w:r w:rsidR="008F546F" w:rsidRPr="004029AD">
        <w:rPr>
          <w:rFonts w:ascii="Arial" w:hAnsi="Arial" w:cs="Arial"/>
        </w:rPr>
        <w:t xml:space="preserve">The resilience of forests to the urban ecosystem. Target: </w:t>
      </w:r>
      <w:r w:rsidR="008F546F" w:rsidRPr="004029AD">
        <w:rPr>
          <w:rFonts w:ascii="Arial" w:hAnsi="Arial" w:cs="Arial"/>
          <w:i/>
          <w:iCs/>
        </w:rPr>
        <w:t>undecided.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120AA5DE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balancR</w:t>
      </w:r>
      <w:proofErr w:type="spellEnd"/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r w:rsidR="00ED5F99">
        <w:rPr>
          <w:rFonts w:ascii="Arial" w:hAnsi="Arial" w:cs="Arial"/>
        </w:rPr>
        <w:t xml:space="preserve">see </w:t>
      </w:r>
      <w:hyperlink r:id="rId16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E1E2199" w14:textId="22A9CA0E" w:rsidR="00471241" w:rsidRDefault="00471241" w:rsidP="002F42C5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</w:rPr>
        <w:t xml:space="preserve">Since 2024, I have peer reviewed </w:t>
      </w:r>
      <w:r w:rsidR="00C11396">
        <w:rPr>
          <w:rFonts w:ascii="Arial" w:hAnsi="Arial" w:cs="Arial"/>
        </w:rPr>
        <w:t>several</w:t>
      </w:r>
      <w:r w:rsidR="002F42C5">
        <w:rPr>
          <w:rFonts w:ascii="Arial" w:hAnsi="Arial" w:cs="Arial"/>
        </w:rPr>
        <w:t xml:space="preserve"> articles across a wide range of journals, including</w:t>
      </w:r>
      <w:r w:rsidR="002F42C5" w:rsidRPr="002F42C5">
        <w:rPr>
          <w:rFonts w:ascii="Arial" w:hAnsi="Arial" w:cs="Arial"/>
        </w:rPr>
        <w:t xml:space="preserve"> </w:t>
      </w:r>
      <w:r w:rsidR="00C11396">
        <w:rPr>
          <w:rFonts w:ascii="Arial" w:hAnsi="Arial" w:cs="Arial"/>
        </w:rPr>
        <w:t xml:space="preserve">Trees, </w:t>
      </w:r>
      <w:r w:rsidR="002F42C5" w:rsidRPr="002F42C5">
        <w:rPr>
          <w:rFonts w:ascii="Arial" w:hAnsi="Arial" w:cs="Arial"/>
          <w:lang w:val="en-CA"/>
        </w:rPr>
        <w:t>Journal of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Journal of Tropical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Canadian Journal of Forest Research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Plants, People, Planet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New Phytologist</w:t>
      </w:r>
      <w:r w:rsidR="002F42C5">
        <w:rPr>
          <w:rFonts w:ascii="Arial" w:hAnsi="Arial" w:cs="Arial"/>
          <w:lang w:val="en-CA"/>
        </w:rPr>
        <w:t xml:space="preserve">, and </w:t>
      </w:r>
      <w:r w:rsidR="002F42C5" w:rsidRPr="002F42C5">
        <w:rPr>
          <w:rFonts w:ascii="Arial" w:hAnsi="Arial" w:cs="Arial"/>
          <w:lang w:val="en-CA"/>
        </w:rPr>
        <w:t>Journal of Sustainable Forestry</w:t>
      </w:r>
      <w:r w:rsidR="002F42C5">
        <w:rPr>
          <w:rFonts w:ascii="Arial" w:hAnsi="Arial" w:cs="Arial"/>
          <w:lang w:val="en-CA"/>
        </w:rPr>
        <w:t>.</w:t>
      </w:r>
    </w:p>
    <w:p w14:paraId="2A548C45" w14:textId="296E522D" w:rsidR="00471241" w:rsidRPr="002F42C5" w:rsidRDefault="002F42C5" w:rsidP="00C413E9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I also reviewed a technical report on</w:t>
      </w:r>
      <w:r w:rsidR="005B3950">
        <w:rPr>
          <w:rFonts w:ascii="Arial" w:hAnsi="Arial" w:cs="Arial"/>
          <w:lang w:val="en-CA"/>
        </w:rPr>
        <w:t xml:space="preserve"> </w:t>
      </w:r>
      <w:r w:rsidR="004607E9">
        <w:rPr>
          <w:rFonts w:ascii="Arial" w:hAnsi="Arial" w:cs="Arial"/>
          <w:lang w:val="en-CA"/>
        </w:rPr>
        <w:t xml:space="preserve">species suitability modeling, </w:t>
      </w:r>
      <w:r>
        <w:rPr>
          <w:rFonts w:ascii="Arial" w:hAnsi="Arial" w:cs="Arial"/>
          <w:lang w:val="en-CA"/>
        </w:rPr>
        <w:t>submitted to the British Columbia Ministry of Forests.</w:t>
      </w:r>
    </w:p>
    <w:p w14:paraId="7699006B" w14:textId="5B5D6E12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941DBB9" w14:textId="3D37050D" w:rsidR="00C11396" w:rsidRDefault="00B544AA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NAFEW</w:t>
      </w:r>
      <w:r w:rsidR="00311F41">
        <w:rPr>
          <w:rFonts w:ascii="Arial" w:hAnsi="Arial" w:cs="Arial"/>
          <w:szCs w:val="28"/>
        </w:rPr>
        <w:t xml:space="preserve"> </w:t>
      </w:r>
      <w:r w:rsidR="00C62BE1">
        <w:rPr>
          <w:rFonts w:ascii="Arial" w:hAnsi="Arial" w:cs="Arial"/>
          <w:szCs w:val="28"/>
        </w:rPr>
        <w:t>Best S</w:t>
      </w:r>
      <w:r w:rsidRPr="00B544AA">
        <w:rPr>
          <w:rFonts w:ascii="Arial" w:hAnsi="Arial" w:cs="Arial"/>
          <w:szCs w:val="28"/>
        </w:rPr>
        <w:t xml:space="preserve">tudent </w:t>
      </w:r>
      <w:r w:rsidR="00C62BE1" w:rsidRPr="00B544AA">
        <w:rPr>
          <w:rFonts w:ascii="Arial" w:hAnsi="Arial" w:cs="Arial"/>
          <w:szCs w:val="28"/>
        </w:rPr>
        <w:t>Plant Ecophysiology Oral Presentation</w:t>
      </w:r>
      <w:r w:rsidR="00C62BE1">
        <w:rPr>
          <w:rFonts w:ascii="Arial" w:hAnsi="Arial" w:cs="Arial"/>
          <w:szCs w:val="28"/>
        </w:rPr>
        <w:t xml:space="preserve"> Award </w:t>
      </w:r>
      <w:r w:rsidR="00C62BE1">
        <w:rPr>
          <w:rFonts w:ascii="Arial" w:hAnsi="Arial" w:cs="Arial"/>
          <w:szCs w:val="28"/>
        </w:rPr>
        <w:tab/>
        <w:t>June 2026</w:t>
      </w:r>
    </w:p>
    <w:p w14:paraId="1E553FFC" w14:textId="4A332D78" w:rsidR="00156D3D" w:rsidRDefault="00B46421" w:rsidP="00F7054D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Botanical Association </w:t>
      </w:r>
      <w:r w:rsidR="00156D3D">
        <w:rPr>
          <w:rFonts w:ascii="Arial" w:hAnsi="Arial" w:cs="Arial"/>
          <w:szCs w:val="28"/>
        </w:rPr>
        <w:t>Taylor E. Steeves Award</w:t>
      </w:r>
      <w:r w:rsidR="00F7054D">
        <w:rPr>
          <w:rFonts w:ascii="Arial" w:hAnsi="Arial" w:cs="Arial"/>
          <w:szCs w:val="28"/>
        </w:rPr>
        <w:tab/>
      </w:r>
      <w:r>
        <w:rPr>
          <w:rFonts w:ascii="Arial" w:hAnsi="Arial" w:cs="Arial"/>
          <w:szCs w:val="28"/>
        </w:rPr>
        <w:t>June 2026</w:t>
      </w:r>
    </w:p>
    <w:p w14:paraId="4FDE3427" w14:textId="286442D1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</w:t>
      </w:r>
      <w:proofErr w:type="gramStart"/>
      <w:r w:rsidR="00D00799">
        <w:rPr>
          <w:rFonts w:ascii="Arial" w:hAnsi="Arial" w:cs="Arial"/>
          <w:szCs w:val="28"/>
        </w:rPr>
        <w:t>Category)</w:t>
      </w:r>
      <w:r w:rsidR="0003358B">
        <w:rPr>
          <w:rFonts w:ascii="Arial" w:hAnsi="Arial" w:cs="Arial"/>
          <w:szCs w:val="28"/>
        </w:rPr>
        <w:t xml:space="preserve">   </w:t>
      </w:r>
      <w:proofErr w:type="gramEnd"/>
      <w:r w:rsidR="0003358B">
        <w:rPr>
          <w:rFonts w:ascii="Arial" w:hAnsi="Arial" w:cs="Arial"/>
          <w:szCs w:val="28"/>
        </w:rPr>
        <w:t xml:space="preserve">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F7054D">
        <w:rPr>
          <w:rFonts w:ascii="Arial" w:hAnsi="Arial" w:cs="Arial"/>
          <w:szCs w:val="28"/>
        </w:rPr>
        <w:tab/>
      </w:r>
      <w:r w:rsidR="0003358B">
        <w:rPr>
          <w:rFonts w:ascii="Arial" w:hAnsi="Arial" w:cs="Arial"/>
          <w:szCs w:val="28"/>
        </w:rPr>
        <w:t xml:space="preserve"> July 2025</w:t>
      </w:r>
    </w:p>
    <w:p w14:paraId="21F551D4" w14:textId="296406D2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="00F7054D"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7D667748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F7054D">
        <w:rPr>
          <w:rFonts w:ascii="Arial" w:hAnsi="Arial" w:cs="Arial"/>
          <w:szCs w:val="28"/>
        </w:rPr>
        <w:tab/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proofErr w:type="spellStart"/>
      <w:r w:rsidR="00CC6056" w:rsidRPr="007A5DE3">
        <w:rPr>
          <w:rFonts w:ascii="Arial" w:hAnsi="Arial" w:cs="Arial"/>
          <w:bCs/>
          <w:szCs w:val="28"/>
        </w:rPr>
        <w:t>Scholander</w:t>
      </w:r>
      <w:proofErr w:type="spellEnd"/>
      <w:r w:rsidR="00CC6056" w:rsidRPr="007A5DE3">
        <w:rPr>
          <w:rFonts w:ascii="Arial" w:hAnsi="Arial" w:cs="Arial"/>
          <w:bCs/>
          <w:szCs w:val="28"/>
        </w:rPr>
        <w:t xml:space="preserve">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proofErr w:type="spellStart"/>
      <w:r w:rsidR="00B756A6" w:rsidRPr="007A5DE3">
        <w:rPr>
          <w:rFonts w:ascii="Arial" w:hAnsi="Arial" w:cs="Arial"/>
          <w:bCs/>
          <w:szCs w:val="28"/>
        </w:rPr>
        <w:t>Soilmoisture</w:t>
      </w:r>
      <w:proofErr w:type="spellEnd"/>
      <w:r w:rsidR="00B756A6" w:rsidRPr="007A5DE3">
        <w:rPr>
          <w:rFonts w:ascii="Arial" w:hAnsi="Arial" w:cs="Arial"/>
          <w:bCs/>
          <w:szCs w:val="28"/>
        </w:rPr>
        <w:t xml:space="preserve">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</w:t>
      </w:r>
      <w:proofErr w:type="spellStart"/>
      <w:r w:rsidR="00236A65" w:rsidRPr="007A5DE3">
        <w:rPr>
          <w:rFonts w:ascii="Arial" w:hAnsi="Arial" w:cs="Arial"/>
          <w:bCs/>
          <w:szCs w:val="28"/>
        </w:rPr>
        <w:t>ecophysiological</w:t>
      </w:r>
      <w:proofErr w:type="spellEnd"/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</w:t>
      </w:r>
      <w:proofErr w:type="spellStart"/>
      <w:r w:rsidR="00A00D2E">
        <w:rPr>
          <w:rFonts w:ascii="Arial" w:hAnsi="Arial" w:cs="Arial"/>
          <w:bCs/>
          <w:szCs w:val="28"/>
        </w:rPr>
        <w:t>MacroSystems</w:t>
      </w:r>
      <w:proofErr w:type="spellEnd"/>
      <w:r w:rsidR="00A00D2E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proofErr w:type="spellStart"/>
      <w:r w:rsidR="007075FC" w:rsidRPr="005164CE">
        <w:rPr>
          <w:rFonts w:ascii="Arial" w:hAnsi="Arial" w:cs="Arial"/>
          <w:bCs/>
          <w:szCs w:val="28"/>
        </w:rPr>
        <w:t>Haglof</w:t>
      </w:r>
      <w:proofErr w:type="spellEnd"/>
      <w:r w:rsidR="007075FC" w:rsidRPr="005164CE">
        <w:rPr>
          <w:rFonts w:ascii="Arial" w:hAnsi="Arial" w:cs="Arial"/>
          <w:bCs/>
          <w:szCs w:val="28"/>
        </w:rPr>
        <w:t xml:space="preserve">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proofErr w:type="spellStart"/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proofErr w:type="spellEnd"/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Experi</w:t>
      </w:r>
      <w:r w:rsidR="00C73636">
        <w:rPr>
          <w:rFonts w:ascii="Arial" w:hAnsi="Arial" w:cs="Arial"/>
          <w:b/>
          <w:bCs/>
          <w:szCs w:val="28"/>
        </w:rPr>
        <w:t>m</w:t>
      </w:r>
      <w:r w:rsidR="00316978">
        <w:rPr>
          <w:rFonts w:ascii="Arial" w:hAnsi="Arial" w:cs="Arial"/>
          <w:b/>
          <w:bCs/>
          <w:szCs w:val="28"/>
        </w:rPr>
        <w:t xml:space="preserve">ental methods: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proofErr w:type="spellStart"/>
      <w:r w:rsidR="00F64664" w:rsidRPr="00F64664">
        <w:rPr>
          <w:rFonts w:ascii="Arial" w:hAnsi="Arial" w:cs="Arial"/>
        </w:rPr>
        <w:t>Conviron</w:t>
      </w:r>
      <w:proofErr w:type="spellEnd"/>
      <w:r w:rsidR="00F64664" w:rsidRPr="00F64664">
        <w:rPr>
          <w:rFonts w:ascii="Arial" w:hAnsi="Arial" w:cs="Arial"/>
        </w:rPr>
        <w:t xml:space="preserve">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5E8CE58F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0C076E">
        <w:rPr>
          <w:rFonts w:ascii="Arial" w:hAnsi="Arial" w:cs="Arial"/>
          <w:szCs w:val="28"/>
        </w:rPr>
        <w:t>8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proofErr w:type="spellStart"/>
      <w:r w:rsidR="00D85346">
        <w:rPr>
          <w:rFonts w:ascii="Arial" w:hAnsi="Arial" w:cs="Arial"/>
          <w:szCs w:val="28"/>
        </w:rPr>
        <w:t>dplyr</w:t>
      </w:r>
      <w:proofErr w:type="spellEnd"/>
      <w:r w:rsidR="00D85346">
        <w:rPr>
          <w:rFonts w:ascii="Arial" w:hAnsi="Arial" w:cs="Arial"/>
          <w:szCs w:val="28"/>
        </w:rPr>
        <w:t xml:space="preserve">, </w:t>
      </w:r>
      <w:proofErr w:type="spellStart"/>
      <w:r w:rsidR="00C80CD6">
        <w:rPr>
          <w:rFonts w:ascii="Arial" w:hAnsi="Arial" w:cs="Arial"/>
          <w:szCs w:val="28"/>
        </w:rPr>
        <w:t>lubridate</w:t>
      </w:r>
      <w:proofErr w:type="spellEnd"/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</w:t>
      </w:r>
      <w:proofErr w:type="spellStart"/>
      <w:r w:rsidR="00FC0D22">
        <w:rPr>
          <w:rFonts w:ascii="Arial" w:hAnsi="Arial" w:cs="Arial"/>
          <w:szCs w:val="28"/>
        </w:rPr>
        <w:t>ggridges</w:t>
      </w:r>
      <w:proofErr w:type="spellEnd"/>
      <w:r w:rsidR="00FC0D22">
        <w:rPr>
          <w:rFonts w:ascii="Arial" w:hAnsi="Arial" w:cs="Arial"/>
          <w:szCs w:val="28"/>
        </w:rPr>
        <w:t>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</w:t>
      </w:r>
      <w:proofErr w:type="spellStart"/>
      <w:r w:rsidR="00161454">
        <w:rPr>
          <w:rFonts w:ascii="Arial" w:hAnsi="Arial" w:cs="Arial"/>
          <w:szCs w:val="28"/>
        </w:rPr>
        <w:t>emmeans</w:t>
      </w:r>
      <w:proofErr w:type="spellEnd"/>
      <w:r w:rsidR="00161454">
        <w:rPr>
          <w:rFonts w:ascii="Arial" w:hAnsi="Arial" w:cs="Arial"/>
          <w:szCs w:val="28"/>
        </w:rPr>
        <w:t xml:space="preserve">, </w:t>
      </w:r>
      <w:proofErr w:type="spellStart"/>
      <w:r w:rsidR="008720A5">
        <w:rPr>
          <w:rFonts w:ascii="Arial" w:hAnsi="Arial" w:cs="Arial"/>
          <w:szCs w:val="28"/>
        </w:rPr>
        <w:t>smatr</w:t>
      </w:r>
      <w:proofErr w:type="spellEnd"/>
      <w:r w:rsidR="008720A5">
        <w:rPr>
          <w:rFonts w:ascii="Arial" w:hAnsi="Arial" w:cs="Arial"/>
          <w:szCs w:val="28"/>
        </w:rPr>
        <w:t>, leaps,</w:t>
      </w:r>
      <w:r w:rsidR="008323A0">
        <w:rPr>
          <w:rFonts w:ascii="Arial" w:hAnsi="Arial" w:cs="Arial"/>
          <w:szCs w:val="28"/>
        </w:rPr>
        <w:t xml:space="preserve"> </w:t>
      </w:r>
      <w:proofErr w:type="spellStart"/>
      <w:r w:rsidR="008323A0">
        <w:rPr>
          <w:rFonts w:ascii="Arial" w:hAnsi="Arial" w:cs="Arial"/>
          <w:szCs w:val="28"/>
        </w:rPr>
        <w:t>multcomp</w:t>
      </w:r>
      <w:proofErr w:type="spellEnd"/>
      <w:r w:rsidR="008323A0">
        <w:rPr>
          <w:rFonts w:ascii="Arial" w:hAnsi="Arial" w:cs="Arial"/>
          <w:szCs w:val="28"/>
        </w:rPr>
        <w:t xml:space="preserve">, </w:t>
      </w:r>
      <w:proofErr w:type="spellStart"/>
      <w:r w:rsidR="008323A0">
        <w:rPr>
          <w:rFonts w:ascii="Arial" w:hAnsi="Arial" w:cs="Arial"/>
          <w:szCs w:val="28"/>
        </w:rPr>
        <w:t>lsmeans</w:t>
      </w:r>
      <w:proofErr w:type="spellEnd"/>
      <w:r w:rsidR="008323A0">
        <w:rPr>
          <w:rFonts w:ascii="Arial" w:hAnsi="Arial" w:cs="Arial"/>
          <w:szCs w:val="28"/>
        </w:rPr>
        <w:t>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proofErr w:type="spellStart"/>
      <w:r w:rsidR="00A93468">
        <w:rPr>
          <w:rFonts w:ascii="Arial" w:hAnsi="Arial" w:cs="Arial"/>
          <w:szCs w:val="28"/>
        </w:rPr>
        <w:t>RDendrom</w:t>
      </w:r>
      <w:proofErr w:type="spellEnd"/>
      <w:r w:rsidR="00A93468">
        <w:rPr>
          <w:rFonts w:ascii="Arial" w:hAnsi="Arial" w:cs="Arial"/>
          <w:szCs w:val="28"/>
        </w:rPr>
        <w:t>,</w:t>
      </w:r>
      <w:r w:rsidR="005A017F">
        <w:rPr>
          <w:rFonts w:ascii="Arial" w:hAnsi="Arial" w:cs="Arial"/>
          <w:szCs w:val="28"/>
        </w:rPr>
        <w:t xml:space="preserve"> </w:t>
      </w:r>
      <w:proofErr w:type="spellStart"/>
      <w:r w:rsidR="005A017F">
        <w:rPr>
          <w:rFonts w:ascii="Arial" w:hAnsi="Arial" w:cs="Arial"/>
          <w:szCs w:val="28"/>
        </w:rPr>
        <w:t>LeafArea</w:t>
      </w:r>
      <w:proofErr w:type="spellEnd"/>
      <w:r w:rsidR="005A017F">
        <w:rPr>
          <w:rFonts w:ascii="Arial" w:hAnsi="Arial" w:cs="Arial"/>
          <w:szCs w:val="28"/>
        </w:rPr>
        <w:t xml:space="preserve">, vegan, </w:t>
      </w:r>
      <w:proofErr w:type="spellStart"/>
      <w:r w:rsidR="00713204">
        <w:rPr>
          <w:rFonts w:ascii="Arial" w:hAnsi="Arial" w:cs="Arial"/>
          <w:szCs w:val="28"/>
        </w:rPr>
        <w:t>conductR</w:t>
      </w:r>
      <w:proofErr w:type="spellEnd"/>
      <w:r w:rsidR="00713204">
        <w:rPr>
          <w:rFonts w:ascii="Arial" w:hAnsi="Arial" w:cs="Arial"/>
          <w:szCs w:val="28"/>
        </w:rPr>
        <w:t xml:space="preserve">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lastRenderedPageBreak/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proofErr w:type="spellStart"/>
      <w:r w:rsidR="00493237">
        <w:rPr>
          <w:rFonts w:ascii="Arial" w:hAnsi="Arial" w:cs="Arial"/>
          <w:szCs w:val="28"/>
        </w:rPr>
        <w:t>devtools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usethis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testthat</w:t>
      </w:r>
      <w:proofErr w:type="spellEnd"/>
      <w:r w:rsidR="00493237">
        <w:rPr>
          <w:rFonts w:ascii="Arial" w:hAnsi="Arial" w:cs="Arial"/>
          <w:szCs w:val="28"/>
        </w:rPr>
        <w:t xml:space="preserve">, roxygen2, </w:t>
      </w:r>
      <w:proofErr w:type="spellStart"/>
      <w:r w:rsidR="00493237">
        <w:rPr>
          <w:rFonts w:ascii="Arial" w:hAnsi="Arial" w:cs="Arial"/>
          <w:szCs w:val="28"/>
        </w:rPr>
        <w:t>rlang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pkgdown</w:t>
      </w:r>
      <w:proofErr w:type="spellEnd"/>
      <w:r w:rsidR="00170F69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knitr</w:t>
      </w:r>
      <w:proofErr w:type="spellEnd"/>
      <w:r w:rsidR="00170F69">
        <w:rPr>
          <w:rFonts w:ascii="Arial" w:hAnsi="Arial" w:cs="Arial"/>
          <w:szCs w:val="28"/>
        </w:rPr>
        <w:t>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/Fiji,</w:t>
      </w:r>
      <w:r>
        <w:rPr>
          <w:rFonts w:ascii="Arial" w:hAnsi="Arial" w:cs="Arial"/>
          <w:szCs w:val="28"/>
        </w:rPr>
        <w:t xml:space="preserve"> </w:t>
      </w:r>
      <w:proofErr w:type="spellStart"/>
      <w:r>
        <w:rPr>
          <w:rFonts w:ascii="Arial" w:hAnsi="Arial" w:cs="Arial"/>
          <w:szCs w:val="28"/>
        </w:rPr>
        <w:t>ImagePro</w:t>
      </w:r>
      <w:proofErr w:type="spellEnd"/>
      <w:r>
        <w:rPr>
          <w:rFonts w:ascii="Arial" w:hAnsi="Arial" w:cs="Arial"/>
          <w:szCs w:val="28"/>
        </w:rPr>
        <w:t xml:space="preserve">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</w:t>
      </w:r>
      <w:proofErr w:type="gramStart"/>
      <w:r w:rsidR="00CE74DA">
        <w:rPr>
          <w:rFonts w:ascii="Arial" w:hAnsi="Arial" w:cs="Arial"/>
          <w:szCs w:val="28"/>
        </w:rPr>
        <w:t>micro CT</w:t>
      </w:r>
      <w:proofErr w:type="gramEnd"/>
      <w:r w:rsidR="00CE74DA">
        <w:rPr>
          <w:rFonts w:ascii="Arial" w:hAnsi="Arial" w:cs="Arial"/>
          <w:szCs w:val="28"/>
        </w:rPr>
        <w:t xml:space="preserve">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Miscellaneous software: </w:t>
      </w:r>
      <w:proofErr w:type="spellStart"/>
      <w:r>
        <w:rPr>
          <w:rFonts w:ascii="Arial" w:hAnsi="Arial" w:cs="Arial"/>
          <w:szCs w:val="28"/>
        </w:rPr>
        <w:t>lolly</w:t>
      </w:r>
      <w:proofErr w:type="spellEnd"/>
      <w:r>
        <w:rPr>
          <w:rFonts w:ascii="Arial" w:hAnsi="Arial" w:cs="Arial"/>
          <w:szCs w:val="28"/>
        </w:rPr>
        <w:t xml:space="preserve">, FV2200, </w:t>
      </w:r>
      <w:proofErr w:type="spellStart"/>
      <w:r w:rsidR="00BB05AB">
        <w:rPr>
          <w:rFonts w:ascii="Arial" w:hAnsi="Arial" w:cs="Arial"/>
          <w:szCs w:val="28"/>
        </w:rPr>
        <w:t>PicoLog</w:t>
      </w:r>
      <w:proofErr w:type="spellEnd"/>
      <w:r w:rsidR="00BB05AB">
        <w:rPr>
          <w:rFonts w:ascii="Arial" w:hAnsi="Arial" w:cs="Arial"/>
          <w:szCs w:val="28"/>
        </w:rPr>
        <w:t>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2F48D942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13276F">
        <w:rPr>
          <w:rFonts w:ascii="Arial" w:hAnsi="Arial" w:cs="Arial"/>
          <w:szCs w:val="28"/>
        </w:rPr>
        <w:t>valid until July 2025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78328D48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 xml:space="preserve">Experiential Learning: </w:t>
      </w:r>
      <w:proofErr w:type="spellStart"/>
      <w:r w:rsidR="004054E8" w:rsidRPr="004054E8">
        <w:rPr>
          <w:rFonts w:ascii="Arial" w:hAnsi="Arial" w:cs="Arial"/>
          <w:bCs/>
        </w:rPr>
        <w:t>TAing</w:t>
      </w:r>
      <w:proofErr w:type="spellEnd"/>
      <w:r w:rsidR="004054E8" w:rsidRPr="004054E8">
        <w:rPr>
          <w:rFonts w:ascii="Arial" w:hAnsi="Arial" w:cs="Arial"/>
          <w:bCs/>
        </w:rPr>
        <w:t xml:space="preserve"> Lab and Field Courses</w:t>
      </w:r>
      <w:r w:rsidR="004054E8">
        <w:rPr>
          <w:rFonts w:ascii="Arial" w:hAnsi="Arial" w:cs="Arial"/>
          <w:bCs/>
        </w:rPr>
        <w:t>” (</w:t>
      </w:r>
      <w:proofErr w:type="gramStart"/>
      <w:r w:rsidR="004054E8">
        <w:rPr>
          <w:rFonts w:ascii="Arial" w:hAnsi="Arial" w:cs="Arial"/>
          <w:bCs/>
        </w:rPr>
        <w:t>March,</w:t>
      </w:r>
      <w:proofErr w:type="gramEnd"/>
      <w:r w:rsidR="004054E8">
        <w:rPr>
          <w:rFonts w:ascii="Arial" w:hAnsi="Arial" w:cs="Arial"/>
          <w:bCs/>
        </w:rPr>
        <w:t xml:space="preserve">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proofErr w:type="spellStart"/>
      <w:r w:rsidRPr="007F3BBC">
        <w:rPr>
          <w:rFonts w:ascii="Arial" w:hAnsi="Arial" w:cs="Arial"/>
        </w:rPr>
        <w:t>PhysFest</w:t>
      </w:r>
      <w:proofErr w:type="spellEnd"/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7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Received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1FA127A5" w14:textId="626FA294" w:rsidR="001522AA" w:rsidRPr="005134EB" w:rsidRDefault="001522AA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Current collaborators</w:t>
      </w:r>
    </w:p>
    <w:p w14:paraId="6FBCF815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42D6204" w14:textId="38D847B2" w:rsidR="001522AA" w:rsidRPr="005134EB" w:rsidRDefault="008C0C4B" w:rsidP="00B718B0">
      <w:pPr>
        <w:tabs>
          <w:tab w:val="left" w:pos="9540"/>
          <w:tab w:val="left" w:pos="10710"/>
          <w:tab w:val="right" w:pos="10800"/>
        </w:tabs>
        <w:rPr>
          <w:rFonts w:ascii="Arial" w:hAnsi="Arial" w:cs="Arial"/>
        </w:rPr>
      </w:pPr>
      <w:r>
        <w:rPr>
          <w:rFonts w:ascii="Arial" w:hAnsi="Arial" w:cs="Arial"/>
        </w:rPr>
        <w:t>Sean T. Michaletz</w:t>
      </w:r>
      <w:r w:rsidR="00850C6D">
        <w:rPr>
          <w:rFonts w:ascii="Arial" w:hAnsi="Arial" w:cs="Arial"/>
        </w:rPr>
        <w:t xml:space="preserve"> (University of British Columbia); </w:t>
      </w:r>
      <w:r w:rsidR="002C6A70" w:rsidRPr="005134EB">
        <w:rPr>
          <w:rFonts w:ascii="Arial" w:hAnsi="Arial" w:cs="Arial"/>
        </w:rPr>
        <w:t>Kevin E. Mueller, Sarah Blair, and Samuel Leftwich</w:t>
      </w:r>
      <w:r w:rsidR="001522AA" w:rsidRPr="005134EB">
        <w:rPr>
          <w:rFonts w:ascii="Arial" w:hAnsi="Arial" w:cs="Arial"/>
        </w:rPr>
        <w:t xml:space="preserve"> (Cleveland State University);</w:t>
      </w:r>
      <w:r w:rsidR="002C7769" w:rsidRPr="005134EB">
        <w:rPr>
          <w:rFonts w:ascii="Arial" w:hAnsi="Arial" w:cs="Arial"/>
        </w:rPr>
        <w:t xml:space="preserve"> Sean McMahon (Smithsonian </w:t>
      </w:r>
      <w:r w:rsidR="00541D6C" w:rsidRPr="005134EB">
        <w:rPr>
          <w:rFonts w:ascii="Arial" w:hAnsi="Arial" w:cs="Arial"/>
        </w:rPr>
        <w:t>Environmental Research Center);</w:t>
      </w:r>
      <w:r w:rsidR="001522AA" w:rsidRPr="005134EB">
        <w:rPr>
          <w:rFonts w:ascii="Arial" w:hAnsi="Arial" w:cs="Arial"/>
        </w:rPr>
        <w:t xml:space="preserve"> Sharon Danielson and Juliana Medieros (Case Western Reserve University/Holden Arboretum)</w:t>
      </w:r>
      <w:r w:rsidR="00331944" w:rsidRPr="005134EB">
        <w:rPr>
          <w:rFonts w:ascii="Arial" w:hAnsi="Arial" w:cs="Arial"/>
        </w:rPr>
        <w:t>.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proofErr w:type="gramStart"/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</w:t>
      </w:r>
      <w:proofErr w:type="gramEnd"/>
      <w:r w:rsidR="00480D55" w:rsidRPr="00244036">
        <w:rPr>
          <w:rFonts w:ascii="Arial" w:hAnsi="Arial" w:cs="Arial"/>
          <w:sz w:val="22"/>
          <w:szCs w:val="22"/>
        </w:rPr>
        <w:t xml:space="preserve">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2F3E4FDB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>
        <w:rPr>
          <w:rFonts w:ascii="Arial" w:hAnsi="Arial" w:cs="Arial"/>
          <w:sz w:val="22"/>
          <w:szCs w:val="22"/>
        </w:rPr>
        <w:t xml:space="preserve">Assistant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083C695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 </w:t>
      </w:r>
      <w:proofErr w:type="spellStart"/>
      <w:r w:rsidR="00850C6D">
        <w:rPr>
          <w:rFonts w:ascii="Arial" w:hAnsi="Arial" w:cs="Arial"/>
          <w:sz w:val="22"/>
          <w:szCs w:val="22"/>
        </w:rPr>
        <w:t>University</w:t>
      </w:r>
      <w:proofErr w:type="spellEnd"/>
      <w:r w:rsidR="00850C6D">
        <w:rPr>
          <w:rFonts w:ascii="Arial" w:hAnsi="Arial" w:cs="Arial"/>
          <w:sz w:val="22"/>
          <w:szCs w:val="22"/>
        </w:rPr>
        <w:t xml:space="preserve">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A163C1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sean.michaletz@botany.ubc.ca</w:t>
      </w:r>
    </w:p>
    <w:sectPr w:rsidR="00EC50C4" w:rsidSect="00BE08C9">
      <w:headerReference w:type="default" r:id="rId18"/>
      <w:footerReference w:type="default" r:id="rId19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9C6306" w14:textId="77777777" w:rsidR="002E7547" w:rsidRDefault="002E7547" w:rsidP="00391B06">
      <w:r>
        <w:separator/>
      </w:r>
    </w:p>
  </w:endnote>
  <w:endnote w:type="continuationSeparator" w:id="0">
    <w:p w14:paraId="152FD5BB" w14:textId="77777777" w:rsidR="002E7547" w:rsidRDefault="002E7547" w:rsidP="00391B06">
      <w:r>
        <w:continuationSeparator/>
      </w:r>
    </w:p>
  </w:endnote>
  <w:endnote w:type="continuationNotice" w:id="1">
    <w:p w14:paraId="65C1F68F" w14:textId="77777777" w:rsidR="002E7547" w:rsidRDefault="002E75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2F875" w14:textId="77777777" w:rsidR="002E7547" w:rsidRDefault="002E7547" w:rsidP="00391B06">
      <w:r>
        <w:separator/>
      </w:r>
    </w:p>
  </w:footnote>
  <w:footnote w:type="continuationSeparator" w:id="0">
    <w:p w14:paraId="43E798F6" w14:textId="77777777" w:rsidR="002E7547" w:rsidRDefault="002E7547" w:rsidP="00391B06">
      <w:r>
        <w:continuationSeparator/>
      </w:r>
    </w:p>
  </w:footnote>
  <w:footnote w:type="continuationNotice" w:id="1">
    <w:p w14:paraId="0EE43261" w14:textId="77777777" w:rsidR="002E7547" w:rsidRDefault="002E75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40712"/>
    <w:multiLevelType w:val="hybridMultilevel"/>
    <w:tmpl w:val="BD7CE9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8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1796280"/>
    <w:multiLevelType w:val="hybridMultilevel"/>
    <w:tmpl w:val="BE8A4F5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CE03C9"/>
    <w:multiLevelType w:val="hybridMultilevel"/>
    <w:tmpl w:val="E3920A6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17"/>
  </w:num>
  <w:num w:numId="3" w16cid:durableId="970090968">
    <w:abstractNumId w:val="2"/>
  </w:num>
  <w:num w:numId="4" w16cid:durableId="1996835037">
    <w:abstractNumId w:val="7"/>
  </w:num>
  <w:num w:numId="5" w16cid:durableId="600724558">
    <w:abstractNumId w:val="4"/>
  </w:num>
  <w:num w:numId="6" w16cid:durableId="405961425">
    <w:abstractNumId w:val="16"/>
  </w:num>
  <w:num w:numId="7" w16cid:durableId="250242507">
    <w:abstractNumId w:val="24"/>
  </w:num>
  <w:num w:numId="8" w16cid:durableId="1342314743">
    <w:abstractNumId w:val="3"/>
  </w:num>
  <w:num w:numId="9" w16cid:durableId="77866806">
    <w:abstractNumId w:val="31"/>
  </w:num>
  <w:num w:numId="10" w16cid:durableId="423957534">
    <w:abstractNumId w:val="10"/>
  </w:num>
  <w:num w:numId="11" w16cid:durableId="783891924">
    <w:abstractNumId w:val="8"/>
  </w:num>
  <w:num w:numId="12" w16cid:durableId="364910934">
    <w:abstractNumId w:val="19"/>
  </w:num>
  <w:num w:numId="13" w16cid:durableId="1455979207">
    <w:abstractNumId w:val="13"/>
  </w:num>
  <w:num w:numId="14" w16cid:durableId="1393894147">
    <w:abstractNumId w:val="20"/>
  </w:num>
  <w:num w:numId="15" w16cid:durableId="2121336721">
    <w:abstractNumId w:val="22"/>
  </w:num>
  <w:num w:numId="16" w16cid:durableId="275991921">
    <w:abstractNumId w:val="28"/>
  </w:num>
  <w:num w:numId="17" w16cid:durableId="1990668105">
    <w:abstractNumId w:val="21"/>
  </w:num>
  <w:num w:numId="18" w16cid:durableId="806242103">
    <w:abstractNumId w:val="29"/>
  </w:num>
  <w:num w:numId="19" w16cid:durableId="1374959236">
    <w:abstractNumId w:val="26"/>
  </w:num>
  <w:num w:numId="20" w16cid:durableId="58872575">
    <w:abstractNumId w:val="23"/>
  </w:num>
  <w:num w:numId="21" w16cid:durableId="787697897">
    <w:abstractNumId w:val="18"/>
  </w:num>
  <w:num w:numId="22" w16cid:durableId="2109349800">
    <w:abstractNumId w:val="9"/>
  </w:num>
  <w:num w:numId="23" w16cid:durableId="1776289612">
    <w:abstractNumId w:val="14"/>
  </w:num>
  <w:num w:numId="24" w16cid:durableId="275254864">
    <w:abstractNumId w:val="25"/>
  </w:num>
  <w:num w:numId="25" w16cid:durableId="1771704216">
    <w:abstractNumId w:val="33"/>
  </w:num>
  <w:num w:numId="26" w16cid:durableId="1635940227">
    <w:abstractNumId w:val="15"/>
  </w:num>
  <w:num w:numId="27" w16cid:durableId="150371183">
    <w:abstractNumId w:val="12"/>
  </w:num>
  <w:num w:numId="28" w16cid:durableId="979843127">
    <w:abstractNumId w:val="27"/>
  </w:num>
  <w:num w:numId="29" w16cid:durableId="1187596212">
    <w:abstractNumId w:val="0"/>
  </w:num>
  <w:num w:numId="30" w16cid:durableId="1759400063">
    <w:abstractNumId w:val="30"/>
  </w:num>
  <w:num w:numId="31" w16cid:durableId="1933706867">
    <w:abstractNumId w:val="6"/>
  </w:num>
  <w:num w:numId="32" w16cid:durableId="762844045">
    <w:abstractNumId w:val="11"/>
  </w:num>
  <w:num w:numId="33" w16cid:durableId="1424689188">
    <w:abstractNumId w:val="32"/>
  </w:num>
  <w:num w:numId="34" w16cid:durableId="9658207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875CB"/>
    <w:rsid w:val="00094F59"/>
    <w:rsid w:val="00095FD7"/>
    <w:rsid w:val="0009653F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23E4"/>
    <w:rsid w:val="000E2DC3"/>
    <w:rsid w:val="000E3125"/>
    <w:rsid w:val="000E70E9"/>
    <w:rsid w:val="000F09F9"/>
    <w:rsid w:val="000F266C"/>
    <w:rsid w:val="000F2674"/>
    <w:rsid w:val="000F2A62"/>
    <w:rsid w:val="000F476F"/>
    <w:rsid w:val="001065A7"/>
    <w:rsid w:val="00106CC7"/>
    <w:rsid w:val="001137CA"/>
    <w:rsid w:val="00114B0B"/>
    <w:rsid w:val="001169C1"/>
    <w:rsid w:val="001178A3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56D3D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93EF8"/>
    <w:rsid w:val="001A0A49"/>
    <w:rsid w:val="001A1D5B"/>
    <w:rsid w:val="001A2B1F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C6B"/>
    <w:rsid w:val="001E472F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989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21C5"/>
    <w:rsid w:val="00262A3A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B74D9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2FA6"/>
    <w:rsid w:val="002E439C"/>
    <w:rsid w:val="002E5BDD"/>
    <w:rsid w:val="002E6DBB"/>
    <w:rsid w:val="002E7547"/>
    <w:rsid w:val="002E7700"/>
    <w:rsid w:val="002F0455"/>
    <w:rsid w:val="002F42C5"/>
    <w:rsid w:val="002F50B6"/>
    <w:rsid w:val="002F6A39"/>
    <w:rsid w:val="00305729"/>
    <w:rsid w:val="003058E3"/>
    <w:rsid w:val="0030761B"/>
    <w:rsid w:val="00311F41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E25C4"/>
    <w:rsid w:val="003E280A"/>
    <w:rsid w:val="003E2B6F"/>
    <w:rsid w:val="003E3894"/>
    <w:rsid w:val="003E5A6C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076E"/>
    <w:rsid w:val="0042100D"/>
    <w:rsid w:val="004220DC"/>
    <w:rsid w:val="00422A74"/>
    <w:rsid w:val="004235A6"/>
    <w:rsid w:val="00424920"/>
    <w:rsid w:val="00431BB3"/>
    <w:rsid w:val="004327C8"/>
    <w:rsid w:val="00433DEB"/>
    <w:rsid w:val="004349C8"/>
    <w:rsid w:val="00436D33"/>
    <w:rsid w:val="004406FA"/>
    <w:rsid w:val="00441E31"/>
    <w:rsid w:val="00445D9B"/>
    <w:rsid w:val="004507D1"/>
    <w:rsid w:val="004549FA"/>
    <w:rsid w:val="00454DE0"/>
    <w:rsid w:val="004577F7"/>
    <w:rsid w:val="004607E9"/>
    <w:rsid w:val="004612FA"/>
    <w:rsid w:val="00463345"/>
    <w:rsid w:val="00465E26"/>
    <w:rsid w:val="0047011B"/>
    <w:rsid w:val="00471241"/>
    <w:rsid w:val="00471499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3AF0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E3BC7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3950"/>
    <w:rsid w:val="005B4269"/>
    <w:rsid w:val="005B5288"/>
    <w:rsid w:val="005B6E9C"/>
    <w:rsid w:val="005D2FF6"/>
    <w:rsid w:val="005D5ACE"/>
    <w:rsid w:val="005E12A8"/>
    <w:rsid w:val="005E2066"/>
    <w:rsid w:val="005E6895"/>
    <w:rsid w:val="005F573D"/>
    <w:rsid w:val="00600938"/>
    <w:rsid w:val="00601514"/>
    <w:rsid w:val="00602F10"/>
    <w:rsid w:val="00605FDB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0423"/>
    <w:rsid w:val="006713F9"/>
    <w:rsid w:val="00671FD9"/>
    <w:rsid w:val="00674085"/>
    <w:rsid w:val="00674A7C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6657"/>
    <w:rsid w:val="006C1082"/>
    <w:rsid w:val="006C1389"/>
    <w:rsid w:val="006C2338"/>
    <w:rsid w:val="006C23D2"/>
    <w:rsid w:val="006C32AF"/>
    <w:rsid w:val="006C7A09"/>
    <w:rsid w:val="006D0335"/>
    <w:rsid w:val="006D0DBA"/>
    <w:rsid w:val="006D0FFD"/>
    <w:rsid w:val="006D354F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4457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2777"/>
    <w:rsid w:val="007D55FC"/>
    <w:rsid w:val="007E0465"/>
    <w:rsid w:val="007E1C71"/>
    <w:rsid w:val="007E254F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020DE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2300"/>
    <w:rsid w:val="0087427D"/>
    <w:rsid w:val="008805A5"/>
    <w:rsid w:val="00884092"/>
    <w:rsid w:val="008863CF"/>
    <w:rsid w:val="008867C2"/>
    <w:rsid w:val="00887364"/>
    <w:rsid w:val="0089197E"/>
    <w:rsid w:val="008937BC"/>
    <w:rsid w:val="008A0C81"/>
    <w:rsid w:val="008A2204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0A36"/>
    <w:rsid w:val="008D2162"/>
    <w:rsid w:val="008D2957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1EBD"/>
    <w:rsid w:val="00927D16"/>
    <w:rsid w:val="00931487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9F689E"/>
    <w:rsid w:val="00A00D2E"/>
    <w:rsid w:val="00A034A9"/>
    <w:rsid w:val="00A03E37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69B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56B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17F0C"/>
    <w:rsid w:val="00B22989"/>
    <w:rsid w:val="00B2396C"/>
    <w:rsid w:val="00B25F13"/>
    <w:rsid w:val="00B27B3A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46421"/>
    <w:rsid w:val="00B50CF4"/>
    <w:rsid w:val="00B52890"/>
    <w:rsid w:val="00B544AA"/>
    <w:rsid w:val="00B6024D"/>
    <w:rsid w:val="00B62C5C"/>
    <w:rsid w:val="00B653C9"/>
    <w:rsid w:val="00B65741"/>
    <w:rsid w:val="00B657B0"/>
    <w:rsid w:val="00B67648"/>
    <w:rsid w:val="00B70F41"/>
    <w:rsid w:val="00B718B0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42CB"/>
    <w:rsid w:val="00B9537E"/>
    <w:rsid w:val="00B96681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07D66"/>
    <w:rsid w:val="00C11396"/>
    <w:rsid w:val="00C12FB8"/>
    <w:rsid w:val="00C13733"/>
    <w:rsid w:val="00C14A9F"/>
    <w:rsid w:val="00C15DE3"/>
    <w:rsid w:val="00C16886"/>
    <w:rsid w:val="00C17043"/>
    <w:rsid w:val="00C21997"/>
    <w:rsid w:val="00C21BD6"/>
    <w:rsid w:val="00C22A00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2BE1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3D4E"/>
    <w:rsid w:val="00CC6056"/>
    <w:rsid w:val="00CC7B68"/>
    <w:rsid w:val="00CD2DE4"/>
    <w:rsid w:val="00CD2DE9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3316"/>
    <w:rsid w:val="00D04E22"/>
    <w:rsid w:val="00D06DD2"/>
    <w:rsid w:val="00D11A91"/>
    <w:rsid w:val="00D12B54"/>
    <w:rsid w:val="00D12D69"/>
    <w:rsid w:val="00D14573"/>
    <w:rsid w:val="00D171F7"/>
    <w:rsid w:val="00D21511"/>
    <w:rsid w:val="00D22D0D"/>
    <w:rsid w:val="00D24271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6A55"/>
    <w:rsid w:val="00D577DB"/>
    <w:rsid w:val="00D603BE"/>
    <w:rsid w:val="00D612EC"/>
    <w:rsid w:val="00D64FA4"/>
    <w:rsid w:val="00D66C41"/>
    <w:rsid w:val="00D67AD1"/>
    <w:rsid w:val="00D74322"/>
    <w:rsid w:val="00D74A7D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21DD"/>
    <w:rsid w:val="00DC387E"/>
    <w:rsid w:val="00DC3A53"/>
    <w:rsid w:val="00DC55C5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5285"/>
    <w:rsid w:val="00E26364"/>
    <w:rsid w:val="00E31B4A"/>
    <w:rsid w:val="00E33382"/>
    <w:rsid w:val="00E35A51"/>
    <w:rsid w:val="00E35D11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5B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515C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3AF2"/>
    <w:rsid w:val="00EC3B50"/>
    <w:rsid w:val="00EC50C4"/>
    <w:rsid w:val="00ED0043"/>
    <w:rsid w:val="00ED0EFE"/>
    <w:rsid w:val="00ED5F99"/>
    <w:rsid w:val="00EE1301"/>
    <w:rsid w:val="00EE45F2"/>
    <w:rsid w:val="00EE5053"/>
    <w:rsid w:val="00EF0E6E"/>
    <w:rsid w:val="00EF3382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4F63"/>
    <w:rsid w:val="00F25F34"/>
    <w:rsid w:val="00F271C5"/>
    <w:rsid w:val="00F30C81"/>
    <w:rsid w:val="00F31426"/>
    <w:rsid w:val="00F32902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5731F"/>
    <w:rsid w:val="00F60B24"/>
    <w:rsid w:val="00F64664"/>
    <w:rsid w:val="00F676AC"/>
    <w:rsid w:val="00F7054D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30E"/>
    <w:rsid w:val="00FA7C88"/>
    <w:rsid w:val="00FB249C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348"/>
    <w:rsid w:val="00FD161B"/>
    <w:rsid w:val="00FD197D"/>
    <w:rsid w:val="00FD2F19"/>
    <w:rsid w:val="00FD5767"/>
    <w:rsid w:val="00FD5F8E"/>
    <w:rsid w:val="00FD6F68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pce.15660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016/j.pld.2026.03.006" TargetMode="External"/><Relationship Id="rId17" Type="http://schemas.openxmlformats.org/officeDocument/2006/relationships/hyperlink" Target="https://www.k-state.edu/ecophyslab/phys_fest_2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michaletzlab.github.io/balancR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48044/jauf.2026.02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11/1365-2435.14505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doi.org/10.1111/geb.700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6</Pages>
  <Words>2827</Words>
  <Characters>16117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144</cp:revision>
  <dcterms:created xsi:type="dcterms:W3CDTF">2024-11-13T18:57:00Z</dcterms:created>
  <dcterms:modified xsi:type="dcterms:W3CDTF">2026-08-24T19:27:00Z</dcterms:modified>
</cp:coreProperties>
</file>