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EE118" w14:textId="09D2FD84" w:rsidR="00997DA9" w:rsidRDefault="000F3201" w:rsidP="000967B3">
      <w:pPr>
        <w:pStyle w:val="Akapitzlist"/>
        <w:numPr>
          <w:ilvl w:val="0"/>
          <w:numId w:val="1"/>
        </w:numPr>
      </w:pPr>
      <w:r>
        <w:t>Wzorując się na omówionym projekcie SCD2 utworzyć projekt SSIS ładujący wymiar</w:t>
      </w:r>
      <w:r w:rsidR="004B2CE2">
        <w:t xml:space="preserve"> DimStore na podstawie załączonych danych CSV:</w:t>
      </w:r>
    </w:p>
    <w:p w14:paraId="7E546925" w14:textId="1DCB9E1A" w:rsidR="004B2CE2" w:rsidRDefault="004B2CE2" w:rsidP="004B2CE2">
      <w:pPr>
        <w:pStyle w:val="Akapitzlist"/>
        <w:numPr>
          <w:ilvl w:val="1"/>
          <w:numId w:val="1"/>
        </w:numPr>
      </w:pPr>
      <w:r>
        <w:t>Lista sklepów</w:t>
      </w:r>
    </w:p>
    <w:p w14:paraId="277D0D29" w14:textId="0274F9C5" w:rsidR="004B2CE2" w:rsidRDefault="004B2CE2" w:rsidP="004B2CE2">
      <w:pPr>
        <w:pStyle w:val="Akapitzlist"/>
        <w:numPr>
          <w:ilvl w:val="1"/>
          <w:numId w:val="1"/>
        </w:numPr>
      </w:pPr>
      <w:r>
        <w:t>Lista Pracowników (pobrać dane Managera)</w:t>
      </w:r>
    </w:p>
    <w:p w14:paraId="5C9EAFD7" w14:textId="55A01D9A" w:rsidR="004B2CE2" w:rsidRDefault="004B2CE2" w:rsidP="004B2CE2">
      <w:pPr>
        <w:pStyle w:val="Akapitzlist"/>
        <w:numPr>
          <w:ilvl w:val="1"/>
          <w:numId w:val="1"/>
        </w:numPr>
      </w:pPr>
      <w:r>
        <w:t>Obszary Sprzedaży (pobrać dane Obszaru Sprzedaży, do którego przypisany jest sklep)</w:t>
      </w:r>
    </w:p>
    <w:p w14:paraId="7A9C92BB" w14:textId="156D588E" w:rsidR="00DA2CC9" w:rsidRDefault="00E75A1B" w:rsidP="00DA2CC9">
      <w:pPr>
        <w:pStyle w:val="Akapitzlist"/>
        <w:numPr>
          <w:ilvl w:val="0"/>
          <w:numId w:val="1"/>
        </w:numPr>
      </w:pPr>
      <w:r>
        <w:t>Zaimplementować pełne ładowanie SCD2 obsługujące przypadki:</w:t>
      </w:r>
    </w:p>
    <w:p w14:paraId="1EEAF3AA" w14:textId="4CDEEB7F" w:rsidR="00E75A1B" w:rsidRDefault="00E75A1B" w:rsidP="00E75A1B">
      <w:pPr>
        <w:pStyle w:val="Akapitzlist"/>
        <w:numPr>
          <w:ilvl w:val="1"/>
          <w:numId w:val="1"/>
        </w:numPr>
      </w:pPr>
      <w:r>
        <w:t>Dodanie nowej pozycji</w:t>
      </w:r>
    </w:p>
    <w:p w14:paraId="1EFD5582" w14:textId="05987886" w:rsidR="00E75A1B" w:rsidRDefault="00E75A1B" w:rsidP="00E75A1B">
      <w:pPr>
        <w:pStyle w:val="Akapitzlist"/>
        <w:numPr>
          <w:ilvl w:val="1"/>
          <w:numId w:val="1"/>
        </w:numPr>
      </w:pPr>
      <w:r>
        <w:t>Usunięcie pozycji</w:t>
      </w:r>
    </w:p>
    <w:p w14:paraId="45546DF1" w14:textId="49AE1946" w:rsidR="00E75A1B" w:rsidRDefault="00E75A1B" w:rsidP="00E75A1B">
      <w:pPr>
        <w:pStyle w:val="Akapitzlist"/>
        <w:numPr>
          <w:ilvl w:val="1"/>
          <w:numId w:val="1"/>
        </w:numPr>
      </w:pPr>
      <w:r>
        <w:t>Zmiana danych istniejącej pozycji</w:t>
      </w:r>
    </w:p>
    <w:p w14:paraId="370C6B4C" w14:textId="0C85BF8B" w:rsidR="00D5415D" w:rsidRDefault="00D5415D" w:rsidP="00D5415D">
      <w:pPr>
        <w:pStyle w:val="Akapitzlist"/>
        <w:numPr>
          <w:ilvl w:val="0"/>
          <w:numId w:val="1"/>
        </w:numPr>
      </w:pPr>
      <w:r>
        <w:t>Pamiętać o:</w:t>
      </w:r>
    </w:p>
    <w:p w14:paraId="0211FEC2" w14:textId="78FA1A28" w:rsidR="00D5415D" w:rsidRDefault="00D5415D" w:rsidP="00D5415D">
      <w:pPr>
        <w:pStyle w:val="Akapitzlist"/>
        <w:numPr>
          <w:ilvl w:val="1"/>
          <w:numId w:val="1"/>
        </w:numPr>
      </w:pPr>
      <w:r>
        <w:t>Obsługa NULL</w:t>
      </w:r>
    </w:p>
    <w:p w14:paraId="2DCA698B" w14:textId="0A39B4B2" w:rsidR="00D5415D" w:rsidRDefault="00D5415D" w:rsidP="00D5415D">
      <w:pPr>
        <w:pStyle w:val="Akapitzlist"/>
        <w:numPr>
          <w:ilvl w:val="1"/>
          <w:numId w:val="1"/>
        </w:numPr>
      </w:pPr>
      <w:r>
        <w:t>Poprawne typy danych</w:t>
      </w:r>
      <w:bookmarkStart w:id="0" w:name="_GoBack"/>
      <w:bookmarkEnd w:id="0"/>
    </w:p>
    <w:sectPr w:rsidR="00D54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85905"/>
    <w:multiLevelType w:val="hybridMultilevel"/>
    <w:tmpl w:val="A02AD7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43"/>
    <w:rsid w:val="000967B3"/>
    <w:rsid w:val="000C469B"/>
    <w:rsid w:val="000F3201"/>
    <w:rsid w:val="004B2CE2"/>
    <w:rsid w:val="00807C43"/>
    <w:rsid w:val="00997DA9"/>
    <w:rsid w:val="00D5415D"/>
    <w:rsid w:val="00DA2CC9"/>
    <w:rsid w:val="00E75A1B"/>
    <w:rsid w:val="00F6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D1E8E"/>
  <w15:chartTrackingRefBased/>
  <w15:docId w15:val="{AE968114-C4BD-4119-889F-6D326646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8</cp:revision>
  <dcterms:created xsi:type="dcterms:W3CDTF">2018-03-19T19:44:00Z</dcterms:created>
  <dcterms:modified xsi:type="dcterms:W3CDTF">2018-03-19T22:22:00Z</dcterms:modified>
</cp:coreProperties>
</file>