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635" w:rsidRDefault="00AC0635" w:rsidP="001D2D77">
      <w:pPr>
        <w:jc w:val="right"/>
        <w:rPr>
          <w:b/>
          <w:sz w:val="22"/>
          <w:szCs w:val="22"/>
          <w:u w:val="single"/>
        </w:rPr>
      </w:pPr>
      <w:r w:rsidRPr="00BD69DF">
        <w:rPr>
          <w:b/>
          <w:sz w:val="22"/>
          <w:szCs w:val="22"/>
        </w:rPr>
        <w:t xml:space="preserve">Fecha: </w:t>
      </w:r>
      <w:r w:rsidR="00BD69DF" w:rsidRPr="00BD69DF">
        <w:rPr>
          <w:b/>
          <w:sz w:val="22"/>
          <w:szCs w:val="22"/>
          <w:u w:val="single"/>
        </w:rPr>
        <w:t>07</w:t>
      </w:r>
      <w:r w:rsidRPr="00BD69DF">
        <w:rPr>
          <w:b/>
          <w:sz w:val="22"/>
          <w:szCs w:val="22"/>
          <w:u w:val="single"/>
        </w:rPr>
        <w:t xml:space="preserve"> / </w:t>
      </w:r>
      <w:r w:rsidR="00BD69DF" w:rsidRPr="00BD69DF">
        <w:rPr>
          <w:b/>
          <w:sz w:val="22"/>
          <w:szCs w:val="22"/>
          <w:u w:val="single"/>
        </w:rPr>
        <w:t>0</w:t>
      </w:r>
      <w:r w:rsidR="002C6D41">
        <w:rPr>
          <w:b/>
          <w:sz w:val="22"/>
          <w:szCs w:val="22"/>
          <w:u w:val="single"/>
        </w:rPr>
        <w:t>6</w:t>
      </w:r>
      <w:r w:rsidRPr="00BD69DF">
        <w:rPr>
          <w:b/>
          <w:sz w:val="22"/>
          <w:szCs w:val="22"/>
          <w:u w:val="single"/>
        </w:rPr>
        <w:t xml:space="preserve"> / </w:t>
      </w:r>
      <w:r w:rsidR="00BD69DF" w:rsidRPr="00BD69DF">
        <w:rPr>
          <w:b/>
          <w:sz w:val="22"/>
          <w:szCs w:val="22"/>
          <w:u w:val="single"/>
        </w:rPr>
        <w:t>2020</w:t>
      </w:r>
    </w:p>
    <w:p w:rsidR="002C6D41" w:rsidRPr="00EE51F4" w:rsidRDefault="002C6D41" w:rsidP="001D2D77">
      <w:pPr>
        <w:jc w:val="right"/>
        <w:rPr>
          <w:b/>
          <w:sz w:val="22"/>
          <w:szCs w:val="22"/>
        </w:rPr>
      </w:pPr>
    </w:p>
    <w:p w:rsidR="00AC0635" w:rsidRPr="00EE51F4" w:rsidRDefault="00AC0635" w:rsidP="00AC0635">
      <w:pPr>
        <w:jc w:val="both"/>
        <w:rPr>
          <w:b/>
          <w:sz w:val="22"/>
          <w:szCs w:val="22"/>
          <w:u w:val="single"/>
        </w:rPr>
      </w:pPr>
      <w:r w:rsidRPr="00EE51F4">
        <w:rPr>
          <w:b/>
          <w:sz w:val="22"/>
          <w:szCs w:val="22"/>
          <w:u w:val="single"/>
        </w:rPr>
        <w:t>Identificación del Personal</w:t>
      </w:r>
      <w:r w:rsidR="001D2D77" w:rsidRPr="00EE51F4">
        <w:rPr>
          <w:b/>
          <w:sz w:val="22"/>
          <w:szCs w:val="22"/>
          <w:u w:val="single"/>
        </w:rPr>
        <w:t>:</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1400"/>
        <w:gridCol w:w="3400"/>
      </w:tblGrid>
      <w:tr w:rsidR="00AC0635" w:rsidRPr="00597315" w:rsidTr="00597315">
        <w:tc>
          <w:tcPr>
            <w:tcW w:w="6408" w:type="dxa"/>
            <w:gridSpan w:val="2"/>
            <w:shd w:val="clear" w:color="auto" w:fill="auto"/>
          </w:tcPr>
          <w:p w:rsidR="00AC0635" w:rsidRPr="00597315" w:rsidRDefault="00AC0635" w:rsidP="00597315">
            <w:pPr>
              <w:jc w:val="both"/>
              <w:rPr>
                <w:sz w:val="22"/>
                <w:szCs w:val="22"/>
              </w:rPr>
            </w:pPr>
            <w:r w:rsidRPr="00597315">
              <w:rPr>
                <w:sz w:val="22"/>
                <w:szCs w:val="22"/>
              </w:rPr>
              <w:t>Nombre</w:t>
            </w:r>
            <w:r w:rsidR="001D2D77" w:rsidRPr="00597315">
              <w:rPr>
                <w:sz w:val="22"/>
                <w:szCs w:val="22"/>
              </w:rPr>
              <w:t xml:space="preserve"> y Apellido</w:t>
            </w:r>
            <w:r w:rsidRPr="00597315">
              <w:rPr>
                <w:sz w:val="22"/>
                <w:szCs w:val="22"/>
              </w:rPr>
              <w:t>:</w:t>
            </w:r>
          </w:p>
          <w:p w:rsidR="00AC0635" w:rsidRPr="002C6D41" w:rsidRDefault="00FF7BC4" w:rsidP="00597315">
            <w:pPr>
              <w:jc w:val="both"/>
              <w:rPr>
                <w:i/>
                <w:iCs/>
                <w:sz w:val="22"/>
                <w:szCs w:val="22"/>
              </w:rPr>
            </w:pPr>
            <w:r w:rsidRPr="002C6D41">
              <w:rPr>
                <w:i/>
                <w:iCs/>
                <w:sz w:val="22"/>
                <w:szCs w:val="22"/>
              </w:rPr>
              <w:t>Peter Jesus Zegarra Cardenas</w:t>
            </w:r>
          </w:p>
        </w:tc>
        <w:tc>
          <w:tcPr>
            <w:tcW w:w="3400" w:type="dxa"/>
            <w:shd w:val="clear" w:color="auto" w:fill="auto"/>
          </w:tcPr>
          <w:p w:rsidR="00AC0635" w:rsidRPr="00597315" w:rsidRDefault="00275647" w:rsidP="00597315">
            <w:pPr>
              <w:jc w:val="both"/>
              <w:rPr>
                <w:sz w:val="22"/>
                <w:szCs w:val="22"/>
              </w:rPr>
            </w:pPr>
            <w:r w:rsidRPr="00597315">
              <w:rPr>
                <w:sz w:val="22"/>
                <w:szCs w:val="22"/>
              </w:rPr>
              <w:t>DNI</w:t>
            </w:r>
            <w:r w:rsidR="00AC0635" w:rsidRPr="00597315">
              <w:rPr>
                <w:sz w:val="22"/>
                <w:szCs w:val="22"/>
              </w:rPr>
              <w:t>:</w:t>
            </w:r>
          </w:p>
          <w:p w:rsidR="00AC0635" w:rsidRPr="002C6D41" w:rsidRDefault="00FF7BC4" w:rsidP="00597315">
            <w:pPr>
              <w:jc w:val="both"/>
              <w:rPr>
                <w:i/>
                <w:iCs/>
                <w:sz w:val="22"/>
                <w:szCs w:val="22"/>
              </w:rPr>
            </w:pPr>
            <w:r w:rsidRPr="002C6D41">
              <w:rPr>
                <w:i/>
                <w:iCs/>
                <w:sz w:val="22"/>
                <w:szCs w:val="22"/>
              </w:rPr>
              <w:t>47490975</w:t>
            </w:r>
          </w:p>
        </w:tc>
      </w:tr>
      <w:tr w:rsidR="00AC0635" w:rsidRPr="00597315" w:rsidTr="00597315">
        <w:tc>
          <w:tcPr>
            <w:tcW w:w="9808" w:type="dxa"/>
            <w:gridSpan w:val="3"/>
            <w:shd w:val="clear" w:color="auto" w:fill="auto"/>
          </w:tcPr>
          <w:p w:rsidR="00AC0635" w:rsidRPr="00597315" w:rsidRDefault="00AC0635" w:rsidP="00597315">
            <w:pPr>
              <w:jc w:val="both"/>
              <w:rPr>
                <w:sz w:val="22"/>
                <w:szCs w:val="22"/>
              </w:rPr>
            </w:pPr>
            <w:r w:rsidRPr="00597315">
              <w:rPr>
                <w:sz w:val="22"/>
                <w:szCs w:val="22"/>
              </w:rPr>
              <w:t>Cargo:</w:t>
            </w:r>
          </w:p>
          <w:p w:rsidR="00AC0635" w:rsidRPr="002C6D41" w:rsidRDefault="00FF7BC4" w:rsidP="00597315">
            <w:pPr>
              <w:jc w:val="both"/>
              <w:rPr>
                <w:i/>
                <w:iCs/>
                <w:sz w:val="22"/>
                <w:szCs w:val="22"/>
              </w:rPr>
            </w:pPr>
            <w:r w:rsidRPr="002C6D41">
              <w:rPr>
                <w:i/>
                <w:iCs/>
                <w:sz w:val="22"/>
                <w:szCs w:val="22"/>
              </w:rPr>
              <w:t>Programador</w:t>
            </w:r>
          </w:p>
        </w:tc>
      </w:tr>
      <w:tr w:rsidR="00AC0635" w:rsidRPr="00597315" w:rsidTr="00597315">
        <w:tc>
          <w:tcPr>
            <w:tcW w:w="6408" w:type="dxa"/>
            <w:gridSpan w:val="2"/>
            <w:shd w:val="clear" w:color="auto" w:fill="auto"/>
          </w:tcPr>
          <w:p w:rsidR="00AC0635" w:rsidRPr="00597315" w:rsidRDefault="00AC0635" w:rsidP="00597315">
            <w:pPr>
              <w:jc w:val="both"/>
              <w:rPr>
                <w:sz w:val="22"/>
                <w:szCs w:val="22"/>
              </w:rPr>
            </w:pPr>
            <w:r w:rsidRPr="00597315">
              <w:rPr>
                <w:sz w:val="22"/>
                <w:szCs w:val="22"/>
              </w:rPr>
              <w:t>Unidad de adscripción:</w:t>
            </w:r>
          </w:p>
          <w:p w:rsidR="00AC0635" w:rsidRPr="002C6D41" w:rsidRDefault="00B66A7B" w:rsidP="00597315">
            <w:pPr>
              <w:jc w:val="both"/>
              <w:rPr>
                <w:i/>
                <w:iCs/>
                <w:sz w:val="22"/>
                <w:szCs w:val="22"/>
              </w:rPr>
            </w:pPr>
            <w:r w:rsidRPr="002C6D41">
              <w:rPr>
                <w:i/>
                <w:iCs/>
                <w:sz w:val="22"/>
                <w:szCs w:val="22"/>
              </w:rPr>
              <w:t>Área de programadores</w:t>
            </w:r>
          </w:p>
        </w:tc>
        <w:tc>
          <w:tcPr>
            <w:tcW w:w="3400" w:type="dxa"/>
            <w:shd w:val="clear" w:color="auto" w:fill="auto"/>
          </w:tcPr>
          <w:p w:rsidR="00AC0635" w:rsidRDefault="00AC0635" w:rsidP="00597315">
            <w:pPr>
              <w:jc w:val="both"/>
              <w:rPr>
                <w:sz w:val="22"/>
                <w:szCs w:val="22"/>
              </w:rPr>
            </w:pPr>
            <w:r w:rsidRPr="00597315">
              <w:rPr>
                <w:sz w:val="22"/>
                <w:szCs w:val="22"/>
              </w:rPr>
              <w:t>Ext.:</w:t>
            </w:r>
          </w:p>
          <w:p w:rsidR="00B66A7B" w:rsidRPr="00597315" w:rsidRDefault="00B66A7B" w:rsidP="00597315">
            <w:pPr>
              <w:jc w:val="both"/>
              <w:rPr>
                <w:sz w:val="22"/>
                <w:szCs w:val="22"/>
              </w:rPr>
            </w:pPr>
            <w:r>
              <w:rPr>
                <w:sz w:val="22"/>
                <w:szCs w:val="22"/>
              </w:rPr>
              <w:t>--</w:t>
            </w:r>
          </w:p>
        </w:tc>
      </w:tr>
      <w:tr w:rsidR="00AC0635" w:rsidRPr="00597315" w:rsidTr="00597315">
        <w:tc>
          <w:tcPr>
            <w:tcW w:w="9808" w:type="dxa"/>
            <w:gridSpan w:val="3"/>
            <w:shd w:val="clear" w:color="auto" w:fill="auto"/>
          </w:tcPr>
          <w:p w:rsidR="00AC0635" w:rsidRPr="00597315" w:rsidRDefault="00AC0635" w:rsidP="00597315">
            <w:pPr>
              <w:jc w:val="both"/>
              <w:rPr>
                <w:sz w:val="22"/>
                <w:szCs w:val="22"/>
              </w:rPr>
            </w:pPr>
            <w:r w:rsidRPr="00597315">
              <w:rPr>
                <w:sz w:val="22"/>
                <w:szCs w:val="22"/>
              </w:rPr>
              <w:t xml:space="preserve">Área de Trabajo: </w:t>
            </w:r>
          </w:p>
          <w:p w:rsidR="00AC0635" w:rsidRPr="002C6D41" w:rsidRDefault="00B66A7B" w:rsidP="00597315">
            <w:pPr>
              <w:jc w:val="both"/>
              <w:rPr>
                <w:i/>
                <w:iCs/>
                <w:sz w:val="22"/>
                <w:szCs w:val="22"/>
              </w:rPr>
            </w:pPr>
            <w:r w:rsidRPr="002C6D41">
              <w:rPr>
                <w:i/>
                <w:iCs/>
                <w:sz w:val="22"/>
                <w:szCs w:val="22"/>
              </w:rPr>
              <w:t>Área de programación de BASE 2</w:t>
            </w:r>
          </w:p>
        </w:tc>
      </w:tr>
      <w:tr w:rsidR="00AC0635" w:rsidRPr="00597315" w:rsidTr="00597315">
        <w:tc>
          <w:tcPr>
            <w:tcW w:w="5008" w:type="dxa"/>
            <w:shd w:val="clear" w:color="auto" w:fill="auto"/>
          </w:tcPr>
          <w:p w:rsidR="00AC0635" w:rsidRPr="00597315" w:rsidRDefault="00AC0635" w:rsidP="00597315">
            <w:pPr>
              <w:jc w:val="both"/>
              <w:rPr>
                <w:sz w:val="22"/>
                <w:szCs w:val="22"/>
              </w:rPr>
            </w:pPr>
            <w:r w:rsidRPr="00597315">
              <w:rPr>
                <w:sz w:val="22"/>
                <w:szCs w:val="22"/>
              </w:rPr>
              <w:t>Supervisor Inmediato:</w:t>
            </w:r>
          </w:p>
          <w:p w:rsidR="00AC0635" w:rsidRPr="002C6D41" w:rsidRDefault="00B66A7B" w:rsidP="00597315">
            <w:pPr>
              <w:jc w:val="both"/>
              <w:rPr>
                <w:i/>
                <w:iCs/>
                <w:sz w:val="22"/>
                <w:szCs w:val="22"/>
              </w:rPr>
            </w:pPr>
            <w:r w:rsidRPr="002C6D41">
              <w:rPr>
                <w:i/>
                <w:iCs/>
                <w:sz w:val="22"/>
                <w:szCs w:val="22"/>
              </w:rPr>
              <w:t>Acsafkineret Yonamine</w:t>
            </w:r>
          </w:p>
        </w:tc>
        <w:tc>
          <w:tcPr>
            <w:tcW w:w="4800" w:type="dxa"/>
            <w:gridSpan w:val="2"/>
            <w:shd w:val="clear" w:color="auto" w:fill="auto"/>
          </w:tcPr>
          <w:p w:rsidR="00AC0635" w:rsidRDefault="00AC0635" w:rsidP="00597315">
            <w:pPr>
              <w:jc w:val="both"/>
              <w:rPr>
                <w:sz w:val="22"/>
                <w:szCs w:val="22"/>
              </w:rPr>
            </w:pPr>
            <w:r w:rsidRPr="00597315">
              <w:rPr>
                <w:sz w:val="22"/>
                <w:szCs w:val="22"/>
              </w:rPr>
              <w:t>Supervisor Jerárquico:</w:t>
            </w:r>
          </w:p>
          <w:p w:rsidR="00B66A7B" w:rsidRPr="002C6D41" w:rsidRDefault="00B66A7B" w:rsidP="00597315">
            <w:pPr>
              <w:jc w:val="both"/>
              <w:rPr>
                <w:i/>
                <w:iCs/>
                <w:sz w:val="22"/>
                <w:szCs w:val="22"/>
              </w:rPr>
            </w:pPr>
            <w:r w:rsidRPr="002C6D41">
              <w:rPr>
                <w:i/>
                <w:iCs/>
                <w:sz w:val="22"/>
                <w:szCs w:val="22"/>
              </w:rPr>
              <w:t>Acsafkineret Yonamine</w:t>
            </w:r>
          </w:p>
        </w:tc>
      </w:tr>
    </w:tbl>
    <w:p w:rsidR="002C6D41" w:rsidRDefault="002C6D41" w:rsidP="00AC0635">
      <w:pPr>
        <w:jc w:val="both"/>
        <w:rPr>
          <w:b/>
          <w:sz w:val="22"/>
          <w:szCs w:val="22"/>
          <w:u w:val="single"/>
        </w:rPr>
      </w:pPr>
    </w:p>
    <w:p w:rsidR="00AC0635" w:rsidRPr="00EE51F4" w:rsidRDefault="00AC0635" w:rsidP="00AC0635">
      <w:pPr>
        <w:jc w:val="both"/>
        <w:rPr>
          <w:b/>
          <w:sz w:val="22"/>
          <w:szCs w:val="22"/>
          <w:u w:val="single"/>
        </w:rPr>
      </w:pPr>
      <w:r w:rsidRPr="00EE51F4">
        <w:rPr>
          <w:b/>
          <w:sz w:val="22"/>
          <w:szCs w:val="22"/>
          <w:u w:val="single"/>
        </w:rPr>
        <w:t>Nivel de Instrucción</w:t>
      </w:r>
      <w:r w:rsidR="00A17527" w:rsidRPr="00EE51F4">
        <w:rPr>
          <w:b/>
          <w:sz w:val="22"/>
          <w:szCs w:val="22"/>
          <w:u w:val="single"/>
        </w:rPr>
        <w:t xml:space="preserve"> Actual</w:t>
      </w:r>
      <w:r w:rsidRPr="00EE51F4">
        <w:rPr>
          <w:b/>
          <w:sz w:val="22"/>
          <w:szCs w:val="22"/>
          <w:u w:val="single"/>
        </w:rPr>
        <w:t>:</w:t>
      </w:r>
    </w:p>
    <w:tbl>
      <w:tblPr>
        <w:tblW w:w="99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AC0635" w:rsidRPr="00597315" w:rsidTr="00597315">
        <w:tc>
          <w:tcPr>
            <w:tcW w:w="9900" w:type="dxa"/>
            <w:shd w:val="clear" w:color="auto" w:fill="auto"/>
          </w:tcPr>
          <w:p w:rsidR="00A17527" w:rsidRPr="00597315" w:rsidRDefault="00A17527" w:rsidP="00597315">
            <w:pPr>
              <w:spacing w:line="360" w:lineRule="auto"/>
              <w:jc w:val="both"/>
              <w:rPr>
                <w:b/>
                <w:sz w:val="22"/>
                <w:szCs w:val="22"/>
              </w:rPr>
            </w:pPr>
            <w:r w:rsidRPr="00597315">
              <w:rPr>
                <w:b/>
                <w:sz w:val="22"/>
                <w:szCs w:val="22"/>
              </w:rPr>
              <w:t>Trabajador:</w:t>
            </w:r>
          </w:p>
          <w:p w:rsidR="002F78B1" w:rsidRPr="00597315" w:rsidRDefault="00AC0635" w:rsidP="00597315">
            <w:pPr>
              <w:spacing w:line="360" w:lineRule="auto"/>
              <w:jc w:val="both"/>
              <w:rPr>
                <w:sz w:val="22"/>
                <w:szCs w:val="22"/>
              </w:rPr>
            </w:pPr>
            <w:r w:rsidRPr="00597315">
              <w:rPr>
                <w:sz w:val="22"/>
                <w:szCs w:val="22"/>
              </w:rPr>
              <w:t>Primaria: (  ) ;</w:t>
            </w:r>
            <w:r w:rsidR="002F78B1" w:rsidRPr="00597315">
              <w:rPr>
                <w:sz w:val="22"/>
                <w:szCs w:val="22"/>
              </w:rPr>
              <w:t xml:space="preserve"> </w:t>
            </w:r>
            <w:r w:rsidRPr="00597315">
              <w:rPr>
                <w:sz w:val="22"/>
                <w:szCs w:val="22"/>
              </w:rPr>
              <w:t>Bachillerato: (  ) ; Técnico Medio: (  ) ; Técnico Supe</w:t>
            </w:r>
            <w:r w:rsidR="00A17527" w:rsidRPr="00597315">
              <w:rPr>
                <w:sz w:val="22"/>
                <w:szCs w:val="22"/>
              </w:rPr>
              <w:t>rior: (  ) ; Licenciatura (</w:t>
            </w:r>
            <w:r w:rsidR="00B66A7B">
              <w:rPr>
                <w:sz w:val="22"/>
                <w:szCs w:val="22"/>
              </w:rPr>
              <w:t>X</w:t>
            </w:r>
            <w:r w:rsidR="00A17527" w:rsidRPr="00597315">
              <w:rPr>
                <w:sz w:val="22"/>
                <w:szCs w:val="22"/>
              </w:rPr>
              <w:t>) ;</w:t>
            </w:r>
            <w:r w:rsidR="00FA59E0" w:rsidRPr="00597315">
              <w:rPr>
                <w:sz w:val="22"/>
                <w:szCs w:val="22"/>
              </w:rPr>
              <w:t xml:space="preserve"> </w:t>
            </w:r>
          </w:p>
          <w:p w:rsidR="00AC0635" w:rsidRPr="00597315" w:rsidRDefault="00A17527" w:rsidP="00597315">
            <w:pPr>
              <w:spacing w:line="360" w:lineRule="auto"/>
              <w:jc w:val="both"/>
              <w:rPr>
                <w:sz w:val="22"/>
                <w:szCs w:val="22"/>
              </w:rPr>
            </w:pPr>
            <w:r w:rsidRPr="00597315">
              <w:rPr>
                <w:sz w:val="22"/>
                <w:szCs w:val="22"/>
              </w:rPr>
              <w:t xml:space="preserve">Otro: </w:t>
            </w:r>
            <w:r w:rsidR="00AC0635" w:rsidRPr="00597315">
              <w:rPr>
                <w:sz w:val="22"/>
                <w:szCs w:val="22"/>
              </w:rPr>
              <w:t>_______________________</w:t>
            </w:r>
            <w:r w:rsidR="002F78B1" w:rsidRPr="00597315">
              <w:rPr>
                <w:sz w:val="22"/>
                <w:szCs w:val="22"/>
              </w:rPr>
              <w:t>_______</w:t>
            </w:r>
            <w:r w:rsidRPr="00597315">
              <w:rPr>
                <w:sz w:val="22"/>
                <w:szCs w:val="22"/>
              </w:rPr>
              <w:t>. ; Mención obtenida: _______</w:t>
            </w:r>
            <w:r w:rsidR="00EE51F4" w:rsidRPr="00597315">
              <w:rPr>
                <w:sz w:val="22"/>
                <w:szCs w:val="22"/>
              </w:rPr>
              <w:t>______</w:t>
            </w:r>
            <w:r w:rsidRPr="00597315">
              <w:rPr>
                <w:sz w:val="22"/>
                <w:szCs w:val="22"/>
              </w:rPr>
              <w:t xml:space="preserve">____________________. No posee: (  ). </w:t>
            </w:r>
          </w:p>
        </w:tc>
      </w:tr>
      <w:tr w:rsidR="00AC0635" w:rsidRPr="00597315" w:rsidTr="00597315">
        <w:tc>
          <w:tcPr>
            <w:tcW w:w="9900" w:type="dxa"/>
            <w:shd w:val="clear" w:color="auto" w:fill="C0C0C0"/>
          </w:tcPr>
          <w:p w:rsidR="00A17527" w:rsidRPr="00597315" w:rsidRDefault="00A17527" w:rsidP="00597315">
            <w:pPr>
              <w:spacing w:line="360" w:lineRule="auto"/>
              <w:jc w:val="both"/>
              <w:rPr>
                <w:b/>
                <w:sz w:val="22"/>
                <w:szCs w:val="22"/>
              </w:rPr>
            </w:pPr>
            <w:r w:rsidRPr="00597315">
              <w:rPr>
                <w:b/>
                <w:sz w:val="22"/>
                <w:szCs w:val="22"/>
              </w:rPr>
              <w:t>Supervisor:</w:t>
            </w:r>
          </w:p>
          <w:p w:rsidR="002F78B1" w:rsidRPr="00597315" w:rsidRDefault="00A17527" w:rsidP="00597315">
            <w:pPr>
              <w:spacing w:line="360" w:lineRule="auto"/>
              <w:jc w:val="both"/>
              <w:rPr>
                <w:sz w:val="22"/>
                <w:szCs w:val="22"/>
              </w:rPr>
            </w:pPr>
            <w:r w:rsidRPr="00597315">
              <w:rPr>
                <w:sz w:val="22"/>
                <w:szCs w:val="22"/>
              </w:rPr>
              <w:t xml:space="preserve">¿El Nivel de Instrucción se encuentra ajustado al Cargo / Rol o </w:t>
            </w:r>
            <w:r w:rsidR="00EE51F4" w:rsidRPr="00597315">
              <w:rPr>
                <w:sz w:val="22"/>
                <w:szCs w:val="22"/>
              </w:rPr>
              <w:t>Á</w:t>
            </w:r>
            <w:r w:rsidRPr="00597315">
              <w:rPr>
                <w:sz w:val="22"/>
                <w:szCs w:val="22"/>
              </w:rPr>
              <w:t>rea de Trabajo?: SI (</w:t>
            </w:r>
            <w:r w:rsidR="002C6D41">
              <w:rPr>
                <w:sz w:val="22"/>
                <w:szCs w:val="22"/>
              </w:rPr>
              <w:t xml:space="preserve">  </w:t>
            </w:r>
            <w:r w:rsidRPr="00597315">
              <w:rPr>
                <w:sz w:val="22"/>
                <w:szCs w:val="22"/>
              </w:rPr>
              <w:t>) ; NO (</w:t>
            </w:r>
            <w:r w:rsidR="002C6D41">
              <w:rPr>
                <w:sz w:val="22"/>
                <w:szCs w:val="22"/>
              </w:rPr>
              <w:t>X</w:t>
            </w:r>
            <w:r w:rsidRPr="00597315">
              <w:rPr>
                <w:sz w:val="22"/>
                <w:szCs w:val="22"/>
              </w:rPr>
              <w:t>).</w:t>
            </w:r>
          </w:p>
          <w:p w:rsidR="00AC0635" w:rsidRPr="00597315" w:rsidRDefault="00A17527" w:rsidP="00B66A7B">
            <w:pPr>
              <w:spacing w:line="360" w:lineRule="auto"/>
              <w:jc w:val="both"/>
              <w:rPr>
                <w:sz w:val="22"/>
                <w:szCs w:val="22"/>
              </w:rPr>
            </w:pPr>
            <w:r w:rsidRPr="00597315">
              <w:rPr>
                <w:sz w:val="22"/>
                <w:szCs w:val="22"/>
              </w:rPr>
              <w:t xml:space="preserve">Explique: </w:t>
            </w:r>
            <w:r w:rsidR="002C6D41">
              <w:rPr>
                <w:i/>
                <w:iCs/>
                <w:sz w:val="22"/>
                <w:szCs w:val="22"/>
                <w:u w:val="single"/>
              </w:rPr>
              <w:t>Se requiere una actualización de conocimientos recientes con respecto a los nuevos frameworks del lenguaje .NET.</w:t>
            </w:r>
          </w:p>
        </w:tc>
      </w:tr>
    </w:tbl>
    <w:p w:rsidR="002C6D41" w:rsidRDefault="002C6D41" w:rsidP="00AC0635">
      <w:pPr>
        <w:jc w:val="both"/>
        <w:rPr>
          <w:b/>
          <w:sz w:val="22"/>
          <w:szCs w:val="22"/>
          <w:u w:val="single"/>
        </w:rPr>
      </w:pPr>
    </w:p>
    <w:p w:rsidR="00194C94" w:rsidRPr="00EE51F4" w:rsidRDefault="00194C94" w:rsidP="00AC0635">
      <w:pPr>
        <w:jc w:val="both"/>
        <w:rPr>
          <w:b/>
          <w:sz w:val="22"/>
          <w:szCs w:val="22"/>
          <w:u w:val="single"/>
        </w:rPr>
      </w:pPr>
      <w:r w:rsidRPr="00EE51F4">
        <w:rPr>
          <w:b/>
          <w:sz w:val="22"/>
          <w:szCs w:val="22"/>
          <w:u w:val="single"/>
        </w:rPr>
        <w:t>Causas que originen la necesi</w:t>
      </w:r>
      <w:r w:rsidR="00A17527" w:rsidRPr="00EE51F4">
        <w:rPr>
          <w:b/>
          <w:sz w:val="22"/>
          <w:szCs w:val="22"/>
          <w:u w:val="single"/>
        </w:rPr>
        <w:t>dad de capacitación al personal</w:t>
      </w:r>
      <w:r w:rsidR="0030033B" w:rsidRPr="00EE51F4">
        <w:rPr>
          <w:b/>
          <w:sz w:val="22"/>
          <w:szCs w:val="22"/>
          <w:u w:val="single"/>
        </w:rPr>
        <w:t xml:space="preserve"> </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8"/>
      </w:tblGrid>
      <w:tr w:rsidR="00194C94" w:rsidRPr="00597315" w:rsidTr="00597315">
        <w:tc>
          <w:tcPr>
            <w:tcW w:w="9808" w:type="dxa"/>
            <w:shd w:val="clear" w:color="auto" w:fill="auto"/>
            <w:vAlign w:val="center"/>
          </w:tcPr>
          <w:p w:rsidR="00A17527" w:rsidRPr="00597315" w:rsidRDefault="00A17527" w:rsidP="00597315">
            <w:pPr>
              <w:jc w:val="both"/>
              <w:rPr>
                <w:b/>
                <w:sz w:val="22"/>
                <w:szCs w:val="22"/>
                <w:u w:val="single"/>
              </w:rPr>
            </w:pPr>
            <w:r w:rsidRPr="00597315">
              <w:rPr>
                <w:b/>
                <w:sz w:val="22"/>
                <w:szCs w:val="22"/>
                <w:u w:val="single"/>
              </w:rPr>
              <w:t>Trabajador:</w:t>
            </w:r>
          </w:p>
          <w:p w:rsidR="00946A7F" w:rsidRPr="00597315" w:rsidRDefault="00194C94" w:rsidP="00597315">
            <w:pPr>
              <w:jc w:val="both"/>
              <w:rPr>
                <w:sz w:val="22"/>
                <w:szCs w:val="22"/>
              </w:rPr>
            </w:pPr>
            <w:r w:rsidRPr="00597315">
              <w:rPr>
                <w:sz w:val="22"/>
                <w:szCs w:val="22"/>
              </w:rPr>
              <w:t>Optimizar el rendimiento: (</w:t>
            </w:r>
            <w:r w:rsidR="00B66A7B">
              <w:rPr>
                <w:sz w:val="22"/>
                <w:szCs w:val="22"/>
              </w:rPr>
              <w:t>X</w:t>
            </w:r>
            <w:r w:rsidRPr="00597315">
              <w:rPr>
                <w:sz w:val="22"/>
                <w:szCs w:val="22"/>
              </w:rPr>
              <w:t>); Actualización profesional:</w:t>
            </w:r>
            <w:r w:rsidR="00946A7F" w:rsidRPr="00597315">
              <w:rPr>
                <w:sz w:val="22"/>
                <w:szCs w:val="22"/>
              </w:rPr>
              <w:t xml:space="preserve"> </w:t>
            </w:r>
            <w:r w:rsidRPr="00597315">
              <w:rPr>
                <w:sz w:val="22"/>
                <w:szCs w:val="22"/>
              </w:rPr>
              <w:t>(  )</w:t>
            </w:r>
            <w:r w:rsidR="00946A7F" w:rsidRPr="00597315">
              <w:rPr>
                <w:sz w:val="22"/>
                <w:szCs w:val="22"/>
              </w:rPr>
              <w:t>; Nivelar conocimientos: (</w:t>
            </w:r>
            <w:r w:rsidR="00B66A7B">
              <w:rPr>
                <w:sz w:val="22"/>
                <w:szCs w:val="22"/>
              </w:rPr>
              <w:t>X</w:t>
            </w:r>
            <w:r w:rsidR="00946A7F" w:rsidRPr="00597315">
              <w:rPr>
                <w:sz w:val="22"/>
                <w:szCs w:val="22"/>
              </w:rPr>
              <w:t>)</w:t>
            </w:r>
            <w:r w:rsidR="00A17527" w:rsidRPr="00597315">
              <w:rPr>
                <w:sz w:val="22"/>
                <w:szCs w:val="22"/>
              </w:rPr>
              <w:t>; Adaptación a cambios organizacionales: (  ); Incorporación de nuevas tecnologías: (  ).</w:t>
            </w:r>
          </w:p>
        </w:tc>
      </w:tr>
      <w:tr w:rsidR="001D2D77" w:rsidRPr="00597315" w:rsidTr="00597315">
        <w:tc>
          <w:tcPr>
            <w:tcW w:w="9808" w:type="dxa"/>
            <w:shd w:val="clear" w:color="auto" w:fill="C0C0C0"/>
            <w:vAlign w:val="center"/>
          </w:tcPr>
          <w:p w:rsidR="00A17527" w:rsidRPr="00597315" w:rsidRDefault="00A17527" w:rsidP="00597315">
            <w:pPr>
              <w:jc w:val="both"/>
              <w:rPr>
                <w:b/>
                <w:sz w:val="22"/>
                <w:szCs w:val="22"/>
                <w:u w:val="single"/>
              </w:rPr>
            </w:pPr>
            <w:r w:rsidRPr="00597315">
              <w:rPr>
                <w:b/>
                <w:sz w:val="22"/>
                <w:szCs w:val="22"/>
                <w:u w:val="single"/>
              </w:rPr>
              <w:t>Supervisor:</w:t>
            </w:r>
          </w:p>
          <w:p w:rsidR="001D2D77" w:rsidRPr="00597315" w:rsidRDefault="00A17527" w:rsidP="00597315">
            <w:pPr>
              <w:jc w:val="both"/>
              <w:rPr>
                <w:sz w:val="22"/>
                <w:szCs w:val="22"/>
              </w:rPr>
            </w:pPr>
            <w:r w:rsidRPr="00597315">
              <w:rPr>
                <w:sz w:val="22"/>
                <w:szCs w:val="22"/>
              </w:rPr>
              <w:t xml:space="preserve">Optimizar el rendimiento: (  ); Actualización profesional: (  ); Nivelar conocimientos: (  ); Adaptación a cambios organizacionales: (  </w:t>
            </w:r>
            <w:r w:rsidR="00275647" w:rsidRPr="00597315">
              <w:rPr>
                <w:sz w:val="22"/>
                <w:szCs w:val="22"/>
              </w:rPr>
              <w:t xml:space="preserve"> </w:t>
            </w:r>
            <w:r w:rsidRPr="00597315">
              <w:rPr>
                <w:sz w:val="22"/>
                <w:szCs w:val="22"/>
              </w:rPr>
              <w:t>); Incorporación de nuevas tecnologías: (</w:t>
            </w:r>
            <w:r w:rsidR="00B66A7B">
              <w:rPr>
                <w:sz w:val="22"/>
                <w:szCs w:val="22"/>
              </w:rPr>
              <w:t>X</w:t>
            </w:r>
            <w:r w:rsidRPr="00597315">
              <w:rPr>
                <w:sz w:val="22"/>
                <w:szCs w:val="22"/>
              </w:rPr>
              <w:t>).</w:t>
            </w:r>
          </w:p>
          <w:p w:rsidR="001D2D77" w:rsidRPr="00597315" w:rsidRDefault="001D2D77" w:rsidP="00597315">
            <w:pPr>
              <w:jc w:val="both"/>
              <w:rPr>
                <w:sz w:val="22"/>
                <w:szCs w:val="22"/>
              </w:rPr>
            </w:pPr>
          </w:p>
        </w:tc>
      </w:tr>
    </w:tbl>
    <w:p w:rsidR="002C6D41" w:rsidRDefault="002C6D41" w:rsidP="00AC0635">
      <w:pPr>
        <w:jc w:val="both"/>
        <w:rPr>
          <w:b/>
          <w:sz w:val="22"/>
          <w:szCs w:val="22"/>
          <w:u w:val="single"/>
        </w:rPr>
      </w:pPr>
    </w:p>
    <w:p w:rsidR="00EF26DB" w:rsidRPr="00EE51F4" w:rsidRDefault="00EF26DB" w:rsidP="00AC0635">
      <w:pPr>
        <w:jc w:val="both"/>
        <w:rPr>
          <w:b/>
          <w:sz w:val="22"/>
          <w:szCs w:val="22"/>
          <w:u w:val="single"/>
        </w:rPr>
      </w:pPr>
      <w:r w:rsidRPr="00EE51F4">
        <w:rPr>
          <w:b/>
          <w:sz w:val="22"/>
          <w:szCs w:val="22"/>
          <w:u w:val="single"/>
        </w:rPr>
        <w:t>Competencias</w:t>
      </w:r>
      <w:r w:rsidR="00783668" w:rsidRPr="00EE51F4">
        <w:rPr>
          <w:b/>
          <w:sz w:val="22"/>
          <w:szCs w:val="22"/>
          <w:u w:val="single"/>
        </w:rPr>
        <w:t xml:space="preserve"> que presenten brechas:</w:t>
      </w:r>
    </w:p>
    <w:tbl>
      <w:tblPr>
        <w:tblW w:w="10100"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0"/>
      </w:tblGrid>
      <w:tr w:rsidR="00783668" w:rsidRPr="00597315" w:rsidTr="00597315">
        <w:tc>
          <w:tcPr>
            <w:tcW w:w="10100" w:type="dxa"/>
            <w:shd w:val="clear" w:color="auto" w:fill="auto"/>
          </w:tcPr>
          <w:p w:rsidR="00FA59E0" w:rsidRPr="00597315" w:rsidRDefault="00EE51F4" w:rsidP="00597315">
            <w:pPr>
              <w:spacing w:line="360" w:lineRule="auto"/>
              <w:jc w:val="both"/>
              <w:rPr>
                <w:b/>
                <w:sz w:val="22"/>
                <w:szCs w:val="22"/>
              </w:rPr>
            </w:pPr>
            <w:r w:rsidRPr="00597315">
              <w:rPr>
                <w:b/>
                <w:sz w:val="22"/>
                <w:szCs w:val="22"/>
              </w:rPr>
              <w:t>Trabajador:</w:t>
            </w:r>
          </w:p>
          <w:p w:rsidR="00783668" w:rsidRPr="00597315" w:rsidRDefault="00783668" w:rsidP="00597315">
            <w:pPr>
              <w:spacing w:line="360" w:lineRule="auto"/>
              <w:jc w:val="both"/>
              <w:rPr>
                <w:sz w:val="22"/>
                <w:szCs w:val="22"/>
              </w:rPr>
            </w:pPr>
            <w:r w:rsidRPr="00597315">
              <w:rPr>
                <w:sz w:val="22"/>
                <w:szCs w:val="22"/>
              </w:rPr>
              <w:t>Administración de recursos: (  ) ; Aplicación del conocimiento: (</w:t>
            </w:r>
            <w:r w:rsidR="002C6D41">
              <w:rPr>
                <w:sz w:val="22"/>
                <w:szCs w:val="22"/>
              </w:rPr>
              <w:t>X</w:t>
            </w:r>
            <w:r w:rsidRPr="00597315">
              <w:rPr>
                <w:sz w:val="22"/>
                <w:szCs w:val="22"/>
              </w:rPr>
              <w:t xml:space="preserve">) ; Atención al cliente: (  ) ; </w:t>
            </w:r>
            <w:r w:rsidR="00FA59E0" w:rsidRPr="00597315">
              <w:rPr>
                <w:sz w:val="22"/>
                <w:szCs w:val="22"/>
              </w:rPr>
              <w:t>Autocontrol: (  ) ; H</w:t>
            </w:r>
            <w:r w:rsidR="00B654E5" w:rsidRPr="00597315">
              <w:rPr>
                <w:sz w:val="22"/>
                <w:szCs w:val="22"/>
              </w:rPr>
              <w:t xml:space="preserve">abilidades comunicacionales: ( </w:t>
            </w:r>
            <w:r w:rsidR="00FA59E0" w:rsidRPr="00597315">
              <w:rPr>
                <w:sz w:val="22"/>
                <w:szCs w:val="22"/>
              </w:rPr>
              <w:t xml:space="preserve"> ) ; Liderazgo: (</w:t>
            </w:r>
            <w:r w:rsidR="002C6D41">
              <w:rPr>
                <w:sz w:val="22"/>
                <w:szCs w:val="22"/>
              </w:rPr>
              <w:t>X</w:t>
            </w:r>
            <w:r w:rsidR="00FA59E0" w:rsidRPr="00597315">
              <w:rPr>
                <w:sz w:val="22"/>
                <w:szCs w:val="22"/>
              </w:rPr>
              <w:t xml:space="preserve">) ; Manejo de la información: ( </w:t>
            </w:r>
            <w:r w:rsidR="00B654E5" w:rsidRPr="00597315">
              <w:rPr>
                <w:sz w:val="22"/>
                <w:szCs w:val="22"/>
              </w:rPr>
              <w:t xml:space="preserve"> </w:t>
            </w:r>
            <w:r w:rsidR="00FA59E0" w:rsidRPr="00597315">
              <w:rPr>
                <w:sz w:val="22"/>
                <w:szCs w:val="22"/>
              </w:rPr>
              <w:t xml:space="preserve"> ) ; Manejo de personal: (</w:t>
            </w:r>
            <w:r w:rsidR="00B654E5" w:rsidRPr="00597315">
              <w:rPr>
                <w:sz w:val="22"/>
                <w:szCs w:val="22"/>
              </w:rPr>
              <w:t xml:space="preserve"> </w:t>
            </w:r>
            <w:r w:rsidR="00FA59E0" w:rsidRPr="00597315">
              <w:rPr>
                <w:sz w:val="22"/>
                <w:szCs w:val="22"/>
              </w:rPr>
              <w:t xml:space="preserve">  ) ; Planificación: (</w:t>
            </w:r>
            <w:r w:rsidR="002C6D41">
              <w:rPr>
                <w:sz w:val="22"/>
                <w:szCs w:val="22"/>
              </w:rPr>
              <w:t>X</w:t>
            </w:r>
            <w:r w:rsidR="00FA59E0" w:rsidRPr="00597315">
              <w:rPr>
                <w:sz w:val="22"/>
                <w:szCs w:val="22"/>
              </w:rPr>
              <w:t xml:space="preserve">) ; Relaciones interpersonales: (  </w:t>
            </w:r>
            <w:r w:rsidR="00B654E5" w:rsidRPr="00597315">
              <w:rPr>
                <w:sz w:val="22"/>
                <w:szCs w:val="22"/>
              </w:rPr>
              <w:t xml:space="preserve"> </w:t>
            </w:r>
            <w:r w:rsidR="00FA59E0" w:rsidRPr="00597315">
              <w:rPr>
                <w:sz w:val="22"/>
                <w:szCs w:val="22"/>
              </w:rPr>
              <w:t>) ; Solución de problemas: (   ) ; Trabajo en equipo: (   ) ; Orientación a resultados: (   ).</w:t>
            </w:r>
          </w:p>
          <w:p w:rsidR="00EE51F4" w:rsidRPr="00597315" w:rsidRDefault="00EE51F4" w:rsidP="00597315">
            <w:pPr>
              <w:spacing w:line="360" w:lineRule="auto"/>
              <w:jc w:val="both"/>
              <w:rPr>
                <w:sz w:val="22"/>
                <w:szCs w:val="22"/>
              </w:rPr>
            </w:pPr>
            <w:r w:rsidRPr="00597315">
              <w:rPr>
                <w:sz w:val="22"/>
                <w:szCs w:val="22"/>
              </w:rPr>
              <w:t>Otras: ________________________________________________________________________.</w:t>
            </w:r>
          </w:p>
        </w:tc>
      </w:tr>
      <w:tr w:rsidR="00783668" w:rsidRPr="00597315" w:rsidTr="00597315">
        <w:tc>
          <w:tcPr>
            <w:tcW w:w="10100" w:type="dxa"/>
            <w:shd w:val="clear" w:color="auto" w:fill="C0C0C0"/>
          </w:tcPr>
          <w:p w:rsidR="00FA59E0" w:rsidRPr="00597315" w:rsidRDefault="00EE51F4" w:rsidP="00597315">
            <w:pPr>
              <w:spacing w:line="360" w:lineRule="auto"/>
              <w:jc w:val="both"/>
              <w:rPr>
                <w:b/>
                <w:sz w:val="22"/>
                <w:szCs w:val="22"/>
              </w:rPr>
            </w:pPr>
            <w:r w:rsidRPr="00597315">
              <w:rPr>
                <w:b/>
                <w:sz w:val="22"/>
                <w:szCs w:val="22"/>
              </w:rPr>
              <w:t>Supervisor:</w:t>
            </w:r>
          </w:p>
          <w:p w:rsidR="00EE51F4" w:rsidRPr="00597315" w:rsidRDefault="00EE51F4" w:rsidP="00597315">
            <w:pPr>
              <w:spacing w:line="360" w:lineRule="auto"/>
              <w:jc w:val="both"/>
              <w:rPr>
                <w:sz w:val="22"/>
                <w:szCs w:val="22"/>
              </w:rPr>
            </w:pPr>
            <w:r w:rsidRPr="00597315">
              <w:rPr>
                <w:sz w:val="22"/>
                <w:szCs w:val="22"/>
              </w:rPr>
              <w:t>Administración de recursos: (</w:t>
            </w:r>
            <w:r w:rsidR="002C6D41">
              <w:rPr>
                <w:sz w:val="22"/>
                <w:szCs w:val="22"/>
              </w:rPr>
              <w:t>X</w:t>
            </w:r>
            <w:r w:rsidRPr="00597315">
              <w:rPr>
                <w:sz w:val="22"/>
                <w:szCs w:val="22"/>
              </w:rPr>
              <w:t>) ; Aplicación del conocimiento: (  ) ; Atención al cliente: (  ) ; Autocontrol: (  ) ; Habilidades comunicacionales: (  ) ; Liderazgo: (  ) ; Manejo de la información: (</w:t>
            </w:r>
            <w:r w:rsidR="002C6D41">
              <w:rPr>
                <w:sz w:val="22"/>
                <w:szCs w:val="22"/>
              </w:rPr>
              <w:t>X</w:t>
            </w:r>
            <w:r w:rsidRPr="00597315">
              <w:rPr>
                <w:sz w:val="22"/>
                <w:szCs w:val="22"/>
              </w:rPr>
              <w:t>) ; Manejo de personal: (   ) ; Planificación: (  ) ; Relaciones interpersonales: (   ) ; Solución de problemas: (</w:t>
            </w:r>
            <w:r w:rsidR="002C6D41">
              <w:rPr>
                <w:sz w:val="22"/>
                <w:szCs w:val="22"/>
              </w:rPr>
              <w:t>X</w:t>
            </w:r>
            <w:r w:rsidRPr="00597315">
              <w:rPr>
                <w:sz w:val="22"/>
                <w:szCs w:val="22"/>
              </w:rPr>
              <w:t>) ; Trabajo en equipo: (   ) ; Orientación a resultados: (</w:t>
            </w:r>
            <w:r w:rsidR="002C6D41">
              <w:rPr>
                <w:sz w:val="22"/>
                <w:szCs w:val="22"/>
              </w:rPr>
              <w:t>X</w:t>
            </w:r>
            <w:r w:rsidRPr="00597315">
              <w:rPr>
                <w:sz w:val="22"/>
                <w:szCs w:val="22"/>
              </w:rPr>
              <w:t>).</w:t>
            </w:r>
          </w:p>
          <w:p w:rsidR="00FA59E0" w:rsidRPr="00685C6B" w:rsidRDefault="00EE51F4" w:rsidP="00597315">
            <w:pPr>
              <w:spacing w:line="360" w:lineRule="auto"/>
              <w:jc w:val="both"/>
            </w:pPr>
            <w:r w:rsidRPr="00597315">
              <w:rPr>
                <w:sz w:val="22"/>
                <w:szCs w:val="22"/>
              </w:rPr>
              <w:t>Otras: ________________________________________________________________________.</w:t>
            </w:r>
          </w:p>
        </w:tc>
      </w:tr>
    </w:tbl>
    <w:p w:rsidR="002C6D41" w:rsidRDefault="002C6D41" w:rsidP="00EE51F4">
      <w:pPr>
        <w:jc w:val="both"/>
        <w:rPr>
          <w:b/>
          <w:sz w:val="22"/>
          <w:szCs w:val="22"/>
          <w:u w:val="single"/>
        </w:rPr>
      </w:pPr>
    </w:p>
    <w:p w:rsidR="006F3313" w:rsidRPr="00EE51F4" w:rsidRDefault="00EE51F4" w:rsidP="00EE51F4">
      <w:pPr>
        <w:jc w:val="both"/>
        <w:rPr>
          <w:b/>
          <w:sz w:val="22"/>
          <w:szCs w:val="22"/>
          <w:u w:val="single"/>
        </w:rPr>
      </w:pPr>
      <w:r w:rsidRPr="00EE51F4">
        <w:rPr>
          <w:b/>
          <w:sz w:val="22"/>
          <w:szCs w:val="22"/>
          <w:u w:val="single"/>
        </w:rPr>
        <w:t xml:space="preserve">Necesidades de </w:t>
      </w:r>
      <w:r>
        <w:rPr>
          <w:b/>
          <w:sz w:val="22"/>
          <w:szCs w:val="22"/>
          <w:u w:val="single"/>
        </w:rPr>
        <w:t>a</w:t>
      </w:r>
      <w:r w:rsidRPr="00EE51F4">
        <w:rPr>
          <w:b/>
          <w:sz w:val="22"/>
          <w:szCs w:val="22"/>
          <w:u w:val="single"/>
        </w:rPr>
        <w:t xml:space="preserve">diestramiento </w:t>
      </w:r>
      <w:r>
        <w:rPr>
          <w:b/>
          <w:sz w:val="22"/>
          <w:szCs w:val="22"/>
          <w:u w:val="single"/>
        </w:rPr>
        <w:t>a</w:t>
      </w:r>
      <w:r w:rsidRPr="00EE51F4">
        <w:rPr>
          <w:b/>
          <w:sz w:val="22"/>
          <w:szCs w:val="22"/>
          <w:u w:val="single"/>
        </w:rPr>
        <w:t xml:space="preserve">justadas al </w:t>
      </w:r>
      <w:r>
        <w:rPr>
          <w:b/>
          <w:sz w:val="22"/>
          <w:szCs w:val="22"/>
          <w:u w:val="single"/>
        </w:rPr>
        <w:t>c</w:t>
      </w:r>
      <w:r w:rsidRPr="00EE51F4">
        <w:rPr>
          <w:b/>
          <w:sz w:val="22"/>
          <w:szCs w:val="22"/>
          <w:u w:val="single"/>
        </w:rPr>
        <w:t>argo</w:t>
      </w:r>
      <w:r>
        <w:rPr>
          <w:b/>
          <w:sz w:val="22"/>
          <w:szCs w:val="22"/>
          <w:u w:val="single"/>
        </w:rPr>
        <w:t>, e</w:t>
      </w:r>
      <w:r w:rsidR="006F3313" w:rsidRPr="00EE51F4">
        <w:rPr>
          <w:b/>
          <w:sz w:val="22"/>
          <w:szCs w:val="22"/>
          <w:u w:val="single"/>
        </w:rPr>
        <w:t>specifique los cursos requeridos:</w:t>
      </w:r>
    </w:p>
    <w:tbl>
      <w:tblPr>
        <w:tblW w:w="10100"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0"/>
      </w:tblGrid>
      <w:tr w:rsidR="00D71414" w:rsidRPr="00597315" w:rsidTr="00597315">
        <w:trPr>
          <w:trHeight w:val="2380"/>
        </w:trPr>
        <w:tc>
          <w:tcPr>
            <w:tcW w:w="10100" w:type="dxa"/>
            <w:shd w:val="clear" w:color="auto" w:fill="auto"/>
          </w:tcPr>
          <w:p w:rsidR="006F3313" w:rsidRPr="00597315" w:rsidRDefault="006F3313" w:rsidP="00597315">
            <w:pPr>
              <w:jc w:val="both"/>
              <w:rPr>
                <w:b/>
                <w:sz w:val="22"/>
                <w:szCs w:val="22"/>
              </w:rPr>
            </w:pPr>
            <w:r w:rsidRPr="00597315">
              <w:rPr>
                <w:b/>
                <w:sz w:val="22"/>
                <w:szCs w:val="22"/>
              </w:rPr>
              <w:t>En función al cargo</w:t>
            </w:r>
            <w:r w:rsidR="00E36F4B" w:rsidRPr="00597315">
              <w:rPr>
                <w:b/>
                <w:sz w:val="22"/>
                <w:szCs w:val="22"/>
              </w:rPr>
              <w:t xml:space="preserve"> / rol</w:t>
            </w:r>
            <w:r w:rsidRPr="00597315">
              <w:rPr>
                <w:b/>
                <w:sz w:val="22"/>
                <w:szCs w:val="22"/>
              </w:rPr>
              <w:t xml:space="preserve">: </w:t>
            </w:r>
          </w:p>
          <w:p w:rsidR="006F3313" w:rsidRPr="00597315" w:rsidRDefault="006F3313" w:rsidP="00597315">
            <w:pPr>
              <w:jc w:val="both"/>
              <w:rPr>
                <w:sz w:val="22"/>
                <w:szCs w:val="22"/>
              </w:rPr>
            </w:pPr>
            <w:r w:rsidRPr="00597315">
              <w:rPr>
                <w:sz w:val="22"/>
                <w:szCs w:val="22"/>
              </w:rPr>
              <w:t xml:space="preserve">(Capacitación dirigida a cursos / talleres que reforzarán, nivelarán o actualizarán las competencias observadas en el puesto de trabajo). </w:t>
            </w:r>
          </w:p>
          <w:p w:rsidR="006F3313" w:rsidRPr="00597315" w:rsidRDefault="006F3313" w:rsidP="00597315">
            <w:pPr>
              <w:jc w:val="both"/>
              <w:rPr>
                <w:b/>
                <w:sz w:val="22"/>
                <w:szCs w:val="22"/>
              </w:rPr>
            </w:pPr>
          </w:p>
          <w:p w:rsidR="00EE51F4" w:rsidRPr="00597315" w:rsidRDefault="00EE51F4" w:rsidP="00597315">
            <w:pPr>
              <w:jc w:val="both"/>
              <w:rPr>
                <w:b/>
                <w:sz w:val="22"/>
                <w:szCs w:val="22"/>
              </w:rPr>
            </w:pPr>
            <w:r w:rsidRPr="00597315">
              <w:rPr>
                <w:b/>
                <w:sz w:val="22"/>
                <w:szCs w:val="22"/>
              </w:rPr>
              <w:t xml:space="preserve">Trabajador: </w:t>
            </w:r>
          </w:p>
          <w:p w:rsidR="006F3313" w:rsidRPr="00597315" w:rsidRDefault="006F3313" w:rsidP="00597315">
            <w:pPr>
              <w:jc w:val="both"/>
              <w:rPr>
                <w:b/>
                <w:sz w:val="22"/>
                <w:szCs w:val="22"/>
              </w:rPr>
            </w:pPr>
            <w:r w:rsidRPr="00597315">
              <w:rPr>
                <w:b/>
                <w:sz w:val="22"/>
                <w:szCs w:val="22"/>
              </w:rPr>
              <w:t>1)</w:t>
            </w:r>
            <w:r w:rsidR="001D2D77" w:rsidRPr="00597315">
              <w:rPr>
                <w:b/>
                <w:sz w:val="22"/>
                <w:szCs w:val="22"/>
              </w:rPr>
              <w:t xml:space="preserve"> </w:t>
            </w:r>
            <w:r w:rsidR="00D71414" w:rsidRPr="00D71414">
              <w:rPr>
                <w:b/>
                <w:i/>
                <w:iCs/>
                <w:sz w:val="22"/>
                <w:szCs w:val="22"/>
                <w:u w:val="single"/>
              </w:rPr>
              <w:t>Conocimientos</w:t>
            </w:r>
            <w:r w:rsidR="002C6D41" w:rsidRPr="00D71414">
              <w:rPr>
                <w:b/>
                <w:i/>
                <w:iCs/>
                <w:sz w:val="22"/>
                <w:szCs w:val="22"/>
                <w:u w:val="single"/>
              </w:rPr>
              <w:t xml:space="preserve"> en base a los nuevos frameworks del lenguaje .NET</w:t>
            </w:r>
          </w:p>
          <w:p w:rsidR="006F3313" w:rsidRPr="00597315" w:rsidRDefault="006F3313" w:rsidP="00597315">
            <w:pPr>
              <w:jc w:val="both"/>
              <w:rPr>
                <w:b/>
                <w:sz w:val="22"/>
                <w:szCs w:val="22"/>
              </w:rPr>
            </w:pPr>
          </w:p>
          <w:p w:rsidR="00EE51F4" w:rsidRPr="00597315" w:rsidRDefault="006F3313" w:rsidP="00D71414">
            <w:pPr>
              <w:jc w:val="both"/>
              <w:rPr>
                <w:b/>
                <w:sz w:val="22"/>
                <w:szCs w:val="22"/>
              </w:rPr>
            </w:pPr>
            <w:r w:rsidRPr="00597315">
              <w:rPr>
                <w:b/>
                <w:sz w:val="22"/>
                <w:szCs w:val="22"/>
              </w:rPr>
              <w:t>2)</w:t>
            </w:r>
            <w:r w:rsidR="001D2D77" w:rsidRPr="00D71414">
              <w:rPr>
                <w:b/>
                <w:sz w:val="22"/>
                <w:szCs w:val="22"/>
                <w:u w:val="single"/>
              </w:rPr>
              <w:t xml:space="preserve"> </w:t>
            </w:r>
            <w:r w:rsidR="00D71414" w:rsidRPr="00D71414">
              <w:rPr>
                <w:b/>
                <w:i/>
                <w:iCs/>
                <w:sz w:val="22"/>
                <w:szCs w:val="22"/>
                <w:u w:val="single"/>
              </w:rPr>
              <w:t>Mejorar tiempos de desarrollo y buenas prácticas</w:t>
            </w:r>
          </w:p>
        </w:tc>
      </w:tr>
      <w:tr w:rsidR="00D71414" w:rsidRPr="00597315" w:rsidTr="00597315">
        <w:trPr>
          <w:trHeight w:val="1480"/>
        </w:trPr>
        <w:tc>
          <w:tcPr>
            <w:tcW w:w="10100" w:type="dxa"/>
            <w:shd w:val="clear" w:color="auto" w:fill="C0C0C0"/>
          </w:tcPr>
          <w:p w:rsidR="00EE51F4" w:rsidRPr="00597315" w:rsidRDefault="00EE51F4" w:rsidP="00597315">
            <w:pPr>
              <w:jc w:val="both"/>
              <w:rPr>
                <w:b/>
                <w:sz w:val="22"/>
                <w:szCs w:val="22"/>
              </w:rPr>
            </w:pPr>
            <w:r w:rsidRPr="00597315">
              <w:rPr>
                <w:b/>
                <w:sz w:val="22"/>
                <w:szCs w:val="22"/>
              </w:rPr>
              <w:t>Supervisor:</w:t>
            </w:r>
          </w:p>
          <w:p w:rsidR="00EE51F4" w:rsidRPr="00D71414" w:rsidRDefault="00EE51F4" w:rsidP="00597315">
            <w:pPr>
              <w:jc w:val="both"/>
              <w:rPr>
                <w:b/>
                <w:i/>
                <w:iCs/>
                <w:sz w:val="22"/>
                <w:szCs w:val="22"/>
                <w:u w:val="single"/>
              </w:rPr>
            </w:pPr>
            <w:r w:rsidRPr="00597315">
              <w:rPr>
                <w:b/>
                <w:sz w:val="22"/>
                <w:szCs w:val="22"/>
              </w:rPr>
              <w:t xml:space="preserve">1) </w:t>
            </w:r>
            <w:r w:rsidR="00D71414" w:rsidRPr="00D71414">
              <w:rPr>
                <w:b/>
                <w:i/>
                <w:iCs/>
                <w:sz w:val="22"/>
                <w:szCs w:val="22"/>
                <w:u w:val="single"/>
              </w:rPr>
              <w:t>Mejorar tiempos de desarrollo y buenas prácticas</w:t>
            </w:r>
          </w:p>
          <w:p w:rsidR="00EE51F4" w:rsidRPr="00597315" w:rsidRDefault="00EE51F4" w:rsidP="00597315">
            <w:pPr>
              <w:jc w:val="both"/>
              <w:rPr>
                <w:b/>
                <w:sz w:val="22"/>
                <w:szCs w:val="22"/>
              </w:rPr>
            </w:pPr>
          </w:p>
          <w:p w:rsidR="00EE51F4" w:rsidRPr="00D71414" w:rsidRDefault="00EE51F4" w:rsidP="00597315">
            <w:pPr>
              <w:jc w:val="both"/>
              <w:rPr>
                <w:b/>
                <w:sz w:val="22"/>
                <w:szCs w:val="22"/>
                <w:u w:val="single"/>
              </w:rPr>
            </w:pPr>
            <w:r w:rsidRPr="00597315">
              <w:rPr>
                <w:b/>
                <w:sz w:val="22"/>
                <w:szCs w:val="22"/>
              </w:rPr>
              <w:t xml:space="preserve">2) </w:t>
            </w:r>
            <w:r w:rsidR="00D71414" w:rsidRPr="00D71414">
              <w:rPr>
                <w:b/>
                <w:i/>
                <w:iCs/>
                <w:sz w:val="22"/>
                <w:szCs w:val="22"/>
                <w:u w:val="single"/>
              </w:rPr>
              <w:t>Mejorar liderazgo al delegar responsabilidades de desarrollo</w:t>
            </w:r>
          </w:p>
          <w:p w:rsidR="00EE51F4" w:rsidRPr="00597315" w:rsidRDefault="00EE51F4" w:rsidP="00597315">
            <w:pPr>
              <w:jc w:val="both"/>
              <w:rPr>
                <w:b/>
                <w:sz w:val="22"/>
                <w:szCs w:val="22"/>
              </w:rPr>
            </w:pPr>
          </w:p>
        </w:tc>
      </w:tr>
      <w:tr w:rsidR="00D71414" w:rsidRPr="00597315" w:rsidTr="00597315">
        <w:trPr>
          <w:trHeight w:val="1040"/>
        </w:trPr>
        <w:tc>
          <w:tcPr>
            <w:tcW w:w="10100" w:type="dxa"/>
            <w:shd w:val="clear" w:color="auto" w:fill="auto"/>
          </w:tcPr>
          <w:p w:rsidR="006F3313" w:rsidRPr="00597315" w:rsidRDefault="006F3313" w:rsidP="00597315">
            <w:pPr>
              <w:jc w:val="both"/>
              <w:rPr>
                <w:b/>
                <w:sz w:val="22"/>
                <w:szCs w:val="22"/>
              </w:rPr>
            </w:pPr>
            <w:r w:rsidRPr="00597315">
              <w:rPr>
                <w:b/>
                <w:sz w:val="22"/>
                <w:szCs w:val="22"/>
              </w:rPr>
              <w:t>En función a la formación a nivel de educación superior:</w:t>
            </w:r>
          </w:p>
          <w:p w:rsidR="006F3313" w:rsidRPr="00597315" w:rsidRDefault="006F3313" w:rsidP="00597315">
            <w:pPr>
              <w:jc w:val="both"/>
              <w:rPr>
                <w:sz w:val="22"/>
                <w:szCs w:val="22"/>
              </w:rPr>
            </w:pPr>
            <w:r w:rsidRPr="00597315">
              <w:rPr>
                <w:sz w:val="22"/>
                <w:szCs w:val="22"/>
              </w:rPr>
              <w:t xml:space="preserve">(Comprende los estudios formales </w:t>
            </w:r>
            <w:r w:rsidR="00EC0D36" w:rsidRPr="00597315">
              <w:rPr>
                <w:sz w:val="22"/>
                <w:szCs w:val="22"/>
              </w:rPr>
              <w:t xml:space="preserve">(Pregrado o Postgrado) </w:t>
            </w:r>
            <w:r w:rsidRPr="00597315">
              <w:rPr>
                <w:sz w:val="22"/>
                <w:szCs w:val="22"/>
              </w:rPr>
              <w:t xml:space="preserve">que le permitirán desarrollarse profesionalmente, de acuerdo, </w:t>
            </w:r>
            <w:r w:rsidR="006A64F6" w:rsidRPr="00597315">
              <w:rPr>
                <w:sz w:val="22"/>
                <w:szCs w:val="22"/>
              </w:rPr>
              <w:t>al</w:t>
            </w:r>
            <w:r w:rsidRPr="00597315">
              <w:rPr>
                <w:sz w:val="22"/>
                <w:szCs w:val="22"/>
              </w:rPr>
              <w:t xml:space="preserve"> Área de Trabajo en donde se desempeña el trabajador).</w:t>
            </w:r>
          </w:p>
          <w:p w:rsidR="00EE51F4" w:rsidRPr="00597315" w:rsidRDefault="00EE51F4" w:rsidP="00597315">
            <w:pPr>
              <w:jc w:val="both"/>
              <w:rPr>
                <w:b/>
                <w:sz w:val="22"/>
                <w:szCs w:val="22"/>
              </w:rPr>
            </w:pPr>
            <w:r w:rsidRPr="00597315">
              <w:rPr>
                <w:b/>
                <w:sz w:val="22"/>
                <w:szCs w:val="22"/>
              </w:rPr>
              <w:t xml:space="preserve">Trabajador: </w:t>
            </w:r>
          </w:p>
          <w:p w:rsidR="00685C6B" w:rsidRPr="00D71414" w:rsidRDefault="00EE51F4" w:rsidP="00D71414">
            <w:pPr>
              <w:jc w:val="both"/>
              <w:rPr>
                <w:b/>
                <w:i/>
                <w:iCs/>
                <w:sz w:val="22"/>
                <w:szCs w:val="22"/>
              </w:rPr>
            </w:pPr>
            <w:r w:rsidRPr="00597315">
              <w:rPr>
                <w:b/>
                <w:sz w:val="22"/>
                <w:szCs w:val="22"/>
              </w:rPr>
              <w:t xml:space="preserve">1) </w:t>
            </w:r>
            <w:r w:rsidR="00D71414" w:rsidRPr="00D71414">
              <w:rPr>
                <w:b/>
                <w:i/>
                <w:iCs/>
                <w:sz w:val="22"/>
                <w:szCs w:val="22"/>
                <w:u w:val="single"/>
              </w:rPr>
              <w:t>Estudios de pregrado de lenguaje .NET</w:t>
            </w:r>
          </w:p>
          <w:p w:rsidR="00D71414" w:rsidRDefault="00D71414" w:rsidP="00D71414">
            <w:pPr>
              <w:jc w:val="both"/>
              <w:rPr>
                <w:b/>
                <w:sz w:val="22"/>
                <w:szCs w:val="22"/>
              </w:rPr>
            </w:pPr>
          </w:p>
          <w:p w:rsidR="00D71414" w:rsidRPr="00597315" w:rsidRDefault="00D71414" w:rsidP="00D71414">
            <w:pPr>
              <w:jc w:val="both"/>
              <w:rPr>
                <w:b/>
                <w:sz w:val="22"/>
                <w:szCs w:val="22"/>
              </w:rPr>
            </w:pPr>
          </w:p>
        </w:tc>
      </w:tr>
      <w:tr w:rsidR="00D71414" w:rsidRPr="00597315" w:rsidTr="00597315">
        <w:trPr>
          <w:trHeight w:val="1440"/>
        </w:trPr>
        <w:tc>
          <w:tcPr>
            <w:tcW w:w="10100" w:type="dxa"/>
            <w:shd w:val="clear" w:color="auto" w:fill="C0C0C0"/>
          </w:tcPr>
          <w:p w:rsidR="00EE51F4" w:rsidRPr="00597315" w:rsidRDefault="00EE51F4" w:rsidP="00597315">
            <w:pPr>
              <w:jc w:val="both"/>
              <w:rPr>
                <w:b/>
                <w:sz w:val="22"/>
                <w:szCs w:val="22"/>
              </w:rPr>
            </w:pPr>
            <w:r w:rsidRPr="00597315">
              <w:rPr>
                <w:b/>
                <w:sz w:val="22"/>
                <w:szCs w:val="22"/>
              </w:rPr>
              <w:t>Supervisor:</w:t>
            </w:r>
          </w:p>
          <w:p w:rsidR="00D71414" w:rsidRPr="00D71414" w:rsidRDefault="00EE51F4" w:rsidP="00597315">
            <w:pPr>
              <w:jc w:val="both"/>
              <w:rPr>
                <w:b/>
                <w:sz w:val="22"/>
                <w:szCs w:val="22"/>
                <w:u w:val="single"/>
              </w:rPr>
            </w:pPr>
            <w:r w:rsidRPr="00597315">
              <w:rPr>
                <w:b/>
                <w:sz w:val="22"/>
                <w:szCs w:val="22"/>
              </w:rPr>
              <w:t xml:space="preserve">1) </w:t>
            </w:r>
            <w:r w:rsidR="00D71414" w:rsidRPr="00D71414">
              <w:rPr>
                <w:b/>
                <w:i/>
                <w:iCs/>
                <w:sz w:val="22"/>
                <w:szCs w:val="22"/>
                <w:u w:val="single"/>
              </w:rPr>
              <w:t>Estudios de pregrado de lenguaje .NET</w:t>
            </w:r>
          </w:p>
        </w:tc>
      </w:tr>
    </w:tbl>
    <w:p w:rsidR="006F3313" w:rsidRPr="006F3313" w:rsidRDefault="006F3313" w:rsidP="00AC0635">
      <w:pPr>
        <w:jc w:val="both"/>
        <w:rPr>
          <w:b/>
        </w:rPr>
      </w:pPr>
    </w:p>
    <w:sectPr w:rsidR="006F3313" w:rsidRPr="006F3313" w:rsidSect="00151A4A">
      <w:headerReference w:type="default" r:id="rId7"/>
      <w:footerReference w:type="default" r:id="rId8"/>
      <w:pgSz w:w="12240" w:h="15840" w:code="1"/>
      <w:pgMar w:top="1089" w:right="1040" w:bottom="951" w:left="1418" w:header="408" w:footer="1041"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8C5" w:rsidRDefault="00F918C5">
      <w:r>
        <w:separator/>
      </w:r>
    </w:p>
  </w:endnote>
  <w:endnote w:type="continuationSeparator" w:id="0">
    <w:p w:rsidR="00F918C5" w:rsidRDefault="00F9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3"/>
      <w:gridCol w:w="3238"/>
      <w:gridCol w:w="3448"/>
    </w:tblGrid>
    <w:tr w:rsidR="00275647" w:rsidRPr="00275647" w:rsidTr="00275647">
      <w:trPr>
        <w:trHeight w:val="266"/>
      </w:trPr>
      <w:tc>
        <w:tcPr>
          <w:tcW w:w="3663" w:type="dxa"/>
          <w:vAlign w:val="center"/>
        </w:tcPr>
        <w:p w:rsidR="00275647" w:rsidRPr="00275647" w:rsidRDefault="00275647" w:rsidP="00275647">
          <w:pPr>
            <w:tabs>
              <w:tab w:val="center" w:pos="4252"/>
              <w:tab w:val="right" w:pos="8504"/>
            </w:tabs>
            <w:rPr>
              <w:rFonts w:ascii="Arial" w:hAnsi="Arial" w:cs="Arial"/>
              <w:sz w:val="16"/>
              <w:szCs w:val="16"/>
              <w:lang w:val="es-ES"/>
            </w:rPr>
          </w:pPr>
          <w:r w:rsidRPr="00275647">
            <w:rPr>
              <w:rFonts w:ascii="Arial" w:hAnsi="Arial" w:cs="Arial"/>
              <w:sz w:val="16"/>
              <w:szCs w:val="16"/>
              <w:lang w:val="es-ES"/>
            </w:rPr>
            <w:t>C</w:t>
          </w:r>
          <w:r>
            <w:rPr>
              <w:rFonts w:ascii="Arial" w:hAnsi="Arial" w:cs="Arial"/>
              <w:sz w:val="16"/>
              <w:szCs w:val="16"/>
              <w:lang w:val="es-ES"/>
            </w:rPr>
            <w:t>ODIGO: R</w:t>
          </w:r>
          <w:r w:rsidRPr="00275647">
            <w:rPr>
              <w:rFonts w:ascii="Arial" w:hAnsi="Arial" w:cs="Arial"/>
              <w:sz w:val="16"/>
              <w:szCs w:val="16"/>
              <w:lang w:val="es-ES"/>
            </w:rPr>
            <w:t>FO</w:t>
          </w:r>
          <w:r w:rsidR="00D71414">
            <w:rPr>
              <w:rFonts w:ascii="Arial" w:hAnsi="Arial" w:cs="Arial"/>
              <w:sz w:val="16"/>
              <w:szCs w:val="16"/>
              <w:lang w:val="es-ES"/>
            </w:rPr>
            <w:t>07052020</w:t>
          </w:r>
        </w:p>
      </w:tc>
      <w:tc>
        <w:tcPr>
          <w:tcW w:w="3238" w:type="dxa"/>
          <w:vAlign w:val="center"/>
        </w:tcPr>
        <w:p w:rsidR="00275647" w:rsidRPr="00275647" w:rsidRDefault="00275647" w:rsidP="00275647">
          <w:pPr>
            <w:tabs>
              <w:tab w:val="center" w:pos="4252"/>
              <w:tab w:val="right" w:pos="8504"/>
            </w:tabs>
            <w:rPr>
              <w:rFonts w:ascii="Arial" w:hAnsi="Arial" w:cs="Arial"/>
              <w:sz w:val="16"/>
              <w:szCs w:val="16"/>
              <w:lang w:val="es-ES"/>
            </w:rPr>
          </w:pPr>
          <w:r w:rsidRPr="00275647">
            <w:rPr>
              <w:rFonts w:ascii="Arial" w:hAnsi="Arial" w:cs="Arial"/>
              <w:sz w:val="16"/>
              <w:szCs w:val="16"/>
              <w:lang w:val="es-ES"/>
            </w:rPr>
            <w:t>VERSIÒN: 1</w:t>
          </w:r>
        </w:p>
        <w:p w:rsidR="00275647" w:rsidRPr="00275647" w:rsidRDefault="00275647" w:rsidP="00275647">
          <w:pPr>
            <w:tabs>
              <w:tab w:val="center" w:pos="4252"/>
              <w:tab w:val="right" w:pos="8504"/>
            </w:tabs>
            <w:rPr>
              <w:rFonts w:ascii="Arial" w:hAnsi="Arial" w:cs="Arial"/>
              <w:sz w:val="16"/>
              <w:szCs w:val="16"/>
              <w:lang w:val="es-ES"/>
            </w:rPr>
          </w:pPr>
          <w:r w:rsidRPr="00275647">
            <w:rPr>
              <w:rFonts w:ascii="Arial" w:hAnsi="Arial" w:cs="Arial"/>
              <w:sz w:val="16"/>
              <w:szCs w:val="16"/>
              <w:lang w:val="es-ES"/>
            </w:rPr>
            <w:t xml:space="preserve">FECHA: </w:t>
          </w:r>
          <w:r w:rsidR="002C6D41">
            <w:rPr>
              <w:rFonts w:ascii="Arial" w:hAnsi="Arial" w:cs="Arial"/>
              <w:sz w:val="16"/>
              <w:szCs w:val="16"/>
              <w:lang w:val="es-ES"/>
            </w:rPr>
            <w:t>07</w:t>
          </w:r>
          <w:r w:rsidRPr="00275647">
            <w:rPr>
              <w:rFonts w:ascii="Arial" w:hAnsi="Arial" w:cs="Arial"/>
              <w:sz w:val="16"/>
              <w:szCs w:val="16"/>
              <w:lang w:val="es-ES"/>
            </w:rPr>
            <w:t>/</w:t>
          </w:r>
          <w:r w:rsidR="002C6D41">
            <w:rPr>
              <w:rFonts w:ascii="Arial" w:hAnsi="Arial" w:cs="Arial"/>
              <w:sz w:val="16"/>
              <w:szCs w:val="16"/>
              <w:lang w:val="es-ES"/>
            </w:rPr>
            <w:t>06</w:t>
          </w:r>
          <w:r w:rsidRPr="00275647">
            <w:rPr>
              <w:rFonts w:ascii="Arial" w:hAnsi="Arial" w:cs="Arial"/>
              <w:sz w:val="16"/>
              <w:szCs w:val="16"/>
              <w:lang w:val="es-ES"/>
            </w:rPr>
            <w:t>/</w:t>
          </w:r>
          <w:r w:rsidR="002C6D41">
            <w:rPr>
              <w:rFonts w:ascii="Arial" w:hAnsi="Arial" w:cs="Arial"/>
              <w:sz w:val="16"/>
              <w:szCs w:val="16"/>
              <w:lang w:val="es-ES"/>
            </w:rPr>
            <w:t>2020</w:t>
          </w:r>
        </w:p>
      </w:tc>
      <w:tc>
        <w:tcPr>
          <w:tcW w:w="3448" w:type="dxa"/>
          <w:vAlign w:val="center"/>
        </w:tcPr>
        <w:p w:rsidR="00275647" w:rsidRPr="00275647" w:rsidRDefault="00275647" w:rsidP="00275647">
          <w:pPr>
            <w:tabs>
              <w:tab w:val="center" w:pos="4252"/>
              <w:tab w:val="right" w:pos="8504"/>
            </w:tabs>
            <w:rPr>
              <w:rFonts w:ascii="Arial" w:hAnsi="Arial" w:cs="Arial"/>
              <w:sz w:val="16"/>
              <w:szCs w:val="16"/>
              <w:lang w:val="es-ES"/>
            </w:rPr>
          </w:pPr>
          <w:r w:rsidRPr="00275647">
            <w:rPr>
              <w:rFonts w:ascii="Arial" w:hAnsi="Arial" w:cs="Arial"/>
              <w:sz w:val="16"/>
              <w:szCs w:val="16"/>
              <w:lang w:val="es-ES"/>
            </w:rPr>
            <w:t xml:space="preserve">PAGINA 1 DE </w:t>
          </w:r>
          <w:r w:rsidR="00D71414">
            <w:rPr>
              <w:rFonts w:ascii="Arial" w:hAnsi="Arial" w:cs="Arial"/>
              <w:sz w:val="16"/>
              <w:szCs w:val="16"/>
              <w:lang w:val="es-ES"/>
            </w:rPr>
            <w:t>2</w:t>
          </w:r>
        </w:p>
      </w:tc>
    </w:tr>
  </w:tbl>
  <w:p w:rsidR="00BD15D6" w:rsidRPr="00185F66" w:rsidRDefault="00BD15D6" w:rsidP="00746B59">
    <w:pPr>
      <w:pStyle w:val="Piedepgina"/>
      <w:jc w:val="both"/>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8C5" w:rsidRDefault="00F918C5">
      <w:r>
        <w:separator/>
      </w:r>
    </w:p>
  </w:footnote>
  <w:footnote w:type="continuationSeparator" w:id="0">
    <w:p w:rsidR="00F918C5" w:rsidRDefault="00F91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7655"/>
    </w:tblGrid>
    <w:tr w:rsidR="00275647" w:rsidRPr="00275647" w:rsidTr="00275647">
      <w:tblPrEx>
        <w:tblCellMar>
          <w:top w:w="0" w:type="dxa"/>
          <w:bottom w:w="0" w:type="dxa"/>
        </w:tblCellMar>
      </w:tblPrEx>
      <w:trPr>
        <w:cantSplit/>
        <w:trHeight w:val="841"/>
      </w:trPr>
      <w:tc>
        <w:tcPr>
          <w:tcW w:w="2694" w:type="dxa"/>
          <w:vAlign w:val="center"/>
        </w:tcPr>
        <w:p w:rsidR="00275647" w:rsidRPr="00275647" w:rsidRDefault="0012306B" w:rsidP="00275647">
          <w:pPr>
            <w:tabs>
              <w:tab w:val="center" w:pos="4252"/>
              <w:tab w:val="right" w:pos="8504"/>
            </w:tabs>
            <w:rPr>
              <w:b/>
              <w:sz w:val="20"/>
              <w:szCs w:val="20"/>
              <w:lang w:val="es-ES"/>
            </w:rPr>
          </w:pPr>
          <w:r>
            <w:rPr>
              <w:b/>
              <w:noProof/>
              <w:sz w:val="20"/>
              <w:szCs w:val="20"/>
              <w:lang w:val="es-ES"/>
            </w:rPr>
            <w:drawing>
              <wp:inline distT="0" distB="0" distL="0" distR="0">
                <wp:extent cx="1551305" cy="46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305" cy="463550"/>
                        </a:xfrm>
                        <a:prstGeom prst="rect">
                          <a:avLst/>
                        </a:prstGeom>
                        <a:noFill/>
                        <a:ln>
                          <a:noFill/>
                        </a:ln>
                      </pic:spPr>
                    </pic:pic>
                  </a:graphicData>
                </a:graphic>
              </wp:inline>
            </w:drawing>
          </w:r>
        </w:p>
      </w:tc>
      <w:tc>
        <w:tcPr>
          <w:tcW w:w="7655" w:type="dxa"/>
          <w:vAlign w:val="center"/>
        </w:tcPr>
        <w:p w:rsidR="00275647" w:rsidRPr="00275647" w:rsidRDefault="00275647" w:rsidP="00275647">
          <w:pPr>
            <w:tabs>
              <w:tab w:val="center" w:pos="4252"/>
              <w:tab w:val="right" w:pos="8504"/>
            </w:tabs>
            <w:jc w:val="center"/>
            <w:rPr>
              <w:rFonts w:ascii="Arial" w:hAnsi="Arial" w:cs="Arial"/>
              <w:color w:val="000000"/>
              <w:sz w:val="20"/>
              <w:szCs w:val="20"/>
              <w:lang w:val="es-ES"/>
            </w:rPr>
          </w:pPr>
          <w:r>
            <w:rPr>
              <w:rFonts w:ascii="Arial" w:hAnsi="Arial"/>
              <w:b/>
              <w:color w:val="000000"/>
              <w:szCs w:val="20"/>
              <w:lang w:val="es-ES"/>
            </w:rPr>
            <w:t>REQUERIMIENTO DE CAPACITACION</w:t>
          </w:r>
        </w:p>
      </w:tc>
    </w:tr>
  </w:tbl>
  <w:p w:rsidR="00BD15D6" w:rsidRPr="00746B59" w:rsidRDefault="00BD15D6" w:rsidP="00275647">
    <w:pPr>
      <w:tabs>
        <w:tab w:val="left" w:pos="426"/>
        <w:tab w:val="left" w:pos="1170"/>
        <w:tab w:val="left" w:pos="4320"/>
      </w:tabs>
      <w:ind w:left="1200" w:right="5084" w:hanging="349"/>
      <w:rPr>
        <w:b/>
        <w:sz w:val="22"/>
        <w:u w:val="single"/>
      </w:rPr>
    </w:pPr>
    <w:r>
      <w:rPr>
        <w:b/>
        <w:sz w:val="16"/>
      </w:rPr>
      <w:t xml:space="preserve">                       </w:t>
    </w:r>
  </w:p>
  <w:p w:rsidR="00746B59" w:rsidRDefault="00746B59" w:rsidP="00746B59">
    <w:pPr>
      <w:pStyle w:val="Encabezado"/>
      <w:jc w:val="both"/>
      <w:rPr>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clip_image001"/>
      </v:shape>
    </w:pict>
  </w:numPicBullet>
  <w:abstractNum w:abstractNumId="0" w15:restartNumberingAfterBreak="0">
    <w:nsid w:val="20A87ECC"/>
    <w:multiLevelType w:val="hybridMultilevel"/>
    <w:tmpl w:val="55F63C7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 w15:restartNumberingAfterBreak="0">
    <w:nsid w:val="215E423A"/>
    <w:multiLevelType w:val="hybridMultilevel"/>
    <w:tmpl w:val="D4E01780"/>
    <w:lvl w:ilvl="0" w:tplc="0C0A0009">
      <w:start w:val="1"/>
      <w:numFmt w:val="bullet"/>
      <w:lvlText w:val=""/>
      <w:lvlJc w:val="left"/>
      <w:pPr>
        <w:tabs>
          <w:tab w:val="num" w:pos="1860"/>
        </w:tabs>
        <w:ind w:left="1860" w:hanging="360"/>
      </w:pPr>
      <w:rPr>
        <w:rFonts w:ascii="Wingdings" w:hAnsi="Wingdings" w:hint="default"/>
      </w:rPr>
    </w:lvl>
    <w:lvl w:ilvl="1" w:tplc="0C0A0003" w:tentative="1">
      <w:start w:val="1"/>
      <w:numFmt w:val="bullet"/>
      <w:lvlText w:val="o"/>
      <w:lvlJc w:val="left"/>
      <w:pPr>
        <w:tabs>
          <w:tab w:val="num" w:pos="2580"/>
        </w:tabs>
        <w:ind w:left="2580" w:hanging="360"/>
      </w:pPr>
      <w:rPr>
        <w:rFonts w:ascii="Courier New" w:hAnsi="Courier New" w:cs="Courier New" w:hint="default"/>
      </w:rPr>
    </w:lvl>
    <w:lvl w:ilvl="2" w:tplc="0C0A0005" w:tentative="1">
      <w:start w:val="1"/>
      <w:numFmt w:val="bullet"/>
      <w:lvlText w:val=""/>
      <w:lvlJc w:val="left"/>
      <w:pPr>
        <w:tabs>
          <w:tab w:val="num" w:pos="3300"/>
        </w:tabs>
        <w:ind w:left="3300" w:hanging="360"/>
      </w:pPr>
      <w:rPr>
        <w:rFonts w:ascii="Wingdings" w:hAnsi="Wingdings" w:hint="default"/>
      </w:rPr>
    </w:lvl>
    <w:lvl w:ilvl="3" w:tplc="0C0A0001" w:tentative="1">
      <w:start w:val="1"/>
      <w:numFmt w:val="bullet"/>
      <w:lvlText w:val=""/>
      <w:lvlJc w:val="left"/>
      <w:pPr>
        <w:tabs>
          <w:tab w:val="num" w:pos="4020"/>
        </w:tabs>
        <w:ind w:left="4020" w:hanging="360"/>
      </w:pPr>
      <w:rPr>
        <w:rFonts w:ascii="Symbol" w:hAnsi="Symbol" w:hint="default"/>
      </w:rPr>
    </w:lvl>
    <w:lvl w:ilvl="4" w:tplc="0C0A0003" w:tentative="1">
      <w:start w:val="1"/>
      <w:numFmt w:val="bullet"/>
      <w:lvlText w:val="o"/>
      <w:lvlJc w:val="left"/>
      <w:pPr>
        <w:tabs>
          <w:tab w:val="num" w:pos="4740"/>
        </w:tabs>
        <w:ind w:left="4740" w:hanging="360"/>
      </w:pPr>
      <w:rPr>
        <w:rFonts w:ascii="Courier New" w:hAnsi="Courier New" w:cs="Courier New" w:hint="default"/>
      </w:rPr>
    </w:lvl>
    <w:lvl w:ilvl="5" w:tplc="0C0A0005" w:tentative="1">
      <w:start w:val="1"/>
      <w:numFmt w:val="bullet"/>
      <w:lvlText w:val=""/>
      <w:lvlJc w:val="left"/>
      <w:pPr>
        <w:tabs>
          <w:tab w:val="num" w:pos="5460"/>
        </w:tabs>
        <w:ind w:left="5460" w:hanging="360"/>
      </w:pPr>
      <w:rPr>
        <w:rFonts w:ascii="Wingdings" w:hAnsi="Wingdings" w:hint="default"/>
      </w:rPr>
    </w:lvl>
    <w:lvl w:ilvl="6" w:tplc="0C0A0001" w:tentative="1">
      <w:start w:val="1"/>
      <w:numFmt w:val="bullet"/>
      <w:lvlText w:val=""/>
      <w:lvlJc w:val="left"/>
      <w:pPr>
        <w:tabs>
          <w:tab w:val="num" w:pos="6180"/>
        </w:tabs>
        <w:ind w:left="6180" w:hanging="360"/>
      </w:pPr>
      <w:rPr>
        <w:rFonts w:ascii="Symbol" w:hAnsi="Symbol" w:hint="default"/>
      </w:rPr>
    </w:lvl>
    <w:lvl w:ilvl="7" w:tplc="0C0A0003" w:tentative="1">
      <w:start w:val="1"/>
      <w:numFmt w:val="bullet"/>
      <w:lvlText w:val="o"/>
      <w:lvlJc w:val="left"/>
      <w:pPr>
        <w:tabs>
          <w:tab w:val="num" w:pos="6900"/>
        </w:tabs>
        <w:ind w:left="6900" w:hanging="360"/>
      </w:pPr>
      <w:rPr>
        <w:rFonts w:ascii="Courier New" w:hAnsi="Courier New" w:cs="Courier New" w:hint="default"/>
      </w:rPr>
    </w:lvl>
    <w:lvl w:ilvl="8" w:tplc="0C0A0005" w:tentative="1">
      <w:start w:val="1"/>
      <w:numFmt w:val="bullet"/>
      <w:lvlText w:val=""/>
      <w:lvlJc w:val="left"/>
      <w:pPr>
        <w:tabs>
          <w:tab w:val="num" w:pos="7620"/>
        </w:tabs>
        <w:ind w:left="7620" w:hanging="360"/>
      </w:pPr>
      <w:rPr>
        <w:rFonts w:ascii="Wingdings" w:hAnsi="Wingdings" w:hint="default"/>
      </w:rPr>
    </w:lvl>
  </w:abstractNum>
  <w:abstractNum w:abstractNumId="2" w15:restartNumberingAfterBreak="0">
    <w:nsid w:val="236C0E91"/>
    <w:multiLevelType w:val="multilevel"/>
    <w:tmpl w:val="011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54C27"/>
    <w:multiLevelType w:val="hybridMultilevel"/>
    <w:tmpl w:val="412C8790"/>
    <w:lvl w:ilvl="0" w:tplc="C13EDD6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FE233CF"/>
    <w:multiLevelType w:val="hybridMultilevel"/>
    <w:tmpl w:val="F0F8ED0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0A13A66"/>
    <w:multiLevelType w:val="hybridMultilevel"/>
    <w:tmpl w:val="47A61A8A"/>
    <w:lvl w:ilvl="0" w:tplc="6B9806CA">
      <w:start w:val="1"/>
      <w:numFmt w:val="bullet"/>
      <w:lvlText w:val=""/>
      <w:lvlPicBulletId w:val="0"/>
      <w:lvlJc w:val="left"/>
      <w:pPr>
        <w:tabs>
          <w:tab w:val="num" w:pos="720"/>
        </w:tabs>
        <w:ind w:left="720" w:hanging="360"/>
      </w:pPr>
      <w:rPr>
        <w:rFonts w:ascii="Symbol" w:hAnsi="Symbol" w:hint="default"/>
      </w:rPr>
    </w:lvl>
    <w:lvl w:ilvl="1" w:tplc="D29EA48E" w:tentative="1">
      <w:start w:val="1"/>
      <w:numFmt w:val="bullet"/>
      <w:lvlText w:val=""/>
      <w:lvlPicBulletId w:val="0"/>
      <w:lvlJc w:val="left"/>
      <w:pPr>
        <w:tabs>
          <w:tab w:val="num" w:pos="1440"/>
        </w:tabs>
        <w:ind w:left="1440" w:hanging="360"/>
      </w:pPr>
      <w:rPr>
        <w:rFonts w:ascii="Symbol" w:hAnsi="Symbol" w:hint="default"/>
      </w:rPr>
    </w:lvl>
    <w:lvl w:ilvl="2" w:tplc="63B8E274" w:tentative="1">
      <w:start w:val="1"/>
      <w:numFmt w:val="bullet"/>
      <w:lvlText w:val=""/>
      <w:lvlPicBulletId w:val="0"/>
      <w:lvlJc w:val="left"/>
      <w:pPr>
        <w:tabs>
          <w:tab w:val="num" w:pos="2160"/>
        </w:tabs>
        <w:ind w:left="2160" w:hanging="360"/>
      </w:pPr>
      <w:rPr>
        <w:rFonts w:ascii="Symbol" w:hAnsi="Symbol" w:hint="default"/>
      </w:rPr>
    </w:lvl>
    <w:lvl w:ilvl="3" w:tplc="095ECF20" w:tentative="1">
      <w:start w:val="1"/>
      <w:numFmt w:val="bullet"/>
      <w:lvlText w:val=""/>
      <w:lvlPicBulletId w:val="0"/>
      <w:lvlJc w:val="left"/>
      <w:pPr>
        <w:tabs>
          <w:tab w:val="num" w:pos="2880"/>
        </w:tabs>
        <w:ind w:left="2880" w:hanging="360"/>
      </w:pPr>
      <w:rPr>
        <w:rFonts w:ascii="Symbol" w:hAnsi="Symbol" w:hint="default"/>
      </w:rPr>
    </w:lvl>
    <w:lvl w:ilvl="4" w:tplc="7B6AF8AE" w:tentative="1">
      <w:start w:val="1"/>
      <w:numFmt w:val="bullet"/>
      <w:lvlText w:val=""/>
      <w:lvlPicBulletId w:val="0"/>
      <w:lvlJc w:val="left"/>
      <w:pPr>
        <w:tabs>
          <w:tab w:val="num" w:pos="3600"/>
        </w:tabs>
        <w:ind w:left="3600" w:hanging="360"/>
      </w:pPr>
      <w:rPr>
        <w:rFonts w:ascii="Symbol" w:hAnsi="Symbol" w:hint="default"/>
      </w:rPr>
    </w:lvl>
    <w:lvl w:ilvl="5" w:tplc="ED90683A" w:tentative="1">
      <w:start w:val="1"/>
      <w:numFmt w:val="bullet"/>
      <w:lvlText w:val=""/>
      <w:lvlPicBulletId w:val="0"/>
      <w:lvlJc w:val="left"/>
      <w:pPr>
        <w:tabs>
          <w:tab w:val="num" w:pos="4320"/>
        </w:tabs>
        <w:ind w:left="4320" w:hanging="360"/>
      </w:pPr>
      <w:rPr>
        <w:rFonts w:ascii="Symbol" w:hAnsi="Symbol" w:hint="default"/>
      </w:rPr>
    </w:lvl>
    <w:lvl w:ilvl="6" w:tplc="D054A540" w:tentative="1">
      <w:start w:val="1"/>
      <w:numFmt w:val="bullet"/>
      <w:lvlText w:val=""/>
      <w:lvlPicBulletId w:val="0"/>
      <w:lvlJc w:val="left"/>
      <w:pPr>
        <w:tabs>
          <w:tab w:val="num" w:pos="5040"/>
        </w:tabs>
        <w:ind w:left="5040" w:hanging="360"/>
      </w:pPr>
      <w:rPr>
        <w:rFonts w:ascii="Symbol" w:hAnsi="Symbol" w:hint="default"/>
      </w:rPr>
    </w:lvl>
    <w:lvl w:ilvl="7" w:tplc="26480D46" w:tentative="1">
      <w:start w:val="1"/>
      <w:numFmt w:val="bullet"/>
      <w:lvlText w:val=""/>
      <w:lvlPicBulletId w:val="0"/>
      <w:lvlJc w:val="left"/>
      <w:pPr>
        <w:tabs>
          <w:tab w:val="num" w:pos="5760"/>
        </w:tabs>
        <w:ind w:left="5760" w:hanging="360"/>
      </w:pPr>
      <w:rPr>
        <w:rFonts w:ascii="Symbol" w:hAnsi="Symbol" w:hint="default"/>
      </w:rPr>
    </w:lvl>
    <w:lvl w:ilvl="8" w:tplc="95288B0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57E6CB5"/>
    <w:multiLevelType w:val="multilevel"/>
    <w:tmpl w:val="4C4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A3881"/>
    <w:multiLevelType w:val="hybridMultilevel"/>
    <w:tmpl w:val="F904D76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C61DA"/>
    <w:multiLevelType w:val="multilevel"/>
    <w:tmpl w:val="473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207D2"/>
    <w:multiLevelType w:val="multilevel"/>
    <w:tmpl w:val="5932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36C45"/>
    <w:multiLevelType w:val="hybridMultilevel"/>
    <w:tmpl w:val="EDE4C2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66E6066"/>
    <w:multiLevelType w:val="multilevel"/>
    <w:tmpl w:val="E61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04C3C"/>
    <w:multiLevelType w:val="hybridMultilevel"/>
    <w:tmpl w:val="454CE1A8"/>
    <w:lvl w:ilvl="0" w:tplc="E4B2275C">
      <w:start w:val="15"/>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7C1AF7"/>
    <w:multiLevelType w:val="hybridMultilevel"/>
    <w:tmpl w:val="FAC4B5E0"/>
    <w:lvl w:ilvl="0" w:tplc="0C0A000B">
      <w:start w:val="1"/>
      <w:numFmt w:val="bullet"/>
      <w:lvlText w:val=""/>
      <w:lvlJc w:val="left"/>
      <w:pPr>
        <w:tabs>
          <w:tab w:val="num" w:pos="780"/>
        </w:tabs>
        <w:ind w:left="780" w:hanging="360"/>
      </w:pPr>
      <w:rPr>
        <w:rFonts w:ascii="Wingdings" w:hAnsi="Wingdings" w:hint="default"/>
      </w:rPr>
    </w:lvl>
    <w:lvl w:ilvl="1" w:tplc="0C0A0009">
      <w:start w:val="1"/>
      <w:numFmt w:val="bullet"/>
      <w:lvlText w:val=""/>
      <w:lvlJc w:val="left"/>
      <w:pPr>
        <w:tabs>
          <w:tab w:val="num" w:pos="1500"/>
        </w:tabs>
        <w:ind w:left="1500" w:hanging="360"/>
      </w:pPr>
      <w:rPr>
        <w:rFonts w:ascii="Wingdings" w:hAnsi="Wingdings"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67F4842"/>
    <w:multiLevelType w:val="hybridMultilevel"/>
    <w:tmpl w:val="59FC82BE"/>
    <w:lvl w:ilvl="0" w:tplc="C13EDD6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79977515"/>
    <w:multiLevelType w:val="hybridMultilevel"/>
    <w:tmpl w:val="0D1425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10"/>
  </w:num>
  <w:num w:numId="3">
    <w:abstractNumId w:val="15"/>
  </w:num>
  <w:num w:numId="4">
    <w:abstractNumId w:val="5"/>
  </w:num>
  <w:num w:numId="5">
    <w:abstractNumId w:val="0"/>
  </w:num>
  <w:num w:numId="6">
    <w:abstractNumId w:val="12"/>
  </w:num>
  <w:num w:numId="7">
    <w:abstractNumId w:val="13"/>
  </w:num>
  <w:num w:numId="8">
    <w:abstractNumId w:val="1"/>
  </w:num>
  <w:num w:numId="9">
    <w:abstractNumId w:val="4"/>
  </w:num>
  <w:num w:numId="10">
    <w:abstractNumId w:val="11"/>
  </w:num>
  <w:num w:numId="11">
    <w:abstractNumId w:val="2"/>
  </w:num>
  <w:num w:numId="12">
    <w:abstractNumId w:val="8"/>
  </w:num>
  <w:num w:numId="13">
    <w:abstractNumId w:val="9"/>
  </w:num>
  <w:num w:numId="14">
    <w:abstractNumId w:val="6"/>
  </w:num>
  <w:num w:numId="15">
    <w:abstractNumId w:val="14"/>
  </w:num>
  <w:num w:numId="1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6B"/>
    <w:rsid w:val="00001386"/>
    <w:rsid w:val="00002177"/>
    <w:rsid w:val="0001017F"/>
    <w:rsid w:val="000101B7"/>
    <w:rsid w:val="00011D5D"/>
    <w:rsid w:val="00013114"/>
    <w:rsid w:val="000150F5"/>
    <w:rsid w:val="000246BE"/>
    <w:rsid w:val="0002547F"/>
    <w:rsid w:val="00026946"/>
    <w:rsid w:val="0003010A"/>
    <w:rsid w:val="00030182"/>
    <w:rsid w:val="00030D14"/>
    <w:rsid w:val="00033C49"/>
    <w:rsid w:val="000371BA"/>
    <w:rsid w:val="00043E3C"/>
    <w:rsid w:val="00045ADE"/>
    <w:rsid w:val="000469BB"/>
    <w:rsid w:val="00046FA6"/>
    <w:rsid w:val="00053080"/>
    <w:rsid w:val="00053313"/>
    <w:rsid w:val="00054226"/>
    <w:rsid w:val="0006054C"/>
    <w:rsid w:val="00062FE2"/>
    <w:rsid w:val="000645E5"/>
    <w:rsid w:val="00067805"/>
    <w:rsid w:val="00070F1C"/>
    <w:rsid w:val="00072BA7"/>
    <w:rsid w:val="00074127"/>
    <w:rsid w:val="000762A1"/>
    <w:rsid w:val="000817D9"/>
    <w:rsid w:val="000818AC"/>
    <w:rsid w:val="000830C7"/>
    <w:rsid w:val="00083321"/>
    <w:rsid w:val="00095167"/>
    <w:rsid w:val="00095374"/>
    <w:rsid w:val="000962FA"/>
    <w:rsid w:val="00097D1E"/>
    <w:rsid w:val="00097E11"/>
    <w:rsid w:val="000A04DA"/>
    <w:rsid w:val="000A52ED"/>
    <w:rsid w:val="000B14D0"/>
    <w:rsid w:val="000B34D6"/>
    <w:rsid w:val="000B4931"/>
    <w:rsid w:val="000B5AC8"/>
    <w:rsid w:val="000B5FA3"/>
    <w:rsid w:val="000B6CB7"/>
    <w:rsid w:val="000B7C58"/>
    <w:rsid w:val="000C0347"/>
    <w:rsid w:val="000C48D0"/>
    <w:rsid w:val="000C48D8"/>
    <w:rsid w:val="000C5761"/>
    <w:rsid w:val="000C6F1F"/>
    <w:rsid w:val="000C776C"/>
    <w:rsid w:val="000D3858"/>
    <w:rsid w:val="000E61D5"/>
    <w:rsid w:val="000F0AA4"/>
    <w:rsid w:val="000F1C87"/>
    <w:rsid w:val="000F2DC1"/>
    <w:rsid w:val="000F40B5"/>
    <w:rsid w:val="000F71D9"/>
    <w:rsid w:val="00102A34"/>
    <w:rsid w:val="00112179"/>
    <w:rsid w:val="001222FD"/>
    <w:rsid w:val="0012306B"/>
    <w:rsid w:val="00123DA1"/>
    <w:rsid w:val="001251B7"/>
    <w:rsid w:val="00125548"/>
    <w:rsid w:val="00130C82"/>
    <w:rsid w:val="001310F6"/>
    <w:rsid w:val="00133172"/>
    <w:rsid w:val="00134741"/>
    <w:rsid w:val="00134EA2"/>
    <w:rsid w:val="00134EC7"/>
    <w:rsid w:val="0013755D"/>
    <w:rsid w:val="00140BC3"/>
    <w:rsid w:val="001424AC"/>
    <w:rsid w:val="00143CA6"/>
    <w:rsid w:val="0014602D"/>
    <w:rsid w:val="00151A4A"/>
    <w:rsid w:val="00154687"/>
    <w:rsid w:val="00161552"/>
    <w:rsid w:val="001617AF"/>
    <w:rsid w:val="0016208B"/>
    <w:rsid w:val="00162754"/>
    <w:rsid w:val="00162E43"/>
    <w:rsid w:val="00166DC2"/>
    <w:rsid w:val="00167FC7"/>
    <w:rsid w:val="00170C57"/>
    <w:rsid w:val="00172C08"/>
    <w:rsid w:val="00180BF3"/>
    <w:rsid w:val="00183173"/>
    <w:rsid w:val="00185F66"/>
    <w:rsid w:val="00193613"/>
    <w:rsid w:val="00194C94"/>
    <w:rsid w:val="001A2A4D"/>
    <w:rsid w:val="001A2EC5"/>
    <w:rsid w:val="001A729E"/>
    <w:rsid w:val="001B3F98"/>
    <w:rsid w:val="001B444B"/>
    <w:rsid w:val="001B4C5A"/>
    <w:rsid w:val="001B54DA"/>
    <w:rsid w:val="001C0276"/>
    <w:rsid w:val="001C1647"/>
    <w:rsid w:val="001C6817"/>
    <w:rsid w:val="001C7358"/>
    <w:rsid w:val="001D0583"/>
    <w:rsid w:val="001D1890"/>
    <w:rsid w:val="001D1E3E"/>
    <w:rsid w:val="001D2D77"/>
    <w:rsid w:val="001D4524"/>
    <w:rsid w:val="001D45B2"/>
    <w:rsid w:val="001D4E08"/>
    <w:rsid w:val="001D7C5B"/>
    <w:rsid w:val="001E3394"/>
    <w:rsid w:val="001E3C2F"/>
    <w:rsid w:val="001E7F6D"/>
    <w:rsid w:val="00206D17"/>
    <w:rsid w:val="00207977"/>
    <w:rsid w:val="00211EAB"/>
    <w:rsid w:val="00214818"/>
    <w:rsid w:val="0021665A"/>
    <w:rsid w:val="00217F46"/>
    <w:rsid w:val="00220BAC"/>
    <w:rsid w:val="00222D88"/>
    <w:rsid w:val="002231F4"/>
    <w:rsid w:val="00223E5A"/>
    <w:rsid w:val="00231117"/>
    <w:rsid w:val="002325AE"/>
    <w:rsid w:val="00232E13"/>
    <w:rsid w:val="00233335"/>
    <w:rsid w:val="00233A03"/>
    <w:rsid w:val="00234F53"/>
    <w:rsid w:val="00237690"/>
    <w:rsid w:val="00237ABD"/>
    <w:rsid w:val="00242EDC"/>
    <w:rsid w:val="00243AF2"/>
    <w:rsid w:val="002460DD"/>
    <w:rsid w:val="00247DDE"/>
    <w:rsid w:val="002505F3"/>
    <w:rsid w:val="00253444"/>
    <w:rsid w:val="00265EF6"/>
    <w:rsid w:val="00267A75"/>
    <w:rsid w:val="00272E18"/>
    <w:rsid w:val="00275133"/>
    <w:rsid w:val="00275647"/>
    <w:rsid w:val="002800B6"/>
    <w:rsid w:val="00281D1C"/>
    <w:rsid w:val="00284DAD"/>
    <w:rsid w:val="0028649D"/>
    <w:rsid w:val="00294EAC"/>
    <w:rsid w:val="002A172C"/>
    <w:rsid w:val="002A18E0"/>
    <w:rsid w:val="002A3365"/>
    <w:rsid w:val="002A390D"/>
    <w:rsid w:val="002A3E22"/>
    <w:rsid w:val="002A706C"/>
    <w:rsid w:val="002A747C"/>
    <w:rsid w:val="002A7EBE"/>
    <w:rsid w:val="002B0C33"/>
    <w:rsid w:val="002B167C"/>
    <w:rsid w:val="002B1828"/>
    <w:rsid w:val="002B4ADF"/>
    <w:rsid w:val="002B7C17"/>
    <w:rsid w:val="002C15B3"/>
    <w:rsid w:val="002C3716"/>
    <w:rsid w:val="002C6D41"/>
    <w:rsid w:val="002C707F"/>
    <w:rsid w:val="002D003E"/>
    <w:rsid w:val="002D64F1"/>
    <w:rsid w:val="002E3059"/>
    <w:rsid w:val="002E4455"/>
    <w:rsid w:val="002E524F"/>
    <w:rsid w:val="002E5348"/>
    <w:rsid w:val="002E7E02"/>
    <w:rsid w:val="002F25BF"/>
    <w:rsid w:val="002F32A3"/>
    <w:rsid w:val="002F78B1"/>
    <w:rsid w:val="002F7DBB"/>
    <w:rsid w:val="002F7DE9"/>
    <w:rsid w:val="0030033B"/>
    <w:rsid w:val="00300B92"/>
    <w:rsid w:val="00301BBC"/>
    <w:rsid w:val="00303165"/>
    <w:rsid w:val="00304D03"/>
    <w:rsid w:val="003103EE"/>
    <w:rsid w:val="0031221A"/>
    <w:rsid w:val="00313E8F"/>
    <w:rsid w:val="0031442A"/>
    <w:rsid w:val="003152BB"/>
    <w:rsid w:val="00315BCA"/>
    <w:rsid w:val="00317091"/>
    <w:rsid w:val="00321948"/>
    <w:rsid w:val="0032278E"/>
    <w:rsid w:val="0033195E"/>
    <w:rsid w:val="0033365F"/>
    <w:rsid w:val="00335F9F"/>
    <w:rsid w:val="00337C70"/>
    <w:rsid w:val="00340DE0"/>
    <w:rsid w:val="00342D9B"/>
    <w:rsid w:val="003438D4"/>
    <w:rsid w:val="0034546A"/>
    <w:rsid w:val="0034577E"/>
    <w:rsid w:val="003463BE"/>
    <w:rsid w:val="00346CF2"/>
    <w:rsid w:val="00347539"/>
    <w:rsid w:val="00350B27"/>
    <w:rsid w:val="0035146A"/>
    <w:rsid w:val="00354135"/>
    <w:rsid w:val="00363870"/>
    <w:rsid w:val="00364709"/>
    <w:rsid w:val="00371FC7"/>
    <w:rsid w:val="0037337E"/>
    <w:rsid w:val="00376826"/>
    <w:rsid w:val="00381A13"/>
    <w:rsid w:val="00381C79"/>
    <w:rsid w:val="00381E36"/>
    <w:rsid w:val="00382E4B"/>
    <w:rsid w:val="003876C5"/>
    <w:rsid w:val="003915BE"/>
    <w:rsid w:val="00391CBA"/>
    <w:rsid w:val="00397842"/>
    <w:rsid w:val="003A0E7E"/>
    <w:rsid w:val="003A7FF0"/>
    <w:rsid w:val="003B1349"/>
    <w:rsid w:val="003B1B6D"/>
    <w:rsid w:val="003C01CA"/>
    <w:rsid w:val="003C0DBB"/>
    <w:rsid w:val="003D5B89"/>
    <w:rsid w:val="003D792F"/>
    <w:rsid w:val="003E3263"/>
    <w:rsid w:val="003E7326"/>
    <w:rsid w:val="003E7CB3"/>
    <w:rsid w:val="003F3F20"/>
    <w:rsid w:val="003F5688"/>
    <w:rsid w:val="004023D7"/>
    <w:rsid w:val="00403AD4"/>
    <w:rsid w:val="004054FC"/>
    <w:rsid w:val="00425914"/>
    <w:rsid w:val="0042798D"/>
    <w:rsid w:val="0042798E"/>
    <w:rsid w:val="004301EE"/>
    <w:rsid w:val="0043051E"/>
    <w:rsid w:val="00433B38"/>
    <w:rsid w:val="00441577"/>
    <w:rsid w:val="00441F1A"/>
    <w:rsid w:val="004452B6"/>
    <w:rsid w:val="00445367"/>
    <w:rsid w:val="00446B7F"/>
    <w:rsid w:val="00450659"/>
    <w:rsid w:val="00452DE1"/>
    <w:rsid w:val="004578CE"/>
    <w:rsid w:val="004607A7"/>
    <w:rsid w:val="0046437F"/>
    <w:rsid w:val="00464CFB"/>
    <w:rsid w:val="00467890"/>
    <w:rsid w:val="004713C6"/>
    <w:rsid w:val="00473574"/>
    <w:rsid w:val="00476CE9"/>
    <w:rsid w:val="004779C7"/>
    <w:rsid w:val="00481083"/>
    <w:rsid w:val="004839B8"/>
    <w:rsid w:val="004864A2"/>
    <w:rsid w:val="004879E1"/>
    <w:rsid w:val="00492314"/>
    <w:rsid w:val="004940D6"/>
    <w:rsid w:val="00495C23"/>
    <w:rsid w:val="00496F9D"/>
    <w:rsid w:val="004A53C0"/>
    <w:rsid w:val="004B0108"/>
    <w:rsid w:val="004B2F88"/>
    <w:rsid w:val="004B57A9"/>
    <w:rsid w:val="004B7093"/>
    <w:rsid w:val="004C0BAC"/>
    <w:rsid w:val="004C17A3"/>
    <w:rsid w:val="004C4B64"/>
    <w:rsid w:val="004C56D3"/>
    <w:rsid w:val="004C5C06"/>
    <w:rsid w:val="004C5E8F"/>
    <w:rsid w:val="004D1BDC"/>
    <w:rsid w:val="004D3DB9"/>
    <w:rsid w:val="004E05A5"/>
    <w:rsid w:val="004E3A62"/>
    <w:rsid w:val="004E539A"/>
    <w:rsid w:val="004E7032"/>
    <w:rsid w:val="004F758A"/>
    <w:rsid w:val="00500CE8"/>
    <w:rsid w:val="00501415"/>
    <w:rsid w:val="005059E9"/>
    <w:rsid w:val="00517DFF"/>
    <w:rsid w:val="00520533"/>
    <w:rsid w:val="00521D61"/>
    <w:rsid w:val="00525522"/>
    <w:rsid w:val="00525734"/>
    <w:rsid w:val="00525D42"/>
    <w:rsid w:val="0052669B"/>
    <w:rsid w:val="00527D73"/>
    <w:rsid w:val="005324D7"/>
    <w:rsid w:val="00533E6A"/>
    <w:rsid w:val="00533EFC"/>
    <w:rsid w:val="005362F9"/>
    <w:rsid w:val="0053699B"/>
    <w:rsid w:val="00543FE8"/>
    <w:rsid w:val="00546FF4"/>
    <w:rsid w:val="00550CD6"/>
    <w:rsid w:val="0055424B"/>
    <w:rsid w:val="00554864"/>
    <w:rsid w:val="00556DED"/>
    <w:rsid w:val="005601DF"/>
    <w:rsid w:val="00560FEE"/>
    <w:rsid w:val="00563C66"/>
    <w:rsid w:val="00563DF3"/>
    <w:rsid w:val="0057037B"/>
    <w:rsid w:val="005717C7"/>
    <w:rsid w:val="00573396"/>
    <w:rsid w:val="005744F0"/>
    <w:rsid w:val="00575104"/>
    <w:rsid w:val="00581B35"/>
    <w:rsid w:val="00584139"/>
    <w:rsid w:val="005846CD"/>
    <w:rsid w:val="00587E69"/>
    <w:rsid w:val="00592011"/>
    <w:rsid w:val="0059235D"/>
    <w:rsid w:val="0059557D"/>
    <w:rsid w:val="005960DA"/>
    <w:rsid w:val="00596B1E"/>
    <w:rsid w:val="005972B5"/>
    <w:rsid w:val="00597315"/>
    <w:rsid w:val="005A0248"/>
    <w:rsid w:val="005A202A"/>
    <w:rsid w:val="005A7832"/>
    <w:rsid w:val="005B516F"/>
    <w:rsid w:val="005B5A65"/>
    <w:rsid w:val="005B73DF"/>
    <w:rsid w:val="005C0EF3"/>
    <w:rsid w:val="005C4B68"/>
    <w:rsid w:val="005C608A"/>
    <w:rsid w:val="005C69AA"/>
    <w:rsid w:val="005C7353"/>
    <w:rsid w:val="005C7C4B"/>
    <w:rsid w:val="005D75EE"/>
    <w:rsid w:val="005E39FD"/>
    <w:rsid w:val="005E64A0"/>
    <w:rsid w:val="005F44A2"/>
    <w:rsid w:val="005F460C"/>
    <w:rsid w:val="0060158E"/>
    <w:rsid w:val="0060249B"/>
    <w:rsid w:val="00602CCA"/>
    <w:rsid w:val="0060708F"/>
    <w:rsid w:val="006074D4"/>
    <w:rsid w:val="006134B3"/>
    <w:rsid w:val="00615FBE"/>
    <w:rsid w:val="006234FC"/>
    <w:rsid w:val="00626CB4"/>
    <w:rsid w:val="00627C89"/>
    <w:rsid w:val="00630C08"/>
    <w:rsid w:val="006321C8"/>
    <w:rsid w:val="0063521A"/>
    <w:rsid w:val="00636A2C"/>
    <w:rsid w:val="006517D7"/>
    <w:rsid w:val="00654406"/>
    <w:rsid w:val="0065780B"/>
    <w:rsid w:val="006602C7"/>
    <w:rsid w:val="00660A7C"/>
    <w:rsid w:val="00662533"/>
    <w:rsid w:val="00664ECA"/>
    <w:rsid w:val="0066531C"/>
    <w:rsid w:val="0066677F"/>
    <w:rsid w:val="00666BEE"/>
    <w:rsid w:val="0067064A"/>
    <w:rsid w:val="006720B1"/>
    <w:rsid w:val="006778CF"/>
    <w:rsid w:val="00677C7A"/>
    <w:rsid w:val="00685C6B"/>
    <w:rsid w:val="0068649C"/>
    <w:rsid w:val="006A64F6"/>
    <w:rsid w:val="006A6E43"/>
    <w:rsid w:val="006B01AA"/>
    <w:rsid w:val="006B4765"/>
    <w:rsid w:val="006C0701"/>
    <w:rsid w:val="006C1548"/>
    <w:rsid w:val="006C277D"/>
    <w:rsid w:val="006C3391"/>
    <w:rsid w:val="006C3F1B"/>
    <w:rsid w:val="006D03BF"/>
    <w:rsid w:val="006D0EB2"/>
    <w:rsid w:val="006D126B"/>
    <w:rsid w:val="006D14E8"/>
    <w:rsid w:val="006D28E8"/>
    <w:rsid w:val="006D53B9"/>
    <w:rsid w:val="006D545B"/>
    <w:rsid w:val="006E37EC"/>
    <w:rsid w:val="006E6CCE"/>
    <w:rsid w:val="006E7915"/>
    <w:rsid w:val="006F071F"/>
    <w:rsid w:val="006F1DC5"/>
    <w:rsid w:val="006F3313"/>
    <w:rsid w:val="006F643C"/>
    <w:rsid w:val="006F66BF"/>
    <w:rsid w:val="006F712E"/>
    <w:rsid w:val="00704FC3"/>
    <w:rsid w:val="00705C4A"/>
    <w:rsid w:val="007132E9"/>
    <w:rsid w:val="00717FD6"/>
    <w:rsid w:val="00727346"/>
    <w:rsid w:val="007364F5"/>
    <w:rsid w:val="007366F9"/>
    <w:rsid w:val="00737904"/>
    <w:rsid w:val="007421CD"/>
    <w:rsid w:val="007430F3"/>
    <w:rsid w:val="007435FB"/>
    <w:rsid w:val="00746B59"/>
    <w:rsid w:val="0075046A"/>
    <w:rsid w:val="00751203"/>
    <w:rsid w:val="00752A30"/>
    <w:rsid w:val="007549F6"/>
    <w:rsid w:val="00755F86"/>
    <w:rsid w:val="00760E4B"/>
    <w:rsid w:val="00762712"/>
    <w:rsid w:val="00765BDE"/>
    <w:rsid w:val="00770AD4"/>
    <w:rsid w:val="007723C3"/>
    <w:rsid w:val="007752E6"/>
    <w:rsid w:val="00776CD3"/>
    <w:rsid w:val="00776FEF"/>
    <w:rsid w:val="007801CE"/>
    <w:rsid w:val="00783668"/>
    <w:rsid w:val="00791236"/>
    <w:rsid w:val="00793286"/>
    <w:rsid w:val="00793348"/>
    <w:rsid w:val="00796213"/>
    <w:rsid w:val="007A1F29"/>
    <w:rsid w:val="007A2623"/>
    <w:rsid w:val="007A721D"/>
    <w:rsid w:val="007B13D6"/>
    <w:rsid w:val="007B1599"/>
    <w:rsid w:val="007B63AC"/>
    <w:rsid w:val="007B6E1A"/>
    <w:rsid w:val="007C18E0"/>
    <w:rsid w:val="007C6283"/>
    <w:rsid w:val="007C7B20"/>
    <w:rsid w:val="007D0C4C"/>
    <w:rsid w:val="007D1EBB"/>
    <w:rsid w:val="007D2BCE"/>
    <w:rsid w:val="007D3DAB"/>
    <w:rsid w:val="007D766E"/>
    <w:rsid w:val="007D7F72"/>
    <w:rsid w:val="007E01A8"/>
    <w:rsid w:val="007E39D1"/>
    <w:rsid w:val="007E3D69"/>
    <w:rsid w:val="007E523C"/>
    <w:rsid w:val="007E5AB0"/>
    <w:rsid w:val="007E7D4D"/>
    <w:rsid w:val="007F55AD"/>
    <w:rsid w:val="007F63EF"/>
    <w:rsid w:val="00807B72"/>
    <w:rsid w:val="008122E9"/>
    <w:rsid w:val="00815A70"/>
    <w:rsid w:val="00821CE1"/>
    <w:rsid w:val="00823057"/>
    <w:rsid w:val="008241A7"/>
    <w:rsid w:val="00835162"/>
    <w:rsid w:val="008365DE"/>
    <w:rsid w:val="00840B7D"/>
    <w:rsid w:val="0084108E"/>
    <w:rsid w:val="00846399"/>
    <w:rsid w:val="008474F4"/>
    <w:rsid w:val="008515F9"/>
    <w:rsid w:val="00853B6D"/>
    <w:rsid w:val="00863FB3"/>
    <w:rsid w:val="0087072B"/>
    <w:rsid w:val="00875B04"/>
    <w:rsid w:val="00882ECB"/>
    <w:rsid w:val="00883530"/>
    <w:rsid w:val="008839D4"/>
    <w:rsid w:val="00885764"/>
    <w:rsid w:val="008917F8"/>
    <w:rsid w:val="00891868"/>
    <w:rsid w:val="00893A03"/>
    <w:rsid w:val="00894498"/>
    <w:rsid w:val="00895DF7"/>
    <w:rsid w:val="008A28A6"/>
    <w:rsid w:val="008A2B1E"/>
    <w:rsid w:val="008A62BE"/>
    <w:rsid w:val="008A69D9"/>
    <w:rsid w:val="008B3D57"/>
    <w:rsid w:val="008C0715"/>
    <w:rsid w:val="008C0959"/>
    <w:rsid w:val="008C2BE8"/>
    <w:rsid w:val="008C7D16"/>
    <w:rsid w:val="008D10D5"/>
    <w:rsid w:val="008D314D"/>
    <w:rsid w:val="008D488A"/>
    <w:rsid w:val="008D5B79"/>
    <w:rsid w:val="008E04AC"/>
    <w:rsid w:val="008E0755"/>
    <w:rsid w:val="008E1231"/>
    <w:rsid w:val="008F2CC0"/>
    <w:rsid w:val="008F3F81"/>
    <w:rsid w:val="008F700A"/>
    <w:rsid w:val="00902B94"/>
    <w:rsid w:val="009037B2"/>
    <w:rsid w:val="00903D38"/>
    <w:rsid w:val="00904BF6"/>
    <w:rsid w:val="00904D42"/>
    <w:rsid w:val="009069B0"/>
    <w:rsid w:val="00906F43"/>
    <w:rsid w:val="00910909"/>
    <w:rsid w:val="009133FD"/>
    <w:rsid w:val="00914D5D"/>
    <w:rsid w:val="009165B4"/>
    <w:rsid w:val="00921FA6"/>
    <w:rsid w:val="00923D93"/>
    <w:rsid w:val="0092514D"/>
    <w:rsid w:val="009269A4"/>
    <w:rsid w:val="009273C7"/>
    <w:rsid w:val="0093095A"/>
    <w:rsid w:val="00932CDC"/>
    <w:rsid w:val="00933D7A"/>
    <w:rsid w:val="009345DC"/>
    <w:rsid w:val="00934C21"/>
    <w:rsid w:val="009358CA"/>
    <w:rsid w:val="009413AD"/>
    <w:rsid w:val="00941A5D"/>
    <w:rsid w:val="00943353"/>
    <w:rsid w:val="00945ED5"/>
    <w:rsid w:val="00946A7F"/>
    <w:rsid w:val="009503D5"/>
    <w:rsid w:val="009508BB"/>
    <w:rsid w:val="00951E9D"/>
    <w:rsid w:val="00956109"/>
    <w:rsid w:val="00963E22"/>
    <w:rsid w:val="00965357"/>
    <w:rsid w:val="00965E90"/>
    <w:rsid w:val="00966D79"/>
    <w:rsid w:val="00973150"/>
    <w:rsid w:val="00975B45"/>
    <w:rsid w:val="009779F5"/>
    <w:rsid w:val="00982D5D"/>
    <w:rsid w:val="00983BCC"/>
    <w:rsid w:val="00983C0A"/>
    <w:rsid w:val="0099010D"/>
    <w:rsid w:val="00991073"/>
    <w:rsid w:val="009950B5"/>
    <w:rsid w:val="009956D9"/>
    <w:rsid w:val="009A2CD3"/>
    <w:rsid w:val="009A3E73"/>
    <w:rsid w:val="009A7E3E"/>
    <w:rsid w:val="009B25E3"/>
    <w:rsid w:val="009C5CD4"/>
    <w:rsid w:val="009C5CFC"/>
    <w:rsid w:val="009D32F8"/>
    <w:rsid w:val="009D3A6C"/>
    <w:rsid w:val="009D6922"/>
    <w:rsid w:val="009E173D"/>
    <w:rsid w:val="009F076F"/>
    <w:rsid w:val="009F3645"/>
    <w:rsid w:val="00A116FF"/>
    <w:rsid w:val="00A1196B"/>
    <w:rsid w:val="00A1707F"/>
    <w:rsid w:val="00A17527"/>
    <w:rsid w:val="00A175AA"/>
    <w:rsid w:val="00A21299"/>
    <w:rsid w:val="00A21883"/>
    <w:rsid w:val="00A271D5"/>
    <w:rsid w:val="00A3327F"/>
    <w:rsid w:val="00A33984"/>
    <w:rsid w:val="00A36410"/>
    <w:rsid w:val="00A36C69"/>
    <w:rsid w:val="00A42C86"/>
    <w:rsid w:val="00A436E4"/>
    <w:rsid w:val="00A43F21"/>
    <w:rsid w:val="00A45E37"/>
    <w:rsid w:val="00A52E89"/>
    <w:rsid w:val="00A5348A"/>
    <w:rsid w:val="00A53B08"/>
    <w:rsid w:val="00A56482"/>
    <w:rsid w:val="00A56C17"/>
    <w:rsid w:val="00A56D98"/>
    <w:rsid w:val="00A70501"/>
    <w:rsid w:val="00A71331"/>
    <w:rsid w:val="00A75642"/>
    <w:rsid w:val="00A756A2"/>
    <w:rsid w:val="00A77870"/>
    <w:rsid w:val="00A80865"/>
    <w:rsid w:val="00A81A93"/>
    <w:rsid w:val="00A82544"/>
    <w:rsid w:val="00A85D8E"/>
    <w:rsid w:val="00A901A4"/>
    <w:rsid w:val="00A9138E"/>
    <w:rsid w:val="00A93364"/>
    <w:rsid w:val="00A94190"/>
    <w:rsid w:val="00A94FAF"/>
    <w:rsid w:val="00AA66FD"/>
    <w:rsid w:val="00AA76C2"/>
    <w:rsid w:val="00AB46EA"/>
    <w:rsid w:val="00AB4902"/>
    <w:rsid w:val="00AB4BE3"/>
    <w:rsid w:val="00AB7FC9"/>
    <w:rsid w:val="00AC0635"/>
    <w:rsid w:val="00AC2822"/>
    <w:rsid w:val="00AC5025"/>
    <w:rsid w:val="00AD25FE"/>
    <w:rsid w:val="00AE14E3"/>
    <w:rsid w:val="00AE27D0"/>
    <w:rsid w:val="00AF620A"/>
    <w:rsid w:val="00AF669A"/>
    <w:rsid w:val="00B04BFF"/>
    <w:rsid w:val="00B07E76"/>
    <w:rsid w:val="00B11194"/>
    <w:rsid w:val="00B1159D"/>
    <w:rsid w:val="00B149DF"/>
    <w:rsid w:val="00B165C4"/>
    <w:rsid w:val="00B16FF6"/>
    <w:rsid w:val="00B2057D"/>
    <w:rsid w:val="00B273FE"/>
    <w:rsid w:val="00B3016A"/>
    <w:rsid w:val="00B30A83"/>
    <w:rsid w:val="00B30F3B"/>
    <w:rsid w:val="00B32FEE"/>
    <w:rsid w:val="00B338BF"/>
    <w:rsid w:val="00B37617"/>
    <w:rsid w:val="00B43963"/>
    <w:rsid w:val="00B442FD"/>
    <w:rsid w:val="00B44D94"/>
    <w:rsid w:val="00B47628"/>
    <w:rsid w:val="00B5054B"/>
    <w:rsid w:val="00B50798"/>
    <w:rsid w:val="00B5243B"/>
    <w:rsid w:val="00B53D5A"/>
    <w:rsid w:val="00B62887"/>
    <w:rsid w:val="00B654E5"/>
    <w:rsid w:val="00B66A7B"/>
    <w:rsid w:val="00B72787"/>
    <w:rsid w:val="00B77752"/>
    <w:rsid w:val="00B80788"/>
    <w:rsid w:val="00B8381E"/>
    <w:rsid w:val="00B839FA"/>
    <w:rsid w:val="00B87C95"/>
    <w:rsid w:val="00B91DFE"/>
    <w:rsid w:val="00B92350"/>
    <w:rsid w:val="00B94B8E"/>
    <w:rsid w:val="00B97891"/>
    <w:rsid w:val="00BA4ABE"/>
    <w:rsid w:val="00BA4C8B"/>
    <w:rsid w:val="00BB0E8F"/>
    <w:rsid w:val="00BB22AD"/>
    <w:rsid w:val="00BB50B2"/>
    <w:rsid w:val="00BB6B0F"/>
    <w:rsid w:val="00BC2091"/>
    <w:rsid w:val="00BC3B0D"/>
    <w:rsid w:val="00BC44E6"/>
    <w:rsid w:val="00BC48AD"/>
    <w:rsid w:val="00BC76CB"/>
    <w:rsid w:val="00BD15D6"/>
    <w:rsid w:val="00BD1689"/>
    <w:rsid w:val="00BD171F"/>
    <w:rsid w:val="00BD1F1B"/>
    <w:rsid w:val="00BD6370"/>
    <w:rsid w:val="00BD69DF"/>
    <w:rsid w:val="00BE2BD0"/>
    <w:rsid w:val="00BE3C2D"/>
    <w:rsid w:val="00BE4A21"/>
    <w:rsid w:val="00BE6C39"/>
    <w:rsid w:val="00BF10FA"/>
    <w:rsid w:val="00BF1A94"/>
    <w:rsid w:val="00BF5228"/>
    <w:rsid w:val="00C000FF"/>
    <w:rsid w:val="00C10B35"/>
    <w:rsid w:val="00C137AB"/>
    <w:rsid w:val="00C14CF7"/>
    <w:rsid w:val="00C14D7B"/>
    <w:rsid w:val="00C22D66"/>
    <w:rsid w:val="00C268FF"/>
    <w:rsid w:val="00C307FD"/>
    <w:rsid w:val="00C33AFD"/>
    <w:rsid w:val="00C44118"/>
    <w:rsid w:val="00C447D9"/>
    <w:rsid w:val="00C45322"/>
    <w:rsid w:val="00C469D5"/>
    <w:rsid w:val="00C47E17"/>
    <w:rsid w:val="00C52911"/>
    <w:rsid w:val="00C570BE"/>
    <w:rsid w:val="00C63DC9"/>
    <w:rsid w:val="00C6778B"/>
    <w:rsid w:val="00C714E2"/>
    <w:rsid w:val="00C771A7"/>
    <w:rsid w:val="00C81994"/>
    <w:rsid w:val="00C85B84"/>
    <w:rsid w:val="00C8693A"/>
    <w:rsid w:val="00C9345D"/>
    <w:rsid w:val="00C94B3A"/>
    <w:rsid w:val="00CA1C78"/>
    <w:rsid w:val="00CA7AD7"/>
    <w:rsid w:val="00CB0AC8"/>
    <w:rsid w:val="00CB25B0"/>
    <w:rsid w:val="00CB4C83"/>
    <w:rsid w:val="00CB79CE"/>
    <w:rsid w:val="00CC72E8"/>
    <w:rsid w:val="00CD3C88"/>
    <w:rsid w:val="00CD59FC"/>
    <w:rsid w:val="00CE0E72"/>
    <w:rsid w:val="00CE4E46"/>
    <w:rsid w:val="00CF06E9"/>
    <w:rsid w:val="00CF0A41"/>
    <w:rsid w:val="00CF10AF"/>
    <w:rsid w:val="00CF2429"/>
    <w:rsid w:val="00D011D9"/>
    <w:rsid w:val="00D02E81"/>
    <w:rsid w:val="00D17170"/>
    <w:rsid w:val="00D324D6"/>
    <w:rsid w:val="00D325C1"/>
    <w:rsid w:val="00D35042"/>
    <w:rsid w:val="00D35B36"/>
    <w:rsid w:val="00D35C93"/>
    <w:rsid w:val="00D42679"/>
    <w:rsid w:val="00D46634"/>
    <w:rsid w:val="00D47DB3"/>
    <w:rsid w:val="00D5185B"/>
    <w:rsid w:val="00D520D9"/>
    <w:rsid w:val="00D52E84"/>
    <w:rsid w:val="00D560FA"/>
    <w:rsid w:val="00D56521"/>
    <w:rsid w:val="00D56E9D"/>
    <w:rsid w:val="00D57382"/>
    <w:rsid w:val="00D61265"/>
    <w:rsid w:val="00D617C6"/>
    <w:rsid w:val="00D6449D"/>
    <w:rsid w:val="00D66581"/>
    <w:rsid w:val="00D6780B"/>
    <w:rsid w:val="00D71414"/>
    <w:rsid w:val="00D72802"/>
    <w:rsid w:val="00D72EFA"/>
    <w:rsid w:val="00D77B3A"/>
    <w:rsid w:val="00D812EB"/>
    <w:rsid w:val="00D826E0"/>
    <w:rsid w:val="00D83ABE"/>
    <w:rsid w:val="00D83AD1"/>
    <w:rsid w:val="00D86CFB"/>
    <w:rsid w:val="00D90B76"/>
    <w:rsid w:val="00D912FC"/>
    <w:rsid w:val="00D942CD"/>
    <w:rsid w:val="00D952D0"/>
    <w:rsid w:val="00D961FB"/>
    <w:rsid w:val="00DA14EB"/>
    <w:rsid w:val="00DA1AAB"/>
    <w:rsid w:val="00DA1E69"/>
    <w:rsid w:val="00DA5C03"/>
    <w:rsid w:val="00DB3C01"/>
    <w:rsid w:val="00DB4582"/>
    <w:rsid w:val="00DB4914"/>
    <w:rsid w:val="00DB49C5"/>
    <w:rsid w:val="00DB50E7"/>
    <w:rsid w:val="00DB5E5C"/>
    <w:rsid w:val="00DB6462"/>
    <w:rsid w:val="00DC2E65"/>
    <w:rsid w:val="00DC643C"/>
    <w:rsid w:val="00DD2537"/>
    <w:rsid w:val="00DD26E9"/>
    <w:rsid w:val="00DD3A13"/>
    <w:rsid w:val="00DD712C"/>
    <w:rsid w:val="00DD76E7"/>
    <w:rsid w:val="00DD7837"/>
    <w:rsid w:val="00DE2F7D"/>
    <w:rsid w:val="00DE6E15"/>
    <w:rsid w:val="00DF56CA"/>
    <w:rsid w:val="00DF58AB"/>
    <w:rsid w:val="00E00C75"/>
    <w:rsid w:val="00E01230"/>
    <w:rsid w:val="00E0368C"/>
    <w:rsid w:val="00E04C2D"/>
    <w:rsid w:val="00E10DF2"/>
    <w:rsid w:val="00E11D1E"/>
    <w:rsid w:val="00E2182D"/>
    <w:rsid w:val="00E21C8A"/>
    <w:rsid w:val="00E23743"/>
    <w:rsid w:val="00E333AF"/>
    <w:rsid w:val="00E33969"/>
    <w:rsid w:val="00E36F4B"/>
    <w:rsid w:val="00E41F46"/>
    <w:rsid w:val="00E440A8"/>
    <w:rsid w:val="00E44B2E"/>
    <w:rsid w:val="00E561BF"/>
    <w:rsid w:val="00E57B82"/>
    <w:rsid w:val="00E606AF"/>
    <w:rsid w:val="00E62213"/>
    <w:rsid w:val="00E62A19"/>
    <w:rsid w:val="00E66581"/>
    <w:rsid w:val="00E70EF3"/>
    <w:rsid w:val="00E77314"/>
    <w:rsid w:val="00E81D65"/>
    <w:rsid w:val="00E87B4C"/>
    <w:rsid w:val="00E87D75"/>
    <w:rsid w:val="00E92AF5"/>
    <w:rsid w:val="00E94F3C"/>
    <w:rsid w:val="00EA2AB8"/>
    <w:rsid w:val="00EA2B40"/>
    <w:rsid w:val="00EA2E0E"/>
    <w:rsid w:val="00EA68A0"/>
    <w:rsid w:val="00EB2A4A"/>
    <w:rsid w:val="00EB4032"/>
    <w:rsid w:val="00EB4F9B"/>
    <w:rsid w:val="00EB5D15"/>
    <w:rsid w:val="00EB7388"/>
    <w:rsid w:val="00EC0D36"/>
    <w:rsid w:val="00ED1038"/>
    <w:rsid w:val="00ED2458"/>
    <w:rsid w:val="00ED4075"/>
    <w:rsid w:val="00ED74AA"/>
    <w:rsid w:val="00EE381A"/>
    <w:rsid w:val="00EE51F4"/>
    <w:rsid w:val="00EF17BD"/>
    <w:rsid w:val="00EF21CE"/>
    <w:rsid w:val="00EF26DB"/>
    <w:rsid w:val="00EF2A1F"/>
    <w:rsid w:val="00EF2B28"/>
    <w:rsid w:val="00EF32B3"/>
    <w:rsid w:val="00EF5657"/>
    <w:rsid w:val="00EF66BC"/>
    <w:rsid w:val="00EF7D86"/>
    <w:rsid w:val="00F019FD"/>
    <w:rsid w:val="00F03E92"/>
    <w:rsid w:val="00F04010"/>
    <w:rsid w:val="00F14EB7"/>
    <w:rsid w:val="00F168B9"/>
    <w:rsid w:val="00F24071"/>
    <w:rsid w:val="00F3302C"/>
    <w:rsid w:val="00F35E44"/>
    <w:rsid w:val="00F41975"/>
    <w:rsid w:val="00F432B8"/>
    <w:rsid w:val="00F456EB"/>
    <w:rsid w:val="00F531BA"/>
    <w:rsid w:val="00F542C7"/>
    <w:rsid w:val="00F56866"/>
    <w:rsid w:val="00F62352"/>
    <w:rsid w:val="00F63210"/>
    <w:rsid w:val="00F63B88"/>
    <w:rsid w:val="00F63CE2"/>
    <w:rsid w:val="00F64D04"/>
    <w:rsid w:val="00F65094"/>
    <w:rsid w:val="00F66768"/>
    <w:rsid w:val="00F73C0C"/>
    <w:rsid w:val="00F76574"/>
    <w:rsid w:val="00F80CF4"/>
    <w:rsid w:val="00F81D0F"/>
    <w:rsid w:val="00F81F79"/>
    <w:rsid w:val="00F831CA"/>
    <w:rsid w:val="00F83D19"/>
    <w:rsid w:val="00F843D5"/>
    <w:rsid w:val="00F85EBB"/>
    <w:rsid w:val="00F8679D"/>
    <w:rsid w:val="00F87708"/>
    <w:rsid w:val="00F9016E"/>
    <w:rsid w:val="00F9165C"/>
    <w:rsid w:val="00F918C5"/>
    <w:rsid w:val="00F96F7D"/>
    <w:rsid w:val="00FA3BEE"/>
    <w:rsid w:val="00FA4455"/>
    <w:rsid w:val="00FA4AE1"/>
    <w:rsid w:val="00FA51B4"/>
    <w:rsid w:val="00FA59E0"/>
    <w:rsid w:val="00FA6006"/>
    <w:rsid w:val="00FA79C4"/>
    <w:rsid w:val="00FA79DD"/>
    <w:rsid w:val="00FB48CA"/>
    <w:rsid w:val="00FB5331"/>
    <w:rsid w:val="00FB6166"/>
    <w:rsid w:val="00FB6C85"/>
    <w:rsid w:val="00FC588E"/>
    <w:rsid w:val="00FC7648"/>
    <w:rsid w:val="00FD1D0C"/>
    <w:rsid w:val="00FD1F73"/>
    <w:rsid w:val="00FD307A"/>
    <w:rsid w:val="00FD5781"/>
    <w:rsid w:val="00FD5EC3"/>
    <w:rsid w:val="00FE0389"/>
    <w:rsid w:val="00FE1A8C"/>
    <w:rsid w:val="00FE4219"/>
    <w:rsid w:val="00FE5961"/>
    <w:rsid w:val="00FF11CE"/>
    <w:rsid w:val="00FF352E"/>
    <w:rsid w:val="00FF4824"/>
    <w:rsid w:val="00FF7BC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169574D-D4E9-429B-92A3-D7D1E945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25FE"/>
    <w:rPr>
      <w:sz w:val="24"/>
      <w:szCs w:val="24"/>
      <w:lang w:val="es-VE" w:eastAsia="es-ES"/>
    </w:rPr>
  </w:style>
  <w:style w:type="paragraph" w:styleId="Ttulo1">
    <w:name w:val="heading 1"/>
    <w:basedOn w:val="Normal"/>
    <w:next w:val="Normal"/>
    <w:qFormat/>
    <w:pPr>
      <w:keepNext/>
      <w:ind w:right="6242"/>
      <w:jc w:val="center"/>
      <w:outlineLvl w:val="0"/>
    </w:pPr>
    <w:rPr>
      <w:rFonts w:ascii="Arial" w:hAnsi="Arial"/>
      <w:b/>
      <w:sz w:val="16"/>
      <w:szCs w:val="20"/>
    </w:rPr>
  </w:style>
  <w:style w:type="paragraph" w:styleId="Ttulo2">
    <w:name w:val="heading 2"/>
    <w:basedOn w:val="Normal"/>
    <w:next w:val="Normal"/>
    <w:qFormat/>
    <w:rsid w:val="00265EF6"/>
    <w:pPr>
      <w:keepNext/>
      <w:spacing w:before="240" w:after="60"/>
      <w:outlineLvl w:val="1"/>
    </w:pPr>
    <w:rPr>
      <w:rFonts w:ascii="Arial" w:hAnsi="Arial" w:cs="Arial"/>
      <w:b/>
      <w:bCs/>
      <w:i/>
      <w:iCs/>
      <w:sz w:val="28"/>
      <w:szCs w:val="28"/>
    </w:rPr>
  </w:style>
  <w:style w:type="paragraph" w:styleId="Ttulo5">
    <w:name w:val="heading 5"/>
    <w:basedOn w:val="Normal"/>
    <w:next w:val="Normal"/>
    <w:qFormat/>
    <w:pPr>
      <w:keepNext/>
      <w:spacing w:line="360" w:lineRule="auto"/>
      <w:jc w:val="both"/>
      <w:outlineLvl w:val="4"/>
    </w:pPr>
    <w:rPr>
      <w:b/>
      <w:bCs/>
    </w:rPr>
  </w:style>
  <w:style w:type="paragraph" w:styleId="Ttulo6">
    <w:name w:val="heading 6"/>
    <w:basedOn w:val="Normal"/>
    <w:next w:val="Normal"/>
    <w:qFormat/>
    <w:pPr>
      <w:keepNext/>
      <w:outlineLvl w:val="5"/>
    </w:pPr>
    <w:rPr>
      <w:b/>
      <w:bCs/>
    </w:rPr>
  </w:style>
  <w:style w:type="paragraph" w:styleId="Ttulo7">
    <w:name w:val="heading 7"/>
    <w:basedOn w:val="Normal"/>
    <w:next w:val="Normal"/>
    <w:qFormat/>
    <w:pPr>
      <w:keepNext/>
      <w:spacing w:line="360" w:lineRule="auto"/>
      <w:jc w:val="center"/>
      <w:outlineLvl w:val="6"/>
    </w:pPr>
    <w:rPr>
      <w:b/>
      <w:bCs/>
      <w:sz w:val="20"/>
    </w:rPr>
  </w:style>
  <w:style w:type="paragraph" w:styleId="Ttulo8">
    <w:name w:val="heading 8"/>
    <w:basedOn w:val="Normal"/>
    <w:next w:val="Normal"/>
    <w:qFormat/>
    <w:pPr>
      <w:keepNext/>
      <w:jc w:val="both"/>
      <w:outlineLvl w:val="7"/>
    </w:pPr>
    <w:rPr>
      <w:b/>
      <w:bCs/>
      <w:sz w:val="20"/>
    </w:rPr>
  </w:style>
  <w:style w:type="paragraph" w:styleId="Ttulo9">
    <w:name w:val="heading 9"/>
    <w:basedOn w:val="Normal"/>
    <w:next w:val="Normal"/>
    <w:qFormat/>
    <w:pPr>
      <w:keepNext/>
      <w:outlineLvl w:val="8"/>
    </w:pPr>
    <w:rPr>
      <w:b/>
      <w:bCs/>
      <w:sz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tabs>
        <w:tab w:val="left" w:pos="4590"/>
      </w:tabs>
      <w:ind w:right="7016"/>
      <w:jc w:val="center"/>
    </w:pPr>
    <w:rPr>
      <w:rFonts w:ascii="Arial" w:hAnsi="Arial"/>
      <w:sz w:val="16"/>
      <w:szCs w:val="20"/>
    </w:rPr>
  </w:style>
  <w:style w:type="character" w:styleId="Nmerodepgina">
    <w:name w:val="page number"/>
    <w:basedOn w:val="Fuentedeprrafopredeter"/>
  </w:style>
  <w:style w:type="paragraph" w:styleId="Textoindependiente">
    <w:name w:val="Body Text"/>
    <w:basedOn w:val="Normal"/>
    <w:pPr>
      <w:spacing w:line="360" w:lineRule="auto"/>
      <w:jc w:val="both"/>
    </w:pPr>
  </w:style>
  <w:style w:type="paragraph" w:styleId="Sangra2detindependiente">
    <w:name w:val="Body Text Indent 2"/>
    <w:basedOn w:val="Normal"/>
    <w:pPr>
      <w:spacing w:line="360" w:lineRule="auto"/>
      <w:ind w:left="142"/>
      <w:jc w:val="both"/>
    </w:pPr>
    <w:rPr>
      <w:rFonts w:ascii="Arial" w:hAnsi="Arial"/>
      <w:sz w:val="22"/>
      <w:szCs w:val="20"/>
      <w:lang w:val="es-ES"/>
    </w:rPr>
  </w:style>
  <w:style w:type="table" w:styleId="Tablaconcuadrcula">
    <w:name w:val="Table Grid"/>
    <w:basedOn w:val="Tablanormal"/>
    <w:rsid w:val="00AB4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11">
    <w:name w:val="texto11"/>
    <w:basedOn w:val="Normal"/>
    <w:rsid w:val="00231117"/>
    <w:pPr>
      <w:spacing w:before="100" w:beforeAutospacing="1" w:after="100" w:afterAutospacing="1"/>
    </w:pPr>
  </w:style>
  <w:style w:type="character" w:styleId="Refdecomentario">
    <w:name w:val="annotation reference"/>
    <w:rsid w:val="00592011"/>
    <w:rPr>
      <w:sz w:val="16"/>
      <w:szCs w:val="16"/>
    </w:rPr>
  </w:style>
  <w:style w:type="paragraph" w:styleId="Textocomentario">
    <w:name w:val="annotation text"/>
    <w:basedOn w:val="Normal"/>
    <w:link w:val="TextocomentarioCar"/>
    <w:rsid w:val="00592011"/>
    <w:rPr>
      <w:sz w:val="20"/>
      <w:szCs w:val="20"/>
    </w:rPr>
  </w:style>
  <w:style w:type="character" w:customStyle="1" w:styleId="TextocomentarioCar">
    <w:name w:val="Texto comentario Car"/>
    <w:link w:val="Textocomentario"/>
    <w:rsid w:val="00592011"/>
    <w:rPr>
      <w:lang w:val="es-ES" w:eastAsia="es-ES"/>
    </w:rPr>
  </w:style>
  <w:style w:type="paragraph" w:styleId="Asuntodelcomentario">
    <w:name w:val="annotation subject"/>
    <w:basedOn w:val="Textocomentario"/>
    <w:next w:val="Textocomentario"/>
    <w:link w:val="AsuntodelcomentarioCar"/>
    <w:rsid w:val="00592011"/>
    <w:rPr>
      <w:b/>
      <w:bCs/>
    </w:rPr>
  </w:style>
  <w:style w:type="character" w:customStyle="1" w:styleId="AsuntodelcomentarioCar">
    <w:name w:val="Asunto del comentario Car"/>
    <w:link w:val="Asuntodelcomentario"/>
    <w:rsid w:val="00592011"/>
    <w:rPr>
      <w:b/>
      <w:bCs/>
      <w:lang w:val="es-ES" w:eastAsia="es-ES"/>
    </w:rPr>
  </w:style>
  <w:style w:type="paragraph" w:styleId="Textodeglobo">
    <w:name w:val="Balloon Text"/>
    <w:basedOn w:val="Normal"/>
    <w:link w:val="TextodegloboCar"/>
    <w:rsid w:val="00592011"/>
    <w:rPr>
      <w:rFonts w:ascii="Tahoma" w:hAnsi="Tahoma" w:cs="Tahoma"/>
      <w:sz w:val="16"/>
      <w:szCs w:val="16"/>
    </w:rPr>
  </w:style>
  <w:style w:type="character" w:customStyle="1" w:styleId="TextodegloboCar">
    <w:name w:val="Texto de globo Car"/>
    <w:link w:val="Textodeglobo"/>
    <w:rsid w:val="00592011"/>
    <w:rPr>
      <w:rFonts w:ascii="Tahoma" w:hAnsi="Tahoma" w:cs="Tahoma"/>
      <w:sz w:val="16"/>
      <w:szCs w:val="16"/>
      <w:lang w:val="es-ES" w:eastAsia="es-ES"/>
    </w:rPr>
  </w:style>
  <w:style w:type="paragraph" w:styleId="NormalWeb">
    <w:name w:val="Normal (Web)"/>
    <w:basedOn w:val="Normal"/>
    <w:rsid w:val="00A3327F"/>
    <w:pPr>
      <w:spacing w:before="100" w:beforeAutospacing="1" w:after="100" w:afterAutospacing="1"/>
    </w:pPr>
  </w:style>
  <w:style w:type="character" w:styleId="nfasis">
    <w:name w:val="Emphasis"/>
    <w:qFormat/>
    <w:rsid w:val="003103EE"/>
    <w:rPr>
      <w:i/>
      <w:iCs/>
    </w:rPr>
  </w:style>
  <w:style w:type="paragraph" w:customStyle="1" w:styleId="msonormalcxspmiddle">
    <w:name w:val="msonormalcxspmiddle"/>
    <w:basedOn w:val="Normal"/>
    <w:rsid w:val="00B11194"/>
    <w:pPr>
      <w:spacing w:before="100" w:beforeAutospacing="1" w:after="100" w:afterAutospacing="1"/>
    </w:pPr>
  </w:style>
  <w:style w:type="character" w:styleId="Textoennegrita">
    <w:name w:val="Strong"/>
    <w:qFormat/>
    <w:rsid w:val="00D47DB3"/>
    <w:rPr>
      <w:b/>
      <w:bCs/>
    </w:rPr>
  </w:style>
  <w:style w:type="character" w:customStyle="1" w:styleId="style3">
    <w:name w:val="style3"/>
    <w:basedOn w:val="Fuentedeprrafopredeter"/>
    <w:rsid w:val="00D47DB3"/>
  </w:style>
  <w:style w:type="character" w:styleId="Hipervnculo">
    <w:name w:val="Hyperlink"/>
    <w:rsid w:val="00EF7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1997">
      <w:bodyDiv w:val="1"/>
      <w:marLeft w:val="0"/>
      <w:marRight w:val="0"/>
      <w:marTop w:val="0"/>
      <w:marBottom w:val="0"/>
      <w:divBdr>
        <w:top w:val="none" w:sz="0" w:space="0" w:color="auto"/>
        <w:left w:val="none" w:sz="0" w:space="0" w:color="auto"/>
        <w:bottom w:val="none" w:sz="0" w:space="0" w:color="auto"/>
        <w:right w:val="none" w:sz="0" w:space="0" w:color="auto"/>
      </w:divBdr>
      <w:divsChild>
        <w:div w:id="1893732633">
          <w:marLeft w:val="0"/>
          <w:marRight w:val="0"/>
          <w:marTop w:val="0"/>
          <w:marBottom w:val="0"/>
          <w:divBdr>
            <w:top w:val="none" w:sz="0" w:space="0" w:color="auto"/>
            <w:left w:val="none" w:sz="0" w:space="0" w:color="auto"/>
            <w:bottom w:val="none" w:sz="0" w:space="0" w:color="auto"/>
            <w:right w:val="none" w:sz="0" w:space="0" w:color="auto"/>
          </w:divBdr>
        </w:div>
      </w:divsChild>
    </w:div>
    <w:div w:id="197544557">
      <w:bodyDiv w:val="1"/>
      <w:marLeft w:val="0"/>
      <w:marRight w:val="0"/>
      <w:marTop w:val="0"/>
      <w:marBottom w:val="0"/>
      <w:divBdr>
        <w:top w:val="none" w:sz="0" w:space="0" w:color="auto"/>
        <w:left w:val="none" w:sz="0" w:space="0" w:color="auto"/>
        <w:bottom w:val="none" w:sz="0" w:space="0" w:color="auto"/>
        <w:right w:val="none" w:sz="0" w:space="0" w:color="auto"/>
      </w:divBdr>
      <w:divsChild>
        <w:div w:id="1843811364">
          <w:marLeft w:val="0"/>
          <w:marRight w:val="0"/>
          <w:marTop w:val="0"/>
          <w:marBottom w:val="0"/>
          <w:divBdr>
            <w:top w:val="none" w:sz="0" w:space="0" w:color="auto"/>
            <w:left w:val="none" w:sz="0" w:space="0" w:color="auto"/>
            <w:bottom w:val="none" w:sz="0" w:space="0" w:color="auto"/>
            <w:right w:val="none" w:sz="0" w:space="0" w:color="auto"/>
          </w:divBdr>
          <w:divsChild>
            <w:div w:id="1694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64">
      <w:bodyDiv w:val="1"/>
      <w:marLeft w:val="0"/>
      <w:marRight w:val="0"/>
      <w:marTop w:val="0"/>
      <w:marBottom w:val="0"/>
      <w:divBdr>
        <w:top w:val="none" w:sz="0" w:space="0" w:color="auto"/>
        <w:left w:val="none" w:sz="0" w:space="0" w:color="auto"/>
        <w:bottom w:val="none" w:sz="0" w:space="0" w:color="auto"/>
        <w:right w:val="none" w:sz="0" w:space="0" w:color="auto"/>
      </w:divBdr>
      <w:divsChild>
        <w:div w:id="764568777">
          <w:marLeft w:val="0"/>
          <w:marRight w:val="0"/>
          <w:marTop w:val="0"/>
          <w:marBottom w:val="0"/>
          <w:divBdr>
            <w:top w:val="none" w:sz="0" w:space="0" w:color="auto"/>
            <w:left w:val="none" w:sz="0" w:space="0" w:color="auto"/>
            <w:bottom w:val="none" w:sz="0" w:space="0" w:color="auto"/>
            <w:right w:val="none" w:sz="0" w:space="0" w:color="auto"/>
          </w:divBdr>
        </w:div>
      </w:divsChild>
    </w:div>
    <w:div w:id="264968959">
      <w:bodyDiv w:val="1"/>
      <w:marLeft w:val="0"/>
      <w:marRight w:val="0"/>
      <w:marTop w:val="0"/>
      <w:marBottom w:val="0"/>
      <w:divBdr>
        <w:top w:val="none" w:sz="0" w:space="0" w:color="auto"/>
        <w:left w:val="none" w:sz="0" w:space="0" w:color="auto"/>
        <w:bottom w:val="none" w:sz="0" w:space="0" w:color="auto"/>
        <w:right w:val="none" w:sz="0" w:space="0" w:color="auto"/>
      </w:divBdr>
      <w:divsChild>
        <w:div w:id="1894079264">
          <w:marLeft w:val="0"/>
          <w:marRight w:val="0"/>
          <w:marTop w:val="0"/>
          <w:marBottom w:val="0"/>
          <w:divBdr>
            <w:top w:val="none" w:sz="0" w:space="0" w:color="auto"/>
            <w:left w:val="none" w:sz="0" w:space="0" w:color="auto"/>
            <w:bottom w:val="none" w:sz="0" w:space="0" w:color="auto"/>
            <w:right w:val="none" w:sz="0" w:space="0" w:color="auto"/>
          </w:divBdr>
        </w:div>
      </w:divsChild>
    </w:div>
    <w:div w:id="291373972">
      <w:bodyDiv w:val="1"/>
      <w:marLeft w:val="0"/>
      <w:marRight w:val="0"/>
      <w:marTop w:val="0"/>
      <w:marBottom w:val="0"/>
      <w:divBdr>
        <w:top w:val="none" w:sz="0" w:space="0" w:color="auto"/>
        <w:left w:val="none" w:sz="0" w:space="0" w:color="auto"/>
        <w:bottom w:val="none" w:sz="0" w:space="0" w:color="auto"/>
        <w:right w:val="none" w:sz="0" w:space="0" w:color="auto"/>
      </w:divBdr>
      <w:divsChild>
        <w:div w:id="2011785204">
          <w:marLeft w:val="0"/>
          <w:marRight w:val="0"/>
          <w:marTop w:val="0"/>
          <w:marBottom w:val="0"/>
          <w:divBdr>
            <w:top w:val="none" w:sz="0" w:space="0" w:color="auto"/>
            <w:left w:val="none" w:sz="0" w:space="0" w:color="auto"/>
            <w:bottom w:val="none" w:sz="0" w:space="0" w:color="auto"/>
            <w:right w:val="none" w:sz="0" w:space="0" w:color="auto"/>
          </w:divBdr>
        </w:div>
      </w:divsChild>
    </w:div>
    <w:div w:id="429358731">
      <w:bodyDiv w:val="1"/>
      <w:marLeft w:val="0"/>
      <w:marRight w:val="0"/>
      <w:marTop w:val="0"/>
      <w:marBottom w:val="0"/>
      <w:divBdr>
        <w:top w:val="none" w:sz="0" w:space="0" w:color="auto"/>
        <w:left w:val="none" w:sz="0" w:space="0" w:color="auto"/>
        <w:bottom w:val="none" w:sz="0" w:space="0" w:color="auto"/>
        <w:right w:val="none" w:sz="0" w:space="0" w:color="auto"/>
      </w:divBdr>
    </w:div>
    <w:div w:id="495534708">
      <w:bodyDiv w:val="1"/>
      <w:marLeft w:val="0"/>
      <w:marRight w:val="0"/>
      <w:marTop w:val="0"/>
      <w:marBottom w:val="0"/>
      <w:divBdr>
        <w:top w:val="none" w:sz="0" w:space="0" w:color="auto"/>
        <w:left w:val="none" w:sz="0" w:space="0" w:color="auto"/>
        <w:bottom w:val="none" w:sz="0" w:space="0" w:color="auto"/>
        <w:right w:val="none" w:sz="0" w:space="0" w:color="auto"/>
      </w:divBdr>
      <w:divsChild>
        <w:div w:id="1360666560">
          <w:marLeft w:val="0"/>
          <w:marRight w:val="0"/>
          <w:marTop w:val="0"/>
          <w:marBottom w:val="0"/>
          <w:divBdr>
            <w:top w:val="none" w:sz="0" w:space="0" w:color="auto"/>
            <w:left w:val="none" w:sz="0" w:space="0" w:color="auto"/>
            <w:bottom w:val="none" w:sz="0" w:space="0" w:color="auto"/>
            <w:right w:val="none" w:sz="0" w:space="0" w:color="auto"/>
          </w:divBdr>
        </w:div>
      </w:divsChild>
    </w:div>
    <w:div w:id="530606977">
      <w:bodyDiv w:val="1"/>
      <w:marLeft w:val="0"/>
      <w:marRight w:val="0"/>
      <w:marTop w:val="0"/>
      <w:marBottom w:val="0"/>
      <w:divBdr>
        <w:top w:val="none" w:sz="0" w:space="0" w:color="auto"/>
        <w:left w:val="none" w:sz="0" w:space="0" w:color="auto"/>
        <w:bottom w:val="none" w:sz="0" w:space="0" w:color="auto"/>
        <w:right w:val="none" w:sz="0" w:space="0" w:color="auto"/>
      </w:divBdr>
      <w:divsChild>
        <w:div w:id="904217162">
          <w:marLeft w:val="0"/>
          <w:marRight w:val="0"/>
          <w:marTop w:val="0"/>
          <w:marBottom w:val="0"/>
          <w:divBdr>
            <w:top w:val="none" w:sz="0" w:space="0" w:color="auto"/>
            <w:left w:val="none" w:sz="0" w:space="0" w:color="auto"/>
            <w:bottom w:val="none" w:sz="0" w:space="0" w:color="auto"/>
            <w:right w:val="none" w:sz="0" w:space="0" w:color="auto"/>
          </w:divBdr>
        </w:div>
      </w:divsChild>
    </w:div>
    <w:div w:id="595485828">
      <w:bodyDiv w:val="1"/>
      <w:marLeft w:val="0"/>
      <w:marRight w:val="0"/>
      <w:marTop w:val="0"/>
      <w:marBottom w:val="0"/>
      <w:divBdr>
        <w:top w:val="none" w:sz="0" w:space="0" w:color="auto"/>
        <w:left w:val="none" w:sz="0" w:space="0" w:color="auto"/>
        <w:bottom w:val="none" w:sz="0" w:space="0" w:color="auto"/>
        <w:right w:val="none" w:sz="0" w:space="0" w:color="auto"/>
      </w:divBdr>
    </w:div>
    <w:div w:id="626278657">
      <w:bodyDiv w:val="1"/>
      <w:marLeft w:val="0"/>
      <w:marRight w:val="0"/>
      <w:marTop w:val="0"/>
      <w:marBottom w:val="0"/>
      <w:divBdr>
        <w:top w:val="none" w:sz="0" w:space="0" w:color="auto"/>
        <w:left w:val="none" w:sz="0" w:space="0" w:color="auto"/>
        <w:bottom w:val="none" w:sz="0" w:space="0" w:color="auto"/>
        <w:right w:val="none" w:sz="0" w:space="0" w:color="auto"/>
      </w:divBdr>
      <w:divsChild>
        <w:div w:id="1830560538">
          <w:marLeft w:val="0"/>
          <w:marRight w:val="0"/>
          <w:marTop w:val="0"/>
          <w:marBottom w:val="0"/>
          <w:divBdr>
            <w:top w:val="none" w:sz="0" w:space="0" w:color="auto"/>
            <w:left w:val="none" w:sz="0" w:space="0" w:color="auto"/>
            <w:bottom w:val="none" w:sz="0" w:space="0" w:color="auto"/>
            <w:right w:val="none" w:sz="0" w:space="0" w:color="auto"/>
          </w:divBdr>
          <w:divsChild>
            <w:div w:id="283075777">
              <w:marLeft w:val="0"/>
              <w:marRight w:val="0"/>
              <w:marTop w:val="0"/>
              <w:marBottom w:val="0"/>
              <w:divBdr>
                <w:top w:val="none" w:sz="0" w:space="0" w:color="auto"/>
                <w:left w:val="none" w:sz="0" w:space="0" w:color="auto"/>
                <w:bottom w:val="none" w:sz="0" w:space="0" w:color="auto"/>
                <w:right w:val="none" w:sz="0" w:space="0" w:color="auto"/>
              </w:divBdr>
            </w:div>
            <w:div w:id="551699717">
              <w:marLeft w:val="0"/>
              <w:marRight w:val="0"/>
              <w:marTop w:val="0"/>
              <w:marBottom w:val="0"/>
              <w:divBdr>
                <w:top w:val="none" w:sz="0" w:space="0" w:color="auto"/>
                <w:left w:val="none" w:sz="0" w:space="0" w:color="auto"/>
                <w:bottom w:val="none" w:sz="0" w:space="0" w:color="auto"/>
                <w:right w:val="none" w:sz="0" w:space="0" w:color="auto"/>
              </w:divBdr>
            </w:div>
            <w:div w:id="871189523">
              <w:marLeft w:val="0"/>
              <w:marRight w:val="0"/>
              <w:marTop w:val="0"/>
              <w:marBottom w:val="0"/>
              <w:divBdr>
                <w:top w:val="none" w:sz="0" w:space="0" w:color="auto"/>
                <w:left w:val="none" w:sz="0" w:space="0" w:color="auto"/>
                <w:bottom w:val="none" w:sz="0" w:space="0" w:color="auto"/>
                <w:right w:val="none" w:sz="0" w:space="0" w:color="auto"/>
              </w:divBdr>
            </w:div>
            <w:div w:id="1807317235">
              <w:marLeft w:val="0"/>
              <w:marRight w:val="0"/>
              <w:marTop w:val="0"/>
              <w:marBottom w:val="0"/>
              <w:divBdr>
                <w:top w:val="none" w:sz="0" w:space="0" w:color="auto"/>
                <w:left w:val="none" w:sz="0" w:space="0" w:color="auto"/>
                <w:bottom w:val="none" w:sz="0" w:space="0" w:color="auto"/>
                <w:right w:val="none" w:sz="0" w:space="0" w:color="auto"/>
              </w:divBdr>
            </w:div>
            <w:div w:id="20097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5491">
      <w:bodyDiv w:val="1"/>
      <w:marLeft w:val="0"/>
      <w:marRight w:val="0"/>
      <w:marTop w:val="0"/>
      <w:marBottom w:val="0"/>
      <w:divBdr>
        <w:top w:val="none" w:sz="0" w:space="0" w:color="auto"/>
        <w:left w:val="none" w:sz="0" w:space="0" w:color="auto"/>
        <w:bottom w:val="none" w:sz="0" w:space="0" w:color="auto"/>
        <w:right w:val="none" w:sz="0" w:space="0" w:color="auto"/>
      </w:divBdr>
      <w:divsChild>
        <w:div w:id="812870608">
          <w:marLeft w:val="0"/>
          <w:marRight w:val="0"/>
          <w:marTop w:val="0"/>
          <w:marBottom w:val="0"/>
          <w:divBdr>
            <w:top w:val="none" w:sz="0" w:space="0" w:color="auto"/>
            <w:left w:val="none" w:sz="0" w:space="0" w:color="auto"/>
            <w:bottom w:val="none" w:sz="0" w:space="0" w:color="auto"/>
            <w:right w:val="none" w:sz="0" w:space="0" w:color="auto"/>
          </w:divBdr>
        </w:div>
      </w:divsChild>
    </w:div>
    <w:div w:id="780295214">
      <w:bodyDiv w:val="1"/>
      <w:marLeft w:val="0"/>
      <w:marRight w:val="0"/>
      <w:marTop w:val="0"/>
      <w:marBottom w:val="0"/>
      <w:divBdr>
        <w:top w:val="none" w:sz="0" w:space="0" w:color="auto"/>
        <w:left w:val="none" w:sz="0" w:space="0" w:color="auto"/>
        <w:bottom w:val="none" w:sz="0" w:space="0" w:color="auto"/>
        <w:right w:val="none" w:sz="0" w:space="0" w:color="auto"/>
      </w:divBdr>
    </w:div>
    <w:div w:id="852576398">
      <w:bodyDiv w:val="1"/>
      <w:marLeft w:val="0"/>
      <w:marRight w:val="0"/>
      <w:marTop w:val="0"/>
      <w:marBottom w:val="0"/>
      <w:divBdr>
        <w:top w:val="none" w:sz="0" w:space="0" w:color="auto"/>
        <w:left w:val="none" w:sz="0" w:space="0" w:color="auto"/>
        <w:bottom w:val="none" w:sz="0" w:space="0" w:color="auto"/>
        <w:right w:val="none" w:sz="0" w:space="0" w:color="auto"/>
      </w:divBdr>
    </w:div>
    <w:div w:id="915165646">
      <w:bodyDiv w:val="1"/>
      <w:marLeft w:val="0"/>
      <w:marRight w:val="0"/>
      <w:marTop w:val="0"/>
      <w:marBottom w:val="0"/>
      <w:divBdr>
        <w:top w:val="none" w:sz="0" w:space="0" w:color="auto"/>
        <w:left w:val="none" w:sz="0" w:space="0" w:color="auto"/>
        <w:bottom w:val="none" w:sz="0" w:space="0" w:color="auto"/>
        <w:right w:val="none" w:sz="0" w:space="0" w:color="auto"/>
      </w:divBdr>
    </w:div>
    <w:div w:id="927732052">
      <w:bodyDiv w:val="1"/>
      <w:marLeft w:val="0"/>
      <w:marRight w:val="0"/>
      <w:marTop w:val="0"/>
      <w:marBottom w:val="0"/>
      <w:divBdr>
        <w:top w:val="none" w:sz="0" w:space="0" w:color="auto"/>
        <w:left w:val="none" w:sz="0" w:space="0" w:color="auto"/>
        <w:bottom w:val="none" w:sz="0" w:space="0" w:color="auto"/>
        <w:right w:val="none" w:sz="0" w:space="0" w:color="auto"/>
      </w:divBdr>
      <w:divsChild>
        <w:div w:id="1107430382">
          <w:marLeft w:val="0"/>
          <w:marRight w:val="0"/>
          <w:marTop w:val="0"/>
          <w:marBottom w:val="0"/>
          <w:divBdr>
            <w:top w:val="none" w:sz="0" w:space="0" w:color="auto"/>
            <w:left w:val="none" w:sz="0" w:space="0" w:color="auto"/>
            <w:bottom w:val="none" w:sz="0" w:space="0" w:color="auto"/>
            <w:right w:val="none" w:sz="0" w:space="0" w:color="auto"/>
          </w:divBdr>
        </w:div>
      </w:divsChild>
    </w:div>
    <w:div w:id="1157915343">
      <w:bodyDiv w:val="1"/>
      <w:marLeft w:val="0"/>
      <w:marRight w:val="0"/>
      <w:marTop w:val="0"/>
      <w:marBottom w:val="0"/>
      <w:divBdr>
        <w:top w:val="none" w:sz="0" w:space="0" w:color="auto"/>
        <w:left w:val="none" w:sz="0" w:space="0" w:color="auto"/>
        <w:bottom w:val="none" w:sz="0" w:space="0" w:color="auto"/>
        <w:right w:val="none" w:sz="0" w:space="0" w:color="auto"/>
      </w:divBdr>
      <w:divsChild>
        <w:div w:id="314530527">
          <w:marLeft w:val="0"/>
          <w:marRight w:val="0"/>
          <w:marTop w:val="0"/>
          <w:marBottom w:val="0"/>
          <w:divBdr>
            <w:top w:val="none" w:sz="0" w:space="0" w:color="auto"/>
            <w:left w:val="none" w:sz="0" w:space="0" w:color="auto"/>
            <w:bottom w:val="none" w:sz="0" w:space="0" w:color="auto"/>
            <w:right w:val="none" w:sz="0" w:space="0" w:color="auto"/>
          </w:divBdr>
        </w:div>
      </w:divsChild>
    </w:div>
    <w:div w:id="1211764493">
      <w:bodyDiv w:val="1"/>
      <w:marLeft w:val="0"/>
      <w:marRight w:val="0"/>
      <w:marTop w:val="0"/>
      <w:marBottom w:val="0"/>
      <w:divBdr>
        <w:top w:val="none" w:sz="0" w:space="0" w:color="auto"/>
        <w:left w:val="none" w:sz="0" w:space="0" w:color="auto"/>
        <w:bottom w:val="none" w:sz="0" w:space="0" w:color="auto"/>
        <w:right w:val="none" w:sz="0" w:space="0" w:color="auto"/>
      </w:divBdr>
    </w:div>
    <w:div w:id="1219315178">
      <w:bodyDiv w:val="1"/>
      <w:marLeft w:val="0"/>
      <w:marRight w:val="0"/>
      <w:marTop w:val="0"/>
      <w:marBottom w:val="0"/>
      <w:divBdr>
        <w:top w:val="none" w:sz="0" w:space="0" w:color="auto"/>
        <w:left w:val="none" w:sz="0" w:space="0" w:color="auto"/>
        <w:bottom w:val="none" w:sz="0" w:space="0" w:color="auto"/>
        <w:right w:val="none" w:sz="0" w:space="0" w:color="auto"/>
      </w:divBdr>
      <w:divsChild>
        <w:div w:id="350110179">
          <w:marLeft w:val="0"/>
          <w:marRight w:val="0"/>
          <w:marTop w:val="0"/>
          <w:marBottom w:val="0"/>
          <w:divBdr>
            <w:top w:val="none" w:sz="0" w:space="0" w:color="auto"/>
            <w:left w:val="none" w:sz="0" w:space="0" w:color="auto"/>
            <w:bottom w:val="none" w:sz="0" w:space="0" w:color="auto"/>
            <w:right w:val="none" w:sz="0" w:space="0" w:color="auto"/>
          </w:divBdr>
          <w:divsChild>
            <w:div w:id="27226762">
              <w:marLeft w:val="0"/>
              <w:marRight w:val="0"/>
              <w:marTop w:val="0"/>
              <w:marBottom w:val="0"/>
              <w:divBdr>
                <w:top w:val="none" w:sz="0" w:space="0" w:color="auto"/>
                <w:left w:val="none" w:sz="0" w:space="0" w:color="auto"/>
                <w:bottom w:val="none" w:sz="0" w:space="0" w:color="auto"/>
                <w:right w:val="none" w:sz="0" w:space="0" w:color="auto"/>
              </w:divBdr>
            </w:div>
            <w:div w:id="64374323">
              <w:marLeft w:val="0"/>
              <w:marRight w:val="0"/>
              <w:marTop w:val="0"/>
              <w:marBottom w:val="0"/>
              <w:divBdr>
                <w:top w:val="none" w:sz="0" w:space="0" w:color="auto"/>
                <w:left w:val="none" w:sz="0" w:space="0" w:color="auto"/>
                <w:bottom w:val="none" w:sz="0" w:space="0" w:color="auto"/>
                <w:right w:val="none" w:sz="0" w:space="0" w:color="auto"/>
              </w:divBdr>
            </w:div>
            <w:div w:id="167527277">
              <w:marLeft w:val="0"/>
              <w:marRight w:val="0"/>
              <w:marTop w:val="0"/>
              <w:marBottom w:val="0"/>
              <w:divBdr>
                <w:top w:val="none" w:sz="0" w:space="0" w:color="auto"/>
                <w:left w:val="none" w:sz="0" w:space="0" w:color="auto"/>
                <w:bottom w:val="none" w:sz="0" w:space="0" w:color="auto"/>
                <w:right w:val="none" w:sz="0" w:space="0" w:color="auto"/>
              </w:divBdr>
            </w:div>
            <w:div w:id="1190950400">
              <w:marLeft w:val="0"/>
              <w:marRight w:val="0"/>
              <w:marTop w:val="0"/>
              <w:marBottom w:val="0"/>
              <w:divBdr>
                <w:top w:val="none" w:sz="0" w:space="0" w:color="auto"/>
                <w:left w:val="none" w:sz="0" w:space="0" w:color="auto"/>
                <w:bottom w:val="none" w:sz="0" w:space="0" w:color="auto"/>
                <w:right w:val="none" w:sz="0" w:space="0" w:color="auto"/>
              </w:divBdr>
            </w:div>
            <w:div w:id="1311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913">
      <w:bodyDiv w:val="1"/>
      <w:marLeft w:val="0"/>
      <w:marRight w:val="0"/>
      <w:marTop w:val="0"/>
      <w:marBottom w:val="0"/>
      <w:divBdr>
        <w:top w:val="none" w:sz="0" w:space="0" w:color="auto"/>
        <w:left w:val="none" w:sz="0" w:space="0" w:color="auto"/>
        <w:bottom w:val="none" w:sz="0" w:space="0" w:color="auto"/>
        <w:right w:val="none" w:sz="0" w:space="0" w:color="auto"/>
      </w:divBdr>
      <w:divsChild>
        <w:div w:id="1911429721">
          <w:marLeft w:val="0"/>
          <w:marRight w:val="0"/>
          <w:marTop w:val="0"/>
          <w:marBottom w:val="0"/>
          <w:divBdr>
            <w:top w:val="none" w:sz="0" w:space="0" w:color="auto"/>
            <w:left w:val="none" w:sz="0" w:space="0" w:color="auto"/>
            <w:bottom w:val="none" w:sz="0" w:space="0" w:color="auto"/>
            <w:right w:val="none" w:sz="0" w:space="0" w:color="auto"/>
          </w:divBdr>
        </w:div>
      </w:divsChild>
    </w:div>
    <w:div w:id="1290941117">
      <w:bodyDiv w:val="1"/>
      <w:marLeft w:val="0"/>
      <w:marRight w:val="0"/>
      <w:marTop w:val="0"/>
      <w:marBottom w:val="0"/>
      <w:divBdr>
        <w:top w:val="none" w:sz="0" w:space="0" w:color="auto"/>
        <w:left w:val="none" w:sz="0" w:space="0" w:color="auto"/>
        <w:bottom w:val="none" w:sz="0" w:space="0" w:color="auto"/>
        <w:right w:val="none" w:sz="0" w:space="0" w:color="auto"/>
      </w:divBdr>
      <w:divsChild>
        <w:div w:id="1678997174">
          <w:marLeft w:val="0"/>
          <w:marRight w:val="0"/>
          <w:marTop w:val="0"/>
          <w:marBottom w:val="0"/>
          <w:divBdr>
            <w:top w:val="none" w:sz="0" w:space="0" w:color="auto"/>
            <w:left w:val="none" w:sz="0" w:space="0" w:color="auto"/>
            <w:bottom w:val="none" w:sz="0" w:space="0" w:color="auto"/>
            <w:right w:val="none" w:sz="0" w:space="0" w:color="auto"/>
          </w:divBdr>
        </w:div>
      </w:divsChild>
    </w:div>
    <w:div w:id="1354267592">
      <w:bodyDiv w:val="1"/>
      <w:marLeft w:val="0"/>
      <w:marRight w:val="0"/>
      <w:marTop w:val="0"/>
      <w:marBottom w:val="0"/>
      <w:divBdr>
        <w:top w:val="none" w:sz="0" w:space="0" w:color="auto"/>
        <w:left w:val="none" w:sz="0" w:space="0" w:color="auto"/>
        <w:bottom w:val="none" w:sz="0" w:space="0" w:color="auto"/>
        <w:right w:val="none" w:sz="0" w:space="0" w:color="auto"/>
      </w:divBdr>
      <w:divsChild>
        <w:div w:id="462767838">
          <w:marLeft w:val="0"/>
          <w:marRight w:val="0"/>
          <w:marTop w:val="0"/>
          <w:marBottom w:val="0"/>
          <w:divBdr>
            <w:top w:val="none" w:sz="0" w:space="0" w:color="auto"/>
            <w:left w:val="none" w:sz="0" w:space="0" w:color="auto"/>
            <w:bottom w:val="none" w:sz="0" w:space="0" w:color="auto"/>
            <w:right w:val="none" w:sz="0" w:space="0" w:color="auto"/>
          </w:divBdr>
        </w:div>
      </w:divsChild>
    </w:div>
    <w:div w:id="1384645742">
      <w:bodyDiv w:val="1"/>
      <w:marLeft w:val="0"/>
      <w:marRight w:val="0"/>
      <w:marTop w:val="0"/>
      <w:marBottom w:val="0"/>
      <w:divBdr>
        <w:top w:val="none" w:sz="0" w:space="0" w:color="auto"/>
        <w:left w:val="none" w:sz="0" w:space="0" w:color="auto"/>
        <w:bottom w:val="none" w:sz="0" w:space="0" w:color="auto"/>
        <w:right w:val="none" w:sz="0" w:space="0" w:color="auto"/>
      </w:divBdr>
    </w:div>
    <w:div w:id="1420100185">
      <w:bodyDiv w:val="1"/>
      <w:marLeft w:val="0"/>
      <w:marRight w:val="0"/>
      <w:marTop w:val="0"/>
      <w:marBottom w:val="0"/>
      <w:divBdr>
        <w:top w:val="none" w:sz="0" w:space="0" w:color="auto"/>
        <w:left w:val="none" w:sz="0" w:space="0" w:color="auto"/>
        <w:bottom w:val="none" w:sz="0" w:space="0" w:color="auto"/>
        <w:right w:val="none" w:sz="0" w:space="0" w:color="auto"/>
      </w:divBdr>
    </w:div>
    <w:div w:id="1432050818">
      <w:bodyDiv w:val="1"/>
      <w:marLeft w:val="0"/>
      <w:marRight w:val="0"/>
      <w:marTop w:val="0"/>
      <w:marBottom w:val="0"/>
      <w:divBdr>
        <w:top w:val="none" w:sz="0" w:space="0" w:color="auto"/>
        <w:left w:val="none" w:sz="0" w:space="0" w:color="auto"/>
        <w:bottom w:val="none" w:sz="0" w:space="0" w:color="auto"/>
        <w:right w:val="none" w:sz="0" w:space="0" w:color="auto"/>
      </w:divBdr>
    </w:div>
    <w:div w:id="1469588813">
      <w:bodyDiv w:val="1"/>
      <w:marLeft w:val="0"/>
      <w:marRight w:val="0"/>
      <w:marTop w:val="0"/>
      <w:marBottom w:val="0"/>
      <w:divBdr>
        <w:top w:val="none" w:sz="0" w:space="0" w:color="auto"/>
        <w:left w:val="none" w:sz="0" w:space="0" w:color="auto"/>
        <w:bottom w:val="none" w:sz="0" w:space="0" w:color="auto"/>
        <w:right w:val="none" w:sz="0" w:space="0" w:color="auto"/>
      </w:divBdr>
      <w:divsChild>
        <w:div w:id="2055805562">
          <w:marLeft w:val="0"/>
          <w:marRight w:val="0"/>
          <w:marTop w:val="0"/>
          <w:marBottom w:val="0"/>
          <w:divBdr>
            <w:top w:val="none" w:sz="0" w:space="0" w:color="auto"/>
            <w:left w:val="none" w:sz="0" w:space="0" w:color="auto"/>
            <w:bottom w:val="none" w:sz="0" w:space="0" w:color="auto"/>
            <w:right w:val="none" w:sz="0" w:space="0" w:color="auto"/>
          </w:divBdr>
        </w:div>
      </w:divsChild>
    </w:div>
    <w:div w:id="1495100002">
      <w:bodyDiv w:val="1"/>
      <w:marLeft w:val="0"/>
      <w:marRight w:val="0"/>
      <w:marTop w:val="0"/>
      <w:marBottom w:val="0"/>
      <w:divBdr>
        <w:top w:val="none" w:sz="0" w:space="0" w:color="auto"/>
        <w:left w:val="none" w:sz="0" w:space="0" w:color="auto"/>
        <w:bottom w:val="none" w:sz="0" w:space="0" w:color="auto"/>
        <w:right w:val="none" w:sz="0" w:space="0" w:color="auto"/>
      </w:divBdr>
    </w:div>
    <w:div w:id="1528131220">
      <w:bodyDiv w:val="1"/>
      <w:marLeft w:val="0"/>
      <w:marRight w:val="0"/>
      <w:marTop w:val="0"/>
      <w:marBottom w:val="0"/>
      <w:divBdr>
        <w:top w:val="none" w:sz="0" w:space="0" w:color="auto"/>
        <w:left w:val="none" w:sz="0" w:space="0" w:color="auto"/>
        <w:bottom w:val="none" w:sz="0" w:space="0" w:color="auto"/>
        <w:right w:val="none" w:sz="0" w:space="0" w:color="auto"/>
      </w:divBdr>
    </w:div>
    <w:div w:id="1531406689">
      <w:bodyDiv w:val="1"/>
      <w:marLeft w:val="0"/>
      <w:marRight w:val="0"/>
      <w:marTop w:val="0"/>
      <w:marBottom w:val="0"/>
      <w:divBdr>
        <w:top w:val="none" w:sz="0" w:space="0" w:color="auto"/>
        <w:left w:val="none" w:sz="0" w:space="0" w:color="auto"/>
        <w:bottom w:val="none" w:sz="0" w:space="0" w:color="auto"/>
        <w:right w:val="none" w:sz="0" w:space="0" w:color="auto"/>
      </w:divBdr>
      <w:divsChild>
        <w:div w:id="1964649954">
          <w:marLeft w:val="0"/>
          <w:marRight w:val="0"/>
          <w:marTop w:val="0"/>
          <w:marBottom w:val="0"/>
          <w:divBdr>
            <w:top w:val="none" w:sz="0" w:space="0" w:color="auto"/>
            <w:left w:val="none" w:sz="0" w:space="0" w:color="auto"/>
            <w:bottom w:val="none" w:sz="0" w:space="0" w:color="auto"/>
            <w:right w:val="none" w:sz="0" w:space="0" w:color="auto"/>
          </w:divBdr>
        </w:div>
      </w:divsChild>
    </w:div>
    <w:div w:id="1623224866">
      <w:bodyDiv w:val="1"/>
      <w:marLeft w:val="0"/>
      <w:marRight w:val="0"/>
      <w:marTop w:val="0"/>
      <w:marBottom w:val="0"/>
      <w:divBdr>
        <w:top w:val="none" w:sz="0" w:space="0" w:color="auto"/>
        <w:left w:val="none" w:sz="0" w:space="0" w:color="auto"/>
        <w:bottom w:val="none" w:sz="0" w:space="0" w:color="auto"/>
        <w:right w:val="none" w:sz="0" w:space="0" w:color="auto"/>
      </w:divBdr>
      <w:divsChild>
        <w:div w:id="320280176">
          <w:marLeft w:val="0"/>
          <w:marRight w:val="0"/>
          <w:marTop w:val="0"/>
          <w:marBottom w:val="0"/>
          <w:divBdr>
            <w:top w:val="none" w:sz="0" w:space="0" w:color="auto"/>
            <w:left w:val="none" w:sz="0" w:space="0" w:color="auto"/>
            <w:bottom w:val="none" w:sz="0" w:space="0" w:color="auto"/>
            <w:right w:val="none" w:sz="0" w:space="0" w:color="auto"/>
          </w:divBdr>
        </w:div>
      </w:divsChild>
    </w:div>
    <w:div w:id="1625577304">
      <w:bodyDiv w:val="1"/>
      <w:marLeft w:val="0"/>
      <w:marRight w:val="0"/>
      <w:marTop w:val="0"/>
      <w:marBottom w:val="0"/>
      <w:divBdr>
        <w:top w:val="none" w:sz="0" w:space="0" w:color="auto"/>
        <w:left w:val="none" w:sz="0" w:space="0" w:color="auto"/>
        <w:bottom w:val="none" w:sz="0" w:space="0" w:color="auto"/>
        <w:right w:val="none" w:sz="0" w:space="0" w:color="auto"/>
      </w:divBdr>
      <w:divsChild>
        <w:div w:id="1268152047">
          <w:marLeft w:val="0"/>
          <w:marRight w:val="0"/>
          <w:marTop w:val="0"/>
          <w:marBottom w:val="0"/>
          <w:divBdr>
            <w:top w:val="none" w:sz="0" w:space="0" w:color="auto"/>
            <w:left w:val="none" w:sz="0" w:space="0" w:color="auto"/>
            <w:bottom w:val="none" w:sz="0" w:space="0" w:color="auto"/>
            <w:right w:val="none" w:sz="0" w:space="0" w:color="auto"/>
          </w:divBdr>
        </w:div>
      </w:divsChild>
    </w:div>
    <w:div w:id="1697190822">
      <w:bodyDiv w:val="1"/>
      <w:marLeft w:val="0"/>
      <w:marRight w:val="0"/>
      <w:marTop w:val="0"/>
      <w:marBottom w:val="0"/>
      <w:divBdr>
        <w:top w:val="none" w:sz="0" w:space="0" w:color="auto"/>
        <w:left w:val="none" w:sz="0" w:space="0" w:color="auto"/>
        <w:bottom w:val="none" w:sz="0" w:space="0" w:color="auto"/>
        <w:right w:val="none" w:sz="0" w:space="0" w:color="auto"/>
      </w:divBdr>
      <w:divsChild>
        <w:div w:id="2019303619">
          <w:marLeft w:val="0"/>
          <w:marRight w:val="0"/>
          <w:marTop w:val="0"/>
          <w:marBottom w:val="0"/>
          <w:divBdr>
            <w:top w:val="none" w:sz="0" w:space="0" w:color="auto"/>
            <w:left w:val="none" w:sz="0" w:space="0" w:color="auto"/>
            <w:bottom w:val="none" w:sz="0" w:space="0" w:color="auto"/>
            <w:right w:val="none" w:sz="0" w:space="0" w:color="auto"/>
          </w:divBdr>
        </w:div>
      </w:divsChild>
    </w:div>
    <w:div w:id="1750804335">
      <w:bodyDiv w:val="1"/>
      <w:marLeft w:val="0"/>
      <w:marRight w:val="0"/>
      <w:marTop w:val="0"/>
      <w:marBottom w:val="0"/>
      <w:divBdr>
        <w:top w:val="none" w:sz="0" w:space="0" w:color="auto"/>
        <w:left w:val="none" w:sz="0" w:space="0" w:color="auto"/>
        <w:bottom w:val="none" w:sz="0" w:space="0" w:color="auto"/>
        <w:right w:val="none" w:sz="0" w:space="0" w:color="auto"/>
      </w:divBdr>
      <w:divsChild>
        <w:div w:id="1012490169">
          <w:marLeft w:val="0"/>
          <w:marRight w:val="0"/>
          <w:marTop w:val="0"/>
          <w:marBottom w:val="0"/>
          <w:divBdr>
            <w:top w:val="none" w:sz="0" w:space="0" w:color="auto"/>
            <w:left w:val="none" w:sz="0" w:space="0" w:color="auto"/>
            <w:bottom w:val="none" w:sz="0" w:space="0" w:color="auto"/>
            <w:right w:val="none" w:sz="0" w:space="0" w:color="auto"/>
          </w:divBdr>
        </w:div>
      </w:divsChild>
    </w:div>
    <w:div w:id="1754356045">
      <w:bodyDiv w:val="1"/>
      <w:marLeft w:val="0"/>
      <w:marRight w:val="0"/>
      <w:marTop w:val="0"/>
      <w:marBottom w:val="0"/>
      <w:divBdr>
        <w:top w:val="none" w:sz="0" w:space="0" w:color="auto"/>
        <w:left w:val="none" w:sz="0" w:space="0" w:color="auto"/>
        <w:bottom w:val="none" w:sz="0" w:space="0" w:color="auto"/>
        <w:right w:val="none" w:sz="0" w:space="0" w:color="auto"/>
      </w:divBdr>
      <w:divsChild>
        <w:div w:id="1666207806">
          <w:marLeft w:val="0"/>
          <w:marRight w:val="0"/>
          <w:marTop w:val="0"/>
          <w:marBottom w:val="0"/>
          <w:divBdr>
            <w:top w:val="none" w:sz="0" w:space="0" w:color="auto"/>
            <w:left w:val="none" w:sz="0" w:space="0" w:color="auto"/>
            <w:bottom w:val="none" w:sz="0" w:space="0" w:color="auto"/>
            <w:right w:val="none" w:sz="0" w:space="0" w:color="auto"/>
          </w:divBdr>
        </w:div>
      </w:divsChild>
    </w:div>
    <w:div w:id="1883446174">
      <w:bodyDiv w:val="1"/>
      <w:marLeft w:val="0"/>
      <w:marRight w:val="0"/>
      <w:marTop w:val="0"/>
      <w:marBottom w:val="0"/>
      <w:divBdr>
        <w:top w:val="none" w:sz="0" w:space="0" w:color="auto"/>
        <w:left w:val="none" w:sz="0" w:space="0" w:color="auto"/>
        <w:bottom w:val="none" w:sz="0" w:space="0" w:color="auto"/>
        <w:right w:val="none" w:sz="0" w:space="0" w:color="auto"/>
      </w:divBdr>
      <w:divsChild>
        <w:div w:id="372847903">
          <w:marLeft w:val="0"/>
          <w:marRight w:val="0"/>
          <w:marTop w:val="0"/>
          <w:marBottom w:val="0"/>
          <w:divBdr>
            <w:top w:val="none" w:sz="0" w:space="0" w:color="auto"/>
            <w:left w:val="none" w:sz="0" w:space="0" w:color="auto"/>
            <w:bottom w:val="none" w:sz="0" w:space="0" w:color="auto"/>
            <w:right w:val="none" w:sz="0" w:space="0" w:color="auto"/>
          </w:divBdr>
        </w:div>
      </w:divsChild>
    </w:div>
    <w:div w:id="1931622756">
      <w:bodyDiv w:val="1"/>
      <w:marLeft w:val="0"/>
      <w:marRight w:val="0"/>
      <w:marTop w:val="0"/>
      <w:marBottom w:val="0"/>
      <w:divBdr>
        <w:top w:val="none" w:sz="0" w:space="0" w:color="auto"/>
        <w:left w:val="none" w:sz="0" w:space="0" w:color="auto"/>
        <w:bottom w:val="none" w:sz="0" w:space="0" w:color="auto"/>
        <w:right w:val="none" w:sz="0" w:space="0" w:color="auto"/>
      </w:divBdr>
      <w:divsChild>
        <w:div w:id="1448542761">
          <w:marLeft w:val="0"/>
          <w:marRight w:val="0"/>
          <w:marTop w:val="0"/>
          <w:marBottom w:val="0"/>
          <w:divBdr>
            <w:top w:val="none" w:sz="0" w:space="0" w:color="auto"/>
            <w:left w:val="none" w:sz="0" w:space="0" w:color="auto"/>
            <w:bottom w:val="none" w:sz="0" w:space="0" w:color="auto"/>
            <w:right w:val="none" w:sz="0" w:space="0" w:color="auto"/>
          </w:divBdr>
        </w:div>
      </w:divsChild>
    </w:div>
    <w:div w:id="1959022146">
      <w:bodyDiv w:val="1"/>
      <w:marLeft w:val="0"/>
      <w:marRight w:val="0"/>
      <w:marTop w:val="0"/>
      <w:marBottom w:val="0"/>
      <w:divBdr>
        <w:top w:val="none" w:sz="0" w:space="0" w:color="auto"/>
        <w:left w:val="none" w:sz="0" w:space="0" w:color="auto"/>
        <w:bottom w:val="none" w:sz="0" w:space="0" w:color="auto"/>
        <w:right w:val="none" w:sz="0" w:space="0" w:color="auto"/>
      </w:divBdr>
      <w:divsChild>
        <w:div w:id="33775716">
          <w:marLeft w:val="0"/>
          <w:marRight w:val="0"/>
          <w:marTop w:val="0"/>
          <w:marBottom w:val="0"/>
          <w:divBdr>
            <w:top w:val="none" w:sz="0" w:space="0" w:color="auto"/>
            <w:left w:val="none" w:sz="0" w:space="0" w:color="auto"/>
            <w:bottom w:val="none" w:sz="0" w:space="0" w:color="auto"/>
            <w:right w:val="none" w:sz="0" w:space="0" w:color="auto"/>
          </w:divBdr>
          <w:divsChild>
            <w:div w:id="1337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987">
      <w:bodyDiv w:val="1"/>
      <w:marLeft w:val="0"/>
      <w:marRight w:val="0"/>
      <w:marTop w:val="0"/>
      <w:marBottom w:val="0"/>
      <w:divBdr>
        <w:top w:val="none" w:sz="0" w:space="0" w:color="auto"/>
        <w:left w:val="none" w:sz="0" w:space="0" w:color="auto"/>
        <w:bottom w:val="none" w:sz="0" w:space="0" w:color="auto"/>
        <w:right w:val="none" w:sz="0" w:space="0" w:color="auto"/>
      </w:divBdr>
      <w:divsChild>
        <w:div w:id="1018578635">
          <w:marLeft w:val="0"/>
          <w:marRight w:val="0"/>
          <w:marTop w:val="0"/>
          <w:marBottom w:val="0"/>
          <w:divBdr>
            <w:top w:val="none" w:sz="0" w:space="0" w:color="auto"/>
            <w:left w:val="none" w:sz="0" w:space="0" w:color="auto"/>
            <w:bottom w:val="none" w:sz="0" w:space="0" w:color="auto"/>
            <w:right w:val="none" w:sz="0" w:space="0" w:color="auto"/>
          </w:divBdr>
        </w:div>
      </w:divsChild>
    </w:div>
    <w:div w:id="2078164700">
      <w:bodyDiv w:val="1"/>
      <w:marLeft w:val="0"/>
      <w:marRight w:val="0"/>
      <w:marTop w:val="0"/>
      <w:marBottom w:val="0"/>
      <w:divBdr>
        <w:top w:val="none" w:sz="0" w:space="0" w:color="auto"/>
        <w:left w:val="none" w:sz="0" w:space="0" w:color="auto"/>
        <w:bottom w:val="none" w:sz="0" w:space="0" w:color="auto"/>
        <w:right w:val="none" w:sz="0" w:space="0" w:color="auto"/>
      </w:divBdr>
      <w:divsChild>
        <w:div w:id="61140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El presente instrumento es un cuestionario de diagnóstico elaborado con la finalidad de aportarle insumos al Área de Adiestramiento, para el diseño de un Programa de Capacitación Gerencial dirigido al Personal Supervisorio, basado en las necesidades real</vt:lpstr>
    </vt:vector>
  </TitlesOfParts>
  <Company>USB</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presente instrumento es un cuestionario de diagnóstico elaborado con la finalidad de aportarle insumos al Área de Adiestramiento, para el diseño de un Programa de Capacitación Gerencial dirigido al Personal Supervisorio, basado en las necesidades real</dc:title>
  <dc:subject/>
  <dc:creator>DST</dc:creator>
  <cp:keywords/>
  <cp:lastModifiedBy>Peter Zegarra</cp:lastModifiedBy>
  <cp:revision>4</cp:revision>
  <cp:lastPrinted>2013-02-27T18:34:00Z</cp:lastPrinted>
  <dcterms:created xsi:type="dcterms:W3CDTF">2020-06-08T16:51:00Z</dcterms:created>
  <dcterms:modified xsi:type="dcterms:W3CDTF">2020-06-08T16:51:00Z</dcterms:modified>
</cp:coreProperties>
</file>