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B2" w:rsidRPr="004615B2" w:rsidRDefault="00DC3DB4" w:rsidP="00DC3DB4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CASO DE USO </w:t>
      </w:r>
      <w:r w:rsidR="005E2D4B">
        <w:rPr>
          <w:rFonts w:ascii="Arial Rounded MT Bold" w:hAnsi="Arial Rounded MT Bold"/>
          <w:sz w:val="24"/>
        </w:rPr>
        <w:t>04</w:t>
      </w:r>
      <w:r>
        <w:rPr>
          <w:rFonts w:ascii="Arial Rounded MT Bold" w:hAnsi="Arial Rounded MT Bold"/>
          <w:sz w:val="24"/>
        </w:rPr>
        <w:t xml:space="preserve">: </w:t>
      </w:r>
      <w:r w:rsidR="000E3143">
        <w:rPr>
          <w:rFonts w:ascii="Arial Rounded MT Bold" w:hAnsi="Arial Rounded MT Bold"/>
          <w:sz w:val="24"/>
        </w:rPr>
        <w:t>Actualizar usuarios</w:t>
      </w:r>
    </w:p>
    <w:p w:rsidR="00DC3DB4" w:rsidRPr="00DC3DB4" w:rsidRDefault="00DC3DB4" w:rsidP="004615B2">
      <w:pPr>
        <w:tabs>
          <w:tab w:val="left" w:pos="2913"/>
        </w:tabs>
        <w:rPr>
          <w:color w:val="767171" w:themeColor="background2" w:themeShade="80"/>
        </w:rPr>
      </w:pPr>
      <w:r w:rsidRPr="00DC3DB4">
        <w:rPr>
          <w:color w:val="767171" w:themeColor="background2" w:themeShade="80"/>
        </w:rPr>
        <w:t>TRAZO GRUESO:</w:t>
      </w:r>
    </w:p>
    <w:p w:rsidR="000E3143" w:rsidRDefault="000E3143" w:rsidP="000E3143">
      <w:pPr>
        <w:pStyle w:val="ListParagraph"/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 w:rsidRPr="00BE75ED">
        <w:rPr>
          <w:rFonts w:ascii="Arial" w:hAnsi="Arial" w:cs="Arial"/>
          <w:u w:val="single"/>
        </w:rPr>
        <w:t>Perfil</w:t>
      </w:r>
      <w:r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Administrador.</w:t>
      </w:r>
    </w:p>
    <w:p w:rsidR="000E3143" w:rsidRDefault="000E3143" w:rsidP="000E3143">
      <w:pPr>
        <w:pStyle w:val="ListParagraph"/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 w:rsidRPr="00E323BD">
        <w:rPr>
          <w:rFonts w:ascii="Arial" w:hAnsi="Arial" w:cs="Arial"/>
          <w:u w:val="single"/>
        </w:rPr>
        <w:t>Escenarios</w:t>
      </w:r>
      <w:r>
        <w:rPr>
          <w:rFonts w:ascii="Arial" w:hAnsi="Arial" w:cs="Arial"/>
        </w:rPr>
        <w:t xml:space="preserve">: </w:t>
      </w:r>
    </w:p>
    <w:p w:rsidR="000E3143" w:rsidRPr="00110B3E" w:rsidRDefault="000E3143" w:rsidP="000E3143">
      <w:pPr>
        <w:pStyle w:val="ListParagraph"/>
        <w:numPr>
          <w:ilvl w:val="0"/>
          <w:numId w:val="4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el listado de usuarios registrados y permite registrar y/o actualizar los usuarios de la aplicación (Se muestran por defecto los últimos 20 usuarios creados permitiendo consultar por nombre, por perfil o todos).</w:t>
      </w:r>
      <w:r w:rsidRPr="00110B3E">
        <w:rPr>
          <w:rFonts w:ascii="Arial" w:hAnsi="Arial" w:cs="Arial"/>
        </w:rPr>
        <w:t xml:space="preserve"> </w:t>
      </w:r>
    </w:p>
    <w:p w:rsidR="000E3143" w:rsidRDefault="000E3143" w:rsidP="000E3143">
      <w:pPr>
        <w:pStyle w:val="ListParagraph"/>
        <w:numPr>
          <w:ilvl w:val="0"/>
          <w:numId w:val="4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 w:rsidRPr="00110B3E">
        <w:rPr>
          <w:rFonts w:ascii="Arial" w:hAnsi="Arial" w:cs="Arial"/>
        </w:rPr>
        <w:t xml:space="preserve">El </w:t>
      </w:r>
      <w:r w:rsidRPr="00110B3E">
        <w:rPr>
          <w:rFonts w:ascii="Arial" w:hAnsi="Arial" w:cs="Arial"/>
          <w:b/>
        </w:rPr>
        <w:t xml:space="preserve">Administrador </w:t>
      </w:r>
      <w:r w:rsidRPr="00110B3E">
        <w:rPr>
          <w:rFonts w:ascii="Arial" w:hAnsi="Arial" w:cs="Arial"/>
        </w:rPr>
        <w:t xml:space="preserve">selecciona un usuario existente </w:t>
      </w:r>
      <w:r>
        <w:rPr>
          <w:rFonts w:ascii="Arial" w:hAnsi="Arial" w:cs="Arial"/>
        </w:rPr>
        <w:t>y actualiza exitosamente sus datos. Principalmente puede actualizar su nombre y/o clave, y su perfil o rol para el sistema.</w:t>
      </w:r>
    </w:p>
    <w:p w:rsidR="000E3143" w:rsidRDefault="000E3143" w:rsidP="000E3143">
      <w:pPr>
        <w:pStyle w:val="ListParagraph"/>
        <w:numPr>
          <w:ilvl w:val="0"/>
          <w:numId w:val="4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110B3E">
        <w:rPr>
          <w:rFonts w:ascii="Arial" w:hAnsi="Arial" w:cs="Arial"/>
          <w:b/>
        </w:rPr>
        <w:t xml:space="preserve">Administrador </w:t>
      </w:r>
      <w:r w:rsidRPr="00110B3E">
        <w:rPr>
          <w:rFonts w:ascii="Arial" w:hAnsi="Arial" w:cs="Arial"/>
        </w:rPr>
        <w:t>selecciona</w:t>
      </w:r>
      <w:r>
        <w:rPr>
          <w:rFonts w:ascii="Arial" w:hAnsi="Arial" w:cs="Arial"/>
        </w:rPr>
        <w:t xml:space="preserve"> la opción </w:t>
      </w:r>
      <w:r w:rsidRPr="0011324E">
        <w:rPr>
          <w:rFonts w:ascii="Arial" w:hAnsi="Arial" w:cs="Arial"/>
          <w:i/>
        </w:rPr>
        <w:t>Nuevo</w:t>
      </w:r>
      <w:r>
        <w:rPr>
          <w:rFonts w:ascii="Arial" w:hAnsi="Arial" w:cs="Arial"/>
        </w:rPr>
        <w:t>. El sistema permite ingresar los datos completos, validando datos requeridos. A su vez se valida que no exista otro usuario con el mismo nombre. Los datos son validados y el registro se realiza con éxito.</w:t>
      </w:r>
    </w:p>
    <w:p w:rsidR="000E3143" w:rsidRPr="0011324E" w:rsidRDefault="000E3143" w:rsidP="000E3143">
      <w:pPr>
        <w:pStyle w:val="ListParagraph"/>
        <w:numPr>
          <w:ilvl w:val="0"/>
          <w:numId w:val="4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Tanto para el registro como para la actualización de usuarios, s</w:t>
      </w:r>
      <w:r w:rsidRPr="0011324E">
        <w:rPr>
          <w:rFonts w:ascii="Arial" w:hAnsi="Arial" w:cs="Arial"/>
        </w:rPr>
        <w:t>i los datos no son completos y/o correctos se informa la situación</w:t>
      </w:r>
      <w:r>
        <w:rPr>
          <w:rFonts w:ascii="Arial" w:hAnsi="Arial" w:cs="Arial"/>
        </w:rPr>
        <w:t xml:space="preserve"> y se cancela la funcionalidad.</w:t>
      </w:r>
    </w:p>
    <w:p w:rsidR="000E3143" w:rsidRDefault="000E3143" w:rsidP="000E3143">
      <w:pPr>
        <w:pStyle w:val="ListParagraph"/>
        <w:numPr>
          <w:ilvl w:val="0"/>
          <w:numId w:val="4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110B3E">
        <w:rPr>
          <w:rFonts w:ascii="Arial" w:hAnsi="Arial" w:cs="Arial"/>
          <w:b/>
        </w:rPr>
        <w:t>Administrador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selecciona la opción </w:t>
      </w:r>
      <w:r>
        <w:rPr>
          <w:rFonts w:ascii="Arial" w:hAnsi="Arial" w:cs="Arial"/>
          <w:i/>
        </w:rPr>
        <w:t xml:space="preserve">Habilitar/Deshabilitar. </w:t>
      </w:r>
      <w:r>
        <w:rPr>
          <w:rFonts w:ascii="Arial" w:hAnsi="Arial" w:cs="Arial"/>
        </w:rPr>
        <w:t>El sistema permite actualizar el estado del usuario. Solo pueden iniciar sesión los usuarios habilitados.</w:t>
      </w:r>
    </w:p>
    <w:p w:rsidR="00DC3DB4" w:rsidRDefault="00DC3DB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DC3DB4" w:rsidRDefault="00DC3DB4" w:rsidP="00DC3DB4">
      <w:pPr>
        <w:tabs>
          <w:tab w:val="left" w:pos="2913"/>
        </w:tabs>
        <w:rPr>
          <w:color w:val="767171" w:themeColor="background2" w:themeShade="80"/>
        </w:rPr>
      </w:pPr>
      <w:r>
        <w:rPr>
          <w:color w:val="767171" w:themeColor="background2" w:themeShade="80"/>
        </w:rPr>
        <w:lastRenderedPageBreak/>
        <w:t>DISEÑO DE INTERFAZ</w:t>
      </w:r>
    </w:p>
    <w:p w:rsidR="000E3143" w:rsidRDefault="000E3143" w:rsidP="00DC3DB4">
      <w:pPr>
        <w:tabs>
          <w:tab w:val="left" w:pos="2913"/>
        </w:tabs>
        <w:rPr>
          <w:color w:val="767171" w:themeColor="background2" w:themeShade="80"/>
        </w:rPr>
      </w:pPr>
      <w:r>
        <w:rPr>
          <w:noProof/>
          <w:color w:val="767171" w:themeColor="background2" w:themeShade="80"/>
          <w:lang w:eastAsia="es-AR"/>
        </w:rPr>
        <w:drawing>
          <wp:anchor distT="0" distB="0" distL="114300" distR="114300" simplePos="0" relativeHeight="251658240" behindDoc="1" locked="0" layoutInCell="1" allowOverlap="1" wp14:anchorId="1470995E" wp14:editId="3EB86020">
            <wp:simplePos x="0" y="0"/>
            <wp:positionH relativeFrom="column">
              <wp:posOffset>817245</wp:posOffset>
            </wp:positionH>
            <wp:positionV relativeFrom="paragraph">
              <wp:posOffset>27305</wp:posOffset>
            </wp:positionV>
            <wp:extent cx="4209415" cy="3773170"/>
            <wp:effectExtent l="0" t="0" r="635" b="0"/>
            <wp:wrapThrough wrapText="bothSides">
              <wp:wrapPolygon edited="0">
                <wp:start x="0" y="0"/>
                <wp:lineTo x="0" y="21484"/>
                <wp:lineTo x="21506" y="21484"/>
                <wp:lineTo x="2150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DB4" w:rsidRDefault="00DC3DB4" w:rsidP="00DC3DB4">
      <w:pPr>
        <w:tabs>
          <w:tab w:val="left" w:pos="2913"/>
        </w:tabs>
        <w:rPr>
          <w:color w:val="767171" w:themeColor="background2" w:themeShade="80"/>
        </w:rPr>
      </w:pPr>
    </w:p>
    <w:p w:rsidR="00DC3DB4" w:rsidRDefault="00DC3DB4" w:rsidP="00DC3DB4">
      <w:pPr>
        <w:tabs>
          <w:tab w:val="left" w:pos="2913"/>
        </w:tabs>
        <w:rPr>
          <w:color w:val="767171" w:themeColor="background2" w:themeShade="80"/>
        </w:rPr>
      </w:pPr>
    </w:p>
    <w:p w:rsidR="00DC3DB4" w:rsidRPr="00DC3DB4" w:rsidRDefault="00DC3DB4" w:rsidP="00DC3DB4">
      <w:pPr>
        <w:tabs>
          <w:tab w:val="left" w:pos="2913"/>
        </w:tabs>
        <w:rPr>
          <w:color w:val="767171" w:themeColor="background2" w:themeShade="80"/>
        </w:rPr>
      </w:pPr>
    </w:p>
    <w:p w:rsidR="00DC3DB4" w:rsidRPr="00DC3DB4" w:rsidRDefault="00DC3DB4" w:rsidP="00DC3DB4">
      <w:pPr>
        <w:tabs>
          <w:tab w:val="left" w:pos="4353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0E3143" w:rsidRDefault="000E3143" w:rsidP="00A135B3">
      <w:pPr>
        <w:tabs>
          <w:tab w:val="left" w:pos="4353"/>
        </w:tabs>
        <w:rPr>
          <w:rFonts w:ascii="Arial" w:hAnsi="Arial" w:cs="Arial"/>
        </w:rPr>
      </w:pPr>
    </w:p>
    <w:p w:rsidR="000E3143" w:rsidRPr="000E3143" w:rsidRDefault="000E3143" w:rsidP="000E3143">
      <w:pPr>
        <w:rPr>
          <w:rFonts w:ascii="Arial" w:hAnsi="Arial" w:cs="Arial"/>
        </w:rPr>
      </w:pPr>
    </w:p>
    <w:p w:rsidR="000E3143" w:rsidRPr="000E3143" w:rsidRDefault="000E3143" w:rsidP="000E3143">
      <w:pPr>
        <w:rPr>
          <w:rFonts w:ascii="Arial" w:hAnsi="Arial" w:cs="Arial"/>
        </w:rPr>
      </w:pPr>
    </w:p>
    <w:p w:rsidR="000E3143" w:rsidRPr="000E3143" w:rsidRDefault="000E3143" w:rsidP="000E3143">
      <w:pPr>
        <w:rPr>
          <w:rFonts w:ascii="Arial" w:hAnsi="Arial" w:cs="Arial"/>
        </w:rPr>
      </w:pPr>
    </w:p>
    <w:p w:rsidR="000E3143" w:rsidRPr="000E3143" w:rsidRDefault="000E3143" w:rsidP="000E3143">
      <w:pPr>
        <w:rPr>
          <w:rFonts w:ascii="Arial" w:hAnsi="Arial" w:cs="Arial"/>
        </w:rPr>
      </w:pPr>
    </w:p>
    <w:p w:rsidR="000E3143" w:rsidRPr="000E3143" w:rsidRDefault="000E3143" w:rsidP="000E3143">
      <w:pPr>
        <w:rPr>
          <w:rFonts w:ascii="Arial" w:hAnsi="Arial" w:cs="Arial"/>
        </w:rPr>
      </w:pPr>
    </w:p>
    <w:p w:rsidR="000E3143" w:rsidRPr="000E3143" w:rsidRDefault="000E3143" w:rsidP="000E3143">
      <w:pPr>
        <w:rPr>
          <w:rFonts w:ascii="Arial" w:hAnsi="Arial" w:cs="Arial"/>
        </w:rPr>
      </w:pPr>
    </w:p>
    <w:p w:rsidR="000E3143" w:rsidRPr="000E3143" w:rsidRDefault="000E3143" w:rsidP="000E3143">
      <w:pPr>
        <w:rPr>
          <w:rFonts w:ascii="Arial" w:hAnsi="Arial" w:cs="Arial"/>
        </w:rPr>
      </w:pPr>
    </w:p>
    <w:p w:rsidR="000E3143" w:rsidRDefault="000E3143" w:rsidP="000E3143">
      <w:pPr>
        <w:rPr>
          <w:rFonts w:ascii="Arial" w:hAnsi="Arial" w:cs="Arial"/>
        </w:rPr>
      </w:pPr>
    </w:p>
    <w:p w:rsidR="00D46215" w:rsidRDefault="000E3143" w:rsidP="000E3143">
      <w:pPr>
        <w:tabs>
          <w:tab w:val="left" w:pos="1005"/>
        </w:tabs>
        <w:rPr>
          <w:rFonts w:ascii="Arial" w:hAnsi="Arial" w:cs="Arial"/>
        </w:rPr>
      </w:pPr>
      <w:r>
        <w:rPr>
          <w:rFonts w:ascii="Arial" w:hAnsi="Arial" w:cs="Arial"/>
        </w:rPr>
        <w:t>Notas:</w:t>
      </w:r>
    </w:p>
    <w:p w:rsidR="000E3143" w:rsidRDefault="000E3143" w:rsidP="002A03AA">
      <w:pPr>
        <w:pStyle w:val="ListParagraph"/>
        <w:numPr>
          <w:ilvl w:val="0"/>
          <w:numId w:val="7"/>
        </w:num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Inicialmente solo las opciones: </w:t>
      </w:r>
      <w:r w:rsidRPr="000E3143">
        <w:rPr>
          <w:rFonts w:ascii="Arial" w:hAnsi="Arial" w:cs="Arial"/>
          <w:b/>
        </w:rPr>
        <w:t>Consultar</w:t>
      </w:r>
      <w:r>
        <w:rPr>
          <w:rFonts w:ascii="Arial" w:hAnsi="Arial" w:cs="Arial"/>
        </w:rPr>
        <w:t xml:space="preserve">, </w:t>
      </w:r>
      <w:r w:rsidRPr="000E3143">
        <w:rPr>
          <w:rFonts w:ascii="Arial" w:hAnsi="Arial" w:cs="Arial"/>
          <w:b/>
        </w:rPr>
        <w:t>Nuevo</w:t>
      </w:r>
      <w:r>
        <w:rPr>
          <w:rFonts w:ascii="Arial" w:hAnsi="Arial" w:cs="Arial"/>
        </w:rPr>
        <w:t xml:space="preserve"> y </w:t>
      </w:r>
      <w:r w:rsidRPr="000E3143">
        <w:rPr>
          <w:rFonts w:ascii="Arial" w:hAnsi="Arial" w:cs="Arial"/>
          <w:b/>
        </w:rPr>
        <w:t>Salir</w:t>
      </w:r>
      <w:r>
        <w:rPr>
          <w:rFonts w:ascii="Arial" w:hAnsi="Arial" w:cs="Arial"/>
        </w:rPr>
        <w:t xml:space="preserve"> se encuentra habilitadas.</w:t>
      </w:r>
    </w:p>
    <w:p w:rsidR="002A03AA" w:rsidRDefault="002A03AA" w:rsidP="002A03AA">
      <w:pPr>
        <w:pStyle w:val="ListParagraph"/>
        <w:numPr>
          <w:ilvl w:val="0"/>
          <w:numId w:val="7"/>
        </w:num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opciones </w:t>
      </w:r>
      <w:r w:rsidRPr="002A03AA">
        <w:rPr>
          <w:rFonts w:ascii="Arial" w:hAnsi="Arial" w:cs="Arial"/>
          <w:b/>
        </w:rPr>
        <w:t xml:space="preserve">Actualizar, Habilitar/Deshabilitar </w:t>
      </w:r>
      <w:r>
        <w:rPr>
          <w:rFonts w:ascii="Arial" w:hAnsi="Arial" w:cs="Arial"/>
        </w:rPr>
        <w:t>solo se habilitan si una fila es seleccionada.</w:t>
      </w:r>
    </w:p>
    <w:p w:rsidR="002A03AA" w:rsidRDefault="002A03AA" w:rsidP="002A03AA">
      <w:pPr>
        <w:pStyle w:val="ListParagraph"/>
        <w:numPr>
          <w:ilvl w:val="0"/>
          <w:numId w:val="7"/>
        </w:num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selecciona la opción </w:t>
      </w:r>
      <w:r w:rsidRPr="002A03AA">
        <w:rPr>
          <w:rFonts w:ascii="Arial" w:hAnsi="Arial" w:cs="Arial"/>
          <w:b/>
        </w:rPr>
        <w:t>Nuevo</w:t>
      </w:r>
      <w:r>
        <w:rPr>
          <w:rFonts w:ascii="Arial" w:hAnsi="Arial" w:cs="Arial"/>
        </w:rPr>
        <w:t xml:space="preserve"> el sistema muestra la siguiente interfaz:</w:t>
      </w:r>
    </w:p>
    <w:p w:rsidR="002A03AA" w:rsidRDefault="00520099" w:rsidP="002A03AA">
      <w:pPr>
        <w:pStyle w:val="ListParagraph"/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0842B61C" wp14:editId="0250F890">
            <wp:simplePos x="0" y="0"/>
            <wp:positionH relativeFrom="column">
              <wp:posOffset>1075690</wp:posOffset>
            </wp:positionH>
            <wp:positionV relativeFrom="paragraph">
              <wp:posOffset>99060</wp:posOffset>
            </wp:positionV>
            <wp:extent cx="3329940" cy="2458720"/>
            <wp:effectExtent l="0" t="0" r="3810" b="0"/>
            <wp:wrapThrough wrapText="bothSides">
              <wp:wrapPolygon edited="0">
                <wp:start x="0" y="0"/>
                <wp:lineTo x="0" y="21421"/>
                <wp:lineTo x="21501" y="21421"/>
                <wp:lineTo x="2150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3AA" w:rsidRDefault="002A03AA" w:rsidP="002A03AA">
      <w:pPr>
        <w:pStyle w:val="ListParagraph"/>
        <w:tabs>
          <w:tab w:val="left" w:pos="1005"/>
        </w:tabs>
        <w:jc w:val="both"/>
        <w:rPr>
          <w:rFonts w:ascii="Arial" w:hAnsi="Arial" w:cs="Arial"/>
        </w:rPr>
      </w:pPr>
    </w:p>
    <w:p w:rsidR="002A03AA" w:rsidRDefault="002A03AA" w:rsidP="00520099">
      <w:pPr>
        <w:pStyle w:val="ListParagraph"/>
        <w:tabs>
          <w:tab w:val="left" w:pos="1005"/>
        </w:tabs>
        <w:jc w:val="both"/>
        <w:rPr>
          <w:rFonts w:ascii="Arial" w:hAnsi="Arial" w:cs="Arial"/>
        </w:rPr>
      </w:pPr>
    </w:p>
    <w:p w:rsidR="00520099" w:rsidRDefault="00520099" w:rsidP="002A03AA">
      <w:pPr>
        <w:pStyle w:val="ListParagraph"/>
        <w:tabs>
          <w:tab w:val="left" w:pos="1005"/>
        </w:tabs>
        <w:jc w:val="both"/>
        <w:rPr>
          <w:rFonts w:ascii="Arial" w:hAnsi="Arial" w:cs="Arial"/>
        </w:rPr>
      </w:pPr>
    </w:p>
    <w:p w:rsidR="00520099" w:rsidRPr="00520099" w:rsidRDefault="00520099" w:rsidP="00520099"/>
    <w:p w:rsidR="00520099" w:rsidRPr="00520099" w:rsidRDefault="00520099" w:rsidP="00520099"/>
    <w:p w:rsidR="00520099" w:rsidRPr="00520099" w:rsidRDefault="00520099" w:rsidP="00520099"/>
    <w:p w:rsidR="00520099" w:rsidRPr="00520099" w:rsidRDefault="00520099" w:rsidP="00520099"/>
    <w:p w:rsidR="00520099" w:rsidRPr="00520099" w:rsidRDefault="00520099" w:rsidP="00520099"/>
    <w:p w:rsidR="00520099" w:rsidRDefault="00520099">
      <w:r>
        <w:br w:type="page"/>
      </w:r>
    </w:p>
    <w:p w:rsidR="00DE54F5" w:rsidRDefault="00DE54F5" w:rsidP="00520099">
      <w:pPr>
        <w:pStyle w:val="ListParagraph"/>
        <w:numPr>
          <w:ilvl w:val="2"/>
          <w:numId w:val="7"/>
        </w:numPr>
      </w:pPr>
      <w:r>
        <w:lastRenderedPageBreak/>
        <w:t>No pueden crearse dos usuarios Administradores.</w:t>
      </w:r>
    </w:p>
    <w:p w:rsidR="00520099" w:rsidRDefault="00520099" w:rsidP="00520099">
      <w:pPr>
        <w:pStyle w:val="ListParagraph"/>
        <w:numPr>
          <w:ilvl w:val="2"/>
          <w:numId w:val="7"/>
        </w:numPr>
      </w:pPr>
      <w:r>
        <w:t>Los campos indicados con (*) son requeridos.</w:t>
      </w:r>
    </w:p>
    <w:p w:rsidR="002A03AA" w:rsidRDefault="00520099" w:rsidP="00520099">
      <w:pPr>
        <w:pStyle w:val="ListParagraph"/>
        <w:numPr>
          <w:ilvl w:val="2"/>
          <w:numId w:val="7"/>
        </w:numPr>
      </w:pPr>
      <w:r>
        <w:t>El sistema deberá validar que no existan dos usuarios con el mismo nombre</w:t>
      </w:r>
    </w:p>
    <w:p w:rsidR="00520099" w:rsidRPr="00520099" w:rsidRDefault="00520099" w:rsidP="00520099">
      <w:pPr>
        <w:pStyle w:val="ListParagraph"/>
        <w:numPr>
          <w:ilvl w:val="2"/>
          <w:numId w:val="7"/>
        </w:numPr>
      </w:pPr>
      <w:r>
        <w:t xml:space="preserve">Los campos </w:t>
      </w:r>
      <w:r>
        <w:rPr>
          <w:b/>
        </w:rPr>
        <w:t xml:space="preserve">Contraseña y Repetir contraseña </w:t>
      </w:r>
      <w:r w:rsidRPr="00520099">
        <w:t>deberán ser iguales</w:t>
      </w:r>
      <w:r>
        <w:rPr>
          <w:b/>
        </w:rPr>
        <w:t>.</w:t>
      </w:r>
    </w:p>
    <w:p w:rsidR="00520099" w:rsidRPr="00396EF1" w:rsidRDefault="00520099" w:rsidP="00520099">
      <w:pPr>
        <w:pStyle w:val="ListParagraph"/>
        <w:numPr>
          <w:ilvl w:val="2"/>
          <w:numId w:val="7"/>
        </w:numPr>
      </w:pPr>
      <w:r>
        <w:t xml:space="preserve">Cuando los datos son validados y correctos el sistema actualiza la base de usuarios e informa la situación. Se muestra la ventana </w:t>
      </w:r>
      <w:r>
        <w:rPr>
          <w:b/>
        </w:rPr>
        <w:t>Actualizar usuarios.</w:t>
      </w:r>
    </w:p>
    <w:p w:rsidR="00396EF1" w:rsidRDefault="00396EF1" w:rsidP="00396EF1">
      <w:pPr>
        <w:pStyle w:val="ListParagraph"/>
        <w:tabs>
          <w:tab w:val="left" w:pos="1005"/>
        </w:tabs>
        <w:jc w:val="both"/>
        <w:rPr>
          <w:rFonts w:ascii="Arial" w:hAnsi="Arial" w:cs="Arial"/>
        </w:rPr>
      </w:pPr>
    </w:p>
    <w:p w:rsidR="00396EF1" w:rsidRDefault="00396EF1" w:rsidP="00396EF1">
      <w:pPr>
        <w:pStyle w:val="ListParagraph"/>
        <w:numPr>
          <w:ilvl w:val="0"/>
          <w:numId w:val="7"/>
        </w:num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selecciona la opción </w:t>
      </w:r>
      <w:r>
        <w:rPr>
          <w:rFonts w:ascii="Arial" w:hAnsi="Arial" w:cs="Arial"/>
          <w:b/>
        </w:rPr>
        <w:t>Editar</w:t>
      </w:r>
      <w:r>
        <w:rPr>
          <w:rFonts w:ascii="Arial" w:hAnsi="Arial" w:cs="Arial"/>
        </w:rPr>
        <w:t xml:space="preserve"> el sistema muestra la siguiente interfaz:</w:t>
      </w:r>
    </w:p>
    <w:p w:rsidR="005C5CFA" w:rsidRPr="005C5CFA" w:rsidRDefault="005C5CFA" w:rsidP="005C5CFA">
      <w:p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765810</wp:posOffset>
            </wp:positionH>
            <wp:positionV relativeFrom="paragraph">
              <wp:posOffset>209550</wp:posOffset>
            </wp:positionV>
            <wp:extent cx="4330700" cy="3881755"/>
            <wp:effectExtent l="0" t="0" r="0" b="4445"/>
            <wp:wrapThrough wrapText="bothSides">
              <wp:wrapPolygon edited="0">
                <wp:start x="0" y="0"/>
                <wp:lineTo x="0" y="21519"/>
                <wp:lineTo x="21473" y="21519"/>
                <wp:lineTo x="2147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CFA" w:rsidRDefault="005C5CFA" w:rsidP="00396EF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1283503</wp:posOffset>
                </wp:positionH>
                <wp:positionV relativeFrom="paragraph">
                  <wp:posOffset>564934</wp:posOffset>
                </wp:positionV>
                <wp:extent cx="1302588" cy="396815"/>
                <wp:effectExtent l="0" t="0" r="12065" b="2286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8" cy="396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65A7A" id="3 Elipse" o:spid="_x0000_s1026" style="position:absolute;margin-left:101.05pt;margin-top:44.5pt;width:102.55pt;height: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</w:p>
    <w:p w:rsidR="005C5CFA" w:rsidRPr="005C5CFA" w:rsidRDefault="005C5CFA" w:rsidP="005C5CFA"/>
    <w:p w:rsidR="005C5CFA" w:rsidRPr="005C5CFA" w:rsidRDefault="005C5CFA" w:rsidP="005C5CFA"/>
    <w:p w:rsidR="005C5CFA" w:rsidRPr="005C5CFA" w:rsidRDefault="005C5CFA" w:rsidP="005C5CFA"/>
    <w:p w:rsidR="005C5CFA" w:rsidRPr="005C5CFA" w:rsidRDefault="005C5CFA" w:rsidP="005C5CFA"/>
    <w:p w:rsidR="005C5CFA" w:rsidRPr="005C5CFA" w:rsidRDefault="005C5CFA" w:rsidP="005C5CFA"/>
    <w:p w:rsidR="005C5CFA" w:rsidRPr="005C5CFA" w:rsidRDefault="005C5CFA" w:rsidP="005C5CFA"/>
    <w:p w:rsidR="005C5CFA" w:rsidRPr="005C5CFA" w:rsidRDefault="005C5CFA" w:rsidP="005C5CFA"/>
    <w:p w:rsidR="005C5CFA" w:rsidRPr="005C5CFA" w:rsidRDefault="005C5CFA" w:rsidP="005C5CFA"/>
    <w:p w:rsidR="005C5CFA" w:rsidRPr="005C5CFA" w:rsidRDefault="005C5CFA" w:rsidP="005C5CFA"/>
    <w:p w:rsidR="005C5CFA" w:rsidRPr="005C5CFA" w:rsidRDefault="005C5CFA" w:rsidP="005C5CFA"/>
    <w:p w:rsidR="005C5CFA" w:rsidRPr="005C5CFA" w:rsidRDefault="005C5CFA" w:rsidP="005C5CFA"/>
    <w:p w:rsidR="005C5CFA" w:rsidRPr="005C5CFA" w:rsidRDefault="005C5CFA" w:rsidP="005C5CFA"/>
    <w:p w:rsidR="005C5CFA" w:rsidRDefault="005C5CFA" w:rsidP="005C5CFA"/>
    <w:p w:rsidR="00396EF1" w:rsidRDefault="005C5CFA" w:rsidP="005C5CFA">
      <w:pPr>
        <w:pStyle w:val="ListParagraph"/>
        <w:numPr>
          <w:ilvl w:val="0"/>
          <w:numId w:val="8"/>
        </w:numPr>
        <w:tabs>
          <w:tab w:val="left" w:pos="3152"/>
        </w:tabs>
      </w:pPr>
      <w:r>
        <w:t>Las validaciones son las mismas que para el alta.</w:t>
      </w:r>
    </w:p>
    <w:p w:rsidR="005C5CFA" w:rsidRDefault="005C5CFA">
      <w:r>
        <w:br w:type="page"/>
      </w:r>
    </w:p>
    <w:p w:rsidR="009E332C" w:rsidRDefault="005C5CFA" w:rsidP="009E332C">
      <w:pPr>
        <w:pStyle w:val="ListParagraph"/>
        <w:numPr>
          <w:ilvl w:val="0"/>
          <w:numId w:val="7"/>
        </w:numPr>
        <w:tabs>
          <w:tab w:val="left" w:pos="10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 se selecciona la opción </w:t>
      </w:r>
      <w:r>
        <w:rPr>
          <w:rFonts w:ascii="Arial" w:hAnsi="Arial" w:cs="Arial"/>
          <w:b/>
        </w:rPr>
        <w:t>Habilitar/Deshabilitar</w:t>
      </w:r>
      <w:r>
        <w:rPr>
          <w:rFonts w:ascii="Arial" w:hAnsi="Arial" w:cs="Arial"/>
        </w:rPr>
        <w:t xml:space="preserve"> el sistem</w:t>
      </w:r>
      <w:r w:rsidR="009E332C">
        <w:rPr>
          <w:rFonts w:ascii="Arial" w:hAnsi="Arial" w:cs="Arial"/>
        </w:rPr>
        <w:t>a muestra la siguiente interfaz:</w:t>
      </w:r>
      <w:r w:rsidR="009E332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7C8DF" wp14:editId="0FD1C25F">
                <wp:simplePos x="0" y="0"/>
                <wp:positionH relativeFrom="column">
                  <wp:posOffset>1645812</wp:posOffset>
                </wp:positionH>
                <wp:positionV relativeFrom="paragraph">
                  <wp:posOffset>933138</wp:posOffset>
                </wp:positionV>
                <wp:extent cx="1958196" cy="646982"/>
                <wp:effectExtent l="0" t="0" r="23495" b="2032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196" cy="6469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D8894" id="6 Elipse" o:spid="_x0000_s1026" style="position:absolute;margin-left:129.6pt;margin-top:73.5pt;width:154.2pt;height:5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 wp14:anchorId="7D1A6231" wp14:editId="7835EE07">
            <wp:simplePos x="0" y="0"/>
            <wp:positionH relativeFrom="column">
              <wp:posOffset>1153795</wp:posOffset>
            </wp:positionH>
            <wp:positionV relativeFrom="paragraph">
              <wp:posOffset>389255</wp:posOffset>
            </wp:positionV>
            <wp:extent cx="4330700" cy="3881755"/>
            <wp:effectExtent l="0" t="0" r="0" b="4445"/>
            <wp:wrapThrough wrapText="bothSides">
              <wp:wrapPolygon edited="0">
                <wp:start x="0" y="0"/>
                <wp:lineTo x="0" y="21519"/>
                <wp:lineTo x="21473" y="21519"/>
                <wp:lineTo x="2147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32C" w:rsidRPr="009E332C" w:rsidRDefault="009E332C" w:rsidP="009E332C"/>
    <w:p w:rsidR="009E332C" w:rsidRPr="009E332C" w:rsidRDefault="009E332C" w:rsidP="009E332C"/>
    <w:p w:rsidR="009E332C" w:rsidRPr="009E332C" w:rsidRDefault="009E332C" w:rsidP="009E332C"/>
    <w:p w:rsidR="009E332C" w:rsidRPr="009E332C" w:rsidRDefault="009E332C" w:rsidP="009E332C"/>
    <w:p w:rsidR="009E332C" w:rsidRPr="009E332C" w:rsidRDefault="009E332C" w:rsidP="009E332C"/>
    <w:p w:rsidR="009E332C" w:rsidRPr="009E332C" w:rsidRDefault="009E332C" w:rsidP="009E332C"/>
    <w:p w:rsidR="009E332C" w:rsidRPr="009E332C" w:rsidRDefault="009E332C" w:rsidP="009E332C"/>
    <w:p w:rsidR="009E332C" w:rsidRPr="009E332C" w:rsidRDefault="009E332C" w:rsidP="009E332C"/>
    <w:p w:rsidR="009E332C" w:rsidRPr="009E332C" w:rsidRDefault="009E332C" w:rsidP="009E332C"/>
    <w:p w:rsidR="009E332C" w:rsidRPr="009E332C" w:rsidRDefault="009E332C" w:rsidP="009E332C"/>
    <w:p w:rsidR="009E332C" w:rsidRPr="009E332C" w:rsidRDefault="009E332C" w:rsidP="009E332C"/>
    <w:p w:rsidR="009E332C" w:rsidRPr="009E332C" w:rsidRDefault="009E332C" w:rsidP="009E332C"/>
    <w:p w:rsidR="009E332C" w:rsidRPr="009E332C" w:rsidRDefault="009E332C" w:rsidP="009E332C"/>
    <w:p w:rsidR="009E332C" w:rsidRDefault="009E332C" w:rsidP="009E332C"/>
    <w:p w:rsidR="005C5CFA" w:rsidRDefault="009E332C" w:rsidP="009E332C">
      <w:pPr>
        <w:tabs>
          <w:tab w:val="left" w:pos="5638"/>
        </w:tabs>
      </w:pPr>
      <w:r>
        <w:tab/>
      </w:r>
    </w:p>
    <w:p w:rsidR="009E332C" w:rsidRDefault="009E332C" w:rsidP="009E332C">
      <w:pPr>
        <w:pStyle w:val="ListParagraph"/>
        <w:numPr>
          <w:ilvl w:val="2"/>
          <w:numId w:val="7"/>
        </w:numPr>
        <w:tabs>
          <w:tab w:val="left" w:pos="5638"/>
        </w:tabs>
      </w:pPr>
      <w:r>
        <w:t>Al confirmar la acción el sistema actualiza el estado del usuario asignando los valores ‘S’ o ‘N’ según corresponda.</w:t>
      </w:r>
    </w:p>
    <w:p w:rsidR="009E332C" w:rsidRPr="009E332C" w:rsidRDefault="009E332C" w:rsidP="009E332C">
      <w:pPr>
        <w:pStyle w:val="ListParagraph"/>
        <w:tabs>
          <w:tab w:val="left" w:pos="5638"/>
        </w:tabs>
        <w:ind w:left="1440"/>
      </w:pPr>
    </w:p>
    <w:sectPr w:rsidR="009E332C" w:rsidRPr="009E332C" w:rsidSect="003234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90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1A3" w:rsidRDefault="008871A3" w:rsidP="00820F08">
      <w:pPr>
        <w:spacing w:after="0" w:line="240" w:lineRule="auto"/>
      </w:pPr>
      <w:r>
        <w:separator/>
      </w:r>
    </w:p>
  </w:endnote>
  <w:endnote w:type="continuationSeparator" w:id="0">
    <w:p w:rsidR="008871A3" w:rsidRDefault="008871A3" w:rsidP="0082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27C71D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208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524" w:rsidRDefault="00215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5383027"/>
      <w:docPartObj>
        <w:docPartGallery w:val="Page Numbers (Bottom of Page)"/>
        <w:docPartUnique/>
      </w:docPartObj>
    </w:sdtPr>
    <w:sdtEndPr/>
    <w:sdtContent>
      <w:p w:rsidR="00F67BB5" w:rsidRDefault="00F67BB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524" w:rsidRPr="00215524">
          <w:rPr>
            <w:noProof/>
            <w:lang w:val="es-ES"/>
          </w:rPr>
          <w:t>1</w:t>
        </w:r>
        <w:r>
          <w:fldChar w:fldCharType="end"/>
        </w:r>
      </w:p>
    </w:sdtContent>
  </w:sdt>
  <w:p w:rsidR="00F67BB5" w:rsidRDefault="00F67B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524" w:rsidRDefault="00215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1A3" w:rsidRDefault="008871A3" w:rsidP="00820F08">
      <w:pPr>
        <w:spacing w:after="0" w:line="240" w:lineRule="auto"/>
      </w:pPr>
      <w:r>
        <w:separator/>
      </w:r>
    </w:p>
  </w:footnote>
  <w:footnote w:type="continuationSeparator" w:id="0">
    <w:p w:rsidR="008871A3" w:rsidRDefault="008871A3" w:rsidP="0082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524" w:rsidRDefault="00215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F08" w:rsidRDefault="00820F08" w:rsidP="00820F08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noProof/>
        <w:sz w:val="15"/>
        <w:szCs w:val="15"/>
        <w:lang w:eastAsia="es-AR"/>
      </w:rPr>
      <w:drawing>
        <wp:anchor distT="0" distB="0" distL="114300" distR="114300" simplePos="0" relativeHeight="251662848" behindDoc="1" locked="0" layoutInCell="1" allowOverlap="1" wp14:anchorId="2BDDDE04" wp14:editId="799B1B2A">
          <wp:simplePos x="0" y="0"/>
          <wp:positionH relativeFrom="column">
            <wp:posOffset>-556895</wp:posOffset>
          </wp:positionH>
          <wp:positionV relativeFrom="paragraph">
            <wp:posOffset>-135255</wp:posOffset>
          </wp:positionV>
          <wp:extent cx="410507" cy="581025"/>
          <wp:effectExtent l="0" t="0" r="889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507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TE27C71D0t00" w:hAnsi="TTE27C71D0t00" w:cs="TTE27C71D0t00"/>
        <w:sz w:val="15"/>
        <w:szCs w:val="15"/>
      </w:rPr>
      <w:t>Universidad Tecnológica Nacional</w:t>
    </w:r>
  </w:p>
  <w:p w:rsidR="00820F08" w:rsidRDefault="00820F08" w:rsidP="00820F08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sz w:val="15"/>
        <w:szCs w:val="15"/>
      </w:rPr>
      <w:t>Facultad Regional Córdoba</w:t>
    </w:r>
  </w:p>
  <w:p w:rsidR="00820F08" w:rsidRDefault="00820F08" w:rsidP="00820F08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sz w:val="15"/>
        <w:szCs w:val="15"/>
      </w:rPr>
      <w:t>Departamento de Ingeniería en Sistemas de Información</w:t>
    </w:r>
  </w:p>
  <w:p w:rsidR="00820F08" w:rsidRDefault="00820F08">
    <w:pPr>
      <w:pStyle w:val="Header"/>
      <w:rPr>
        <w:rFonts w:ascii="Helvetica-BoldOblique" w:hAnsi="Helvetica-BoldOblique" w:cs="Helvetica-BoldOblique"/>
        <w:b/>
        <w:bCs/>
        <w:iCs/>
        <w:sz w:val="19"/>
        <w:szCs w:val="19"/>
      </w:rPr>
    </w:pPr>
    <w:r w:rsidRPr="004615B2">
      <w:rPr>
        <w:rFonts w:ascii="TTE1B20828t00" w:hAnsi="TTE1B20828t00" w:cs="TTE1B20828t00"/>
        <w:b/>
        <w:sz w:val="19"/>
        <w:szCs w:val="19"/>
      </w:rPr>
      <w:t>C</w:t>
    </w:r>
    <w:r w:rsidRPr="004615B2">
      <w:rPr>
        <w:rFonts w:ascii="TTE1B20828t00" w:hAnsi="TTE1B20828t00" w:cs="TTE1B20828t00"/>
        <w:b/>
        <w:sz w:val="15"/>
        <w:szCs w:val="15"/>
      </w:rPr>
      <w:t xml:space="preserve">ÁTEDRA DE </w:t>
    </w:r>
    <w:r w:rsidRPr="004615B2">
      <w:rPr>
        <w:rFonts w:ascii="TTE1B20828t00" w:hAnsi="TTE1B20828t00" w:cs="TTE1B20828t00"/>
        <w:b/>
        <w:sz w:val="19"/>
        <w:szCs w:val="19"/>
      </w:rPr>
      <w:t>P</w:t>
    </w:r>
    <w:r w:rsidRPr="004615B2">
      <w:rPr>
        <w:rFonts w:ascii="TTE1B20828t00" w:hAnsi="TTE1B20828t00" w:cs="TTE1B20828t00"/>
        <w:b/>
        <w:sz w:val="15"/>
        <w:szCs w:val="15"/>
      </w:rPr>
      <w:t xml:space="preserve">ROGRAMACIÓN DE </w:t>
    </w:r>
    <w:r w:rsidRPr="004615B2">
      <w:rPr>
        <w:rFonts w:ascii="TTE1B20828t00" w:hAnsi="TTE1B20828t00" w:cs="TTE1B20828t00"/>
        <w:b/>
        <w:sz w:val="19"/>
        <w:szCs w:val="19"/>
      </w:rPr>
      <w:t>A</w:t>
    </w:r>
    <w:r w:rsidRPr="004615B2">
      <w:rPr>
        <w:rFonts w:ascii="TTE1B20828t00" w:hAnsi="TTE1B20828t00" w:cs="TTE1B20828t00"/>
        <w:b/>
        <w:sz w:val="15"/>
        <w:szCs w:val="15"/>
      </w:rPr>
      <w:t xml:space="preserve">PLICACIONES </w:t>
    </w:r>
    <w:r w:rsidRPr="004615B2">
      <w:rPr>
        <w:rFonts w:ascii="TTE1B20828t00" w:hAnsi="TTE1B20828t00" w:cs="TTE1B20828t00"/>
        <w:b/>
        <w:sz w:val="19"/>
        <w:szCs w:val="19"/>
      </w:rPr>
      <w:t>V</w:t>
    </w:r>
    <w:r w:rsidRPr="004615B2">
      <w:rPr>
        <w:rFonts w:ascii="TTE1B20828t00" w:hAnsi="TTE1B20828t00" w:cs="TTE1B20828t00"/>
        <w:b/>
        <w:sz w:val="15"/>
        <w:szCs w:val="15"/>
      </w:rPr>
      <w:t xml:space="preserve">ISUALES </w:t>
    </w:r>
    <w:r w:rsidRPr="004615B2">
      <w:rPr>
        <w:rFonts w:ascii="Helvetica-BoldOblique" w:hAnsi="Helvetica-BoldOblique" w:cs="Helvetica-BoldOblique"/>
        <w:b/>
        <w:bCs/>
        <w:iCs/>
        <w:sz w:val="19"/>
        <w:szCs w:val="19"/>
      </w:rPr>
      <w:t>I</w:t>
    </w:r>
  </w:p>
  <w:p w:rsidR="00E562D9" w:rsidRPr="00E562D9" w:rsidRDefault="00E562D9" w:rsidP="00E562D9">
    <w:pPr>
      <w:pBdr>
        <w:bottom w:val="single" w:sz="4" w:space="1" w:color="auto"/>
      </w:pBdr>
      <w:tabs>
        <w:tab w:val="left" w:pos="3064"/>
        <w:tab w:val="right" w:pos="9639"/>
      </w:tabs>
    </w:pPr>
    <w:r>
      <w:tab/>
    </w:r>
    <w:r>
      <w:tab/>
    </w:r>
    <w:r w:rsidR="00215524">
      <w:t>Versión 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524" w:rsidRDefault="002155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64D6"/>
    <w:multiLevelType w:val="hybridMultilevel"/>
    <w:tmpl w:val="83B069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AA53A62"/>
    <w:multiLevelType w:val="hybridMultilevel"/>
    <w:tmpl w:val="2E721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F6C30"/>
    <w:multiLevelType w:val="hybridMultilevel"/>
    <w:tmpl w:val="6CA2FCA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8F7BE1"/>
    <w:multiLevelType w:val="hybridMultilevel"/>
    <w:tmpl w:val="7CCAD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7BB"/>
    <w:multiLevelType w:val="hybridMultilevel"/>
    <w:tmpl w:val="8C6217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FB4816"/>
    <w:multiLevelType w:val="hybridMultilevel"/>
    <w:tmpl w:val="85F46230"/>
    <w:lvl w:ilvl="0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7A2B4D"/>
    <w:multiLevelType w:val="hybridMultilevel"/>
    <w:tmpl w:val="BE704A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574E1"/>
    <w:multiLevelType w:val="hybridMultilevel"/>
    <w:tmpl w:val="7E9E076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F1"/>
    <w:rsid w:val="0006112B"/>
    <w:rsid w:val="000E3143"/>
    <w:rsid w:val="00106CFF"/>
    <w:rsid w:val="00110B3E"/>
    <w:rsid w:val="0011324E"/>
    <w:rsid w:val="00215524"/>
    <w:rsid w:val="002A03AA"/>
    <w:rsid w:val="002A7030"/>
    <w:rsid w:val="002B6AAA"/>
    <w:rsid w:val="00323479"/>
    <w:rsid w:val="00337185"/>
    <w:rsid w:val="00374136"/>
    <w:rsid w:val="00394711"/>
    <w:rsid w:val="00396EF1"/>
    <w:rsid w:val="003B2A08"/>
    <w:rsid w:val="003E4045"/>
    <w:rsid w:val="004615B2"/>
    <w:rsid w:val="004F640C"/>
    <w:rsid w:val="00520099"/>
    <w:rsid w:val="005630F5"/>
    <w:rsid w:val="005C5CFA"/>
    <w:rsid w:val="005E2D4B"/>
    <w:rsid w:val="006549CA"/>
    <w:rsid w:val="006F278F"/>
    <w:rsid w:val="00820F08"/>
    <w:rsid w:val="008871A3"/>
    <w:rsid w:val="00890A05"/>
    <w:rsid w:val="008D18E8"/>
    <w:rsid w:val="00906426"/>
    <w:rsid w:val="0096002E"/>
    <w:rsid w:val="009E332C"/>
    <w:rsid w:val="00A135B3"/>
    <w:rsid w:val="00AA6969"/>
    <w:rsid w:val="00B13DCF"/>
    <w:rsid w:val="00BA1C1C"/>
    <w:rsid w:val="00BE6CAE"/>
    <w:rsid w:val="00BE75ED"/>
    <w:rsid w:val="00C0258F"/>
    <w:rsid w:val="00CA6545"/>
    <w:rsid w:val="00CD6379"/>
    <w:rsid w:val="00D46215"/>
    <w:rsid w:val="00DC3DB4"/>
    <w:rsid w:val="00DE54F5"/>
    <w:rsid w:val="00E07D4B"/>
    <w:rsid w:val="00E323BD"/>
    <w:rsid w:val="00E562D9"/>
    <w:rsid w:val="00E92ED2"/>
    <w:rsid w:val="00EA02CB"/>
    <w:rsid w:val="00EA6981"/>
    <w:rsid w:val="00F64899"/>
    <w:rsid w:val="00F67BB5"/>
    <w:rsid w:val="00F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F0FDC6E"/>
  <w15:docId w15:val="{0070436F-89E7-48CD-A06E-8910E446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08"/>
  </w:style>
  <w:style w:type="paragraph" w:styleId="Footer">
    <w:name w:val="footer"/>
    <w:basedOn w:val="Normal"/>
    <w:link w:val="FooterChar"/>
    <w:uiPriority w:val="99"/>
    <w:unhideWhenUsed/>
    <w:rsid w:val="00820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08"/>
  </w:style>
  <w:style w:type="table" w:styleId="TableGrid">
    <w:name w:val="Table Grid"/>
    <w:basedOn w:val="TableNormal"/>
    <w:uiPriority w:val="39"/>
    <w:rsid w:val="0037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martindapol</dc:creator>
  <cp:keywords/>
  <dc:description/>
  <cp:lastModifiedBy>Romero, Maria Soledad</cp:lastModifiedBy>
  <cp:revision>16</cp:revision>
  <dcterms:created xsi:type="dcterms:W3CDTF">2016-09-27T00:14:00Z</dcterms:created>
  <dcterms:modified xsi:type="dcterms:W3CDTF">2018-08-07T13:52:00Z</dcterms:modified>
</cp:coreProperties>
</file>