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69E" w:rsidRDefault="009F2D3A" w:rsidP="00D047D0">
      <w:pPr>
        <w:pStyle w:val="Heading1"/>
      </w:pPr>
      <w:bookmarkStart w:id="0" w:name="bugtracker---form-consulta-bugs"/>
      <w:proofErr w:type="spellStart"/>
      <w:r w:rsidRPr="000373E0">
        <w:rPr>
          <w:lang w:val="es-AR"/>
        </w:rPr>
        <w:t>BugTracker</w:t>
      </w:r>
      <w:proofErr w:type="spellEnd"/>
      <w:r w:rsidRPr="000373E0">
        <w:rPr>
          <w:lang w:val="es-AR"/>
        </w:rPr>
        <w:t xml:space="preserve"> - </w:t>
      </w:r>
      <w:proofErr w:type="spellStart"/>
      <w:r w:rsidRPr="000373E0">
        <w:rPr>
          <w:lang w:val="es-AR"/>
        </w:rPr>
        <w:t>Form</w:t>
      </w:r>
      <w:proofErr w:type="spellEnd"/>
      <w:r w:rsidRPr="000373E0">
        <w:rPr>
          <w:lang w:val="es-AR"/>
        </w:rPr>
        <w:t xml:space="preserve"> Consulta Bugs</w:t>
      </w:r>
      <w:bookmarkEnd w:id="0"/>
    </w:p>
    <w:p w:rsidR="0020369E" w:rsidRPr="000373E0" w:rsidRDefault="00D047D0">
      <w:pPr>
        <w:pStyle w:val="Heading2"/>
        <w:rPr>
          <w:lang w:val="es-AR"/>
        </w:rPr>
      </w:pPr>
      <w:bookmarkStart w:id="1" w:name="ejecutar-script-base-de-datos"/>
      <w:r>
        <w:rPr>
          <w:lang w:val="es-AR"/>
        </w:rPr>
        <w:t>1</w:t>
      </w:r>
      <w:r w:rsidR="009F2D3A" w:rsidRPr="000373E0">
        <w:rPr>
          <w:lang w:val="es-AR"/>
        </w:rPr>
        <w:t>. Ejecutar Script Base de datos</w:t>
      </w:r>
    </w:p>
    <w:bookmarkEnd w:id="1"/>
    <w:p w:rsidR="0020369E" w:rsidRPr="000373E0" w:rsidRDefault="00D047D0">
      <w:pPr>
        <w:rPr>
          <w:lang w:val="es-AR"/>
        </w:rPr>
      </w:pPr>
      <w:r>
        <w:rPr>
          <w:b/>
          <w:lang w:val="es-AR"/>
        </w:rPr>
        <w:t>1</w:t>
      </w:r>
      <w:r w:rsidR="009F2D3A" w:rsidRPr="000373E0">
        <w:rPr>
          <w:b/>
          <w:lang w:val="es-AR"/>
        </w:rPr>
        <w:t xml:space="preserve">.1. Iniciar la aplicación </w:t>
      </w:r>
      <w:proofErr w:type="spellStart"/>
      <w:r w:rsidR="009F2D3A" w:rsidRPr="000373E0">
        <w:rPr>
          <w:rStyle w:val="VerbatimChar"/>
          <w:b/>
          <w:lang w:val="es-AR"/>
        </w:rPr>
        <w:t>Sql</w:t>
      </w:r>
      <w:proofErr w:type="spellEnd"/>
      <w:r w:rsidR="009F2D3A" w:rsidRPr="000373E0">
        <w:rPr>
          <w:rStyle w:val="VerbatimChar"/>
          <w:b/>
          <w:lang w:val="es-AR"/>
        </w:rPr>
        <w:t xml:space="preserve"> Server Management Studio</w:t>
      </w:r>
    </w:p>
    <w:p w:rsidR="0020369E" w:rsidRDefault="009F2D3A">
      <w:r w:rsidRPr="000373E0">
        <w:rPr>
          <w:lang w:val="es-AR"/>
        </w:rPr>
        <w:t xml:space="preserve">Solicitará ingresar los datos de la base de datos para generar una conexión, completar los datos y hacer </w:t>
      </w:r>
      <w:proofErr w:type="spellStart"/>
      <w:proofErr w:type="gramStart"/>
      <w:r w:rsidRPr="000373E0">
        <w:rPr>
          <w:lang w:val="es-AR"/>
        </w:rPr>
        <w:t>click</w:t>
      </w:r>
      <w:proofErr w:type="spellEnd"/>
      <w:proofErr w:type="gramEnd"/>
      <w:r w:rsidRPr="000373E0">
        <w:rPr>
          <w:lang w:val="es-AR"/>
        </w:rPr>
        <w:t xml:space="preserve"> en </w:t>
      </w:r>
      <w:proofErr w:type="spellStart"/>
      <w:r w:rsidRPr="000373E0">
        <w:rPr>
          <w:b/>
          <w:lang w:val="es-AR"/>
        </w:rPr>
        <w:t>Connect</w:t>
      </w:r>
      <w:proofErr w:type="spellEnd"/>
      <w:r w:rsidRPr="000373E0">
        <w:rPr>
          <w:lang w:val="es-AR"/>
        </w:rPr>
        <w:t xml:space="preserve">. </w:t>
      </w:r>
      <w:r>
        <w:t xml:space="preserve">Los </w:t>
      </w:r>
      <w:proofErr w:type="spellStart"/>
      <w:r>
        <w:t>datos</w:t>
      </w:r>
      <w:proofErr w:type="spellEnd"/>
      <w:r>
        <w:t xml:space="preserve"> del </w:t>
      </w:r>
      <w:proofErr w:type="spellStart"/>
      <w:r>
        <w:t>servidor</w:t>
      </w:r>
      <w:proofErr w:type="spellEnd"/>
      <w:r>
        <w:t xml:space="preserve"> del </w:t>
      </w:r>
      <w:proofErr w:type="spellStart"/>
      <w:r>
        <w:t>labsis</w:t>
      </w:r>
      <w:proofErr w:type="spellEnd"/>
      <w:r>
        <w:t xml:space="preserve"> son:</w:t>
      </w:r>
    </w:p>
    <w:p w:rsidR="0020369E" w:rsidRDefault="009F2D3A">
      <w:pPr>
        <w:pStyle w:val="Compact"/>
        <w:numPr>
          <w:ilvl w:val="0"/>
          <w:numId w:val="2"/>
        </w:numPr>
      </w:pPr>
      <w:r>
        <w:rPr>
          <w:b/>
        </w:rPr>
        <w:t xml:space="preserve">Tipo </w:t>
      </w:r>
      <w:proofErr w:type="spellStart"/>
      <w:r>
        <w:rPr>
          <w:b/>
        </w:rPr>
        <w:t>Servidor</w:t>
      </w:r>
      <w:proofErr w:type="spellEnd"/>
      <w:r>
        <w:rPr>
          <w:b/>
        </w:rPr>
        <w:t>:</w:t>
      </w:r>
      <w:r>
        <w:t xml:space="preserve"> Database Engine</w:t>
      </w:r>
    </w:p>
    <w:p w:rsidR="0020369E" w:rsidRDefault="009F2D3A">
      <w:pPr>
        <w:pStyle w:val="Compact"/>
        <w:numPr>
          <w:ilvl w:val="0"/>
          <w:numId w:val="2"/>
        </w:numPr>
      </w:pPr>
      <w:proofErr w:type="spellStart"/>
      <w:r>
        <w:rPr>
          <w:b/>
        </w:rPr>
        <w:t>Nombre</w:t>
      </w:r>
      <w:proofErr w:type="spellEnd"/>
      <w:r>
        <w:rPr>
          <w:b/>
        </w:rPr>
        <w:t xml:space="preserve"> </w:t>
      </w:r>
      <w:proofErr w:type="spellStart"/>
      <w:r>
        <w:rPr>
          <w:b/>
        </w:rPr>
        <w:t>Servidor</w:t>
      </w:r>
      <w:proofErr w:type="spellEnd"/>
      <w:r>
        <w:rPr>
          <w:b/>
        </w:rPr>
        <w:t>:</w:t>
      </w:r>
      <w:r>
        <w:t xml:space="preserve"> </w:t>
      </w:r>
      <w:proofErr w:type="spellStart"/>
      <w:r>
        <w:t>maquis</w:t>
      </w:r>
      <w:proofErr w:type="spellEnd"/>
    </w:p>
    <w:p w:rsidR="0020369E" w:rsidRDefault="009F2D3A">
      <w:pPr>
        <w:pStyle w:val="Compact"/>
        <w:numPr>
          <w:ilvl w:val="0"/>
          <w:numId w:val="2"/>
        </w:numPr>
      </w:pPr>
      <w:proofErr w:type="spellStart"/>
      <w:r>
        <w:rPr>
          <w:b/>
        </w:rPr>
        <w:t>Autenticación</w:t>
      </w:r>
      <w:proofErr w:type="spellEnd"/>
      <w:r>
        <w:rPr>
          <w:b/>
        </w:rPr>
        <w:t>:</w:t>
      </w:r>
      <w:r>
        <w:t xml:space="preserve"> SQL Server Authentication.</w:t>
      </w:r>
    </w:p>
    <w:p w:rsidR="0020369E" w:rsidRDefault="009F2D3A">
      <w:pPr>
        <w:pStyle w:val="Compact"/>
        <w:numPr>
          <w:ilvl w:val="0"/>
          <w:numId w:val="2"/>
        </w:numPr>
      </w:pPr>
      <w:proofErr w:type="spellStart"/>
      <w:r>
        <w:rPr>
          <w:b/>
        </w:rPr>
        <w:t>Nombre</w:t>
      </w:r>
      <w:proofErr w:type="spellEnd"/>
      <w:r>
        <w:rPr>
          <w:b/>
        </w:rPr>
        <w:t xml:space="preserve"> de </w:t>
      </w:r>
      <w:proofErr w:type="spellStart"/>
      <w:r>
        <w:rPr>
          <w:b/>
        </w:rPr>
        <w:t>Usuario</w:t>
      </w:r>
      <w:proofErr w:type="spellEnd"/>
      <w:r>
        <w:rPr>
          <w:b/>
        </w:rPr>
        <w:t>:</w:t>
      </w:r>
      <w:r>
        <w:t xml:space="preserve"> avisuales1</w:t>
      </w:r>
    </w:p>
    <w:p w:rsidR="0020369E" w:rsidRDefault="009F2D3A">
      <w:pPr>
        <w:pStyle w:val="Compact"/>
        <w:numPr>
          <w:ilvl w:val="0"/>
          <w:numId w:val="2"/>
        </w:numPr>
      </w:pPr>
      <w:proofErr w:type="spellStart"/>
      <w:r>
        <w:rPr>
          <w:b/>
        </w:rPr>
        <w:t>Contraseña</w:t>
      </w:r>
      <w:proofErr w:type="spellEnd"/>
      <w:r>
        <w:rPr>
          <w:b/>
        </w:rPr>
        <w:t>:</w:t>
      </w:r>
      <w:r>
        <w:t xml:space="preserve"> ******</w:t>
      </w:r>
    </w:p>
    <w:p w:rsidR="0020369E" w:rsidRPr="000373E0" w:rsidRDefault="00113F44">
      <w:pPr>
        <w:rPr>
          <w:lang w:val="es-AR"/>
        </w:rPr>
      </w:pPr>
      <w:r>
        <w:rPr>
          <w:b/>
          <w:lang w:val="es-AR"/>
        </w:rPr>
        <w:t>1</w:t>
      </w:r>
      <w:r w:rsidR="009F2D3A" w:rsidRPr="000373E0">
        <w:rPr>
          <w:b/>
          <w:lang w:val="es-AR"/>
        </w:rPr>
        <w:t xml:space="preserve">.2. Abrir archivo </w:t>
      </w:r>
      <w:proofErr w:type="spellStart"/>
      <w:r w:rsidR="009F2D3A" w:rsidRPr="000373E0">
        <w:rPr>
          <w:rStyle w:val="VerbatimChar"/>
          <w:b/>
          <w:lang w:val="es-AR"/>
        </w:rPr>
        <w:t>BugTracker_Crear_BaseDatos.sql</w:t>
      </w:r>
      <w:proofErr w:type="spellEnd"/>
      <w:r w:rsidR="009F2D3A" w:rsidRPr="000373E0">
        <w:rPr>
          <w:lang w:val="es-AR"/>
        </w:rPr>
        <w:t xml:space="preserve"> Ir a la opción </w:t>
      </w:r>
      <w:r w:rsidR="009F2D3A" w:rsidRPr="000373E0">
        <w:rPr>
          <w:rStyle w:val="VerbatimChar"/>
          <w:lang w:val="es-AR"/>
        </w:rPr>
        <w:t>Archivo -&gt; Abrir -&gt; Archivo</w:t>
      </w:r>
      <w:r w:rsidR="009F2D3A" w:rsidRPr="000373E0">
        <w:rPr>
          <w:lang w:val="es-AR"/>
        </w:rPr>
        <w:t xml:space="preserve"> (o combinación de teclas </w:t>
      </w:r>
      <w:proofErr w:type="spellStart"/>
      <w:r w:rsidR="009F2D3A" w:rsidRPr="000373E0">
        <w:rPr>
          <w:rStyle w:val="VerbatimChar"/>
          <w:lang w:val="es-AR"/>
        </w:rPr>
        <w:t>Ctrl</w:t>
      </w:r>
      <w:proofErr w:type="spellEnd"/>
      <w:r w:rsidR="009F2D3A" w:rsidRPr="000373E0">
        <w:rPr>
          <w:rStyle w:val="VerbatimChar"/>
          <w:lang w:val="es-AR"/>
        </w:rPr>
        <w:t xml:space="preserve"> + O</w:t>
      </w:r>
      <w:r w:rsidR="009F2D3A" w:rsidRPr="000373E0">
        <w:rPr>
          <w:lang w:val="es-AR"/>
        </w:rPr>
        <w:t xml:space="preserve">) y buscar el archivo </w:t>
      </w:r>
      <w:proofErr w:type="spellStart"/>
      <w:r w:rsidR="009F2D3A" w:rsidRPr="000373E0">
        <w:rPr>
          <w:lang w:val="es-AR"/>
        </w:rPr>
        <w:t>BugTracker_Crear_BaseDatos.sql</w:t>
      </w:r>
      <w:proofErr w:type="spellEnd"/>
      <w:r w:rsidR="009F2D3A" w:rsidRPr="000373E0">
        <w:rPr>
          <w:lang w:val="es-AR"/>
        </w:rPr>
        <w:t xml:space="preserve"> en el disco local.</w:t>
      </w:r>
    </w:p>
    <w:p w:rsidR="0020369E" w:rsidRPr="000373E0" w:rsidRDefault="00113F44">
      <w:pPr>
        <w:rPr>
          <w:lang w:val="es-AR"/>
        </w:rPr>
      </w:pPr>
      <w:r>
        <w:rPr>
          <w:b/>
          <w:lang w:val="es-AR"/>
        </w:rPr>
        <w:t>1</w:t>
      </w:r>
      <w:r w:rsidR="009F2D3A" w:rsidRPr="000373E0">
        <w:rPr>
          <w:b/>
          <w:lang w:val="es-AR"/>
        </w:rPr>
        <w:t>.3. Editar Script</w:t>
      </w:r>
      <w:r w:rsidR="009F2D3A" w:rsidRPr="000373E0">
        <w:rPr>
          <w:lang w:val="es-AR"/>
        </w:rPr>
        <w:t xml:space="preserve"> &gt; Antes de ejecutar editar el archivo </w:t>
      </w:r>
      <w:proofErr w:type="spellStart"/>
      <w:r w:rsidR="009F2D3A" w:rsidRPr="000373E0">
        <w:rPr>
          <w:lang w:val="es-AR"/>
        </w:rPr>
        <w:t>BugTracker_Crear_BaseDatos.sql</w:t>
      </w:r>
      <w:proofErr w:type="spellEnd"/>
      <w:r w:rsidR="009F2D3A" w:rsidRPr="000373E0">
        <w:rPr>
          <w:lang w:val="es-AR"/>
        </w:rPr>
        <w:t xml:space="preserve"> y reemplazar el nombre de la base de datos, agregando el número de legajo de la siguiente forma BugTracker_12345, reemplazando 12345 por el número de legajo:</w:t>
      </w:r>
    </w:p>
    <w:p w:rsidR="0020369E" w:rsidRDefault="009F2D3A">
      <w:pPr>
        <w:pStyle w:val="SourceCode"/>
      </w:pPr>
      <w:r w:rsidRPr="000373E0">
        <w:rPr>
          <w:rStyle w:val="KeywordTok"/>
          <w:lang w:val="es-AR"/>
        </w:rPr>
        <w:t>USE</w:t>
      </w:r>
      <w:r w:rsidRPr="000373E0">
        <w:rPr>
          <w:rStyle w:val="NormalTok"/>
          <w:lang w:val="es-AR"/>
        </w:rPr>
        <w:t xml:space="preserve"> [</w:t>
      </w:r>
      <w:r w:rsidRPr="000373E0">
        <w:rPr>
          <w:rStyle w:val="KeywordTok"/>
          <w:lang w:val="es-AR"/>
        </w:rPr>
        <w:t>master</w:t>
      </w:r>
      <w:r w:rsidRPr="000373E0">
        <w:rPr>
          <w:rStyle w:val="NormalTok"/>
          <w:lang w:val="es-AR"/>
        </w:rPr>
        <w:t>]</w:t>
      </w:r>
      <w:r w:rsidRPr="000373E0">
        <w:rPr>
          <w:lang w:val="es-AR"/>
        </w:rPr>
        <w:br/>
      </w:r>
      <w:r w:rsidRPr="000373E0">
        <w:rPr>
          <w:lang w:val="es-AR"/>
        </w:rPr>
        <w:br/>
      </w:r>
      <w:r w:rsidRPr="000373E0">
        <w:rPr>
          <w:rStyle w:val="CommentTok"/>
          <w:lang w:val="es-AR"/>
        </w:rPr>
        <w:t>-------------------------------------------------------------------------------------------</w:t>
      </w:r>
      <w:r w:rsidRPr="000373E0">
        <w:rPr>
          <w:lang w:val="es-AR"/>
        </w:rPr>
        <w:br/>
      </w:r>
      <w:r w:rsidRPr="000373E0">
        <w:rPr>
          <w:rStyle w:val="CommentTok"/>
          <w:lang w:val="es-AR"/>
        </w:rPr>
        <w:t>/*-------------------------------------------------------------------------------------------</w:t>
      </w:r>
      <w:r w:rsidRPr="000373E0">
        <w:rPr>
          <w:lang w:val="es-AR"/>
        </w:rPr>
        <w:br/>
      </w:r>
      <w:r w:rsidRPr="000373E0">
        <w:rPr>
          <w:rStyle w:val="CommentTok"/>
          <w:lang w:val="es-AR"/>
        </w:rPr>
        <w:t xml:space="preserve">IMPORTANTE!!! REEMPLAZAR nombre de base de datos usando el legajo de cada uno: Ej. </w:t>
      </w:r>
      <w:r>
        <w:rPr>
          <w:rStyle w:val="CommentTok"/>
        </w:rPr>
        <w:t>BugTracker12345 */</w:t>
      </w:r>
      <w:r>
        <w:br/>
      </w:r>
      <w:r>
        <w:rPr>
          <w:rStyle w:val="NormalTok"/>
        </w:rPr>
        <w:t xml:space="preserve">    </w:t>
      </w:r>
      <w:r>
        <w:br/>
      </w:r>
      <w:r>
        <w:rPr>
          <w:rStyle w:val="KeywordTok"/>
        </w:rPr>
        <w:t>CREATE</w:t>
      </w:r>
      <w:r>
        <w:rPr>
          <w:rStyle w:val="NormalTok"/>
        </w:rPr>
        <w:t xml:space="preserve"> </w:t>
      </w:r>
      <w:r>
        <w:rPr>
          <w:rStyle w:val="KeywordTok"/>
        </w:rPr>
        <w:t>DATABASE</w:t>
      </w:r>
      <w:r>
        <w:rPr>
          <w:rStyle w:val="NormalTok"/>
        </w:rPr>
        <w:t xml:space="preserve"> [BugTracker12345]</w:t>
      </w:r>
      <w:r>
        <w:br/>
      </w:r>
      <w:r>
        <w:rPr>
          <w:rStyle w:val="NormalTok"/>
        </w:rPr>
        <w:t>GO</w:t>
      </w:r>
      <w:r>
        <w:br/>
      </w:r>
      <w:r>
        <w:br/>
      </w:r>
      <w:r>
        <w:rPr>
          <w:rStyle w:val="KeywordTok"/>
        </w:rPr>
        <w:t>USE</w:t>
      </w:r>
      <w:r>
        <w:rPr>
          <w:rStyle w:val="NormalTok"/>
        </w:rPr>
        <w:t xml:space="preserve"> [BugTracker12345]</w:t>
      </w:r>
      <w:r>
        <w:br/>
      </w:r>
      <w:r>
        <w:rPr>
          <w:rStyle w:val="NormalTok"/>
        </w:rPr>
        <w:t>GO</w:t>
      </w:r>
      <w:r>
        <w:br/>
      </w:r>
      <w:r>
        <w:rPr>
          <w:rStyle w:val="CommentTok"/>
        </w:rPr>
        <w:t>-------------------------------------------------------------------------------------------</w:t>
      </w:r>
      <w:r>
        <w:br/>
      </w:r>
      <w:r>
        <w:rPr>
          <w:rStyle w:val="CommentTok"/>
        </w:rPr>
        <w:t>-------------------------------------------------------------------------------------------</w:t>
      </w:r>
      <w:r>
        <w:br/>
      </w:r>
      <w:r>
        <w:br/>
      </w:r>
      <w:r>
        <w:rPr>
          <w:rStyle w:val="KeywordTok"/>
        </w:rPr>
        <w:t>SET</w:t>
      </w:r>
      <w:r>
        <w:rPr>
          <w:rStyle w:val="NormalTok"/>
        </w:rPr>
        <w:t xml:space="preserve"> ANSI_NULLS </w:t>
      </w:r>
      <w:r>
        <w:rPr>
          <w:rStyle w:val="KeywordTok"/>
        </w:rPr>
        <w:t>ON</w:t>
      </w:r>
      <w:r>
        <w:br/>
      </w:r>
      <w:r>
        <w:rPr>
          <w:rStyle w:val="NormalTok"/>
        </w:rPr>
        <w:t>GO</w:t>
      </w:r>
      <w:r>
        <w:br/>
      </w:r>
      <w:r>
        <w:rPr>
          <w:rStyle w:val="KeywordTok"/>
        </w:rPr>
        <w:t>SET</w:t>
      </w:r>
      <w:r>
        <w:rPr>
          <w:rStyle w:val="NormalTok"/>
        </w:rPr>
        <w:t xml:space="preserve"> QUOTED_IDENTIFIER </w:t>
      </w:r>
      <w:r>
        <w:rPr>
          <w:rStyle w:val="KeywordTok"/>
        </w:rPr>
        <w:t>ON</w:t>
      </w:r>
      <w:r>
        <w:br/>
      </w:r>
      <w:r>
        <w:rPr>
          <w:rStyle w:val="NormalTok"/>
        </w:rPr>
        <w:t>GO</w:t>
      </w:r>
    </w:p>
    <w:p w:rsidR="0020369E" w:rsidRPr="000373E0" w:rsidRDefault="00113F44">
      <w:pPr>
        <w:rPr>
          <w:lang w:val="es-AR"/>
        </w:rPr>
      </w:pPr>
      <w:r>
        <w:rPr>
          <w:b/>
          <w:lang w:val="es-AR"/>
        </w:rPr>
        <w:lastRenderedPageBreak/>
        <w:t>1</w:t>
      </w:r>
      <w:r w:rsidR="009F2D3A" w:rsidRPr="000373E0">
        <w:rPr>
          <w:b/>
          <w:lang w:val="es-AR"/>
        </w:rPr>
        <w:t>.4. Ejecutar Script</w:t>
      </w:r>
      <w:r w:rsidR="009F2D3A" w:rsidRPr="000373E0">
        <w:rPr>
          <w:lang w:val="es-AR"/>
        </w:rPr>
        <w:t xml:space="preserve"> Para ejecutar el script hacer </w:t>
      </w:r>
      <w:proofErr w:type="spellStart"/>
      <w:proofErr w:type="gramStart"/>
      <w:r w:rsidR="009F2D3A" w:rsidRPr="000373E0">
        <w:rPr>
          <w:lang w:val="es-AR"/>
        </w:rPr>
        <w:t>click</w:t>
      </w:r>
      <w:proofErr w:type="spellEnd"/>
      <w:proofErr w:type="gramEnd"/>
      <w:r w:rsidR="009F2D3A" w:rsidRPr="000373E0">
        <w:rPr>
          <w:lang w:val="es-AR"/>
        </w:rPr>
        <w:t xml:space="preserve"> sobre el botón </w:t>
      </w:r>
      <w:r w:rsidR="009F2D3A" w:rsidRPr="000373E0">
        <w:rPr>
          <w:rStyle w:val="VerbatimChar"/>
          <w:lang w:val="es-AR"/>
        </w:rPr>
        <w:t>Ejecutar</w:t>
      </w:r>
      <w:r w:rsidR="009F2D3A" w:rsidRPr="000373E0">
        <w:rPr>
          <w:lang w:val="es-AR"/>
        </w:rPr>
        <w:t xml:space="preserve"> (o usar la tecla </w:t>
      </w:r>
      <w:r w:rsidR="009F2D3A" w:rsidRPr="000373E0">
        <w:rPr>
          <w:rStyle w:val="VerbatimChar"/>
          <w:lang w:val="es-AR"/>
        </w:rPr>
        <w:t>F5</w:t>
      </w:r>
      <w:r w:rsidR="009F2D3A" w:rsidRPr="000373E0">
        <w:rPr>
          <w:lang w:val="es-AR"/>
        </w:rPr>
        <w:t>)</w:t>
      </w:r>
    </w:p>
    <w:p w:rsidR="0020369E" w:rsidRDefault="00113F44">
      <w:pPr>
        <w:pStyle w:val="Heading2"/>
        <w:rPr>
          <w:lang w:val="es-AR"/>
        </w:rPr>
      </w:pPr>
      <w:bookmarkStart w:id="2" w:name="temas"/>
      <w:r>
        <w:rPr>
          <w:lang w:val="es-AR"/>
        </w:rPr>
        <w:t>2</w:t>
      </w:r>
      <w:r w:rsidR="009F2D3A" w:rsidRPr="000373E0">
        <w:rPr>
          <w:lang w:val="es-AR"/>
        </w:rPr>
        <w:t>. Temas</w:t>
      </w:r>
    </w:p>
    <w:p w:rsidR="00113F44" w:rsidRPr="00113F44" w:rsidRDefault="00113F44" w:rsidP="00113F44">
      <w:pPr>
        <w:rPr>
          <w:lang w:val="es-AR"/>
        </w:rPr>
      </w:pPr>
      <w:r>
        <w:rPr>
          <w:lang w:val="es-AR"/>
        </w:rPr>
        <w:t>IMPORTANTE: CORRER EL SCRIPT PARA ACTUALIZAR LA TABLA HISTORICO DE BUGS</w:t>
      </w:r>
    </w:p>
    <w:p w:rsidR="0020369E" w:rsidRPr="000373E0" w:rsidRDefault="00113F44">
      <w:pPr>
        <w:pStyle w:val="Heading3"/>
        <w:rPr>
          <w:lang w:val="es-AR"/>
        </w:rPr>
      </w:pPr>
      <w:bookmarkStart w:id="3" w:name="control-grilla-datagridview"/>
      <w:bookmarkEnd w:id="2"/>
      <w:r>
        <w:rPr>
          <w:lang w:val="es-AR"/>
        </w:rPr>
        <w:t>2</w:t>
      </w:r>
      <w:r w:rsidR="009F2D3A" w:rsidRPr="000373E0">
        <w:rPr>
          <w:lang w:val="es-AR"/>
        </w:rPr>
        <w:t>.1. Control Grilla (</w:t>
      </w:r>
      <w:proofErr w:type="spellStart"/>
      <w:r w:rsidR="009F2D3A" w:rsidRPr="000373E0">
        <w:rPr>
          <w:lang w:val="es-AR"/>
        </w:rPr>
        <w:t>DataGridView</w:t>
      </w:r>
      <w:proofErr w:type="spellEnd"/>
      <w:r w:rsidR="009F2D3A" w:rsidRPr="000373E0">
        <w:rPr>
          <w:lang w:val="es-AR"/>
        </w:rPr>
        <w:t>)</w:t>
      </w:r>
    </w:p>
    <w:bookmarkEnd w:id="3"/>
    <w:p w:rsidR="0020369E" w:rsidRPr="000373E0" w:rsidRDefault="009F2D3A">
      <w:pPr>
        <w:rPr>
          <w:lang w:val="es-AR"/>
        </w:rPr>
      </w:pPr>
      <w:r w:rsidRPr="000373E0">
        <w:rPr>
          <w:lang w:val="es-AR"/>
        </w:rPr>
        <w:t xml:space="preserve">El control </w:t>
      </w:r>
      <w:hyperlink r:id="rId7">
        <w:proofErr w:type="spellStart"/>
        <w:r w:rsidRPr="000373E0">
          <w:rPr>
            <w:rStyle w:val="Link"/>
            <w:lang w:val="es-AR"/>
          </w:rPr>
          <w:t>DataGridView</w:t>
        </w:r>
        <w:proofErr w:type="spellEnd"/>
      </w:hyperlink>
      <w:r w:rsidRPr="000373E0">
        <w:rPr>
          <w:lang w:val="es-AR"/>
        </w:rPr>
        <w:t xml:space="preserve"> proporciona una tabla personalizable para mostrar los datos. La clase </w:t>
      </w:r>
      <w:hyperlink r:id="rId8">
        <w:proofErr w:type="spellStart"/>
        <w:r w:rsidRPr="000373E0">
          <w:rPr>
            <w:rStyle w:val="Link"/>
            <w:lang w:val="es-AR"/>
          </w:rPr>
          <w:t>DataGridView</w:t>
        </w:r>
        <w:proofErr w:type="spellEnd"/>
      </w:hyperlink>
      <w:r w:rsidRPr="000373E0">
        <w:rPr>
          <w:lang w:val="es-AR"/>
        </w:rPr>
        <w:t xml:space="preserve"> permite la personalización de celdas, filas, columnas y bordes mediante el uso de propiedades </w:t>
      </w:r>
      <w:hyperlink r:id="rId9">
        <w:proofErr w:type="spellStart"/>
        <w:r w:rsidRPr="000373E0">
          <w:rPr>
            <w:rStyle w:val="Link"/>
            <w:lang w:val="es-AR"/>
          </w:rPr>
          <w:t>DefaultCellStyle</w:t>
        </w:r>
        <w:proofErr w:type="spellEnd"/>
      </w:hyperlink>
      <w:r w:rsidRPr="000373E0">
        <w:rPr>
          <w:lang w:val="es-AR"/>
        </w:rPr>
        <w:t xml:space="preserve">, </w:t>
      </w:r>
      <w:hyperlink r:id="rId10">
        <w:proofErr w:type="spellStart"/>
        <w:r w:rsidRPr="000373E0">
          <w:rPr>
            <w:rStyle w:val="Link"/>
            <w:lang w:val="es-AR"/>
          </w:rPr>
          <w:t>ColumnHeadersDefaultCellStyle</w:t>
        </w:r>
        <w:proofErr w:type="spellEnd"/>
      </w:hyperlink>
      <w:r w:rsidRPr="000373E0">
        <w:rPr>
          <w:lang w:val="es-AR"/>
        </w:rPr>
        <w:t xml:space="preserve">, </w:t>
      </w:r>
      <w:hyperlink r:id="rId11">
        <w:proofErr w:type="spellStart"/>
        <w:r w:rsidRPr="000373E0">
          <w:rPr>
            <w:rStyle w:val="Link"/>
            <w:lang w:val="es-AR"/>
          </w:rPr>
          <w:t>CellBorderStyle</w:t>
        </w:r>
        <w:proofErr w:type="spellEnd"/>
      </w:hyperlink>
      <w:r w:rsidR="000B6310">
        <w:rPr>
          <w:rStyle w:val="Link"/>
          <w:lang w:val="es-AR"/>
        </w:rPr>
        <w:t xml:space="preserve"> </w:t>
      </w:r>
      <w:r w:rsidRPr="000373E0">
        <w:rPr>
          <w:lang w:val="es-AR"/>
        </w:rPr>
        <w:t xml:space="preserve">y </w:t>
      </w:r>
      <w:hyperlink r:id="rId12">
        <w:proofErr w:type="spellStart"/>
        <w:r w:rsidRPr="000373E0">
          <w:rPr>
            <w:rStyle w:val="Link"/>
            <w:lang w:val="es-AR"/>
          </w:rPr>
          <w:t>GridColor</w:t>
        </w:r>
        <w:proofErr w:type="spellEnd"/>
      </w:hyperlink>
      <w:r w:rsidRPr="000373E0">
        <w:rPr>
          <w:lang w:val="es-AR"/>
        </w:rPr>
        <w:t>.</w:t>
      </w:r>
      <w:r w:rsidR="00760BA9">
        <w:rPr>
          <w:lang w:val="es-AR"/>
        </w:rPr>
        <w:t xml:space="preserve"> </w:t>
      </w:r>
      <w:r w:rsidRPr="000373E0">
        <w:rPr>
          <w:lang w:val="es-AR"/>
        </w:rPr>
        <w:t xml:space="preserve">Para obtener más información, </w:t>
      </w:r>
      <w:r w:rsidR="00D047D0">
        <w:rPr>
          <w:lang w:val="es-AR"/>
        </w:rPr>
        <w:t>lea</w:t>
      </w:r>
      <w:r w:rsidRPr="000373E0">
        <w:rPr>
          <w:lang w:val="es-AR"/>
        </w:rPr>
        <w:t xml:space="preserve"> </w:t>
      </w:r>
      <w:hyperlink r:id="rId13">
        <w:r w:rsidRPr="000373E0">
          <w:rPr>
            <w:rStyle w:val="Link"/>
            <w:lang w:val="es-AR"/>
          </w:rPr>
          <w:t xml:space="preserve">formato y estilo básicos en el control </w:t>
        </w:r>
        <w:proofErr w:type="spellStart"/>
        <w:r w:rsidRPr="000373E0">
          <w:rPr>
            <w:rStyle w:val="Link"/>
            <w:lang w:val="es-AR"/>
          </w:rPr>
          <w:t>DataGridView</w:t>
        </w:r>
        <w:proofErr w:type="spellEnd"/>
        <w:r w:rsidRPr="000373E0">
          <w:rPr>
            <w:rStyle w:val="Link"/>
            <w:lang w:val="es-AR"/>
          </w:rPr>
          <w:t xml:space="preserve"> Windows </w:t>
        </w:r>
        <w:proofErr w:type="spellStart"/>
        <w:r w:rsidRPr="000373E0">
          <w:rPr>
            <w:rStyle w:val="Link"/>
            <w:lang w:val="es-AR"/>
          </w:rPr>
          <w:t>Forms</w:t>
        </w:r>
        <w:proofErr w:type="spellEnd"/>
      </w:hyperlink>
      <w:r w:rsidRPr="000373E0">
        <w:rPr>
          <w:lang w:val="es-AR"/>
        </w:rPr>
        <w:t>.</w:t>
      </w:r>
    </w:p>
    <w:p w:rsidR="00383EBD" w:rsidRDefault="009F2D3A">
      <w:pPr>
        <w:rPr>
          <w:lang w:val="es-AR"/>
        </w:rPr>
      </w:pPr>
      <w:r w:rsidRPr="000373E0">
        <w:rPr>
          <w:lang w:val="es-AR"/>
        </w:rPr>
        <w:t xml:space="preserve">Puede utilizar un control </w:t>
      </w:r>
      <w:hyperlink r:id="rId14">
        <w:proofErr w:type="spellStart"/>
        <w:r w:rsidRPr="000373E0">
          <w:rPr>
            <w:rStyle w:val="Link"/>
            <w:lang w:val="es-AR"/>
          </w:rPr>
          <w:t>DataGridView</w:t>
        </w:r>
        <w:proofErr w:type="spellEnd"/>
      </w:hyperlink>
      <w:r w:rsidRPr="000373E0">
        <w:rPr>
          <w:lang w:val="es-AR"/>
        </w:rPr>
        <w:t xml:space="preserve"> para Mostrar datos con o sin un origen de datos subyacente.  </w:t>
      </w:r>
    </w:p>
    <w:p w:rsidR="00383EBD" w:rsidRDefault="009F2D3A" w:rsidP="00383EBD">
      <w:pPr>
        <w:pStyle w:val="ListParagraph"/>
        <w:numPr>
          <w:ilvl w:val="0"/>
          <w:numId w:val="2"/>
        </w:numPr>
        <w:rPr>
          <w:lang w:val="es-AR"/>
        </w:rPr>
      </w:pPr>
      <w:r w:rsidRPr="00383EBD">
        <w:rPr>
          <w:b/>
          <w:lang w:val="es-AR"/>
        </w:rPr>
        <w:t>Sin especificar un origen de datos</w:t>
      </w:r>
      <w:r w:rsidRPr="00383EBD">
        <w:rPr>
          <w:lang w:val="es-AR"/>
        </w:rPr>
        <w:t xml:space="preserve">, puede crear columnas y filas que contengan datos y agregarlas directamente a </w:t>
      </w:r>
      <w:hyperlink r:id="rId15">
        <w:proofErr w:type="spellStart"/>
        <w:r w:rsidRPr="00383EBD">
          <w:rPr>
            <w:rStyle w:val="Link"/>
            <w:lang w:val="es-AR"/>
          </w:rPr>
          <w:t>DataGridView</w:t>
        </w:r>
        <w:proofErr w:type="spellEnd"/>
      </w:hyperlink>
      <w:r w:rsidRPr="00383EBD">
        <w:rPr>
          <w:lang w:val="es-AR"/>
        </w:rPr>
        <w:t xml:space="preserve"> mediante las </w:t>
      </w:r>
      <w:r w:rsidR="00760BA9" w:rsidRPr="00383EBD">
        <w:rPr>
          <w:lang w:val="es-AR"/>
        </w:rPr>
        <w:t xml:space="preserve">propiedades </w:t>
      </w:r>
      <w:hyperlink r:id="rId16">
        <w:proofErr w:type="spellStart"/>
        <w:r w:rsidRPr="00383EBD">
          <w:rPr>
            <w:rStyle w:val="Link"/>
            <w:lang w:val="es-AR"/>
          </w:rPr>
          <w:t>Rows</w:t>
        </w:r>
        <w:proofErr w:type="spellEnd"/>
      </w:hyperlink>
      <w:r w:rsidRPr="00383EBD">
        <w:rPr>
          <w:lang w:val="es-AR"/>
        </w:rPr>
        <w:t xml:space="preserve"> </w:t>
      </w:r>
      <w:r w:rsidR="00760BA9" w:rsidRPr="00383EBD">
        <w:rPr>
          <w:lang w:val="es-AR"/>
        </w:rPr>
        <w:t xml:space="preserve">y </w:t>
      </w:r>
      <w:hyperlink r:id="rId17">
        <w:proofErr w:type="spellStart"/>
        <w:r w:rsidRPr="00383EBD">
          <w:rPr>
            <w:rStyle w:val="Link"/>
            <w:lang w:val="es-AR"/>
          </w:rPr>
          <w:t>Columns</w:t>
        </w:r>
        <w:proofErr w:type="spellEnd"/>
      </w:hyperlink>
      <w:r w:rsidRPr="00383EBD">
        <w:rPr>
          <w:lang w:val="es-AR"/>
        </w:rPr>
        <w:t xml:space="preserve"> . </w:t>
      </w:r>
      <w:r w:rsidR="00760BA9" w:rsidRPr="00383EBD">
        <w:rPr>
          <w:lang w:val="es-AR"/>
        </w:rPr>
        <w:t>T</w:t>
      </w:r>
      <w:r w:rsidRPr="00383EBD">
        <w:rPr>
          <w:lang w:val="es-AR"/>
        </w:rPr>
        <w:t xml:space="preserve">ambién puede utilizar la </w:t>
      </w:r>
      <w:r w:rsidR="00760BA9" w:rsidRPr="00383EBD">
        <w:rPr>
          <w:lang w:val="es-AR"/>
        </w:rPr>
        <w:t xml:space="preserve">colección </w:t>
      </w:r>
      <w:hyperlink r:id="rId18">
        <w:proofErr w:type="spellStart"/>
        <w:r w:rsidRPr="00383EBD">
          <w:rPr>
            <w:rStyle w:val="Link"/>
            <w:lang w:val="es-AR"/>
          </w:rPr>
          <w:t>Rows</w:t>
        </w:r>
        <w:proofErr w:type="spellEnd"/>
      </w:hyperlink>
      <w:r w:rsidRPr="00383EBD">
        <w:rPr>
          <w:lang w:val="es-AR"/>
        </w:rPr>
        <w:t xml:space="preserve"> para tener acceso a los objetos </w:t>
      </w:r>
      <w:hyperlink r:id="rId19">
        <w:proofErr w:type="spellStart"/>
        <w:r w:rsidR="00760BA9" w:rsidRPr="00383EBD">
          <w:rPr>
            <w:rStyle w:val="Link"/>
            <w:lang w:val="es-AR"/>
          </w:rPr>
          <w:t>DataGridViewRow</w:t>
        </w:r>
        <w:proofErr w:type="spellEnd"/>
      </w:hyperlink>
      <w:r w:rsidR="00760BA9" w:rsidRPr="00383EBD">
        <w:rPr>
          <w:rStyle w:val="Link"/>
          <w:lang w:val="es-AR"/>
        </w:rPr>
        <w:t xml:space="preserve"> </w:t>
      </w:r>
      <w:r w:rsidRPr="00383EBD">
        <w:rPr>
          <w:lang w:val="es-AR"/>
        </w:rPr>
        <w:t xml:space="preserve">y la </w:t>
      </w:r>
      <w:r w:rsidR="00760BA9" w:rsidRPr="00383EBD">
        <w:rPr>
          <w:lang w:val="es-AR"/>
        </w:rPr>
        <w:t xml:space="preserve">propiedad </w:t>
      </w:r>
      <w:hyperlink r:id="rId20">
        <w:proofErr w:type="spellStart"/>
        <w:r w:rsidRPr="00383EBD">
          <w:rPr>
            <w:rStyle w:val="Link"/>
            <w:lang w:val="es-AR"/>
          </w:rPr>
          <w:t>DataGridViewRow.Cells</w:t>
        </w:r>
        <w:proofErr w:type="spellEnd"/>
      </w:hyperlink>
      <w:r w:rsidRPr="00383EBD">
        <w:rPr>
          <w:lang w:val="es-AR"/>
        </w:rPr>
        <w:t xml:space="preserve"> para leer o escribir los valores de las celdas directamente. El </w:t>
      </w:r>
      <w:r w:rsidR="000B6310" w:rsidRPr="00383EBD">
        <w:rPr>
          <w:lang w:val="es-AR"/>
        </w:rPr>
        <w:t xml:space="preserve">indexador  </w:t>
      </w:r>
      <w:hyperlink r:id="rId21">
        <w:proofErr w:type="spellStart"/>
        <w:r w:rsidRPr="00383EBD">
          <w:rPr>
            <w:rStyle w:val="Link"/>
            <w:lang w:val="es-AR"/>
          </w:rPr>
          <w:t>Item</w:t>
        </w:r>
        <w:proofErr w:type="spellEnd"/>
        <w:r w:rsidRPr="00383EBD">
          <w:rPr>
            <w:rStyle w:val="Link"/>
            <w:lang w:val="es-AR"/>
          </w:rPr>
          <w:t>[</w:t>
        </w:r>
        <w:proofErr w:type="spellStart"/>
        <w:r w:rsidRPr="00383EBD">
          <w:rPr>
            <w:rStyle w:val="Link"/>
            <w:lang w:val="es-AR"/>
          </w:rPr>
          <w:t>String</w:t>
        </w:r>
        <w:proofErr w:type="spellEnd"/>
        <w:r w:rsidRPr="00383EBD">
          <w:rPr>
            <w:rStyle w:val="Link"/>
            <w:lang w:val="es-AR"/>
          </w:rPr>
          <w:t>, Int32]</w:t>
        </w:r>
      </w:hyperlink>
      <w:r w:rsidRPr="00383EBD">
        <w:rPr>
          <w:lang w:val="es-AR"/>
        </w:rPr>
        <w:t xml:space="preserve"> también proporciona acceso directo a las celdas.</w:t>
      </w:r>
    </w:p>
    <w:p w:rsidR="00383EBD" w:rsidRPr="00383EBD" w:rsidRDefault="00383EBD" w:rsidP="00383EBD">
      <w:pPr>
        <w:pStyle w:val="ListParagraph"/>
        <w:numPr>
          <w:ilvl w:val="0"/>
          <w:numId w:val="2"/>
        </w:numPr>
        <w:rPr>
          <w:lang w:val="es-AR"/>
        </w:rPr>
      </w:pPr>
      <w:r w:rsidRPr="00383EBD">
        <w:rPr>
          <w:b/>
          <w:lang w:val="es-AR"/>
        </w:rPr>
        <w:t>Con un origen de datos</w:t>
      </w:r>
      <w:r w:rsidRPr="00383EBD">
        <w:rPr>
          <w:lang w:val="es-AR"/>
        </w:rPr>
        <w:t xml:space="preserve">, puede establecer las propiedades </w:t>
      </w:r>
      <w:hyperlink r:id="rId22">
        <w:proofErr w:type="spellStart"/>
        <w:r w:rsidRPr="00383EBD">
          <w:rPr>
            <w:rStyle w:val="Link"/>
            <w:lang w:val="es-AR"/>
          </w:rPr>
          <w:t>DataSource</w:t>
        </w:r>
        <w:proofErr w:type="spellEnd"/>
      </w:hyperlink>
      <w:r w:rsidRPr="00383EBD">
        <w:rPr>
          <w:lang w:val="es-AR"/>
        </w:rPr>
        <w:t xml:space="preserve">, </w:t>
      </w:r>
      <w:hyperlink r:id="rId23">
        <w:proofErr w:type="spellStart"/>
        <w:r w:rsidRPr="00383EBD">
          <w:rPr>
            <w:rStyle w:val="Link"/>
            <w:lang w:val="es-AR"/>
          </w:rPr>
          <w:t>DataMember</w:t>
        </w:r>
        <w:proofErr w:type="spellEnd"/>
      </w:hyperlink>
      <w:r w:rsidRPr="00383EBD">
        <w:rPr>
          <w:lang w:val="es-AR"/>
        </w:rPr>
        <w:t xml:space="preserve"> y para enlazar el </w:t>
      </w:r>
      <w:hyperlink r:id="rId24">
        <w:proofErr w:type="spellStart"/>
        <w:r w:rsidRPr="00383EBD">
          <w:rPr>
            <w:rStyle w:val="Link"/>
            <w:lang w:val="es-AR"/>
          </w:rPr>
          <w:t>DataGridView</w:t>
        </w:r>
        <w:proofErr w:type="spellEnd"/>
      </w:hyperlink>
      <w:r w:rsidRPr="00383EBD">
        <w:rPr>
          <w:lang w:val="es-AR"/>
        </w:rPr>
        <w:t xml:space="preserve"> a un origen de datos y rellenarlo automáticamente con datos. Para obtener más información, lea </w:t>
      </w:r>
      <w:hyperlink r:id="rId25">
        <w:r w:rsidRPr="00383EBD">
          <w:rPr>
            <w:rStyle w:val="Link"/>
            <w:lang w:val="es-AR"/>
          </w:rPr>
          <w:t xml:space="preserve">Mostrar datos en el control </w:t>
        </w:r>
        <w:proofErr w:type="spellStart"/>
        <w:r w:rsidRPr="00383EBD">
          <w:rPr>
            <w:rStyle w:val="Link"/>
            <w:lang w:val="es-AR"/>
          </w:rPr>
          <w:t>DataGridView</w:t>
        </w:r>
        <w:proofErr w:type="spellEnd"/>
        <w:r w:rsidRPr="00383EBD">
          <w:rPr>
            <w:rStyle w:val="Link"/>
            <w:lang w:val="es-AR"/>
          </w:rPr>
          <w:t xml:space="preserve"> de Windows </w:t>
        </w:r>
        <w:proofErr w:type="spellStart"/>
        <w:r w:rsidRPr="00383EBD">
          <w:rPr>
            <w:rStyle w:val="Link"/>
            <w:lang w:val="es-AR"/>
          </w:rPr>
          <w:t>Forms</w:t>
        </w:r>
        <w:proofErr w:type="spellEnd"/>
      </w:hyperlink>
      <w:r w:rsidRPr="00383EBD">
        <w:rPr>
          <w:lang w:val="es-AR"/>
        </w:rPr>
        <w:t>.</w:t>
      </w:r>
    </w:p>
    <w:p w:rsidR="0020369E" w:rsidRPr="000373E0" w:rsidRDefault="009F2D3A">
      <w:pPr>
        <w:rPr>
          <w:lang w:val="es-AR"/>
        </w:rPr>
      </w:pPr>
      <w:r w:rsidRPr="000373E0">
        <w:rPr>
          <w:lang w:val="es-AR"/>
        </w:rPr>
        <w:t xml:space="preserve">Al trabajar con grandes cantidades de datos, puede establecer la propiedad </w:t>
      </w:r>
      <w:hyperlink r:id="rId26">
        <w:proofErr w:type="spellStart"/>
        <w:r w:rsidRPr="000373E0">
          <w:rPr>
            <w:rStyle w:val="Link"/>
            <w:lang w:val="es-AR"/>
          </w:rPr>
          <w:t>VirtualMode</w:t>
        </w:r>
        <w:proofErr w:type="spellEnd"/>
      </w:hyperlink>
      <w:r w:rsidRPr="000373E0">
        <w:rPr>
          <w:lang w:val="es-AR"/>
        </w:rPr>
        <w:t xml:space="preserve"> en </w:t>
      </w:r>
      <w:r w:rsidRPr="000373E0">
        <w:rPr>
          <w:rStyle w:val="VerbatimChar"/>
          <w:lang w:val="es-AR"/>
        </w:rPr>
        <w:t>true</w:t>
      </w:r>
      <w:r w:rsidR="000B6310">
        <w:rPr>
          <w:rStyle w:val="VerbatimChar"/>
          <w:lang w:val="es-AR"/>
        </w:rPr>
        <w:t xml:space="preserve"> </w:t>
      </w:r>
      <w:r w:rsidRPr="000373E0">
        <w:rPr>
          <w:lang w:val="es-AR"/>
        </w:rPr>
        <w:t xml:space="preserve">para mostrar un subconjunto de los datos disponibles. El modo virtual requiere la implementación de una memoria caché de datos </w:t>
      </w:r>
      <w:hyperlink r:id="rId27">
        <w:proofErr w:type="spellStart"/>
        <w:r w:rsidRPr="000373E0">
          <w:rPr>
            <w:rStyle w:val="Link"/>
            <w:lang w:val="es-AR"/>
          </w:rPr>
          <w:t>DataGridView</w:t>
        </w:r>
        <w:proofErr w:type="spellEnd"/>
      </w:hyperlink>
      <w:r w:rsidRPr="000373E0">
        <w:rPr>
          <w:lang w:val="es-AR"/>
        </w:rPr>
        <w:t xml:space="preserve"> desde la que se rellena el control. Para obtener más información, </w:t>
      </w:r>
      <w:r w:rsidR="000B6310">
        <w:rPr>
          <w:lang w:val="es-AR"/>
        </w:rPr>
        <w:t>lea</w:t>
      </w:r>
      <w:r w:rsidRPr="000373E0">
        <w:rPr>
          <w:lang w:val="es-AR"/>
        </w:rPr>
        <w:t xml:space="preserve"> </w:t>
      </w:r>
      <w:hyperlink r:id="rId28">
        <w:r w:rsidRPr="000373E0">
          <w:rPr>
            <w:rStyle w:val="Link"/>
            <w:lang w:val="es-AR"/>
          </w:rPr>
          <w:t xml:space="preserve">modos de presentación de datos en el control </w:t>
        </w:r>
        <w:proofErr w:type="spellStart"/>
        <w:r w:rsidRPr="000373E0">
          <w:rPr>
            <w:rStyle w:val="Link"/>
            <w:lang w:val="es-AR"/>
          </w:rPr>
          <w:t>DataGridView</w:t>
        </w:r>
        <w:proofErr w:type="spellEnd"/>
        <w:r w:rsidRPr="000373E0">
          <w:rPr>
            <w:rStyle w:val="Link"/>
            <w:lang w:val="es-AR"/>
          </w:rPr>
          <w:t xml:space="preserve"> Windows </w:t>
        </w:r>
        <w:proofErr w:type="spellStart"/>
        <w:r w:rsidRPr="000373E0">
          <w:rPr>
            <w:rStyle w:val="Link"/>
            <w:lang w:val="es-AR"/>
          </w:rPr>
          <w:t>Forms</w:t>
        </w:r>
        <w:proofErr w:type="spellEnd"/>
      </w:hyperlink>
      <w:r w:rsidRPr="000373E0">
        <w:rPr>
          <w:lang w:val="es-AR"/>
        </w:rPr>
        <w:t>.</w:t>
      </w:r>
    </w:p>
    <w:p w:rsidR="0020369E" w:rsidRPr="000373E0" w:rsidRDefault="00113F44">
      <w:pPr>
        <w:pStyle w:val="Heading3"/>
        <w:rPr>
          <w:lang w:val="es-AR"/>
        </w:rPr>
      </w:pPr>
      <w:bookmarkStart w:id="4" w:name="consulta-multitabla"/>
      <w:r>
        <w:rPr>
          <w:lang w:val="es-AR"/>
        </w:rPr>
        <w:t>2</w:t>
      </w:r>
      <w:r w:rsidR="009F2D3A" w:rsidRPr="000373E0">
        <w:rPr>
          <w:lang w:val="es-AR"/>
        </w:rPr>
        <w:t xml:space="preserve">.2. Consulta </w:t>
      </w:r>
      <w:proofErr w:type="spellStart"/>
      <w:r w:rsidR="009F2D3A" w:rsidRPr="000373E0">
        <w:rPr>
          <w:lang w:val="es-AR"/>
        </w:rPr>
        <w:t>Multitabla</w:t>
      </w:r>
      <w:proofErr w:type="spellEnd"/>
    </w:p>
    <w:p w:rsidR="0020369E" w:rsidRPr="000373E0" w:rsidRDefault="009F2D3A">
      <w:pPr>
        <w:pStyle w:val="Heading4"/>
        <w:rPr>
          <w:lang w:val="es-AR"/>
        </w:rPr>
      </w:pPr>
      <w:bookmarkStart w:id="5" w:name="composición-interna-producto-cartesiano"/>
      <w:bookmarkEnd w:id="4"/>
      <w:r w:rsidRPr="000373E0">
        <w:rPr>
          <w:lang w:val="es-AR"/>
        </w:rPr>
        <w:t>Composición Interna "Producto cartesiano"</w:t>
      </w:r>
    </w:p>
    <w:bookmarkEnd w:id="5"/>
    <w:p w:rsidR="0020369E" w:rsidRPr="000373E0" w:rsidRDefault="009F2D3A">
      <w:pPr>
        <w:rPr>
          <w:lang w:val="es-AR"/>
        </w:rPr>
      </w:pPr>
      <w:r w:rsidRPr="000373E0">
        <w:rPr>
          <w:lang w:val="es-AR"/>
        </w:rPr>
        <w:t xml:space="preserve">El producto cartesiano es un tipo de composición de tablas, aplicando el producto cartesiano a dos tablas se obtiene una tabla con las </w:t>
      </w:r>
      <w:r w:rsidRPr="000373E0">
        <w:rPr>
          <w:b/>
          <w:lang w:val="es-AR"/>
        </w:rPr>
        <w:t>columnas</w:t>
      </w:r>
      <w:r w:rsidRPr="000373E0">
        <w:rPr>
          <w:lang w:val="es-AR"/>
        </w:rPr>
        <w:t xml:space="preserve"> de la </w:t>
      </w:r>
      <w:r w:rsidRPr="000373E0">
        <w:rPr>
          <w:b/>
          <w:lang w:val="es-AR"/>
        </w:rPr>
        <w:t>primera tabla</w:t>
      </w:r>
      <w:r w:rsidRPr="000373E0">
        <w:rPr>
          <w:lang w:val="es-AR"/>
        </w:rPr>
        <w:t xml:space="preserve"> </w:t>
      </w:r>
      <w:r w:rsidRPr="000373E0">
        <w:rPr>
          <w:b/>
          <w:lang w:val="es-AR"/>
        </w:rPr>
        <w:t>unidas</w:t>
      </w:r>
      <w:r w:rsidRPr="000373E0">
        <w:rPr>
          <w:lang w:val="es-AR"/>
        </w:rPr>
        <w:t xml:space="preserve"> a las </w:t>
      </w:r>
      <w:r w:rsidRPr="000373E0">
        <w:rPr>
          <w:b/>
          <w:lang w:val="es-AR"/>
        </w:rPr>
        <w:t>columnas</w:t>
      </w:r>
      <w:r w:rsidRPr="000373E0">
        <w:rPr>
          <w:lang w:val="es-AR"/>
        </w:rPr>
        <w:t xml:space="preserve"> de la </w:t>
      </w:r>
      <w:r w:rsidRPr="000373E0">
        <w:rPr>
          <w:b/>
          <w:lang w:val="es-AR"/>
        </w:rPr>
        <w:t>segunda tabla</w:t>
      </w:r>
      <w:r w:rsidRPr="000373E0">
        <w:rPr>
          <w:lang w:val="es-AR"/>
        </w:rPr>
        <w:t xml:space="preserve">, y las filas de la tabla resultante son </w:t>
      </w:r>
      <w:r w:rsidRPr="000373E0">
        <w:rPr>
          <w:b/>
          <w:lang w:val="es-AR"/>
        </w:rPr>
        <w:t>todas las posibles concatenaciones</w:t>
      </w:r>
      <w:r w:rsidRPr="000373E0">
        <w:rPr>
          <w:lang w:val="es-AR"/>
        </w:rPr>
        <w:t xml:space="preserve"> de </w:t>
      </w:r>
      <w:r w:rsidRPr="000373E0">
        <w:rPr>
          <w:b/>
          <w:lang w:val="es-AR"/>
        </w:rPr>
        <w:t>filas</w:t>
      </w:r>
      <w:r w:rsidRPr="000373E0">
        <w:rPr>
          <w:lang w:val="es-AR"/>
        </w:rPr>
        <w:t xml:space="preserve"> de la </w:t>
      </w:r>
      <w:r w:rsidRPr="000373E0">
        <w:rPr>
          <w:b/>
          <w:lang w:val="es-AR"/>
        </w:rPr>
        <w:t>primera tabla</w:t>
      </w:r>
      <w:r w:rsidRPr="000373E0">
        <w:rPr>
          <w:lang w:val="es-AR"/>
        </w:rPr>
        <w:t xml:space="preserve"> con filas de la </w:t>
      </w:r>
      <w:r w:rsidRPr="000373E0">
        <w:rPr>
          <w:b/>
          <w:lang w:val="es-AR"/>
        </w:rPr>
        <w:t>segunda tabla</w:t>
      </w:r>
      <w:r w:rsidRPr="000373E0">
        <w:rPr>
          <w:lang w:val="es-AR"/>
        </w:rPr>
        <w:t>.</w:t>
      </w:r>
    </w:p>
    <w:p w:rsidR="0020369E" w:rsidRPr="000373E0" w:rsidRDefault="009F2D3A">
      <w:pPr>
        <w:rPr>
          <w:lang w:val="es-AR"/>
        </w:rPr>
      </w:pPr>
      <w:r w:rsidRPr="000373E0">
        <w:rPr>
          <w:lang w:val="es-AR"/>
        </w:rPr>
        <w:t xml:space="preserve">Se indica </w:t>
      </w:r>
      <w:r w:rsidRPr="000373E0">
        <w:rPr>
          <w:b/>
          <w:lang w:val="es-AR"/>
        </w:rPr>
        <w:t>poniendo</w:t>
      </w:r>
      <w:r w:rsidRPr="000373E0">
        <w:rPr>
          <w:lang w:val="es-AR"/>
        </w:rPr>
        <w:t xml:space="preserve"> en la </w:t>
      </w:r>
      <w:r w:rsidRPr="000373E0">
        <w:rPr>
          <w:b/>
          <w:lang w:val="es-AR"/>
        </w:rPr>
        <w:t>FROM</w:t>
      </w:r>
      <w:r w:rsidRPr="000373E0">
        <w:rPr>
          <w:lang w:val="es-AR"/>
        </w:rPr>
        <w:t xml:space="preserve"> las </w:t>
      </w:r>
      <w:r w:rsidRPr="000373E0">
        <w:rPr>
          <w:b/>
          <w:lang w:val="es-AR"/>
        </w:rPr>
        <w:t>tablas</w:t>
      </w:r>
      <w:r w:rsidRPr="000373E0">
        <w:rPr>
          <w:lang w:val="es-AR"/>
        </w:rPr>
        <w:t xml:space="preserve"> que queremos componer </w:t>
      </w:r>
      <w:r w:rsidRPr="000373E0">
        <w:rPr>
          <w:b/>
          <w:lang w:val="es-AR"/>
        </w:rPr>
        <w:t>separadas por comas</w:t>
      </w:r>
      <w:r w:rsidRPr="000373E0">
        <w:rPr>
          <w:lang w:val="es-AR"/>
        </w:rPr>
        <w:t>, podemos obtener así el producto cartesiano de dos, tres, o más tablas.</w:t>
      </w:r>
    </w:p>
    <w:p w:rsidR="0020369E" w:rsidRPr="000373E0" w:rsidRDefault="009F2D3A">
      <w:pPr>
        <w:pStyle w:val="Heading4"/>
        <w:rPr>
          <w:lang w:val="es-AR"/>
        </w:rPr>
      </w:pPr>
      <w:bookmarkStart w:id="6" w:name="composición-interna-innerjoin."/>
      <w:r w:rsidRPr="000373E0">
        <w:rPr>
          <w:lang w:val="es-AR"/>
        </w:rPr>
        <w:lastRenderedPageBreak/>
        <w:t>Composición Interna "</w:t>
      </w:r>
      <w:proofErr w:type="spellStart"/>
      <w:r w:rsidRPr="000373E0">
        <w:rPr>
          <w:lang w:val="es-AR"/>
        </w:rPr>
        <w:t>InnerJoin</w:t>
      </w:r>
      <w:proofErr w:type="spellEnd"/>
      <w:r w:rsidRPr="000373E0">
        <w:rPr>
          <w:lang w:val="es-AR"/>
        </w:rPr>
        <w:t>".</w:t>
      </w:r>
    </w:p>
    <w:bookmarkEnd w:id="6"/>
    <w:p w:rsidR="0020369E" w:rsidRPr="000373E0" w:rsidRDefault="009F2D3A">
      <w:pPr>
        <w:rPr>
          <w:lang w:val="es-AR"/>
        </w:rPr>
      </w:pPr>
      <w:r w:rsidRPr="000373E0">
        <w:rPr>
          <w:lang w:val="es-AR"/>
        </w:rPr>
        <w:t xml:space="preserve">El </w:t>
      </w:r>
      <w:r w:rsidRPr="000373E0">
        <w:rPr>
          <w:b/>
          <w:lang w:val="es-AR"/>
        </w:rPr>
        <w:t>INNER JOIN</w:t>
      </w:r>
      <w:r w:rsidRPr="000373E0">
        <w:rPr>
          <w:lang w:val="es-AR"/>
        </w:rPr>
        <w:t xml:space="preserve"> es otro tipo de composición de tablas, permite </w:t>
      </w:r>
      <w:r w:rsidRPr="000373E0">
        <w:rPr>
          <w:b/>
          <w:lang w:val="es-AR"/>
        </w:rPr>
        <w:t>emparejar filas</w:t>
      </w:r>
      <w:r w:rsidRPr="000373E0">
        <w:rPr>
          <w:lang w:val="es-AR"/>
        </w:rPr>
        <w:t xml:space="preserve"> de distintas tablas de forma </w:t>
      </w:r>
      <w:r w:rsidRPr="000373E0">
        <w:rPr>
          <w:b/>
          <w:lang w:val="es-AR"/>
        </w:rPr>
        <w:t>más eficiente</w:t>
      </w:r>
      <w:r w:rsidRPr="000373E0">
        <w:rPr>
          <w:lang w:val="es-AR"/>
        </w:rPr>
        <w:t xml:space="preserve"> que con el producto cartesiano </w:t>
      </w:r>
      <w:r w:rsidRPr="000373E0">
        <w:rPr>
          <w:b/>
          <w:lang w:val="es-AR"/>
        </w:rPr>
        <w:t>cuando</w:t>
      </w:r>
      <w:r w:rsidRPr="000373E0">
        <w:rPr>
          <w:lang w:val="es-AR"/>
        </w:rPr>
        <w:t xml:space="preserve"> una de las </w:t>
      </w:r>
      <w:r w:rsidRPr="000373E0">
        <w:rPr>
          <w:b/>
          <w:lang w:val="es-AR"/>
        </w:rPr>
        <w:t>columnas de emparejamiento</w:t>
      </w:r>
      <w:r w:rsidRPr="000373E0">
        <w:rPr>
          <w:lang w:val="es-AR"/>
        </w:rPr>
        <w:t xml:space="preserve"> está </w:t>
      </w:r>
      <w:r w:rsidRPr="000373E0">
        <w:rPr>
          <w:b/>
          <w:lang w:val="es-AR"/>
        </w:rPr>
        <w:t>indexada</w:t>
      </w:r>
      <w:r w:rsidRPr="000373E0">
        <w:rPr>
          <w:lang w:val="es-AR"/>
        </w:rPr>
        <w:t xml:space="preserve">. Ya que en vez de hacer el producto cartesiano completo y luego seleccionar la filas que cumplen la condición de emparejamiento, para cada fila de una de las tablas </w:t>
      </w:r>
      <w:r w:rsidRPr="000373E0">
        <w:rPr>
          <w:b/>
          <w:lang w:val="es-AR"/>
        </w:rPr>
        <w:t>busca directamente</w:t>
      </w:r>
      <w:r w:rsidRPr="000373E0">
        <w:rPr>
          <w:lang w:val="es-AR"/>
        </w:rPr>
        <w:t xml:space="preserve"> en la otra tabla </w:t>
      </w:r>
      <w:r w:rsidRPr="000373E0">
        <w:rPr>
          <w:b/>
          <w:lang w:val="es-AR"/>
        </w:rPr>
        <w:t>las filas que</w:t>
      </w:r>
      <w:r w:rsidRPr="000373E0">
        <w:rPr>
          <w:lang w:val="es-AR"/>
        </w:rPr>
        <w:t xml:space="preserve"> cumplen la condición, con lo cual </w:t>
      </w:r>
      <w:r w:rsidRPr="000373E0">
        <w:rPr>
          <w:b/>
          <w:lang w:val="es-AR"/>
        </w:rPr>
        <w:t>se emparejan</w:t>
      </w:r>
      <w:r w:rsidRPr="000373E0">
        <w:rPr>
          <w:lang w:val="es-AR"/>
        </w:rPr>
        <w:t xml:space="preserve"> sólo las filas que luego aparecen en el resultado. Ejemplo:</w:t>
      </w:r>
    </w:p>
    <w:p w:rsidR="0020369E" w:rsidRDefault="009F2D3A">
      <w:pPr>
        <w:pStyle w:val="SourceCode"/>
        <w:rPr>
          <w:rStyle w:val="NormalTok"/>
          <w:lang w:val="es-AR"/>
        </w:rPr>
      </w:pPr>
      <w:r w:rsidRPr="00D047D0">
        <w:rPr>
          <w:rStyle w:val="KeywordTok"/>
          <w:lang w:val="es-AR"/>
        </w:rPr>
        <w:t>SELECT</w:t>
      </w:r>
      <w:r w:rsidRPr="00D047D0">
        <w:rPr>
          <w:rStyle w:val="NormalTok"/>
          <w:lang w:val="es-AR"/>
        </w:rPr>
        <w:t xml:space="preserve"> *  </w:t>
      </w:r>
      <w:r w:rsidRPr="00D047D0">
        <w:rPr>
          <w:lang w:val="es-AR"/>
        </w:rPr>
        <w:br/>
      </w:r>
      <w:r w:rsidRPr="00D047D0">
        <w:rPr>
          <w:rStyle w:val="NormalTok"/>
          <w:lang w:val="es-AR"/>
        </w:rPr>
        <w:t xml:space="preserve">  </w:t>
      </w:r>
      <w:r w:rsidRPr="00D047D0">
        <w:rPr>
          <w:rStyle w:val="KeywordTok"/>
          <w:lang w:val="es-AR"/>
        </w:rPr>
        <w:t>FROM</w:t>
      </w:r>
      <w:r w:rsidRPr="00D047D0">
        <w:rPr>
          <w:rStyle w:val="NormalTok"/>
          <w:lang w:val="es-AR"/>
        </w:rPr>
        <w:t xml:space="preserve"> pedidos </w:t>
      </w:r>
      <w:r w:rsidRPr="00D047D0">
        <w:rPr>
          <w:lang w:val="es-AR"/>
        </w:rPr>
        <w:br/>
      </w:r>
      <w:r w:rsidRPr="00D047D0">
        <w:rPr>
          <w:rStyle w:val="NormalTok"/>
          <w:lang w:val="es-AR"/>
        </w:rPr>
        <w:t xml:space="preserve"> </w:t>
      </w:r>
      <w:r w:rsidRPr="00D047D0">
        <w:rPr>
          <w:rStyle w:val="KeywordTok"/>
          <w:lang w:val="es-AR"/>
        </w:rPr>
        <w:t>INNER</w:t>
      </w:r>
      <w:r w:rsidRPr="00D047D0">
        <w:rPr>
          <w:rStyle w:val="NormalTok"/>
          <w:lang w:val="es-AR"/>
        </w:rPr>
        <w:t xml:space="preserve"> </w:t>
      </w:r>
      <w:r w:rsidRPr="00D047D0">
        <w:rPr>
          <w:rStyle w:val="KeywordTok"/>
          <w:lang w:val="es-AR"/>
        </w:rPr>
        <w:t>JOIN</w:t>
      </w:r>
      <w:r w:rsidRPr="00D047D0">
        <w:rPr>
          <w:rStyle w:val="NormalTok"/>
          <w:lang w:val="es-AR"/>
        </w:rPr>
        <w:t xml:space="preserve"> clientes </w:t>
      </w:r>
      <w:r w:rsidRPr="00D047D0">
        <w:rPr>
          <w:rStyle w:val="KeywordTok"/>
          <w:lang w:val="es-AR"/>
        </w:rPr>
        <w:t>ON</w:t>
      </w:r>
      <w:r w:rsidRPr="00D047D0">
        <w:rPr>
          <w:rStyle w:val="NormalTok"/>
          <w:lang w:val="es-AR"/>
        </w:rPr>
        <w:t xml:space="preserve"> </w:t>
      </w:r>
      <w:proofErr w:type="spellStart"/>
      <w:proofErr w:type="gramStart"/>
      <w:r w:rsidRPr="00D047D0">
        <w:rPr>
          <w:rStyle w:val="NormalTok"/>
          <w:lang w:val="es-AR"/>
        </w:rPr>
        <w:t>pedidos.clie</w:t>
      </w:r>
      <w:proofErr w:type="spellEnd"/>
      <w:proofErr w:type="gramEnd"/>
      <w:r w:rsidRPr="00D047D0">
        <w:rPr>
          <w:rStyle w:val="NormalTok"/>
          <w:lang w:val="es-AR"/>
        </w:rPr>
        <w:t xml:space="preserve"> = </w:t>
      </w:r>
      <w:proofErr w:type="spellStart"/>
      <w:r w:rsidRPr="00D047D0">
        <w:rPr>
          <w:rStyle w:val="NormalTok"/>
          <w:lang w:val="es-AR"/>
        </w:rPr>
        <w:t>clientes.numclie</w:t>
      </w:r>
      <w:proofErr w:type="spellEnd"/>
      <w:r w:rsidRPr="00D047D0">
        <w:rPr>
          <w:rStyle w:val="NormalTok"/>
          <w:lang w:val="es-AR"/>
        </w:rPr>
        <w:t xml:space="preserve"> </w:t>
      </w:r>
    </w:p>
    <w:p w:rsidR="00D047D0" w:rsidRDefault="00D047D0">
      <w:pPr>
        <w:pStyle w:val="SourceCode"/>
        <w:rPr>
          <w:rStyle w:val="NormalTok"/>
          <w:lang w:val="es-AR"/>
        </w:rPr>
      </w:pPr>
      <w:r>
        <w:rPr>
          <w:rStyle w:val="NormalTok"/>
          <w:lang w:val="es-AR"/>
        </w:rPr>
        <w:t>Con alias</w:t>
      </w:r>
    </w:p>
    <w:p w:rsidR="00D047D0" w:rsidRPr="00D047D0" w:rsidRDefault="00D047D0" w:rsidP="00D047D0">
      <w:pPr>
        <w:pStyle w:val="SourceCode"/>
        <w:rPr>
          <w:rStyle w:val="NormalTok"/>
        </w:rPr>
      </w:pPr>
      <w:r w:rsidRPr="00D047D0">
        <w:rPr>
          <w:rStyle w:val="KeywordTok"/>
        </w:rPr>
        <w:t>SELECT</w:t>
      </w:r>
      <w:r w:rsidRPr="00D047D0">
        <w:rPr>
          <w:rStyle w:val="NormalTok"/>
        </w:rPr>
        <w:t xml:space="preserve"> *  </w:t>
      </w:r>
      <w:r w:rsidRPr="00D047D0">
        <w:br/>
      </w:r>
      <w:r w:rsidRPr="00D047D0">
        <w:rPr>
          <w:rStyle w:val="NormalTok"/>
        </w:rPr>
        <w:t xml:space="preserve">  </w:t>
      </w:r>
      <w:r w:rsidRPr="00D047D0">
        <w:rPr>
          <w:rStyle w:val="KeywordTok"/>
        </w:rPr>
        <w:t>FROM</w:t>
      </w:r>
      <w:r w:rsidRPr="00D047D0">
        <w:rPr>
          <w:rStyle w:val="NormalTok"/>
        </w:rPr>
        <w:t xml:space="preserve"> </w:t>
      </w:r>
      <w:proofErr w:type="spellStart"/>
      <w:r w:rsidRPr="00D047D0">
        <w:rPr>
          <w:rStyle w:val="NormalTok"/>
        </w:rPr>
        <w:t>pedidos</w:t>
      </w:r>
      <w:proofErr w:type="spellEnd"/>
      <w:r w:rsidRPr="00D047D0">
        <w:rPr>
          <w:rStyle w:val="NormalTok"/>
        </w:rPr>
        <w:t xml:space="preserve"> </w:t>
      </w:r>
      <w:r>
        <w:rPr>
          <w:rStyle w:val="NormalTok"/>
        </w:rPr>
        <w:t>P</w:t>
      </w:r>
      <w:r w:rsidRPr="00D047D0">
        <w:br/>
      </w:r>
      <w:r w:rsidRPr="00D047D0">
        <w:rPr>
          <w:rStyle w:val="NormalTok"/>
        </w:rPr>
        <w:t xml:space="preserve"> </w:t>
      </w:r>
      <w:r w:rsidRPr="00D047D0">
        <w:rPr>
          <w:rStyle w:val="KeywordTok"/>
        </w:rPr>
        <w:t>INNER</w:t>
      </w:r>
      <w:r w:rsidRPr="00D047D0">
        <w:rPr>
          <w:rStyle w:val="NormalTok"/>
        </w:rPr>
        <w:t xml:space="preserve"> </w:t>
      </w:r>
      <w:r w:rsidRPr="00D047D0">
        <w:rPr>
          <w:rStyle w:val="KeywordTok"/>
        </w:rPr>
        <w:t>JOIN</w:t>
      </w:r>
      <w:r w:rsidRPr="00D047D0">
        <w:rPr>
          <w:rStyle w:val="NormalTok"/>
        </w:rPr>
        <w:t xml:space="preserve"> </w:t>
      </w:r>
      <w:proofErr w:type="spellStart"/>
      <w:proofErr w:type="gramStart"/>
      <w:r>
        <w:rPr>
          <w:rStyle w:val="NormalTok"/>
        </w:rPr>
        <w:t>clientes</w:t>
      </w:r>
      <w:proofErr w:type="spellEnd"/>
      <w:r>
        <w:rPr>
          <w:rStyle w:val="NormalTok"/>
        </w:rPr>
        <w:t xml:space="preserve">  C</w:t>
      </w:r>
      <w:proofErr w:type="gramEnd"/>
      <w:r w:rsidRPr="00D047D0">
        <w:rPr>
          <w:rStyle w:val="NormalTok"/>
        </w:rPr>
        <w:t xml:space="preserve"> </w:t>
      </w:r>
      <w:r w:rsidRPr="00D047D0">
        <w:rPr>
          <w:rStyle w:val="KeywordTok"/>
        </w:rPr>
        <w:t>ON</w:t>
      </w:r>
      <w:r w:rsidRPr="00D047D0">
        <w:rPr>
          <w:rStyle w:val="NormalTok"/>
        </w:rPr>
        <w:t xml:space="preserve"> </w:t>
      </w:r>
      <w:proofErr w:type="spellStart"/>
      <w:r>
        <w:rPr>
          <w:rStyle w:val="NormalTok"/>
        </w:rPr>
        <w:t>P</w:t>
      </w:r>
      <w:r w:rsidRPr="00D047D0">
        <w:rPr>
          <w:rStyle w:val="NormalTok"/>
        </w:rPr>
        <w:t>.clie</w:t>
      </w:r>
      <w:proofErr w:type="spellEnd"/>
      <w:r w:rsidRPr="00D047D0">
        <w:rPr>
          <w:rStyle w:val="NormalTok"/>
        </w:rPr>
        <w:t xml:space="preserve"> = </w:t>
      </w:r>
      <w:proofErr w:type="spellStart"/>
      <w:r>
        <w:rPr>
          <w:rStyle w:val="NormalTok"/>
        </w:rPr>
        <w:t>C</w:t>
      </w:r>
      <w:r w:rsidRPr="00D047D0">
        <w:rPr>
          <w:rStyle w:val="NormalTok"/>
        </w:rPr>
        <w:t>.numclie</w:t>
      </w:r>
      <w:proofErr w:type="spellEnd"/>
      <w:r w:rsidRPr="00D047D0">
        <w:rPr>
          <w:rStyle w:val="NormalTok"/>
        </w:rPr>
        <w:t xml:space="preserve"> </w:t>
      </w:r>
    </w:p>
    <w:p w:rsidR="00D047D0" w:rsidRPr="00D047D0" w:rsidRDefault="00D047D0">
      <w:pPr>
        <w:pStyle w:val="SourceCode"/>
        <w:rPr>
          <w:rStyle w:val="NormalTok"/>
        </w:rPr>
      </w:pPr>
    </w:p>
    <w:p w:rsidR="000B6310" w:rsidRPr="00D047D0" w:rsidRDefault="000B6310">
      <w:pPr>
        <w:pStyle w:val="SourceCode"/>
        <w:rPr>
          <w:rStyle w:val="NormalTok"/>
        </w:rPr>
      </w:pPr>
    </w:p>
    <w:p w:rsidR="000B6310" w:rsidRDefault="000B6310">
      <w:pPr>
        <w:pStyle w:val="SourceCode"/>
        <w:rPr>
          <w:rStyle w:val="NormalTok"/>
          <w:lang w:val="es-AR"/>
        </w:rPr>
      </w:pPr>
      <w:r>
        <w:rPr>
          <w:rStyle w:val="NormalTok"/>
          <w:lang w:val="es-AR"/>
        </w:rPr>
        <w:t>También puede escribirse como</w:t>
      </w:r>
    </w:p>
    <w:p w:rsidR="00383EBD" w:rsidRDefault="000B6310" w:rsidP="000B6310">
      <w:pPr>
        <w:pStyle w:val="SourceCode"/>
        <w:rPr>
          <w:rStyle w:val="NormalTok"/>
          <w:lang w:val="es-AR"/>
        </w:rPr>
      </w:pPr>
      <w:r w:rsidRPr="000B6310">
        <w:rPr>
          <w:rStyle w:val="KeywordTok"/>
          <w:lang w:val="es-AR"/>
        </w:rPr>
        <w:t>SELECT</w:t>
      </w:r>
      <w:r w:rsidRPr="000B6310">
        <w:rPr>
          <w:rStyle w:val="NormalTok"/>
          <w:lang w:val="es-AR"/>
        </w:rPr>
        <w:t xml:space="preserve"> *  </w:t>
      </w:r>
      <w:r w:rsidRPr="000B6310">
        <w:rPr>
          <w:lang w:val="es-AR"/>
        </w:rPr>
        <w:br/>
      </w:r>
      <w:r w:rsidRPr="000B6310">
        <w:rPr>
          <w:rStyle w:val="NormalTok"/>
          <w:lang w:val="es-AR"/>
        </w:rPr>
        <w:t xml:space="preserve">  </w:t>
      </w:r>
      <w:r w:rsidRPr="000B6310">
        <w:rPr>
          <w:rStyle w:val="KeywordTok"/>
          <w:lang w:val="es-AR"/>
        </w:rPr>
        <w:t>FROM</w:t>
      </w:r>
      <w:r w:rsidRPr="000B6310">
        <w:rPr>
          <w:rStyle w:val="NormalTok"/>
          <w:lang w:val="es-AR"/>
        </w:rPr>
        <w:t xml:space="preserve"> pedidos, clientes</w:t>
      </w:r>
    </w:p>
    <w:p w:rsidR="000B6310" w:rsidRDefault="000B6310" w:rsidP="000B6310">
      <w:pPr>
        <w:pStyle w:val="SourceCode"/>
        <w:rPr>
          <w:rStyle w:val="NormalTok"/>
          <w:lang w:val="es-AR"/>
        </w:rPr>
      </w:pPr>
      <w:r w:rsidRPr="000B6310">
        <w:rPr>
          <w:rStyle w:val="KeywordTok"/>
          <w:lang w:val="es-AR"/>
        </w:rPr>
        <w:t>WHERE</w:t>
      </w:r>
      <w:r w:rsidRPr="000B6310">
        <w:rPr>
          <w:rStyle w:val="NormalTok"/>
          <w:lang w:val="es-AR"/>
        </w:rPr>
        <w:t xml:space="preserve"> </w:t>
      </w:r>
      <w:proofErr w:type="spellStart"/>
      <w:proofErr w:type="gramStart"/>
      <w:r w:rsidRPr="000B6310">
        <w:rPr>
          <w:rStyle w:val="NormalTok"/>
          <w:lang w:val="es-AR"/>
        </w:rPr>
        <w:t>pedidos.clie</w:t>
      </w:r>
      <w:proofErr w:type="spellEnd"/>
      <w:proofErr w:type="gramEnd"/>
      <w:r w:rsidRPr="000B6310">
        <w:rPr>
          <w:rStyle w:val="NormalTok"/>
          <w:lang w:val="es-AR"/>
        </w:rPr>
        <w:t xml:space="preserve"> = </w:t>
      </w:r>
      <w:proofErr w:type="spellStart"/>
      <w:r w:rsidRPr="000B6310">
        <w:rPr>
          <w:rStyle w:val="NormalTok"/>
          <w:lang w:val="es-AR"/>
        </w:rPr>
        <w:t>clientes.numclie</w:t>
      </w:r>
      <w:proofErr w:type="spellEnd"/>
      <w:r w:rsidRPr="000B6310">
        <w:rPr>
          <w:rStyle w:val="NormalTok"/>
          <w:lang w:val="es-AR"/>
        </w:rPr>
        <w:t xml:space="preserve"> </w:t>
      </w:r>
    </w:p>
    <w:p w:rsidR="00D047D0" w:rsidRPr="00D047D0" w:rsidRDefault="00D047D0" w:rsidP="00D047D0">
      <w:pPr>
        <w:pStyle w:val="SourceCode"/>
        <w:rPr>
          <w:rStyle w:val="NormalTok"/>
        </w:rPr>
      </w:pPr>
      <w:r w:rsidRPr="00D047D0">
        <w:rPr>
          <w:rStyle w:val="KeywordTok"/>
        </w:rPr>
        <w:t>SELECT</w:t>
      </w:r>
      <w:r w:rsidRPr="00D047D0">
        <w:rPr>
          <w:rStyle w:val="NormalTok"/>
        </w:rPr>
        <w:t xml:space="preserve"> *  </w:t>
      </w:r>
      <w:r w:rsidRPr="00D047D0">
        <w:br/>
      </w:r>
      <w:r w:rsidRPr="00D047D0">
        <w:rPr>
          <w:rStyle w:val="NormalTok"/>
        </w:rPr>
        <w:t xml:space="preserve">  </w:t>
      </w:r>
      <w:r w:rsidRPr="00D047D0">
        <w:rPr>
          <w:rStyle w:val="KeywordTok"/>
        </w:rPr>
        <w:t>FROM</w:t>
      </w:r>
      <w:r w:rsidRPr="00D047D0">
        <w:rPr>
          <w:rStyle w:val="NormalTok"/>
        </w:rPr>
        <w:t xml:space="preserve"> </w:t>
      </w:r>
      <w:proofErr w:type="spellStart"/>
      <w:r w:rsidRPr="00D047D0">
        <w:rPr>
          <w:rStyle w:val="NormalTok"/>
        </w:rPr>
        <w:t>pedidos</w:t>
      </w:r>
      <w:proofErr w:type="spellEnd"/>
      <w:r w:rsidRPr="00D047D0">
        <w:rPr>
          <w:rStyle w:val="NormalTok"/>
        </w:rPr>
        <w:t xml:space="preserve"> P</w:t>
      </w:r>
      <w:r w:rsidRPr="00D047D0">
        <w:rPr>
          <w:rStyle w:val="NormalTok"/>
        </w:rPr>
        <w:t xml:space="preserve">, </w:t>
      </w:r>
      <w:proofErr w:type="spellStart"/>
      <w:r w:rsidRPr="00D047D0">
        <w:rPr>
          <w:rStyle w:val="NormalTok"/>
        </w:rPr>
        <w:t>clientes</w:t>
      </w:r>
      <w:proofErr w:type="spellEnd"/>
      <w:r w:rsidRPr="00D047D0">
        <w:rPr>
          <w:rStyle w:val="NormalTok"/>
        </w:rPr>
        <w:t xml:space="preserve"> C</w:t>
      </w:r>
    </w:p>
    <w:p w:rsidR="00D047D0" w:rsidRPr="00D047D0" w:rsidRDefault="00D047D0" w:rsidP="00D047D0">
      <w:pPr>
        <w:pStyle w:val="SourceCode"/>
        <w:rPr>
          <w:lang w:val="es-AR"/>
        </w:rPr>
      </w:pPr>
      <w:r w:rsidRPr="00D047D0">
        <w:rPr>
          <w:rStyle w:val="KeywordTok"/>
          <w:lang w:val="es-AR"/>
        </w:rPr>
        <w:t>WHERE</w:t>
      </w:r>
      <w:r w:rsidRPr="00D047D0">
        <w:rPr>
          <w:rStyle w:val="NormalTok"/>
          <w:lang w:val="es-AR"/>
        </w:rPr>
        <w:t xml:space="preserve"> </w:t>
      </w:r>
      <w:proofErr w:type="spellStart"/>
      <w:proofErr w:type="gramStart"/>
      <w:r w:rsidRPr="00D047D0">
        <w:rPr>
          <w:rStyle w:val="NormalTok"/>
          <w:lang w:val="es-AR"/>
        </w:rPr>
        <w:t>P</w:t>
      </w:r>
      <w:r w:rsidRPr="00D047D0">
        <w:rPr>
          <w:rStyle w:val="NormalTok"/>
          <w:lang w:val="es-AR"/>
        </w:rPr>
        <w:t>.clie</w:t>
      </w:r>
      <w:proofErr w:type="spellEnd"/>
      <w:proofErr w:type="gramEnd"/>
      <w:r w:rsidRPr="00D047D0">
        <w:rPr>
          <w:rStyle w:val="NormalTok"/>
          <w:lang w:val="es-AR"/>
        </w:rPr>
        <w:t xml:space="preserve"> = </w:t>
      </w:r>
      <w:proofErr w:type="spellStart"/>
      <w:r w:rsidRPr="00D047D0">
        <w:rPr>
          <w:rStyle w:val="NormalTok"/>
          <w:lang w:val="es-AR"/>
        </w:rPr>
        <w:t>C</w:t>
      </w:r>
      <w:r w:rsidRPr="00D047D0">
        <w:rPr>
          <w:rStyle w:val="NormalTok"/>
          <w:lang w:val="es-AR"/>
        </w:rPr>
        <w:t>.numclie</w:t>
      </w:r>
      <w:proofErr w:type="spellEnd"/>
      <w:r w:rsidRPr="00D047D0">
        <w:rPr>
          <w:rStyle w:val="NormalTok"/>
          <w:lang w:val="es-AR"/>
        </w:rPr>
        <w:t xml:space="preserve"> </w:t>
      </w:r>
    </w:p>
    <w:p w:rsidR="00D047D0" w:rsidRPr="00D047D0" w:rsidRDefault="00D047D0" w:rsidP="000B6310">
      <w:pPr>
        <w:pStyle w:val="SourceCode"/>
        <w:rPr>
          <w:lang w:val="es-AR"/>
        </w:rPr>
      </w:pPr>
    </w:p>
    <w:p w:rsidR="0020369E" w:rsidRPr="000373E0" w:rsidRDefault="009F2D3A">
      <w:pPr>
        <w:pStyle w:val="Heading4"/>
        <w:rPr>
          <w:lang w:val="es-AR"/>
        </w:rPr>
      </w:pPr>
      <w:bookmarkStart w:id="7" w:name="composición-externa-left"/>
      <w:r w:rsidRPr="000373E0">
        <w:rPr>
          <w:lang w:val="es-AR"/>
        </w:rPr>
        <w:t>Composición externa "</w:t>
      </w:r>
      <w:proofErr w:type="spellStart"/>
      <w:r w:rsidRPr="000373E0">
        <w:rPr>
          <w:lang w:val="es-AR"/>
        </w:rPr>
        <w:t>Left</w:t>
      </w:r>
      <w:proofErr w:type="spellEnd"/>
      <w:r w:rsidRPr="000373E0">
        <w:rPr>
          <w:lang w:val="es-AR"/>
        </w:rPr>
        <w:t>"</w:t>
      </w:r>
    </w:p>
    <w:bookmarkEnd w:id="7"/>
    <w:p w:rsidR="0020369E" w:rsidRPr="000373E0" w:rsidRDefault="009F2D3A">
      <w:pPr>
        <w:rPr>
          <w:lang w:val="es-AR"/>
        </w:rPr>
      </w:pPr>
      <w:r w:rsidRPr="000373E0">
        <w:rPr>
          <w:lang w:val="es-AR"/>
        </w:rPr>
        <w:t xml:space="preserve">El </w:t>
      </w:r>
      <w:r w:rsidRPr="000373E0">
        <w:rPr>
          <w:b/>
          <w:lang w:val="es-AR"/>
        </w:rPr>
        <w:t>LEFT JOIN</w:t>
      </w:r>
      <w:r w:rsidRPr="000373E0">
        <w:rPr>
          <w:lang w:val="es-AR"/>
        </w:rPr>
        <w:t xml:space="preserve"> y </w:t>
      </w:r>
      <w:r w:rsidRPr="000373E0">
        <w:rPr>
          <w:b/>
          <w:lang w:val="es-AR"/>
        </w:rPr>
        <w:t>RIGHT JOIN</w:t>
      </w:r>
      <w:r w:rsidRPr="000373E0">
        <w:rPr>
          <w:lang w:val="es-AR"/>
        </w:rPr>
        <w:t xml:space="preserve"> son otro tipo de composición de tablas, también denominada </w:t>
      </w:r>
      <w:r w:rsidRPr="000373E0">
        <w:rPr>
          <w:b/>
          <w:lang w:val="es-AR"/>
        </w:rPr>
        <w:t>composición externa</w:t>
      </w:r>
      <w:r w:rsidRPr="000373E0">
        <w:rPr>
          <w:lang w:val="es-AR"/>
        </w:rPr>
        <w:t xml:space="preserve">. Son una extensión del </w:t>
      </w:r>
      <w:r w:rsidRPr="000373E0">
        <w:rPr>
          <w:b/>
          <w:lang w:val="es-AR"/>
        </w:rPr>
        <w:t>INNER JOIN</w:t>
      </w:r>
      <w:r w:rsidRPr="000373E0">
        <w:rPr>
          <w:lang w:val="es-AR"/>
        </w:rPr>
        <w:t>.</w:t>
      </w:r>
    </w:p>
    <w:p w:rsidR="0020369E" w:rsidRPr="000373E0" w:rsidRDefault="009F2D3A">
      <w:pPr>
        <w:rPr>
          <w:lang w:val="es-AR"/>
        </w:rPr>
      </w:pPr>
      <w:r w:rsidRPr="000373E0">
        <w:rPr>
          <w:lang w:val="es-AR"/>
        </w:rPr>
        <w:t xml:space="preserve">La descripción de la sintaxis es la </w:t>
      </w:r>
      <w:r w:rsidRPr="000373E0">
        <w:rPr>
          <w:b/>
          <w:lang w:val="es-AR"/>
        </w:rPr>
        <w:t>misma</w:t>
      </w:r>
      <w:r w:rsidRPr="000373E0">
        <w:rPr>
          <w:lang w:val="es-AR"/>
        </w:rPr>
        <w:t xml:space="preserve"> que la del </w:t>
      </w:r>
      <w:r w:rsidRPr="000373E0">
        <w:rPr>
          <w:b/>
          <w:lang w:val="es-AR"/>
        </w:rPr>
        <w:t xml:space="preserve">INNER </w:t>
      </w:r>
      <w:proofErr w:type="gramStart"/>
      <w:r w:rsidRPr="000373E0">
        <w:rPr>
          <w:b/>
          <w:lang w:val="es-AR"/>
        </w:rPr>
        <w:t>JOIN</w:t>
      </w:r>
      <w:r w:rsidRPr="000373E0">
        <w:rPr>
          <w:lang w:val="es-AR"/>
        </w:rPr>
        <w:t xml:space="preserve"> ,</w:t>
      </w:r>
      <w:proofErr w:type="gramEnd"/>
      <w:r w:rsidRPr="000373E0">
        <w:rPr>
          <w:lang w:val="es-AR"/>
        </w:rPr>
        <w:t xml:space="preserve"> lo único que cambia es la palabra </w:t>
      </w:r>
      <w:r w:rsidRPr="000373E0">
        <w:rPr>
          <w:b/>
          <w:lang w:val="es-AR"/>
        </w:rPr>
        <w:t>INNER</w:t>
      </w:r>
      <w:r w:rsidRPr="000373E0">
        <w:rPr>
          <w:lang w:val="es-AR"/>
        </w:rPr>
        <w:t xml:space="preserve"> por </w:t>
      </w:r>
      <w:r w:rsidRPr="000373E0">
        <w:rPr>
          <w:b/>
          <w:lang w:val="es-AR"/>
        </w:rPr>
        <w:t>LEFT</w:t>
      </w:r>
      <w:r w:rsidRPr="000373E0">
        <w:rPr>
          <w:lang w:val="es-AR"/>
        </w:rPr>
        <w:t xml:space="preserve"> (</w:t>
      </w:r>
      <w:r w:rsidRPr="000373E0">
        <w:rPr>
          <w:b/>
          <w:lang w:val="es-AR"/>
        </w:rPr>
        <w:t>izquierda</w:t>
      </w:r>
      <w:r w:rsidRPr="000373E0">
        <w:rPr>
          <w:lang w:val="es-AR"/>
        </w:rPr>
        <w:t xml:space="preserve"> en inglés) .</w:t>
      </w:r>
    </w:p>
    <w:p w:rsidR="0020369E" w:rsidRPr="000373E0" w:rsidRDefault="009F2D3A">
      <w:pPr>
        <w:rPr>
          <w:lang w:val="es-AR"/>
        </w:rPr>
      </w:pPr>
      <w:r w:rsidRPr="000373E0">
        <w:rPr>
          <w:lang w:val="es-AR"/>
        </w:rPr>
        <w:t xml:space="preserve">Esta operación consiste en </w:t>
      </w:r>
      <w:r w:rsidRPr="000373E0">
        <w:rPr>
          <w:b/>
          <w:lang w:val="es-AR"/>
        </w:rPr>
        <w:t>añadir al resultado</w:t>
      </w:r>
      <w:r w:rsidRPr="000373E0">
        <w:rPr>
          <w:lang w:val="es-AR"/>
        </w:rPr>
        <w:t xml:space="preserve"> del </w:t>
      </w:r>
      <w:r w:rsidRPr="000373E0">
        <w:rPr>
          <w:b/>
          <w:lang w:val="es-AR"/>
        </w:rPr>
        <w:t>INNER JOIN</w:t>
      </w:r>
      <w:r w:rsidRPr="000373E0">
        <w:rPr>
          <w:lang w:val="es-AR"/>
        </w:rPr>
        <w:t xml:space="preserve"> las </w:t>
      </w:r>
      <w:r w:rsidRPr="000373E0">
        <w:rPr>
          <w:b/>
          <w:lang w:val="es-AR"/>
        </w:rPr>
        <w:t>filas</w:t>
      </w:r>
      <w:r w:rsidRPr="000373E0">
        <w:rPr>
          <w:lang w:val="es-AR"/>
        </w:rPr>
        <w:t xml:space="preserve"> de la </w:t>
      </w:r>
      <w:r w:rsidRPr="000373E0">
        <w:rPr>
          <w:b/>
          <w:lang w:val="es-AR"/>
        </w:rPr>
        <w:t>tabla</w:t>
      </w:r>
      <w:r w:rsidRPr="000373E0">
        <w:rPr>
          <w:lang w:val="es-AR"/>
        </w:rPr>
        <w:t xml:space="preserve"> de la </w:t>
      </w:r>
      <w:r w:rsidRPr="000373E0">
        <w:rPr>
          <w:b/>
          <w:lang w:val="es-AR"/>
        </w:rPr>
        <w:t>izquierda</w:t>
      </w:r>
      <w:r w:rsidRPr="000373E0">
        <w:rPr>
          <w:lang w:val="es-AR"/>
        </w:rPr>
        <w:t xml:space="preserve"> que </w:t>
      </w:r>
      <w:r w:rsidRPr="000373E0">
        <w:rPr>
          <w:b/>
          <w:lang w:val="es-AR"/>
        </w:rPr>
        <w:t>no tienen correspondencia</w:t>
      </w:r>
      <w:r w:rsidR="00383EBD">
        <w:rPr>
          <w:b/>
          <w:lang w:val="es-AR"/>
        </w:rPr>
        <w:t xml:space="preserve"> </w:t>
      </w:r>
      <w:r w:rsidRPr="000373E0">
        <w:rPr>
          <w:lang w:val="es-AR"/>
        </w:rPr>
        <w:t xml:space="preserve">en la otra tabla, y </w:t>
      </w:r>
      <w:r w:rsidRPr="000373E0">
        <w:rPr>
          <w:b/>
          <w:lang w:val="es-AR"/>
        </w:rPr>
        <w:t>rellenar</w:t>
      </w:r>
      <w:r w:rsidRPr="000373E0">
        <w:rPr>
          <w:lang w:val="es-AR"/>
        </w:rPr>
        <w:t xml:space="preserve"> en esas filas los </w:t>
      </w:r>
      <w:r w:rsidRPr="000373E0">
        <w:rPr>
          <w:b/>
          <w:lang w:val="es-AR"/>
        </w:rPr>
        <w:t>campos</w:t>
      </w:r>
      <w:r w:rsidRPr="000373E0">
        <w:rPr>
          <w:lang w:val="es-AR"/>
        </w:rPr>
        <w:t xml:space="preserve"> de la </w:t>
      </w:r>
      <w:r w:rsidRPr="000373E0">
        <w:rPr>
          <w:b/>
          <w:lang w:val="es-AR"/>
        </w:rPr>
        <w:t>tabla</w:t>
      </w:r>
      <w:r w:rsidRPr="000373E0">
        <w:rPr>
          <w:lang w:val="es-AR"/>
        </w:rPr>
        <w:t xml:space="preserve"> de la </w:t>
      </w:r>
      <w:r w:rsidRPr="000373E0">
        <w:rPr>
          <w:b/>
          <w:lang w:val="es-AR"/>
        </w:rPr>
        <w:t>derecha</w:t>
      </w:r>
      <w:r w:rsidRPr="000373E0">
        <w:rPr>
          <w:lang w:val="es-AR"/>
        </w:rPr>
        <w:t xml:space="preserve"> con </w:t>
      </w:r>
      <w:r w:rsidRPr="000373E0">
        <w:rPr>
          <w:b/>
          <w:lang w:val="es-AR"/>
        </w:rPr>
        <w:t>valores nulos</w:t>
      </w:r>
      <w:r w:rsidRPr="000373E0">
        <w:rPr>
          <w:lang w:val="es-AR"/>
        </w:rPr>
        <w:t xml:space="preserve">. </w:t>
      </w:r>
    </w:p>
    <w:p w:rsidR="0020369E" w:rsidRPr="000373E0" w:rsidRDefault="009F2D3A">
      <w:pPr>
        <w:pStyle w:val="Heading4"/>
        <w:rPr>
          <w:lang w:val="es-AR"/>
        </w:rPr>
      </w:pPr>
      <w:bookmarkStart w:id="8" w:name="composición-externa-right"/>
      <w:r w:rsidRPr="000373E0">
        <w:rPr>
          <w:lang w:val="es-AR"/>
        </w:rPr>
        <w:lastRenderedPageBreak/>
        <w:t>Composición externa "</w:t>
      </w:r>
      <w:proofErr w:type="spellStart"/>
      <w:r w:rsidRPr="000373E0">
        <w:rPr>
          <w:lang w:val="es-AR"/>
        </w:rPr>
        <w:t>Right</w:t>
      </w:r>
      <w:proofErr w:type="spellEnd"/>
      <w:r w:rsidRPr="000373E0">
        <w:rPr>
          <w:lang w:val="es-AR"/>
        </w:rPr>
        <w:t>"</w:t>
      </w:r>
    </w:p>
    <w:bookmarkEnd w:id="8"/>
    <w:p w:rsidR="0020369E" w:rsidRPr="000373E0" w:rsidRDefault="009F2D3A">
      <w:pPr>
        <w:rPr>
          <w:lang w:val="es-AR"/>
        </w:rPr>
      </w:pPr>
      <w:r w:rsidRPr="000373E0">
        <w:rPr>
          <w:lang w:val="es-AR"/>
        </w:rPr>
        <w:t xml:space="preserve">La sintaxis es la misma que la del </w:t>
      </w:r>
      <w:r w:rsidRPr="000373E0">
        <w:rPr>
          <w:b/>
          <w:lang w:val="es-AR"/>
        </w:rPr>
        <w:t>INNER JOIN</w:t>
      </w:r>
      <w:r w:rsidRPr="000373E0">
        <w:rPr>
          <w:lang w:val="es-AR"/>
        </w:rPr>
        <w:t xml:space="preserve">, lo único que cambia es la palabra </w:t>
      </w:r>
      <w:r w:rsidRPr="000373E0">
        <w:rPr>
          <w:b/>
          <w:lang w:val="es-AR"/>
        </w:rPr>
        <w:t>INNER</w:t>
      </w:r>
      <w:r w:rsidRPr="000373E0">
        <w:rPr>
          <w:lang w:val="es-AR"/>
        </w:rPr>
        <w:t xml:space="preserve"> por </w:t>
      </w:r>
      <w:r w:rsidRPr="000373E0">
        <w:rPr>
          <w:b/>
          <w:lang w:val="es-AR"/>
        </w:rPr>
        <w:t>RIGHT</w:t>
      </w:r>
      <w:r w:rsidRPr="000373E0">
        <w:rPr>
          <w:lang w:val="es-AR"/>
        </w:rPr>
        <w:t xml:space="preserve"> (</w:t>
      </w:r>
      <w:r w:rsidRPr="000373E0">
        <w:rPr>
          <w:b/>
          <w:lang w:val="es-AR"/>
        </w:rPr>
        <w:t>derecha</w:t>
      </w:r>
      <w:r w:rsidRPr="000373E0">
        <w:rPr>
          <w:lang w:val="es-AR"/>
        </w:rPr>
        <w:t xml:space="preserve"> en inglés).</w:t>
      </w:r>
    </w:p>
    <w:p w:rsidR="0020369E" w:rsidRPr="000373E0" w:rsidRDefault="009F2D3A">
      <w:pPr>
        <w:rPr>
          <w:lang w:val="es-AR"/>
        </w:rPr>
      </w:pPr>
      <w:r w:rsidRPr="000373E0">
        <w:rPr>
          <w:lang w:val="es-AR"/>
        </w:rPr>
        <w:t xml:space="preserve">Esta operación consiste en </w:t>
      </w:r>
      <w:r w:rsidRPr="000373E0">
        <w:rPr>
          <w:b/>
          <w:lang w:val="es-AR"/>
        </w:rPr>
        <w:t>añadir al resultado</w:t>
      </w:r>
      <w:r w:rsidRPr="000373E0">
        <w:rPr>
          <w:lang w:val="es-AR"/>
        </w:rPr>
        <w:t xml:space="preserve"> del </w:t>
      </w:r>
      <w:r w:rsidRPr="000373E0">
        <w:rPr>
          <w:b/>
          <w:lang w:val="es-AR"/>
        </w:rPr>
        <w:t>INNER JOIN</w:t>
      </w:r>
      <w:r w:rsidRPr="000373E0">
        <w:rPr>
          <w:lang w:val="es-AR"/>
        </w:rPr>
        <w:t xml:space="preserve"> las </w:t>
      </w:r>
      <w:r w:rsidRPr="000373E0">
        <w:rPr>
          <w:b/>
          <w:lang w:val="es-AR"/>
        </w:rPr>
        <w:t>filas</w:t>
      </w:r>
      <w:r w:rsidRPr="000373E0">
        <w:rPr>
          <w:lang w:val="es-AR"/>
        </w:rPr>
        <w:t xml:space="preserve"> de la </w:t>
      </w:r>
      <w:r w:rsidRPr="000373E0">
        <w:rPr>
          <w:b/>
          <w:lang w:val="es-AR"/>
        </w:rPr>
        <w:t>tabla</w:t>
      </w:r>
      <w:r w:rsidRPr="000373E0">
        <w:rPr>
          <w:lang w:val="es-AR"/>
        </w:rPr>
        <w:t xml:space="preserve"> de la </w:t>
      </w:r>
      <w:r w:rsidRPr="000373E0">
        <w:rPr>
          <w:b/>
          <w:lang w:val="es-AR"/>
        </w:rPr>
        <w:t>derecha</w:t>
      </w:r>
      <w:r w:rsidRPr="000373E0">
        <w:rPr>
          <w:lang w:val="es-AR"/>
        </w:rPr>
        <w:t xml:space="preserve"> que </w:t>
      </w:r>
      <w:r w:rsidRPr="000373E0">
        <w:rPr>
          <w:b/>
          <w:lang w:val="es-AR"/>
        </w:rPr>
        <w:t>no tienen correspondencia</w:t>
      </w:r>
      <w:r w:rsidR="00383EBD">
        <w:rPr>
          <w:b/>
          <w:lang w:val="es-AR"/>
        </w:rPr>
        <w:t xml:space="preserve"> </w:t>
      </w:r>
      <w:r w:rsidRPr="000373E0">
        <w:rPr>
          <w:lang w:val="es-AR"/>
        </w:rPr>
        <w:t xml:space="preserve">en la otra tabla, y </w:t>
      </w:r>
      <w:r w:rsidRPr="000373E0">
        <w:rPr>
          <w:b/>
          <w:lang w:val="es-AR"/>
        </w:rPr>
        <w:t>rellenar</w:t>
      </w:r>
      <w:r w:rsidRPr="000373E0">
        <w:rPr>
          <w:lang w:val="es-AR"/>
        </w:rPr>
        <w:t xml:space="preserve"> en esas filas los </w:t>
      </w:r>
      <w:r w:rsidRPr="000373E0">
        <w:rPr>
          <w:b/>
          <w:lang w:val="es-AR"/>
        </w:rPr>
        <w:t>campos</w:t>
      </w:r>
      <w:r w:rsidRPr="000373E0">
        <w:rPr>
          <w:lang w:val="es-AR"/>
        </w:rPr>
        <w:t xml:space="preserve"> de la </w:t>
      </w:r>
      <w:r w:rsidRPr="000373E0">
        <w:rPr>
          <w:b/>
          <w:lang w:val="es-AR"/>
        </w:rPr>
        <w:t>tabla</w:t>
      </w:r>
      <w:r w:rsidRPr="000373E0">
        <w:rPr>
          <w:lang w:val="es-AR"/>
        </w:rPr>
        <w:t xml:space="preserve"> de la </w:t>
      </w:r>
      <w:r w:rsidRPr="000373E0">
        <w:rPr>
          <w:b/>
          <w:lang w:val="es-AR"/>
        </w:rPr>
        <w:t>izquierda</w:t>
      </w:r>
      <w:r w:rsidRPr="000373E0">
        <w:rPr>
          <w:lang w:val="es-AR"/>
        </w:rPr>
        <w:t xml:space="preserve"> con </w:t>
      </w:r>
      <w:r w:rsidRPr="000373E0">
        <w:rPr>
          <w:b/>
          <w:lang w:val="es-AR"/>
        </w:rPr>
        <w:t>valores nulos</w:t>
      </w:r>
      <w:r w:rsidRPr="000373E0">
        <w:rPr>
          <w:lang w:val="es-AR"/>
        </w:rPr>
        <w:t>.</w:t>
      </w:r>
    </w:p>
    <w:p w:rsidR="0020369E" w:rsidRPr="00BA68B2" w:rsidRDefault="0020369E">
      <w:pPr>
        <w:rPr>
          <w:lang w:val="es-AR"/>
        </w:rPr>
      </w:pPr>
    </w:p>
    <w:p w:rsidR="0020369E" w:rsidRPr="000373E0" w:rsidRDefault="00113F44">
      <w:pPr>
        <w:pStyle w:val="Heading3"/>
        <w:rPr>
          <w:lang w:val="es-AR"/>
        </w:rPr>
      </w:pPr>
      <w:bookmarkStart w:id="9" w:name="un-ejemplo-de-consulta-multitabla"/>
      <w:r>
        <w:rPr>
          <w:lang w:val="es-AR"/>
        </w:rPr>
        <w:t>2</w:t>
      </w:r>
      <w:r w:rsidR="009F2D3A" w:rsidRPr="000373E0">
        <w:rPr>
          <w:lang w:val="es-AR"/>
        </w:rPr>
        <w:t xml:space="preserve">.2. Un ejemplo de consulta </w:t>
      </w:r>
      <w:proofErr w:type="spellStart"/>
      <w:r w:rsidR="009F2D3A" w:rsidRPr="000373E0">
        <w:rPr>
          <w:lang w:val="es-AR"/>
        </w:rPr>
        <w:t>Multitabla</w:t>
      </w:r>
      <w:proofErr w:type="spellEnd"/>
    </w:p>
    <w:bookmarkEnd w:id="9"/>
    <w:p w:rsidR="0020369E" w:rsidRPr="000373E0" w:rsidRDefault="009F2D3A">
      <w:pPr>
        <w:rPr>
          <w:lang w:val="es-AR"/>
        </w:rPr>
      </w:pPr>
      <w:r w:rsidRPr="000373E0">
        <w:rPr>
          <w:lang w:val="es-AR"/>
        </w:rPr>
        <w:t xml:space="preserve">Cuando debemos listar los </w:t>
      </w:r>
      <w:r w:rsidRPr="000373E0">
        <w:rPr>
          <w:b/>
          <w:lang w:val="es-AR"/>
        </w:rPr>
        <w:t>Bugs</w:t>
      </w:r>
      <w:r w:rsidRPr="000373E0">
        <w:rPr>
          <w:lang w:val="es-AR"/>
        </w:rPr>
        <w:t xml:space="preserve"> en una grilla con solo una consulta simple (con lo veníamos haciendo) nos encontramos en la respuesta de la consulta con columnas que tienen un valor no representa nada más que una FK (clave </w:t>
      </w:r>
      <w:proofErr w:type="spellStart"/>
      <w:r w:rsidRPr="000373E0">
        <w:rPr>
          <w:lang w:val="es-AR"/>
        </w:rPr>
        <w:t>foranea</w:t>
      </w:r>
      <w:proofErr w:type="spellEnd"/>
      <w:r w:rsidRPr="000373E0">
        <w:rPr>
          <w:lang w:val="es-AR"/>
        </w:rPr>
        <w:t xml:space="preserve">) y que no es de interés para el usuario, este es el caso de la columna </w:t>
      </w:r>
      <w:proofErr w:type="spellStart"/>
      <w:r w:rsidRPr="000373E0">
        <w:rPr>
          <w:b/>
          <w:lang w:val="es-AR"/>
        </w:rPr>
        <w:t>id_producto</w:t>
      </w:r>
      <w:proofErr w:type="spellEnd"/>
      <w:r w:rsidRPr="000373E0">
        <w:rPr>
          <w:lang w:val="es-AR"/>
        </w:rPr>
        <w:t xml:space="preserve"> (FK a </w:t>
      </w:r>
      <w:r w:rsidRPr="000373E0">
        <w:rPr>
          <w:b/>
          <w:lang w:val="es-AR"/>
        </w:rPr>
        <w:t>Productos</w:t>
      </w:r>
      <w:r w:rsidRPr="000373E0">
        <w:rPr>
          <w:lang w:val="es-AR"/>
        </w:rPr>
        <w:t xml:space="preserve">). Por lo tanto, para poder obtener el </w:t>
      </w:r>
      <w:r w:rsidRPr="000373E0">
        <w:rPr>
          <w:b/>
          <w:lang w:val="es-AR"/>
        </w:rPr>
        <w:t>nombre</w:t>
      </w:r>
      <w:r w:rsidRPr="000373E0">
        <w:rPr>
          <w:lang w:val="es-AR"/>
        </w:rPr>
        <w:t xml:space="preserve"> de un producto asociado a cada </w:t>
      </w:r>
      <w:r w:rsidRPr="000373E0">
        <w:rPr>
          <w:b/>
          <w:lang w:val="es-AR"/>
        </w:rPr>
        <w:t>Bug</w:t>
      </w:r>
      <w:r w:rsidRPr="000373E0">
        <w:rPr>
          <w:lang w:val="es-AR"/>
        </w:rPr>
        <w:t xml:space="preserve"> es necesario hacer una consulta </w:t>
      </w:r>
      <w:proofErr w:type="spellStart"/>
      <w:r w:rsidRPr="000373E0">
        <w:rPr>
          <w:lang w:val="es-AR"/>
        </w:rPr>
        <w:t>multitabla</w:t>
      </w:r>
      <w:proofErr w:type="spellEnd"/>
      <w:r w:rsidRPr="000373E0">
        <w:rPr>
          <w:lang w:val="es-AR"/>
        </w:rPr>
        <w:t xml:space="preserve"> como se ve a continuación, sumando a la consulta la tabla </w:t>
      </w:r>
      <w:r w:rsidRPr="000373E0">
        <w:rPr>
          <w:b/>
          <w:lang w:val="es-AR"/>
        </w:rPr>
        <w:t>Productos</w:t>
      </w:r>
      <w:r w:rsidRPr="000373E0">
        <w:rPr>
          <w:lang w:val="es-AR"/>
        </w:rPr>
        <w:t xml:space="preserve"> (situación que se repite para las tablas Prioridades, Criticidades y Estados):</w:t>
      </w:r>
    </w:p>
    <w:p w:rsidR="000B6310" w:rsidRDefault="000B6310">
      <w:pPr>
        <w:pStyle w:val="SourceCode"/>
        <w:rPr>
          <w:rStyle w:val="KeywordTok"/>
          <w:lang w:val="es-AR"/>
        </w:rPr>
      </w:pPr>
    </w:p>
    <w:p w:rsidR="00D047D0" w:rsidRDefault="00D047D0" w:rsidP="00D047D0">
      <w:pPr>
        <w:autoSpaceDE w:val="0"/>
        <w:autoSpaceDN w:val="0"/>
        <w:adjustRightInd w:val="0"/>
        <w:spacing w:before="0" w:after="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id_bug</w:t>
      </w:r>
      <w:r>
        <w:rPr>
          <w:rFonts w:ascii="Courier New" w:hAnsi="Courier New" w:cs="Courier New"/>
          <w:noProof/>
          <w:color w:val="808080"/>
          <w:sz w:val="20"/>
          <w:szCs w:val="20"/>
        </w:rPr>
        <w:t>,</w:t>
      </w:r>
    </w:p>
    <w:p w:rsidR="00D047D0" w:rsidRDefault="00D047D0" w:rsidP="00D047D0">
      <w:pPr>
        <w:autoSpaceDE w:val="0"/>
        <w:autoSpaceDN w:val="0"/>
        <w:adjustRightInd w:val="0"/>
        <w:spacing w:before="0" w:after="0"/>
        <w:rPr>
          <w:rFonts w:ascii="Courier New" w:hAnsi="Courier New" w:cs="Courier New"/>
          <w:noProof/>
          <w:color w:val="808080"/>
          <w:sz w:val="20"/>
          <w:szCs w:val="20"/>
        </w:rPr>
      </w:pPr>
      <w:r>
        <w:rPr>
          <w:rFonts w:ascii="Courier New" w:hAnsi="Courier New" w:cs="Courier New"/>
          <w:noProof/>
          <w:sz w:val="20"/>
          <w:szCs w:val="20"/>
        </w:rPr>
        <w:t>B</w:t>
      </w:r>
      <w:r>
        <w:rPr>
          <w:rFonts w:ascii="Courier New" w:hAnsi="Courier New" w:cs="Courier New"/>
          <w:noProof/>
          <w:color w:val="808080"/>
          <w:sz w:val="20"/>
          <w:szCs w:val="20"/>
        </w:rPr>
        <w:t>.</w:t>
      </w:r>
      <w:r>
        <w:rPr>
          <w:rFonts w:ascii="Courier New" w:hAnsi="Courier New" w:cs="Courier New"/>
          <w:noProof/>
          <w:sz w:val="20"/>
          <w:szCs w:val="20"/>
        </w:rPr>
        <w:t>titulo</w:t>
      </w:r>
      <w:r>
        <w:rPr>
          <w:rFonts w:ascii="Courier New" w:hAnsi="Courier New" w:cs="Courier New"/>
          <w:noProof/>
          <w:color w:val="808080"/>
          <w:sz w:val="20"/>
          <w:szCs w:val="20"/>
        </w:rPr>
        <w:t>,</w:t>
      </w:r>
    </w:p>
    <w:p w:rsidR="00D047D0" w:rsidRPr="00D047D0" w:rsidRDefault="00D047D0" w:rsidP="00D047D0">
      <w:pPr>
        <w:autoSpaceDE w:val="0"/>
        <w:autoSpaceDN w:val="0"/>
        <w:adjustRightInd w:val="0"/>
        <w:spacing w:before="0" w:after="0"/>
        <w:rPr>
          <w:rFonts w:ascii="Courier New" w:hAnsi="Courier New" w:cs="Courier New"/>
          <w:noProof/>
          <w:color w:val="808080"/>
          <w:sz w:val="20"/>
          <w:szCs w:val="20"/>
          <w:lang w:val="es-AR"/>
        </w:rPr>
      </w:pPr>
      <w:r w:rsidRPr="00D047D0">
        <w:rPr>
          <w:rFonts w:ascii="Courier New" w:hAnsi="Courier New" w:cs="Courier New"/>
          <w:noProof/>
          <w:sz w:val="20"/>
          <w:szCs w:val="20"/>
          <w:lang w:val="es-AR"/>
        </w:rPr>
        <w:t>B</w:t>
      </w:r>
      <w:r w:rsidRPr="00D047D0">
        <w:rPr>
          <w:rFonts w:ascii="Courier New" w:hAnsi="Courier New" w:cs="Courier New"/>
          <w:noProof/>
          <w:color w:val="808080"/>
          <w:sz w:val="20"/>
          <w:szCs w:val="20"/>
          <w:lang w:val="es-AR"/>
        </w:rPr>
        <w:t>.</w:t>
      </w:r>
      <w:r w:rsidRPr="00D047D0">
        <w:rPr>
          <w:rFonts w:ascii="Courier New" w:hAnsi="Courier New" w:cs="Courier New"/>
          <w:noProof/>
          <w:sz w:val="20"/>
          <w:szCs w:val="20"/>
          <w:lang w:val="es-AR"/>
        </w:rPr>
        <w:t>descripcion</w:t>
      </w:r>
      <w:r w:rsidRPr="00D047D0">
        <w:rPr>
          <w:rFonts w:ascii="Courier New" w:hAnsi="Courier New" w:cs="Courier New"/>
          <w:noProof/>
          <w:color w:val="808080"/>
          <w:sz w:val="20"/>
          <w:szCs w:val="20"/>
          <w:lang w:val="es-AR"/>
        </w:rPr>
        <w:t>,</w:t>
      </w:r>
    </w:p>
    <w:p w:rsidR="00D047D0" w:rsidRPr="00D047D0" w:rsidRDefault="00D047D0" w:rsidP="00D047D0">
      <w:pPr>
        <w:autoSpaceDE w:val="0"/>
        <w:autoSpaceDN w:val="0"/>
        <w:adjustRightInd w:val="0"/>
        <w:spacing w:before="0" w:after="0"/>
        <w:rPr>
          <w:rFonts w:ascii="Courier New" w:hAnsi="Courier New" w:cs="Courier New"/>
          <w:noProof/>
          <w:color w:val="808080"/>
          <w:sz w:val="20"/>
          <w:szCs w:val="20"/>
          <w:lang w:val="es-AR"/>
        </w:rPr>
      </w:pPr>
      <w:r w:rsidRPr="00D047D0">
        <w:rPr>
          <w:rFonts w:ascii="Courier New" w:hAnsi="Courier New" w:cs="Courier New"/>
          <w:noProof/>
          <w:sz w:val="20"/>
          <w:szCs w:val="20"/>
          <w:lang w:val="es-AR"/>
        </w:rPr>
        <w:t>B</w:t>
      </w:r>
      <w:r w:rsidRPr="00D047D0">
        <w:rPr>
          <w:rFonts w:ascii="Courier New" w:hAnsi="Courier New" w:cs="Courier New"/>
          <w:noProof/>
          <w:color w:val="808080"/>
          <w:sz w:val="20"/>
          <w:szCs w:val="20"/>
          <w:lang w:val="es-AR"/>
        </w:rPr>
        <w:t>.</w:t>
      </w:r>
      <w:r w:rsidRPr="00D047D0">
        <w:rPr>
          <w:rFonts w:ascii="Courier New" w:hAnsi="Courier New" w:cs="Courier New"/>
          <w:noProof/>
          <w:sz w:val="20"/>
          <w:szCs w:val="20"/>
          <w:lang w:val="es-AR"/>
        </w:rPr>
        <w:t>fecha_alta</w:t>
      </w:r>
      <w:r w:rsidRPr="00D047D0">
        <w:rPr>
          <w:rFonts w:ascii="Courier New" w:hAnsi="Courier New" w:cs="Courier New"/>
          <w:noProof/>
          <w:color w:val="808080"/>
          <w:sz w:val="20"/>
          <w:szCs w:val="20"/>
          <w:lang w:val="es-AR"/>
        </w:rPr>
        <w:t>,</w:t>
      </w:r>
    </w:p>
    <w:p w:rsidR="00D047D0" w:rsidRPr="00D047D0" w:rsidRDefault="00D047D0" w:rsidP="00D047D0">
      <w:pPr>
        <w:autoSpaceDE w:val="0"/>
        <w:autoSpaceDN w:val="0"/>
        <w:adjustRightInd w:val="0"/>
        <w:spacing w:before="0" w:after="0"/>
        <w:rPr>
          <w:rFonts w:ascii="Courier New" w:hAnsi="Courier New" w:cs="Courier New"/>
          <w:noProof/>
          <w:color w:val="808080"/>
          <w:sz w:val="20"/>
          <w:szCs w:val="20"/>
          <w:lang w:val="es-AR"/>
        </w:rPr>
      </w:pPr>
      <w:r w:rsidRPr="00D047D0">
        <w:rPr>
          <w:rFonts w:ascii="Courier New" w:hAnsi="Courier New" w:cs="Courier New"/>
          <w:noProof/>
          <w:sz w:val="20"/>
          <w:szCs w:val="20"/>
          <w:lang w:val="es-AR"/>
        </w:rPr>
        <w:t>U</w:t>
      </w:r>
      <w:r w:rsidRPr="00D047D0">
        <w:rPr>
          <w:rFonts w:ascii="Courier New" w:hAnsi="Courier New" w:cs="Courier New"/>
          <w:noProof/>
          <w:color w:val="808080"/>
          <w:sz w:val="20"/>
          <w:szCs w:val="20"/>
          <w:lang w:val="es-AR"/>
        </w:rPr>
        <w:t>.</w:t>
      </w:r>
      <w:r w:rsidRPr="00D047D0">
        <w:rPr>
          <w:rFonts w:ascii="Courier New" w:hAnsi="Courier New" w:cs="Courier New"/>
          <w:noProof/>
          <w:sz w:val="20"/>
          <w:szCs w:val="20"/>
          <w:lang w:val="es-AR"/>
        </w:rPr>
        <w:t xml:space="preserve">usuario </w:t>
      </w:r>
      <w:r w:rsidRPr="00D047D0">
        <w:rPr>
          <w:rFonts w:ascii="Courier New" w:hAnsi="Courier New" w:cs="Courier New"/>
          <w:noProof/>
          <w:color w:val="0000FF"/>
          <w:sz w:val="20"/>
          <w:szCs w:val="20"/>
          <w:lang w:val="es-AR"/>
        </w:rPr>
        <w:t>as</w:t>
      </w:r>
      <w:r w:rsidRPr="00D047D0">
        <w:rPr>
          <w:rFonts w:ascii="Courier New" w:hAnsi="Courier New" w:cs="Courier New"/>
          <w:noProof/>
          <w:sz w:val="20"/>
          <w:szCs w:val="20"/>
          <w:lang w:val="es-AR"/>
        </w:rPr>
        <w:t xml:space="preserve"> responsable</w:t>
      </w:r>
      <w:r w:rsidRPr="00D047D0">
        <w:rPr>
          <w:rFonts w:ascii="Courier New" w:hAnsi="Courier New" w:cs="Courier New"/>
          <w:noProof/>
          <w:color w:val="808080"/>
          <w:sz w:val="20"/>
          <w:szCs w:val="20"/>
          <w:lang w:val="es-AR"/>
        </w:rPr>
        <w:t>,</w:t>
      </w:r>
    </w:p>
    <w:p w:rsidR="00D047D0" w:rsidRPr="00D047D0" w:rsidRDefault="00D047D0" w:rsidP="00D047D0">
      <w:pPr>
        <w:autoSpaceDE w:val="0"/>
        <w:autoSpaceDN w:val="0"/>
        <w:adjustRightInd w:val="0"/>
        <w:spacing w:before="0" w:after="0"/>
        <w:rPr>
          <w:rFonts w:ascii="Courier New" w:hAnsi="Courier New" w:cs="Courier New"/>
          <w:noProof/>
          <w:color w:val="808080"/>
          <w:sz w:val="20"/>
          <w:szCs w:val="20"/>
          <w:lang w:val="es-AR"/>
        </w:rPr>
      </w:pPr>
      <w:r w:rsidRPr="00D047D0">
        <w:rPr>
          <w:rFonts w:ascii="Courier New" w:hAnsi="Courier New" w:cs="Courier New"/>
          <w:noProof/>
          <w:sz w:val="20"/>
          <w:szCs w:val="20"/>
          <w:lang w:val="es-AR"/>
        </w:rPr>
        <w:t>U</w:t>
      </w:r>
      <w:r w:rsidRPr="00D047D0">
        <w:rPr>
          <w:rFonts w:ascii="Courier New" w:hAnsi="Courier New" w:cs="Courier New"/>
          <w:noProof/>
          <w:color w:val="808080"/>
          <w:sz w:val="20"/>
          <w:szCs w:val="20"/>
          <w:lang w:val="es-AR"/>
        </w:rPr>
        <w:t>.</w:t>
      </w:r>
      <w:r w:rsidRPr="00D047D0">
        <w:rPr>
          <w:rFonts w:ascii="Courier New" w:hAnsi="Courier New" w:cs="Courier New"/>
          <w:noProof/>
          <w:sz w:val="20"/>
          <w:szCs w:val="20"/>
          <w:lang w:val="es-AR"/>
        </w:rPr>
        <w:t xml:space="preserve">usuario </w:t>
      </w:r>
      <w:r w:rsidRPr="00D047D0">
        <w:rPr>
          <w:rFonts w:ascii="Courier New" w:hAnsi="Courier New" w:cs="Courier New"/>
          <w:noProof/>
          <w:color w:val="0000FF"/>
          <w:sz w:val="20"/>
          <w:szCs w:val="20"/>
          <w:lang w:val="es-AR"/>
        </w:rPr>
        <w:t>as</w:t>
      </w:r>
      <w:r w:rsidRPr="00D047D0">
        <w:rPr>
          <w:rFonts w:ascii="Courier New" w:hAnsi="Courier New" w:cs="Courier New"/>
          <w:noProof/>
          <w:sz w:val="20"/>
          <w:szCs w:val="20"/>
          <w:lang w:val="es-AR"/>
        </w:rPr>
        <w:t xml:space="preserve"> asignado</w:t>
      </w:r>
      <w:r w:rsidRPr="00D047D0">
        <w:rPr>
          <w:rFonts w:ascii="Courier New" w:hAnsi="Courier New" w:cs="Courier New"/>
          <w:noProof/>
          <w:color w:val="808080"/>
          <w:sz w:val="20"/>
          <w:szCs w:val="20"/>
          <w:lang w:val="es-AR"/>
        </w:rPr>
        <w:t>,</w:t>
      </w:r>
    </w:p>
    <w:p w:rsidR="00D047D0" w:rsidRPr="00D047D0" w:rsidRDefault="00D047D0" w:rsidP="00D047D0">
      <w:pPr>
        <w:autoSpaceDE w:val="0"/>
        <w:autoSpaceDN w:val="0"/>
        <w:adjustRightInd w:val="0"/>
        <w:spacing w:before="0" w:after="0"/>
        <w:rPr>
          <w:rFonts w:ascii="Courier New" w:hAnsi="Courier New" w:cs="Courier New"/>
          <w:noProof/>
          <w:color w:val="808080"/>
          <w:sz w:val="20"/>
          <w:szCs w:val="20"/>
          <w:lang w:val="es-AR"/>
        </w:rPr>
      </w:pPr>
      <w:r w:rsidRPr="00D047D0">
        <w:rPr>
          <w:rFonts w:ascii="Courier New" w:hAnsi="Courier New" w:cs="Courier New"/>
          <w:noProof/>
          <w:sz w:val="20"/>
          <w:szCs w:val="20"/>
          <w:lang w:val="es-AR"/>
        </w:rPr>
        <w:t>Pro</w:t>
      </w:r>
      <w:r w:rsidRPr="00D047D0">
        <w:rPr>
          <w:rFonts w:ascii="Courier New" w:hAnsi="Courier New" w:cs="Courier New"/>
          <w:noProof/>
          <w:color w:val="808080"/>
          <w:sz w:val="20"/>
          <w:szCs w:val="20"/>
          <w:lang w:val="es-AR"/>
        </w:rPr>
        <w:t>.</w:t>
      </w:r>
      <w:r w:rsidRPr="00D047D0">
        <w:rPr>
          <w:rFonts w:ascii="Courier New" w:hAnsi="Courier New" w:cs="Courier New"/>
          <w:noProof/>
          <w:sz w:val="20"/>
          <w:szCs w:val="20"/>
          <w:lang w:val="es-AR"/>
        </w:rPr>
        <w:t xml:space="preserve">nombre </w:t>
      </w:r>
      <w:r w:rsidRPr="00D047D0">
        <w:rPr>
          <w:rFonts w:ascii="Courier New" w:hAnsi="Courier New" w:cs="Courier New"/>
          <w:noProof/>
          <w:color w:val="0000FF"/>
          <w:sz w:val="20"/>
          <w:szCs w:val="20"/>
          <w:lang w:val="es-AR"/>
        </w:rPr>
        <w:t>as</w:t>
      </w:r>
      <w:r w:rsidRPr="00D047D0">
        <w:rPr>
          <w:rFonts w:ascii="Courier New" w:hAnsi="Courier New" w:cs="Courier New"/>
          <w:noProof/>
          <w:sz w:val="20"/>
          <w:szCs w:val="20"/>
          <w:lang w:val="es-AR"/>
        </w:rPr>
        <w:t xml:space="preserve"> producto</w:t>
      </w:r>
      <w:r w:rsidRPr="00D047D0">
        <w:rPr>
          <w:rFonts w:ascii="Courier New" w:hAnsi="Courier New" w:cs="Courier New"/>
          <w:noProof/>
          <w:color w:val="808080"/>
          <w:sz w:val="20"/>
          <w:szCs w:val="20"/>
          <w:lang w:val="es-AR"/>
        </w:rPr>
        <w:t>,</w:t>
      </w:r>
    </w:p>
    <w:p w:rsidR="00D047D0" w:rsidRPr="00D047D0" w:rsidRDefault="00D047D0" w:rsidP="00D047D0">
      <w:pPr>
        <w:autoSpaceDE w:val="0"/>
        <w:autoSpaceDN w:val="0"/>
        <w:adjustRightInd w:val="0"/>
        <w:spacing w:before="0" w:after="0"/>
        <w:rPr>
          <w:rFonts w:ascii="Courier New" w:hAnsi="Courier New" w:cs="Courier New"/>
          <w:noProof/>
          <w:sz w:val="20"/>
          <w:szCs w:val="20"/>
          <w:lang w:val="es-AR"/>
        </w:rPr>
      </w:pPr>
      <w:r w:rsidRPr="00D047D0">
        <w:rPr>
          <w:rFonts w:ascii="Courier New" w:hAnsi="Courier New" w:cs="Courier New"/>
          <w:noProof/>
          <w:sz w:val="20"/>
          <w:szCs w:val="20"/>
          <w:lang w:val="es-AR"/>
        </w:rPr>
        <w:t>Pri</w:t>
      </w:r>
      <w:r w:rsidRPr="00D047D0">
        <w:rPr>
          <w:rFonts w:ascii="Courier New" w:hAnsi="Courier New" w:cs="Courier New"/>
          <w:noProof/>
          <w:color w:val="808080"/>
          <w:sz w:val="20"/>
          <w:szCs w:val="20"/>
          <w:lang w:val="es-AR"/>
        </w:rPr>
        <w:t>.</w:t>
      </w:r>
      <w:r w:rsidRPr="00D047D0">
        <w:rPr>
          <w:rFonts w:ascii="Courier New" w:hAnsi="Courier New" w:cs="Courier New"/>
          <w:noProof/>
          <w:sz w:val="20"/>
          <w:szCs w:val="20"/>
          <w:lang w:val="es-AR"/>
        </w:rPr>
        <w:t xml:space="preserve">nombre </w:t>
      </w:r>
      <w:r w:rsidRPr="00D047D0">
        <w:rPr>
          <w:rFonts w:ascii="Courier New" w:hAnsi="Courier New" w:cs="Courier New"/>
          <w:noProof/>
          <w:color w:val="0000FF"/>
          <w:sz w:val="20"/>
          <w:szCs w:val="20"/>
          <w:lang w:val="es-AR"/>
        </w:rPr>
        <w:t>as</w:t>
      </w:r>
      <w:r w:rsidRPr="00D047D0">
        <w:rPr>
          <w:rFonts w:ascii="Courier New" w:hAnsi="Courier New" w:cs="Courier New"/>
          <w:noProof/>
          <w:sz w:val="20"/>
          <w:szCs w:val="20"/>
          <w:lang w:val="es-AR"/>
        </w:rPr>
        <w:t xml:space="preserve"> prioridad </w:t>
      </w:r>
    </w:p>
    <w:p w:rsidR="00D047D0" w:rsidRPr="00D047D0" w:rsidRDefault="00D047D0" w:rsidP="00D047D0">
      <w:pPr>
        <w:autoSpaceDE w:val="0"/>
        <w:autoSpaceDN w:val="0"/>
        <w:adjustRightInd w:val="0"/>
        <w:spacing w:before="0" w:after="0"/>
        <w:rPr>
          <w:rFonts w:ascii="Courier New" w:hAnsi="Courier New" w:cs="Courier New"/>
          <w:noProof/>
          <w:sz w:val="20"/>
          <w:szCs w:val="20"/>
          <w:lang w:val="es-AR"/>
        </w:rPr>
      </w:pPr>
      <w:r w:rsidRPr="00D047D0">
        <w:rPr>
          <w:rFonts w:ascii="Courier New" w:hAnsi="Courier New" w:cs="Courier New"/>
          <w:noProof/>
          <w:color w:val="0000FF"/>
          <w:sz w:val="20"/>
          <w:szCs w:val="20"/>
          <w:lang w:val="es-AR"/>
        </w:rPr>
        <w:t>From</w:t>
      </w:r>
      <w:r w:rsidRPr="00D047D0">
        <w:rPr>
          <w:rFonts w:ascii="Courier New" w:hAnsi="Courier New" w:cs="Courier New"/>
          <w:noProof/>
          <w:sz w:val="20"/>
          <w:szCs w:val="20"/>
          <w:lang w:val="es-AR"/>
        </w:rPr>
        <w:t xml:space="preserve"> Bugs B </w:t>
      </w:r>
    </w:p>
    <w:p w:rsidR="00D047D0" w:rsidRPr="00D047D0" w:rsidRDefault="00D047D0" w:rsidP="00D047D0">
      <w:pPr>
        <w:autoSpaceDE w:val="0"/>
        <w:autoSpaceDN w:val="0"/>
        <w:adjustRightInd w:val="0"/>
        <w:spacing w:before="0" w:after="0"/>
        <w:rPr>
          <w:rFonts w:ascii="Courier New" w:hAnsi="Courier New" w:cs="Courier New"/>
          <w:noProof/>
          <w:sz w:val="20"/>
          <w:szCs w:val="20"/>
          <w:lang w:val="es-AR"/>
        </w:rPr>
      </w:pPr>
      <w:r w:rsidRPr="00D047D0">
        <w:rPr>
          <w:rFonts w:ascii="Courier New" w:hAnsi="Courier New" w:cs="Courier New"/>
          <w:noProof/>
          <w:color w:val="808080"/>
          <w:sz w:val="20"/>
          <w:szCs w:val="20"/>
          <w:lang w:val="es-AR"/>
        </w:rPr>
        <w:t>LEFT</w:t>
      </w:r>
      <w:r w:rsidRPr="00D047D0">
        <w:rPr>
          <w:rFonts w:ascii="Courier New" w:hAnsi="Courier New" w:cs="Courier New"/>
          <w:noProof/>
          <w:sz w:val="20"/>
          <w:szCs w:val="20"/>
          <w:lang w:val="es-AR"/>
        </w:rPr>
        <w:t xml:space="preserve"> </w:t>
      </w:r>
      <w:r w:rsidRPr="00D047D0">
        <w:rPr>
          <w:rFonts w:ascii="Courier New" w:hAnsi="Courier New" w:cs="Courier New"/>
          <w:noProof/>
          <w:color w:val="808080"/>
          <w:sz w:val="20"/>
          <w:szCs w:val="20"/>
          <w:lang w:val="es-AR"/>
        </w:rPr>
        <w:t>JOIN</w:t>
      </w:r>
      <w:r w:rsidRPr="00D047D0">
        <w:rPr>
          <w:rFonts w:ascii="Courier New" w:hAnsi="Courier New" w:cs="Courier New"/>
          <w:noProof/>
          <w:sz w:val="20"/>
          <w:szCs w:val="20"/>
          <w:lang w:val="es-AR"/>
        </w:rPr>
        <w:t xml:space="preserve"> Usuarios U </w:t>
      </w:r>
      <w:r w:rsidRPr="00D047D0">
        <w:rPr>
          <w:rFonts w:ascii="Courier New" w:hAnsi="Courier New" w:cs="Courier New"/>
          <w:noProof/>
          <w:color w:val="0000FF"/>
          <w:sz w:val="20"/>
          <w:szCs w:val="20"/>
          <w:lang w:val="es-AR"/>
        </w:rPr>
        <w:t>ON</w:t>
      </w:r>
      <w:r w:rsidRPr="00D047D0">
        <w:rPr>
          <w:rFonts w:ascii="Courier New" w:hAnsi="Courier New" w:cs="Courier New"/>
          <w:noProof/>
          <w:sz w:val="20"/>
          <w:szCs w:val="20"/>
          <w:lang w:val="es-AR"/>
        </w:rPr>
        <w:t xml:space="preserve"> U</w:t>
      </w:r>
      <w:r w:rsidRPr="00D047D0">
        <w:rPr>
          <w:rFonts w:ascii="Courier New" w:hAnsi="Courier New" w:cs="Courier New"/>
          <w:noProof/>
          <w:color w:val="808080"/>
          <w:sz w:val="20"/>
          <w:szCs w:val="20"/>
          <w:lang w:val="es-AR"/>
        </w:rPr>
        <w:t>.</w:t>
      </w:r>
      <w:r w:rsidRPr="00D047D0">
        <w:rPr>
          <w:rFonts w:ascii="Courier New" w:hAnsi="Courier New" w:cs="Courier New"/>
          <w:noProof/>
          <w:sz w:val="20"/>
          <w:szCs w:val="20"/>
          <w:lang w:val="es-AR"/>
        </w:rPr>
        <w:t xml:space="preserve">id_usuario </w:t>
      </w:r>
      <w:r w:rsidRPr="00D047D0">
        <w:rPr>
          <w:rFonts w:ascii="Courier New" w:hAnsi="Courier New" w:cs="Courier New"/>
          <w:noProof/>
          <w:color w:val="808080"/>
          <w:sz w:val="20"/>
          <w:szCs w:val="20"/>
          <w:lang w:val="es-AR"/>
        </w:rPr>
        <w:t>=</w:t>
      </w:r>
      <w:r w:rsidRPr="00D047D0">
        <w:rPr>
          <w:rFonts w:ascii="Courier New" w:hAnsi="Courier New" w:cs="Courier New"/>
          <w:noProof/>
          <w:sz w:val="20"/>
          <w:szCs w:val="20"/>
          <w:lang w:val="es-AR"/>
        </w:rPr>
        <w:t xml:space="preserve"> B</w:t>
      </w:r>
      <w:r w:rsidRPr="00D047D0">
        <w:rPr>
          <w:rFonts w:ascii="Courier New" w:hAnsi="Courier New" w:cs="Courier New"/>
          <w:noProof/>
          <w:color w:val="808080"/>
          <w:sz w:val="20"/>
          <w:szCs w:val="20"/>
          <w:lang w:val="es-AR"/>
        </w:rPr>
        <w:t>.</w:t>
      </w:r>
      <w:r w:rsidRPr="00D047D0">
        <w:rPr>
          <w:rFonts w:ascii="Courier New" w:hAnsi="Courier New" w:cs="Courier New"/>
          <w:noProof/>
          <w:sz w:val="20"/>
          <w:szCs w:val="20"/>
          <w:lang w:val="es-AR"/>
        </w:rPr>
        <w:t>id_usuario_responsable</w:t>
      </w:r>
    </w:p>
    <w:p w:rsidR="00D047D0" w:rsidRPr="00D047D0" w:rsidRDefault="00D047D0" w:rsidP="00D047D0">
      <w:pPr>
        <w:autoSpaceDE w:val="0"/>
        <w:autoSpaceDN w:val="0"/>
        <w:adjustRightInd w:val="0"/>
        <w:spacing w:before="0" w:after="0"/>
        <w:rPr>
          <w:rFonts w:ascii="Courier New" w:hAnsi="Courier New" w:cs="Courier New"/>
          <w:noProof/>
          <w:sz w:val="20"/>
          <w:szCs w:val="20"/>
          <w:lang w:val="es-AR"/>
        </w:rPr>
      </w:pPr>
      <w:r w:rsidRPr="00D047D0">
        <w:rPr>
          <w:rFonts w:ascii="Courier New" w:hAnsi="Courier New" w:cs="Courier New"/>
          <w:noProof/>
          <w:color w:val="808080"/>
          <w:sz w:val="20"/>
          <w:szCs w:val="20"/>
          <w:lang w:val="es-AR"/>
        </w:rPr>
        <w:t>LEFT</w:t>
      </w:r>
      <w:r w:rsidRPr="00D047D0">
        <w:rPr>
          <w:rFonts w:ascii="Courier New" w:hAnsi="Courier New" w:cs="Courier New"/>
          <w:noProof/>
          <w:sz w:val="20"/>
          <w:szCs w:val="20"/>
          <w:lang w:val="es-AR"/>
        </w:rPr>
        <w:t xml:space="preserve"> </w:t>
      </w:r>
      <w:r w:rsidRPr="00D047D0">
        <w:rPr>
          <w:rFonts w:ascii="Courier New" w:hAnsi="Courier New" w:cs="Courier New"/>
          <w:noProof/>
          <w:color w:val="808080"/>
          <w:sz w:val="20"/>
          <w:szCs w:val="20"/>
          <w:lang w:val="es-AR"/>
        </w:rPr>
        <w:t>JOIN</w:t>
      </w:r>
      <w:r w:rsidRPr="00D047D0">
        <w:rPr>
          <w:rFonts w:ascii="Courier New" w:hAnsi="Courier New" w:cs="Courier New"/>
          <w:noProof/>
          <w:sz w:val="20"/>
          <w:szCs w:val="20"/>
          <w:lang w:val="es-AR"/>
        </w:rPr>
        <w:t xml:space="preserve"> Usuarios </w:t>
      </w:r>
      <w:r w:rsidRPr="00D047D0">
        <w:rPr>
          <w:rFonts w:ascii="Courier New" w:hAnsi="Courier New" w:cs="Courier New"/>
          <w:noProof/>
          <w:color w:val="0000FF"/>
          <w:sz w:val="20"/>
          <w:szCs w:val="20"/>
          <w:lang w:val="es-AR"/>
        </w:rPr>
        <w:t>ON</w:t>
      </w:r>
      <w:r w:rsidRPr="00D047D0">
        <w:rPr>
          <w:rFonts w:ascii="Courier New" w:hAnsi="Courier New" w:cs="Courier New"/>
          <w:noProof/>
          <w:sz w:val="20"/>
          <w:szCs w:val="20"/>
          <w:lang w:val="es-AR"/>
        </w:rPr>
        <w:t xml:space="preserve"> U</w:t>
      </w:r>
      <w:r w:rsidRPr="00D047D0">
        <w:rPr>
          <w:rFonts w:ascii="Courier New" w:hAnsi="Courier New" w:cs="Courier New"/>
          <w:noProof/>
          <w:color w:val="808080"/>
          <w:sz w:val="20"/>
          <w:szCs w:val="20"/>
          <w:lang w:val="es-AR"/>
        </w:rPr>
        <w:t>.</w:t>
      </w:r>
      <w:r w:rsidRPr="00D047D0">
        <w:rPr>
          <w:rFonts w:ascii="Courier New" w:hAnsi="Courier New" w:cs="Courier New"/>
          <w:noProof/>
          <w:sz w:val="20"/>
          <w:szCs w:val="20"/>
          <w:lang w:val="es-AR"/>
        </w:rPr>
        <w:t xml:space="preserve">id_usuario </w:t>
      </w:r>
      <w:r w:rsidRPr="00D047D0">
        <w:rPr>
          <w:rFonts w:ascii="Courier New" w:hAnsi="Courier New" w:cs="Courier New"/>
          <w:noProof/>
          <w:color w:val="808080"/>
          <w:sz w:val="20"/>
          <w:szCs w:val="20"/>
          <w:lang w:val="es-AR"/>
        </w:rPr>
        <w:t>=</w:t>
      </w:r>
      <w:r w:rsidRPr="00D047D0">
        <w:rPr>
          <w:rFonts w:ascii="Courier New" w:hAnsi="Courier New" w:cs="Courier New"/>
          <w:noProof/>
          <w:sz w:val="20"/>
          <w:szCs w:val="20"/>
          <w:lang w:val="es-AR"/>
        </w:rPr>
        <w:t xml:space="preserve"> B</w:t>
      </w:r>
      <w:r w:rsidRPr="00D047D0">
        <w:rPr>
          <w:rFonts w:ascii="Courier New" w:hAnsi="Courier New" w:cs="Courier New"/>
          <w:noProof/>
          <w:color w:val="808080"/>
          <w:sz w:val="20"/>
          <w:szCs w:val="20"/>
          <w:lang w:val="es-AR"/>
        </w:rPr>
        <w:t>.</w:t>
      </w:r>
      <w:r w:rsidRPr="00D047D0">
        <w:rPr>
          <w:rFonts w:ascii="Courier New" w:hAnsi="Courier New" w:cs="Courier New"/>
          <w:noProof/>
          <w:sz w:val="20"/>
          <w:szCs w:val="20"/>
          <w:lang w:val="es-AR"/>
        </w:rPr>
        <w:t>id_usuario_asignado</w:t>
      </w:r>
    </w:p>
    <w:p w:rsidR="00D047D0" w:rsidRDefault="00D047D0" w:rsidP="00D047D0">
      <w:pPr>
        <w:autoSpaceDE w:val="0"/>
        <w:autoSpaceDN w:val="0"/>
        <w:adjustRightInd w:val="0"/>
        <w:spacing w:before="0" w:after="0"/>
        <w:rPr>
          <w:rFonts w:ascii="Courier New" w:hAnsi="Courier New" w:cs="Courier New"/>
          <w:noProof/>
          <w:sz w:val="20"/>
          <w:szCs w:val="20"/>
        </w:rPr>
      </w:pP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Productos Pro </w:t>
      </w:r>
      <w:r>
        <w:rPr>
          <w:rFonts w:ascii="Courier New" w:hAnsi="Courier New" w:cs="Courier New"/>
          <w:noProof/>
          <w:color w:val="0000FF"/>
          <w:sz w:val="20"/>
          <w:szCs w:val="20"/>
        </w:rPr>
        <w:t>ON</w:t>
      </w:r>
      <w:r>
        <w:rPr>
          <w:rFonts w:ascii="Courier New" w:hAnsi="Courier New" w:cs="Courier New"/>
          <w:noProof/>
          <w:sz w:val="20"/>
          <w:szCs w:val="20"/>
        </w:rPr>
        <w:t xml:space="preserve"> Pro</w:t>
      </w:r>
      <w:r>
        <w:rPr>
          <w:rFonts w:ascii="Courier New" w:hAnsi="Courier New" w:cs="Courier New"/>
          <w:noProof/>
          <w:color w:val="808080"/>
          <w:sz w:val="20"/>
          <w:szCs w:val="20"/>
        </w:rPr>
        <w:t>.</w:t>
      </w:r>
      <w:r>
        <w:rPr>
          <w:rFonts w:ascii="Courier New" w:hAnsi="Courier New" w:cs="Courier New"/>
          <w:noProof/>
          <w:sz w:val="20"/>
          <w:szCs w:val="20"/>
        </w:rPr>
        <w:t xml:space="preserve">id_producto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id_producto</w:t>
      </w:r>
    </w:p>
    <w:p w:rsidR="00D047D0" w:rsidRDefault="00D047D0" w:rsidP="00D047D0">
      <w:pPr>
        <w:autoSpaceDE w:val="0"/>
        <w:autoSpaceDN w:val="0"/>
        <w:adjustRightInd w:val="0"/>
        <w:spacing w:before="0" w:after="0"/>
        <w:rPr>
          <w:rFonts w:ascii="Courier New" w:hAnsi="Courier New" w:cs="Courier New"/>
          <w:noProof/>
          <w:sz w:val="20"/>
          <w:szCs w:val="20"/>
        </w:rPr>
      </w:pP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Prioridades Pri </w:t>
      </w:r>
      <w:r>
        <w:rPr>
          <w:rFonts w:ascii="Courier New" w:hAnsi="Courier New" w:cs="Courier New"/>
          <w:noProof/>
          <w:color w:val="0000FF"/>
          <w:sz w:val="20"/>
          <w:szCs w:val="20"/>
        </w:rPr>
        <w:t>ON</w:t>
      </w:r>
      <w:r>
        <w:rPr>
          <w:rFonts w:ascii="Courier New" w:hAnsi="Courier New" w:cs="Courier New"/>
          <w:noProof/>
          <w:sz w:val="20"/>
          <w:szCs w:val="20"/>
        </w:rPr>
        <w:t xml:space="preserve">  Pri</w:t>
      </w:r>
      <w:r>
        <w:rPr>
          <w:rFonts w:ascii="Courier New" w:hAnsi="Courier New" w:cs="Courier New"/>
          <w:noProof/>
          <w:color w:val="808080"/>
          <w:sz w:val="20"/>
          <w:szCs w:val="20"/>
        </w:rPr>
        <w:t>.</w:t>
      </w:r>
      <w:r>
        <w:rPr>
          <w:rFonts w:ascii="Courier New" w:hAnsi="Courier New" w:cs="Courier New"/>
          <w:noProof/>
          <w:sz w:val="20"/>
          <w:szCs w:val="20"/>
        </w:rPr>
        <w:t xml:space="preserve">id_prioridad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id_prioridad</w:t>
      </w:r>
    </w:p>
    <w:p w:rsidR="00D047D0" w:rsidRDefault="00D047D0" w:rsidP="00D047D0">
      <w:pPr>
        <w:autoSpaceDE w:val="0"/>
        <w:autoSpaceDN w:val="0"/>
        <w:adjustRightInd w:val="0"/>
        <w:spacing w:before="0" w:after="0"/>
        <w:rPr>
          <w:rFonts w:ascii="Courier New" w:hAnsi="Courier New" w:cs="Courier New"/>
          <w:noProof/>
          <w:sz w:val="20"/>
          <w:szCs w:val="20"/>
        </w:rPr>
      </w:pP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Criticidades Cri </w:t>
      </w:r>
      <w:r>
        <w:rPr>
          <w:rFonts w:ascii="Courier New" w:hAnsi="Courier New" w:cs="Courier New"/>
          <w:noProof/>
          <w:color w:val="0000FF"/>
          <w:sz w:val="20"/>
          <w:szCs w:val="20"/>
        </w:rPr>
        <w:t>ON</w:t>
      </w:r>
      <w:r>
        <w:rPr>
          <w:rFonts w:ascii="Courier New" w:hAnsi="Courier New" w:cs="Courier New"/>
          <w:noProof/>
          <w:sz w:val="20"/>
          <w:szCs w:val="20"/>
        </w:rPr>
        <w:t xml:space="preserve">  Cri</w:t>
      </w:r>
      <w:r>
        <w:rPr>
          <w:rFonts w:ascii="Courier New" w:hAnsi="Courier New" w:cs="Courier New"/>
          <w:noProof/>
          <w:color w:val="808080"/>
          <w:sz w:val="20"/>
          <w:szCs w:val="20"/>
        </w:rPr>
        <w:t>.</w:t>
      </w:r>
      <w:r>
        <w:rPr>
          <w:rFonts w:ascii="Courier New" w:hAnsi="Courier New" w:cs="Courier New"/>
          <w:noProof/>
          <w:sz w:val="20"/>
          <w:szCs w:val="20"/>
        </w:rPr>
        <w:t xml:space="preserve">id_criticidad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id_criticidad</w:t>
      </w:r>
    </w:p>
    <w:p w:rsidR="00B818BE" w:rsidRPr="000373E0" w:rsidRDefault="00D047D0" w:rsidP="00D047D0">
      <w:pPr>
        <w:autoSpaceDE w:val="0"/>
        <w:autoSpaceDN w:val="0"/>
        <w:adjustRightInd w:val="0"/>
        <w:spacing w:before="0" w:after="0"/>
        <w:rPr>
          <w:lang w:val="es-AR"/>
        </w:rPr>
      </w:pPr>
      <w:r w:rsidRPr="00D047D0">
        <w:rPr>
          <w:rFonts w:ascii="Courier New" w:hAnsi="Courier New" w:cs="Courier New"/>
          <w:noProof/>
          <w:color w:val="808080"/>
          <w:sz w:val="20"/>
          <w:szCs w:val="20"/>
          <w:lang w:val="es-AR"/>
        </w:rPr>
        <w:t>INNER</w:t>
      </w:r>
      <w:r w:rsidRPr="00D047D0">
        <w:rPr>
          <w:rFonts w:ascii="Courier New" w:hAnsi="Courier New" w:cs="Courier New"/>
          <w:noProof/>
          <w:sz w:val="20"/>
          <w:szCs w:val="20"/>
          <w:lang w:val="es-AR"/>
        </w:rPr>
        <w:t xml:space="preserve"> </w:t>
      </w:r>
      <w:r w:rsidRPr="00D047D0">
        <w:rPr>
          <w:rFonts w:ascii="Courier New" w:hAnsi="Courier New" w:cs="Courier New"/>
          <w:noProof/>
          <w:color w:val="808080"/>
          <w:sz w:val="20"/>
          <w:szCs w:val="20"/>
          <w:lang w:val="es-AR"/>
        </w:rPr>
        <w:t>JOIN</w:t>
      </w:r>
      <w:r w:rsidRPr="00D047D0">
        <w:rPr>
          <w:rFonts w:ascii="Courier New" w:hAnsi="Courier New" w:cs="Courier New"/>
          <w:noProof/>
          <w:sz w:val="20"/>
          <w:szCs w:val="20"/>
          <w:lang w:val="es-AR"/>
        </w:rPr>
        <w:t xml:space="preserve"> Estados E </w:t>
      </w:r>
      <w:r w:rsidRPr="00D047D0">
        <w:rPr>
          <w:rFonts w:ascii="Courier New" w:hAnsi="Courier New" w:cs="Courier New"/>
          <w:noProof/>
          <w:color w:val="0000FF"/>
          <w:sz w:val="20"/>
          <w:szCs w:val="20"/>
          <w:lang w:val="es-AR"/>
        </w:rPr>
        <w:t>ON</w:t>
      </w:r>
      <w:r w:rsidRPr="00D047D0">
        <w:rPr>
          <w:rFonts w:ascii="Courier New" w:hAnsi="Courier New" w:cs="Courier New"/>
          <w:noProof/>
          <w:sz w:val="20"/>
          <w:szCs w:val="20"/>
          <w:lang w:val="es-AR"/>
        </w:rPr>
        <w:t xml:space="preserve"> E</w:t>
      </w:r>
      <w:r w:rsidRPr="00D047D0">
        <w:rPr>
          <w:rFonts w:ascii="Courier New" w:hAnsi="Courier New" w:cs="Courier New"/>
          <w:noProof/>
          <w:color w:val="808080"/>
          <w:sz w:val="20"/>
          <w:szCs w:val="20"/>
          <w:lang w:val="es-AR"/>
        </w:rPr>
        <w:t>.</w:t>
      </w:r>
      <w:r w:rsidRPr="00D047D0">
        <w:rPr>
          <w:rFonts w:ascii="Courier New" w:hAnsi="Courier New" w:cs="Courier New"/>
          <w:noProof/>
          <w:sz w:val="20"/>
          <w:szCs w:val="20"/>
          <w:lang w:val="es-AR"/>
        </w:rPr>
        <w:t xml:space="preserve">id_estado </w:t>
      </w:r>
      <w:r w:rsidRPr="00D047D0">
        <w:rPr>
          <w:rFonts w:ascii="Courier New" w:hAnsi="Courier New" w:cs="Courier New"/>
          <w:noProof/>
          <w:color w:val="808080"/>
          <w:sz w:val="20"/>
          <w:szCs w:val="20"/>
          <w:lang w:val="es-AR"/>
        </w:rPr>
        <w:t>=</w:t>
      </w:r>
      <w:r w:rsidRPr="00D047D0">
        <w:rPr>
          <w:rFonts w:ascii="Courier New" w:hAnsi="Courier New" w:cs="Courier New"/>
          <w:noProof/>
          <w:sz w:val="20"/>
          <w:szCs w:val="20"/>
          <w:lang w:val="es-AR"/>
        </w:rPr>
        <w:t xml:space="preserve"> B</w:t>
      </w:r>
      <w:r w:rsidRPr="00D047D0">
        <w:rPr>
          <w:rFonts w:ascii="Courier New" w:hAnsi="Courier New" w:cs="Courier New"/>
          <w:noProof/>
          <w:color w:val="808080"/>
          <w:sz w:val="20"/>
          <w:szCs w:val="20"/>
          <w:lang w:val="es-AR"/>
        </w:rPr>
        <w:t>.</w:t>
      </w:r>
      <w:r w:rsidRPr="00D047D0">
        <w:rPr>
          <w:rFonts w:ascii="Courier New" w:hAnsi="Courier New" w:cs="Courier New"/>
          <w:noProof/>
          <w:sz w:val="20"/>
          <w:szCs w:val="20"/>
          <w:lang w:val="es-AR"/>
        </w:rPr>
        <w:t>id_estado</w:t>
      </w:r>
      <w:r w:rsidRPr="00D047D0">
        <w:rPr>
          <w:rFonts w:ascii="Courier New" w:hAnsi="Courier New" w:cs="Courier New"/>
          <w:noProof/>
          <w:color w:val="0000FF"/>
          <w:sz w:val="20"/>
          <w:szCs w:val="20"/>
          <w:lang w:val="es-AR"/>
        </w:rPr>
        <w:t>WHERE</w:t>
      </w:r>
      <w:r w:rsidRPr="00D047D0">
        <w:rPr>
          <w:rFonts w:ascii="Courier New" w:hAnsi="Courier New" w:cs="Courier New"/>
          <w:noProof/>
          <w:sz w:val="20"/>
          <w:szCs w:val="20"/>
          <w:lang w:val="es-AR"/>
        </w:rPr>
        <w:t xml:space="preserve"> 1</w:t>
      </w:r>
      <w:r w:rsidRPr="00D047D0">
        <w:rPr>
          <w:rFonts w:ascii="Courier New" w:hAnsi="Courier New" w:cs="Courier New"/>
          <w:noProof/>
          <w:color w:val="808080"/>
          <w:sz w:val="20"/>
          <w:szCs w:val="20"/>
          <w:lang w:val="es-AR"/>
        </w:rPr>
        <w:t>=</w:t>
      </w:r>
      <w:r w:rsidRPr="00D047D0">
        <w:rPr>
          <w:rFonts w:ascii="Courier New" w:hAnsi="Courier New" w:cs="Courier New"/>
          <w:noProof/>
          <w:sz w:val="20"/>
          <w:szCs w:val="20"/>
          <w:lang w:val="es-AR"/>
        </w:rPr>
        <w:t>1</w:t>
      </w:r>
    </w:p>
    <w:p w:rsidR="0020369E" w:rsidRPr="000373E0" w:rsidRDefault="00113F44">
      <w:pPr>
        <w:pStyle w:val="Heading2"/>
        <w:rPr>
          <w:lang w:val="es-AR"/>
        </w:rPr>
      </w:pPr>
      <w:bookmarkStart w:id="10" w:name="actividades"/>
      <w:r>
        <w:rPr>
          <w:lang w:val="es-AR"/>
        </w:rPr>
        <w:t>3</w:t>
      </w:r>
      <w:r w:rsidR="009F2D3A" w:rsidRPr="000373E0">
        <w:rPr>
          <w:lang w:val="es-AR"/>
        </w:rPr>
        <w:t>. Actividades</w:t>
      </w:r>
    </w:p>
    <w:bookmarkEnd w:id="10"/>
    <w:p w:rsidR="0020369E" w:rsidRPr="000373E0" w:rsidRDefault="009F2D3A">
      <w:pPr>
        <w:pStyle w:val="BlockQuote"/>
        <w:rPr>
          <w:lang w:val="es-AR"/>
        </w:rPr>
      </w:pPr>
      <w:r w:rsidRPr="000373E0">
        <w:rPr>
          <w:lang w:val="es-AR"/>
        </w:rPr>
        <w:t xml:space="preserve">Como primer paso abrir la solución que se encuentra en la carpeta </w:t>
      </w:r>
      <w:proofErr w:type="spellStart"/>
      <w:r w:rsidRPr="000373E0">
        <w:rPr>
          <w:lang w:val="es-AR"/>
        </w:rPr>
        <w:t>src</w:t>
      </w:r>
      <w:proofErr w:type="spellEnd"/>
      <w:r w:rsidRPr="000373E0">
        <w:rPr>
          <w:lang w:val="es-AR"/>
        </w:rPr>
        <w:t>/BugTracker.sln.</w:t>
      </w:r>
    </w:p>
    <w:p w:rsidR="0020369E" w:rsidRPr="000373E0" w:rsidRDefault="00113F44">
      <w:pPr>
        <w:pStyle w:val="BlockQuote"/>
        <w:rPr>
          <w:lang w:val="es-AR"/>
        </w:rPr>
      </w:pPr>
      <w:bookmarkStart w:id="11" w:name="inicializar-grilla-consultabugs."/>
      <w:r>
        <w:rPr>
          <w:lang w:val="es-AR"/>
        </w:rPr>
        <w:t>3</w:t>
      </w:r>
      <w:r w:rsidR="009F2D3A" w:rsidRPr="000373E0">
        <w:rPr>
          <w:lang w:val="es-AR"/>
        </w:rPr>
        <w:t xml:space="preserve">.1. Inicializar Grilla </w:t>
      </w:r>
      <w:proofErr w:type="spellStart"/>
      <w:r w:rsidR="009F2D3A" w:rsidRPr="000373E0">
        <w:rPr>
          <w:lang w:val="es-AR"/>
        </w:rPr>
        <w:t>ConsultaBugs</w:t>
      </w:r>
      <w:proofErr w:type="spellEnd"/>
      <w:r w:rsidR="009F2D3A" w:rsidRPr="000373E0">
        <w:rPr>
          <w:lang w:val="es-AR"/>
        </w:rPr>
        <w:t>.</w:t>
      </w:r>
    </w:p>
    <w:bookmarkEnd w:id="11"/>
    <w:p w:rsidR="0020369E" w:rsidRPr="000373E0" w:rsidRDefault="009F2D3A">
      <w:pPr>
        <w:rPr>
          <w:lang w:val="es-AR"/>
        </w:rPr>
      </w:pPr>
      <w:r w:rsidRPr="000373E0">
        <w:rPr>
          <w:b/>
          <w:lang w:val="es-AR"/>
        </w:rPr>
        <w:t xml:space="preserve">a. En el </w:t>
      </w:r>
      <w:proofErr w:type="spellStart"/>
      <w:r w:rsidRPr="000373E0">
        <w:rPr>
          <w:rStyle w:val="VerbatimChar"/>
          <w:b/>
          <w:lang w:val="es-AR"/>
        </w:rPr>
        <w:t>frmConsultaBugs</w:t>
      </w:r>
      <w:proofErr w:type="spellEnd"/>
      <w:r w:rsidRPr="000373E0">
        <w:rPr>
          <w:b/>
          <w:lang w:val="es-AR"/>
        </w:rPr>
        <w:t xml:space="preserve"> agregar el método </w:t>
      </w:r>
      <w:proofErr w:type="spellStart"/>
      <w:proofErr w:type="gramStart"/>
      <w:r w:rsidRPr="000373E0">
        <w:rPr>
          <w:rStyle w:val="VerbatimChar"/>
          <w:b/>
          <w:lang w:val="es-AR"/>
        </w:rPr>
        <w:t>InitializeDataGridView</w:t>
      </w:r>
      <w:proofErr w:type="spellEnd"/>
      <w:r w:rsidRPr="000373E0">
        <w:rPr>
          <w:rStyle w:val="VerbatimChar"/>
          <w:b/>
          <w:lang w:val="es-AR"/>
        </w:rPr>
        <w:t>(</w:t>
      </w:r>
      <w:proofErr w:type="gramEnd"/>
      <w:r w:rsidRPr="000373E0">
        <w:rPr>
          <w:rStyle w:val="VerbatimChar"/>
          <w:b/>
          <w:lang w:val="es-AR"/>
        </w:rPr>
        <w:t>)</w:t>
      </w:r>
      <w:r w:rsidRPr="000373E0">
        <w:rPr>
          <w:b/>
          <w:lang w:val="es-AR"/>
        </w:rPr>
        <w:t>:</w:t>
      </w:r>
      <w:r w:rsidRPr="000373E0">
        <w:rPr>
          <w:lang w:val="es-AR"/>
        </w:rPr>
        <w:t xml:space="preserve"> Abrir el formulario </w:t>
      </w:r>
      <w:proofErr w:type="spellStart"/>
      <w:r w:rsidRPr="000373E0">
        <w:rPr>
          <w:rStyle w:val="VerbatimChar"/>
          <w:lang w:val="es-AR"/>
        </w:rPr>
        <w:t>frmConsultaBugs</w:t>
      </w:r>
      <w:proofErr w:type="spellEnd"/>
      <w:r w:rsidRPr="000373E0">
        <w:rPr>
          <w:lang w:val="es-AR"/>
        </w:rPr>
        <w:t xml:space="preserve"> y agregar el siguiente método para inicializar la grilla de Bugs (</w:t>
      </w:r>
      <w:proofErr w:type="spellStart"/>
      <w:r w:rsidRPr="000373E0">
        <w:rPr>
          <w:rStyle w:val="VerbatimChar"/>
          <w:lang w:val="es-AR"/>
        </w:rPr>
        <w:t>dgvBugs</w:t>
      </w:r>
      <w:proofErr w:type="spellEnd"/>
      <w:r w:rsidRPr="000373E0">
        <w:rPr>
          <w:lang w:val="es-AR"/>
        </w:rPr>
        <w:t>):</w:t>
      </w:r>
    </w:p>
    <w:p w:rsidR="0020369E" w:rsidRPr="000373E0" w:rsidRDefault="009F2D3A">
      <w:pPr>
        <w:pStyle w:val="SourceCode"/>
        <w:rPr>
          <w:lang w:val="es-AR"/>
        </w:rPr>
      </w:pPr>
      <w:r w:rsidRPr="000373E0">
        <w:rPr>
          <w:rStyle w:val="VerbatimChar"/>
          <w:lang w:val="es-AR"/>
        </w:rPr>
        <w:t xml:space="preserve">        </w:t>
      </w:r>
      <w:proofErr w:type="spellStart"/>
      <w:r w:rsidRPr="000373E0">
        <w:rPr>
          <w:rStyle w:val="VerbatimChar"/>
          <w:lang w:val="es-AR"/>
        </w:rPr>
        <w:t>private</w:t>
      </w:r>
      <w:proofErr w:type="spellEnd"/>
      <w:r w:rsidRPr="000373E0">
        <w:rPr>
          <w:rStyle w:val="VerbatimChar"/>
          <w:lang w:val="es-AR"/>
        </w:rPr>
        <w:t xml:space="preserve"> </w:t>
      </w:r>
      <w:proofErr w:type="spellStart"/>
      <w:r w:rsidRPr="000373E0">
        <w:rPr>
          <w:rStyle w:val="VerbatimChar"/>
          <w:lang w:val="es-AR"/>
        </w:rPr>
        <w:t>void</w:t>
      </w:r>
      <w:proofErr w:type="spellEnd"/>
      <w:r w:rsidRPr="000373E0">
        <w:rPr>
          <w:rStyle w:val="VerbatimChar"/>
          <w:lang w:val="es-AR"/>
        </w:rPr>
        <w:t xml:space="preserve"> </w:t>
      </w:r>
      <w:proofErr w:type="spellStart"/>
      <w:r w:rsidRPr="000373E0">
        <w:rPr>
          <w:rStyle w:val="VerbatimChar"/>
          <w:lang w:val="es-AR"/>
        </w:rPr>
        <w:t>InitializeDataGridView</w:t>
      </w:r>
      <w:proofErr w:type="spellEnd"/>
      <w:r w:rsidRPr="000373E0">
        <w:rPr>
          <w:rStyle w:val="VerbatimChar"/>
          <w:lang w:val="es-AR"/>
        </w:rPr>
        <w:t>()</w:t>
      </w:r>
      <w:r w:rsidRPr="000373E0">
        <w:rPr>
          <w:lang w:val="es-AR"/>
        </w:rPr>
        <w:br/>
      </w:r>
      <w:r w:rsidRPr="000373E0">
        <w:rPr>
          <w:rStyle w:val="VerbatimChar"/>
          <w:lang w:val="es-AR"/>
        </w:rPr>
        <w:t xml:space="preserve">        {</w:t>
      </w:r>
      <w:r w:rsidRPr="000373E0">
        <w:rPr>
          <w:lang w:val="es-AR"/>
        </w:rPr>
        <w:br/>
      </w:r>
      <w:r w:rsidRPr="000373E0">
        <w:rPr>
          <w:rStyle w:val="VerbatimChar"/>
          <w:lang w:val="es-AR"/>
        </w:rPr>
        <w:t xml:space="preserve">            // Cree un </w:t>
      </w:r>
      <w:proofErr w:type="spellStart"/>
      <w:r w:rsidRPr="000373E0">
        <w:rPr>
          <w:rStyle w:val="VerbatimChar"/>
          <w:lang w:val="es-AR"/>
        </w:rPr>
        <w:t>DataGridView</w:t>
      </w:r>
      <w:proofErr w:type="spellEnd"/>
      <w:r w:rsidRPr="000373E0">
        <w:rPr>
          <w:rStyle w:val="VerbatimChar"/>
          <w:lang w:val="es-AR"/>
        </w:rPr>
        <w:t xml:space="preserve"> no vinculado declarando un recuento de columnas.</w:t>
      </w:r>
      <w:r w:rsidRPr="000373E0">
        <w:rPr>
          <w:lang w:val="es-AR"/>
        </w:rPr>
        <w:br/>
      </w:r>
      <w:r w:rsidRPr="000373E0">
        <w:rPr>
          <w:rStyle w:val="VerbatimChar"/>
          <w:lang w:val="es-AR"/>
        </w:rPr>
        <w:lastRenderedPageBreak/>
        <w:t xml:space="preserve">            </w:t>
      </w:r>
      <w:proofErr w:type="spellStart"/>
      <w:r w:rsidRPr="000373E0">
        <w:rPr>
          <w:rStyle w:val="VerbatimChar"/>
          <w:lang w:val="es-AR"/>
        </w:rPr>
        <w:t>dgvBugs.ColumnCount</w:t>
      </w:r>
      <w:proofErr w:type="spellEnd"/>
      <w:r w:rsidRPr="000373E0">
        <w:rPr>
          <w:rStyle w:val="VerbatimChar"/>
          <w:lang w:val="es-AR"/>
        </w:rPr>
        <w:t xml:space="preserve"> = 4;</w:t>
      </w:r>
      <w:r w:rsidRPr="000373E0">
        <w:rPr>
          <w:lang w:val="es-AR"/>
        </w:rPr>
        <w:br/>
      </w:r>
      <w:r w:rsidRPr="000373E0">
        <w:rPr>
          <w:rStyle w:val="VerbatimChar"/>
          <w:lang w:val="es-AR"/>
        </w:rPr>
        <w:t xml:space="preserve">            </w:t>
      </w:r>
      <w:proofErr w:type="spellStart"/>
      <w:r w:rsidRPr="000373E0">
        <w:rPr>
          <w:rStyle w:val="VerbatimChar"/>
          <w:lang w:val="es-AR"/>
        </w:rPr>
        <w:t>dgvBugs.ColumnHeadersVisible</w:t>
      </w:r>
      <w:proofErr w:type="spellEnd"/>
      <w:r w:rsidRPr="000373E0">
        <w:rPr>
          <w:rStyle w:val="VerbatimChar"/>
          <w:lang w:val="es-AR"/>
        </w:rPr>
        <w:t xml:space="preserve"> = true;</w:t>
      </w:r>
      <w:r w:rsidRPr="000373E0">
        <w:rPr>
          <w:lang w:val="es-AR"/>
        </w:rPr>
        <w:br/>
      </w:r>
      <w:r w:rsidRPr="000373E0">
        <w:rPr>
          <w:lang w:val="es-AR"/>
        </w:rPr>
        <w:br/>
      </w:r>
      <w:r w:rsidRPr="000373E0">
        <w:rPr>
          <w:rStyle w:val="VerbatimChar"/>
          <w:lang w:val="es-AR"/>
        </w:rPr>
        <w:t xml:space="preserve">            // Configuramos la </w:t>
      </w:r>
      <w:proofErr w:type="spellStart"/>
      <w:r w:rsidRPr="000373E0">
        <w:rPr>
          <w:rStyle w:val="VerbatimChar"/>
          <w:lang w:val="es-AR"/>
        </w:rPr>
        <w:t>AutoGenerateColumns</w:t>
      </w:r>
      <w:proofErr w:type="spellEnd"/>
      <w:r w:rsidRPr="000373E0">
        <w:rPr>
          <w:rStyle w:val="VerbatimChar"/>
          <w:lang w:val="es-AR"/>
        </w:rPr>
        <w:t xml:space="preserve"> en false para que no se autogeneren las columnas</w:t>
      </w:r>
      <w:r w:rsidRPr="000373E0">
        <w:rPr>
          <w:lang w:val="es-AR"/>
        </w:rPr>
        <w:br/>
      </w:r>
      <w:r w:rsidRPr="000373E0">
        <w:rPr>
          <w:rStyle w:val="VerbatimChar"/>
          <w:lang w:val="es-AR"/>
        </w:rPr>
        <w:t xml:space="preserve">            </w:t>
      </w:r>
      <w:proofErr w:type="spellStart"/>
      <w:r w:rsidRPr="000373E0">
        <w:rPr>
          <w:rStyle w:val="VerbatimChar"/>
          <w:lang w:val="es-AR"/>
        </w:rPr>
        <w:t>dgvBugs.AutoGenerateColumns</w:t>
      </w:r>
      <w:proofErr w:type="spellEnd"/>
      <w:r w:rsidRPr="000373E0">
        <w:rPr>
          <w:rStyle w:val="VerbatimChar"/>
          <w:lang w:val="es-AR"/>
        </w:rPr>
        <w:t xml:space="preserve"> = false;</w:t>
      </w:r>
      <w:r w:rsidRPr="000373E0">
        <w:rPr>
          <w:lang w:val="es-AR"/>
        </w:rPr>
        <w:br/>
      </w:r>
      <w:r w:rsidRPr="000373E0">
        <w:rPr>
          <w:lang w:val="es-AR"/>
        </w:rPr>
        <w:br/>
      </w:r>
      <w:r w:rsidRPr="000373E0">
        <w:rPr>
          <w:rStyle w:val="VerbatimChar"/>
          <w:lang w:val="es-AR"/>
        </w:rPr>
        <w:t xml:space="preserve">            // Cambia el estilo de la cabecera de la grilla.</w:t>
      </w:r>
      <w:r w:rsidRPr="000373E0">
        <w:rPr>
          <w:lang w:val="es-AR"/>
        </w:rPr>
        <w:br/>
      </w:r>
      <w:r w:rsidRPr="000373E0">
        <w:rPr>
          <w:rStyle w:val="VerbatimChar"/>
          <w:lang w:val="es-AR"/>
        </w:rPr>
        <w:t xml:space="preserve">            </w:t>
      </w:r>
      <w:proofErr w:type="spellStart"/>
      <w:r w:rsidRPr="000373E0">
        <w:rPr>
          <w:rStyle w:val="VerbatimChar"/>
          <w:lang w:val="es-AR"/>
        </w:rPr>
        <w:t>DataGridViewCellStyle</w:t>
      </w:r>
      <w:proofErr w:type="spellEnd"/>
      <w:r w:rsidRPr="000373E0">
        <w:rPr>
          <w:rStyle w:val="VerbatimChar"/>
          <w:lang w:val="es-AR"/>
        </w:rPr>
        <w:t xml:space="preserve"> </w:t>
      </w:r>
      <w:proofErr w:type="spellStart"/>
      <w:r w:rsidRPr="000373E0">
        <w:rPr>
          <w:rStyle w:val="VerbatimChar"/>
          <w:lang w:val="es-AR"/>
        </w:rPr>
        <w:t>columnHeaderStyle</w:t>
      </w:r>
      <w:proofErr w:type="spellEnd"/>
      <w:r w:rsidRPr="000373E0">
        <w:rPr>
          <w:rStyle w:val="VerbatimChar"/>
          <w:lang w:val="es-AR"/>
        </w:rPr>
        <w:t xml:space="preserve"> = new </w:t>
      </w:r>
      <w:proofErr w:type="spellStart"/>
      <w:r w:rsidRPr="000373E0">
        <w:rPr>
          <w:rStyle w:val="VerbatimChar"/>
          <w:lang w:val="es-AR"/>
        </w:rPr>
        <w:t>DataGridViewCellStyle</w:t>
      </w:r>
      <w:proofErr w:type="spellEnd"/>
      <w:r w:rsidRPr="000373E0">
        <w:rPr>
          <w:rStyle w:val="VerbatimChar"/>
          <w:lang w:val="es-AR"/>
        </w:rPr>
        <w:t>();</w:t>
      </w:r>
      <w:r w:rsidRPr="000373E0">
        <w:rPr>
          <w:lang w:val="es-AR"/>
        </w:rPr>
        <w:br/>
      </w:r>
      <w:r w:rsidRPr="000373E0">
        <w:rPr>
          <w:lang w:val="es-AR"/>
        </w:rPr>
        <w:br/>
      </w:r>
      <w:r w:rsidRPr="000373E0">
        <w:rPr>
          <w:rStyle w:val="VerbatimChar"/>
          <w:lang w:val="es-AR"/>
        </w:rPr>
        <w:t xml:space="preserve">            </w:t>
      </w:r>
      <w:proofErr w:type="spellStart"/>
      <w:r w:rsidRPr="000373E0">
        <w:rPr>
          <w:rStyle w:val="VerbatimChar"/>
          <w:lang w:val="es-AR"/>
        </w:rPr>
        <w:t>columnHeaderStyle.BackColor</w:t>
      </w:r>
      <w:proofErr w:type="spellEnd"/>
      <w:r w:rsidRPr="000373E0">
        <w:rPr>
          <w:rStyle w:val="VerbatimChar"/>
          <w:lang w:val="es-AR"/>
        </w:rPr>
        <w:t xml:space="preserve"> = </w:t>
      </w:r>
      <w:proofErr w:type="spellStart"/>
      <w:r w:rsidRPr="000373E0">
        <w:rPr>
          <w:rStyle w:val="VerbatimChar"/>
          <w:lang w:val="es-AR"/>
        </w:rPr>
        <w:t>Color.Beige</w:t>
      </w:r>
      <w:proofErr w:type="spellEnd"/>
      <w:r w:rsidRPr="000373E0">
        <w:rPr>
          <w:rStyle w:val="VerbatimChar"/>
          <w:lang w:val="es-AR"/>
        </w:rPr>
        <w:t>;</w:t>
      </w:r>
      <w:r w:rsidRPr="000373E0">
        <w:rPr>
          <w:lang w:val="es-AR"/>
        </w:rPr>
        <w:br/>
      </w:r>
      <w:r w:rsidRPr="000373E0">
        <w:rPr>
          <w:rStyle w:val="VerbatimChar"/>
          <w:lang w:val="es-AR"/>
        </w:rPr>
        <w:t xml:space="preserve">            </w:t>
      </w:r>
      <w:proofErr w:type="spellStart"/>
      <w:r w:rsidRPr="000373E0">
        <w:rPr>
          <w:rStyle w:val="VerbatimChar"/>
          <w:lang w:val="es-AR"/>
        </w:rPr>
        <w:t>columnHeaderStyle.Font</w:t>
      </w:r>
      <w:proofErr w:type="spellEnd"/>
      <w:r w:rsidRPr="000373E0">
        <w:rPr>
          <w:rStyle w:val="VerbatimChar"/>
          <w:lang w:val="es-AR"/>
        </w:rPr>
        <w:t xml:space="preserve"> = new Font("</w:t>
      </w:r>
      <w:proofErr w:type="spellStart"/>
      <w:r w:rsidRPr="000373E0">
        <w:rPr>
          <w:rStyle w:val="VerbatimChar"/>
          <w:lang w:val="es-AR"/>
        </w:rPr>
        <w:t>Verdana</w:t>
      </w:r>
      <w:proofErr w:type="spellEnd"/>
      <w:r w:rsidRPr="000373E0">
        <w:rPr>
          <w:rStyle w:val="VerbatimChar"/>
          <w:lang w:val="es-AR"/>
        </w:rPr>
        <w:t xml:space="preserve">", 8, </w:t>
      </w:r>
      <w:proofErr w:type="spellStart"/>
      <w:r w:rsidRPr="000373E0">
        <w:rPr>
          <w:rStyle w:val="VerbatimChar"/>
          <w:lang w:val="es-AR"/>
        </w:rPr>
        <w:t>FontStyle.Bold</w:t>
      </w:r>
      <w:proofErr w:type="spellEnd"/>
      <w:r w:rsidRPr="000373E0">
        <w:rPr>
          <w:rStyle w:val="VerbatimChar"/>
          <w:lang w:val="es-AR"/>
        </w:rPr>
        <w:t>);</w:t>
      </w:r>
      <w:r w:rsidRPr="000373E0">
        <w:rPr>
          <w:lang w:val="es-AR"/>
        </w:rPr>
        <w:br/>
      </w:r>
      <w:r w:rsidRPr="000373E0">
        <w:rPr>
          <w:rStyle w:val="VerbatimChar"/>
          <w:lang w:val="es-AR"/>
        </w:rPr>
        <w:t xml:space="preserve">            </w:t>
      </w:r>
      <w:proofErr w:type="spellStart"/>
      <w:r w:rsidRPr="000373E0">
        <w:rPr>
          <w:rStyle w:val="VerbatimChar"/>
          <w:lang w:val="es-AR"/>
        </w:rPr>
        <w:t>dgvBugs.ColumnHeadersDefaultCellStyle</w:t>
      </w:r>
      <w:proofErr w:type="spellEnd"/>
      <w:r w:rsidRPr="000373E0">
        <w:rPr>
          <w:rStyle w:val="VerbatimChar"/>
          <w:lang w:val="es-AR"/>
        </w:rPr>
        <w:t xml:space="preserve"> = </w:t>
      </w:r>
      <w:proofErr w:type="spellStart"/>
      <w:r w:rsidRPr="000373E0">
        <w:rPr>
          <w:rStyle w:val="VerbatimChar"/>
          <w:lang w:val="es-AR"/>
        </w:rPr>
        <w:t>columnHeaderStyle</w:t>
      </w:r>
      <w:proofErr w:type="spellEnd"/>
      <w:r w:rsidRPr="000373E0">
        <w:rPr>
          <w:rStyle w:val="VerbatimChar"/>
          <w:lang w:val="es-AR"/>
        </w:rPr>
        <w:t>;</w:t>
      </w:r>
      <w:r w:rsidRPr="000373E0">
        <w:rPr>
          <w:lang w:val="es-AR"/>
        </w:rPr>
        <w:br/>
      </w:r>
      <w:r w:rsidRPr="000373E0">
        <w:rPr>
          <w:lang w:val="es-AR"/>
        </w:rPr>
        <w:br/>
      </w:r>
      <w:r w:rsidRPr="000373E0">
        <w:rPr>
          <w:rStyle w:val="VerbatimChar"/>
          <w:lang w:val="es-AR"/>
        </w:rPr>
        <w:t xml:space="preserve">            // Definimos el nombre de la columnas y el </w:t>
      </w:r>
      <w:proofErr w:type="spellStart"/>
      <w:r w:rsidRPr="000373E0">
        <w:rPr>
          <w:rStyle w:val="VerbatimChar"/>
          <w:lang w:val="es-AR"/>
        </w:rPr>
        <w:t>DataPropertyName</w:t>
      </w:r>
      <w:proofErr w:type="spellEnd"/>
      <w:r w:rsidRPr="000373E0">
        <w:rPr>
          <w:rStyle w:val="VerbatimChar"/>
          <w:lang w:val="es-AR"/>
        </w:rPr>
        <w:t xml:space="preserve"> que se asocia a </w:t>
      </w:r>
      <w:proofErr w:type="spellStart"/>
      <w:r w:rsidRPr="000373E0">
        <w:rPr>
          <w:rStyle w:val="VerbatimChar"/>
          <w:lang w:val="es-AR"/>
        </w:rPr>
        <w:t>DataSource</w:t>
      </w:r>
      <w:proofErr w:type="spellEnd"/>
      <w:r w:rsidRPr="000373E0">
        <w:rPr>
          <w:lang w:val="es-AR"/>
        </w:rPr>
        <w:br/>
      </w:r>
      <w:r w:rsidRPr="000373E0">
        <w:rPr>
          <w:rStyle w:val="VerbatimChar"/>
          <w:lang w:val="es-AR"/>
        </w:rPr>
        <w:t xml:space="preserve">            </w:t>
      </w:r>
      <w:proofErr w:type="spellStart"/>
      <w:r w:rsidRPr="000373E0">
        <w:rPr>
          <w:rStyle w:val="VerbatimChar"/>
          <w:lang w:val="es-AR"/>
        </w:rPr>
        <w:t>dgvBugs.Columns</w:t>
      </w:r>
      <w:proofErr w:type="spellEnd"/>
      <w:r w:rsidRPr="000373E0">
        <w:rPr>
          <w:rStyle w:val="VerbatimChar"/>
          <w:lang w:val="es-AR"/>
        </w:rPr>
        <w:t>[0].</w:t>
      </w:r>
      <w:proofErr w:type="spellStart"/>
      <w:r w:rsidRPr="000373E0">
        <w:rPr>
          <w:rStyle w:val="VerbatimChar"/>
          <w:lang w:val="es-AR"/>
        </w:rPr>
        <w:t>Name</w:t>
      </w:r>
      <w:proofErr w:type="spellEnd"/>
      <w:r w:rsidRPr="000373E0">
        <w:rPr>
          <w:rStyle w:val="VerbatimChar"/>
          <w:lang w:val="es-AR"/>
        </w:rPr>
        <w:t xml:space="preserve"> = "ID";</w:t>
      </w:r>
      <w:r w:rsidRPr="000373E0">
        <w:rPr>
          <w:lang w:val="es-AR"/>
        </w:rPr>
        <w:br/>
      </w:r>
      <w:r w:rsidRPr="000373E0">
        <w:rPr>
          <w:rStyle w:val="VerbatimChar"/>
          <w:lang w:val="es-AR"/>
        </w:rPr>
        <w:t xml:space="preserve">            </w:t>
      </w:r>
      <w:proofErr w:type="spellStart"/>
      <w:r w:rsidRPr="000373E0">
        <w:rPr>
          <w:rStyle w:val="VerbatimChar"/>
          <w:lang w:val="es-AR"/>
        </w:rPr>
        <w:t>dgvBugs.Columns</w:t>
      </w:r>
      <w:proofErr w:type="spellEnd"/>
      <w:r w:rsidRPr="000373E0">
        <w:rPr>
          <w:rStyle w:val="VerbatimChar"/>
          <w:lang w:val="es-AR"/>
        </w:rPr>
        <w:t>[0].</w:t>
      </w:r>
      <w:proofErr w:type="spellStart"/>
      <w:r w:rsidRPr="000373E0">
        <w:rPr>
          <w:rStyle w:val="VerbatimChar"/>
          <w:lang w:val="es-AR"/>
        </w:rPr>
        <w:t>DataPropertyName</w:t>
      </w:r>
      <w:proofErr w:type="spellEnd"/>
      <w:r w:rsidRPr="000373E0">
        <w:rPr>
          <w:rStyle w:val="VerbatimChar"/>
          <w:lang w:val="es-AR"/>
        </w:rPr>
        <w:t xml:space="preserve"> = "</w:t>
      </w:r>
      <w:proofErr w:type="spellStart"/>
      <w:r w:rsidRPr="000373E0">
        <w:rPr>
          <w:rStyle w:val="VerbatimChar"/>
          <w:lang w:val="es-AR"/>
        </w:rPr>
        <w:t>id_bug</w:t>
      </w:r>
      <w:proofErr w:type="spellEnd"/>
      <w:r w:rsidRPr="000373E0">
        <w:rPr>
          <w:rStyle w:val="VerbatimChar"/>
          <w:lang w:val="es-AR"/>
        </w:rPr>
        <w:t>";</w:t>
      </w:r>
      <w:r w:rsidRPr="000373E0">
        <w:rPr>
          <w:lang w:val="es-AR"/>
        </w:rPr>
        <w:br/>
      </w:r>
      <w:r w:rsidRPr="000373E0">
        <w:rPr>
          <w:rStyle w:val="VerbatimChar"/>
          <w:lang w:val="es-AR"/>
        </w:rPr>
        <w:t xml:space="preserve">            </w:t>
      </w:r>
      <w:proofErr w:type="spellStart"/>
      <w:r w:rsidRPr="000373E0">
        <w:rPr>
          <w:rStyle w:val="VerbatimChar"/>
          <w:lang w:val="es-AR"/>
        </w:rPr>
        <w:t>dgvBugs.Columns</w:t>
      </w:r>
      <w:proofErr w:type="spellEnd"/>
      <w:r w:rsidRPr="000373E0">
        <w:rPr>
          <w:rStyle w:val="VerbatimChar"/>
          <w:lang w:val="es-AR"/>
        </w:rPr>
        <w:t>[0].</w:t>
      </w:r>
      <w:proofErr w:type="spellStart"/>
      <w:r w:rsidRPr="000373E0">
        <w:rPr>
          <w:rStyle w:val="VerbatimChar"/>
          <w:lang w:val="es-AR"/>
        </w:rPr>
        <w:t>Width</w:t>
      </w:r>
      <w:proofErr w:type="spellEnd"/>
      <w:r w:rsidRPr="000373E0">
        <w:rPr>
          <w:rStyle w:val="VerbatimChar"/>
          <w:lang w:val="es-AR"/>
        </w:rPr>
        <w:t xml:space="preserve"> = 50;</w:t>
      </w:r>
      <w:r w:rsidRPr="000373E0">
        <w:rPr>
          <w:lang w:val="es-AR"/>
        </w:rPr>
        <w:br/>
      </w:r>
      <w:r w:rsidRPr="000373E0">
        <w:rPr>
          <w:lang w:val="es-AR"/>
        </w:rPr>
        <w:br/>
      </w:r>
      <w:r w:rsidRPr="000373E0">
        <w:rPr>
          <w:rStyle w:val="VerbatimChar"/>
          <w:lang w:val="es-AR"/>
        </w:rPr>
        <w:t xml:space="preserve">            </w:t>
      </w:r>
      <w:proofErr w:type="spellStart"/>
      <w:r w:rsidRPr="000373E0">
        <w:rPr>
          <w:rStyle w:val="VerbatimChar"/>
          <w:lang w:val="es-AR"/>
        </w:rPr>
        <w:t>dgvBugs.Columns</w:t>
      </w:r>
      <w:proofErr w:type="spellEnd"/>
      <w:r w:rsidRPr="000373E0">
        <w:rPr>
          <w:rStyle w:val="VerbatimChar"/>
          <w:lang w:val="es-AR"/>
        </w:rPr>
        <w:t>[1].</w:t>
      </w:r>
      <w:proofErr w:type="spellStart"/>
      <w:r w:rsidRPr="000373E0">
        <w:rPr>
          <w:rStyle w:val="VerbatimChar"/>
          <w:lang w:val="es-AR"/>
        </w:rPr>
        <w:t>Name</w:t>
      </w:r>
      <w:proofErr w:type="spellEnd"/>
      <w:r w:rsidRPr="000373E0">
        <w:rPr>
          <w:rStyle w:val="VerbatimChar"/>
          <w:lang w:val="es-AR"/>
        </w:rPr>
        <w:t xml:space="preserve"> = "Título";</w:t>
      </w:r>
      <w:r w:rsidRPr="000373E0">
        <w:rPr>
          <w:lang w:val="es-AR"/>
        </w:rPr>
        <w:br/>
      </w:r>
      <w:r w:rsidRPr="000373E0">
        <w:rPr>
          <w:rStyle w:val="VerbatimChar"/>
          <w:lang w:val="es-AR"/>
        </w:rPr>
        <w:t xml:space="preserve">            </w:t>
      </w:r>
      <w:proofErr w:type="spellStart"/>
      <w:r w:rsidRPr="000373E0">
        <w:rPr>
          <w:rStyle w:val="VerbatimChar"/>
          <w:lang w:val="es-AR"/>
        </w:rPr>
        <w:t>dgvBugs.Columns</w:t>
      </w:r>
      <w:proofErr w:type="spellEnd"/>
      <w:r w:rsidRPr="000373E0">
        <w:rPr>
          <w:rStyle w:val="VerbatimChar"/>
          <w:lang w:val="es-AR"/>
        </w:rPr>
        <w:t>[1].</w:t>
      </w:r>
      <w:proofErr w:type="spellStart"/>
      <w:r w:rsidRPr="000373E0">
        <w:rPr>
          <w:rStyle w:val="VerbatimChar"/>
          <w:lang w:val="es-AR"/>
        </w:rPr>
        <w:t>DataPropertyName</w:t>
      </w:r>
      <w:proofErr w:type="spellEnd"/>
      <w:r w:rsidRPr="000373E0">
        <w:rPr>
          <w:rStyle w:val="VerbatimChar"/>
          <w:lang w:val="es-AR"/>
        </w:rPr>
        <w:t xml:space="preserve"> = "titulo";</w:t>
      </w:r>
      <w:r w:rsidRPr="000373E0">
        <w:rPr>
          <w:lang w:val="es-AR"/>
        </w:rPr>
        <w:br/>
      </w:r>
      <w:r w:rsidRPr="000373E0">
        <w:rPr>
          <w:rStyle w:val="VerbatimChar"/>
          <w:lang w:val="es-AR"/>
        </w:rPr>
        <w:t xml:space="preserve">            </w:t>
      </w:r>
      <w:r w:rsidRPr="000373E0">
        <w:rPr>
          <w:lang w:val="es-AR"/>
        </w:rPr>
        <w:br/>
      </w:r>
      <w:r w:rsidRPr="000373E0">
        <w:rPr>
          <w:rStyle w:val="VerbatimChar"/>
          <w:lang w:val="es-AR"/>
        </w:rPr>
        <w:t xml:space="preserve">            </w:t>
      </w:r>
      <w:proofErr w:type="spellStart"/>
      <w:r w:rsidRPr="000373E0">
        <w:rPr>
          <w:rStyle w:val="VerbatimChar"/>
          <w:lang w:val="es-AR"/>
        </w:rPr>
        <w:t>dgvBugs.Columns</w:t>
      </w:r>
      <w:proofErr w:type="spellEnd"/>
      <w:r w:rsidRPr="000373E0">
        <w:rPr>
          <w:rStyle w:val="VerbatimChar"/>
          <w:lang w:val="es-AR"/>
        </w:rPr>
        <w:t>[2].</w:t>
      </w:r>
      <w:proofErr w:type="spellStart"/>
      <w:r w:rsidRPr="000373E0">
        <w:rPr>
          <w:rStyle w:val="VerbatimChar"/>
          <w:lang w:val="es-AR"/>
        </w:rPr>
        <w:t>Name</w:t>
      </w:r>
      <w:proofErr w:type="spellEnd"/>
      <w:r w:rsidRPr="000373E0">
        <w:rPr>
          <w:rStyle w:val="VerbatimChar"/>
          <w:lang w:val="es-AR"/>
        </w:rPr>
        <w:t xml:space="preserve"> = "Descripción";</w:t>
      </w:r>
      <w:r w:rsidRPr="000373E0">
        <w:rPr>
          <w:lang w:val="es-AR"/>
        </w:rPr>
        <w:br/>
      </w:r>
      <w:r w:rsidRPr="000373E0">
        <w:rPr>
          <w:rStyle w:val="VerbatimChar"/>
          <w:lang w:val="es-AR"/>
        </w:rPr>
        <w:t xml:space="preserve">            </w:t>
      </w:r>
      <w:proofErr w:type="spellStart"/>
      <w:r w:rsidRPr="000373E0">
        <w:rPr>
          <w:rStyle w:val="VerbatimChar"/>
          <w:lang w:val="es-AR"/>
        </w:rPr>
        <w:t>dgvBugs.Columns</w:t>
      </w:r>
      <w:proofErr w:type="spellEnd"/>
      <w:r w:rsidRPr="000373E0">
        <w:rPr>
          <w:rStyle w:val="VerbatimChar"/>
          <w:lang w:val="es-AR"/>
        </w:rPr>
        <w:t>[2].</w:t>
      </w:r>
      <w:proofErr w:type="spellStart"/>
      <w:r w:rsidRPr="000373E0">
        <w:rPr>
          <w:rStyle w:val="VerbatimChar"/>
          <w:lang w:val="es-AR"/>
        </w:rPr>
        <w:t>DataPropertyName</w:t>
      </w:r>
      <w:proofErr w:type="spellEnd"/>
      <w:r w:rsidRPr="000373E0">
        <w:rPr>
          <w:rStyle w:val="VerbatimChar"/>
          <w:lang w:val="es-AR"/>
        </w:rPr>
        <w:t xml:space="preserve"> = "</w:t>
      </w:r>
      <w:proofErr w:type="spellStart"/>
      <w:r w:rsidRPr="000373E0">
        <w:rPr>
          <w:rStyle w:val="VerbatimChar"/>
          <w:lang w:val="es-AR"/>
        </w:rPr>
        <w:t>descripcion</w:t>
      </w:r>
      <w:proofErr w:type="spellEnd"/>
      <w:r w:rsidRPr="000373E0">
        <w:rPr>
          <w:rStyle w:val="VerbatimChar"/>
          <w:lang w:val="es-AR"/>
        </w:rPr>
        <w:t>";</w:t>
      </w:r>
      <w:r w:rsidRPr="000373E0">
        <w:rPr>
          <w:lang w:val="es-AR"/>
        </w:rPr>
        <w:br/>
      </w:r>
      <w:r w:rsidRPr="000373E0">
        <w:rPr>
          <w:rStyle w:val="VerbatimChar"/>
          <w:lang w:val="es-AR"/>
        </w:rPr>
        <w:t xml:space="preserve">            </w:t>
      </w:r>
      <w:r w:rsidRPr="000373E0">
        <w:rPr>
          <w:lang w:val="es-AR"/>
        </w:rPr>
        <w:br/>
      </w:r>
      <w:r w:rsidRPr="000373E0">
        <w:rPr>
          <w:rStyle w:val="VerbatimChar"/>
          <w:lang w:val="es-AR"/>
        </w:rPr>
        <w:t xml:space="preserve">            </w:t>
      </w:r>
      <w:proofErr w:type="spellStart"/>
      <w:r w:rsidRPr="000373E0">
        <w:rPr>
          <w:rStyle w:val="VerbatimChar"/>
          <w:lang w:val="es-AR"/>
        </w:rPr>
        <w:t>dgvBugs.Columns</w:t>
      </w:r>
      <w:proofErr w:type="spellEnd"/>
      <w:r w:rsidRPr="000373E0">
        <w:rPr>
          <w:rStyle w:val="VerbatimChar"/>
          <w:lang w:val="es-AR"/>
        </w:rPr>
        <w:t>[3].</w:t>
      </w:r>
      <w:proofErr w:type="spellStart"/>
      <w:r w:rsidRPr="000373E0">
        <w:rPr>
          <w:rStyle w:val="VerbatimChar"/>
          <w:lang w:val="es-AR"/>
        </w:rPr>
        <w:t>Name</w:t>
      </w:r>
      <w:proofErr w:type="spellEnd"/>
      <w:r w:rsidRPr="000373E0">
        <w:rPr>
          <w:rStyle w:val="VerbatimChar"/>
          <w:lang w:val="es-AR"/>
        </w:rPr>
        <w:t xml:space="preserve"> = "Fecha Alta";</w:t>
      </w:r>
      <w:r w:rsidRPr="000373E0">
        <w:rPr>
          <w:lang w:val="es-AR"/>
        </w:rPr>
        <w:br/>
      </w:r>
      <w:r w:rsidRPr="000373E0">
        <w:rPr>
          <w:rStyle w:val="VerbatimChar"/>
          <w:lang w:val="es-AR"/>
        </w:rPr>
        <w:t xml:space="preserve">            </w:t>
      </w:r>
      <w:proofErr w:type="spellStart"/>
      <w:r w:rsidRPr="000373E0">
        <w:rPr>
          <w:rStyle w:val="VerbatimChar"/>
          <w:lang w:val="es-AR"/>
        </w:rPr>
        <w:t>dgvBugs.Columns</w:t>
      </w:r>
      <w:proofErr w:type="spellEnd"/>
      <w:r w:rsidRPr="000373E0">
        <w:rPr>
          <w:rStyle w:val="VerbatimChar"/>
          <w:lang w:val="es-AR"/>
        </w:rPr>
        <w:t>[3].</w:t>
      </w:r>
      <w:proofErr w:type="spellStart"/>
      <w:r w:rsidRPr="000373E0">
        <w:rPr>
          <w:rStyle w:val="VerbatimChar"/>
          <w:lang w:val="es-AR"/>
        </w:rPr>
        <w:t>DataPropertyName</w:t>
      </w:r>
      <w:proofErr w:type="spellEnd"/>
      <w:r w:rsidRPr="000373E0">
        <w:rPr>
          <w:rStyle w:val="VerbatimChar"/>
          <w:lang w:val="es-AR"/>
        </w:rPr>
        <w:t xml:space="preserve"> = "</w:t>
      </w:r>
      <w:proofErr w:type="spellStart"/>
      <w:r w:rsidRPr="000373E0">
        <w:rPr>
          <w:rStyle w:val="VerbatimChar"/>
          <w:lang w:val="es-AR"/>
        </w:rPr>
        <w:t>fecha_alta</w:t>
      </w:r>
      <w:proofErr w:type="spellEnd"/>
      <w:r w:rsidRPr="000373E0">
        <w:rPr>
          <w:rStyle w:val="VerbatimChar"/>
          <w:lang w:val="es-AR"/>
        </w:rPr>
        <w:t>";</w:t>
      </w:r>
      <w:r w:rsidRPr="000373E0">
        <w:rPr>
          <w:lang w:val="es-AR"/>
        </w:rPr>
        <w:br/>
      </w:r>
      <w:r w:rsidRPr="000373E0">
        <w:rPr>
          <w:lang w:val="es-AR"/>
        </w:rPr>
        <w:br/>
      </w:r>
      <w:r w:rsidRPr="000373E0">
        <w:rPr>
          <w:rStyle w:val="VerbatimChar"/>
          <w:lang w:val="es-AR"/>
        </w:rPr>
        <w:t xml:space="preserve">            // Cambia el tamaño de la altura de los encabezados de columna.</w:t>
      </w:r>
      <w:r w:rsidRPr="000373E0">
        <w:rPr>
          <w:lang w:val="es-AR"/>
        </w:rPr>
        <w:br/>
      </w:r>
      <w:r w:rsidRPr="000373E0">
        <w:rPr>
          <w:rStyle w:val="VerbatimChar"/>
          <w:lang w:val="es-AR"/>
        </w:rPr>
        <w:t xml:space="preserve">            </w:t>
      </w:r>
      <w:proofErr w:type="spellStart"/>
      <w:r w:rsidRPr="000373E0">
        <w:rPr>
          <w:rStyle w:val="VerbatimChar"/>
          <w:lang w:val="es-AR"/>
        </w:rPr>
        <w:t>dgvBugs.AutoResizeColumnHeadersHeight</w:t>
      </w:r>
      <w:proofErr w:type="spellEnd"/>
      <w:r w:rsidRPr="000373E0">
        <w:rPr>
          <w:rStyle w:val="VerbatimChar"/>
          <w:lang w:val="es-AR"/>
        </w:rPr>
        <w:t>();</w:t>
      </w:r>
      <w:r w:rsidRPr="000373E0">
        <w:rPr>
          <w:lang w:val="es-AR"/>
        </w:rPr>
        <w:br/>
      </w:r>
      <w:r w:rsidRPr="000373E0">
        <w:rPr>
          <w:lang w:val="es-AR"/>
        </w:rPr>
        <w:br/>
      </w:r>
      <w:r w:rsidRPr="000373E0">
        <w:rPr>
          <w:rStyle w:val="VerbatimChar"/>
          <w:lang w:val="es-AR"/>
        </w:rPr>
        <w:t xml:space="preserve">            // Cambia el tamaño de todas las alturas de fila para ajustar el contenido de todas las celdas que no sean de encabezado.</w:t>
      </w:r>
      <w:r w:rsidRPr="000373E0">
        <w:rPr>
          <w:lang w:val="es-AR"/>
        </w:rPr>
        <w:br/>
      </w:r>
      <w:r w:rsidRPr="000373E0">
        <w:rPr>
          <w:rStyle w:val="VerbatimChar"/>
          <w:lang w:val="es-AR"/>
        </w:rPr>
        <w:t xml:space="preserve">            </w:t>
      </w:r>
      <w:proofErr w:type="spellStart"/>
      <w:r w:rsidRPr="000373E0">
        <w:rPr>
          <w:rStyle w:val="VerbatimChar"/>
          <w:lang w:val="es-AR"/>
        </w:rPr>
        <w:t>dgvBugs.AutoResizeRows</w:t>
      </w:r>
      <w:proofErr w:type="spellEnd"/>
      <w:r w:rsidRPr="000373E0">
        <w:rPr>
          <w:rStyle w:val="VerbatimChar"/>
          <w:lang w:val="es-AR"/>
        </w:rPr>
        <w:t>(</w:t>
      </w:r>
      <w:r w:rsidRPr="000373E0">
        <w:rPr>
          <w:lang w:val="es-AR"/>
        </w:rPr>
        <w:br/>
      </w:r>
      <w:r w:rsidRPr="000373E0">
        <w:rPr>
          <w:rStyle w:val="VerbatimChar"/>
          <w:lang w:val="es-AR"/>
        </w:rPr>
        <w:t xml:space="preserve">                </w:t>
      </w:r>
      <w:proofErr w:type="spellStart"/>
      <w:r w:rsidRPr="000373E0">
        <w:rPr>
          <w:rStyle w:val="VerbatimChar"/>
          <w:lang w:val="es-AR"/>
        </w:rPr>
        <w:t>DataGridViewAutoSizeRowsMode.AllCellsExceptHeaders</w:t>
      </w:r>
      <w:proofErr w:type="spellEnd"/>
      <w:r w:rsidRPr="000373E0">
        <w:rPr>
          <w:rStyle w:val="VerbatimChar"/>
          <w:lang w:val="es-AR"/>
        </w:rPr>
        <w:t>);</w:t>
      </w:r>
      <w:r w:rsidRPr="000373E0">
        <w:rPr>
          <w:lang w:val="es-AR"/>
        </w:rPr>
        <w:br/>
      </w:r>
      <w:r w:rsidRPr="000373E0">
        <w:rPr>
          <w:rStyle w:val="VerbatimChar"/>
          <w:lang w:val="es-AR"/>
        </w:rPr>
        <w:t xml:space="preserve">        }</w:t>
      </w:r>
    </w:p>
    <w:p w:rsidR="0020369E" w:rsidRPr="000373E0" w:rsidRDefault="009F2D3A">
      <w:pPr>
        <w:rPr>
          <w:lang w:val="es-AR"/>
        </w:rPr>
      </w:pPr>
      <w:r w:rsidRPr="000373E0">
        <w:rPr>
          <w:b/>
          <w:lang w:val="es-AR"/>
        </w:rPr>
        <w:t xml:space="preserve">b. Invocar a </w:t>
      </w:r>
      <w:proofErr w:type="spellStart"/>
      <w:proofErr w:type="gramStart"/>
      <w:r w:rsidRPr="000373E0">
        <w:rPr>
          <w:b/>
          <w:lang w:val="es-AR"/>
        </w:rPr>
        <w:t>InitializeDataGridView</w:t>
      </w:r>
      <w:proofErr w:type="spellEnd"/>
      <w:r w:rsidRPr="000373E0">
        <w:rPr>
          <w:b/>
          <w:lang w:val="es-AR"/>
        </w:rPr>
        <w:t>(</w:t>
      </w:r>
      <w:proofErr w:type="gramEnd"/>
      <w:r w:rsidRPr="000373E0">
        <w:rPr>
          <w:b/>
          <w:lang w:val="es-AR"/>
        </w:rPr>
        <w:t>) desde constructor del formulario:</w:t>
      </w:r>
      <w:r w:rsidRPr="000373E0">
        <w:rPr>
          <w:lang w:val="es-AR"/>
        </w:rPr>
        <w:t xml:space="preserve"> En el constructor del formulario </w:t>
      </w:r>
      <w:proofErr w:type="spellStart"/>
      <w:r w:rsidRPr="000373E0">
        <w:rPr>
          <w:rStyle w:val="VerbatimChar"/>
          <w:lang w:val="es-AR"/>
        </w:rPr>
        <w:t>frmConsultaBugs</w:t>
      </w:r>
      <w:proofErr w:type="spellEnd"/>
      <w:r w:rsidRPr="000373E0">
        <w:rPr>
          <w:lang w:val="es-AR"/>
        </w:rPr>
        <w:t xml:space="preserve"> vamos a invocar al método </w:t>
      </w:r>
      <w:proofErr w:type="spellStart"/>
      <w:r w:rsidRPr="000373E0">
        <w:rPr>
          <w:rStyle w:val="VerbatimChar"/>
          <w:lang w:val="es-AR"/>
        </w:rPr>
        <w:t>InitializeDataGridView</w:t>
      </w:r>
      <w:proofErr w:type="spellEnd"/>
      <w:r w:rsidRPr="000373E0">
        <w:rPr>
          <w:rStyle w:val="VerbatimChar"/>
          <w:lang w:val="es-AR"/>
        </w:rPr>
        <w:t>()</w:t>
      </w:r>
      <w:r w:rsidRPr="000373E0">
        <w:rPr>
          <w:lang w:val="es-AR"/>
        </w:rPr>
        <w:t xml:space="preserve"> de la siguiente forma:</w:t>
      </w:r>
    </w:p>
    <w:p w:rsidR="0020369E" w:rsidRPr="000373E0" w:rsidRDefault="009F2D3A">
      <w:pPr>
        <w:pStyle w:val="SourceCode"/>
        <w:rPr>
          <w:lang w:val="es-AR"/>
        </w:rPr>
      </w:pPr>
      <w:r w:rsidRPr="000373E0">
        <w:rPr>
          <w:rStyle w:val="VerbatimChar"/>
          <w:lang w:val="es-AR"/>
        </w:rPr>
        <w:t xml:space="preserve">        </w:t>
      </w:r>
      <w:proofErr w:type="spellStart"/>
      <w:r w:rsidRPr="000373E0">
        <w:rPr>
          <w:rStyle w:val="VerbatimChar"/>
          <w:lang w:val="es-AR"/>
        </w:rPr>
        <w:t>public</w:t>
      </w:r>
      <w:proofErr w:type="spellEnd"/>
      <w:r w:rsidRPr="000373E0">
        <w:rPr>
          <w:rStyle w:val="VerbatimChar"/>
          <w:lang w:val="es-AR"/>
        </w:rPr>
        <w:t xml:space="preserve"> </w:t>
      </w:r>
      <w:proofErr w:type="spellStart"/>
      <w:proofErr w:type="gramStart"/>
      <w:r w:rsidRPr="000373E0">
        <w:rPr>
          <w:rStyle w:val="VerbatimChar"/>
          <w:lang w:val="es-AR"/>
        </w:rPr>
        <w:t>frmConsultaBugs</w:t>
      </w:r>
      <w:proofErr w:type="spellEnd"/>
      <w:r w:rsidRPr="000373E0">
        <w:rPr>
          <w:rStyle w:val="VerbatimChar"/>
          <w:lang w:val="es-AR"/>
        </w:rPr>
        <w:t>(</w:t>
      </w:r>
      <w:proofErr w:type="gramEnd"/>
      <w:r w:rsidRPr="000373E0">
        <w:rPr>
          <w:rStyle w:val="VerbatimChar"/>
          <w:lang w:val="es-AR"/>
        </w:rPr>
        <w:t>)</w:t>
      </w:r>
      <w:r w:rsidRPr="000373E0">
        <w:rPr>
          <w:lang w:val="es-AR"/>
        </w:rPr>
        <w:br/>
      </w:r>
      <w:r w:rsidRPr="000373E0">
        <w:rPr>
          <w:rStyle w:val="VerbatimChar"/>
          <w:lang w:val="es-AR"/>
        </w:rPr>
        <w:t xml:space="preserve">        {</w:t>
      </w:r>
      <w:r w:rsidRPr="000373E0">
        <w:rPr>
          <w:lang w:val="es-AR"/>
        </w:rPr>
        <w:br/>
      </w:r>
      <w:r w:rsidRPr="000373E0">
        <w:rPr>
          <w:rStyle w:val="VerbatimChar"/>
          <w:lang w:val="es-AR"/>
        </w:rPr>
        <w:t xml:space="preserve">            </w:t>
      </w:r>
      <w:proofErr w:type="spellStart"/>
      <w:r w:rsidRPr="000373E0">
        <w:rPr>
          <w:rStyle w:val="VerbatimChar"/>
          <w:lang w:val="es-AR"/>
        </w:rPr>
        <w:t>InitializeComponent</w:t>
      </w:r>
      <w:proofErr w:type="spellEnd"/>
      <w:r w:rsidRPr="000373E0">
        <w:rPr>
          <w:rStyle w:val="VerbatimChar"/>
          <w:lang w:val="es-AR"/>
        </w:rPr>
        <w:t>();</w:t>
      </w:r>
      <w:r w:rsidRPr="000373E0">
        <w:rPr>
          <w:lang w:val="es-AR"/>
        </w:rPr>
        <w:br/>
      </w:r>
      <w:r w:rsidRPr="000373E0">
        <w:rPr>
          <w:rStyle w:val="VerbatimChar"/>
          <w:lang w:val="es-AR"/>
        </w:rPr>
        <w:t xml:space="preserve">            // Inicializamos la grilla de bugs            </w:t>
      </w:r>
      <w:r w:rsidRPr="000373E0">
        <w:rPr>
          <w:lang w:val="es-AR"/>
        </w:rPr>
        <w:br/>
      </w:r>
      <w:r w:rsidRPr="000373E0">
        <w:rPr>
          <w:rStyle w:val="VerbatimChar"/>
          <w:lang w:val="es-AR"/>
        </w:rPr>
        <w:t xml:space="preserve">            </w:t>
      </w:r>
      <w:proofErr w:type="spellStart"/>
      <w:r w:rsidRPr="000373E0">
        <w:rPr>
          <w:rStyle w:val="VerbatimChar"/>
          <w:lang w:val="es-AR"/>
        </w:rPr>
        <w:t>InitializeDataGridView</w:t>
      </w:r>
      <w:proofErr w:type="spellEnd"/>
      <w:r w:rsidRPr="000373E0">
        <w:rPr>
          <w:rStyle w:val="VerbatimChar"/>
          <w:lang w:val="es-AR"/>
        </w:rPr>
        <w:t>();</w:t>
      </w:r>
      <w:r w:rsidRPr="000373E0">
        <w:rPr>
          <w:lang w:val="es-AR"/>
        </w:rPr>
        <w:br/>
      </w:r>
      <w:r w:rsidRPr="000373E0">
        <w:rPr>
          <w:rStyle w:val="VerbatimChar"/>
          <w:lang w:val="es-AR"/>
        </w:rPr>
        <w:t xml:space="preserve">        }</w:t>
      </w:r>
    </w:p>
    <w:p w:rsidR="0020369E" w:rsidRPr="000373E0" w:rsidRDefault="009F2D3A">
      <w:pPr>
        <w:rPr>
          <w:lang w:val="es-AR"/>
        </w:rPr>
      </w:pPr>
      <w:r w:rsidRPr="000373E0">
        <w:rPr>
          <w:b/>
          <w:lang w:val="es-AR"/>
        </w:rPr>
        <w:lastRenderedPageBreak/>
        <w:t>c. Agregar columnas a la grilla de bugs:</w:t>
      </w:r>
      <w:r w:rsidRPr="000373E0">
        <w:rPr>
          <w:lang w:val="es-AR"/>
        </w:rPr>
        <w:t xml:space="preserve"> En el método </w:t>
      </w:r>
      <w:proofErr w:type="spellStart"/>
      <w:proofErr w:type="gramStart"/>
      <w:r w:rsidRPr="000373E0">
        <w:rPr>
          <w:rStyle w:val="VerbatimChar"/>
          <w:lang w:val="es-AR"/>
        </w:rPr>
        <w:t>InitializeDataGridView</w:t>
      </w:r>
      <w:proofErr w:type="spellEnd"/>
      <w:r w:rsidRPr="000373E0">
        <w:rPr>
          <w:rStyle w:val="VerbatimChar"/>
          <w:lang w:val="es-AR"/>
        </w:rPr>
        <w:t>(</w:t>
      </w:r>
      <w:proofErr w:type="gramEnd"/>
      <w:r w:rsidRPr="000373E0">
        <w:rPr>
          <w:rStyle w:val="VerbatimChar"/>
          <w:lang w:val="es-AR"/>
        </w:rPr>
        <w:t>)</w:t>
      </w:r>
      <w:r w:rsidRPr="000373E0">
        <w:rPr>
          <w:lang w:val="es-AR"/>
        </w:rPr>
        <w:t xml:space="preserve"> agregar las siguientes columnas y completar con información del Bug:</w:t>
      </w:r>
    </w:p>
    <w:p w:rsidR="0020369E" w:rsidRDefault="009F2D3A">
      <w:pPr>
        <w:pStyle w:val="Compact"/>
        <w:numPr>
          <w:ilvl w:val="0"/>
          <w:numId w:val="4"/>
        </w:numPr>
      </w:pPr>
      <w:r>
        <w:t>Responsable</w:t>
      </w:r>
    </w:p>
    <w:p w:rsidR="0020369E" w:rsidRDefault="009F2D3A">
      <w:pPr>
        <w:pStyle w:val="Compact"/>
        <w:numPr>
          <w:ilvl w:val="0"/>
          <w:numId w:val="4"/>
        </w:numPr>
      </w:pPr>
      <w:proofErr w:type="spellStart"/>
      <w:r>
        <w:t>Asignado</w:t>
      </w:r>
      <w:proofErr w:type="spellEnd"/>
    </w:p>
    <w:p w:rsidR="0020369E" w:rsidRDefault="009F2D3A">
      <w:pPr>
        <w:pStyle w:val="Compact"/>
        <w:numPr>
          <w:ilvl w:val="0"/>
          <w:numId w:val="4"/>
        </w:numPr>
      </w:pPr>
      <w:proofErr w:type="spellStart"/>
      <w:r>
        <w:t>Producto</w:t>
      </w:r>
      <w:proofErr w:type="spellEnd"/>
    </w:p>
    <w:p w:rsidR="0020369E" w:rsidRDefault="009F2D3A">
      <w:pPr>
        <w:pStyle w:val="Compact"/>
        <w:numPr>
          <w:ilvl w:val="0"/>
          <w:numId w:val="4"/>
        </w:numPr>
      </w:pPr>
      <w:proofErr w:type="spellStart"/>
      <w:r>
        <w:t>Prioridad</w:t>
      </w:r>
      <w:proofErr w:type="spellEnd"/>
    </w:p>
    <w:p w:rsidR="0020369E" w:rsidRDefault="009F2D3A">
      <w:pPr>
        <w:pStyle w:val="Compact"/>
        <w:numPr>
          <w:ilvl w:val="0"/>
          <w:numId w:val="4"/>
        </w:numPr>
      </w:pPr>
      <w:proofErr w:type="spellStart"/>
      <w:r>
        <w:t>Criticidad</w:t>
      </w:r>
      <w:proofErr w:type="spellEnd"/>
    </w:p>
    <w:p w:rsidR="0020369E" w:rsidRDefault="009F2D3A">
      <w:pPr>
        <w:pStyle w:val="Compact"/>
        <w:numPr>
          <w:ilvl w:val="0"/>
          <w:numId w:val="4"/>
        </w:numPr>
      </w:pPr>
      <w:r>
        <w:t>Estado</w:t>
      </w:r>
    </w:p>
    <w:p w:rsidR="0020369E" w:rsidRPr="000373E0" w:rsidRDefault="009F2D3A">
      <w:pPr>
        <w:rPr>
          <w:lang w:val="es-AR"/>
        </w:rPr>
      </w:pPr>
      <w:r w:rsidRPr="000373E0">
        <w:rPr>
          <w:b/>
          <w:lang w:val="es-AR"/>
        </w:rPr>
        <w:t xml:space="preserve">d. Habilitar el </w:t>
      </w:r>
      <w:proofErr w:type="spellStart"/>
      <w:r w:rsidRPr="000373E0">
        <w:rPr>
          <w:b/>
          <w:lang w:val="es-AR"/>
        </w:rPr>
        <w:t>Button</w:t>
      </w:r>
      <w:proofErr w:type="spellEnd"/>
      <w:r w:rsidRPr="000373E0">
        <w:rPr>
          <w:b/>
          <w:lang w:val="es-AR"/>
        </w:rPr>
        <w:t xml:space="preserve"> </w:t>
      </w:r>
      <w:proofErr w:type="spellStart"/>
      <w:r w:rsidRPr="000373E0">
        <w:rPr>
          <w:rStyle w:val="VerbatimChar"/>
          <w:b/>
          <w:lang w:val="es-AR"/>
        </w:rPr>
        <w:t>btnDetalleBug</w:t>
      </w:r>
      <w:proofErr w:type="spellEnd"/>
      <w:r w:rsidRPr="000373E0">
        <w:rPr>
          <w:b/>
          <w:lang w:val="es-AR"/>
        </w:rPr>
        <w:t xml:space="preserve"> cuando se selecciona un Bug en la grilla </w:t>
      </w:r>
      <w:proofErr w:type="spellStart"/>
      <w:r w:rsidRPr="000373E0">
        <w:rPr>
          <w:rStyle w:val="VerbatimChar"/>
          <w:b/>
          <w:lang w:val="es-AR"/>
        </w:rPr>
        <w:t>dgvBugs</w:t>
      </w:r>
      <w:proofErr w:type="spellEnd"/>
      <w:r w:rsidRPr="000373E0">
        <w:rPr>
          <w:b/>
          <w:lang w:val="es-AR"/>
        </w:rPr>
        <w:t>:</w:t>
      </w:r>
      <w:r w:rsidRPr="000373E0">
        <w:rPr>
          <w:lang w:val="es-AR"/>
        </w:rPr>
        <w:t xml:space="preserve"> Para ello vamos agregar el evento </w:t>
      </w:r>
      <w:proofErr w:type="spellStart"/>
      <w:proofErr w:type="gramStart"/>
      <w:r w:rsidRPr="000373E0">
        <w:rPr>
          <w:rStyle w:val="VerbatimChar"/>
          <w:lang w:val="es-AR"/>
        </w:rPr>
        <w:t>CellClick</w:t>
      </w:r>
      <w:proofErr w:type="spellEnd"/>
      <w:r w:rsidRPr="000373E0">
        <w:rPr>
          <w:rStyle w:val="VerbatimChar"/>
          <w:lang w:val="es-AR"/>
        </w:rPr>
        <w:t>(</w:t>
      </w:r>
      <w:proofErr w:type="gramEnd"/>
      <w:r w:rsidRPr="000373E0">
        <w:rPr>
          <w:rStyle w:val="VerbatimChar"/>
          <w:lang w:val="es-AR"/>
        </w:rPr>
        <w:t>)</w:t>
      </w:r>
      <w:r w:rsidRPr="000373E0">
        <w:rPr>
          <w:lang w:val="es-AR"/>
        </w:rPr>
        <w:t xml:space="preserve"> a la grilla </w:t>
      </w:r>
      <w:proofErr w:type="spellStart"/>
      <w:r w:rsidRPr="000373E0">
        <w:rPr>
          <w:rStyle w:val="VerbatimChar"/>
          <w:lang w:val="es-AR"/>
        </w:rPr>
        <w:t>dgvBugs</w:t>
      </w:r>
      <w:proofErr w:type="spellEnd"/>
      <w:r w:rsidRPr="000373E0">
        <w:rPr>
          <w:lang w:val="es-AR"/>
        </w:rPr>
        <w:t xml:space="preserve"> que habilite el </w:t>
      </w:r>
      <w:proofErr w:type="spellStart"/>
      <w:r w:rsidRPr="000373E0">
        <w:rPr>
          <w:lang w:val="es-AR"/>
        </w:rPr>
        <w:t>Button</w:t>
      </w:r>
      <w:proofErr w:type="spellEnd"/>
      <w:r w:rsidRPr="000373E0">
        <w:rPr>
          <w:lang w:val="es-AR"/>
        </w:rPr>
        <w:t xml:space="preserve"> </w:t>
      </w:r>
      <w:proofErr w:type="spellStart"/>
      <w:r w:rsidRPr="000373E0">
        <w:rPr>
          <w:rStyle w:val="VerbatimChar"/>
          <w:lang w:val="es-AR"/>
        </w:rPr>
        <w:t>btnDetalleBug</w:t>
      </w:r>
      <w:proofErr w:type="spellEnd"/>
      <w:r w:rsidRPr="000373E0">
        <w:rPr>
          <w:lang w:val="es-AR"/>
        </w:rPr>
        <w:t xml:space="preserve"> de la siguiente forma:</w:t>
      </w:r>
    </w:p>
    <w:p w:rsidR="0020369E" w:rsidRPr="000373E0" w:rsidRDefault="009F2D3A">
      <w:pPr>
        <w:pStyle w:val="SourceCode"/>
        <w:rPr>
          <w:lang w:val="es-AR"/>
        </w:rPr>
      </w:pPr>
      <w:r w:rsidRPr="000373E0">
        <w:rPr>
          <w:lang w:val="es-AR"/>
        </w:rPr>
        <w:br/>
      </w:r>
      <w:r w:rsidRPr="000373E0">
        <w:rPr>
          <w:rStyle w:val="VerbatimChar"/>
          <w:lang w:val="es-AR"/>
        </w:rPr>
        <w:t xml:space="preserve">        </w:t>
      </w:r>
      <w:proofErr w:type="spellStart"/>
      <w:r w:rsidRPr="000373E0">
        <w:rPr>
          <w:rStyle w:val="VerbatimChar"/>
          <w:lang w:val="es-AR"/>
        </w:rPr>
        <w:t>private</w:t>
      </w:r>
      <w:proofErr w:type="spellEnd"/>
      <w:r w:rsidRPr="000373E0">
        <w:rPr>
          <w:rStyle w:val="VerbatimChar"/>
          <w:lang w:val="es-AR"/>
        </w:rPr>
        <w:t xml:space="preserve"> </w:t>
      </w:r>
      <w:proofErr w:type="spellStart"/>
      <w:r w:rsidRPr="000373E0">
        <w:rPr>
          <w:rStyle w:val="VerbatimChar"/>
          <w:lang w:val="es-AR"/>
        </w:rPr>
        <w:t>void</w:t>
      </w:r>
      <w:proofErr w:type="spellEnd"/>
      <w:r w:rsidRPr="000373E0">
        <w:rPr>
          <w:rStyle w:val="VerbatimChar"/>
          <w:lang w:val="es-AR"/>
        </w:rPr>
        <w:t xml:space="preserve"> </w:t>
      </w:r>
      <w:proofErr w:type="spellStart"/>
      <w:r w:rsidRPr="000373E0">
        <w:rPr>
          <w:rStyle w:val="VerbatimChar"/>
          <w:lang w:val="es-AR"/>
        </w:rPr>
        <w:t>dgvBugs_</w:t>
      </w:r>
      <w:proofErr w:type="gramStart"/>
      <w:r w:rsidRPr="000373E0">
        <w:rPr>
          <w:rStyle w:val="VerbatimChar"/>
          <w:lang w:val="es-AR"/>
        </w:rPr>
        <w:t>CellClick</w:t>
      </w:r>
      <w:proofErr w:type="spellEnd"/>
      <w:r w:rsidRPr="000373E0">
        <w:rPr>
          <w:rStyle w:val="VerbatimChar"/>
          <w:lang w:val="es-AR"/>
        </w:rPr>
        <w:t>(</w:t>
      </w:r>
      <w:proofErr w:type="spellStart"/>
      <w:proofErr w:type="gramEnd"/>
      <w:r w:rsidRPr="000373E0">
        <w:rPr>
          <w:rStyle w:val="VerbatimChar"/>
          <w:lang w:val="es-AR"/>
        </w:rPr>
        <w:t>object</w:t>
      </w:r>
      <w:proofErr w:type="spellEnd"/>
      <w:r w:rsidRPr="000373E0">
        <w:rPr>
          <w:rStyle w:val="VerbatimChar"/>
          <w:lang w:val="es-AR"/>
        </w:rPr>
        <w:t xml:space="preserve"> </w:t>
      </w:r>
      <w:proofErr w:type="spellStart"/>
      <w:r w:rsidRPr="000373E0">
        <w:rPr>
          <w:rStyle w:val="VerbatimChar"/>
          <w:lang w:val="es-AR"/>
        </w:rPr>
        <w:t>sender</w:t>
      </w:r>
      <w:proofErr w:type="spellEnd"/>
      <w:r w:rsidRPr="000373E0">
        <w:rPr>
          <w:rStyle w:val="VerbatimChar"/>
          <w:lang w:val="es-AR"/>
        </w:rPr>
        <w:t xml:space="preserve">, </w:t>
      </w:r>
      <w:proofErr w:type="spellStart"/>
      <w:r w:rsidRPr="000373E0">
        <w:rPr>
          <w:rStyle w:val="VerbatimChar"/>
          <w:lang w:val="es-AR"/>
        </w:rPr>
        <w:t>DataGridViewCellEventArgs</w:t>
      </w:r>
      <w:proofErr w:type="spellEnd"/>
      <w:r w:rsidRPr="000373E0">
        <w:rPr>
          <w:rStyle w:val="VerbatimChar"/>
          <w:lang w:val="es-AR"/>
        </w:rPr>
        <w:t xml:space="preserve"> e)</w:t>
      </w:r>
      <w:r w:rsidRPr="000373E0">
        <w:rPr>
          <w:lang w:val="es-AR"/>
        </w:rPr>
        <w:br/>
      </w:r>
      <w:r w:rsidRPr="000373E0">
        <w:rPr>
          <w:rStyle w:val="VerbatimChar"/>
          <w:lang w:val="es-AR"/>
        </w:rPr>
        <w:t xml:space="preserve">        {</w:t>
      </w:r>
      <w:r w:rsidRPr="000373E0">
        <w:rPr>
          <w:lang w:val="es-AR"/>
        </w:rPr>
        <w:br/>
      </w:r>
      <w:r w:rsidRPr="000373E0">
        <w:rPr>
          <w:rStyle w:val="VerbatimChar"/>
          <w:lang w:val="es-AR"/>
        </w:rPr>
        <w:t xml:space="preserve">            // Cuando seleccionamos una fila de la grilla habilitamos el </w:t>
      </w:r>
      <w:proofErr w:type="spellStart"/>
      <w:r w:rsidRPr="000373E0">
        <w:rPr>
          <w:rStyle w:val="VerbatimChar"/>
          <w:lang w:val="es-AR"/>
        </w:rPr>
        <w:t>boton</w:t>
      </w:r>
      <w:proofErr w:type="spellEnd"/>
      <w:r w:rsidRPr="000373E0">
        <w:rPr>
          <w:rStyle w:val="VerbatimChar"/>
          <w:lang w:val="es-AR"/>
        </w:rPr>
        <w:t xml:space="preserve"> </w:t>
      </w:r>
      <w:proofErr w:type="spellStart"/>
      <w:r w:rsidRPr="000373E0">
        <w:rPr>
          <w:rStyle w:val="VerbatimChar"/>
          <w:lang w:val="es-AR"/>
        </w:rPr>
        <w:t>btnDetalleBug</w:t>
      </w:r>
      <w:proofErr w:type="spellEnd"/>
      <w:r w:rsidRPr="000373E0">
        <w:rPr>
          <w:rStyle w:val="VerbatimChar"/>
          <w:lang w:val="es-AR"/>
        </w:rPr>
        <w:t>.</w:t>
      </w:r>
      <w:r w:rsidRPr="000373E0">
        <w:rPr>
          <w:lang w:val="es-AR"/>
        </w:rPr>
        <w:br/>
      </w:r>
      <w:r w:rsidRPr="000373E0">
        <w:rPr>
          <w:rStyle w:val="VerbatimChar"/>
          <w:lang w:val="es-AR"/>
        </w:rPr>
        <w:t xml:space="preserve">            </w:t>
      </w:r>
      <w:proofErr w:type="spellStart"/>
      <w:r w:rsidRPr="000373E0">
        <w:rPr>
          <w:rStyle w:val="VerbatimChar"/>
          <w:lang w:val="es-AR"/>
        </w:rPr>
        <w:t>btnDetalleBug.Enabled</w:t>
      </w:r>
      <w:proofErr w:type="spellEnd"/>
      <w:r w:rsidRPr="000373E0">
        <w:rPr>
          <w:rStyle w:val="VerbatimChar"/>
          <w:lang w:val="es-AR"/>
        </w:rPr>
        <w:t xml:space="preserve"> = true;</w:t>
      </w:r>
      <w:r w:rsidRPr="000373E0">
        <w:rPr>
          <w:lang w:val="es-AR"/>
        </w:rPr>
        <w:br/>
      </w:r>
      <w:r w:rsidRPr="000373E0">
        <w:rPr>
          <w:rStyle w:val="VerbatimChar"/>
          <w:lang w:val="es-AR"/>
        </w:rPr>
        <w:t xml:space="preserve">        }</w:t>
      </w:r>
    </w:p>
    <w:p w:rsidR="0020369E" w:rsidRPr="000373E0" w:rsidRDefault="00113F44">
      <w:pPr>
        <w:pStyle w:val="Heading3"/>
        <w:rPr>
          <w:lang w:val="es-AR"/>
        </w:rPr>
      </w:pPr>
      <w:bookmarkStart w:id="12" w:name="detalle-de-bug"/>
      <w:r>
        <w:rPr>
          <w:lang w:val="es-AR"/>
        </w:rPr>
        <w:t>3</w:t>
      </w:r>
      <w:r w:rsidR="009F2D3A" w:rsidRPr="000373E0">
        <w:rPr>
          <w:lang w:val="es-AR"/>
        </w:rPr>
        <w:t>.2. Detalle de Bug</w:t>
      </w:r>
    </w:p>
    <w:bookmarkEnd w:id="12"/>
    <w:p w:rsidR="0020369E" w:rsidRPr="000373E0" w:rsidRDefault="009F2D3A">
      <w:pPr>
        <w:rPr>
          <w:lang w:val="es-AR"/>
        </w:rPr>
      </w:pPr>
      <w:r w:rsidRPr="000373E0">
        <w:rPr>
          <w:b/>
          <w:lang w:val="es-AR"/>
        </w:rPr>
        <w:t xml:space="preserve">a. En </w:t>
      </w:r>
      <w:proofErr w:type="spellStart"/>
      <w:r w:rsidRPr="000373E0">
        <w:rPr>
          <w:rStyle w:val="VerbatimChar"/>
          <w:b/>
          <w:lang w:val="es-AR"/>
        </w:rPr>
        <w:t>frmDetalleBug</w:t>
      </w:r>
      <w:proofErr w:type="spellEnd"/>
      <w:r w:rsidRPr="000373E0">
        <w:rPr>
          <w:b/>
          <w:lang w:val="es-AR"/>
        </w:rPr>
        <w:t xml:space="preserve"> agregar el método </w:t>
      </w:r>
      <w:proofErr w:type="spellStart"/>
      <w:proofErr w:type="gramStart"/>
      <w:r w:rsidRPr="000373E0">
        <w:rPr>
          <w:rStyle w:val="VerbatimChar"/>
          <w:b/>
          <w:lang w:val="es-AR"/>
        </w:rPr>
        <w:t>InicializarDetalleBug</w:t>
      </w:r>
      <w:proofErr w:type="spellEnd"/>
      <w:r w:rsidRPr="000373E0">
        <w:rPr>
          <w:rStyle w:val="VerbatimChar"/>
          <w:b/>
          <w:lang w:val="es-AR"/>
        </w:rPr>
        <w:t>(</w:t>
      </w:r>
      <w:proofErr w:type="gramEnd"/>
      <w:r w:rsidRPr="000373E0">
        <w:rPr>
          <w:rStyle w:val="VerbatimChar"/>
          <w:b/>
          <w:lang w:val="es-AR"/>
        </w:rPr>
        <w:t>)</w:t>
      </w:r>
      <w:r w:rsidRPr="000373E0">
        <w:rPr>
          <w:lang w:val="es-AR"/>
        </w:rPr>
        <w:t xml:space="preserve"> En base a un </w:t>
      </w:r>
      <w:proofErr w:type="spellStart"/>
      <w:r w:rsidRPr="000373E0">
        <w:rPr>
          <w:lang w:val="es-AR"/>
        </w:rPr>
        <w:t>idBug</w:t>
      </w:r>
      <w:proofErr w:type="spellEnd"/>
      <w:r w:rsidRPr="000373E0">
        <w:rPr>
          <w:lang w:val="es-AR"/>
        </w:rPr>
        <w:t xml:space="preserve"> vamos a consultar los datos a la base de datos y cargar los controles </w:t>
      </w:r>
      <w:proofErr w:type="spellStart"/>
      <w:r w:rsidRPr="000373E0">
        <w:rPr>
          <w:lang w:val="es-AR"/>
        </w:rPr>
        <w:t>TextBox</w:t>
      </w:r>
      <w:proofErr w:type="spellEnd"/>
      <w:r w:rsidRPr="000373E0">
        <w:rPr>
          <w:lang w:val="es-AR"/>
        </w:rPr>
        <w:t xml:space="preserve"> con el valor de cada columna:</w:t>
      </w:r>
    </w:p>
    <w:p w:rsidR="00113F44" w:rsidRDefault="009F2D3A" w:rsidP="00113F44">
      <w:pPr>
        <w:autoSpaceDE w:val="0"/>
        <w:autoSpaceDN w:val="0"/>
        <w:adjustRightInd w:val="0"/>
        <w:spacing w:before="0" w:after="0"/>
        <w:rPr>
          <w:rFonts w:ascii="Consolas" w:hAnsi="Consolas" w:cs="Consolas"/>
          <w:color w:val="000000"/>
          <w:sz w:val="19"/>
          <w:szCs w:val="19"/>
          <w:highlight w:val="white"/>
        </w:rPr>
      </w:pPr>
      <w:r w:rsidRPr="00113F44">
        <w:rPr>
          <w:rStyle w:val="VerbatimChar"/>
        </w:rPr>
        <w:t xml:space="preserve">internal void </w:t>
      </w:r>
      <w:proofErr w:type="spellStart"/>
      <w:proofErr w:type="gramStart"/>
      <w:r w:rsidRPr="00113F44">
        <w:rPr>
          <w:rStyle w:val="VerbatimChar"/>
        </w:rPr>
        <w:t>InicializarDetalleBug</w:t>
      </w:r>
      <w:proofErr w:type="spellEnd"/>
      <w:r w:rsidRPr="00113F44">
        <w:rPr>
          <w:rStyle w:val="VerbatimChar"/>
        </w:rPr>
        <w:t>(</w:t>
      </w:r>
      <w:proofErr w:type="gramEnd"/>
      <w:r w:rsidRPr="00113F44">
        <w:rPr>
          <w:rStyle w:val="VerbatimChar"/>
        </w:rPr>
        <w:t xml:space="preserve">string </w:t>
      </w:r>
      <w:proofErr w:type="spellStart"/>
      <w:r w:rsidRPr="00113F44">
        <w:rPr>
          <w:rStyle w:val="VerbatimChar"/>
        </w:rPr>
        <w:t>idBug</w:t>
      </w:r>
      <w:proofErr w:type="spellEnd"/>
      <w:r w:rsidRPr="00113F44">
        <w:rPr>
          <w:rStyle w:val="VerbatimChar"/>
        </w:rPr>
        <w:t>)</w:t>
      </w:r>
      <w:r w:rsidRPr="00113F44">
        <w:br/>
      </w:r>
      <w:r w:rsidRPr="00113F44">
        <w:rPr>
          <w:rStyle w:val="VerbatimChar"/>
        </w:rPr>
        <w:t xml:space="preserve">        {</w:t>
      </w:r>
      <w:r w:rsidRPr="00113F44">
        <w:br/>
      </w:r>
      <w:r w:rsidR="00113F44">
        <w:rPr>
          <w:rFonts w:ascii="Consolas" w:hAnsi="Consolas" w:cs="Consolas"/>
          <w:color w:val="0000FF"/>
          <w:sz w:val="19"/>
          <w:szCs w:val="19"/>
          <w:highlight w:val="white"/>
        </w:rPr>
        <w:t>internal</w:t>
      </w:r>
      <w:r w:rsidR="00113F44">
        <w:rPr>
          <w:rFonts w:ascii="Consolas" w:hAnsi="Consolas" w:cs="Consolas"/>
          <w:color w:val="000000"/>
          <w:sz w:val="19"/>
          <w:szCs w:val="19"/>
          <w:highlight w:val="white"/>
        </w:rPr>
        <w:t xml:space="preserve"> </w:t>
      </w:r>
      <w:r w:rsidR="00113F44">
        <w:rPr>
          <w:rFonts w:ascii="Consolas" w:hAnsi="Consolas" w:cs="Consolas"/>
          <w:color w:val="0000FF"/>
          <w:sz w:val="19"/>
          <w:szCs w:val="19"/>
          <w:highlight w:val="white"/>
        </w:rPr>
        <w:t>void</w:t>
      </w:r>
      <w:r w:rsidR="00113F44">
        <w:rPr>
          <w:rFonts w:ascii="Consolas" w:hAnsi="Consolas" w:cs="Consolas"/>
          <w:color w:val="000000"/>
          <w:sz w:val="19"/>
          <w:szCs w:val="19"/>
          <w:highlight w:val="white"/>
        </w:rPr>
        <w:t xml:space="preserve"> </w:t>
      </w:r>
      <w:proofErr w:type="spellStart"/>
      <w:r w:rsidR="00113F44">
        <w:rPr>
          <w:rFonts w:ascii="Consolas" w:hAnsi="Consolas" w:cs="Consolas"/>
          <w:color w:val="000000"/>
          <w:sz w:val="19"/>
          <w:szCs w:val="19"/>
          <w:highlight w:val="white"/>
        </w:rPr>
        <w:t>InicializarDetalleBug</w:t>
      </w:r>
      <w:proofErr w:type="spellEnd"/>
      <w:r w:rsidR="00113F44">
        <w:rPr>
          <w:rFonts w:ascii="Consolas" w:hAnsi="Consolas" w:cs="Consolas"/>
          <w:color w:val="000000"/>
          <w:sz w:val="19"/>
          <w:szCs w:val="19"/>
          <w:highlight w:val="white"/>
        </w:rPr>
        <w:t>(</w:t>
      </w:r>
      <w:r w:rsidR="00113F44">
        <w:rPr>
          <w:rFonts w:ascii="Consolas" w:hAnsi="Consolas" w:cs="Consolas"/>
          <w:color w:val="0000FF"/>
          <w:sz w:val="19"/>
          <w:szCs w:val="19"/>
          <w:highlight w:val="white"/>
        </w:rPr>
        <w:t>string</w:t>
      </w:r>
      <w:r w:rsidR="00113F44">
        <w:rPr>
          <w:rFonts w:ascii="Consolas" w:hAnsi="Consolas" w:cs="Consolas"/>
          <w:color w:val="000000"/>
          <w:sz w:val="19"/>
          <w:szCs w:val="19"/>
          <w:highlight w:val="white"/>
        </w:rPr>
        <w:t xml:space="preserve"> </w:t>
      </w:r>
      <w:proofErr w:type="spellStart"/>
      <w:r w:rsidR="00113F44">
        <w:rPr>
          <w:rFonts w:ascii="Consolas" w:hAnsi="Consolas" w:cs="Consolas"/>
          <w:color w:val="000000"/>
          <w:sz w:val="19"/>
          <w:szCs w:val="19"/>
          <w:highlight w:val="white"/>
        </w:rPr>
        <w:t>idBug</w:t>
      </w:r>
      <w:proofErr w:type="spellEnd"/>
      <w:r w:rsidR="00113F44">
        <w:rPr>
          <w:rFonts w:ascii="Consolas" w:hAnsi="Consolas" w:cs="Consolas"/>
          <w:color w:val="000000"/>
          <w:sz w:val="19"/>
          <w:szCs w:val="19"/>
          <w:highlight w:val="white"/>
        </w:rPr>
        <w:t>)</w:t>
      </w:r>
    </w:p>
    <w:p w:rsidR="00113F44" w:rsidRDefault="00113F44" w:rsidP="00113F44">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3F44" w:rsidRDefault="00113F44" w:rsidP="00113F44">
      <w:pPr>
        <w:autoSpaceDE w:val="0"/>
        <w:autoSpaceDN w:val="0"/>
        <w:adjustRightInd w:val="0"/>
        <w:spacing w:before="0" w:after="0"/>
        <w:rPr>
          <w:rFonts w:ascii="Consolas" w:hAnsi="Consolas" w:cs="Consolas"/>
          <w:color w:val="000000"/>
          <w:sz w:val="19"/>
          <w:szCs w:val="19"/>
          <w:highlight w:val="white"/>
        </w:rPr>
      </w:pPr>
    </w:p>
    <w:p w:rsidR="00113F44" w:rsidRDefault="00113F44" w:rsidP="00113F44">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strSql</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String</w:t>
      </w:r>
      <w:r>
        <w:rPr>
          <w:rFonts w:ascii="Consolas" w:hAnsi="Consolas" w:cs="Consolas"/>
          <w:color w:val="000000"/>
          <w:sz w:val="19"/>
          <w:szCs w:val="19"/>
          <w:highlight w:val="white"/>
        </w:rPr>
        <w:t>.Concat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"SELECT </w:t>
      </w:r>
      <w:proofErr w:type="spellStart"/>
      <w:r>
        <w:rPr>
          <w:rFonts w:ascii="Consolas" w:hAnsi="Consolas" w:cs="Consolas"/>
          <w:color w:val="A31515"/>
          <w:sz w:val="19"/>
          <w:szCs w:val="19"/>
          <w:highlight w:val="white"/>
        </w:rPr>
        <w:t>B.id_bug</w:t>
      </w:r>
      <w:proofErr w:type="spellEnd"/>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113F44" w:rsidRPr="00113F44" w:rsidRDefault="00113F44" w:rsidP="00113F44">
      <w:pPr>
        <w:autoSpaceDE w:val="0"/>
        <w:autoSpaceDN w:val="0"/>
        <w:adjustRightInd w:val="0"/>
        <w:spacing w:before="0" w:after="0"/>
        <w:rPr>
          <w:rFonts w:ascii="Consolas" w:hAnsi="Consolas" w:cs="Consolas"/>
          <w:color w:val="000000"/>
          <w:sz w:val="19"/>
          <w:szCs w:val="19"/>
          <w:highlight w:val="white"/>
          <w:lang w:val="es-AR"/>
        </w:rPr>
      </w:pPr>
      <w:r>
        <w:rPr>
          <w:rFonts w:ascii="Consolas" w:hAnsi="Consolas" w:cs="Consolas"/>
          <w:color w:val="000000"/>
          <w:sz w:val="19"/>
          <w:szCs w:val="19"/>
          <w:highlight w:val="white"/>
        </w:rPr>
        <w:t xml:space="preserve">                                      </w:t>
      </w:r>
      <w:r w:rsidRPr="00113F44">
        <w:rPr>
          <w:rFonts w:ascii="Consolas" w:hAnsi="Consolas" w:cs="Consolas"/>
          <w:color w:val="A31515"/>
          <w:sz w:val="19"/>
          <w:szCs w:val="19"/>
          <w:highlight w:val="white"/>
          <w:lang w:val="es-AR"/>
        </w:rPr>
        <w:t xml:space="preserve">"        </w:t>
      </w:r>
      <w:proofErr w:type="spellStart"/>
      <w:proofErr w:type="gramStart"/>
      <w:r w:rsidRPr="00113F44">
        <w:rPr>
          <w:rFonts w:ascii="Consolas" w:hAnsi="Consolas" w:cs="Consolas"/>
          <w:color w:val="A31515"/>
          <w:sz w:val="19"/>
          <w:szCs w:val="19"/>
          <w:highlight w:val="white"/>
          <w:lang w:val="es-AR"/>
        </w:rPr>
        <w:t>B.titulo</w:t>
      </w:r>
      <w:proofErr w:type="spellEnd"/>
      <w:proofErr w:type="gramEnd"/>
      <w:r w:rsidRPr="00113F44">
        <w:rPr>
          <w:rFonts w:ascii="Consolas" w:hAnsi="Consolas" w:cs="Consolas"/>
          <w:color w:val="A31515"/>
          <w:sz w:val="19"/>
          <w:szCs w:val="19"/>
          <w:highlight w:val="white"/>
          <w:lang w:val="es-AR"/>
        </w:rPr>
        <w:t>,"</w:t>
      </w:r>
      <w:r w:rsidRPr="00113F44">
        <w:rPr>
          <w:rFonts w:ascii="Consolas" w:hAnsi="Consolas" w:cs="Consolas"/>
          <w:color w:val="000000"/>
          <w:sz w:val="19"/>
          <w:szCs w:val="19"/>
          <w:highlight w:val="white"/>
          <w:lang w:val="es-AR"/>
        </w:rPr>
        <w:t>,</w:t>
      </w:r>
    </w:p>
    <w:p w:rsidR="00113F44" w:rsidRPr="00113F44" w:rsidRDefault="00113F44" w:rsidP="00113F44">
      <w:pPr>
        <w:autoSpaceDE w:val="0"/>
        <w:autoSpaceDN w:val="0"/>
        <w:adjustRightInd w:val="0"/>
        <w:spacing w:before="0" w:after="0"/>
        <w:rPr>
          <w:rFonts w:ascii="Consolas" w:hAnsi="Consolas" w:cs="Consolas"/>
          <w:color w:val="000000"/>
          <w:sz w:val="19"/>
          <w:szCs w:val="19"/>
          <w:highlight w:val="white"/>
          <w:lang w:val="es-AR"/>
        </w:rPr>
      </w:pPr>
      <w:r w:rsidRPr="00113F44">
        <w:rPr>
          <w:rFonts w:ascii="Consolas" w:hAnsi="Consolas" w:cs="Consolas"/>
          <w:color w:val="000000"/>
          <w:sz w:val="19"/>
          <w:szCs w:val="19"/>
          <w:highlight w:val="white"/>
          <w:lang w:val="es-AR"/>
        </w:rPr>
        <w:t xml:space="preserve">                                      </w:t>
      </w:r>
      <w:r w:rsidRPr="00113F44">
        <w:rPr>
          <w:rFonts w:ascii="Consolas" w:hAnsi="Consolas" w:cs="Consolas"/>
          <w:color w:val="A31515"/>
          <w:sz w:val="19"/>
          <w:szCs w:val="19"/>
          <w:highlight w:val="white"/>
          <w:lang w:val="es-AR"/>
        </w:rPr>
        <w:t xml:space="preserve">"        </w:t>
      </w:r>
      <w:proofErr w:type="spellStart"/>
      <w:proofErr w:type="gramStart"/>
      <w:r w:rsidRPr="00113F44">
        <w:rPr>
          <w:rFonts w:ascii="Consolas" w:hAnsi="Consolas" w:cs="Consolas"/>
          <w:color w:val="A31515"/>
          <w:sz w:val="19"/>
          <w:szCs w:val="19"/>
          <w:highlight w:val="white"/>
          <w:lang w:val="es-AR"/>
        </w:rPr>
        <w:t>B.descripcion</w:t>
      </w:r>
      <w:proofErr w:type="spellEnd"/>
      <w:proofErr w:type="gramEnd"/>
      <w:r w:rsidRPr="00113F44">
        <w:rPr>
          <w:rFonts w:ascii="Consolas" w:hAnsi="Consolas" w:cs="Consolas"/>
          <w:color w:val="A31515"/>
          <w:sz w:val="19"/>
          <w:szCs w:val="19"/>
          <w:highlight w:val="white"/>
          <w:lang w:val="es-AR"/>
        </w:rPr>
        <w:t>,"</w:t>
      </w:r>
      <w:r w:rsidRPr="00113F44">
        <w:rPr>
          <w:rFonts w:ascii="Consolas" w:hAnsi="Consolas" w:cs="Consolas"/>
          <w:color w:val="000000"/>
          <w:sz w:val="19"/>
          <w:szCs w:val="19"/>
          <w:highlight w:val="white"/>
          <w:lang w:val="es-AR"/>
        </w:rPr>
        <w:t>,</w:t>
      </w:r>
    </w:p>
    <w:p w:rsidR="00113F44" w:rsidRPr="00113F44" w:rsidRDefault="00113F44" w:rsidP="00113F44">
      <w:pPr>
        <w:autoSpaceDE w:val="0"/>
        <w:autoSpaceDN w:val="0"/>
        <w:adjustRightInd w:val="0"/>
        <w:spacing w:before="0" w:after="0"/>
        <w:rPr>
          <w:rFonts w:ascii="Consolas" w:hAnsi="Consolas" w:cs="Consolas"/>
          <w:color w:val="000000"/>
          <w:sz w:val="19"/>
          <w:szCs w:val="19"/>
          <w:highlight w:val="white"/>
          <w:lang w:val="es-AR"/>
        </w:rPr>
      </w:pPr>
      <w:r w:rsidRPr="00113F44">
        <w:rPr>
          <w:rFonts w:ascii="Consolas" w:hAnsi="Consolas" w:cs="Consolas"/>
          <w:color w:val="000000"/>
          <w:sz w:val="19"/>
          <w:szCs w:val="19"/>
          <w:highlight w:val="white"/>
          <w:lang w:val="es-AR"/>
        </w:rPr>
        <w:t xml:space="preserve">                                      </w:t>
      </w:r>
      <w:r w:rsidRPr="00113F44">
        <w:rPr>
          <w:rFonts w:ascii="Consolas" w:hAnsi="Consolas" w:cs="Consolas"/>
          <w:color w:val="A31515"/>
          <w:sz w:val="19"/>
          <w:szCs w:val="19"/>
          <w:highlight w:val="white"/>
          <w:lang w:val="es-AR"/>
        </w:rPr>
        <w:t xml:space="preserve">"        </w:t>
      </w:r>
      <w:proofErr w:type="spellStart"/>
      <w:proofErr w:type="gramStart"/>
      <w:r w:rsidRPr="00113F44">
        <w:rPr>
          <w:rFonts w:ascii="Consolas" w:hAnsi="Consolas" w:cs="Consolas"/>
          <w:color w:val="A31515"/>
          <w:sz w:val="19"/>
          <w:szCs w:val="19"/>
          <w:highlight w:val="white"/>
          <w:lang w:val="es-AR"/>
        </w:rPr>
        <w:t>B.fecha</w:t>
      </w:r>
      <w:proofErr w:type="gramEnd"/>
      <w:r w:rsidRPr="00113F44">
        <w:rPr>
          <w:rFonts w:ascii="Consolas" w:hAnsi="Consolas" w:cs="Consolas"/>
          <w:color w:val="A31515"/>
          <w:sz w:val="19"/>
          <w:szCs w:val="19"/>
          <w:highlight w:val="white"/>
          <w:lang w:val="es-AR"/>
        </w:rPr>
        <w:t>_alta</w:t>
      </w:r>
      <w:proofErr w:type="spellEnd"/>
      <w:r w:rsidRPr="00113F44">
        <w:rPr>
          <w:rFonts w:ascii="Consolas" w:hAnsi="Consolas" w:cs="Consolas"/>
          <w:color w:val="A31515"/>
          <w:sz w:val="19"/>
          <w:szCs w:val="19"/>
          <w:highlight w:val="white"/>
          <w:lang w:val="es-AR"/>
        </w:rPr>
        <w:t>,"</w:t>
      </w:r>
      <w:r w:rsidRPr="00113F44">
        <w:rPr>
          <w:rFonts w:ascii="Consolas" w:hAnsi="Consolas" w:cs="Consolas"/>
          <w:color w:val="000000"/>
          <w:sz w:val="19"/>
          <w:szCs w:val="19"/>
          <w:highlight w:val="white"/>
          <w:lang w:val="es-AR"/>
        </w:rPr>
        <w:t>,</w:t>
      </w:r>
    </w:p>
    <w:p w:rsidR="00113F44" w:rsidRPr="00113F44" w:rsidRDefault="00113F44" w:rsidP="00113F44">
      <w:pPr>
        <w:autoSpaceDE w:val="0"/>
        <w:autoSpaceDN w:val="0"/>
        <w:adjustRightInd w:val="0"/>
        <w:spacing w:before="0" w:after="0"/>
        <w:rPr>
          <w:rFonts w:ascii="Consolas" w:hAnsi="Consolas" w:cs="Consolas"/>
          <w:color w:val="000000"/>
          <w:sz w:val="19"/>
          <w:szCs w:val="19"/>
          <w:highlight w:val="white"/>
          <w:lang w:val="es-AR"/>
        </w:rPr>
      </w:pPr>
      <w:r w:rsidRPr="00113F44">
        <w:rPr>
          <w:rFonts w:ascii="Consolas" w:hAnsi="Consolas" w:cs="Consolas"/>
          <w:color w:val="000000"/>
          <w:sz w:val="19"/>
          <w:szCs w:val="19"/>
          <w:highlight w:val="white"/>
          <w:lang w:val="es-AR"/>
        </w:rPr>
        <w:t xml:space="preserve">                                      </w:t>
      </w:r>
      <w:r w:rsidRPr="00113F44">
        <w:rPr>
          <w:rFonts w:ascii="Consolas" w:hAnsi="Consolas" w:cs="Consolas"/>
          <w:color w:val="A31515"/>
          <w:sz w:val="19"/>
          <w:szCs w:val="19"/>
          <w:highlight w:val="white"/>
          <w:lang w:val="es-AR"/>
        </w:rPr>
        <w:t xml:space="preserve">"        </w:t>
      </w:r>
      <w:proofErr w:type="spellStart"/>
      <w:proofErr w:type="gramStart"/>
      <w:r w:rsidRPr="00113F44">
        <w:rPr>
          <w:rFonts w:ascii="Consolas" w:hAnsi="Consolas" w:cs="Consolas"/>
          <w:color w:val="A31515"/>
          <w:sz w:val="19"/>
          <w:szCs w:val="19"/>
          <w:highlight w:val="white"/>
          <w:lang w:val="es-AR"/>
        </w:rPr>
        <w:t>U.usuario</w:t>
      </w:r>
      <w:proofErr w:type="spellEnd"/>
      <w:proofErr w:type="gramEnd"/>
      <w:r w:rsidRPr="00113F44">
        <w:rPr>
          <w:rFonts w:ascii="Consolas" w:hAnsi="Consolas" w:cs="Consolas"/>
          <w:color w:val="A31515"/>
          <w:sz w:val="19"/>
          <w:szCs w:val="19"/>
          <w:highlight w:val="white"/>
          <w:lang w:val="es-AR"/>
        </w:rPr>
        <w:t xml:space="preserve"> as responsable,  "</w:t>
      </w:r>
      <w:r w:rsidRPr="00113F44">
        <w:rPr>
          <w:rFonts w:ascii="Consolas" w:hAnsi="Consolas" w:cs="Consolas"/>
          <w:color w:val="000000"/>
          <w:sz w:val="19"/>
          <w:szCs w:val="19"/>
          <w:highlight w:val="white"/>
          <w:lang w:val="es-AR"/>
        </w:rPr>
        <w:t>,</w:t>
      </w:r>
    </w:p>
    <w:p w:rsidR="00113F44" w:rsidRPr="00113F44" w:rsidRDefault="00113F44" w:rsidP="00113F44">
      <w:pPr>
        <w:autoSpaceDE w:val="0"/>
        <w:autoSpaceDN w:val="0"/>
        <w:adjustRightInd w:val="0"/>
        <w:spacing w:before="0" w:after="0"/>
        <w:rPr>
          <w:rFonts w:ascii="Consolas" w:hAnsi="Consolas" w:cs="Consolas"/>
          <w:color w:val="000000"/>
          <w:sz w:val="19"/>
          <w:szCs w:val="19"/>
          <w:highlight w:val="white"/>
          <w:lang w:val="es-AR"/>
        </w:rPr>
      </w:pPr>
      <w:r w:rsidRPr="00113F44">
        <w:rPr>
          <w:rFonts w:ascii="Consolas" w:hAnsi="Consolas" w:cs="Consolas"/>
          <w:color w:val="000000"/>
          <w:sz w:val="19"/>
          <w:szCs w:val="19"/>
          <w:highlight w:val="white"/>
          <w:lang w:val="es-AR"/>
        </w:rPr>
        <w:t xml:space="preserve">                                      </w:t>
      </w:r>
      <w:r w:rsidRPr="00113F44">
        <w:rPr>
          <w:rFonts w:ascii="Consolas" w:hAnsi="Consolas" w:cs="Consolas"/>
          <w:color w:val="A31515"/>
          <w:sz w:val="19"/>
          <w:szCs w:val="19"/>
          <w:highlight w:val="white"/>
          <w:lang w:val="es-AR"/>
        </w:rPr>
        <w:t xml:space="preserve">"        </w:t>
      </w:r>
      <w:proofErr w:type="spellStart"/>
      <w:proofErr w:type="gramStart"/>
      <w:r w:rsidRPr="00113F44">
        <w:rPr>
          <w:rFonts w:ascii="Consolas" w:hAnsi="Consolas" w:cs="Consolas"/>
          <w:color w:val="A31515"/>
          <w:sz w:val="19"/>
          <w:szCs w:val="19"/>
          <w:highlight w:val="white"/>
          <w:lang w:val="es-AR"/>
        </w:rPr>
        <w:t>U.usuario</w:t>
      </w:r>
      <w:proofErr w:type="spellEnd"/>
      <w:proofErr w:type="gramEnd"/>
      <w:r w:rsidRPr="00113F44">
        <w:rPr>
          <w:rFonts w:ascii="Consolas" w:hAnsi="Consolas" w:cs="Consolas"/>
          <w:color w:val="A31515"/>
          <w:sz w:val="19"/>
          <w:szCs w:val="19"/>
          <w:highlight w:val="white"/>
          <w:lang w:val="es-AR"/>
        </w:rPr>
        <w:t xml:space="preserve"> as asignado, "</w:t>
      </w:r>
      <w:r w:rsidRPr="00113F44">
        <w:rPr>
          <w:rFonts w:ascii="Consolas" w:hAnsi="Consolas" w:cs="Consolas"/>
          <w:color w:val="000000"/>
          <w:sz w:val="19"/>
          <w:szCs w:val="19"/>
          <w:highlight w:val="white"/>
          <w:lang w:val="es-AR"/>
        </w:rPr>
        <w:t>,</w:t>
      </w:r>
    </w:p>
    <w:p w:rsidR="00113F44" w:rsidRPr="00113F44" w:rsidRDefault="00113F44" w:rsidP="00113F44">
      <w:pPr>
        <w:autoSpaceDE w:val="0"/>
        <w:autoSpaceDN w:val="0"/>
        <w:adjustRightInd w:val="0"/>
        <w:spacing w:before="0" w:after="0"/>
        <w:rPr>
          <w:rFonts w:ascii="Consolas" w:hAnsi="Consolas" w:cs="Consolas"/>
          <w:color w:val="000000"/>
          <w:sz w:val="19"/>
          <w:szCs w:val="19"/>
          <w:highlight w:val="white"/>
          <w:lang w:val="es-AR"/>
        </w:rPr>
      </w:pPr>
      <w:r w:rsidRPr="00113F44">
        <w:rPr>
          <w:rFonts w:ascii="Consolas" w:hAnsi="Consolas" w:cs="Consolas"/>
          <w:color w:val="000000"/>
          <w:sz w:val="19"/>
          <w:szCs w:val="19"/>
          <w:highlight w:val="white"/>
          <w:lang w:val="es-AR"/>
        </w:rPr>
        <w:t xml:space="preserve">                                      </w:t>
      </w:r>
      <w:r w:rsidRPr="00113F44">
        <w:rPr>
          <w:rFonts w:ascii="Consolas" w:hAnsi="Consolas" w:cs="Consolas"/>
          <w:color w:val="A31515"/>
          <w:sz w:val="19"/>
          <w:szCs w:val="19"/>
          <w:highlight w:val="white"/>
          <w:lang w:val="es-AR"/>
        </w:rPr>
        <w:t xml:space="preserve">"        </w:t>
      </w:r>
      <w:proofErr w:type="spellStart"/>
      <w:r w:rsidRPr="00113F44">
        <w:rPr>
          <w:rFonts w:ascii="Consolas" w:hAnsi="Consolas" w:cs="Consolas"/>
          <w:color w:val="A31515"/>
          <w:sz w:val="19"/>
          <w:szCs w:val="19"/>
          <w:highlight w:val="white"/>
          <w:lang w:val="es-AR"/>
        </w:rPr>
        <w:t>Pro.nombre</w:t>
      </w:r>
      <w:proofErr w:type="spellEnd"/>
      <w:r w:rsidRPr="00113F44">
        <w:rPr>
          <w:rFonts w:ascii="Consolas" w:hAnsi="Consolas" w:cs="Consolas"/>
          <w:color w:val="A31515"/>
          <w:sz w:val="19"/>
          <w:szCs w:val="19"/>
          <w:highlight w:val="white"/>
          <w:lang w:val="es-AR"/>
        </w:rPr>
        <w:t xml:space="preserve"> as producto, "</w:t>
      </w:r>
      <w:r w:rsidRPr="00113F44">
        <w:rPr>
          <w:rFonts w:ascii="Consolas" w:hAnsi="Consolas" w:cs="Consolas"/>
          <w:color w:val="000000"/>
          <w:sz w:val="19"/>
          <w:szCs w:val="19"/>
          <w:highlight w:val="white"/>
          <w:lang w:val="es-AR"/>
        </w:rPr>
        <w:t>,</w:t>
      </w:r>
    </w:p>
    <w:p w:rsidR="00113F44" w:rsidRPr="00113F44" w:rsidRDefault="00113F44" w:rsidP="00113F44">
      <w:pPr>
        <w:autoSpaceDE w:val="0"/>
        <w:autoSpaceDN w:val="0"/>
        <w:adjustRightInd w:val="0"/>
        <w:spacing w:before="0" w:after="0"/>
        <w:rPr>
          <w:rFonts w:ascii="Consolas" w:hAnsi="Consolas" w:cs="Consolas"/>
          <w:color w:val="000000"/>
          <w:sz w:val="19"/>
          <w:szCs w:val="19"/>
          <w:highlight w:val="white"/>
          <w:lang w:val="es-AR"/>
        </w:rPr>
      </w:pPr>
      <w:r w:rsidRPr="00113F44">
        <w:rPr>
          <w:rFonts w:ascii="Consolas" w:hAnsi="Consolas" w:cs="Consolas"/>
          <w:color w:val="000000"/>
          <w:sz w:val="19"/>
          <w:szCs w:val="19"/>
          <w:highlight w:val="white"/>
          <w:lang w:val="es-AR"/>
        </w:rPr>
        <w:t xml:space="preserve">                                      </w:t>
      </w:r>
      <w:r w:rsidRPr="00113F44">
        <w:rPr>
          <w:rFonts w:ascii="Consolas" w:hAnsi="Consolas" w:cs="Consolas"/>
          <w:color w:val="A31515"/>
          <w:sz w:val="19"/>
          <w:szCs w:val="19"/>
          <w:highlight w:val="white"/>
          <w:lang w:val="es-AR"/>
        </w:rPr>
        <w:t xml:space="preserve">"        </w:t>
      </w:r>
      <w:proofErr w:type="spellStart"/>
      <w:r w:rsidRPr="00113F44">
        <w:rPr>
          <w:rFonts w:ascii="Consolas" w:hAnsi="Consolas" w:cs="Consolas"/>
          <w:color w:val="A31515"/>
          <w:sz w:val="19"/>
          <w:szCs w:val="19"/>
          <w:highlight w:val="white"/>
          <w:lang w:val="es-AR"/>
        </w:rPr>
        <w:t>Pri.nombre</w:t>
      </w:r>
      <w:proofErr w:type="spellEnd"/>
      <w:r w:rsidRPr="00113F44">
        <w:rPr>
          <w:rFonts w:ascii="Consolas" w:hAnsi="Consolas" w:cs="Consolas"/>
          <w:color w:val="A31515"/>
          <w:sz w:val="19"/>
          <w:szCs w:val="19"/>
          <w:highlight w:val="white"/>
          <w:lang w:val="es-AR"/>
        </w:rPr>
        <w:t xml:space="preserve"> as prioridad, "</w:t>
      </w:r>
      <w:r w:rsidRPr="00113F44">
        <w:rPr>
          <w:rFonts w:ascii="Consolas" w:hAnsi="Consolas" w:cs="Consolas"/>
          <w:color w:val="000000"/>
          <w:sz w:val="19"/>
          <w:szCs w:val="19"/>
          <w:highlight w:val="white"/>
          <w:lang w:val="es-AR"/>
        </w:rPr>
        <w:t>,</w:t>
      </w:r>
    </w:p>
    <w:p w:rsidR="00113F44" w:rsidRPr="00113F44" w:rsidRDefault="00113F44" w:rsidP="00113F44">
      <w:pPr>
        <w:autoSpaceDE w:val="0"/>
        <w:autoSpaceDN w:val="0"/>
        <w:adjustRightInd w:val="0"/>
        <w:spacing w:before="0" w:after="0"/>
        <w:rPr>
          <w:rFonts w:ascii="Consolas" w:hAnsi="Consolas" w:cs="Consolas"/>
          <w:color w:val="000000"/>
          <w:sz w:val="19"/>
          <w:szCs w:val="19"/>
          <w:highlight w:val="white"/>
          <w:lang w:val="es-AR"/>
        </w:rPr>
      </w:pPr>
      <w:r w:rsidRPr="00113F44">
        <w:rPr>
          <w:rFonts w:ascii="Consolas" w:hAnsi="Consolas" w:cs="Consolas"/>
          <w:color w:val="000000"/>
          <w:sz w:val="19"/>
          <w:szCs w:val="19"/>
          <w:highlight w:val="white"/>
          <w:lang w:val="es-AR"/>
        </w:rPr>
        <w:t xml:space="preserve">                                      </w:t>
      </w:r>
      <w:r w:rsidRPr="00113F44">
        <w:rPr>
          <w:rFonts w:ascii="Consolas" w:hAnsi="Consolas" w:cs="Consolas"/>
          <w:color w:val="A31515"/>
          <w:sz w:val="19"/>
          <w:szCs w:val="19"/>
          <w:highlight w:val="white"/>
          <w:lang w:val="es-AR"/>
        </w:rPr>
        <w:t xml:space="preserve">"        </w:t>
      </w:r>
      <w:proofErr w:type="spellStart"/>
      <w:r w:rsidRPr="00113F44">
        <w:rPr>
          <w:rFonts w:ascii="Consolas" w:hAnsi="Consolas" w:cs="Consolas"/>
          <w:color w:val="A31515"/>
          <w:sz w:val="19"/>
          <w:szCs w:val="19"/>
          <w:highlight w:val="white"/>
          <w:lang w:val="es-AR"/>
        </w:rPr>
        <w:t>Cri.nombre</w:t>
      </w:r>
      <w:proofErr w:type="spellEnd"/>
      <w:r w:rsidRPr="00113F44">
        <w:rPr>
          <w:rFonts w:ascii="Consolas" w:hAnsi="Consolas" w:cs="Consolas"/>
          <w:color w:val="A31515"/>
          <w:sz w:val="19"/>
          <w:szCs w:val="19"/>
          <w:highlight w:val="white"/>
          <w:lang w:val="es-AR"/>
        </w:rPr>
        <w:t xml:space="preserve"> as criticidad, "</w:t>
      </w:r>
      <w:r w:rsidRPr="00113F44">
        <w:rPr>
          <w:rFonts w:ascii="Consolas" w:hAnsi="Consolas" w:cs="Consolas"/>
          <w:color w:val="000000"/>
          <w:sz w:val="19"/>
          <w:szCs w:val="19"/>
          <w:highlight w:val="white"/>
          <w:lang w:val="es-AR"/>
        </w:rPr>
        <w:t>,</w:t>
      </w:r>
    </w:p>
    <w:p w:rsidR="00113F44" w:rsidRPr="00113F44" w:rsidRDefault="00113F44" w:rsidP="00113F44">
      <w:pPr>
        <w:autoSpaceDE w:val="0"/>
        <w:autoSpaceDN w:val="0"/>
        <w:adjustRightInd w:val="0"/>
        <w:spacing w:before="0" w:after="0"/>
        <w:rPr>
          <w:rFonts w:ascii="Consolas" w:hAnsi="Consolas" w:cs="Consolas"/>
          <w:color w:val="000000"/>
          <w:sz w:val="19"/>
          <w:szCs w:val="19"/>
          <w:highlight w:val="white"/>
          <w:lang w:val="es-AR"/>
        </w:rPr>
      </w:pPr>
      <w:r w:rsidRPr="00113F44">
        <w:rPr>
          <w:rFonts w:ascii="Consolas" w:hAnsi="Consolas" w:cs="Consolas"/>
          <w:color w:val="000000"/>
          <w:sz w:val="19"/>
          <w:szCs w:val="19"/>
          <w:highlight w:val="white"/>
          <w:lang w:val="es-AR"/>
        </w:rPr>
        <w:t xml:space="preserve">                                      </w:t>
      </w:r>
      <w:r w:rsidRPr="00113F44">
        <w:rPr>
          <w:rFonts w:ascii="Consolas" w:hAnsi="Consolas" w:cs="Consolas"/>
          <w:color w:val="A31515"/>
          <w:sz w:val="19"/>
          <w:szCs w:val="19"/>
          <w:highlight w:val="white"/>
          <w:lang w:val="es-AR"/>
        </w:rPr>
        <w:t xml:space="preserve">"        </w:t>
      </w:r>
      <w:proofErr w:type="spellStart"/>
      <w:proofErr w:type="gramStart"/>
      <w:r w:rsidRPr="00113F44">
        <w:rPr>
          <w:rFonts w:ascii="Consolas" w:hAnsi="Consolas" w:cs="Consolas"/>
          <w:color w:val="A31515"/>
          <w:sz w:val="19"/>
          <w:szCs w:val="19"/>
          <w:highlight w:val="white"/>
          <w:lang w:val="es-AR"/>
        </w:rPr>
        <w:t>E.nombre</w:t>
      </w:r>
      <w:proofErr w:type="spellEnd"/>
      <w:proofErr w:type="gramEnd"/>
      <w:r w:rsidRPr="00113F44">
        <w:rPr>
          <w:rFonts w:ascii="Consolas" w:hAnsi="Consolas" w:cs="Consolas"/>
          <w:color w:val="A31515"/>
          <w:sz w:val="19"/>
          <w:szCs w:val="19"/>
          <w:highlight w:val="white"/>
          <w:lang w:val="es-AR"/>
        </w:rPr>
        <w:t xml:space="preserve"> </w:t>
      </w:r>
      <w:proofErr w:type="spellStart"/>
      <w:r w:rsidRPr="00113F44">
        <w:rPr>
          <w:rFonts w:ascii="Consolas" w:hAnsi="Consolas" w:cs="Consolas"/>
          <w:color w:val="A31515"/>
          <w:sz w:val="19"/>
          <w:szCs w:val="19"/>
          <w:highlight w:val="white"/>
          <w:lang w:val="es-AR"/>
        </w:rPr>
        <w:t>as</w:t>
      </w:r>
      <w:proofErr w:type="spellEnd"/>
      <w:r w:rsidRPr="00113F44">
        <w:rPr>
          <w:rFonts w:ascii="Consolas" w:hAnsi="Consolas" w:cs="Consolas"/>
          <w:color w:val="A31515"/>
          <w:sz w:val="19"/>
          <w:szCs w:val="19"/>
          <w:highlight w:val="white"/>
          <w:lang w:val="es-AR"/>
        </w:rPr>
        <w:t xml:space="preserve"> estado"</w:t>
      </w:r>
      <w:r w:rsidRPr="00113F44">
        <w:rPr>
          <w:rFonts w:ascii="Consolas" w:hAnsi="Consolas" w:cs="Consolas"/>
          <w:color w:val="000000"/>
          <w:sz w:val="19"/>
          <w:szCs w:val="19"/>
          <w:highlight w:val="white"/>
          <w:lang w:val="es-AR"/>
        </w:rPr>
        <w:t>,</w:t>
      </w:r>
    </w:p>
    <w:p w:rsidR="00113F44" w:rsidRPr="00113F44" w:rsidRDefault="00113F44" w:rsidP="00113F44">
      <w:pPr>
        <w:autoSpaceDE w:val="0"/>
        <w:autoSpaceDN w:val="0"/>
        <w:adjustRightInd w:val="0"/>
        <w:spacing w:before="0" w:after="0"/>
        <w:rPr>
          <w:rFonts w:ascii="Consolas" w:hAnsi="Consolas" w:cs="Consolas"/>
          <w:color w:val="000000"/>
          <w:sz w:val="19"/>
          <w:szCs w:val="19"/>
          <w:highlight w:val="white"/>
          <w:lang w:val="es-AR"/>
        </w:rPr>
      </w:pPr>
      <w:r w:rsidRPr="00113F44">
        <w:rPr>
          <w:rFonts w:ascii="Consolas" w:hAnsi="Consolas" w:cs="Consolas"/>
          <w:color w:val="000000"/>
          <w:sz w:val="19"/>
          <w:szCs w:val="19"/>
          <w:highlight w:val="white"/>
          <w:lang w:val="es-AR"/>
        </w:rPr>
        <w:t xml:space="preserve">                                      </w:t>
      </w:r>
      <w:r w:rsidRPr="00113F44">
        <w:rPr>
          <w:rFonts w:ascii="Consolas" w:hAnsi="Consolas" w:cs="Consolas"/>
          <w:color w:val="A31515"/>
          <w:sz w:val="19"/>
          <w:szCs w:val="19"/>
          <w:highlight w:val="white"/>
          <w:lang w:val="es-AR"/>
        </w:rPr>
        <w:t>"   FROM Bugs B"</w:t>
      </w:r>
      <w:r w:rsidRPr="00113F44">
        <w:rPr>
          <w:rFonts w:ascii="Consolas" w:hAnsi="Consolas" w:cs="Consolas"/>
          <w:color w:val="000000"/>
          <w:sz w:val="19"/>
          <w:szCs w:val="19"/>
          <w:highlight w:val="white"/>
          <w:lang w:val="es-AR"/>
        </w:rPr>
        <w:t>,</w:t>
      </w:r>
    </w:p>
    <w:p w:rsidR="00113F44" w:rsidRPr="00113F44" w:rsidRDefault="00113F44" w:rsidP="00113F44">
      <w:pPr>
        <w:autoSpaceDE w:val="0"/>
        <w:autoSpaceDN w:val="0"/>
        <w:adjustRightInd w:val="0"/>
        <w:spacing w:before="0" w:after="0"/>
        <w:rPr>
          <w:rFonts w:ascii="Consolas" w:hAnsi="Consolas" w:cs="Consolas"/>
          <w:color w:val="000000"/>
          <w:sz w:val="19"/>
          <w:szCs w:val="19"/>
          <w:highlight w:val="white"/>
          <w:lang w:val="es-AR"/>
        </w:rPr>
      </w:pPr>
      <w:r w:rsidRPr="00113F44">
        <w:rPr>
          <w:rFonts w:ascii="Consolas" w:hAnsi="Consolas" w:cs="Consolas"/>
          <w:color w:val="000000"/>
          <w:sz w:val="19"/>
          <w:szCs w:val="19"/>
          <w:highlight w:val="white"/>
          <w:lang w:val="es-AR"/>
        </w:rPr>
        <w:t xml:space="preserve">                                      </w:t>
      </w:r>
      <w:r w:rsidRPr="00113F44">
        <w:rPr>
          <w:rFonts w:ascii="Consolas" w:hAnsi="Consolas" w:cs="Consolas"/>
          <w:color w:val="A31515"/>
          <w:sz w:val="19"/>
          <w:szCs w:val="19"/>
          <w:highlight w:val="white"/>
          <w:lang w:val="es-AR"/>
        </w:rPr>
        <w:t xml:space="preserve">"   LEFT JOIN Usuarios U ON </w:t>
      </w:r>
      <w:proofErr w:type="spellStart"/>
      <w:r w:rsidRPr="00113F44">
        <w:rPr>
          <w:rFonts w:ascii="Consolas" w:hAnsi="Consolas" w:cs="Consolas"/>
          <w:color w:val="A31515"/>
          <w:sz w:val="19"/>
          <w:szCs w:val="19"/>
          <w:highlight w:val="white"/>
          <w:lang w:val="es-AR"/>
        </w:rPr>
        <w:t>U.id_usuario</w:t>
      </w:r>
      <w:proofErr w:type="spellEnd"/>
      <w:r w:rsidRPr="00113F44">
        <w:rPr>
          <w:rFonts w:ascii="Consolas" w:hAnsi="Consolas" w:cs="Consolas"/>
          <w:color w:val="A31515"/>
          <w:sz w:val="19"/>
          <w:szCs w:val="19"/>
          <w:highlight w:val="white"/>
          <w:lang w:val="es-AR"/>
        </w:rPr>
        <w:t xml:space="preserve"> = </w:t>
      </w:r>
      <w:proofErr w:type="spellStart"/>
      <w:r w:rsidRPr="00113F44">
        <w:rPr>
          <w:rFonts w:ascii="Consolas" w:hAnsi="Consolas" w:cs="Consolas"/>
          <w:color w:val="A31515"/>
          <w:sz w:val="19"/>
          <w:szCs w:val="19"/>
          <w:highlight w:val="white"/>
          <w:lang w:val="es-AR"/>
        </w:rPr>
        <w:t>B.id_usuario_responsable</w:t>
      </w:r>
      <w:proofErr w:type="spellEnd"/>
      <w:r w:rsidRPr="00113F44">
        <w:rPr>
          <w:rFonts w:ascii="Consolas" w:hAnsi="Consolas" w:cs="Consolas"/>
          <w:color w:val="A31515"/>
          <w:sz w:val="19"/>
          <w:szCs w:val="19"/>
          <w:highlight w:val="white"/>
          <w:lang w:val="es-AR"/>
        </w:rPr>
        <w:t>"</w:t>
      </w:r>
      <w:r w:rsidRPr="00113F44">
        <w:rPr>
          <w:rFonts w:ascii="Consolas" w:hAnsi="Consolas" w:cs="Consolas"/>
          <w:color w:val="000000"/>
          <w:sz w:val="19"/>
          <w:szCs w:val="19"/>
          <w:highlight w:val="white"/>
          <w:lang w:val="es-AR"/>
        </w:rPr>
        <w:t>,</w:t>
      </w:r>
    </w:p>
    <w:p w:rsidR="00113F44" w:rsidRPr="00113F44" w:rsidRDefault="00113F44" w:rsidP="00113F44">
      <w:pPr>
        <w:autoSpaceDE w:val="0"/>
        <w:autoSpaceDN w:val="0"/>
        <w:adjustRightInd w:val="0"/>
        <w:spacing w:before="0" w:after="0"/>
        <w:rPr>
          <w:rFonts w:ascii="Consolas" w:hAnsi="Consolas" w:cs="Consolas"/>
          <w:color w:val="000000"/>
          <w:sz w:val="19"/>
          <w:szCs w:val="19"/>
          <w:highlight w:val="white"/>
          <w:lang w:val="es-AR"/>
        </w:rPr>
      </w:pPr>
      <w:r w:rsidRPr="00113F44">
        <w:rPr>
          <w:rFonts w:ascii="Consolas" w:hAnsi="Consolas" w:cs="Consolas"/>
          <w:color w:val="000000"/>
          <w:sz w:val="19"/>
          <w:szCs w:val="19"/>
          <w:highlight w:val="white"/>
          <w:lang w:val="es-AR"/>
        </w:rPr>
        <w:t xml:space="preserve">                                      </w:t>
      </w:r>
      <w:r w:rsidRPr="00113F44">
        <w:rPr>
          <w:rFonts w:ascii="Consolas" w:hAnsi="Consolas" w:cs="Consolas"/>
          <w:color w:val="A31515"/>
          <w:sz w:val="19"/>
          <w:szCs w:val="19"/>
          <w:highlight w:val="white"/>
          <w:lang w:val="es-AR"/>
        </w:rPr>
        <w:t xml:space="preserve">"   LEFT JOIN Usuarios ON </w:t>
      </w:r>
      <w:proofErr w:type="spellStart"/>
      <w:r w:rsidRPr="00113F44">
        <w:rPr>
          <w:rFonts w:ascii="Consolas" w:hAnsi="Consolas" w:cs="Consolas"/>
          <w:color w:val="A31515"/>
          <w:sz w:val="19"/>
          <w:szCs w:val="19"/>
          <w:highlight w:val="white"/>
          <w:lang w:val="es-AR"/>
        </w:rPr>
        <w:t>U.id_usuario</w:t>
      </w:r>
      <w:proofErr w:type="spellEnd"/>
      <w:r w:rsidRPr="00113F44">
        <w:rPr>
          <w:rFonts w:ascii="Consolas" w:hAnsi="Consolas" w:cs="Consolas"/>
          <w:color w:val="A31515"/>
          <w:sz w:val="19"/>
          <w:szCs w:val="19"/>
          <w:highlight w:val="white"/>
          <w:lang w:val="es-AR"/>
        </w:rPr>
        <w:t xml:space="preserve"> = </w:t>
      </w:r>
      <w:proofErr w:type="spellStart"/>
      <w:r w:rsidRPr="00113F44">
        <w:rPr>
          <w:rFonts w:ascii="Consolas" w:hAnsi="Consolas" w:cs="Consolas"/>
          <w:color w:val="A31515"/>
          <w:sz w:val="19"/>
          <w:szCs w:val="19"/>
          <w:highlight w:val="white"/>
          <w:lang w:val="es-AR"/>
        </w:rPr>
        <w:t>B.id_usuario_asignado</w:t>
      </w:r>
      <w:proofErr w:type="spellEnd"/>
      <w:r w:rsidRPr="00113F44">
        <w:rPr>
          <w:rFonts w:ascii="Consolas" w:hAnsi="Consolas" w:cs="Consolas"/>
          <w:color w:val="A31515"/>
          <w:sz w:val="19"/>
          <w:szCs w:val="19"/>
          <w:highlight w:val="white"/>
          <w:lang w:val="es-AR"/>
        </w:rPr>
        <w:t>"</w:t>
      </w:r>
      <w:r w:rsidRPr="00113F44">
        <w:rPr>
          <w:rFonts w:ascii="Consolas" w:hAnsi="Consolas" w:cs="Consolas"/>
          <w:color w:val="000000"/>
          <w:sz w:val="19"/>
          <w:szCs w:val="19"/>
          <w:highlight w:val="white"/>
          <w:lang w:val="es-AR"/>
        </w:rPr>
        <w:t>,</w:t>
      </w:r>
    </w:p>
    <w:p w:rsidR="00113F44" w:rsidRDefault="00113F44" w:rsidP="00113F44">
      <w:pPr>
        <w:autoSpaceDE w:val="0"/>
        <w:autoSpaceDN w:val="0"/>
        <w:adjustRightInd w:val="0"/>
        <w:spacing w:before="0" w:after="0"/>
        <w:rPr>
          <w:rFonts w:ascii="Consolas" w:hAnsi="Consolas" w:cs="Consolas"/>
          <w:color w:val="000000"/>
          <w:sz w:val="19"/>
          <w:szCs w:val="19"/>
          <w:highlight w:val="white"/>
        </w:rPr>
      </w:pPr>
      <w:r w:rsidRPr="00113F44">
        <w:rPr>
          <w:rFonts w:ascii="Consolas" w:hAnsi="Consolas" w:cs="Consolas"/>
          <w:color w:val="000000"/>
          <w:sz w:val="19"/>
          <w:szCs w:val="19"/>
          <w:highlight w:val="white"/>
          <w:lang w:val="es-AR"/>
        </w:rPr>
        <w:t xml:space="preserve">                                      </w:t>
      </w:r>
      <w:proofErr w:type="gramStart"/>
      <w:r>
        <w:rPr>
          <w:rFonts w:ascii="Consolas" w:hAnsi="Consolas" w:cs="Consolas"/>
          <w:color w:val="A31515"/>
          <w:sz w:val="19"/>
          <w:szCs w:val="19"/>
          <w:highlight w:val="white"/>
        </w:rPr>
        <w:t>"  INNER</w:t>
      </w:r>
      <w:proofErr w:type="gramEnd"/>
      <w:r>
        <w:rPr>
          <w:rFonts w:ascii="Consolas" w:hAnsi="Consolas" w:cs="Consolas"/>
          <w:color w:val="A31515"/>
          <w:sz w:val="19"/>
          <w:szCs w:val="19"/>
          <w:highlight w:val="white"/>
        </w:rPr>
        <w:t xml:space="preserve"> JOIN </w:t>
      </w:r>
      <w:proofErr w:type="spellStart"/>
      <w:r>
        <w:rPr>
          <w:rFonts w:ascii="Consolas" w:hAnsi="Consolas" w:cs="Consolas"/>
          <w:color w:val="A31515"/>
          <w:sz w:val="19"/>
          <w:szCs w:val="19"/>
          <w:highlight w:val="white"/>
        </w:rPr>
        <w:t>Productos</w:t>
      </w:r>
      <w:proofErr w:type="spellEnd"/>
      <w:r>
        <w:rPr>
          <w:rFonts w:ascii="Consolas" w:hAnsi="Consolas" w:cs="Consolas"/>
          <w:color w:val="A31515"/>
          <w:sz w:val="19"/>
          <w:szCs w:val="19"/>
          <w:highlight w:val="white"/>
        </w:rPr>
        <w:t xml:space="preserve"> Pro ON </w:t>
      </w:r>
      <w:proofErr w:type="spellStart"/>
      <w:r>
        <w:rPr>
          <w:rFonts w:ascii="Consolas" w:hAnsi="Consolas" w:cs="Consolas"/>
          <w:color w:val="A31515"/>
          <w:sz w:val="19"/>
          <w:szCs w:val="19"/>
          <w:highlight w:val="white"/>
        </w:rPr>
        <w:t>Pro.id_producto</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B.id_producto</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13F44" w:rsidRDefault="00113F44" w:rsidP="00113F44">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A31515"/>
          <w:sz w:val="19"/>
          <w:szCs w:val="19"/>
          <w:highlight w:val="white"/>
        </w:rPr>
        <w:t>"  INNER</w:t>
      </w:r>
      <w:proofErr w:type="gramEnd"/>
      <w:r>
        <w:rPr>
          <w:rFonts w:ascii="Consolas" w:hAnsi="Consolas" w:cs="Consolas"/>
          <w:color w:val="A31515"/>
          <w:sz w:val="19"/>
          <w:szCs w:val="19"/>
          <w:highlight w:val="white"/>
        </w:rPr>
        <w:t xml:space="preserve"> JOIN </w:t>
      </w:r>
      <w:proofErr w:type="spellStart"/>
      <w:r>
        <w:rPr>
          <w:rFonts w:ascii="Consolas" w:hAnsi="Consolas" w:cs="Consolas"/>
          <w:color w:val="A31515"/>
          <w:sz w:val="19"/>
          <w:szCs w:val="19"/>
          <w:highlight w:val="white"/>
        </w:rPr>
        <w:t>Prioridades</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Pri</w:t>
      </w:r>
      <w:proofErr w:type="spellEnd"/>
      <w:r>
        <w:rPr>
          <w:rFonts w:ascii="Consolas" w:hAnsi="Consolas" w:cs="Consolas"/>
          <w:color w:val="A31515"/>
          <w:sz w:val="19"/>
          <w:szCs w:val="19"/>
          <w:highlight w:val="white"/>
        </w:rPr>
        <w:t xml:space="preserve"> ON  </w:t>
      </w:r>
      <w:proofErr w:type="spellStart"/>
      <w:r>
        <w:rPr>
          <w:rFonts w:ascii="Consolas" w:hAnsi="Consolas" w:cs="Consolas"/>
          <w:color w:val="A31515"/>
          <w:sz w:val="19"/>
          <w:szCs w:val="19"/>
          <w:highlight w:val="white"/>
        </w:rPr>
        <w:t>Pri.id_prioridad</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B.id_prioridad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13F44" w:rsidRDefault="00113F44" w:rsidP="00113F44">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A31515"/>
          <w:sz w:val="19"/>
          <w:szCs w:val="19"/>
          <w:highlight w:val="white"/>
        </w:rPr>
        <w:t>"  INNER</w:t>
      </w:r>
      <w:proofErr w:type="gramEnd"/>
      <w:r>
        <w:rPr>
          <w:rFonts w:ascii="Consolas" w:hAnsi="Consolas" w:cs="Consolas"/>
          <w:color w:val="A31515"/>
          <w:sz w:val="19"/>
          <w:szCs w:val="19"/>
          <w:highlight w:val="white"/>
        </w:rPr>
        <w:t xml:space="preserve"> JOIN </w:t>
      </w:r>
      <w:proofErr w:type="spellStart"/>
      <w:r>
        <w:rPr>
          <w:rFonts w:ascii="Consolas" w:hAnsi="Consolas" w:cs="Consolas"/>
          <w:color w:val="A31515"/>
          <w:sz w:val="19"/>
          <w:szCs w:val="19"/>
          <w:highlight w:val="white"/>
        </w:rPr>
        <w:t>Criticidades</w:t>
      </w:r>
      <w:proofErr w:type="spellEnd"/>
      <w:r>
        <w:rPr>
          <w:rFonts w:ascii="Consolas" w:hAnsi="Consolas" w:cs="Consolas"/>
          <w:color w:val="A31515"/>
          <w:sz w:val="19"/>
          <w:szCs w:val="19"/>
          <w:highlight w:val="white"/>
        </w:rPr>
        <w:t xml:space="preserve"> Cri ON  </w:t>
      </w:r>
      <w:proofErr w:type="spellStart"/>
      <w:r>
        <w:rPr>
          <w:rFonts w:ascii="Consolas" w:hAnsi="Consolas" w:cs="Consolas"/>
          <w:color w:val="A31515"/>
          <w:sz w:val="19"/>
          <w:szCs w:val="19"/>
          <w:highlight w:val="white"/>
        </w:rPr>
        <w:t>Cri.id_criticidad</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B.id_criticidad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13F44" w:rsidRPr="00113F44" w:rsidRDefault="00113F44" w:rsidP="00113F44">
      <w:pPr>
        <w:autoSpaceDE w:val="0"/>
        <w:autoSpaceDN w:val="0"/>
        <w:adjustRightInd w:val="0"/>
        <w:spacing w:before="0" w:after="0"/>
        <w:rPr>
          <w:rFonts w:ascii="Consolas" w:hAnsi="Consolas" w:cs="Consolas"/>
          <w:color w:val="000000"/>
          <w:sz w:val="19"/>
          <w:szCs w:val="19"/>
          <w:highlight w:val="white"/>
          <w:lang w:val="es-AR"/>
        </w:rPr>
      </w:pPr>
      <w:r>
        <w:rPr>
          <w:rFonts w:ascii="Consolas" w:hAnsi="Consolas" w:cs="Consolas"/>
          <w:color w:val="000000"/>
          <w:sz w:val="19"/>
          <w:szCs w:val="19"/>
          <w:highlight w:val="white"/>
        </w:rPr>
        <w:t xml:space="preserve">                                      </w:t>
      </w:r>
      <w:proofErr w:type="gramStart"/>
      <w:r w:rsidRPr="00113F44">
        <w:rPr>
          <w:rFonts w:ascii="Consolas" w:hAnsi="Consolas" w:cs="Consolas"/>
          <w:color w:val="A31515"/>
          <w:sz w:val="19"/>
          <w:szCs w:val="19"/>
          <w:highlight w:val="white"/>
          <w:lang w:val="es-AR"/>
        </w:rPr>
        <w:t>"  INNER</w:t>
      </w:r>
      <w:proofErr w:type="gramEnd"/>
      <w:r w:rsidRPr="00113F44">
        <w:rPr>
          <w:rFonts w:ascii="Consolas" w:hAnsi="Consolas" w:cs="Consolas"/>
          <w:color w:val="A31515"/>
          <w:sz w:val="19"/>
          <w:szCs w:val="19"/>
          <w:highlight w:val="white"/>
          <w:lang w:val="es-AR"/>
        </w:rPr>
        <w:t xml:space="preserve"> JOIN Estados E ON </w:t>
      </w:r>
      <w:proofErr w:type="spellStart"/>
      <w:r w:rsidRPr="00113F44">
        <w:rPr>
          <w:rFonts w:ascii="Consolas" w:hAnsi="Consolas" w:cs="Consolas"/>
          <w:color w:val="A31515"/>
          <w:sz w:val="19"/>
          <w:szCs w:val="19"/>
          <w:highlight w:val="white"/>
          <w:lang w:val="es-AR"/>
        </w:rPr>
        <w:t>E.id_estado</w:t>
      </w:r>
      <w:proofErr w:type="spellEnd"/>
      <w:r w:rsidRPr="00113F44">
        <w:rPr>
          <w:rFonts w:ascii="Consolas" w:hAnsi="Consolas" w:cs="Consolas"/>
          <w:color w:val="A31515"/>
          <w:sz w:val="19"/>
          <w:szCs w:val="19"/>
          <w:highlight w:val="white"/>
          <w:lang w:val="es-AR"/>
        </w:rPr>
        <w:t xml:space="preserve"> = </w:t>
      </w:r>
      <w:proofErr w:type="spellStart"/>
      <w:r w:rsidRPr="00113F44">
        <w:rPr>
          <w:rFonts w:ascii="Consolas" w:hAnsi="Consolas" w:cs="Consolas"/>
          <w:color w:val="A31515"/>
          <w:sz w:val="19"/>
          <w:szCs w:val="19"/>
          <w:highlight w:val="white"/>
          <w:lang w:val="es-AR"/>
        </w:rPr>
        <w:t>B.id_estado</w:t>
      </w:r>
      <w:proofErr w:type="spellEnd"/>
      <w:r w:rsidRPr="00113F44">
        <w:rPr>
          <w:rFonts w:ascii="Consolas" w:hAnsi="Consolas" w:cs="Consolas"/>
          <w:color w:val="A31515"/>
          <w:sz w:val="19"/>
          <w:szCs w:val="19"/>
          <w:highlight w:val="white"/>
          <w:lang w:val="es-AR"/>
        </w:rPr>
        <w:t>"</w:t>
      </w:r>
      <w:r w:rsidRPr="00113F44">
        <w:rPr>
          <w:rFonts w:ascii="Consolas" w:hAnsi="Consolas" w:cs="Consolas"/>
          <w:color w:val="000000"/>
          <w:sz w:val="19"/>
          <w:szCs w:val="19"/>
          <w:highlight w:val="white"/>
          <w:lang w:val="es-AR"/>
        </w:rPr>
        <w:t>,</w:t>
      </w:r>
    </w:p>
    <w:p w:rsidR="00113F44" w:rsidRDefault="00113F44" w:rsidP="00113F44">
      <w:pPr>
        <w:autoSpaceDE w:val="0"/>
        <w:autoSpaceDN w:val="0"/>
        <w:adjustRightInd w:val="0"/>
        <w:spacing w:before="0" w:after="0"/>
        <w:rPr>
          <w:rFonts w:ascii="Consolas" w:hAnsi="Consolas" w:cs="Consolas"/>
          <w:color w:val="000000"/>
          <w:sz w:val="19"/>
          <w:szCs w:val="19"/>
          <w:highlight w:val="white"/>
        </w:rPr>
      </w:pPr>
      <w:r w:rsidRPr="00113F44">
        <w:rPr>
          <w:rFonts w:ascii="Consolas" w:hAnsi="Consolas" w:cs="Consolas"/>
          <w:color w:val="000000"/>
          <w:sz w:val="19"/>
          <w:szCs w:val="19"/>
          <w:highlight w:val="white"/>
          <w:lang w:val="es-AR"/>
        </w:rPr>
        <w:t xml:space="preserve">                                      </w:t>
      </w:r>
      <w:r>
        <w:rPr>
          <w:rFonts w:ascii="Consolas" w:hAnsi="Consolas" w:cs="Consolas"/>
          <w:color w:val="A31515"/>
          <w:sz w:val="19"/>
          <w:szCs w:val="19"/>
          <w:highlight w:val="white"/>
        </w:rPr>
        <w:t xml:space="preserve">" WHERE </w:t>
      </w:r>
      <w:proofErr w:type="spellStart"/>
      <w:r>
        <w:rPr>
          <w:rFonts w:ascii="Consolas" w:hAnsi="Consolas" w:cs="Consolas"/>
          <w:color w:val="A31515"/>
          <w:sz w:val="19"/>
          <w:szCs w:val="19"/>
          <w:highlight w:val="white"/>
        </w:rPr>
        <w:t>id_bug</w:t>
      </w:r>
      <w:proofErr w:type="spellEnd"/>
      <w:r>
        <w:rPr>
          <w:rFonts w:ascii="Consolas" w:hAnsi="Consolas" w:cs="Consolas"/>
          <w:color w:val="A31515"/>
          <w:sz w:val="19"/>
          <w:szCs w:val="19"/>
          <w:highlight w:val="white"/>
        </w:rPr>
        <w:t xml:space="preserve"> =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idBug.ToString</w:t>
      </w:r>
      <w:proofErr w:type="spellEnd"/>
      <w:r>
        <w:rPr>
          <w:rFonts w:ascii="Consolas" w:hAnsi="Consolas" w:cs="Consolas"/>
          <w:color w:val="000000"/>
          <w:sz w:val="19"/>
          <w:szCs w:val="19"/>
          <w:highlight w:val="white"/>
        </w:rPr>
        <w:t>());</w:t>
      </w:r>
    </w:p>
    <w:p w:rsidR="00113F44" w:rsidRDefault="00113F44" w:rsidP="00113F44">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3F44" w:rsidRDefault="00113F44" w:rsidP="00113F44">
      <w:pPr>
        <w:autoSpaceDE w:val="0"/>
        <w:autoSpaceDN w:val="0"/>
        <w:adjustRightInd w:val="0"/>
        <w:spacing w:before="0" w:after="0"/>
        <w:rPr>
          <w:rFonts w:ascii="Consolas" w:hAnsi="Consolas" w:cs="Consolas"/>
          <w:color w:val="000000"/>
          <w:sz w:val="19"/>
          <w:szCs w:val="19"/>
          <w:highlight w:val="white"/>
        </w:rPr>
      </w:pPr>
    </w:p>
    <w:p w:rsidR="00113F44" w:rsidRDefault="00113F44" w:rsidP="00113F44">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resultado</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DBHelper</w:t>
      </w:r>
      <w:r>
        <w:rPr>
          <w:rFonts w:ascii="Consolas" w:hAnsi="Consolas" w:cs="Consolas"/>
          <w:color w:val="000000"/>
          <w:sz w:val="19"/>
          <w:szCs w:val="19"/>
          <w:highlight w:val="white"/>
        </w:rPr>
        <w:t>.GetDBHelper</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ConsultaSQL</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strSql</w:t>
      </w:r>
      <w:proofErr w:type="spellEnd"/>
      <w:r>
        <w:rPr>
          <w:rFonts w:ascii="Consolas" w:hAnsi="Consolas" w:cs="Consolas"/>
          <w:color w:val="000000"/>
          <w:sz w:val="19"/>
          <w:szCs w:val="19"/>
          <w:highlight w:val="white"/>
        </w:rPr>
        <w:t>);</w:t>
      </w:r>
    </w:p>
    <w:p w:rsidR="00113F44" w:rsidRDefault="00113F44" w:rsidP="00113F44">
      <w:pPr>
        <w:autoSpaceDE w:val="0"/>
        <w:autoSpaceDN w:val="0"/>
        <w:adjustRightInd w:val="0"/>
        <w:spacing w:before="0" w:after="0"/>
        <w:rPr>
          <w:rFonts w:ascii="Consolas" w:hAnsi="Consolas" w:cs="Consolas"/>
          <w:color w:val="000000"/>
          <w:sz w:val="19"/>
          <w:szCs w:val="19"/>
          <w:highlight w:val="white"/>
        </w:rPr>
      </w:pPr>
    </w:p>
    <w:p w:rsidR="00113F44" w:rsidRDefault="00113F44" w:rsidP="00113F44">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resultado.Rows.Count</w:t>
      </w:r>
      <w:proofErr w:type="spellEnd"/>
      <w:proofErr w:type="gramEnd"/>
      <w:r>
        <w:rPr>
          <w:rFonts w:ascii="Consolas" w:hAnsi="Consolas" w:cs="Consolas"/>
          <w:color w:val="000000"/>
          <w:sz w:val="19"/>
          <w:szCs w:val="19"/>
          <w:highlight w:val="white"/>
        </w:rPr>
        <w:t xml:space="preserve"> &gt; 0)</w:t>
      </w:r>
    </w:p>
    <w:p w:rsidR="00113F44" w:rsidRDefault="00113F44" w:rsidP="00113F44">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3F44" w:rsidRDefault="00113F44" w:rsidP="00113F44">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oBugSelected</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resultado.Rows</w:t>
      </w:r>
      <w:proofErr w:type="spellEnd"/>
      <w:proofErr w:type="gramEnd"/>
      <w:r>
        <w:rPr>
          <w:rFonts w:ascii="Consolas" w:hAnsi="Consolas" w:cs="Consolas"/>
          <w:color w:val="000000"/>
          <w:sz w:val="19"/>
          <w:szCs w:val="19"/>
          <w:highlight w:val="white"/>
        </w:rPr>
        <w:t>[0];</w:t>
      </w:r>
    </w:p>
    <w:p w:rsidR="00113F44" w:rsidRDefault="00113F44" w:rsidP="00113F44">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txtNroBug.Text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oBugSelected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id_bug</w:t>
      </w:r>
      <w:proofErr w:type="spellEnd"/>
      <w:r>
        <w:rPr>
          <w:rFonts w:ascii="Consolas" w:hAnsi="Consolas" w:cs="Consolas"/>
          <w:color w:val="A31515"/>
          <w:sz w:val="19"/>
          <w:szCs w:val="19"/>
          <w:highlight w:val="white"/>
        </w:rPr>
        <w:t>"</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proofErr w:type="gramEnd"/>
      <w:r>
        <w:rPr>
          <w:rFonts w:ascii="Consolas" w:hAnsi="Consolas" w:cs="Consolas"/>
          <w:color w:val="000000"/>
          <w:sz w:val="19"/>
          <w:szCs w:val="19"/>
          <w:highlight w:val="white"/>
        </w:rPr>
        <w:t>();</w:t>
      </w:r>
    </w:p>
    <w:p w:rsidR="00113F44" w:rsidRDefault="00113F44" w:rsidP="00113F44">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txtTitulo.Text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oBugSelected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titulo</w:t>
      </w:r>
      <w:proofErr w:type="spellEnd"/>
      <w:r>
        <w:rPr>
          <w:rFonts w:ascii="Consolas" w:hAnsi="Consolas" w:cs="Consolas"/>
          <w:color w:val="A31515"/>
          <w:sz w:val="19"/>
          <w:szCs w:val="19"/>
          <w:highlight w:val="white"/>
        </w:rPr>
        <w:t>"</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proofErr w:type="gramEnd"/>
      <w:r>
        <w:rPr>
          <w:rFonts w:ascii="Consolas" w:hAnsi="Consolas" w:cs="Consolas"/>
          <w:color w:val="000000"/>
          <w:sz w:val="19"/>
          <w:szCs w:val="19"/>
          <w:highlight w:val="white"/>
        </w:rPr>
        <w:t>();</w:t>
      </w:r>
    </w:p>
    <w:p w:rsidR="00113F44" w:rsidRDefault="00113F44" w:rsidP="00113F44">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txtDescripcion.Text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oBugSelected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descripcion</w:t>
      </w:r>
      <w:proofErr w:type="spellEnd"/>
      <w:r>
        <w:rPr>
          <w:rFonts w:ascii="Consolas" w:hAnsi="Consolas" w:cs="Consolas"/>
          <w:color w:val="A31515"/>
          <w:sz w:val="19"/>
          <w:szCs w:val="19"/>
          <w:highlight w:val="white"/>
        </w:rPr>
        <w:t>"</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proofErr w:type="gramEnd"/>
      <w:r>
        <w:rPr>
          <w:rFonts w:ascii="Consolas" w:hAnsi="Consolas" w:cs="Consolas"/>
          <w:color w:val="000000"/>
          <w:sz w:val="19"/>
          <w:szCs w:val="19"/>
          <w:highlight w:val="white"/>
        </w:rPr>
        <w:t>();</w:t>
      </w:r>
    </w:p>
    <w:p w:rsidR="00113F44" w:rsidRDefault="00113F44" w:rsidP="00113F44">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txtFechaAlta.Text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oBugSelected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fecha_alta</w:t>
      </w:r>
      <w:proofErr w:type="spellEnd"/>
      <w:r>
        <w:rPr>
          <w:rFonts w:ascii="Consolas" w:hAnsi="Consolas" w:cs="Consolas"/>
          <w:color w:val="A31515"/>
          <w:sz w:val="19"/>
          <w:szCs w:val="19"/>
          <w:highlight w:val="white"/>
        </w:rPr>
        <w:t>"</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proofErr w:type="gramEnd"/>
      <w:r>
        <w:rPr>
          <w:rFonts w:ascii="Consolas" w:hAnsi="Consolas" w:cs="Consolas"/>
          <w:color w:val="000000"/>
          <w:sz w:val="19"/>
          <w:szCs w:val="19"/>
          <w:highlight w:val="white"/>
        </w:rPr>
        <w:t>();</w:t>
      </w:r>
    </w:p>
    <w:p w:rsidR="00113F44" w:rsidRDefault="00113F44" w:rsidP="00113F44">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txtProducto.Text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oBugSelected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producto</w:t>
      </w:r>
      <w:proofErr w:type="spellEnd"/>
      <w:r>
        <w:rPr>
          <w:rFonts w:ascii="Consolas" w:hAnsi="Consolas" w:cs="Consolas"/>
          <w:color w:val="A31515"/>
          <w:sz w:val="19"/>
          <w:szCs w:val="19"/>
          <w:highlight w:val="white"/>
        </w:rPr>
        <w:t>"</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proofErr w:type="gramEnd"/>
      <w:r>
        <w:rPr>
          <w:rFonts w:ascii="Consolas" w:hAnsi="Consolas" w:cs="Consolas"/>
          <w:color w:val="000000"/>
          <w:sz w:val="19"/>
          <w:szCs w:val="19"/>
          <w:highlight w:val="white"/>
        </w:rPr>
        <w:t>();</w:t>
      </w:r>
    </w:p>
    <w:p w:rsidR="00113F44" w:rsidRDefault="00113F44" w:rsidP="00113F44">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txtPrioridad.Text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oBugSelected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prioridad</w:t>
      </w:r>
      <w:proofErr w:type="spellEnd"/>
      <w:r>
        <w:rPr>
          <w:rFonts w:ascii="Consolas" w:hAnsi="Consolas" w:cs="Consolas"/>
          <w:color w:val="A31515"/>
          <w:sz w:val="19"/>
          <w:szCs w:val="19"/>
          <w:highlight w:val="white"/>
        </w:rPr>
        <w:t>"</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proofErr w:type="gramEnd"/>
      <w:r>
        <w:rPr>
          <w:rFonts w:ascii="Consolas" w:hAnsi="Consolas" w:cs="Consolas"/>
          <w:color w:val="000000"/>
          <w:sz w:val="19"/>
          <w:szCs w:val="19"/>
          <w:highlight w:val="white"/>
        </w:rPr>
        <w:t>();</w:t>
      </w:r>
    </w:p>
    <w:p w:rsidR="00113F44" w:rsidRDefault="00113F44" w:rsidP="00113F44">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txtCriticidad.Text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oBugSelected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criticidad</w:t>
      </w:r>
      <w:proofErr w:type="spellEnd"/>
      <w:r>
        <w:rPr>
          <w:rFonts w:ascii="Consolas" w:hAnsi="Consolas" w:cs="Consolas"/>
          <w:color w:val="A31515"/>
          <w:sz w:val="19"/>
          <w:szCs w:val="19"/>
          <w:highlight w:val="white"/>
        </w:rPr>
        <w:t>"</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proofErr w:type="gramEnd"/>
      <w:r>
        <w:rPr>
          <w:rFonts w:ascii="Consolas" w:hAnsi="Consolas" w:cs="Consolas"/>
          <w:color w:val="000000"/>
          <w:sz w:val="19"/>
          <w:szCs w:val="19"/>
          <w:highlight w:val="white"/>
        </w:rPr>
        <w:t>();</w:t>
      </w:r>
    </w:p>
    <w:p w:rsidR="00113F44" w:rsidRDefault="00113F44" w:rsidP="00113F44">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txtEstado.Text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oBugSelected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estado</w:t>
      </w:r>
      <w:proofErr w:type="spellEnd"/>
      <w:r>
        <w:rPr>
          <w:rFonts w:ascii="Consolas" w:hAnsi="Consolas" w:cs="Consolas"/>
          <w:color w:val="A31515"/>
          <w:sz w:val="19"/>
          <w:szCs w:val="19"/>
          <w:highlight w:val="white"/>
        </w:rPr>
        <w:t>"</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proofErr w:type="gramEnd"/>
      <w:r>
        <w:rPr>
          <w:rFonts w:ascii="Consolas" w:hAnsi="Consolas" w:cs="Consolas"/>
          <w:color w:val="000000"/>
          <w:sz w:val="19"/>
          <w:szCs w:val="19"/>
          <w:highlight w:val="white"/>
        </w:rPr>
        <w:t>();</w:t>
      </w:r>
    </w:p>
    <w:p w:rsidR="00113F44" w:rsidRDefault="00113F44" w:rsidP="00113F44">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3F44" w:rsidRDefault="00113F44" w:rsidP="00113F44">
      <w:pPr>
        <w:autoSpaceDE w:val="0"/>
        <w:autoSpaceDN w:val="0"/>
        <w:adjustRightInd w:val="0"/>
        <w:spacing w:before="0" w:after="0"/>
        <w:rPr>
          <w:rFonts w:ascii="Consolas" w:hAnsi="Consolas" w:cs="Consolas"/>
          <w:color w:val="000000"/>
          <w:sz w:val="19"/>
          <w:szCs w:val="19"/>
          <w:highlight w:val="white"/>
        </w:rPr>
      </w:pPr>
    </w:p>
    <w:p w:rsidR="00113F44" w:rsidRDefault="00113F44" w:rsidP="00113F44">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InicializarHistoricoBug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idBug</w:t>
      </w:r>
      <w:proofErr w:type="spellEnd"/>
      <w:r>
        <w:rPr>
          <w:rFonts w:ascii="Consolas" w:hAnsi="Consolas" w:cs="Consolas"/>
          <w:color w:val="000000"/>
          <w:sz w:val="19"/>
          <w:szCs w:val="19"/>
          <w:highlight w:val="white"/>
        </w:rPr>
        <w:t>);</w:t>
      </w:r>
    </w:p>
    <w:p w:rsidR="00113F44" w:rsidRPr="00113F44" w:rsidRDefault="00113F44" w:rsidP="00113F44">
      <w:pPr>
        <w:autoSpaceDE w:val="0"/>
        <w:autoSpaceDN w:val="0"/>
        <w:adjustRightInd w:val="0"/>
        <w:spacing w:before="0" w:after="0"/>
        <w:rPr>
          <w:rFonts w:ascii="Consolas" w:hAnsi="Consolas" w:cs="Consolas"/>
          <w:color w:val="000000"/>
          <w:sz w:val="19"/>
          <w:szCs w:val="19"/>
          <w:highlight w:val="white"/>
          <w:lang w:val="es-AR"/>
        </w:rPr>
      </w:pPr>
      <w:r>
        <w:rPr>
          <w:rFonts w:ascii="Consolas" w:hAnsi="Consolas" w:cs="Consolas"/>
          <w:color w:val="000000"/>
          <w:sz w:val="19"/>
          <w:szCs w:val="19"/>
          <w:highlight w:val="white"/>
        </w:rPr>
        <w:t xml:space="preserve">        </w:t>
      </w:r>
      <w:r w:rsidRPr="00113F44">
        <w:rPr>
          <w:rFonts w:ascii="Consolas" w:hAnsi="Consolas" w:cs="Consolas"/>
          <w:color w:val="000000"/>
          <w:sz w:val="19"/>
          <w:szCs w:val="19"/>
          <w:highlight w:val="white"/>
          <w:lang w:val="es-AR"/>
        </w:rPr>
        <w:t>}</w:t>
      </w:r>
    </w:p>
    <w:p w:rsidR="00113F44" w:rsidRPr="00113F44" w:rsidRDefault="00113F44" w:rsidP="00113F44">
      <w:pPr>
        <w:autoSpaceDE w:val="0"/>
        <w:autoSpaceDN w:val="0"/>
        <w:adjustRightInd w:val="0"/>
        <w:spacing w:before="0" w:after="0"/>
        <w:rPr>
          <w:rFonts w:ascii="Consolas" w:hAnsi="Consolas" w:cs="Consolas"/>
          <w:color w:val="000000"/>
          <w:sz w:val="19"/>
          <w:szCs w:val="19"/>
          <w:highlight w:val="white"/>
          <w:lang w:val="es-AR"/>
        </w:rPr>
      </w:pPr>
    </w:p>
    <w:p w:rsidR="0020369E" w:rsidRPr="000373E0" w:rsidRDefault="009F2D3A" w:rsidP="00113F44">
      <w:pPr>
        <w:pStyle w:val="SourceCode"/>
        <w:rPr>
          <w:lang w:val="es-AR"/>
        </w:rPr>
      </w:pPr>
      <w:r w:rsidRPr="000373E0">
        <w:rPr>
          <w:b/>
          <w:lang w:val="es-AR"/>
        </w:rPr>
        <w:t xml:space="preserve">b. Volvemos </w:t>
      </w:r>
      <w:proofErr w:type="spellStart"/>
      <w:r w:rsidRPr="000373E0">
        <w:rPr>
          <w:b/>
          <w:lang w:val="es-AR"/>
        </w:rPr>
        <w:t>al</w:t>
      </w:r>
      <w:r w:rsidRPr="000373E0">
        <w:rPr>
          <w:rStyle w:val="VerbatimChar"/>
          <w:b/>
          <w:lang w:val="es-AR"/>
        </w:rPr>
        <w:t>frmConsultaBugs</w:t>
      </w:r>
      <w:proofErr w:type="spellEnd"/>
      <w:r w:rsidRPr="000373E0">
        <w:rPr>
          <w:b/>
          <w:lang w:val="es-AR"/>
        </w:rPr>
        <w:t xml:space="preserve"> y le agregamos al </w:t>
      </w:r>
      <w:proofErr w:type="spellStart"/>
      <w:r w:rsidRPr="000373E0">
        <w:rPr>
          <w:b/>
          <w:lang w:val="es-AR"/>
        </w:rPr>
        <w:t>Button</w:t>
      </w:r>
      <w:proofErr w:type="spellEnd"/>
      <w:r w:rsidRPr="000373E0">
        <w:rPr>
          <w:b/>
          <w:lang w:val="es-AR"/>
        </w:rPr>
        <w:t xml:space="preserve"> </w:t>
      </w:r>
      <w:proofErr w:type="spellStart"/>
      <w:r w:rsidRPr="000373E0">
        <w:rPr>
          <w:rStyle w:val="VerbatimChar"/>
          <w:b/>
          <w:lang w:val="es-AR"/>
        </w:rPr>
        <w:t>btnDetalleBug</w:t>
      </w:r>
      <w:proofErr w:type="spellEnd"/>
      <w:r w:rsidRPr="000373E0">
        <w:rPr>
          <w:b/>
          <w:lang w:val="es-AR"/>
        </w:rPr>
        <w:t xml:space="preserve"> el evento </w:t>
      </w:r>
      <w:proofErr w:type="spellStart"/>
      <w:proofErr w:type="gramStart"/>
      <w:r w:rsidRPr="000373E0">
        <w:rPr>
          <w:b/>
          <w:lang w:val="es-AR"/>
        </w:rPr>
        <w:t>Click</w:t>
      </w:r>
      <w:proofErr w:type="spellEnd"/>
      <w:r w:rsidRPr="000373E0">
        <w:rPr>
          <w:b/>
          <w:lang w:val="es-AR"/>
        </w:rPr>
        <w:t>(</w:t>
      </w:r>
      <w:proofErr w:type="gramEnd"/>
      <w:r w:rsidRPr="000373E0">
        <w:rPr>
          <w:b/>
          <w:lang w:val="es-AR"/>
        </w:rPr>
        <w:t>):</w:t>
      </w:r>
      <w:r w:rsidRPr="000373E0">
        <w:rPr>
          <w:lang w:val="es-AR"/>
        </w:rPr>
        <w:t xml:space="preserve"> En la definición del evento </w:t>
      </w:r>
      <w:proofErr w:type="spellStart"/>
      <w:r w:rsidRPr="000373E0">
        <w:rPr>
          <w:lang w:val="es-AR"/>
        </w:rPr>
        <w:t>Click</w:t>
      </w:r>
      <w:proofErr w:type="spellEnd"/>
      <w:r w:rsidRPr="000373E0">
        <w:rPr>
          <w:lang w:val="es-AR"/>
        </w:rPr>
        <w:t xml:space="preserve">() se debe generar una instancia del formulario </w:t>
      </w:r>
      <w:proofErr w:type="spellStart"/>
      <w:r w:rsidRPr="000373E0">
        <w:rPr>
          <w:rStyle w:val="VerbatimChar"/>
          <w:lang w:val="es-AR"/>
        </w:rPr>
        <w:t>frmDetalleBug</w:t>
      </w:r>
      <w:proofErr w:type="spellEnd"/>
      <w:r w:rsidRPr="000373E0">
        <w:rPr>
          <w:lang w:val="es-AR"/>
        </w:rPr>
        <w:t xml:space="preserve">, invocar método </w:t>
      </w:r>
      <w:proofErr w:type="spellStart"/>
      <w:r w:rsidRPr="000373E0">
        <w:rPr>
          <w:rStyle w:val="VerbatimChar"/>
          <w:lang w:val="es-AR"/>
        </w:rPr>
        <w:t>InicializarDetalleBug</w:t>
      </w:r>
      <w:proofErr w:type="spellEnd"/>
      <w:r w:rsidRPr="000373E0">
        <w:rPr>
          <w:lang w:val="es-AR"/>
        </w:rPr>
        <w:t xml:space="preserve"> con el </w:t>
      </w:r>
      <w:proofErr w:type="spellStart"/>
      <w:r w:rsidRPr="000373E0">
        <w:rPr>
          <w:lang w:val="es-AR"/>
        </w:rPr>
        <w:t>id_bug</w:t>
      </w:r>
      <w:proofErr w:type="spellEnd"/>
      <w:r w:rsidRPr="000373E0">
        <w:rPr>
          <w:lang w:val="es-AR"/>
        </w:rPr>
        <w:t xml:space="preserve"> seleccionado y finalmente mostrar en pantalla el formulario:</w:t>
      </w:r>
    </w:p>
    <w:p w:rsidR="0020369E" w:rsidRPr="000373E0" w:rsidRDefault="009F2D3A">
      <w:pPr>
        <w:pStyle w:val="SourceCode"/>
        <w:rPr>
          <w:lang w:val="es-AR"/>
        </w:rPr>
      </w:pPr>
      <w:r w:rsidRPr="000373E0">
        <w:rPr>
          <w:rStyle w:val="VerbatimChar"/>
          <w:lang w:val="es-AR"/>
        </w:rPr>
        <w:t xml:space="preserve">        </w:t>
      </w:r>
      <w:proofErr w:type="spellStart"/>
      <w:r w:rsidRPr="000373E0">
        <w:rPr>
          <w:rStyle w:val="VerbatimChar"/>
          <w:lang w:val="es-AR"/>
        </w:rPr>
        <w:t>private</w:t>
      </w:r>
      <w:proofErr w:type="spellEnd"/>
      <w:r w:rsidRPr="000373E0">
        <w:rPr>
          <w:rStyle w:val="VerbatimChar"/>
          <w:lang w:val="es-AR"/>
        </w:rPr>
        <w:t xml:space="preserve"> </w:t>
      </w:r>
      <w:proofErr w:type="spellStart"/>
      <w:r w:rsidRPr="000373E0">
        <w:rPr>
          <w:rStyle w:val="VerbatimChar"/>
          <w:lang w:val="es-AR"/>
        </w:rPr>
        <w:t>void</w:t>
      </w:r>
      <w:proofErr w:type="spellEnd"/>
      <w:r w:rsidRPr="000373E0">
        <w:rPr>
          <w:rStyle w:val="VerbatimChar"/>
          <w:lang w:val="es-AR"/>
        </w:rPr>
        <w:t xml:space="preserve"> </w:t>
      </w:r>
      <w:proofErr w:type="spellStart"/>
      <w:r w:rsidRPr="000373E0">
        <w:rPr>
          <w:rStyle w:val="VerbatimChar"/>
          <w:lang w:val="es-AR"/>
        </w:rPr>
        <w:t>btnDetalleBug_</w:t>
      </w:r>
      <w:proofErr w:type="gramStart"/>
      <w:r w:rsidRPr="000373E0">
        <w:rPr>
          <w:rStyle w:val="VerbatimChar"/>
          <w:lang w:val="es-AR"/>
        </w:rPr>
        <w:t>Click</w:t>
      </w:r>
      <w:proofErr w:type="spellEnd"/>
      <w:r w:rsidRPr="000373E0">
        <w:rPr>
          <w:rStyle w:val="VerbatimChar"/>
          <w:lang w:val="es-AR"/>
        </w:rPr>
        <w:t>(</w:t>
      </w:r>
      <w:proofErr w:type="spellStart"/>
      <w:proofErr w:type="gramEnd"/>
      <w:r w:rsidRPr="000373E0">
        <w:rPr>
          <w:rStyle w:val="VerbatimChar"/>
          <w:lang w:val="es-AR"/>
        </w:rPr>
        <w:t>object</w:t>
      </w:r>
      <w:proofErr w:type="spellEnd"/>
      <w:r w:rsidRPr="000373E0">
        <w:rPr>
          <w:rStyle w:val="VerbatimChar"/>
          <w:lang w:val="es-AR"/>
        </w:rPr>
        <w:t xml:space="preserve"> </w:t>
      </w:r>
      <w:proofErr w:type="spellStart"/>
      <w:r w:rsidRPr="000373E0">
        <w:rPr>
          <w:rStyle w:val="VerbatimChar"/>
          <w:lang w:val="es-AR"/>
        </w:rPr>
        <w:t>sender</w:t>
      </w:r>
      <w:proofErr w:type="spellEnd"/>
      <w:r w:rsidRPr="000373E0">
        <w:rPr>
          <w:rStyle w:val="VerbatimChar"/>
          <w:lang w:val="es-AR"/>
        </w:rPr>
        <w:t xml:space="preserve">, </w:t>
      </w:r>
      <w:proofErr w:type="spellStart"/>
      <w:r w:rsidRPr="000373E0">
        <w:rPr>
          <w:rStyle w:val="VerbatimChar"/>
          <w:lang w:val="es-AR"/>
        </w:rPr>
        <w:t>EventArgs</w:t>
      </w:r>
      <w:proofErr w:type="spellEnd"/>
      <w:r w:rsidRPr="000373E0">
        <w:rPr>
          <w:rStyle w:val="VerbatimChar"/>
          <w:lang w:val="es-AR"/>
        </w:rPr>
        <w:t xml:space="preserve"> e)</w:t>
      </w:r>
      <w:r w:rsidRPr="000373E0">
        <w:rPr>
          <w:lang w:val="es-AR"/>
        </w:rPr>
        <w:br/>
      </w:r>
      <w:r w:rsidRPr="000373E0">
        <w:rPr>
          <w:rStyle w:val="VerbatimChar"/>
          <w:lang w:val="es-AR"/>
        </w:rPr>
        <w:t xml:space="preserve">        {</w:t>
      </w:r>
      <w:r w:rsidRPr="000373E0">
        <w:rPr>
          <w:lang w:val="es-AR"/>
        </w:rPr>
        <w:br/>
      </w:r>
      <w:r w:rsidRPr="000373E0">
        <w:rPr>
          <w:rStyle w:val="VerbatimChar"/>
          <w:lang w:val="es-AR"/>
        </w:rPr>
        <w:t xml:space="preserve">            </w:t>
      </w:r>
      <w:proofErr w:type="spellStart"/>
      <w:r w:rsidRPr="000373E0">
        <w:rPr>
          <w:rStyle w:val="VerbatimChar"/>
          <w:lang w:val="es-AR"/>
        </w:rPr>
        <w:t>if</w:t>
      </w:r>
      <w:proofErr w:type="spellEnd"/>
      <w:r w:rsidRPr="000373E0">
        <w:rPr>
          <w:rStyle w:val="VerbatimChar"/>
          <w:lang w:val="es-AR"/>
        </w:rPr>
        <w:t xml:space="preserve"> (</w:t>
      </w:r>
      <w:proofErr w:type="spellStart"/>
      <w:r w:rsidRPr="000373E0">
        <w:rPr>
          <w:rStyle w:val="VerbatimChar"/>
          <w:lang w:val="es-AR"/>
        </w:rPr>
        <w:t>dgvBugs.CurrentRow</w:t>
      </w:r>
      <w:proofErr w:type="spellEnd"/>
      <w:r w:rsidRPr="000373E0">
        <w:rPr>
          <w:rStyle w:val="VerbatimChar"/>
          <w:lang w:val="es-AR"/>
        </w:rPr>
        <w:t xml:space="preserve"> != </w:t>
      </w:r>
      <w:proofErr w:type="spellStart"/>
      <w:r w:rsidRPr="000373E0">
        <w:rPr>
          <w:rStyle w:val="VerbatimChar"/>
          <w:lang w:val="es-AR"/>
        </w:rPr>
        <w:t>null</w:t>
      </w:r>
      <w:proofErr w:type="spellEnd"/>
      <w:r w:rsidRPr="000373E0">
        <w:rPr>
          <w:rStyle w:val="VerbatimChar"/>
          <w:lang w:val="es-AR"/>
        </w:rPr>
        <w:t>)</w:t>
      </w:r>
      <w:r w:rsidRPr="000373E0">
        <w:rPr>
          <w:lang w:val="es-AR"/>
        </w:rPr>
        <w:br/>
      </w:r>
      <w:r w:rsidRPr="000373E0">
        <w:rPr>
          <w:rStyle w:val="VerbatimChar"/>
          <w:lang w:val="es-AR"/>
        </w:rPr>
        <w:t xml:space="preserve">            {</w:t>
      </w:r>
      <w:r w:rsidRPr="000373E0">
        <w:rPr>
          <w:lang w:val="es-AR"/>
        </w:rPr>
        <w:br/>
      </w:r>
      <w:r w:rsidRPr="000373E0">
        <w:rPr>
          <w:rStyle w:val="VerbatimChar"/>
          <w:lang w:val="es-AR"/>
        </w:rPr>
        <w:t xml:space="preserve">                </w:t>
      </w:r>
      <w:proofErr w:type="spellStart"/>
      <w:r w:rsidRPr="000373E0">
        <w:rPr>
          <w:rStyle w:val="VerbatimChar"/>
          <w:lang w:val="es-AR"/>
        </w:rPr>
        <w:t>frmDetalleBug</w:t>
      </w:r>
      <w:proofErr w:type="spellEnd"/>
      <w:r w:rsidRPr="000373E0">
        <w:rPr>
          <w:rStyle w:val="VerbatimChar"/>
          <w:lang w:val="es-AR"/>
        </w:rPr>
        <w:t xml:space="preserve"> </w:t>
      </w:r>
      <w:proofErr w:type="spellStart"/>
      <w:r w:rsidRPr="000373E0">
        <w:rPr>
          <w:rStyle w:val="VerbatimChar"/>
          <w:lang w:val="es-AR"/>
        </w:rPr>
        <w:t>frmDetalle</w:t>
      </w:r>
      <w:proofErr w:type="spellEnd"/>
      <w:r w:rsidRPr="000373E0">
        <w:rPr>
          <w:rStyle w:val="VerbatimChar"/>
          <w:lang w:val="es-AR"/>
        </w:rPr>
        <w:t xml:space="preserve"> = new </w:t>
      </w:r>
      <w:proofErr w:type="spellStart"/>
      <w:r w:rsidRPr="000373E0">
        <w:rPr>
          <w:rStyle w:val="VerbatimChar"/>
          <w:lang w:val="es-AR"/>
        </w:rPr>
        <w:t>frmDetalleBug</w:t>
      </w:r>
      <w:proofErr w:type="spellEnd"/>
      <w:r w:rsidRPr="000373E0">
        <w:rPr>
          <w:rStyle w:val="VerbatimChar"/>
          <w:lang w:val="es-AR"/>
        </w:rPr>
        <w:t>();</w:t>
      </w:r>
      <w:r w:rsidRPr="000373E0">
        <w:rPr>
          <w:lang w:val="es-AR"/>
        </w:rPr>
        <w:br/>
      </w:r>
      <w:r w:rsidRPr="000373E0">
        <w:rPr>
          <w:rStyle w:val="VerbatimChar"/>
          <w:lang w:val="es-AR"/>
        </w:rPr>
        <w:t xml:space="preserve">                </w:t>
      </w:r>
      <w:proofErr w:type="spellStart"/>
      <w:r w:rsidRPr="000373E0">
        <w:rPr>
          <w:rStyle w:val="VerbatimChar"/>
          <w:lang w:val="es-AR"/>
        </w:rPr>
        <w:t>var</w:t>
      </w:r>
      <w:proofErr w:type="spellEnd"/>
      <w:r w:rsidRPr="000373E0">
        <w:rPr>
          <w:rStyle w:val="VerbatimChar"/>
          <w:lang w:val="es-AR"/>
        </w:rPr>
        <w:t xml:space="preserve"> </w:t>
      </w:r>
      <w:proofErr w:type="spellStart"/>
      <w:r w:rsidRPr="000373E0">
        <w:rPr>
          <w:rStyle w:val="VerbatimChar"/>
          <w:lang w:val="es-AR"/>
        </w:rPr>
        <w:t>selectedItem</w:t>
      </w:r>
      <w:proofErr w:type="spellEnd"/>
      <w:r w:rsidRPr="000373E0">
        <w:rPr>
          <w:rStyle w:val="VerbatimChar"/>
          <w:lang w:val="es-AR"/>
        </w:rPr>
        <w:t xml:space="preserve"> = (</w:t>
      </w:r>
      <w:proofErr w:type="spellStart"/>
      <w:r w:rsidRPr="000373E0">
        <w:rPr>
          <w:rStyle w:val="VerbatimChar"/>
          <w:lang w:val="es-AR"/>
        </w:rPr>
        <w:t>DataRowView</w:t>
      </w:r>
      <w:proofErr w:type="spellEnd"/>
      <w:r w:rsidRPr="000373E0">
        <w:rPr>
          <w:rStyle w:val="VerbatimChar"/>
          <w:lang w:val="es-AR"/>
        </w:rPr>
        <w:t>)</w:t>
      </w:r>
      <w:proofErr w:type="spellStart"/>
      <w:r w:rsidRPr="000373E0">
        <w:rPr>
          <w:rStyle w:val="VerbatimChar"/>
          <w:lang w:val="es-AR"/>
        </w:rPr>
        <w:t>dgvBugs.CurrentRow.DataBoundItem</w:t>
      </w:r>
      <w:proofErr w:type="spellEnd"/>
      <w:r w:rsidRPr="000373E0">
        <w:rPr>
          <w:rStyle w:val="VerbatimChar"/>
          <w:lang w:val="es-AR"/>
        </w:rPr>
        <w:t>;</w:t>
      </w:r>
      <w:r w:rsidRPr="000373E0">
        <w:rPr>
          <w:lang w:val="es-AR"/>
        </w:rPr>
        <w:br/>
      </w:r>
      <w:r w:rsidRPr="000373E0">
        <w:rPr>
          <w:rStyle w:val="VerbatimChar"/>
          <w:lang w:val="es-AR"/>
        </w:rPr>
        <w:t xml:space="preserve">                frmDetalle.InicializarDetalleBug(selectedItem["id_bug"].ToString());</w:t>
      </w:r>
      <w:r w:rsidRPr="000373E0">
        <w:rPr>
          <w:lang w:val="es-AR"/>
        </w:rPr>
        <w:br/>
      </w:r>
      <w:r w:rsidRPr="000373E0">
        <w:rPr>
          <w:rStyle w:val="VerbatimChar"/>
          <w:lang w:val="es-AR"/>
        </w:rPr>
        <w:t xml:space="preserve">                </w:t>
      </w:r>
      <w:proofErr w:type="spellStart"/>
      <w:r w:rsidRPr="000373E0">
        <w:rPr>
          <w:rStyle w:val="VerbatimChar"/>
          <w:lang w:val="es-AR"/>
        </w:rPr>
        <w:t>frmDetalle.ShowDialog</w:t>
      </w:r>
      <w:proofErr w:type="spellEnd"/>
      <w:r w:rsidRPr="000373E0">
        <w:rPr>
          <w:rStyle w:val="VerbatimChar"/>
          <w:lang w:val="es-AR"/>
        </w:rPr>
        <w:t>();</w:t>
      </w:r>
      <w:r w:rsidRPr="000373E0">
        <w:rPr>
          <w:lang w:val="es-AR"/>
        </w:rPr>
        <w:br/>
      </w:r>
      <w:r w:rsidRPr="000373E0">
        <w:rPr>
          <w:rStyle w:val="VerbatimChar"/>
          <w:lang w:val="es-AR"/>
        </w:rPr>
        <w:t xml:space="preserve">            }</w:t>
      </w:r>
      <w:r w:rsidRPr="000373E0">
        <w:rPr>
          <w:lang w:val="es-AR"/>
        </w:rPr>
        <w:br/>
      </w:r>
      <w:r w:rsidRPr="000373E0">
        <w:rPr>
          <w:rStyle w:val="VerbatimChar"/>
          <w:lang w:val="es-AR"/>
        </w:rPr>
        <w:t xml:space="preserve">        }</w:t>
      </w:r>
    </w:p>
    <w:p w:rsidR="0020369E" w:rsidRPr="000373E0" w:rsidRDefault="009F2D3A">
      <w:pPr>
        <w:rPr>
          <w:lang w:val="es-AR"/>
        </w:rPr>
      </w:pPr>
      <w:r w:rsidRPr="000373E0">
        <w:rPr>
          <w:b/>
          <w:lang w:val="es-AR"/>
        </w:rPr>
        <w:t xml:space="preserve">c. En </w:t>
      </w:r>
      <w:proofErr w:type="spellStart"/>
      <w:r w:rsidRPr="000373E0">
        <w:rPr>
          <w:rStyle w:val="VerbatimChar"/>
          <w:b/>
          <w:lang w:val="es-AR"/>
        </w:rPr>
        <w:t>frmDetalleBug</w:t>
      </w:r>
      <w:proofErr w:type="spellEnd"/>
      <w:r w:rsidRPr="000373E0">
        <w:rPr>
          <w:b/>
          <w:lang w:val="es-AR"/>
        </w:rPr>
        <w:t xml:space="preserve"> agregar al </w:t>
      </w:r>
      <w:proofErr w:type="spellStart"/>
      <w:r w:rsidRPr="000373E0">
        <w:rPr>
          <w:b/>
          <w:lang w:val="es-AR"/>
        </w:rPr>
        <w:t>Button</w:t>
      </w:r>
      <w:proofErr w:type="spellEnd"/>
      <w:r w:rsidRPr="000373E0">
        <w:rPr>
          <w:b/>
          <w:lang w:val="es-AR"/>
        </w:rPr>
        <w:t xml:space="preserve"> Aceptar el evento </w:t>
      </w:r>
      <w:proofErr w:type="spellStart"/>
      <w:proofErr w:type="gramStart"/>
      <w:r w:rsidRPr="000373E0">
        <w:rPr>
          <w:b/>
          <w:lang w:val="es-AR"/>
        </w:rPr>
        <w:t>Click</w:t>
      </w:r>
      <w:proofErr w:type="spellEnd"/>
      <w:r w:rsidRPr="000373E0">
        <w:rPr>
          <w:b/>
          <w:lang w:val="es-AR"/>
        </w:rPr>
        <w:t>(</w:t>
      </w:r>
      <w:proofErr w:type="gramEnd"/>
      <w:r w:rsidRPr="000373E0">
        <w:rPr>
          <w:b/>
          <w:lang w:val="es-AR"/>
        </w:rPr>
        <w:t>) con lógica para cerrar el formulario.</w:t>
      </w:r>
    </w:p>
    <w:p w:rsidR="0020369E" w:rsidRPr="00BA68B2" w:rsidRDefault="0020369E">
      <w:pPr>
        <w:rPr>
          <w:lang w:val="es-AR"/>
        </w:rPr>
      </w:pPr>
    </w:p>
    <w:p w:rsidR="0020369E" w:rsidRPr="000373E0" w:rsidRDefault="00113F44">
      <w:pPr>
        <w:pStyle w:val="Heading3"/>
        <w:rPr>
          <w:lang w:val="es-AR"/>
        </w:rPr>
      </w:pPr>
      <w:bookmarkStart w:id="13" w:name="listado-histórico-bugs"/>
      <w:r>
        <w:rPr>
          <w:lang w:val="es-AR"/>
        </w:rPr>
        <w:lastRenderedPageBreak/>
        <w:t>3</w:t>
      </w:r>
      <w:r w:rsidR="009F2D3A" w:rsidRPr="000373E0">
        <w:rPr>
          <w:lang w:val="es-AR"/>
        </w:rPr>
        <w:t>.3. Listado Histórico Bugs</w:t>
      </w:r>
    </w:p>
    <w:bookmarkEnd w:id="13"/>
    <w:p w:rsidR="0020369E" w:rsidRPr="000373E0" w:rsidRDefault="009F2D3A">
      <w:pPr>
        <w:rPr>
          <w:lang w:val="es-AR"/>
        </w:rPr>
      </w:pPr>
      <w:r w:rsidRPr="000373E0">
        <w:rPr>
          <w:b/>
          <w:lang w:val="es-AR"/>
        </w:rPr>
        <w:t xml:space="preserve">a. En </w:t>
      </w:r>
      <w:proofErr w:type="spellStart"/>
      <w:r w:rsidRPr="000373E0">
        <w:rPr>
          <w:rStyle w:val="VerbatimChar"/>
          <w:b/>
          <w:lang w:val="es-AR"/>
        </w:rPr>
        <w:t>frmDetalleBug</w:t>
      </w:r>
      <w:proofErr w:type="spellEnd"/>
      <w:r w:rsidRPr="000373E0">
        <w:rPr>
          <w:b/>
          <w:lang w:val="es-AR"/>
        </w:rPr>
        <w:t xml:space="preserve"> cargar en la grilla </w:t>
      </w:r>
      <w:proofErr w:type="spellStart"/>
      <w:r w:rsidRPr="000373E0">
        <w:rPr>
          <w:rStyle w:val="VerbatimChar"/>
          <w:b/>
          <w:lang w:val="es-AR"/>
        </w:rPr>
        <w:t>dgvHistoricoBug</w:t>
      </w:r>
      <w:proofErr w:type="spellEnd"/>
      <w:r w:rsidRPr="000373E0">
        <w:rPr>
          <w:b/>
          <w:lang w:val="es-AR"/>
        </w:rPr>
        <w:t xml:space="preserve"> los datos históricos del bug seleccionado.</w:t>
      </w:r>
      <w:r w:rsidRPr="000373E0">
        <w:rPr>
          <w:lang w:val="es-AR"/>
        </w:rPr>
        <w:t xml:space="preserve"> Esta actividad es similar a la </w:t>
      </w:r>
      <w:r w:rsidR="00EF7B80">
        <w:rPr>
          <w:lang w:val="es-AR"/>
        </w:rPr>
        <w:t>3</w:t>
      </w:r>
      <w:bookmarkStart w:id="14" w:name="_GoBack"/>
      <w:bookmarkEnd w:id="14"/>
      <w:r w:rsidRPr="000373E0">
        <w:rPr>
          <w:lang w:val="es-AR"/>
        </w:rPr>
        <w:t xml:space="preserve">.1, solo que en este caso la grilla debe contener datos de la tabla </w:t>
      </w:r>
      <w:proofErr w:type="spellStart"/>
      <w:r w:rsidRPr="000373E0">
        <w:rPr>
          <w:lang w:val="es-AR"/>
        </w:rPr>
        <w:t>BugsHistorico</w:t>
      </w:r>
      <w:proofErr w:type="spellEnd"/>
      <w:r w:rsidRPr="000373E0">
        <w:rPr>
          <w:lang w:val="es-AR"/>
        </w:rPr>
        <w:t>:</w:t>
      </w:r>
    </w:p>
    <w:p w:rsidR="0020369E" w:rsidRDefault="009F2D3A">
      <w:proofErr w:type="spellStart"/>
      <w:r>
        <w:t>Tabla</w:t>
      </w:r>
      <w:proofErr w:type="spellEnd"/>
      <w:r>
        <w:t xml:space="preserve"> </w:t>
      </w:r>
      <w:proofErr w:type="spellStart"/>
      <w:r>
        <w:rPr>
          <w:b/>
        </w:rPr>
        <w:t>BugsHistorico</w:t>
      </w:r>
      <w:proofErr w:type="spellEnd"/>
      <w:r>
        <w:t>:</w:t>
      </w:r>
    </w:p>
    <w:p w:rsidR="0020369E" w:rsidRDefault="009F2D3A">
      <w:pPr>
        <w:pStyle w:val="Compact"/>
        <w:numPr>
          <w:ilvl w:val="0"/>
          <w:numId w:val="5"/>
        </w:numPr>
      </w:pPr>
      <w:r>
        <w:t xml:space="preserve">[PK] </w:t>
      </w:r>
      <w:proofErr w:type="spellStart"/>
      <w:r>
        <w:t>id_bug_historico</w:t>
      </w:r>
      <w:proofErr w:type="spellEnd"/>
      <w:r>
        <w:t xml:space="preserve"> (int)</w:t>
      </w:r>
    </w:p>
    <w:p w:rsidR="0020369E" w:rsidRDefault="009F2D3A">
      <w:pPr>
        <w:pStyle w:val="Compact"/>
        <w:numPr>
          <w:ilvl w:val="0"/>
          <w:numId w:val="5"/>
        </w:numPr>
      </w:pPr>
      <w:proofErr w:type="spellStart"/>
      <w:r>
        <w:t>fecha_hitorico</w:t>
      </w:r>
      <w:proofErr w:type="spellEnd"/>
      <w:r>
        <w:t xml:space="preserve"> (date)</w:t>
      </w:r>
    </w:p>
    <w:p w:rsidR="0020369E" w:rsidRDefault="009F2D3A">
      <w:pPr>
        <w:pStyle w:val="Compact"/>
        <w:numPr>
          <w:ilvl w:val="0"/>
          <w:numId w:val="5"/>
        </w:numPr>
      </w:pPr>
      <w:proofErr w:type="spellStart"/>
      <w:r>
        <w:t>titulo</w:t>
      </w:r>
      <w:proofErr w:type="spellEnd"/>
      <w:r>
        <w:t xml:space="preserve"> (</w:t>
      </w:r>
      <w:proofErr w:type="gramStart"/>
      <w:r>
        <w:t>varchar(</w:t>
      </w:r>
      <w:proofErr w:type="gramEnd"/>
      <w:r>
        <w:t>100))</w:t>
      </w:r>
    </w:p>
    <w:p w:rsidR="0020369E" w:rsidRDefault="009F2D3A">
      <w:pPr>
        <w:pStyle w:val="Compact"/>
        <w:numPr>
          <w:ilvl w:val="0"/>
          <w:numId w:val="5"/>
        </w:numPr>
      </w:pPr>
      <w:proofErr w:type="spellStart"/>
      <w:r>
        <w:t>descripcion</w:t>
      </w:r>
      <w:proofErr w:type="spellEnd"/>
      <w:r>
        <w:t xml:space="preserve"> (</w:t>
      </w:r>
      <w:proofErr w:type="gramStart"/>
      <w:r>
        <w:t>varchar(</w:t>
      </w:r>
      <w:proofErr w:type="gramEnd"/>
      <w:r>
        <w:t>1000))</w:t>
      </w:r>
    </w:p>
    <w:p w:rsidR="0020369E" w:rsidRDefault="009F2D3A">
      <w:pPr>
        <w:pStyle w:val="Compact"/>
        <w:numPr>
          <w:ilvl w:val="0"/>
          <w:numId w:val="5"/>
        </w:numPr>
      </w:pPr>
      <w:r>
        <w:t xml:space="preserve">[FK] </w:t>
      </w:r>
      <w:proofErr w:type="spellStart"/>
      <w:r>
        <w:t>id_bug</w:t>
      </w:r>
      <w:proofErr w:type="spellEnd"/>
      <w:r>
        <w:t xml:space="preserve"> (int)</w:t>
      </w:r>
    </w:p>
    <w:p w:rsidR="0020369E" w:rsidRPr="000373E0" w:rsidRDefault="009F2D3A">
      <w:pPr>
        <w:pStyle w:val="Compact"/>
        <w:numPr>
          <w:ilvl w:val="0"/>
          <w:numId w:val="5"/>
        </w:numPr>
        <w:rPr>
          <w:lang w:val="es-AR"/>
        </w:rPr>
      </w:pPr>
      <w:r w:rsidRPr="000373E0">
        <w:rPr>
          <w:lang w:val="es-AR"/>
        </w:rPr>
        <w:t xml:space="preserve">[FK] </w:t>
      </w:r>
      <w:proofErr w:type="spellStart"/>
      <w:r w:rsidRPr="000373E0">
        <w:rPr>
          <w:lang w:val="es-AR"/>
        </w:rPr>
        <w:t>id_usuario_responsable</w:t>
      </w:r>
      <w:proofErr w:type="spellEnd"/>
      <w:r w:rsidRPr="000373E0">
        <w:rPr>
          <w:lang w:val="es-AR"/>
        </w:rPr>
        <w:t xml:space="preserve"> (</w:t>
      </w:r>
      <w:proofErr w:type="spellStart"/>
      <w:r w:rsidRPr="000373E0">
        <w:rPr>
          <w:lang w:val="es-AR"/>
        </w:rPr>
        <w:t>int</w:t>
      </w:r>
      <w:proofErr w:type="spellEnd"/>
      <w:r w:rsidRPr="000373E0">
        <w:rPr>
          <w:lang w:val="es-AR"/>
        </w:rPr>
        <w:t>)</w:t>
      </w:r>
    </w:p>
    <w:p w:rsidR="0020369E" w:rsidRPr="000373E0" w:rsidRDefault="009F2D3A">
      <w:pPr>
        <w:pStyle w:val="Compact"/>
        <w:numPr>
          <w:ilvl w:val="0"/>
          <w:numId w:val="5"/>
        </w:numPr>
        <w:rPr>
          <w:lang w:val="es-AR"/>
        </w:rPr>
      </w:pPr>
      <w:r w:rsidRPr="000373E0">
        <w:rPr>
          <w:lang w:val="es-AR"/>
        </w:rPr>
        <w:t xml:space="preserve">[FK] </w:t>
      </w:r>
      <w:proofErr w:type="spellStart"/>
      <w:r w:rsidRPr="000373E0">
        <w:rPr>
          <w:lang w:val="es-AR"/>
        </w:rPr>
        <w:t>id_usuario_asignado</w:t>
      </w:r>
      <w:proofErr w:type="spellEnd"/>
      <w:r w:rsidRPr="000373E0">
        <w:rPr>
          <w:lang w:val="es-AR"/>
        </w:rPr>
        <w:t xml:space="preserve"> (</w:t>
      </w:r>
      <w:proofErr w:type="spellStart"/>
      <w:r w:rsidRPr="000373E0">
        <w:rPr>
          <w:lang w:val="es-AR"/>
        </w:rPr>
        <w:t>int</w:t>
      </w:r>
      <w:proofErr w:type="spellEnd"/>
      <w:r w:rsidRPr="000373E0">
        <w:rPr>
          <w:lang w:val="es-AR"/>
        </w:rPr>
        <w:t>)</w:t>
      </w:r>
    </w:p>
    <w:p w:rsidR="0020369E" w:rsidRDefault="009F2D3A">
      <w:pPr>
        <w:pStyle w:val="Compact"/>
        <w:numPr>
          <w:ilvl w:val="0"/>
          <w:numId w:val="5"/>
        </w:numPr>
      </w:pPr>
      <w:r>
        <w:t xml:space="preserve">[FK] </w:t>
      </w:r>
      <w:proofErr w:type="spellStart"/>
      <w:r>
        <w:t>id_producto</w:t>
      </w:r>
      <w:proofErr w:type="spellEnd"/>
      <w:r>
        <w:t xml:space="preserve"> (int)</w:t>
      </w:r>
    </w:p>
    <w:p w:rsidR="0020369E" w:rsidRDefault="009F2D3A">
      <w:pPr>
        <w:pStyle w:val="Compact"/>
        <w:numPr>
          <w:ilvl w:val="0"/>
          <w:numId w:val="5"/>
        </w:numPr>
      </w:pPr>
      <w:r>
        <w:t xml:space="preserve">[FK] </w:t>
      </w:r>
      <w:proofErr w:type="spellStart"/>
      <w:r>
        <w:t>id_prioridad</w:t>
      </w:r>
      <w:proofErr w:type="spellEnd"/>
      <w:r>
        <w:t xml:space="preserve"> (int)</w:t>
      </w:r>
    </w:p>
    <w:p w:rsidR="0020369E" w:rsidRDefault="009F2D3A">
      <w:pPr>
        <w:pStyle w:val="Compact"/>
        <w:numPr>
          <w:ilvl w:val="0"/>
          <w:numId w:val="5"/>
        </w:numPr>
      </w:pPr>
      <w:r>
        <w:t xml:space="preserve">[FK] </w:t>
      </w:r>
      <w:proofErr w:type="spellStart"/>
      <w:r>
        <w:t>id_criticidad</w:t>
      </w:r>
      <w:proofErr w:type="spellEnd"/>
      <w:r>
        <w:t xml:space="preserve"> (int)</w:t>
      </w:r>
    </w:p>
    <w:p w:rsidR="0020369E" w:rsidRDefault="009F2D3A">
      <w:pPr>
        <w:pStyle w:val="Compact"/>
        <w:numPr>
          <w:ilvl w:val="0"/>
          <w:numId w:val="5"/>
        </w:numPr>
      </w:pPr>
      <w:r>
        <w:t xml:space="preserve">[FK] </w:t>
      </w:r>
      <w:proofErr w:type="spellStart"/>
      <w:r>
        <w:t>id_estado</w:t>
      </w:r>
      <w:proofErr w:type="spellEnd"/>
      <w:r>
        <w:t xml:space="preserve"> (int)</w:t>
      </w:r>
    </w:p>
    <w:sectPr w:rsidR="0020369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317" w:rsidRDefault="002C4317" w:rsidP="000373E0">
      <w:pPr>
        <w:spacing w:before="0" w:after="0"/>
      </w:pPr>
      <w:r>
        <w:separator/>
      </w:r>
    </w:p>
  </w:endnote>
  <w:endnote w:type="continuationSeparator" w:id="0">
    <w:p w:rsidR="002C4317" w:rsidRDefault="002C4317" w:rsidP="000373E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317" w:rsidRDefault="002C4317" w:rsidP="000373E0">
      <w:pPr>
        <w:spacing w:before="0" w:after="0"/>
      </w:pPr>
      <w:r>
        <w:separator/>
      </w:r>
    </w:p>
  </w:footnote>
  <w:footnote w:type="continuationSeparator" w:id="0">
    <w:p w:rsidR="002C4317" w:rsidRDefault="002C4317" w:rsidP="000373E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F724E"/>
    <w:multiLevelType w:val="hybridMultilevel"/>
    <w:tmpl w:val="F99EB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061E85"/>
    <w:multiLevelType w:val="multilevel"/>
    <w:tmpl w:val="DE8C25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B8199FA"/>
    <w:multiLevelType w:val="multilevel"/>
    <w:tmpl w:val="FB0EF8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2"/>
  </w:num>
  <w:num w:numId="4">
    <w:abstractNumId w:val="2"/>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73E0"/>
    <w:rsid w:val="00077C61"/>
    <w:rsid w:val="000B6310"/>
    <w:rsid w:val="00113F44"/>
    <w:rsid w:val="00116285"/>
    <w:rsid w:val="0020369E"/>
    <w:rsid w:val="002856FA"/>
    <w:rsid w:val="002C4317"/>
    <w:rsid w:val="00383EBD"/>
    <w:rsid w:val="004E29B3"/>
    <w:rsid w:val="00590D07"/>
    <w:rsid w:val="00704304"/>
    <w:rsid w:val="00760BA9"/>
    <w:rsid w:val="00784D58"/>
    <w:rsid w:val="007F0CAC"/>
    <w:rsid w:val="008D6863"/>
    <w:rsid w:val="00934BB2"/>
    <w:rsid w:val="009F2D3A"/>
    <w:rsid w:val="00B818BE"/>
    <w:rsid w:val="00B86B75"/>
    <w:rsid w:val="00BA68B2"/>
    <w:rsid w:val="00BC48D5"/>
    <w:rsid w:val="00C36279"/>
    <w:rsid w:val="00D047D0"/>
    <w:rsid w:val="00D74320"/>
    <w:rsid w:val="00E315A3"/>
    <w:rsid w:val="00EF7B8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9C49E"/>
  <w15:docId w15:val="{C23D2C07-6152-4265-87F2-A25CF31FB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0373E0"/>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0373E0"/>
    <w:rPr>
      <w:rFonts w:ascii="Segoe UI" w:hAnsi="Segoe UI" w:cs="Segoe UI"/>
      <w:sz w:val="18"/>
      <w:szCs w:val="18"/>
    </w:rPr>
  </w:style>
  <w:style w:type="paragraph" w:styleId="ListParagraph">
    <w:name w:val="List Paragraph"/>
    <w:basedOn w:val="Normal"/>
    <w:rsid w:val="00383EBD"/>
    <w:pPr>
      <w:ind w:left="720"/>
      <w:contextualSpacing/>
    </w:pPr>
  </w:style>
  <w:style w:type="paragraph" w:styleId="HTMLPreformatted">
    <w:name w:val="HTML Preformatted"/>
    <w:basedOn w:val="Normal"/>
    <w:link w:val="HTMLPreformattedChar"/>
    <w:uiPriority w:val="99"/>
    <w:semiHidden/>
    <w:unhideWhenUsed/>
    <w:rsid w:val="00B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18BE"/>
    <w:rPr>
      <w:rFonts w:ascii="Courier New" w:eastAsia="Times New Roman" w:hAnsi="Courier New" w:cs="Courier New"/>
      <w:sz w:val="20"/>
      <w:szCs w:val="20"/>
    </w:rPr>
  </w:style>
  <w:style w:type="character" w:customStyle="1" w:styleId="pl-k">
    <w:name w:val="pl-k"/>
    <w:basedOn w:val="DefaultParagraphFont"/>
    <w:rsid w:val="00B818BE"/>
  </w:style>
  <w:style w:type="character" w:customStyle="1" w:styleId="pl-c1">
    <w:name w:val="pl-c1"/>
    <w:basedOn w:val="DefaultParagraphFont"/>
    <w:rsid w:val="00B81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42897">
      <w:bodyDiv w:val="1"/>
      <w:marLeft w:val="0"/>
      <w:marRight w:val="0"/>
      <w:marTop w:val="0"/>
      <w:marBottom w:val="0"/>
      <w:divBdr>
        <w:top w:val="none" w:sz="0" w:space="0" w:color="auto"/>
        <w:left w:val="none" w:sz="0" w:space="0" w:color="auto"/>
        <w:bottom w:val="none" w:sz="0" w:space="0" w:color="auto"/>
        <w:right w:val="none" w:sz="0" w:space="0" w:color="auto"/>
      </w:divBdr>
    </w:div>
    <w:div w:id="1202133758">
      <w:bodyDiv w:val="1"/>
      <w:marLeft w:val="0"/>
      <w:marRight w:val="0"/>
      <w:marTop w:val="0"/>
      <w:marBottom w:val="0"/>
      <w:divBdr>
        <w:top w:val="none" w:sz="0" w:space="0" w:color="auto"/>
        <w:left w:val="none" w:sz="0" w:space="0" w:color="auto"/>
        <w:bottom w:val="none" w:sz="0" w:space="0" w:color="auto"/>
        <w:right w:val="none" w:sz="0" w:space="0" w:color="auto"/>
      </w:divBdr>
    </w:div>
    <w:div w:id="1353337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s-es/dotnet/api/system.windows.forms.datagridview?view=netframework-4.8" TargetMode="External"/><Relationship Id="rId13" Type="http://schemas.openxmlformats.org/officeDocument/2006/relationships/hyperlink" Target="https://docs.microsoft.com/es-es/dotnet/framework/winforms/controls/basic-formatting-and-styling-in-the-windows-forms-datagridview-control?view=netframework-4.8" TargetMode="External"/><Relationship Id="rId18" Type="http://schemas.openxmlformats.org/officeDocument/2006/relationships/hyperlink" Target="https://docs.microsoft.com/es-es/dotnet/api/system.windows.forms.datagridview.rows?view=netframework-4.8" TargetMode="External"/><Relationship Id="rId26" Type="http://schemas.openxmlformats.org/officeDocument/2006/relationships/hyperlink" Target="https://docs.microsoft.com/es-es/dotnet/api/system.windows.forms.datagridview.virtualmode?view=netframework-4.8" TargetMode="External"/><Relationship Id="rId3" Type="http://schemas.openxmlformats.org/officeDocument/2006/relationships/settings" Target="settings.xml"/><Relationship Id="rId21" Type="http://schemas.openxmlformats.org/officeDocument/2006/relationships/hyperlink" Target="https://docs.microsoft.com/es-es/dotnet/api/system.windows.forms.datagridview.item?view=netframework-4.8" TargetMode="External"/><Relationship Id="rId7" Type="http://schemas.openxmlformats.org/officeDocument/2006/relationships/hyperlink" Target="https://docs.microsoft.com/es-es/dotnet/api/system.windows.forms.datagridview?view=netframework-4.8" TargetMode="External"/><Relationship Id="rId12" Type="http://schemas.openxmlformats.org/officeDocument/2006/relationships/hyperlink" Target="https://docs.microsoft.com/es-es/dotnet/api/system.windows.forms.datagridview.gridcolor?view=netframework-4.8" TargetMode="External"/><Relationship Id="rId17" Type="http://schemas.openxmlformats.org/officeDocument/2006/relationships/hyperlink" Target="https://docs.microsoft.com/es-es/dotnet/api/system.windows.forms.datagridview.columns?view=netframework-4.8" TargetMode="External"/><Relationship Id="rId25" Type="http://schemas.openxmlformats.org/officeDocument/2006/relationships/hyperlink" Target="https://docs.microsoft.com/es-es/dotnet/framework/winforms/controls/displaying-data-in-the-windows-forms-datagridview-control?view=netframework-4.8" TargetMode="External"/><Relationship Id="rId2" Type="http://schemas.openxmlformats.org/officeDocument/2006/relationships/styles" Target="styles.xml"/><Relationship Id="rId16" Type="http://schemas.openxmlformats.org/officeDocument/2006/relationships/hyperlink" Target="https://docs.microsoft.com/es-es/dotnet/api/system.windows.forms.datagridview.rows?view=netframework-4.8" TargetMode="External"/><Relationship Id="rId20" Type="http://schemas.openxmlformats.org/officeDocument/2006/relationships/hyperlink" Target="https://docs.microsoft.com/es-es/dotnet/api/system.windows.forms.datagridviewrow.cells?view=netframework-4.8"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s-es/dotnet/api/system.windows.forms.datagridview.cellborderstyle?view=netframework-4.8" TargetMode="External"/><Relationship Id="rId24" Type="http://schemas.openxmlformats.org/officeDocument/2006/relationships/hyperlink" Target="https://docs.microsoft.com/es-es/dotnet/api/system.windows.forms.datagridview?view=netframework-4.8" TargetMode="External"/><Relationship Id="rId5" Type="http://schemas.openxmlformats.org/officeDocument/2006/relationships/footnotes" Target="footnotes.xml"/><Relationship Id="rId15" Type="http://schemas.openxmlformats.org/officeDocument/2006/relationships/hyperlink" Target="https://docs.microsoft.com/es-es/dotnet/api/system.windows.forms.datagridview?view=netframework-4.8" TargetMode="External"/><Relationship Id="rId23" Type="http://schemas.openxmlformats.org/officeDocument/2006/relationships/hyperlink" Target="https://docs.microsoft.com/es-es/dotnet/api/system.windows.forms.datagridview.datamember?view=netframework-4.8" TargetMode="External"/><Relationship Id="rId28" Type="http://schemas.openxmlformats.org/officeDocument/2006/relationships/hyperlink" Target="https://docs.microsoft.com/es-es/dotnet/framework/winforms/controls/data-display-modes-in-the-windows-forms-datagridview-control?view=netframework-4.8" TargetMode="External"/><Relationship Id="rId10" Type="http://schemas.openxmlformats.org/officeDocument/2006/relationships/hyperlink" Target="https://docs.microsoft.com/es-es/dotnet/api/system.windows.forms.datagridview.columnheadersdefaultcellstyle?view=netframework-4.8" TargetMode="External"/><Relationship Id="rId19" Type="http://schemas.openxmlformats.org/officeDocument/2006/relationships/hyperlink" Target="https://docs.microsoft.com/es-es/dotnet/api/system.windows.forms.datagridviewrow?view=netframework-4.8" TargetMode="External"/><Relationship Id="rId4" Type="http://schemas.openxmlformats.org/officeDocument/2006/relationships/webSettings" Target="webSettings.xml"/><Relationship Id="rId9" Type="http://schemas.openxmlformats.org/officeDocument/2006/relationships/hyperlink" Target="https://docs.microsoft.com/es-es/dotnet/api/system.windows.forms.datagridview.defaultcellstyle?view=netframework-4.8" TargetMode="External"/><Relationship Id="rId14" Type="http://schemas.openxmlformats.org/officeDocument/2006/relationships/hyperlink" Target="https://docs.microsoft.com/es-es/dotnet/api/system.windows.forms.datagridview?view=netframework-4.8" TargetMode="External"/><Relationship Id="rId22" Type="http://schemas.openxmlformats.org/officeDocument/2006/relationships/hyperlink" Target="https://docs.microsoft.com/es-es/dotnet/api/system.windows.forms.datagridview.datasource?view=netframework-4.8" TargetMode="External"/><Relationship Id="rId27" Type="http://schemas.openxmlformats.org/officeDocument/2006/relationships/hyperlink" Target="https://docs.microsoft.com/es-es/dotnet/api/system.windows.forms.datagridview?view=netframework-4.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2510</Words>
  <Characters>14308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Romero, Maria Soledad</cp:lastModifiedBy>
  <cp:revision>11</cp:revision>
  <dcterms:created xsi:type="dcterms:W3CDTF">2019-08-28T04:21:00Z</dcterms:created>
  <dcterms:modified xsi:type="dcterms:W3CDTF">2019-09-05T14:52:00Z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e00b9-34e2-4b26-a577-af1fd0f9f7ee_Enabled">
    <vt:lpwstr>True</vt:lpwstr>
  </property>
  <property fmtid="{D5CDD505-2E9C-101B-9397-08002B2CF9AE}" pid="3" name="MSIP_Label_112e00b9-34e2-4b26-a577-af1fd0f9f7ee_SiteId">
    <vt:lpwstr>33440fc6-b7c7-412c-bb73-0e70b0198d5a</vt:lpwstr>
  </property>
  <property fmtid="{D5CDD505-2E9C-101B-9397-08002B2CF9AE}" pid="4" name="MSIP_Label_112e00b9-34e2-4b26-a577-af1fd0f9f7ee_Owner">
    <vt:lpwstr>ruben.2.romero@atos.net</vt:lpwstr>
  </property>
  <property fmtid="{D5CDD505-2E9C-101B-9397-08002B2CF9AE}" pid="5" name="MSIP_Label_112e00b9-34e2-4b26-a577-af1fd0f9f7ee_SetDate">
    <vt:lpwstr>2019-08-28T04:21:51.2991134Z</vt:lpwstr>
  </property>
  <property fmtid="{D5CDD505-2E9C-101B-9397-08002B2CF9AE}" pid="6" name="MSIP_Label_112e00b9-34e2-4b26-a577-af1fd0f9f7ee_Name">
    <vt:lpwstr>Atos For Internal Use</vt:lpwstr>
  </property>
  <property fmtid="{D5CDD505-2E9C-101B-9397-08002B2CF9AE}" pid="7" name="MSIP_Label_112e00b9-34e2-4b26-a577-af1fd0f9f7ee_Application">
    <vt:lpwstr>Microsoft Azure Information Protection</vt:lpwstr>
  </property>
  <property fmtid="{D5CDD505-2E9C-101B-9397-08002B2CF9AE}" pid="8" name="MSIP_Label_112e00b9-34e2-4b26-a577-af1fd0f9f7ee_ActionId">
    <vt:lpwstr>3202d88c-aea3-422e-ac10-102f5de31cbe</vt:lpwstr>
  </property>
  <property fmtid="{D5CDD505-2E9C-101B-9397-08002B2CF9AE}" pid="9" name="MSIP_Label_112e00b9-34e2-4b26-a577-af1fd0f9f7ee_Extended_MSFT_Method">
    <vt:lpwstr>Automatic</vt:lpwstr>
  </property>
  <property fmtid="{D5CDD505-2E9C-101B-9397-08002B2CF9AE}" pid="10" name="MSIP_Label_e463cba9-5f6c-478d-9329-7b2295e4e8ed_Enabled">
    <vt:lpwstr>True</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Owner">
    <vt:lpwstr>ruben.2.romero@atos.net</vt:lpwstr>
  </property>
  <property fmtid="{D5CDD505-2E9C-101B-9397-08002B2CF9AE}" pid="13" name="MSIP_Label_e463cba9-5f6c-478d-9329-7b2295e4e8ed_SetDate">
    <vt:lpwstr>2019-08-28T04:21:51.2991134Z</vt:lpwstr>
  </property>
  <property fmtid="{D5CDD505-2E9C-101B-9397-08002B2CF9AE}" pid="14" name="MSIP_Label_e463cba9-5f6c-478d-9329-7b2295e4e8ed_Name">
    <vt:lpwstr>Atos For Internal Use - All Employees</vt:lpwstr>
  </property>
  <property fmtid="{D5CDD505-2E9C-101B-9397-08002B2CF9AE}" pid="15" name="MSIP_Label_e463cba9-5f6c-478d-9329-7b2295e4e8ed_Application">
    <vt:lpwstr>Microsoft Azure Information Protection</vt:lpwstr>
  </property>
  <property fmtid="{D5CDD505-2E9C-101B-9397-08002B2CF9AE}" pid="16" name="MSIP_Label_e463cba9-5f6c-478d-9329-7b2295e4e8ed_ActionId">
    <vt:lpwstr>3202d88c-aea3-422e-ac10-102f5de31cbe</vt:lpwstr>
  </property>
  <property fmtid="{D5CDD505-2E9C-101B-9397-08002B2CF9AE}" pid="17" name="MSIP_Label_e463cba9-5f6c-478d-9329-7b2295e4e8ed_Parent">
    <vt:lpwstr>112e00b9-34e2-4b26-a577-af1fd0f9f7ee</vt:lpwstr>
  </property>
  <property fmtid="{D5CDD505-2E9C-101B-9397-08002B2CF9AE}" pid="18" name="MSIP_Label_e463cba9-5f6c-478d-9329-7b2295e4e8ed_Extended_MSFT_Method">
    <vt:lpwstr>Automatic</vt:lpwstr>
  </property>
  <property fmtid="{D5CDD505-2E9C-101B-9397-08002B2CF9AE}" pid="19" name="Sensitivity">
    <vt:lpwstr>Atos For Internal Use Atos For Internal Use - All Employees</vt:lpwstr>
  </property>
</Properties>
</file>