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979151779"/>
        <w:docPartObj>
          <w:docPartGallery w:val="Table of Contents"/>
          <w:docPartUnique/>
        </w:docPartObj>
      </w:sdtPr>
      <w:sdtContent>
        <w:p w14:paraId="06B59F73" w14:textId="6C50DADD" w:rsidR="000165D9" w:rsidRDefault="000165D9">
          <w:pPr>
            <w:pStyle w:val="ac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E42035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Оглавление</w:t>
          </w:r>
        </w:p>
        <w:p w14:paraId="500BBBB2" w14:textId="77777777" w:rsidR="00E42035" w:rsidRPr="00E42035" w:rsidRDefault="00E42035" w:rsidP="00E42035">
          <w:pPr>
            <w:rPr>
              <w:lang w:eastAsia="ru-RU"/>
            </w:rPr>
          </w:pPr>
        </w:p>
        <w:p w14:paraId="3325949C" w14:textId="726E63DB" w:rsidR="00E42035" w:rsidRPr="00E42035" w:rsidRDefault="000165D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4203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4203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4203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786079" w:history="1">
            <w:r w:rsidR="00E42035" w:rsidRPr="00E420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E42035"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2035"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2035"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_Toc196786079 \h </w:instrText>
            </w:r>
            <w:r w:rsidR="00E42035"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2035"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2035"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42035"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C2FE70" w14:textId="751C69BA" w:rsidR="00E42035" w:rsidRPr="00E42035" w:rsidRDefault="00E42035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786080" w:history="1">
            <w:r w:rsidRPr="00E420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E4203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420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Актуальность управления процессом схвата захватного устройства</w: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_Toc196786080 \h </w:instrTex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A7D965" w14:textId="56F388C4" w:rsidR="00E42035" w:rsidRPr="00E42035" w:rsidRDefault="00E42035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786081" w:history="1">
            <w:r w:rsidRPr="00E420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E4203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420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Анализ предметной области</w: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_Toc196786081 \h </w:instrTex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4BAED8" w14:textId="05DBF14C" w:rsidR="00E42035" w:rsidRPr="00E42035" w:rsidRDefault="00E42035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786082" w:history="1">
            <w:r w:rsidRPr="00E420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2.1. Силовая обратная связь с использованием FSR-датчиков</w: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_Toc196786082 \h </w:instrTex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7F3BF4" w14:textId="2AE5A601" w:rsidR="00E42035" w:rsidRPr="00E42035" w:rsidRDefault="00E42035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786083" w:history="1">
            <w:r w:rsidRPr="00E420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2.2. Гибридное управление: сила + положение</w: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_Toc196786083 \h </w:instrTex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2BF547" w14:textId="63F01FF0" w:rsidR="00E42035" w:rsidRPr="00E42035" w:rsidRDefault="00E42035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786084" w:history="1">
            <w:r w:rsidRPr="00E420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2.3. Адаптивное управление с нейросетями</w: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_Toc196786084 \h </w:instrTex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D8560" w14:textId="2C76C778" w:rsidR="00E42035" w:rsidRPr="00E42035" w:rsidRDefault="00E42035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786085" w:history="1">
            <w:r w:rsidRPr="00E420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E4203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420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Реализация модели работы захватного устройства</w: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_Toc196786085 \h </w:instrTex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A292E2" w14:textId="7905C06E" w:rsidR="00E42035" w:rsidRPr="00E42035" w:rsidRDefault="00E42035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786086" w:history="1">
            <w:r w:rsidRPr="00E420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 Разработка модели захватного устройства в MATLAB/Simscape Multibody</w: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_Toc196786086 \h </w:instrTex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E9CE3C" w14:textId="53CD9DDB" w:rsidR="00E42035" w:rsidRPr="00E42035" w:rsidRDefault="00E42035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6786087" w:history="1">
            <w:r w:rsidRPr="00E420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3.1.1 Этапы построения модели захватного устройства</w: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_Toc196786087 \h </w:instrTex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997703" w14:textId="701F9C10" w:rsidR="00E42035" w:rsidRPr="00E42035" w:rsidRDefault="00E42035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6786088" w:history="1">
            <w:r w:rsidRPr="00E420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3.2.1 Реализация гибридного управления.</w: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_Toc196786088 \h </w:instrTex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77962A" w14:textId="6386C262" w:rsidR="00E42035" w:rsidRPr="00E42035" w:rsidRDefault="00E4203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786089" w:history="1">
            <w:r w:rsidRPr="00E420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_Toc196786089 \h </w:instrTex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C8AE8F" w14:textId="320C9ADE" w:rsidR="00E42035" w:rsidRPr="00E42035" w:rsidRDefault="00E4203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786090" w:history="1">
            <w:r w:rsidRPr="00E420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_Toc196786090 \h </w:instrTex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DD93F7" w14:textId="71FFCF18" w:rsidR="00E42035" w:rsidRPr="00E42035" w:rsidRDefault="00E4203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786091" w:history="1">
            <w:r w:rsidRPr="00E420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_Toc196786091 \h </w:instrTex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8259C6" w14:textId="1065CB69" w:rsidR="00E42035" w:rsidRPr="00E42035" w:rsidRDefault="00E4203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786092" w:history="1">
            <w:r w:rsidRPr="00E420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_Toc196786092 \h </w:instrTex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E420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B2A97E" w14:textId="6DBAE21C" w:rsidR="000165D9" w:rsidRPr="0093573A" w:rsidRDefault="000165D9">
          <w:r w:rsidRPr="00E4203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CD662B4" w14:textId="77777777" w:rsidR="000165D9" w:rsidRDefault="000165D9" w:rsidP="000165D9">
      <w:pPr>
        <w:pStyle w:val="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</w:p>
    <w:p w14:paraId="25C16AFF" w14:textId="77777777" w:rsidR="000165D9" w:rsidRDefault="000165D9" w:rsidP="000165D9"/>
    <w:p w14:paraId="135E8FB5" w14:textId="77777777" w:rsidR="000165D9" w:rsidRDefault="000165D9" w:rsidP="000165D9"/>
    <w:p w14:paraId="5FC2C1F4" w14:textId="77777777" w:rsidR="000165D9" w:rsidRDefault="000165D9" w:rsidP="000165D9"/>
    <w:p w14:paraId="1ECB8FC0" w14:textId="77777777" w:rsidR="000165D9" w:rsidRDefault="000165D9" w:rsidP="000165D9"/>
    <w:p w14:paraId="3AAC2F8E" w14:textId="77777777" w:rsidR="000165D9" w:rsidRDefault="000165D9" w:rsidP="000165D9"/>
    <w:p w14:paraId="7046C321" w14:textId="77777777" w:rsidR="000165D9" w:rsidRDefault="000165D9" w:rsidP="000165D9"/>
    <w:p w14:paraId="07A5E3C0" w14:textId="77777777" w:rsidR="000165D9" w:rsidRDefault="000165D9" w:rsidP="000165D9"/>
    <w:p w14:paraId="571234E4" w14:textId="77777777" w:rsidR="000165D9" w:rsidRDefault="000165D9" w:rsidP="000165D9"/>
    <w:p w14:paraId="14362861" w14:textId="77777777" w:rsidR="000165D9" w:rsidRDefault="000165D9" w:rsidP="000165D9"/>
    <w:p w14:paraId="56D4A17B" w14:textId="77777777" w:rsidR="000165D9" w:rsidRDefault="000165D9" w:rsidP="000165D9"/>
    <w:p w14:paraId="2C72FDF5" w14:textId="77777777" w:rsidR="000165D9" w:rsidRDefault="000165D9" w:rsidP="000165D9"/>
    <w:p w14:paraId="655C2970" w14:textId="77777777" w:rsidR="000165D9" w:rsidRPr="000165D9" w:rsidRDefault="000165D9" w:rsidP="000165D9"/>
    <w:p w14:paraId="3DFE91EA" w14:textId="3FD1C098" w:rsidR="00552413" w:rsidRDefault="000165D9" w:rsidP="0093573A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0" w:name="_Toc196786079"/>
      <w:r w:rsidRPr="000165D9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Введение</w:t>
      </w:r>
      <w:bookmarkEnd w:id="0"/>
    </w:p>
    <w:p w14:paraId="222F7A16" w14:textId="77777777" w:rsidR="004D4BFF" w:rsidRPr="004D4BFF" w:rsidRDefault="004D4BFF" w:rsidP="004D4BFF"/>
    <w:p w14:paraId="335CC80B" w14:textId="77777777" w:rsidR="004D4BFF" w:rsidRPr="004D4BFF" w:rsidRDefault="004D4BFF" w:rsidP="004D4BF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4BFF">
        <w:rPr>
          <w:rFonts w:ascii="Times New Roman" w:hAnsi="Times New Roman" w:cs="Times New Roman"/>
          <w:sz w:val="28"/>
          <w:szCs w:val="28"/>
        </w:rPr>
        <w:t>Целью настоящей работы является исследование существующих методов управления процессом захвата и разработка модели схвата объекта с использованием одного из выбранных методов управления. В рамках работы проводится сравнительный анализ различных подходов, позволяющих эффективно управлять процессом захвата, с учетом особенностей конструкции захватного устройства. На основе полученных результатов обосновывается выбор наиболее подходящей стратегии управления.</w:t>
      </w:r>
    </w:p>
    <w:p w14:paraId="097320A5" w14:textId="5E4315EA" w:rsidR="004D4BFF" w:rsidRPr="004D4BFF" w:rsidRDefault="004D4BFF" w:rsidP="004D4BF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4BFF">
        <w:rPr>
          <w:rFonts w:ascii="Times New Roman" w:hAnsi="Times New Roman" w:cs="Times New Roman"/>
          <w:sz w:val="28"/>
          <w:szCs w:val="28"/>
        </w:rPr>
        <w:t xml:space="preserve">Для проверки работоспособности выбранного метода </w:t>
      </w:r>
      <w:r w:rsidR="00C24DE1">
        <w:rPr>
          <w:rFonts w:ascii="Times New Roman" w:hAnsi="Times New Roman" w:cs="Times New Roman"/>
          <w:sz w:val="28"/>
          <w:szCs w:val="28"/>
        </w:rPr>
        <w:t>необходимо</w:t>
      </w:r>
      <w:r w:rsidRPr="004D4BFF">
        <w:rPr>
          <w:rFonts w:ascii="Times New Roman" w:hAnsi="Times New Roman" w:cs="Times New Roman"/>
          <w:sz w:val="28"/>
          <w:szCs w:val="28"/>
        </w:rPr>
        <w:t xml:space="preserve"> разработа</w:t>
      </w:r>
      <w:r w:rsidR="00C24DE1">
        <w:rPr>
          <w:rFonts w:ascii="Times New Roman" w:hAnsi="Times New Roman" w:cs="Times New Roman"/>
          <w:sz w:val="28"/>
          <w:szCs w:val="28"/>
        </w:rPr>
        <w:t>ть</w:t>
      </w:r>
      <w:r w:rsidRPr="004D4BFF">
        <w:rPr>
          <w:rFonts w:ascii="Times New Roman" w:hAnsi="Times New Roman" w:cs="Times New Roman"/>
          <w:sz w:val="28"/>
          <w:szCs w:val="28"/>
        </w:rPr>
        <w:t xml:space="preserve"> динамическ</w:t>
      </w:r>
      <w:r w:rsidR="00C24DE1">
        <w:rPr>
          <w:rFonts w:ascii="Times New Roman" w:hAnsi="Times New Roman" w:cs="Times New Roman"/>
          <w:sz w:val="28"/>
          <w:szCs w:val="28"/>
        </w:rPr>
        <w:t>ую</w:t>
      </w:r>
      <w:r w:rsidRPr="004D4BFF">
        <w:rPr>
          <w:rFonts w:ascii="Times New Roman" w:hAnsi="Times New Roman" w:cs="Times New Roman"/>
          <w:sz w:val="28"/>
          <w:szCs w:val="28"/>
        </w:rPr>
        <w:t xml:space="preserve"> модель захватного механизма. Модель</w:t>
      </w:r>
      <w:r w:rsidR="00C24DE1">
        <w:rPr>
          <w:rFonts w:ascii="Times New Roman" w:hAnsi="Times New Roman" w:cs="Times New Roman"/>
          <w:sz w:val="28"/>
          <w:szCs w:val="28"/>
        </w:rPr>
        <w:t xml:space="preserve"> должна</w:t>
      </w:r>
      <w:r w:rsidRPr="004D4BFF">
        <w:rPr>
          <w:rFonts w:ascii="Times New Roman" w:hAnsi="Times New Roman" w:cs="Times New Roman"/>
          <w:sz w:val="28"/>
          <w:szCs w:val="28"/>
        </w:rPr>
        <w:t xml:space="preserve"> позволят</w:t>
      </w:r>
      <w:r w:rsidR="00C24DE1">
        <w:rPr>
          <w:rFonts w:ascii="Times New Roman" w:hAnsi="Times New Roman" w:cs="Times New Roman"/>
          <w:sz w:val="28"/>
          <w:szCs w:val="28"/>
        </w:rPr>
        <w:t>ь</w:t>
      </w:r>
      <w:r w:rsidRPr="004D4BFF">
        <w:rPr>
          <w:rFonts w:ascii="Times New Roman" w:hAnsi="Times New Roman" w:cs="Times New Roman"/>
          <w:sz w:val="28"/>
          <w:szCs w:val="28"/>
        </w:rPr>
        <w:t xml:space="preserve"> проанализировать взаимодействие между захватными пальцами и объектом, а также отрабатывать гибридные алгоритмы управления по положению и </w:t>
      </w:r>
      <w:r w:rsidR="00C24DE1">
        <w:rPr>
          <w:rFonts w:ascii="Times New Roman" w:hAnsi="Times New Roman" w:cs="Times New Roman"/>
          <w:sz w:val="28"/>
          <w:szCs w:val="28"/>
        </w:rPr>
        <w:t xml:space="preserve">контроля </w:t>
      </w:r>
      <w:r w:rsidRPr="004D4BFF">
        <w:rPr>
          <w:rFonts w:ascii="Times New Roman" w:hAnsi="Times New Roman" w:cs="Times New Roman"/>
          <w:sz w:val="28"/>
          <w:szCs w:val="28"/>
        </w:rPr>
        <w:t>сил</w:t>
      </w:r>
      <w:r w:rsidR="00C24DE1">
        <w:rPr>
          <w:rFonts w:ascii="Times New Roman" w:hAnsi="Times New Roman" w:cs="Times New Roman"/>
          <w:sz w:val="28"/>
          <w:szCs w:val="28"/>
        </w:rPr>
        <w:t>ы</w:t>
      </w:r>
      <w:r w:rsidRPr="004D4BFF">
        <w:rPr>
          <w:rFonts w:ascii="Times New Roman" w:hAnsi="Times New Roman" w:cs="Times New Roman"/>
          <w:sz w:val="28"/>
          <w:szCs w:val="28"/>
        </w:rPr>
        <w:t xml:space="preserve">, </w:t>
      </w:r>
      <w:r w:rsidR="00C24DE1">
        <w:rPr>
          <w:rFonts w:ascii="Times New Roman" w:hAnsi="Times New Roman" w:cs="Times New Roman"/>
          <w:sz w:val="28"/>
          <w:szCs w:val="28"/>
        </w:rPr>
        <w:t>для</w:t>
      </w:r>
      <w:r w:rsidRPr="004D4BFF">
        <w:rPr>
          <w:rFonts w:ascii="Times New Roman" w:hAnsi="Times New Roman" w:cs="Times New Roman"/>
          <w:sz w:val="28"/>
          <w:szCs w:val="28"/>
        </w:rPr>
        <w:t xml:space="preserve"> обеспе</w:t>
      </w:r>
      <w:r w:rsidR="00C24DE1">
        <w:rPr>
          <w:rFonts w:ascii="Times New Roman" w:hAnsi="Times New Roman" w:cs="Times New Roman"/>
          <w:sz w:val="28"/>
          <w:szCs w:val="28"/>
        </w:rPr>
        <w:t>чения</w:t>
      </w:r>
      <w:r w:rsidRPr="004D4BFF">
        <w:rPr>
          <w:rFonts w:ascii="Times New Roman" w:hAnsi="Times New Roman" w:cs="Times New Roman"/>
          <w:sz w:val="28"/>
          <w:szCs w:val="28"/>
        </w:rPr>
        <w:t xml:space="preserve"> точност</w:t>
      </w:r>
      <w:r w:rsidR="00C24DE1">
        <w:rPr>
          <w:rFonts w:ascii="Times New Roman" w:hAnsi="Times New Roman" w:cs="Times New Roman"/>
          <w:sz w:val="28"/>
          <w:szCs w:val="28"/>
        </w:rPr>
        <w:t>и</w:t>
      </w:r>
      <w:r w:rsidRPr="004D4BFF">
        <w:rPr>
          <w:rFonts w:ascii="Times New Roman" w:hAnsi="Times New Roman" w:cs="Times New Roman"/>
          <w:sz w:val="28"/>
          <w:szCs w:val="28"/>
        </w:rPr>
        <w:t xml:space="preserve"> и надежност</w:t>
      </w:r>
      <w:r w:rsidR="00C24DE1">
        <w:rPr>
          <w:rFonts w:ascii="Times New Roman" w:hAnsi="Times New Roman" w:cs="Times New Roman"/>
          <w:sz w:val="28"/>
          <w:szCs w:val="28"/>
        </w:rPr>
        <w:t>и</w:t>
      </w:r>
      <w:r w:rsidRPr="004D4BFF">
        <w:rPr>
          <w:rFonts w:ascii="Times New Roman" w:hAnsi="Times New Roman" w:cs="Times New Roman"/>
          <w:sz w:val="28"/>
          <w:szCs w:val="28"/>
        </w:rPr>
        <w:t xml:space="preserve"> процесса захвата.</w:t>
      </w:r>
    </w:p>
    <w:p w14:paraId="09AF4EBA" w14:textId="77777777" w:rsidR="000165D9" w:rsidRPr="004D4BFF" w:rsidRDefault="000165D9" w:rsidP="0093573A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AE31F7C" w14:textId="77777777" w:rsidR="001304E9" w:rsidRPr="004D4BFF" w:rsidRDefault="001304E9" w:rsidP="0093573A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F6B51DD" w14:textId="77777777" w:rsidR="001304E9" w:rsidRPr="004D4BFF" w:rsidRDefault="001304E9" w:rsidP="0093573A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500D242" w14:textId="77777777" w:rsidR="001304E9" w:rsidRPr="004D4BFF" w:rsidRDefault="001304E9" w:rsidP="0093573A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0CB57EA" w14:textId="77777777" w:rsidR="001304E9" w:rsidRPr="004D4BFF" w:rsidRDefault="001304E9" w:rsidP="0093573A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41CD52D" w14:textId="77777777" w:rsidR="001304E9" w:rsidRPr="004D4BFF" w:rsidRDefault="001304E9" w:rsidP="0093573A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BF38958" w14:textId="77777777" w:rsidR="001304E9" w:rsidRPr="004D4BFF" w:rsidRDefault="001304E9" w:rsidP="0093573A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661030E" w14:textId="77777777" w:rsidR="001304E9" w:rsidRPr="004D4BFF" w:rsidRDefault="001304E9" w:rsidP="0093573A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3A3C877C" w14:textId="6FD87C34" w:rsidR="000165D9" w:rsidRDefault="006C2B49" w:rsidP="0093573A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" w:name="_Toc196786080"/>
      <w:r w:rsidRPr="006C2B49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Актуальность управления процессом схвата захватного устройства</w:t>
      </w:r>
      <w:bookmarkEnd w:id="1"/>
      <w:r w:rsidR="000165D9" w:rsidRPr="000165D9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</w:p>
    <w:p w14:paraId="4BBEC4FF" w14:textId="77777777" w:rsidR="003F0D09" w:rsidRPr="003F0D09" w:rsidRDefault="003F0D09" w:rsidP="003F0D09"/>
    <w:p w14:paraId="5424DC9D" w14:textId="42A58E1F" w:rsidR="006C2B49" w:rsidRPr="006C2B49" w:rsidRDefault="006C2B49" w:rsidP="0080308F">
      <w:pPr>
        <w:spacing w:before="240" w:line="360" w:lineRule="auto"/>
        <w:ind w:firstLine="360"/>
        <w:jc w:val="both"/>
        <w:rPr>
          <w:sz w:val="28"/>
          <w:szCs w:val="28"/>
        </w:rPr>
      </w:pPr>
      <w:r w:rsidRPr="006C2B49">
        <w:rPr>
          <w:rFonts w:ascii="Times New Roman" w:hAnsi="Times New Roman" w:cs="Times New Roman"/>
          <w:sz w:val="28"/>
          <w:szCs w:val="28"/>
        </w:rPr>
        <w:t xml:space="preserve">Захватное устройство является </w:t>
      </w:r>
      <w:r>
        <w:rPr>
          <w:rFonts w:ascii="Times New Roman" w:hAnsi="Times New Roman" w:cs="Times New Roman"/>
          <w:sz w:val="28"/>
          <w:szCs w:val="28"/>
        </w:rPr>
        <w:t xml:space="preserve">одним из </w:t>
      </w:r>
      <w:r w:rsidRPr="006C2B49">
        <w:rPr>
          <w:rFonts w:ascii="Times New Roman" w:hAnsi="Times New Roman" w:cs="Times New Roman"/>
          <w:sz w:val="28"/>
          <w:szCs w:val="28"/>
        </w:rPr>
        <w:t>ключевы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6C2B49">
        <w:rPr>
          <w:rFonts w:ascii="Times New Roman" w:hAnsi="Times New Roman" w:cs="Times New Roman"/>
          <w:sz w:val="28"/>
          <w:szCs w:val="28"/>
        </w:rPr>
        <w:t xml:space="preserve"> элементо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C2B49">
        <w:rPr>
          <w:rFonts w:ascii="Times New Roman" w:hAnsi="Times New Roman" w:cs="Times New Roman"/>
          <w:sz w:val="28"/>
          <w:szCs w:val="28"/>
        </w:rPr>
        <w:t xml:space="preserve"> в системах автоматизации и робототехники, отвечающим за взаимодействие робота с объектами окружающей среды. Управление процессом схвата (захвата объекта) критически важно для обеспечения надёжности, точности и эффективности выполнения задач в различных отраслях — от промышленного производства и логистики до медицины и сервиса.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507E5">
        <w:rPr>
          <w:rFonts w:ascii="Times New Roman" w:hAnsi="Times New Roman" w:cs="Times New Roman"/>
          <w:sz w:val="28"/>
          <w:szCs w:val="28"/>
        </w:rPr>
        <w:t>Поэтому к</w:t>
      </w:r>
      <w:r w:rsidR="004507E5" w:rsidRPr="004507E5">
        <w:rPr>
          <w:rFonts w:ascii="Times New Roman" w:hAnsi="Times New Roman" w:cs="Times New Roman"/>
          <w:sz w:val="28"/>
          <w:szCs w:val="28"/>
        </w:rPr>
        <w:t xml:space="preserve">ачественная </w:t>
      </w:r>
      <w:r w:rsidR="004507E5">
        <w:rPr>
          <w:rFonts w:ascii="Times New Roman" w:hAnsi="Times New Roman" w:cs="Times New Roman"/>
          <w:sz w:val="28"/>
          <w:szCs w:val="28"/>
        </w:rPr>
        <w:t xml:space="preserve">ее </w:t>
      </w:r>
      <w:r w:rsidR="004507E5" w:rsidRPr="004507E5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4507E5">
        <w:rPr>
          <w:rFonts w:ascii="Times New Roman" w:hAnsi="Times New Roman" w:cs="Times New Roman"/>
          <w:sz w:val="28"/>
          <w:szCs w:val="28"/>
        </w:rPr>
        <w:t>очень важна и дает</w:t>
      </w:r>
      <w:r w:rsidR="004507E5" w:rsidRPr="004507E5">
        <w:rPr>
          <w:rFonts w:ascii="Times New Roman" w:hAnsi="Times New Roman" w:cs="Times New Roman"/>
          <w:sz w:val="28"/>
          <w:szCs w:val="28"/>
        </w:rPr>
        <w:t xml:space="preserve"> следующие пр</w:t>
      </w:r>
      <w:r w:rsidR="004507E5">
        <w:rPr>
          <w:rFonts w:ascii="Times New Roman" w:hAnsi="Times New Roman" w:cs="Times New Roman"/>
          <w:sz w:val="28"/>
          <w:szCs w:val="28"/>
        </w:rPr>
        <w:t>е</w:t>
      </w:r>
      <w:r w:rsidR="004507E5" w:rsidRPr="004507E5">
        <w:rPr>
          <w:rFonts w:ascii="Times New Roman" w:hAnsi="Times New Roman" w:cs="Times New Roman"/>
          <w:sz w:val="28"/>
          <w:szCs w:val="28"/>
        </w:rPr>
        <w:t>имуществ</w:t>
      </w:r>
      <w:r w:rsidR="004507E5">
        <w:rPr>
          <w:rFonts w:ascii="Times New Roman" w:hAnsi="Times New Roman" w:cs="Times New Roman"/>
          <w:sz w:val="28"/>
          <w:szCs w:val="28"/>
        </w:rPr>
        <w:t>а</w:t>
      </w:r>
      <w:r w:rsidR="004507E5" w:rsidRPr="004507E5">
        <w:rPr>
          <w:rFonts w:ascii="Times New Roman" w:hAnsi="Times New Roman" w:cs="Times New Roman"/>
          <w:sz w:val="28"/>
          <w:szCs w:val="28"/>
        </w:rPr>
        <w:t xml:space="preserve"> </w:t>
      </w:r>
      <w:r w:rsidR="004507E5">
        <w:rPr>
          <w:rFonts w:ascii="Times New Roman" w:hAnsi="Times New Roman" w:cs="Times New Roman"/>
          <w:sz w:val="28"/>
          <w:szCs w:val="28"/>
        </w:rPr>
        <w:t>разрабатываемой системы.</w:t>
      </w:r>
    </w:p>
    <w:p w14:paraId="253044A2" w14:textId="6AD96758" w:rsidR="006C2B49" w:rsidRPr="006C2B49" w:rsidRDefault="006C2B49" w:rsidP="0080308F">
      <w:pPr>
        <w:numPr>
          <w:ilvl w:val="0"/>
          <w:numId w:val="12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2B49">
        <w:rPr>
          <w:rFonts w:ascii="Times New Roman" w:hAnsi="Times New Roman" w:cs="Times New Roman"/>
          <w:sz w:val="28"/>
          <w:szCs w:val="28"/>
        </w:rPr>
        <w:t>Без корректного управления захватное устройство может недостаточно плотно или, наоборот, чрезмерно сильно сжимать объект, что приводит к его падению или повреждению.</w:t>
      </w:r>
      <w:r w:rsidR="004507E5">
        <w:rPr>
          <w:rFonts w:ascii="Times New Roman" w:hAnsi="Times New Roman" w:cs="Times New Roman"/>
          <w:sz w:val="28"/>
          <w:szCs w:val="28"/>
        </w:rPr>
        <w:t xml:space="preserve"> </w:t>
      </w:r>
      <w:r w:rsidR="004507E5" w:rsidRPr="006C2B49">
        <w:rPr>
          <w:rFonts w:ascii="Times New Roman" w:hAnsi="Times New Roman" w:cs="Times New Roman"/>
          <w:i/>
          <w:iCs/>
          <w:sz w:val="28"/>
          <w:szCs w:val="28"/>
        </w:rPr>
        <w:t>Обеспечение надёжности захвата</w:t>
      </w:r>
      <w:r w:rsidR="004507E5" w:rsidRPr="006C2B49">
        <w:rPr>
          <w:rFonts w:ascii="Times New Roman" w:hAnsi="Times New Roman" w:cs="Times New Roman"/>
          <w:sz w:val="28"/>
          <w:szCs w:val="28"/>
        </w:rPr>
        <w:t>.</w:t>
      </w:r>
    </w:p>
    <w:p w14:paraId="47C5CD46" w14:textId="43B7CA83" w:rsidR="006C2B49" w:rsidRPr="006C2B49" w:rsidRDefault="006C2B49" w:rsidP="0080308F">
      <w:pPr>
        <w:numPr>
          <w:ilvl w:val="0"/>
          <w:numId w:val="12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2B49">
        <w:rPr>
          <w:rFonts w:ascii="Times New Roman" w:hAnsi="Times New Roman" w:cs="Times New Roman"/>
          <w:sz w:val="28"/>
          <w:szCs w:val="28"/>
        </w:rPr>
        <w:t>В реальных условиях объекты могут различаться по форме, массе, материалу и другим характеристикам. Управление позволяет настраивать параметры схвата под конкретный объект в режиме реального времени.</w:t>
      </w:r>
      <w:r w:rsidR="004507E5">
        <w:rPr>
          <w:rFonts w:ascii="Times New Roman" w:hAnsi="Times New Roman" w:cs="Times New Roman"/>
          <w:sz w:val="28"/>
          <w:szCs w:val="28"/>
        </w:rPr>
        <w:t xml:space="preserve"> </w:t>
      </w:r>
      <w:r w:rsidR="004507E5" w:rsidRPr="006C2B49">
        <w:rPr>
          <w:rFonts w:ascii="Times New Roman" w:hAnsi="Times New Roman" w:cs="Times New Roman"/>
          <w:i/>
          <w:iCs/>
          <w:sz w:val="28"/>
          <w:szCs w:val="28"/>
        </w:rPr>
        <w:t>Адаптация к различным объектам</w:t>
      </w:r>
      <w:r w:rsidR="004507E5" w:rsidRPr="006C2B49">
        <w:rPr>
          <w:rFonts w:ascii="Times New Roman" w:hAnsi="Times New Roman" w:cs="Times New Roman"/>
          <w:sz w:val="28"/>
          <w:szCs w:val="28"/>
        </w:rPr>
        <w:t>.</w:t>
      </w:r>
    </w:p>
    <w:p w14:paraId="0A60C8C8" w14:textId="2A618837" w:rsidR="006C2B49" w:rsidRPr="006C2B49" w:rsidRDefault="006C2B49" w:rsidP="0080308F">
      <w:pPr>
        <w:numPr>
          <w:ilvl w:val="0"/>
          <w:numId w:val="12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2B49">
        <w:rPr>
          <w:rFonts w:ascii="Times New Roman" w:hAnsi="Times New Roman" w:cs="Times New Roman"/>
          <w:sz w:val="28"/>
          <w:szCs w:val="28"/>
        </w:rPr>
        <w:t>Оптимизация усилия захвата и времени выполнения операции напрямую влияет на скорость работы всей системы, что особенно важно на производственных линиях и в сборочных процессах.</w:t>
      </w:r>
      <w:r w:rsidR="004507E5">
        <w:rPr>
          <w:rFonts w:ascii="Times New Roman" w:hAnsi="Times New Roman" w:cs="Times New Roman"/>
          <w:sz w:val="28"/>
          <w:szCs w:val="28"/>
        </w:rPr>
        <w:t xml:space="preserve"> </w:t>
      </w:r>
      <w:r w:rsidR="004507E5" w:rsidRPr="006C2B49">
        <w:rPr>
          <w:rFonts w:ascii="Times New Roman" w:hAnsi="Times New Roman" w:cs="Times New Roman"/>
          <w:i/>
          <w:iCs/>
          <w:sz w:val="28"/>
          <w:szCs w:val="28"/>
        </w:rPr>
        <w:t>Повышение эффективности операций</w:t>
      </w:r>
      <w:r w:rsidR="004507E5" w:rsidRPr="006C2B49">
        <w:rPr>
          <w:rFonts w:ascii="Times New Roman" w:hAnsi="Times New Roman" w:cs="Times New Roman"/>
          <w:sz w:val="28"/>
          <w:szCs w:val="28"/>
        </w:rPr>
        <w:t>.</w:t>
      </w:r>
    </w:p>
    <w:p w14:paraId="3E0345AC" w14:textId="2B36370E" w:rsidR="006C2B49" w:rsidRPr="006C2B49" w:rsidRDefault="006C2B49" w:rsidP="0080308F">
      <w:pPr>
        <w:numPr>
          <w:ilvl w:val="0"/>
          <w:numId w:val="12"/>
        </w:numPr>
        <w:spacing w:before="24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C2B49">
        <w:rPr>
          <w:rFonts w:ascii="Times New Roman" w:hAnsi="Times New Roman" w:cs="Times New Roman"/>
          <w:sz w:val="28"/>
          <w:szCs w:val="28"/>
        </w:rPr>
        <w:t>Чрезмерные или нерегулируемые усилия схвата увеличивают нагрузку на механические элементы захватного устройства, что ускоряет их износ и увеличивает затраты на обслуживание.</w:t>
      </w:r>
      <w:r w:rsidR="004507E5" w:rsidRPr="004507E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507E5" w:rsidRPr="006C2B49">
        <w:rPr>
          <w:rFonts w:ascii="Times New Roman" w:hAnsi="Times New Roman" w:cs="Times New Roman"/>
          <w:i/>
          <w:iCs/>
          <w:sz w:val="28"/>
          <w:szCs w:val="28"/>
        </w:rPr>
        <w:t>Минимизация износа оборудования.</w:t>
      </w:r>
    </w:p>
    <w:p w14:paraId="1E94A6FC" w14:textId="35501861" w:rsidR="006C2B49" w:rsidRPr="006C2B49" w:rsidRDefault="006C2B49" w:rsidP="0080308F">
      <w:pPr>
        <w:numPr>
          <w:ilvl w:val="0"/>
          <w:numId w:val="12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2B49">
        <w:rPr>
          <w:rFonts w:ascii="Times New Roman" w:hAnsi="Times New Roman" w:cs="Times New Roman"/>
          <w:sz w:val="28"/>
          <w:szCs w:val="28"/>
        </w:rPr>
        <w:lastRenderedPageBreak/>
        <w:t>В случае работы с хрупкими, ценными или опасными предметами управление процессом захвата позволяет предотвратить аварийные ситуации и травмы операторов.</w:t>
      </w:r>
      <w:r w:rsidR="004507E5" w:rsidRPr="004507E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507E5" w:rsidRPr="006C2B49">
        <w:rPr>
          <w:rFonts w:ascii="Times New Roman" w:hAnsi="Times New Roman" w:cs="Times New Roman"/>
          <w:i/>
          <w:iCs/>
          <w:sz w:val="28"/>
          <w:szCs w:val="28"/>
        </w:rPr>
        <w:t>Повышение безопасности.</w:t>
      </w:r>
    </w:p>
    <w:p w14:paraId="718701C1" w14:textId="462DF6D7" w:rsidR="006C2B49" w:rsidRPr="006C2B49" w:rsidRDefault="006C2B49" w:rsidP="00E71FD2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C2B49">
        <w:rPr>
          <w:rFonts w:ascii="Times New Roman" w:hAnsi="Times New Roman" w:cs="Times New Roman"/>
          <w:sz w:val="28"/>
          <w:szCs w:val="28"/>
        </w:rPr>
        <w:t>Процесс схвата является основой для всех манипуляционных операций, поскольку без надёжного удержания объекта дальнейшие действия с ним (перемещение, сборка, укладка) невозможны. Эффективное выполнение схвата напрямую определяет успешность всей операции манипулирования.</w:t>
      </w:r>
      <w:r w:rsidR="004507E5">
        <w:rPr>
          <w:rFonts w:ascii="Times New Roman" w:hAnsi="Times New Roman" w:cs="Times New Roman"/>
          <w:sz w:val="28"/>
          <w:szCs w:val="28"/>
        </w:rPr>
        <w:t xml:space="preserve"> А к</w:t>
      </w:r>
      <w:r w:rsidRPr="006C2B49">
        <w:rPr>
          <w:rFonts w:ascii="Times New Roman" w:hAnsi="Times New Roman" w:cs="Times New Roman"/>
          <w:sz w:val="28"/>
          <w:szCs w:val="28"/>
        </w:rPr>
        <w:t>онтроль процесса схвата позволяет</w:t>
      </w:r>
      <w:r w:rsidR="00E71FD2">
        <w:rPr>
          <w:rFonts w:ascii="Times New Roman" w:hAnsi="Times New Roman" w:cs="Times New Roman"/>
          <w:sz w:val="28"/>
          <w:szCs w:val="28"/>
        </w:rPr>
        <w:t xml:space="preserve"> о</w:t>
      </w:r>
      <w:r w:rsidRPr="006C2B49">
        <w:rPr>
          <w:rFonts w:ascii="Times New Roman" w:hAnsi="Times New Roman" w:cs="Times New Roman"/>
          <w:sz w:val="28"/>
          <w:szCs w:val="28"/>
        </w:rPr>
        <w:t>ценивать успешность захвата (с использованием датчиков силы, момента, давления</w:t>
      </w:r>
      <w:r w:rsidR="00E71FD2">
        <w:rPr>
          <w:rFonts w:ascii="Times New Roman" w:hAnsi="Times New Roman" w:cs="Times New Roman"/>
          <w:sz w:val="28"/>
          <w:szCs w:val="28"/>
        </w:rPr>
        <w:t xml:space="preserve"> и др.</w:t>
      </w:r>
      <w:r w:rsidRPr="006C2B49">
        <w:rPr>
          <w:rFonts w:ascii="Times New Roman" w:hAnsi="Times New Roman" w:cs="Times New Roman"/>
          <w:sz w:val="28"/>
          <w:szCs w:val="28"/>
        </w:rPr>
        <w:t>)</w:t>
      </w:r>
      <w:r w:rsidR="00E71FD2">
        <w:rPr>
          <w:rFonts w:ascii="Times New Roman" w:hAnsi="Times New Roman" w:cs="Times New Roman"/>
          <w:sz w:val="28"/>
          <w:szCs w:val="28"/>
        </w:rPr>
        <w:t>, а</w:t>
      </w:r>
      <w:r w:rsidRPr="006C2B49">
        <w:rPr>
          <w:rFonts w:ascii="Times New Roman" w:hAnsi="Times New Roman" w:cs="Times New Roman"/>
          <w:sz w:val="28"/>
          <w:szCs w:val="28"/>
        </w:rPr>
        <w:t>втоматически корректировать усилия при изменении условий (например, при скольжении объекта)</w:t>
      </w:r>
      <w:r w:rsidR="00E71FD2">
        <w:rPr>
          <w:rFonts w:ascii="Times New Roman" w:hAnsi="Times New Roman" w:cs="Times New Roman"/>
          <w:sz w:val="28"/>
          <w:szCs w:val="28"/>
        </w:rPr>
        <w:t>, а также о</w:t>
      </w:r>
      <w:r w:rsidRPr="006C2B49">
        <w:rPr>
          <w:rFonts w:ascii="Times New Roman" w:hAnsi="Times New Roman" w:cs="Times New Roman"/>
          <w:sz w:val="28"/>
          <w:szCs w:val="28"/>
        </w:rPr>
        <w:t>беспечивать обратную связь в системе управления роботом для повышения общей автономности и адаптивности.</w:t>
      </w:r>
    </w:p>
    <w:p w14:paraId="6F4ACF96" w14:textId="77777777" w:rsidR="006C2B49" w:rsidRDefault="006C2B49" w:rsidP="006C2B49"/>
    <w:p w14:paraId="21E17123" w14:textId="77777777" w:rsidR="003F0D09" w:rsidRDefault="003F0D09" w:rsidP="006C2B49"/>
    <w:p w14:paraId="5556866F" w14:textId="77777777" w:rsidR="0080308F" w:rsidRPr="006C2B49" w:rsidRDefault="0080308F" w:rsidP="006C2B49"/>
    <w:p w14:paraId="102DB403" w14:textId="56A2EF62" w:rsidR="001304E9" w:rsidRDefault="000165D9" w:rsidP="001304E9">
      <w:pPr>
        <w:pStyle w:val="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" w:name="_Toc196786081"/>
      <w:r w:rsidRPr="000165D9">
        <w:rPr>
          <w:rFonts w:ascii="Times New Roman" w:hAnsi="Times New Roman" w:cs="Times New Roman"/>
          <w:b/>
          <w:bCs/>
          <w:color w:val="auto"/>
          <w:sz w:val="36"/>
          <w:szCs w:val="36"/>
        </w:rPr>
        <w:t>Анализ предметной области</w:t>
      </w:r>
      <w:bookmarkEnd w:id="2"/>
    </w:p>
    <w:p w14:paraId="44A4A56B" w14:textId="77777777" w:rsidR="003F0D09" w:rsidRPr="003F0D09" w:rsidRDefault="003F0D09" w:rsidP="003F0D09"/>
    <w:p w14:paraId="31AB4EE5" w14:textId="77A8C963" w:rsidR="001304E9" w:rsidRPr="00E42035" w:rsidRDefault="001622E0" w:rsidP="00D92610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6786082"/>
      <w:r w:rsidRPr="00E42035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1304E9" w:rsidRPr="00E42035">
        <w:rPr>
          <w:rFonts w:ascii="Times New Roman" w:hAnsi="Times New Roman" w:cs="Times New Roman"/>
          <w:b/>
          <w:bCs/>
          <w:color w:val="auto"/>
          <w:sz w:val="28"/>
          <w:szCs w:val="28"/>
        </w:rPr>
        <w:t>1. Силовая обратная связь с использованием FSR-датчиков</w:t>
      </w:r>
      <w:bookmarkEnd w:id="3"/>
    </w:p>
    <w:p w14:paraId="4508CE74" w14:textId="3F44F3AC" w:rsidR="001622E0" w:rsidRPr="00131553" w:rsidRDefault="001622E0" w:rsidP="00D92610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22E0">
        <w:rPr>
          <w:rFonts w:ascii="Times New Roman" w:hAnsi="Times New Roman" w:cs="Times New Roman"/>
          <w:sz w:val="28"/>
          <w:szCs w:val="28"/>
        </w:rPr>
        <w:t xml:space="preserve">Силовая обратная связь с использованием FSR-датчиков (Force </w:t>
      </w:r>
      <w:proofErr w:type="spellStart"/>
      <w:r w:rsidRPr="001622E0">
        <w:rPr>
          <w:rFonts w:ascii="Times New Roman" w:hAnsi="Times New Roman" w:cs="Times New Roman"/>
          <w:sz w:val="28"/>
          <w:szCs w:val="28"/>
        </w:rPr>
        <w:t>Sensing</w:t>
      </w:r>
      <w:proofErr w:type="spellEnd"/>
      <w:r w:rsidRPr="00162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22E0">
        <w:rPr>
          <w:rFonts w:ascii="Times New Roman" w:hAnsi="Times New Roman" w:cs="Times New Roman"/>
          <w:sz w:val="28"/>
          <w:szCs w:val="28"/>
        </w:rPr>
        <w:t>Resistor</w:t>
      </w:r>
      <w:proofErr w:type="spellEnd"/>
      <w:r w:rsidRPr="001622E0">
        <w:rPr>
          <w:rFonts w:ascii="Times New Roman" w:hAnsi="Times New Roman" w:cs="Times New Roman"/>
          <w:sz w:val="28"/>
          <w:szCs w:val="28"/>
        </w:rPr>
        <w:t>) представляет собой метод контроля усилия захвата в робототехнических системах. FSR-датчики изменяют своё сопротивление в зависимости от приложенной силы, что позволяет измерять давление, оказываемое на объект захвата.</w:t>
      </w:r>
      <w:r w:rsidR="00131553" w:rsidRPr="00131553">
        <w:rPr>
          <w:rFonts w:ascii="Times New Roman" w:hAnsi="Times New Roman" w:cs="Times New Roman"/>
          <w:sz w:val="28"/>
          <w:szCs w:val="28"/>
        </w:rPr>
        <w:t>[</w:t>
      </w:r>
      <w:hyperlink r:id="rId7" w:history="1">
        <w:r w:rsidR="00131553" w:rsidRPr="00131553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1</w:t>
        </w:r>
      </w:hyperlink>
      <w:r w:rsidR="00131553" w:rsidRPr="00131553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4818B59B" w14:textId="2F1712A7" w:rsidR="001622E0" w:rsidRPr="00131553" w:rsidRDefault="001622E0" w:rsidP="001622E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622E0">
        <w:rPr>
          <w:rFonts w:ascii="Times New Roman" w:hAnsi="Times New Roman" w:cs="Times New Roman"/>
          <w:sz w:val="28"/>
          <w:szCs w:val="28"/>
        </w:rPr>
        <w:t xml:space="preserve">FSR-датчики устанавливаются на контактных поверхностях захватного устройства, например, на внутренних сторонах пальцев. При контакте с объектом датчики регистрируют изменение сопротивления, пропорциональное приложенной силе. Эти данные передаются в систему </w:t>
      </w:r>
      <w:r w:rsidRPr="001622E0">
        <w:rPr>
          <w:rFonts w:ascii="Times New Roman" w:hAnsi="Times New Roman" w:cs="Times New Roman"/>
          <w:sz w:val="28"/>
          <w:szCs w:val="28"/>
        </w:rPr>
        <w:lastRenderedPageBreak/>
        <w:t xml:space="preserve">управления, которая анализирует информацию и регулирует усилие захвата, обеспечивая надёжное удержание объекта без его </w:t>
      </w:r>
      <w:proofErr w:type="gramStart"/>
      <w:r w:rsidRPr="001622E0">
        <w:rPr>
          <w:rFonts w:ascii="Times New Roman" w:hAnsi="Times New Roman" w:cs="Times New Roman"/>
          <w:sz w:val="28"/>
          <w:szCs w:val="28"/>
        </w:rPr>
        <w:t>повреждения.</w:t>
      </w:r>
      <w:r w:rsidR="00131553" w:rsidRPr="00131553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131553">
        <w:fldChar w:fldCharType="begin"/>
      </w:r>
      <w:r w:rsidR="00131553">
        <w:instrText>HYPERLINK "https://studfile.net/preview/9351905/"</w:instrText>
      </w:r>
      <w:r w:rsidR="00131553">
        <w:fldChar w:fldCharType="separate"/>
      </w:r>
      <w:r w:rsidR="00131553">
        <w:rPr>
          <w:rStyle w:val="ad"/>
          <w:rFonts w:ascii="Times New Roman" w:hAnsi="Times New Roman" w:cs="Times New Roman"/>
          <w:sz w:val="28"/>
          <w:szCs w:val="28"/>
          <w:lang w:val="en-US"/>
        </w:rPr>
        <w:t>2</w:t>
      </w:r>
      <w:r w:rsidR="00131553">
        <w:fldChar w:fldCharType="end"/>
      </w:r>
      <w:r w:rsidR="00131553" w:rsidRPr="00131553">
        <w:rPr>
          <w:rFonts w:ascii="Times New Roman" w:hAnsi="Times New Roman" w:cs="Times New Roman"/>
          <w:sz w:val="28"/>
          <w:szCs w:val="28"/>
        </w:rPr>
        <w:t>]</w:t>
      </w:r>
    </w:p>
    <w:p w14:paraId="317F3251" w14:textId="77777777" w:rsidR="001622E0" w:rsidRPr="001622E0" w:rsidRDefault="001622E0" w:rsidP="001622E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622E0">
        <w:rPr>
          <w:rFonts w:ascii="Times New Roman" w:hAnsi="Times New Roman" w:cs="Times New Roman"/>
          <w:b/>
          <w:bCs/>
          <w:sz w:val="28"/>
          <w:szCs w:val="28"/>
        </w:rPr>
        <w:t>Преимущества</w:t>
      </w:r>
    </w:p>
    <w:p w14:paraId="77BA22C4" w14:textId="6280C428" w:rsidR="001622E0" w:rsidRPr="001622E0" w:rsidRDefault="001622E0" w:rsidP="001622E0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22E0">
        <w:rPr>
          <w:rFonts w:ascii="Times New Roman" w:hAnsi="Times New Roman" w:cs="Times New Roman"/>
          <w:sz w:val="28"/>
          <w:szCs w:val="28"/>
        </w:rPr>
        <w:t>FSR-датчики имеют малые размеры и легко интегрируются в конструкцию захвата.</w:t>
      </w:r>
    </w:p>
    <w:p w14:paraId="3AD4B523" w14:textId="00F21A89" w:rsidR="001622E0" w:rsidRPr="001622E0" w:rsidRDefault="001622E0" w:rsidP="001622E0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22E0">
        <w:rPr>
          <w:rFonts w:ascii="Times New Roman" w:hAnsi="Times New Roman" w:cs="Times New Roman"/>
          <w:sz w:val="28"/>
          <w:szCs w:val="28"/>
        </w:rPr>
        <w:t>Относительно недорогие по сравнению с другими типами силовых датчиков.</w:t>
      </w:r>
    </w:p>
    <w:p w14:paraId="0D35C3FA" w14:textId="62F0B1BD" w:rsidR="001622E0" w:rsidRPr="001622E0" w:rsidRDefault="001622E0" w:rsidP="001622E0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22E0">
        <w:rPr>
          <w:rFonts w:ascii="Times New Roman" w:hAnsi="Times New Roman" w:cs="Times New Roman"/>
          <w:sz w:val="28"/>
          <w:szCs w:val="28"/>
        </w:rPr>
        <w:t>Обеспечивают оперативное измерение силы, что важно для динамических операций.​</w:t>
      </w:r>
    </w:p>
    <w:p w14:paraId="62AC1380" w14:textId="77777777" w:rsidR="001622E0" w:rsidRPr="001622E0" w:rsidRDefault="001622E0" w:rsidP="001622E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622E0">
        <w:rPr>
          <w:rFonts w:ascii="Times New Roman" w:hAnsi="Times New Roman" w:cs="Times New Roman"/>
          <w:b/>
          <w:bCs/>
          <w:sz w:val="28"/>
          <w:szCs w:val="28"/>
        </w:rPr>
        <w:t>Недостатки</w:t>
      </w:r>
    </w:p>
    <w:p w14:paraId="7E7512DA" w14:textId="46DF93CD" w:rsidR="001622E0" w:rsidRPr="001622E0" w:rsidRDefault="001622E0" w:rsidP="001622E0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22E0">
        <w:rPr>
          <w:rFonts w:ascii="Times New Roman" w:hAnsi="Times New Roman" w:cs="Times New Roman"/>
          <w:sz w:val="28"/>
          <w:szCs w:val="28"/>
        </w:rPr>
        <w:t>FSR-датчики обладают меньшей точностью по сравнению с тензометрическими датчиками.</w:t>
      </w:r>
    </w:p>
    <w:p w14:paraId="6C6130F9" w14:textId="0A35F33F" w:rsidR="001622E0" w:rsidRPr="001622E0" w:rsidRDefault="001622E0" w:rsidP="001622E0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22E0">
        <w:rPr>
          <w:rFonts w:ascii="Times New Roman" w:hAnsi="Times New Roman" w:cs="Times New Roman"/>
          <w:sz w:val="28"/>
          <w:szCs w:val="28"/>
        </w:rPr>
        <w:t>Имеют нелинейную характеристику, что может усложнять калибровку и обработку данных.</w:t>
      </w:r>
    </w:p>
    <w:p w14:paraId="67A0C35B" w14:textId="52C16E35" w:rsidR="001622E0" w:rsidRDefault="001622E0" w:rsidP="001622E0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22E0">
        <w:rPr>
          <w:rFonts w:ascii="Times New Roman" w:hAnsi="Times New Roman" w:cs="Times New Roman"/>
          <w:sz w:val="28"/>
          <w:szCs w:val="28"/>
        </w:rPr>
        <w:t>Чувствительны к температурным изменениям и износу, что может влиять на стабильность показаний.</w:t>
      </w:r>
    </w:p>
    <w:p w14:paraId="4AE8C8A9" w14:textId="47234DD0" w:rsidR="001622E0" w:rsidRPr="001622E0" w:rsidRDefault="001622E0" w:rsidP="0080308F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622E0">
        <w:rPr>
          <w:rFonts w:ascii="Times New Roman" w:hAnsi="Times New Roman" w:cs="Times New Roman"/>
          <w:sz w:val="28"/>
          <w:szCs w:val="28"/>
        </w:rPr>
        <w:t>Таким образом, силовая обратная связь с использованием FSR-датчиков является практичным решением для управления процессом схвата в робототехнических системах.</w:t>
      </w:r>
      <w:r>
        <w:rPr>
          <w:rFonts w:ascii="Times New Roman" w:hAnsi="Times New Roman" w:cs="Times New Roman"/>
          <w:sz w:val="28"/>
          <w:szCs w:val="28"/>
        </w:rPr>
        <w:t xml:space="preserve"> Однако, ввиду весьма ограниченной точности не является эффективным для разрабатываемого нами захватного устройства.</w:t>
      </w:r>
    </w:p>
    <w:p w14:paraId="767D6F3E" w14:textId="77777777" w:rsidR="003F0D09" w:rsidRPr="001304E9" w:rsidRDefault="003F0D09" w:rsidP="00044D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038425" w14:textId="68C79344" w:rsidR="001304E9" w:rsidRPr="00E42035" w:rsidRDefault="001622E0" w:rsidP="00D92610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96786083"/>
      <w:r w:rsidRPr="00E42035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1304E9" w:rsidRPr="00E42035">
        <w:rPr>
          <w:rFonts w:ascii="Times New Roman" w:hAnsi="Times New Roman" w:cs="Times New Roman"/>
          <w:b/>
          <w:bCs/>
          <w:color w:val="auto"/>
          <w:sz w:val="28"/>
          <w:szCs w:val="28"/>
        </w:rPr>
        <w:t>2. Гибридное управление: сила + положение</w:t>
      </w:r>
      <w:bookmarkEnd w:id="4"/>
    </w:p>
    <w:p w14:paraId="5E2AF935" w14:textId="2895E3C3" w:rsidR="00131553" w:rsidRPr="00625F20" w:rsidRDefault="00131553" w:rsidP="00D9261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31553">
        <w:rPr>
          <w:rFonts w:ascii="Times New Roman" w:hAnsi="Times New Roman" w:cs="Times New Roman"/>
          <w:sz w:val="28"/>
          <w:szCs w:val="28"/>
        </w:rPr>
        <w:t>​</w:t>
      </w:r>
      <w:r w:rsidRPr="0013155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131553">
        <w:rPr>
          <w:rFonts w:ascii="Times New Roman" w:hAnsi="Times New Roman" w:cs="Times New Roman"/>
          <w:sz w:val="28"/>
          <w:szCs w:val="28"/>
        </w:rPr>
        <w:t xml:space="preserve">Гибридное управление основано на одновременном контроле как усилия, прикладываемого к объекту (силовой контроль), так и положения захватного устройства (позиционный контроль). Это позволяет системе адаптироваться к </w:t>
      </w:r>
      <w:r w:rsidRPr="00131553">
        <w:rPr>
          <w:rFonts w:ascii="Times New Roman" w:hAnsi="Times New Roman" w:cs="Times New Roman"/>
          <w:sz w:val="28"/>
          <w:szCs w:val="28"/>
        </w:rPr>
        <w:lastRenderedPageBreak/>
        <w:t>различным условиям взаимодействия с объектами, обеспечивая надёжный захват и точное позиционирование.​</w:t>
      </w:r>
      <w:r w:rsidR="00625F20">
        <w:rPr>
          <w:rFonts w:ascii="Times New Roman" w:hAnsi="Times New Roman" w:cs="Times New Roman"/>
          <w:sz w:val="28"/>
          <w:szCs w:val="28"/>
          <w:lang w:val="en-US"/>
        </w:rPr>
        <w:t>[</w:t>
      </w:r>
      <w:hyperlink r:id="rId8" w:history="1">
        <w:r w:rsidR="00625F20" w:rsidRPr="00625F20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3</w:t>
        </w:r>
      </w:hyperlink>
      <w:r w:rsidR="00625F20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3E1FD94E" w14:textId="30E82626" w:rsidR="00131553" w:rsidRPr="00131553" w:rsidRDefault="0080308F" w:rsidP="0013155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31553">
        <w:rPr>
          <w:rFonts w:ascii="Times New Roman" w:hAnsi="Times New Roman" w:cs="Times New Roman"/>
          <w:sz w:val="28"/>
          <w:szCs w:val="28"/>
        </w:rPr>
        <w:t>В контексте трёхпальцевого захвата с червячной передачей</w:t>
      </w:r>
      <w:r w:rsidR="00131553" w:rsidRPr="00131553">
        <w:rPr>
          <w:rFonts w:ascii="Times New Roman" w:hAnsi="Times New Roman" w:cs="Times New Roman"/>
          <w:sz w:val="28"/>
          <w:szCs w:val="28"/>
        </w:rPr>
        <w:t xml:space="preserve"> гибридное управление позволяет</w:t>
      </w:r>
      <w:r w:rsidR="00131553">
        <w:rPr>
          <w:rFonts w:ascii="Times New Roman" w:hAnsi="Times New Roman" w:cs="Times New Roman"/>
          <w:sz w:val="28"/>
          <w:szCs w:val="28"/>
        </w:rPr>
        <w:t xml:space="preserve"> к</w:t>
      </w:r>
      <w:r w:rsidR="00131553" w:rsidRPr="00131553">
        <w:rPr>
          <w:rFonts w:ascii="Times New Roman" w:hAnsi="Times New Roman" w:cs="Times New Roman"/>
          <w:sz w:val="28"/>
          <w:szCs w:val="28"/>
        </w:rPr>
        <w:t>онтролировать силу сжатия пальцев, предотвращая повреждение хрупких объектов</w:t>
      </w:r>
      <w:r w:rsidR="00131553">
        <w:rPr>
          <w:rFonts w:ascii="Times New Roman" w:hAnsi="Times New Roman" w:cs="Times New Roman"/>
          <w:sz w:val="28"/>
          <w:szCs w:val="28"/>
        </w:rPr>
        <w:t>, о</w:t>
      </w:r>
      <w:r w:rsidR="00131553" w:rsidRPr="00131553">
        <w:rPr>
          <w:rFonts w:ascii="Times New Roman" w:hAnsi="Times New Roman" w:cs="Times New Roman"/>
          <w:sz w:val="28"/>
          <w:szCs w:val="28"/>
        </w:rPr>
        <w:t>беспечивать точное позиционирование пальцев для надёжного захвата объектов различной формы и размера</w:t>
      </w:r>
      <w:r w:rsidR="00131553">
        <w:rPr>
          <w:rFonts w:ascii="Times New Roman" w:hAnsi="Times New Roman" w:cs="Times New Roman"/>
          <w:sz w:val="28"/>
          <w:szCs w:val="28"/>
        </w:rPr>
        <w:t>, а также к</w:t>
      </w:r>
      <w:r w:rsidR="00131553" w:rsidRPr="00131553">
        <w:rPr>
          <w:rFonts w:ascii="Times New Roman" w:hAnsi="Times New Roman" w:cs="Times New Roman"/>
          <w:sz w:val="28"/>
          <w:szCs w:val="28"/>
        </w:rPr>
        <w:t>омпенсировать возможные неточности в механической передаче за счёт обратной связи по силе и положению.</w:t>
      </w:r>
    </w:p>
    <w:p w14:paraId="4D7FD769" w14:textId="77777777" w:rsidR="00131553" w:rsidRPr="00131553" w:rsidRDefault="00131553" w:rsidP="00131553">
      <w:pPr>
        <w:spacing w:before="240" w:line="360" w:lineRule="auto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31553">
        <w:rPr>
          <w:rFonts w:ascii="Times New Roman" w:hAnsi="Times New Roman" w:cs="Times New Roman"/>
          <w:b/>
          <w:bCs/>
          <w:sz w:val="28"/>
          <w:szCs w:val="28"/>
        </w:rPr>
        <w:t>Преимущества гибридного управления</w:t>
      </w:r>
    </w:p>
    <w:p w14:paraId="3C77B927" w14:textId="61ADDB8A" w:rsidR="00131553" w:rsidRPr="00131553" w:rsidRDefault="00131553" w:rsidP="00131553">
      <w:pPr>
        <w:numPr>
          <w:ilvl w:val="0"/>
          <w:numId w:val="25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1553">
        <w:rPr>
          <w:rFonts w:ascii="Times New Roman" w:hAnsi="Times New Roman" w:cs="Times New Roman"/>
          <w:sz w:val="28"/>
          <w:szCs w:val="28"/>
        </w:rPr>
        <w:t>Одновременный контроль силы и положения обеспечивает более стабильный и предсказуемый захват.</w:t>
      </w:r>
    </w:p>
    <w:p w14:paraId="5806D71F" w14:textId="65CC39BD" w:rsidR="00131553" w:rsidRPr="00131553" w:rsidRDefault="00131553" w:rsidP="00131553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1553">
        <w:rPr>
          <w:rFonts w:ascii="Times New Roman" w:hAnsi="Times New Roman" w:cs="Times New Roman"/>
          <w:sz w:val="28"/>
          <w:szCs w:val="28"/>
        </w:rPr>
        <w:t>Система способна адаптироваться к различным объектам и условиям захвата без необходимости перенастройки.</w:t>
      </w:r>
    </w:p>
    <w:p w14:paraId="1977A4D1" w14:textId="66CFE41F" w:rsidR="00131553" w:rsidRPr="00131553" w:rsidRDefault="00131553" w:rsidP="00131553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1553">
        <w:rPr>
          <w:rFonts w:ascii="Times New Roman" w:hAnsi="Times New Roman" w:cs="Times New Roman"/>
          <w:sz w:val="28"/>
          <w:szCs w:val="28"/>
        </w:rPr>
        <w:t>Контроль силы позволяет избежать повреждения объектов и самого захватного устройства.</w:t>
      </w:r>
    </w:p>
    <w:p w14:paraId="363CE3A7" w14:textId="506F58A5" w:rsidR="00131553" w:rsidRPr="00131553" w:rsidRDefault="00131553" w:rsidP="00131553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1553">
        <w:rPr>
          <w:rFonts w:ascii="Times New Roman" w:hAnsi="Times New Roman" w:cs="Times New Roman"/>
          <w:sz w:val="28"/>
          <w:szCs w:val="28"/>
        </w:rPr>
        <w:t>Подходит для широкого спектра задач, от простых манипуляций до сложных сборочных операций.​</w:t>
      </w:r>
    </w:p>
    <w:p w14:paraId="58F65B1A" w14:textId="77777777" w:rsidR="00131553" w:rsidRPr="00131553" w:rsidRDefault="00131553" w:rsidP="00131553">
      <w:pPr>
        <w:spacing w:before="240" w:line="360" w:lineRule="auto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31553">
        <w:rPr>
          <w:rFonts w:ascii="Times New Roman" w:hAnsi="Times New Roman" w:cs="Times New Roman"/>
          <w:b/>
          <w:bCs/>
          <w:sz w:val="28"/>
          <w:szCs w:val="28"/>
        </w:rPr>
        <w:t>Недостатки гибридного управления</w:t>
      </w:r>
    </w:p>
    <w:p w14:paraId="7E11E1B0" w14:textId="5AA8948C" w:rsidR="00131553" w:rsidRPr="00131553" w:rsidRDefault="00131553" w:rsidP="00131553">
      <w:pPr>
        <w:numPr>
          <w:ilvl w:val="0"/>
          <w:numId w:val="2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1553">
        <w:rPr>
          <w:rFonts w:ascii="Times New Roman" w:hAnsi="Times New Roman" w:cs="Times New Roman"/>
          <w:sz w:val="28"/>
          <w:szCs w:val="28"/>
        </w:rPr>
        <w:t>Требуется разработка более сложных алгоритмов управления и интеграция нескольких типов датчиков.</w:t>
      </w:r>
    </w:p>
    <w:p w14:paraId="0F0C16B3" w14:textId="10579A33" w:rsidR="00131553" w:rsidRPr="00131553" w:rsidRDefault="00131553" w:rsidP="00131553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1553">
        <w:rPr>
          <w:rFonts w:ascii="Times New Roman" w:hAnsi="Times New Roman" w:cs="Times New Roman"/>
          <w:sz w:val="28"/>
          <w:szCs w:val="28"/>
        </w:rPr>
        <w:t>Обработка данных от нескольких датчиков и выполнение сложных алгоритмов требуют более мощного оборудования.</w:t>
      </w:r>
    </w:p>
    <w:p w14:paraId="5DCF8AF2" w14:textId="0BC35A1E" w:rsidR="00131553" w:rsidRPr="00131553" w:rsidRDefault="00131553" w:rsidP="00131553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1553">
        <w:rPr>
          <w:rFonts w:ascii="Times New Roman" w:hAnsi="Times New Roman" w:cs="Times New Roman"/>
          <w:sz w:val="28"/>
          <w:szCs w:val="28"/>
        </w:rPr>
        <w:t>Для обеспечения надёжной работы системы требуется точная калибровка датчиков и механических компонентов.</w:t>
      </w:r>
    </w:p>
    <w:p w14:paraId="2A942387" w14:textId="639605A2" w:rsidR="001304E9" w:rsidRDefault="00625F20" w:rsidP="00044DA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25F20">
        <w:rPr>
          <w:rFonts w:ascii="Times New Roman" w:hAnsi="Times New Roman" w:cs="Times New Roman"/>
          <w:sz w:val="28"/>
          <w:szCs w:val="28"/>
        </w:rPr>
        <w:lastRenderedPageBreak/>
        <w:t>Этот подход</w:t>
      </w:r>
      <w:r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Pr="00625F20">
        <w:rPr>
          <w:rFonts w:ascii="Times New Roman" w:hAnsi="Times New Roman" w:cs="Times New Roman"/>
          <w:sz w:val="28"/>
          <w:szCs w:val="28"/>
        </w:rPr>
        <w:t>эффективны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625F20">
        <w:rPr>
          <w:rFonts w:ascii="Times New Roman" w:hAnsi="Times New Roman" w:cs="Times New Roman"/>
          <w:sz w:val="28"/>
          <w:szCs w:val="28"/>
        </w:rPr>
        <w:t xml:space="preserve"> метод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625F20">
        <w:rPr>
          <w:rFonts w:ascii="Times New Roman" w:hAnsi="Times New Roman" w:cs="Times New Roman"/>
          <w:sz w:val="28"/>
          <w:szCs w:val="28"/>
        </w:rPr>
        <w:t xml:space="preserve"> управления процессом схвата в робототехнических системах.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625F20">
        <w:rPr>
          <w:rFonts w:ascii="Times New Roman" w:hAnsi="Times New Roman" w:cs="Times New Roman"/>
          <w:sz w:val="28"/>
          <w:szCs w:val="28"/>
        </w:rPr>
        <w:t>собенно</w:t>
      </w:r>
      <w:r>
        <w:rPr>
          <w:rFonts w:ascii="Times New Roman" w:hAnsi="Times New Roman" w:cs="Times New Roman"/>
          <w:sz w:val="28"/>
          <w:szCs w:val="28"/>
        </w:rPr>
        <w:t xml:space="preserve"> он</w:t>
      </w:r>
      <w:r w:rsidRPr="00625F20">
        <w:rPr>
          <w:rFonts w:ascii="Times New Roman" w:hAnsi="Times New Roman" w:cs="Times New Roman"/>
          <w:sz w:val="28"/>
          <w:szCs w:val="28"/>
        </w:rPr>
        <w:t xml:space="preserve"> актуален для трёхпальцевого </w:t>
      </w:r>
      <w:r>
        <w:rPr>
          <w:rFonts w:ascii="Times New Roman" w:hAnsi="Times New Roman" w:cs="Times New Roman"/>
          <w:sz w:val="28"/>
          <w:szCs w:val="28"/>
        </w:rPr>
        <w:t>захватного устройства</w:t>
      </w:r>
      <w:r w:rsidRPr="00625F20">
        <w:rPr>
          <w:rFonts w:ascii="Times New Roman" w:hAnsi="Times New Roman" w:cs="Times New Roman"/>
          <w:sz w:val="28"/>
          <w:szCs w:val="28"/>
        </w:rPr>
        <w:t xml:space="preserve"> с червячной передачей, где все три пальца приводятся в движение одним червяком.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0308F">
        <w:rPr>
          <w:rFonts w:ascii="Times New Roman" w:hAnsi="Times New Roman" w:cs="Times New Roman"/>
          <w:sz w:val="28"/>
          <w:szCs w:val="28"/>
        </w:rPr>
        <w:t>Также, учитывая, что устройство уже спроектировано и оснащено датчиками угла и силы, внедрение гибридного управления является оптимальным решением.</w:t>
      </w:r>
    </w:p>
    <w:p w14:paraId="667162D3" w14:textId="77777777" w:rsidR="00044DA5" w:rsidRPr="00CE1AE7" w:rsidRDefault="00044DA5" w:rsidP="00D926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23A96B" w14:textId="5B737A96" w:rsidR="001304E9" w:rsidRPr="00E42035" w:rsidRDefault="00625F20" w:rsidP="00D92610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96786084"/>
      <w:r w:rsidRPr="00E42035">
        <w:rPr>
          <w:rFonts w:ascii="Times New Roman" w:hAnsi="Times New Roman" w:cs="Times New Roman"/>
          <w:b/>
          <w:bCs/>
          <w:color w:val="auto"/>
          <w:sz w:val="28"/>
          <w:szCs w:val="28"/>
        </w:rPr>
        <w:t>2.3</w:t>
      </w:r>
      <w:r w:rsidR="001304E9" w:rsidRPr="00E42035">
        <w:rPr>
          <w:rFonts w:ascii="Times New Roman" w:hAnsi="Times New Roman" w:cs="Times New Roman"/>
          <w:b/>
          <w:bCs/>
          <w:color w:val="auto"/>
          <w:sz w:val="28"/>
          <w:szCs w:val="28"/>
        </w:rPr>
        <w:t>. Адаптивное управление с нейросетями</w:t>
      </w:r>
      <w:bookmarkEnd w:id="5"/>
    </w:p>
    <w:p w14:paraId="3024C8C1" w14:textId="77777777" w:rsidR="00625F20" w:rsidRPr="00625F20" w:rsidRDefault="00625F20" w:rsidP="00D9261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25F20">
        <w:rPr>
          <w:rFonts w:ascii="Times New Roman" w:hAnsi="Times New Roman" w:cs="Times New Roman"/>
          <w:sz w:val="28"/>
          <w:szCs w:val="28"/>
        </w:rPr>
        <w:t>Адаптивное управление с нейросетями основывается на способности искусственных нейронных сетей (ИНС) обучаться и обобщать информацию. В процессе эксплуатации робототехническая система с ИНС способна:​</w:t>
      </w:r>
    </w:p>
    <w:p w14:paraId="0E364EA3" w14:textId="002CB0C6" w:rsidR="00625F20" w:rsidRPr="00625F20" w:rsidRDefault="0080308F" w:rsidP="0080308F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625F20" w:rsidRPr="00625F20">
        <w:rPr>
          <w:rFonts w:ascii="Times New Roman" w:hAnsi="Times New Roman" w:cs="Times New Roman"/>
          <w:sz w:val="28"/>
          <w:szCs w:val="28"/>
        </w:rPr>
        <w:t>астраивать свои параметры на основе поступающих данных, что позволяет системе адаптироваться к новым условиям без внешнего вмешательства.</w:t>
      </w:r>
    </w:p>
    <w:p w14:paraId="5473715F" w14:textId="7D488C57" w:rsidR="00625F20" w:rsidRPr="00625F20" w:rsidRDefault="0080308F" w:rsidP="0080308F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625F20" w:rsidRPr="00625F20">
        <w:rPr>
          <w:rFonts w:ascii="Times New Roman" w:hAnsi="Times New Roman" w:cs="Times New Roman"/>
          <w:sz w:val="28"/>
          <w:szCs w:val="28"/>
        </w:rPr>
        <w:t>ффективно справля</w:t>
      </w:r>
      <w:r>
        <w:rPr>
          <w:rFonts w:ascii="Times New Roman" w:hAnsi="Times New Roman" w:cs="Times New Roman"/>
          <w:sz w:val="28"/>
          <w:szCs w:val="28"/>
        </w:rPr>
        <w:t>ть</w:t>
      </w:r>
      <w:r w:rsidR="00625F20" w:rsidRPr="00625F20">
        <w:rPr>
          <w:rFonts w:ascii="Times New Roman" w:hAnsi="Times New Roman" w:cs="Times New Roman"/>
          <w:sz w:val="28"/>
          <w:szCs w:val="28"/>
        </w:rPr>
        <w:t>ся с нелинейностями и неопределённостями в динамике системы, обеспечивая стабильное управление даже при изменении характеристик объекта.</w:t>
      </w:r>
    </w:p>
    <w:p w14:paraId="6BD11F27" w14:textId="78544BEE" w:rsidR="00625F20" w:rsidRPr="00625F20" w:rsidRDefault="00625F20" w:rsidP="0080308F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5F20">
        <w:rPr>
          <w:rFonts w:ascii="Times New Roman" w:hAnsi="Times New Roman" w:cs="Times New Roman"/>
          <w:sz w:val="28"/>
          <w:szCs w:val="28"/>
        </w:rPr>
        <w:t xml:space="preserve">Прогнозировать </w:t>
      </w:r>
      <w:r w:rsidR="0080308F" w:rsidRPr="00625F20">
        <w:rPr>
          <w:rFonts w:ascii="Times New Roman" w:hAnsi="Times New Roman" w:cs="Times New Roman"/>
          <w:sz w:val="28"/>
          <w:szCs w:val="28"/>
        </w:rPr>
        <w:t xml:space="preserve">будущие </w:t>
      </w:r>
      <w:r w:rsidRPr="00625F20">
        <w:rPr>
          <w:rFonts w:ascii="Times New Roman" w:hAnsi="Times New Roman" w:cs="Times New Roman"/>
          <w:sz w:val="28"/>
          <w:szCs w:val="28"/>
        </w:rPr>
        <w:t>поведение состояния системы, что позволяет заранее корректировать управляющие воздействия.​</w:t>
      </w:r>
    </w:p>
    <w:p w14:paraId="50A50C9C" w14:textId="3D406ECB" w:rsidR="00625F20" w:rsidRDefault="00625F20" w:rsidP="00E71FD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25F20">
        <w:rPr>
          <w:rFonts w:ascii="Times New Roman" w:hAnsi="Times New Roman" w:cs="Times New Roman"/>
          <w:sz w:val="28"/>
          <w:szCs w:val="28"/>
        </w:rPr>
        <w:t xml:space="preserve">Примером такого подхода является использование адаптивных нейросетей для управления манипуляторами с упругими звеньями, где нейросеть помогает компенсировать вибрации и обеспечивает точное следование заданной траектории. </w:t>
      </w:r>
      <w:r w:rsidRPr="0080308F">
        <w:rPr>
          <w:rFonts w:ascii="Times New Roman" w:hAnsi="Times New Roman" w:cs="Times New Roman"/>
          <w:sz w:val="28"/>
          <w:szCs w:val="28"/>
          <w:lang w:val="en-US"/>
        </w:rPr>
        <w:t>[</w:t>
      </w:r>
      <w:hyperlink r:id="rId9" w:history="1">
        <w:r w:rsidRPr="0080308F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4</w:t>
        </w:r>
      </w:hyperlink>
      <w:r w:rsidRPr="0080308F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1C03156" w14:textId="77777777" w:rsidR="00E71FD2" w:rsidRDefault="00E71FD2" w:rsidP="00E71FD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378E24AF" w14:textId="77777777" w:rsidR="00E71FD2" w:rsidRDefault="00E71FD2" w:rsidP="00E71FD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2D18C42B" w14:textId="77777777" w:rsidR="00E71FD2" w:rsidRPr="00625F20" w:rsidRDefault="00E71FD2" w:rsidP="00E71FD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701B4C7B" w14:textId="77777777" w:rsidR="0080308F" w:rsidRPr="0080308F" w:rsidRDefault="0080308F" w:rsidP="0080308F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0308F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Преимущества</w:t>
      </w:r>
    </w:p>
    <w:p w14:paraId="6251FA40" w14:textId="18AE5327" w:rsidR="0080308F" w:rsidRPr="0080308F" w:rsidRDefault="0080308F" w:rsidP="0080308F">
      <w:pPr>
        <w:numPr>
          <w:ilvl w:val="0"/>
          <w:numId w:val="29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80308F">
        <w:rPr>
          <w:rFonts w:ascii="Times New Roman" w:hAnsi="Times New Roman" w:cs="Times New Roman"/>
          <w:sz w:val="28"/>
          <w:szCs w:val="28"/>
        </w:rPr>
        <w:t>пособность адаптироваться к различным условиям и задачам без необходимости перепрограммирования.</w:t>
      </w:r>
    </w:p>
    <w:p w14:paraId="7DFA54EB" w14:textId="223A920C" w:rsidR="0080308F" w:rsidRPr="0080308F" w:rsidRDefault="0080308F" w:rsidP="0080308F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308F">
        <w:rPr>
          <w:rFonts w:ascii="Times New Roman" w:hAnsi="Times New Roman" w:cs="Times New Roman"/>
          <w:sz w:val="28"/>
          <w:szCs w:val="28"/>
        </w:rPr>
        <w:t>Устойчиво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Pr="0080308F">
        <w:rPr>
          <w:rFonts w:ascii="Times New Roman" w:hAnsi="Times New Roman" w:cs="Times New Roman"/>
          <w:sz w:val="28"/>
          <w:szCs w:val="28"/>
        </w:rPr>
        <w:t>управление при наличии нелинейностей и изменяющихся параметров системы.</w:t>
      </w:r>
    </w:p>
    <w:p w14:paraId="097AA6EA" w14:textId="1B3D02E3" w:rsidR="0080308F" w:rsidRPr="0080308F" w:rsidRDefault="0080308F" w:rsidP="0080308F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80308F">
        <w:rPr>
          <w:rFonts w:ascii="Times New Roman" w:hAnsi="Times New Roman" w:cs="Times New Roman"/>
          <w:sz w:val="28"/>
          <w:szCs w:val="28"/>
        </w:rPr>
        <w:t xml:space="preserve">озможность </w:t>
      </w:r>
      <w:r>
        <w:rPr>
          <w:rFonts w:ascii="Times New Roman" w:hAnsi="Times New Roman" w:cs="Times New Roman"/>
          <w:sz w:val="28"/>
          <w:szCs w:val="28"/>
        </w:rPr>
        <w:t xml:space="preserve">обучения и </w:t>
      </w:r>
      <w:r w:rsidRPr="0080308F">
        <w:rPr>
          <w:rFonts w:ascii="Times New Roman" w:hAnsi="Times New Roman" w:cs="Times New Roman"/>
          <w:sz w:val="28"/>
          <w:szCs w:val="28"/>
        </w:rPr>
        <w:t>улучшения производительности системы по мере накопления опыта.​</w:t>
      </w:r>
    </w:p>
    <w:p w14:paraId="4162134F" w14:textId="77777777" w:rsidR="0080308F" w:rsidRPr="0080308F" w:rsidRDefault="0080308F" w:rsidP="0080308F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0308F">
        <w:rPr>
          <w:rFonts w:ascii="Times New Roman" w:hAnsi="Times New Roman" w:cs="Times New Roman"/>
          <w:b/>
          <w:bCs/>
          <w:sz w:val="28"/>
          <w:szCs w:val="28"/>
        </w:rPr>
        <w:t>Недостатки</w:t>
      </w:r>
    </w:p>
    <w:p w14:paraId="6A8B8F4B" w14:textId="5699F1E0" w:rsidR="0080308F" w:rsidRPr="0080308F" w:rsidRDefault="0080308F" w:rsidP="0080308F">
      <w:pPr>
        <w:numPr>
          <w:ilvl w:val="0"/>
          <w:numId w:val="30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80308F">
        <w:rPr>
          <w:rFonts w:ascii="Times New Roman" w:hAnsi="Times New Roman" w:cs="Times New Roman"/>
          <w:sz w:val="28"/>
          <w:szCs w:val="28"/>
        </w:rPr>
        <w:t>бработка и обучение нейросетей требуют значительных ресурсов, что может быть проблематично для систем с ограниченными возможностями.</w:t>
      </w:r>
    </w:p>
    <w:p w14:paraId="07052909" w14:textId="55E3CD87" w:rsidR="0080308F" w:rsidRPr="0080308F" w:rsidRDefault="0080308F" w:rsidP="0080308F">
      <w:pPr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80308F">
        <w:rPr>
          <w:rFonts w:ascii="Times New Roman" w:hAnsi="Times New Roman" w:cs="Times New Roman"/>
          <w:sz w:val="28"/>
          <w:szCs w:val="28"/>
        </w:rPr>
        <w:t>азработка и настройка нейросетевых контроллеров требует глубоких знаний в области машинного обучения и теории управления.</w:t>
      </w:r>
    </w:p>
    <w:p w14:paraId="2D461DBE" w14:textId="2DB8A3EA" w:rsidR="0093573A" w:rsidRPr="0080308F" w:rsidRDefault="0080308F" w:rsidP="00044DA5">
      <w:pPr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80308F">
        <w:rPr>
          <w:rFonts w:ascii="Times New Roman" w:hAnsi="Times New Roman" w:cs="Times New Roman"/>
          <w:sz w:val="28"/>
          <w:szCs w:val="28"/>
        </w:rPr>
        <w:t>ффективное обучение нейросетей требует значительного количества качественных данных, что не всегда возможно в условиях ограниченного доступа к информации.</w:t>
      </w:r>
    </w:p>
    <w:p w14:paraId="675EE484" w14:textId="5E7B1850" w:rsidR="0080308F" w:rsidRPr="00044DA5" w:rsidRDefault="0080308F" w:rsidP="0080308F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0308F">
        <w:rPr>
          <w:rFonts w:ascii="Times New Roman" w:hAnsi="Times New Roman" w:cs="Times New Roman"/>
          <w:sz w:val="28"/>
          <w:szCs w:val="28"/>
        </w:rPr>
        <w:t>В контексте лабораторного стенда с трёхпальцевым захватным устройством на червячной передаче использование адаптивного управления с нейросетями может быть избыточным. Учитывая ограниченные вычислительные ресурсы и необходимость в простоте реализации, более рациональным решением является применение гибридного управления, сочетающего контроль силы и положения. Это обеспечит необходимую точность и надёжность управления без усложнения системы.</w:t>
      </w:r>
    </w:p>
    <w:p w14:paraId="7DD228E7" w14:textId="77777777" w:rsidR="000165D9" w:rsidRDefault="000165D9" w:rsidP="009357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0E9C0F" w14:textId="77777777" w:rsidR="00293B23" w:rsidRPr="0093573A" w:rsidRDefault="00293B23" w:rsidP="009357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D67906" w14:textId="14E85830" w:rsidR="000165D9" w:rsidRDefault="00CA6E57" w:rsidP="0093573A">
      <w:pPr>
        <w:pStyle w:val="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6" w:name="_Toc196786085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Р</w:t>
      </w:r>
      <w:r w:rsidR="003F0D09" w:rsidRPr="003F0D09">
        <w:rPr>
          <w:rFonts w:ascii="Times New Roman" w:hAnsi="Times New Roman" w:cs="Times New Roman"/>
          <w:b/>
          <w:bCs/>
          <w:color w:val="auto"/>
          <w:sz w:val="36"/>
          <w:szCs w:val="36"/>
        </w:rPr>
        <w:t>еализаци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я</w:t>
      </w:r>
      <w:r w:rsidR="003F0D09" w:rsidRPr="003F0D09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модели</w:t>
      </w:r>
      <w:r w:rsidR="003F0D09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работы 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захватного </w:t>
      </w:r>
      <w:r w:rsidR="000165D9" w:rsidRPr="000165D9">
        <w:rPr>
          <w:rFonts w:ascii="Times New Roman" w:hAnsi="Times New Roman" w:cs="Times New Roman"/>
          <w:b/>
          <w:bCs/>
          <w:color w:val="auto"/>
          <w:sz w:val="36"/>
          <w:szCs w:val="36"/>
        </w:rPr>
        <w:t>устройства</w:t>
      </w:r>
      <w:bookmarkEnd w:id="6"/>
    </w:p>
    <w:p w14:paraId="3184E47D" w14:textId="77777777" w:rsidR="004A220F" w:rsidRPr="004A220F" w:rsidRDefault="004A220F" w:rsidP="004A220F"/>
    <w:p w14:paraId="75CF2154" w14:textId="43AF2314" w:rsidR="00293B23" w:rsidRDefault="00293B23" w:rsidP="00293B2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93B23">
        <w:rPr>
          <w:rFonts w:ascii="Times New Roman" w:hAnsi="Times New Roman" w:cs="Times New Roman"/>
          <w:sz w:val="28"/>
          <w:szCs w:val="28"/>
        </w:rPr>
        <w:t>В результате проведённого анализа различных методов контроля процесса схвата для трёхпальцевого захватного устройства лабораторного стенда робота-манипулятора было принято решение о реализации гибридного метода управления, основанного на одновременном контроле силы и положения.</w:t>
      </w:r>
      <w:r w:rsidR="004A220F">
        <w:rPr>
          <w:rFonts w:ascii="Times New Roman" w:hAnsi="Times New Roman" w:cs="Times New Roman"/>
          <w:sz w:val="28"/>
          <w:szCs w:val="28"/>
        </w:rPr>
        <w:t xml:space="preserve"> Реализуем динамическую модель работы захватного устройства.</w:t>
      </w:r>
    </w:p>
    <w:p w14:paraId="72B7E92E" w14:textId="77777777" w:rsidR="00714391" w:rsidRDefault="00714391" w:rsidP="00D9261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2E0DA0" w14:textId="0D0BDD9F" w:rsidR="00714391" w:rsidRPr="00E42035" w:rsidRDefault="00D64092" w:rsidP="00D92610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96786086"/>
      <w:r w:rsidRPr="00E4203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 </w:t>
      </w:r>
      <w:r w:rsidR="00714391" w:rsidRPr="00E42035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модели захватного устройства в MATLAB/</w:t>
      </w:r>
      <w:proofErr w:type="spellStart"/>
      <w:r w:rsidR="00714391" w:rsidRPr="00E42035">
        <w:rPr>
          <w:rFonts w:ascii="Times New Roman" w:hAnsi="Times New Roman" w:cs="Times New Roman"/>
          <w:b/>
          <w:bCs/>
          <w:color w:val="auto"/>
          <w:sz w:val="28"/>
          <w:szCs w:val="28"/>
        </w:rPr>
        <w:t>Simscape</w:t>
      </w:r>
      <w:proofErr w:type="spellEnd"/>
      <w:r w:rsidR="00714391" w:rsidRPr="00E4203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714391" w:rsidRPr="00E42035">
        <w:rPr>
          <w:rFonts w:ascii="Times New Roman" w:hAnsi="Times New Roman" w:cs="Times New Roman"/>
          <w:b/>
          <w:bCs/>
          <w:color w:val="auto"/>
          <w:sz w:val="28"/>
          <w:szCs w:val="28"/>
        </w:rPr>
        <w:t>Multibody</w:t>
      </w:r>
      <w:bookmarkEnd w:id="7"/>
      <w:proofErr w:type="spellEnd"/>
    </w:p>
    <w:p w14:paraId="1DCD80D4" w14:textId="57A33139" w:rsidR="00714391" w:rsidRPr="00023E51" w:rsidRDefault="00714391" w:rsidP="0071439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4391">
        <w:rPr>
          <w:rFonts w:ascii="Times New Roman" w:hAnsi="Times New Roman" w:cs="Times New Roman"/>
          <w:sz w:val="28"/>
          <w:szCs w:val="28"/>
        </w:rPr>
        <w:t xml:space="preserve">Для отработки алгоритма управления и анализа динамики работы захватного устройства была разработана подробная физическая модель в среде MATLAB с использованием библиотеки </w:t>
      </w:r>
      <w:proofErr w:type="spellStart"/>
      <w:r w:rsidRPr="00714391">
        <w:rPr>
          <w:rFonts w:ascii="Times New Roman" w:hAnsi="Times New Roman" w:cs="Times New Roman"/>
          <w:sz w:val="28"/>
          <w:szCs w:val="28"/>
        </w:rPr>
        <w:t>Simscape</w:t>
      </w:r>
      <w:proofErr w:type="spellEnd"/>
      <w:r w:rsidRPr="00714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4391">
        <w:rPr>
          <w:rFonts w:ascii="Times New Roman" w:hAnsi="Times New Roman" w:cs="Times New Roman"/>
          <w:sz w:val="28"/>
          <w:szCs w:val="28"/>
        </w:rPr>
        <w:t>Multibody</w:t>
      </w:r>
      <w:proofErr w:type="spellEnd"/>
      <w:r w:rsidRPr="00714391">
        <w:rPr>
          <w:rFonts w:ascii="Times New Roman" w:hAnsi="Times New Roman" w:cs="Times New Roman"/>
          <w:sz w:val="28"/>
          <w:szCs w:val="28"/>
        </w:rPr>
        <w:t>. Этот инструмент предоставляет удобные средства для построения механических систем любой сложности, учитывая реальную физику движения тел.</w:t>
      </w:r>
      <w:r w:rsidR="00023E51" w:rsidRPr="00023E51">
        <w:rPr>
          <w:rFonts w:ascii="Times New Roman" w:hAnsi="Times New Roman" w:cs="Times New Roman"/>
          <w:sz w:val="28"/>
          <w:szCs w:val="28"/>
        </w:rPr>
        <w:t xml:space="preserve"> </w:t>
      </w:r>
      <w:r w:rsidR="00023E51">
        <w:rPr>
          <w:rFonts w:ascii="Times New Roman" w:hAnsi="Times New Roman" w:cs="Times New Roman"/>
          <w:sz w:val="28"/>
          <w:szCs w:val="28"/>
          <w:lang w:val="en-US"/>
        </w:rPr>
        <w:t>[</w:t>
      </w:r>
      <w:hyperlink r:id="rId10" w:history="1">
        <w:r w:rsidR="00023E51" w:rsidRPr="00023E5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5</w:t>
        </w:r>
      </w:hyperlink>
      <w:r w:rsidR="00023E51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4E284FDB" w14:textId="73839BED" w:rsidR="00714391" w:rsidRPr="00CE1AE7" w:rsidRDefault="00714391" w:rsidP="0071439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14391">
        <w:rPr>
          <w:rFonts w:ascii="Times New Roman" w:hAnsi="Times New Roman" w:cs="Times New Roman"/>
          <w:sz w:val="28"/>
          <w:szCs w:val="28"/>
        </w:rPr>
        <w:t>Simscape</w:t>
      </w:r>
      <w:proofErr w:type="spellEnd"/>
      <w:r w:rsidRPr="00714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4391">
        <w:rPr>
          <w:rFonts w:ascii="Times New Roman" w:hAnsi="Times New Roman" w:cs="Times New Roman"/>
          <w:sz w:val="28"/>
          <w:szCs w:val="28"/>
        </w:rPr>
        <w:t>Multibody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позволяет </w:t>
      </w:r>
      <w:r w:rsidRPr="00714391">
        <w:rPr>
          <w:rFonts w:ascii="Times New Roman" w:hAnsi="Times New Roman" w:cs="Times New Roman"/>
          <w:sz w:val="28"/>
          <w:szCs w:val="28"/>
        </w:rPr>
        <w:t>ра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714391">
        <w:rPr>
          <w:rFonts w:ascii="Times New Roman" w:hAnsi="Times New Roman" w:cs="Times New Roman"/>
          <w:sz w:val="28"/>
          <w:szCs w:val="28"/>
        </w:rPr>
        <w:t>сч</w:t>
      </w:r>
      <w:r>
        <w:rPr>
          <w:rFonts w:ascii="Times New Roman" w:hAnsi="Times New Roman" w:cs="Times New Roman"/>
          <w:sz w:val="28"/>
          <w:szCs w:val="28"/>
        </w:rPr>
        <w:t>итать</w:t>
      </w:r>
      <w:r w:rsidRPr="00714391">
        <w:rPr>
          <w:rFonts w:ascii="Times New Roman" w:hAnsi="Times New Roman" w:cs="Times New Roman"/>
          <w:sz w:val="28"/>
          <w:szCs w:val="28"/>
        </w:rPr>
        <w:t xml:space="preserve"> движени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714391">
        <w:rPr>
          <w:rFonts w:ascii="Times New Roman" w:hAnsi="Times New Roman" w:cs="Times New Roman"/>
          <w:sz w:val="28"/>
          <w:szCs w:val="28"/>
        </w:rPr>
        <w:t xml:space="preserve"> на основе реальных физических уравнений, без упрощения кинематики.</w:t>
      </w:r>
      <w:r>
        <w:rPr>
          <w:rFonts w:ascii="Times New Roman" w:hAnsi="Times New Roman" w:cs="Times New Roman"/>
          <w:sz w:val="28"/>
          <w:szCs w:val="28"/>
        </w:rPr>
        <w:t xml:space="preserve"> Также удобным инструментом этой библиотеки является в</w:t>
      </w:r>
      <w:r w:rsidRPr="00714391">
        <w:rPr>
          <w:rFonts w:ascii="Times New Roman" w:hAnsi="Times New Roman" w:cs="Times New Roman"/>
          <w:sz w:val="28"/>
          <w:szCs w:val="28"/>
        </w:rPr>
        <w:t>изуализация</w:t>
      </w:r>
      <w:r>
        <w:rPr>
          <w:rFonts w:ascii="Times New Roman" w:hAnsi="Times New Roman" w:cs="Times New Roman"/>
          <w:sz w:val="28"/>
          <w:szCs w:val="28"/>
        </w:rPr>
        <w:t xml:space="preserve"> процесса,</w:t>
      </w:r>
      <w:r w:rsidRPr="00714391">
        <w:rPr>
          <w:rFonts w:ascii="Times New Roman" w:hAnsi="Times New Roman" w:cs="Times New Roman"/>
          <w:sz w:val="28"/>
          <w:szCs w:val="28"/>
        </w:rPr>
        <w:t xml:space="preserve"> предоставляется возможность трёхмерной анимации работы захватного устройства, что позвол</w:t>
      </w:r>
      <w:r>
        <w:rPr>
          <w:rFonts w:ascii="Times New Roman" w:hAnsi="Times New Roman" w:cs="Times New Roman"/>
          <w:sz w:val="28"/>
          <w:szCs w:val="28"/>
        </w:rPr>
        <w:t>ило</w:t>
      </w:r>
      <w:r w:rsidRPr="00714391">
        <w:rPr>
          <w:rFonts w:ascii="Times New Roman" w:hAnsi="Times New Roman" w:cs="Times New Roman"/>
          <w:sz w:val="28"/>
          <w:szCs w:val="28"/>
        </w:rPr>
        <w:t xml:space="preserve"> наглядно оценить корректность работы механизм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143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А и</w:t>
      </w:r>
      <w:r w:rsidRPr="00714391">
        <w:rPr>
          <w:rFonts w:ascii="Times New Roman" w:hAnsi="Times New Roman" w:cs="Times New Roman"/>
          <w:sz w:val="28"/>
          <w:szCs w:val="28"/>
        </w:rPr>
        <w:t xml:space="preserve">нтеграция с </w:t>
      </w:r>
      <w:proofErr w:type="spellStart"/>
      <w:r w:rsidRPr="00714391">
        <w:rPr>
          <w:rFonts w:ascii="Times New Roman" w:hAnsi="Times New Roman" w:cs="Times New Roman"/>
          <w:sz w:val="28"/>
          <w:szCs w:val="28"/>
        </w:rPr>
        <w:t>Simulink</w:t>
      </w:r>
      <w:proofErr w:type="spellEnd"/>
      <w:r w:rsidRPr="00714391">
        <w:rPr>
          <w:rFonts w:ascii="Times New Roman" w:hAnsi="Times New Roman" w:cs="Times New Roman"/>
          <w:sz w:val="28"/>
          <w:szCs w:val="28"/>
        </w:rPr>
        <w:t xml:space="preserve"> позволяет удобно проектировать сложные системы управления и проводить совместное моделирование механики и электроники.</w:t>
      </w:r>
      <w:r w:rsidR="00023E51" w:rsidRPr="00023E5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37D8EC" w14:textId="77777777" w:rsidR="003F0D09" w:rsidRDefault="003F0D09" w:rsidP="0071439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297F4F11" w14:textId="783C9205" w:rsidR="00714391" w:rsidRPr="00E42035" w:rsidRDefault="00D64092" w:rsidP="00D92610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8" w:name="_Toc196786087"/>
      <w:r w:rsidRPr="00E42035">
        <w:rPr>
          <w:rFonts w:ascii="Times New Roman" w:hAnsi="Times New Roman" w:cs="Times New Roman"/>
          <w:b/>
          <w:bCs/>
          <w:color w:val="auto"/>
        </w:rPr>
        <w:t xml:space="preserve">3.1.1 </w:t>
      </w:r>
      <w:r w:rsidR="00714391" w:rsidRPr="00E42035">
        <w:rPr>
          <w:rFonts w:ascii="Times New Roman" w:hAnsi="Times New Roman" w:cs="Times New Roman"/>
          <w:b/>
          <w:bCs/>
          <w:color w:val="auto"/>
        </w:rPr>
        <w:t>Этапы построения модели захватного устройства</w:t>
      </w:r>
      <w:bookmarkEnd w:id="8"/>
    </w:p>
    <w:p w14:paraId="7C67BE9C" w14:textId="49CBB737" w:rsidR="00714391" w:rsidRPr="003F0D09" w:rsidRDefault="00714391" w:rsidP="00D92610">
      <w:pPr>
        <w:pStyle w:val="a7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F0D09">
        <w:rPr>
          <w:rFonts w:ascii="Times New Roman" w:hAnsi="Times New Roman" w:cs="Times New Roman"/>
          <w:b/>
          <w:bCs/>
          <w:sz w:val="28"/>
          <w:szCs w:val="28"/>
        </w:rPr>
        <w:t>Построение геометрии механизма</w:t>
      </w:r>
    </w:p>
    <w:p w14:paraId="79232E75" w14:textId="1525C7EB" w:rsidR="002B4458" w:rsidRPr="007F229F" w:rsidRDefault="00714391" w:rsidP="00D9261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14391">
        <w:rPr>
          <w:rFonts w:ascii="Times New Roman" w:hAnsi="Times New Roman" w:cs="Times New Roman"/>
          <w:sz w:val="28"/>
          <w:szCs w:val="28"/>
        </w:rPr>
        <w:t>На первом этапе была</w:t>
      </w:r>
      <w:r w:rsidR="007F229F">
        <w:rPr>
          <w:rFonts w:ascii="Times New Roman" w:hAnsi="Times New Roman" w:cs="Times New Roman"/>
          <w:sz w:val="28"/>
          <w:szCs w:val="28"/>
        </w:rPr>
        <w:t xml:space="preserve"> </w:t>
      </w:r>
      <w:r w:rsidRPr="00714391">
        <w:rPr>
          <w:rFonts w:ascii="Times New Roman" w:hAnsi="Times New Roman" w:cs="Times New Roman"/>
          <w:sz w:val="28"/>
          <w:szCs w:val="28"/>
        </w:rPr>
        <w:t>создана конструкция трёхпальцевого захвата</w:t>
      </w:r>
      <w:r w:rsidR="003F0D09">
        <w:rPr>
          <w:rFonts w:ascii="Times New Roman" w:hAnsi="Times New Roman" w:cs="Times New Roman"/>
          <w:sz w:val="28"/>
          <w:szCs w:val="28"/>
        </w:rPr>
        <w:t xml:space="preserve"> (Рис. 3.1)</w:t>
      </w:r>
      <w:r w:rsidRPr="00714391">
        <w:rPr>
          <w:rFonts w:ascii="Times New Roman" w:hAnsi="Times New Roman" w:cs="Times New Roman"/>
          <w:sz w:val="28"/>
          <w:szCs w:val="28"/>
        </w:rPr>
        <w:t>.</w:t>
      </w:r>
    </w:p>
    <w:p w14:paraId="13CE144F" w14:textId="55BA4872" w:rsidR="002B4458" w:rsidRDefault="002B4458" w:rsidP="002B4458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B445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6D28B7" wp14:editId="253F7C40">
            <wp:extent cx="3875657" cy="4013200"/>
            <wp:effectExtent l="19050" t="19050" r="10795" b="25400"/>
            <wp:docPr id="2082615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15818" name=""/>
                    <pic:cNvPicPr/>
                  </pic:nvPicPr>
                  <pic:blipFill>
                    <a:blip r:embed="rId11">
                      <a:clrChange>
                        <a:clrFrom>
                          <a:srgbClr val="999999"/>
                        </a:clrFrom>
                        <a:clrTo>
                          <a:srgbClr val="999999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052" cy="403328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C21539" w14:textId="5123E025" w:rsidR="002B4458" w:rsidRDefault="002B4458" w:rsidP="002B4458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 Модель трехпалого схвата.</w:t>
      </w:r>
    </w:p>
    <w:p w14:paraId="1219BDFA" w14:textId="77777777" w:rsidR="002B4458" w:rsidRPr="002B4458" w:rsidRDefault="002B4458" w:rsidP="002B4458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330867C6" w14:textId="7B6B006A" w:rsidR="00714391" w:rsidRPr="00714391" w:rsidRDefault="00714391" w:rsidP="0071439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14391">
        <w:rPr>
          <w:rFonts w:ascii="Times New Roman" w:hAnsi="Times New Roman" w:cs="Times New Roman"/>
          <w:sz w:val="28"/>
          <w:szCs w:val="28"/>
        </w:rPr>
        <w:t>Все три пальца приводятся в движение через общий червячный вал, передающий вращение на три зубчатых колеса.</w:t>
      </w:r>
      <w:r w:rsidR="003F0D09">
        <w:rPr>
          <w:rFonts w:ascii="Times New Roman" w:hAnsi="Times New Roman" w:cs="Times New Roman"/>
          <w:sz w:val="28"/>
          <w:szCs w:val="28"/>
        </w:rPr>
        <w:t xml:space="preserve"> </w:t>
      </w:r>
      <w:r w:rsidRPr="00714391">
        <w:rPr>
          <w:rFonts w:ascii="Times New Roman" w:hAnsi="Times New Roman" w:cs="Times New Roman"/>
          <w:sz w:val="28"/>
          <w:szCs w:val="28"/>
        </w:rPr>
        <w:t>Каждый палец моделировался как отдельное твёрдое тело с заданными параметрами массы, инерционными характеристиками и размерами</w:t>
      </w:r>
      <w:r w:rsidR="002B4458">
        <w:rPr>
          <w:rFonts w:ascii="Times New Roman" w:hAnsi="Times New Roman" w:cs="Times New Roman"/>
          <w:sz w:val="28"/>
          <w:szCs w:val="28"/>
        </w:rPr>
        <w:t xml:space="preserve"> (Рис. 3.2а)</w:t>
      </w:r>
      <w:r w:rsidR="003F0D09">
        <w:rPr>
          <w:rFonts w:ascii="Times New Roman" w:hAnsi="Times New Roman" w:cs="Times New Roman"/>
          <w:sz w:val="28"/>
          <w:szCs w:val="28"/>
        </w:rPr>
        <w:t xml:space="preserve">. Однако анализировать </w:t>
      </w:r>
      <w:r w:rsidR="003F0D09" w:rsidRPr="00714391">
        <w:rPr>
          <w:rFonts w:ascii="Times New Roman" w:hAnsi="Times New Roman" w:cs="Times New Roman"/>
          <w:sz w:val="28"/>
          <w:szCs w:val="28"/>
        </w:rPr>
        <w:t>поведение</w:t>
      </w:r>
      <w:r w:rsidR="003F0D09">
        <w:rPr>
          <w:rFonts w:ascii="Times New Roman" w:hAnsi="Times New Roman" w:cs="Times New Roman"/>
          <w:sz w:val="28"/>
          <w:szCs w:val="28"/>
        </w:rPr>
        <w:t xml:space="preserve"> системы было решено по одному </w:t>
      </w:r>
      <w:r w:rsidR="00AE011A">
        <w:rPr>
          <w:rFonts w:ascii="Times New Roman" w:hAnsi="Times New Roman" w:cs="Times New Roman"/>
          <w:sz w:val="28"/>
          <w:szCs w:val="28"/>
        </w:rPr>
        <w:t xml:space="preserve">из </w:t>
      </w:r>
      <w:r w:rsidR="003F0D09">
        <w:rPr>
          <w:rFonts w:ascii="Times New Roman" w:hAnsi="Times New Roman" w:cs="Times New Roman"/>
          <w:sz w:val="28"/>
          <w:szCs w:val="28"/>
        </w:rPr>
        <w:t>объект</w:t>
      </w:r>
      <w:r w:rsidR="00AE011A">
        <w:rPr>
          <w:rFonts w:ascii="Times New Roman" w:hAnsi="Times New Roman" w:cs="Times New Roman"/>
          <w:sz w:val="28"/>
          <w:szCs w:val="28"/>
        </w:rPr>
        <w:t>ов</w:t>
      </w:r>
      <w:r w:rsidR="003F0D09">
        <w:rPr>
          <w:rFonts w:ascii="Times New Roman" w:hAnsi="Times New Roman" w:cs="Times New Roman"/>
          <w:sz w:val="28"/>
          <w:szCs w:val="28"/>
        </w:rPr>
        <w:t xml:space="preserve">, так как схват был сконструирован таким образом, что параметры каждого </w:t>
      </w:r>
      <w:r w:rsidR="00615564">
        <w:rPr>
          <w:rFonts w:ascii="Times New Roman" w:hAnsi="Times New Roman" w:cs="Times New Roman"/>
          <w:sz w:val="28"/>
          <w:szCs w:val="28"/>
        </w:rPr>
        <w:t xml:space="preserve">из </w:t>
      </w:r>
      <w:r w:rsidR="00AE011A">
        <w:rPr>
          <w:rFonts w:ascii="Times New Roman" w:hAnsi="Times New Roman" w:cs="Times New Roman"/>
          <w:sz w:val="28"/>
          <w:szCs w:val="28"/>
        </w:rPr>
        <w:t>звеньев одинаковые</w:t>
      </w:r>
      <w:r w:rsidR="00615564">
        <w:rPr>
          <w:rFonts w:ascii="Times New Roman" w:hAnsi="Times New Roman" w:cs="Times New Roman"/>
          <w:sz w:val="28"/>
          <w:szCs w:val="28"/>
        </w:rPr>
        <w:t>.</w:t>
      </w:r>
      <w:r w:rsidR="003F0D09">
        <w:rPr>
          <w:rFonts w:ascii="Times New Roman" w:hAnsi="Times New Roman" w:cs="Times New Roman"/>
          <w:sz w:val="28"/>
          <w:szCs w:val="28"/>
        </w:rPr>
        <w:t xml:space="preserve"> </w:t>
      </w:r>
      <w:r w:rsidRPr="00714391">
        <w:rPr>
          <w:rFonts w:ascii="Times New Roman" w:hAnsi="Times New Roman" w:cs="Times New Roman"/>
          <w:sz w:val="28"/>
          <w:szCs w:val="28"/>
        </w:rPr>
        <w:t xml:space="preserve">Центральная часть </w:t>
      </w:r>
      <w:r w:rsidR="00AE011A">
        <w:rPr>
          <w:rFonts w:ascii="Times New Roman" w:hAnsi="Times New Roman" w:cs="Times New Roman"/>
          <w:sz w:val="28"/>
          <w:szCs w:val="28"/>
        </w:rPr>
        <w:t>с</w:t>
      </w:r>
      <w:r w:rsidRPr="00714391">
        <w:rPr>
          <w:rFonts w:ascii="Times New Roman" w:hAnsi="Times New Roman" w:cs="Times New Roman"/>
          <w:sz w:val="28"/>
          <w:szCs w:val="28"/>
        </w:rPr>
        <w:t>хвата</w:t>
      </w:r>
      <w:r w:rsidR="00615564">
        <w:rPr>
          <w:rFonts w:ascii="Times New Roman" w:hAnsi="Times New Roman" w:cs="Times New Roman"/>
          <w:sz w:val="28"/>
          <w:szCs w:val="28"/>
        </w:rPr>
        <w:t xml:space="preserve">, </w:t>
      </w:r>
      <w:r w:rsidRPr="00714391">
        <w:rPr>
          <w:rFonts w:ascii="Times New Roman" w:hAnsi="Times New Roman" w:cs="Times New Roman"/>
          <w:sz w:val="28"/>
          <w:szCs w:val="28"/>
        </w:rPr>
        <w:t>основание</w:t>
      </w:r>
      <w:r w:rsidR="00615564">
        <w:rPr>
          <w:rFonts w:ascii="Times New Roman" w:hAnsi="Times New Roman" w:cs="Times New Roman"/>
          <w:sz w:val="28"/>
          <w:szCs w:val="28"/>
        </w:rPr>
        <w:t xml:space="preserve">, </w:t>
      </w:r>
      <w:r w:rsidRPr="00714391">
        <w:rPr>
          <w:rFonts w:ascii="Times New Roman" w:hAnsi="Times New Roman" w:cs="Times New Roman"/>
          <w:sz w:val="28"/>
          <w:szCs w:val="28"/>
        </w:rPr>
        <w:t>также была смоделирована как массивное твёрдое тело, к которому крепятся опоры пальцев</w:t>
      </w:r>
      <w:r w:rsidR="004A220F">
        <w:rPr>
          <w:rFonts w:ascii="Times New Roman" w:hAnsi="Times New Roman" w:cs="Times New Roman"/>
          <w:sz w:val="28"/>
          <w:szCs w:val="28"/>
        </w:rPr>
        <w:t xml:space="preserve"> (Рис. 3.2б)</w:t>
      </w:r>
      <w:r w:rsidRPr="00714391">
        <w:rPr>
          <w:rFonts w:ascii="Times New Roman" w:hAnsi="Times New Roman" w:cs="Times New Roman"/>
          <w:sz w:val="28"/>
          <w:szCs w:val="28"/>
        </w:rPr>
        <w:t>.</w:t>
      </w:r>
    </w:p>
    <w:p w14:paraId="193A644D" w14:textId="77777777" w:rsidR="00714391" w:rsidRPr="00714391" w:rsidRDefault="00714391" w:rsidP="00714391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4B1BDA" w14:textId="3D7B431E" w:rsidR="002B4458" w:rsidRDefault="002B4458" w:rsidP="00D640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B0B853" wp14:editId="6EEFDADD">
            <wp:extent cx="2670213" cy="4857750"/>
            <wp:effectExtent l="19050" t="19050" r="15875" b="19050"/>
            <wp:docPr id="529486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999999"/>
                        </a:clrFrom>
                        <a:clrTo>
                          <a:srgbClr val="999999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046" cy="48665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64092">
        <w:rPr>
          <w:rFonts w:ascii="Times New Roman" w:hAnsi="Times New Roman" w:cs="Times New Roman"/>
          <w:sz w:val="28"/>
          <w:szCs w:val="28"/>
        </w:rPr>
        <w:t xml:space="preserve">  </w:t>
      </w:r>
      <w:r w:rsidR="00D64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559512" wp14:editId="02AC40D2">
            <wp:extent cx="2668816" cy="4855210"/>
            <wp:effectExtent l="19050" t="19050" r="17780" b="21590"/>
            <wp:docPr id="163861873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999999"/>
                        </a:clrFrom>
                        <a:clrTo>
                          <a:srgbClr val="999999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187" cy="4894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B9D6A" w14:textId="38F26C45" w:rsidR="00D64092" w:rsidRDefault="00D64092" w:rsidP="00D6409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3.2 Модели твердых тел и их параметры (а) плечо захватного устройства с зубчатым колесом, (б) корпус захватного устройства соответственно.</w:t>
      </w:r>
    </w:p>
    <w:p w14:paraId="24FA728C" w14:textId="77777777" w:rsidR="00D64092" w:rsidRDefault="00D64092" w:rsidP="00D6409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D506E6" w14:textId="77777777" w:rsidR="00C63BB9" w:rsidRDefault="00C63BB9" w:rsidP="00D6409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2198F4" w14:textId="77777777" w:rsidR="00D64092" w:rsidRPr="00D64092" w:rsidRDefault="00D64092" w:rsidP="00D64092">
      <w:pPr>
        <w:pStyle w:val="a7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4092">
        <w:rPr>
          <w:rFonts w:ascii="Times New Roman" w:hAnsi="Times New Roman" w:cs="Times New Roman"/>
          <w:b/>
          <w:bCs/>
          <w:sz w:val="28"/>
          <w:szCs w:val="28"/>
        </w:rPr>
        <w:t>Моделирование кинематических связей</w:t>
      </w:r>
    </w:p>
    <w:p w14:paraId="2A0DBFF8" w14:textId="79C8220D" w:rsidR="00C63BB9" w:rsidRPr="00D64092" w:rsidRDefault="00D64092" w:rsidP="00C63BB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64092">
        <w:rPr>
          <w:rFonts w:ascii="Times New Roman" w:hAnsi="Times New Roman" w:cs="Times New Roman"/>
          <w:sz w:val="28"/>
          <w:szCs w:val="28"/>
        </w:rPr>
        <w:t>Далее была построена система кинематических связей между элементами механизма</w:t>
      </w:r>
      <w:r w:rsidR="00C63BB9">
        <w:rPr>
          <w:rFonts w:ascii="Times New Roman" w:hAnsi="Times New Roman" w:cs="Times New Roman"/>
          <w:sz w:val="28"/>
          <w:szCs w:val="28"/>
        </w:rPr>
        <w:t xml:space="preserve"> (Рис. 3.3)</w:t>
      </w:r>
      <w:r w:rsidRPr="00D6409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4092">
        <w:rPr>
          <w:rFonts w:ascii="Times New Roman" w:hAnsi="Times New Roman" w:cs="Times New Roman"/>
          <w:sz w:val="28"/>
          <w:szCs w:val="28"/>
        </w:rPr>
        <w:t xml:space="preserve">Для реализации передачи движения использовались специализированные компоненты </w:t>
      </w:r>
      <w:proofErr w:type="spellStart"/>
      <w:r w:rsidRPr="00D64092">
        <w:rPr>
          <w:rFonts w:ascii="Times New Roman" w:hAnsi="Times New Roman" w:cs="Times New Roman"/>
          <w:sz w:val="28"/>
          <w:szCs w:val="28"/>
        </w:rPr>
        <w:t>Simscape</w:t>
      </w:r>
      <w:proofErr w:type="spellEnd"/>
      <w:r w:rsidRPr="00D640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092">
        <w:rPr>
          <w:rFonts w:ascii="Times New Roman" w:hAnsi="Times New Roman" w:cs="Times New Roman"/>
          <w:sz w:val="28"/>
          <w:szCs w:val="28"/>
        </w:rPr>
        <w:t>Multibody</w:t>
      </w:r>
      <w:proofErr w:type="spellEnd"/>
      <w:r w:rsidRPr="00D64092">
        <w:rPr>
          <w:rFonts w:ascii="Times New Roman" w:hAnsi="Times New Roman" w:cs="Times New Roman"/>
          <w:sz w:val="28"/>
          <w:szCs w:val="28"/>
        </w:rPr>
        <w:t>:</w:t>
      </w:r>
    </w:p>
    <w:p w14:paraId="3C229FFD" w14:textId="1BA2C49F" w:rsidR="00D64092" w:rsidRPr="00D64092" w:rsidRDefault="00D64092" w:rsidP="00C63BB9">
      <w:pPr>
        <w:numPr>
          <w:ilvl w:val="0"/>
          <w:numId w:val="35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4092">
        <w:rPr>
          <w:rFonts w:ascii="Times New Roman" w:hAnsi="Times New Roman" w:cs="Times New Roman"/>
          <w:i/>
          <w:iCs/>
          <w:sz w:val="28"/>
          <w:szCs w:val="28"/>
        </w:rPr>
        <w:t>Revolute</w:t>
      </w:r>
      <w:proofErr w:type="spellEnd"/>
      <w:r w:rsidRPr="00D64092">
        <w:rPr>
          <w:rFonts w:ascii="Times New Roman" w:hAnsi="Times New Roman" w:cs="Times New Roman"/>
          <w:i/>
          <w:iCs/>
          <w:sz w:val="28"/>
          <w:szCs w:val="28"/>
        </w:rPr>
        <w:t xml:space="preserve"> Joint</w:t>
      </w:r>
      <w:r w:rsidRPr="00D64092">
        <w:rPr>
          <w:rFonts w:ascii="Times New Roman" w:hAnsi="Times New Roman" w:cs="Times New Roman"/>
          <w:sz w:val="28"/>
          <w:szCs w:val="28"/>
        </w:rPr>
        <w:t xml:space="preserve"> </w:t>
      </w:r>
      <w:r w:rsidRPr="00D64092">
        <w:rPr>
          <w:rFonts w:ascii="Times New Roman" w:hAnsi="Times New Roman" w:cs="Times New Roman"/>
          <w:i/>
          <w:iCs/>
          <w:sz w:val="28"/>
          <w:szCs w:val="28"/>
        </w:rPr>
        <w:t>(вращательные соединения)</w:t>
      </w:r>
      <w:r w:rsidRPr="00D64092">
        <w:rPr>
          <w:rFonts w:ascii="Times New Roman" w:hAnsi="Times New Roman" w:cs="Times New Roman"/>
          <w:sz w:val="28"/>
          <w:szCs w:val="28"/>
        </w:rPr>
        <w:t xml:space="preserve"> обеспечивали свободу вращения шестерён вокруг своих осей</w:t>
      </w:r>
      <w:r>
        <w:rPr>
          <w:rFonts w:ascii="Times New Roman" w:hAnsi="Times New Roman" w:cs="Times New Roman"/>
          <w:sz w:val="28"/>
          <w:szCs w:val="28"/>
        </w:rPr>
        <w:t xml:space="preserve">, имитируя движение </w:t>
      </w:r>
      <w:r w:rsidR="00AE011A">
        <w:rPr>
          <w:rFonts w:ascii="Times New Roman" w:hAnsi="Times New Roman" w:cs="Times New Roman"/>
          <w:sz w:val="28"/>
          <w:szCs w:val="28"/>
        </w:rPr>
        <w:t>при червячной передаче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0C57FD" w14:textId="313E4C98" w:rsidR="00C63BB9" w:rsidRDefault="00C63BB9" w:rsidP="00C63BB9">
      <w:pPr>
        <w:pStyle w:val="a7"/>
        <w:numPr>
          <w:ilvl w:val="0"/>
          <w:numId w:val="35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C63BB9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lastRenderedPageBreak/>
        <w:t>Rigid</w:t>
      </w:r>
      <w:proofErr w:type="spellEnd"/>
      <w:r w:rsidRPr="00C63BB9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C63BB9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Transform</w:t>
      </w:r>
      <w:proofErr w:type="spellEnd"/>
      <w:r w:rsidRPr="00C63BB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использовались для точного определения взаимного положения и ориентации всех компонентов модели. С их помощью задавались смещения и углы между телами в пространстве, обеспечивая корректную сборку конструкции.</w:t>
      </w:r>
    </w:p>
    <w:p w14:paraId="50FC5060" w14:textId="77777777" w:rsidR="00C63BB9" w:rsidRPr="00C63BB9" w:rsidRDefault="00C63BB9" w:rsidP="00C63BB9">
      <w:pPr>
        <w:pStyle w:val="a7"/>
        <w:spacing w:line="360" w:lineRule="auto"/>
        <w:jc w:val="both"/>
        <w:rPr>
          <w:rFonts w:ascii="Times New Roman" w:eastAsia="Times New Roman" w:hAnsi="Times New Roman" w:cs="Times New Roman"/>
          <w:kern w:val="0"/>
          <w:sz w:val="16"/>
          <w:szCs w:val="16"/>
          <w:lang w:eastAsia="ru-RU"/>
          <w14:ligatures w14:val="none"/>
        </w:rPr>
      </w:pPr>
    </w:p>
    <w:p w14:paraId="0D09D27B" w14:textId="189A88FF" w:rsidR="00C63BB9" w:rsidRPr="00C63BB9" w:rsidRDefault="00C63BB9" w:rsidP="00C63BB9">
      <w:pPr>
        <w:pStyle w:val="a7"/>
        <w:numPr>
          <w:ilvl w:val="0"/>
          <w:numId w:val="35"/>
        </w:numPr>
        <w:spacing w:before="240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63BB9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File </w:t>
      </w:r>
      <w:proofErr w:type="spellStart"/>
      <w:r w:rsidRPr="00C63BB9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Solid</w:t>
      </w:r>
      <w:proofErr w:type="spellEnd"/>
      <w:r w:rsidRPr="00C63BB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позволил импортировать в модель заранее подготовленные CAD-геометрии (например, модели пальцев и основания), что обеспечило более точное соответствие реальной конструкции.</w:t>
      </w:r>
    </w:p>
    <w:p w14:paraId="6DB67DED" w14:textId="77777777" w:rsidR="00C63BB9" w:rsidRPr="00C63BB9" w:rsidRDefault="00C63BB9" w:rsidP="00C63BB9">
      <w:pPr>
        <w:pStyle w:val="a7"/>
        <w:spacing w:line="360" w:lineRule="auto"/>
        <w:jc w:val="both"/>
        <w:rPr>
          <w:rFonts w:ascii="Times New Roman" w:eastAsia="Times New Roman" w:hAnsi="Times New Roman" w:cs="Times New Roman"/>
          <w:kern w:val="0"/>
          <w:sz w:val="14"/>
          <w:szCs w:val="14"/>
          <w:lang w:eastAsia="ru-RU"/>
          <w14:ligatures w14:val="none"/>
        </w:rPr>
      </w:pPr>
    </w:p>
    <w:p w14:paraId="768E39DB" w14:textId="497E3085" w:rsidR="00C63BB9" w:rsidRDefault="00C63BB9" w:rsidP="00C63BB9">
      <w:pPr>
        <w:pStyle w:val="a7"/>
        <w:numPr>
          <w:ilvl w:val="0"/>
          <w:numId w:val="35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C63BB9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Simulink</w:t>
      </w:r>
      <w:proofErr w:type="spellEnd"/>
      <w:r w:rsidRPr="00C63BB9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-PS </w:t>
      </w:r>
      <w:proofErr w:type="spellStart"/>
      <w:r w:rsidRPr="00C63BB9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Converter</w:t>
      </w:r>
      <w:proofErr w:type="spellEnd"/>
      <w:r w:rsidRPr="00C63BB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применялся для преобразования управляющих сигналов из среды </w:t>
      </w:r>
      <w:proofErr w:type="spellStart"/>
      <w:r w:rsidRPr="00C63BB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Simulink</w:t>
      </w:r>
      <w:proofErr w:type="spellEnd"/>
      <w:r w:rsidRPr="00C63BB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физические величины (моменты, силы), понятные для среды </w:t>
      </w:r>
      <w:proofErr w:type="spellStart"/>
      <w:r w:rsidRPr="00C63BB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Simscape</w:t>
      </w:r>
      <w:proofErr w:type="spellEnd"/>
      <w:r w:rsidRPr="00C63BB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C63BB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Multibody</w:t>
      </w:r>
      <w:proofErr w:type="spellEnd"/>
      <w:r w:rsidRPr="00C63BB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Это обеспечи</w:t>
      </w:r>
      <w:r w:rsidR="00AE011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вает</w:t>
      </w:r>
      <w:r w:rsidRPr="00C63BB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возможность прямого управления механизмом на основе сигналов, формируемых в системе управления.</w:t>
      </w:r>
    </w:p>
    <w:p w14:paraId="29541645" w14:textId="77777777" w:rsidR="00C63BB9" w:rsidRPr="00C63BB9" w:rsidRDefault="00C63BB9" w:rsidP="00C63BB9">
      <w:pPr>
        <w:pStyle w:val="a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62B61CE" w14:textId="7F38285A" w:rsidR="00C63BB9" w:rsidRDefault="00C63BB9" w:rsidP="00C63BB9">
      <w:pPr>
        <w:spacing w:before="240"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63BB9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870F40A" wp14:editId="61F9942B">
            <wp:extent cx="5940425" cy="2974340"/>
            <wp:effectExtent l="19050" t="19050" r="22225" b="16510"/>
            <wp:docPr id="986349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490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B82550" w14:textId="0743D8BB" w:rsidR="00C63BB9" w:rsidRPr="00C63BB9" w:rsidRDefault="00C63BB9" w:rsidP="00C63BB9">
      <w:pPr>
        <w:spacing w:before="240"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Рис. 3.3 Схема кинематических связей пальца захватного устройства.</w:t>
      </w:r>
    </w:p>
    <w:p w14:paraId="734DA908" w14:textId="77777777" w:rsidR="00D64092" w:rsidRDefault="00D64092" w:rsidP="00D64092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308AB8" w14:textId="77777777" w:rsidR="00182A74" w:rsidRDefault="00182A74" w:rsidP="00D64092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086D59" w14:textId="77777777" w:rsidR="00182A74" w:rsidRDefault="00182A74" w:rsidP="00D64092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9CFEE0" w14:textId="77777777" w:rsidR="00182A74" w:rsidRDefault="00182A74" w:rsidP="00D64092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1B8C0D" w14:textId="77777777" w:rsidR="00182A74" w:rsidRPr="00182A74" w:rsidRDefault="00182A74" w:rsidP="00182A74">
      <w:pPr>
        <w:pStyle w:val="a7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2A74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Организация взаимодействия с системой управления</w:t>
      </w:r>
    </w:p>
    <w:p w14:paraId="77D8C63B" w14:textId="1606FBE3" w:rsidR="00182A74" w:rsidRDefault="00182A74" w:rsidP="00182A7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82A74">
        <w:rPr>
          <w:rFonts w:ascii="Times New Roman" w:hAnsi="Times New Roman" w:cs="Times New Roman"/>
          <w:sz w:val="28"/>
          <w:szCs w:val="28"/>
        </w:rPr>
        <w:t xml:space="preserve">Модель механической части была интегрирована с системой управления, </w:t>
      </w:r>
      <w:r>
        <w:rPr>
          <w:rFonts w:ascii="Times New Roman" w:hAnsi="Times New Roman" w:cs="Times New Roman"/>
          <w:sz w:val="28"/>
          <w:szCs w:val="28"/>
        </w:rPr>
        <w:t xml:space="preserve">ранее </w:t>
      </w:r>
      <w:r w:rsidRPr="00182A74">
        <w:rPr>
          <w:rFonts w:ascii="Times New Roman" w:hAnsi="Times New Roman" w:cs="Times New Roman"/>
          <w:sz w:val="28"/>
          <w:szCs w:val="28"/>
        </w:rPr>
        <w:t xml:space="preserve">разработанной в среде </w:t>
      </w:r>
      <w:proofErr w:type="spellStart"/>
      <w:r w:rsidRPr="00182A74">
        <w:rPr>
          <w:rFonts w:ascii="Times New Roman" w:hAnsi="Times New Roman" w:cs="Times New Roman"/>
          <w:sz w:val="28"/>
          <w:szCs w:val="28"/>
        </w:rPr>
        <w:t>Simulink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 3.4)</w:t>
      </w:r>
      <w:r w:rsidRPr="00182A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2A74">
        <w:rPr>
          <w:rFonts w:ascii="Times New Roman" w:hAnsi="Times New Roman" w:cs="Times New Roman"/>
          <w:sz w:val="28"/>
          <w:szCs w:val="28"/>
        </w:rPr>
        <w:t>Управление приводом червячного вала осуществлялось на основе сигнала ошибки между заданным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82A74">
        <w:rPr>
          <w:rFonts w:ascii="Times New Roman" w:hAnsi="Times New Roman" w:cs="Times New Roman"/>
          <w:sz w:val="28"/>
          <w:szCs w:val="28"/>
        </w:rPr>
        <w:t xml:space="preserve"> и измеряемыми параметрами положения</w:t>
      </w:r>
      <w:r>
        <w:rPr>
          <w:rFonts w:ascii="Times New Roman" w:hAnsi="Times New Roman" w:cs="Times New Roman"/>
          <w:sz w:val="28"/>
          <w:szCs w:val="28"/>
        </w:rPr>
        <w:t xml:space="preserve"> и контроля усилия.</w:t>
      </w:r>
    </w:p>
    <w:p w14:paraId="7F8E9AFB" w14:textId="77777777" w:rsidR="00023E51" w:rsidRPr="00023E51" w:rsidRDefault="00023E51" w:rsidP="00182A74">
      <w:pPr>
        <w:spacing w:line="360" w:lineRule="auto"/>
        <w:ind w:firstLine="360"/>
        <w:jc w:val="both"/>
        <w:rPr>
          <w:rFonts w:ascii="Times New Roman" w:hAnsi="Times New Roman" w:cs="Times New Roman"/>
          <w:sz w:val="14"/>
          <w:szCs w:val="14"/>
        </w:rPr>
      </w:pPr>
    </w:p>
    <w:p w14:paraId="22B2F680" w14:textId="1E4A22F7" w:rsidR="00182A74" w:rsidRDefault="00182A74" w:rsidP="00182A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2A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2C2B49" wp14:editId="7D48009A">
            <wp:extent cx="5940425" cy="1985645"/>
            <wp:effectExtent l="19050" t="19050" r="22225" b="14605"/>
            <wp:docPr id="1124410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101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56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B6E9B1" w14:textId="2AB8340D" w:rsidR="00182A74" w:rsidRDefault="00182A74" w:rsidP="00182A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3.4 </w:t>
      </w:r>
      <w:r w:rsidR="00023E51">
        <w:rPr>
          <w:rFonts w:ascii="Times New Roman" w:hAnsi="Times New Roman" w:cs="Times New Roman"/>
          <w:sz w:val="28"/>
          <w:szCs w:val="28"/>
        </w:rPr>
        <w:t xml:space="preserve">Модель привода захватного устройства в </w:t>
      </w:r>
      <w:r w:rsidR="00023E51" w:rsidRPr="00182A74">
        <w:rPr>
          <w:rFonts w:ascii="Times New Roman" w:hAnsi="Times New Roman" w:cs="Times New Roman"/>
          <w:sz w:val="28"/>
          <w:szCs w:val="28"/>
        </w:rPr>
        <w:t xml:space="preserve">среде </w:t>
      </w:r>
      <w:proofErr w:type="spellStart"/>
      <w:r w:rsidR="00023E51" w:rsidRPr="00182A74">
        <w:rPr>
          <w:rFonts w:ascii="Times New Roman" w:hAnsi="Times New Roman" w:cs="Times New Roman"/>
          <w:sz w:val="28"/>
          <w:szCs w:val="28"/>
        </w:rPr>
        <w:t>Simulink</w:t>
      </w:r>
      <w:proofErr w:type="spellEnd"/>
      <w:r w:rsidR="00023E51">
        <w:rPr>
          <w:rFonts w:ascii="Times New Roman" w:hAnsi="Times New Roman" w:cs="Times New Roman"/>
          <w:sz w:val="28"/>
          <w:szCs w:val="28"/>
        </w:rPr>
        <w:t>.</w:t>
      </w:r>
    </w:p>
    <w:p w14:paraId="73F536D5" w14:textId="77777777" w:rsidR="00023E51" w:rsidRPr="00CE1AE7" w:rsidRDefault="00023E51" w:rsidP="00182A74">
      <w:pPr>
        <w:spacing w:line="36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14:paraId="5239BAD8" w14:textId="3DC7DD09" w:rsidR="00182A74" w:rsidRPr="00182A74" w:rsidRDefault="00182A74" w:rsidP="00182A74">
      <w:pPr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2A74">
        <w:rPr>
          <w:rFonts w:ascii="Times New Roman" w:hAnsi="Times New Roman" w:cs="Times New Roman"/>
          <w:sz w:val="28"/>
          <w:szCs w:val="28"/>
        </w:rPr>
        <w:t xml:space="preserve">В режиме захвата </w:t>
      </w:r>
      <w:r>
        <w:rPr>
          <w:rFonts w:ascii="Times New Roman" w:hAnsi="Times New Roman" w:cs="Times New Roman"/>
          <w:sz w:val="28"/>
          <w:szCs w:val="28"/>
        </w:rPr>
        <w:t>отслеживалась</w:t>
      </w:r>
      <w:r w:rsidRPr="00182A74">
        <w:rPr>
          <w:rFonts w:ascii="Times New Roman" w:hAnsi="Times New Roman" w:cs="Times New Roman"/>
          <w:sz w:val="28"/>
          <w:szCs w:val="28"/>
        </w:rPr>
        <w:t xml:space="preserve"> сила сжатия пальцев.</w:t>
      </w:r>
    </w:p>
    <w:p w14:paraId="0BC1E297" w14:textId="3E6315FD" w:rsidR="00182A74" w:rsidRPr="00182A74" w:rsidRDefault="00182A74" w:rsidP="00182A74">
      <w:pPr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2A74">
        <w:rPr>
          <w:rFonts w:ascii="Times New Roman" w:hAnsi="Times New Roman" w:cs="Times New Roman"/>
          <w:sz w:val="28"/>
          <w:szCs w:val="28"/>
        </w:rPr>
        <w:t>В режиме подготовки захвата контролировалось положение пальцев относительно желаемого.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2A74">
        <w:rPr>
          <w:rFonts w:ascii="Times New Roman" w:hAnsi="Times New Roman" w:cs="Times New Roman"/>
          <w:sz w:val="28"/>
          <w:szCs w:val="28"/>
        </w:rPr>
        <w:t>Была реализована обратная связь: данные с виртуальных датчиков поступали в контроллер, который, в зависимости от отклонений, регулировал подачу управляющего напряжения на привод.</w:t>
      </w:r>
    </w:p>
    <w:p w14:paraId="01552B8E" w14:textId="77777777" w:rsidR="00D64092" w:rsidRPr="00714391" w:rsidRDefault="00D64092" w:rsidP="00D6409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25CCA7" w14:textId="1E865A2C" w:rsidR="00714391" w:rsidRPr="00E42035" w:rsidRDefault="00E42035" w:rsidP="00D92610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9" w:name="_Toc196786088"/>
      <w:r>
        <w:rPr>
          <w:rFonts w:ascii="Times New Roman" w:hAnsi="Times New Roman" w:cs="Times New Roman"/>
          <w:b/>
          <w:bCs/>
          <w:color w:val="auto"/>
        </w:rPr>
        <w:t xml:space="preserve">3.2.1 </w:t>
      </w:r>
      <w:r w:rsidR="00DA5FBA" w:rsidRPr="00E42035">
        <w:rPr>
          <w:rFonts w:ascii="Times New Roman" w:hAnsi="Times New Roman" w:cs="Times New Roman"/>
          <w:b/>
          <w:bCs/>
          <w:color w:val="auto"/>
        </w:rPr>
        <w:t>Реализация гибридного управления.</w:t>
      </w:r>
      <w:bookmarkEnd w:id="9"/>
    </w:p>
    <w:p w14:paraId="1415D84F" w14:textId="6C2993C4" w:rsidR="00504A66" w:rsidRPr="00504A66" w:rsidRDefault="00EE5143" w:rsidP="00D92610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Контроль</w:t>
      </w:r>
      <w:r w:rsidR="00504A66">
        <w:rPr>
          <w:rFonts w:ascii="Times New Roman" w:hAnsi="Times New Roman" w:cs="Times New Roman"/>
          <w:b/>
          <w:bCs/>
          <w:sz w:val="28"/>
          <w:szCs w:val="28"/>
        </w:rPr>
        <w:t xml:space="preserve"> положени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="00504A6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D5442D0" w14:textId="77777777" w:rsidR="00AE56B2" w:rsidRPr="00AE56B2" w:rsidRDefault="00AE56B2" w:rsidP="00D9261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56B2">
        <w:rPr>
          <w:rFonts w:ascii="Times New Roman" w:hAnsi="Times New Roman" w:cs="Times New Roman"/>
          <w:sz w:val="28"/>
          <w:szCs w:val="28"/>
        </w:rPr>
        <w:t>В рамках гибридного метода управления, основанного на совместном контроле силы и положения, особое внимание было уделено контролю угла захвата пальцев захватного устройства.</w:t>
      </w:r>
    </w:p>
    <w:p w14:paraId="34940878" w14:textId="77777777" w:rsidR="00AE56B2" w:rsidRPr="00AE56B2" w:rsidRDefault="00AE56B2" w:rsidP="00AE56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56B2">
        <w:rPr>
          <w:rFonts w:ascii="Times New Roman" w:hAnsi="Times New Roman" w:cs="Times New Roman"/>
          <w:sz w:val="28"/>
          <w:szCs w:val="28"/>
        </w:rPr>
        <w:lastRenderedPageBreak/>
        <w:t xml:space="preserve">Контроль угла захвата был реализован с использованием простого соотношения между углами поворота приводного звена (плеча) и положением губок пальцев относительно оси </w:t>
      </w:r>
      <w:r w:rsidRPr="00AE56B2">
        <w:rPr>
          <w:rFonts w:ascii="Times New Roman" w:hAnsi="Times New Roman" w:cs="Times New Roman"/>
          <w:b/>
          <w:bCs/>
          <w:sz w:val="28"/>
          <w:szCs w:val="28"/>
        </w:rPr>
        <w:t>Z</w:t>
      </w:r>
      <w:r w:rsidRPr="00AE56B2">
        <w:rPr>
          <w:rFonts w:ascii="Times New Roman" w:hAnsi="Times New Roman" w:cs="Times New Roman"/>
          <w:sz w:val="28"/>
          <w:szCs w:val="28"/>
        </w:rPr>
        <w:t xml:space="preserve"> конструкции.</w:t>
      </w:r>
    </w:p>
    <w:p w14:paraId="11B82C85" w14:textId="77777777" w:rsidR="00AE56B2" w:rsidRPr="00AE56B2" w:rsidRDefault="00AE56B2" w:rsidP="00AE56B2">
      <w:pPr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56B2">
        <w:rPr>
          <w:rFonts w:ascii="Times New Roman" w:hAnsi="Times New Roman" w:cs="Times New Roman"/>
          <w:sz w:val="28"/>
          <w:szCs w:val="28"/>
        </w:rPr>
        <w:t>Были определены два крайних положения пальцев:</w:t>
      </w:r>
    </w:p>
    <w:p w14:paraId="61909925" w14:textId="1013FC9B" w:rsidR="00AE56B2" w:rsidRPr="00AE56B2" w:rsidRDefault="00AE56B2" w:rsidP="00AE56B2">
      <w:pPr>
        <w:numPr>
          <w:ilvl w:val="1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56B2">
        <w:rPr>
          <w:rFonts w:ascii="Times New Roman" w:hAnsi="Times New Roman" w:cs="Times New Roman"/>
          <w:i/>
          <w:iCs/>
          <w:sz w:val="28"/>
          <w:szCs w:val="28"/>
        </w:rPr>
        <w:t>Минимальный угол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=0°</m:t>
        </m:r>
      </m:oMath>
      <w:r w:rsidRPr="00AE56B2">
        <w:rPr>
          <w:rFonts w:ascii="Times New Roman" w:hAnsi="Times New Roman" w:cs="Times New Roman"/>
          <w:sz w:val="28"/>
          <w:szCs w:val="28"/>
        </w:rPr>
        <w:t xml:space="preserve"> (полностью закрытые пальцы, положение близкое к захвату минимального по размеру объекта).</w:t>
      </w:r>
    </w:p>
    <w:p w14:paraId="03500E71" w14:textId="2254E172" w:rsidR="00AE56B2" w:rsidRPr="00AE56B2" w:rsidRDefault="00AE56B2" w:rsidP="00AE56B2">
      <w:pPr>
        <w:numPr>
          <w:ilvl w:val="1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56B2">
        <w:rPr>
          <w:rFonts w:ascii="Times New Roman" w:hAnsi="Times New Roman" w:cs="Times New Roman"/>
          <w:i/>
          <w:iCs/>
          <w:sz w:val="28"/>
          <w:szCs w:val="28"/>
        </w:rPr>
        <w:t>Максимальный угол</w:t>
      </w:r>
      <w:r w:rsidRPr="00AE56B2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=60°</m:t>
        </m:r>
      </m:oMath>
      <w:r w:rsidRPr="00AE56B2">
        <w:rPr>
          <w:rFonts w:ascii="Times New Roman" w:hAnsi="Times New Roman" w:cs="Times New Roman"/>
          <w:sz w:val="28"/>
          <w:szCs w:val="28"/>
        </w:rPr>
        <w:t xml:space="preserve"> (полностью раскрытые пальцы, положение для захвата крупного объекта или подготовки к схвату).</w:t>
      </w:r>
    </w:p>
    <w:p w14:paraId="3146AB0A" w14:textId="77777777" w:rsidR="00AE56B2" w:rsidRPr="00AE56B2" w:rsidRDefault="00AE56B2" w:rsidP="00AE56B2">
      <w:pPr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56B2">
        <w:rPr>
          <w:rFonts w:ascii="Times New Roman" w:hAnsi="Times New Roman" w:cs="Times New Roman"/>
          <w:sz w:val="28"/>
          <w:szCs w:val="28"/>
        </w:rPr>
        <w:t xml:space="preserve">Для этих крайних положений фиксировались значения угла поворота плеча относительно оси </w:t>
      </w:r>
      <w:r w:rsidRPr="00AE56B2">
        <w:rPr>
          <w:rFonts w:ascii="Times New Roman" w:hAnsi="Times New Roman" w:cs="Times New Roman"/>
          <w:b/>
          <w:bCs/>
          <w:sz w:val="28"/>
          <w:szCs w:val="28"/>
        </w:rPr>
        <w:t>Z</w:t>
      </w:r>
      <w:r w:rsidRPr="00AE56B2">
        <w:rPr>
          <w:rFonts w:ascii="Times New Roman" w:hAnsi="Times New Roman" w:cs="Times New Roman"/>
          <w:sz w:val="28"/>
          <w:szCs w:val="28"/>
        </w:rPr>
        <w:t>.</w:t>
      </w:r>
    </w:p>
    <w:p w14:paraId="172F6179" w14:textId="4F6A0478" w:rsidR="000D26ED" w:rsidRPr="000D26ED" w:rsidRDefault="00AE56B2" w:rsidP="000D26ED">
      <w:pPr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56B2">
        <w:rPr>
          <w:rFonts w:ascii="Times New Roman" w:hAnsi="Times New Roman" w:cs="Times New Roman"/>
          <w:sz w:val="28"/>
          <w:szCs w:val="28"/>
        </w:rPr>
        <w:t>Угол раскрытия/схвата в процессе работы определялся пропорционально текущему значению угла поворота относительно этих крайних значений.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56B2">
        <w:rPr>
          <w:rFonts w:ascii="Times New Roman" w:hAnsi="Times New Roman" w:cs="Times New Roman"/>
          <w:sz w:val="28"/>
          <w:szCs w:val="28"/>
        </w:rPr>
        <w:t>Таким образом, контролируемая переменная — угол раскрытия пальцев — напрямую зависела от измеряемого угла поворота приводного механизма.</w:t>
      </w:r>
    </w:p>
    <w:p w14:paraId="28745DF3" w14:textId="78985559" w:rsidR="00A70D33" w:rsidRPr="000D26ED" w:rsidRDefault="00000000" w:rsidP="00A70D33">
      <w:pPr>
        <w:spacing w:line="360" w:lineRule="auto"/>
        <w:ind w:left="72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limit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ma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об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.04+</m:t>
              </m:r>
              <m:f>
                <m:fPr>
                  <m:type m:val="skw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0.03184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02B067CC" w14:textId="77777777" w:rsidR="000D26ED" w:rsidRPr="00A70D33" w:rsidRDefault="000D26ED" w:rsidP="00A70D33">
      <w:pPr>
        <w:spacing w:line="360" w:lineRule="auto"/>
        <w:ind w:left="720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</w:p>
    <w:p w14:paraId="00DA3537" w14:textId="309D04A4" w:rsidR="00A70D33" w:rsidRDefault="00A70D33" w:rsidP="00A70D3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об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C63BB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радиус схватываемого объекта;</w:t>
      </w:r>
    </w:p>
    <w:p w14:paraId="6096AFDA" w14:textId="5AD8AAFF" w:rsidR="00A70D33" w:rsidRPr="00A70D33" w:rsidRDefault="00000000" w:rsidP="00A70D3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m:oMath>
        <m:f>
          <m:fPr>
            <m:type m:val="skw"/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0.03184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A70D3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м </w:t>
      </w:r>
      <w:r w:rsidR="00A70D33" w:rsidRPr="00C63BB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</w:t>
      </w:r>
      <w:r w:rsidR="00A70D3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мертвая зона, расстояние от </w:t>
      </w:r>
      <w:r w:rsidR="00A70D33" w:rsidRPr="00AE56B2">
        <w:rPr>
          <w:rFonts w:ascii="Times New Roman" w:hAnsi="Times New Roman" w:cs="Times New Roman"/>
          <w:sz w:val="28"/>
          <w:szCs w:val="28"/>
        </w:rPr>
        <w:t xml:space="preserve">оси </w:t>
      </w:r>
      <w:r w:rsidR="00A70D33" w:rsidRPr="00AE56B2">
        <w:rPr>
          <w:rFonts w:ascii="Times New Roman" w:hAnsi="Times New Roman" w:cs="Times New Roman"/>
          <w:b/>
          <w:bCs/>
          <w:sz w:val="28"/>
          <w:szCs w:val="28"/>
        </w:rPr>
        <w:t>Z</w:t>
      </w:r>
      <w:r w:rsidR="00A70D33" w:rsidRPr="00AE56B2">
        <w:rPr>
          <w:rFonts w:ascii="Times New Roman" w:hAnsi="Times New Roman" w:cs="Times New Roman"/>
          <w:sz w:val="28"/>
          <w:szCs w:val="28"/>
        </w:rPr>
        <w:t xml:space="preserve"> конструкции</w:t>
      </w:r>
      <w:r w:rsidR="00A70D33">
        <w:rPr>
          <w:rFonts w:ascii="Times New Roman" w:hAnsi="Times New Roman" w:cs="Times New Roman"/>
          <w:sz w:val="28"/>
          <w:szCs w:val="28"/>
        </w:rPr>
        <w:t xml:space="preserve"> до крайне близкого положения губки пальца;</w:t>
      </w:r>
    </w:p>
    <w:p w14:paraId="34569DC5" w14:textId="3FC8E117" w:rsidR="00A70D33" w:rsidRPr="00CE1AE7" w:rsidRDefault="00A70D33" w:rsidP="00A70D33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0.04 м </w:t>
      </w:r>
      <w:r w:rsidRPr="00C63BB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расстояние от конца мертвой зоны до </w:t>
      </w:r>
      <w:r>
        <w:rPr>
          <w:rFonts w:ascii="Times New Roman" w:hAnsi="Times New Roman" w:cs="Times New Roman"/>
          <w:sz w:val="28"/>
          <w:szCs w:val="28"/>
        </w:rPr>
        <w:t>крайне дальнего положения губки пальца.</w:t>
      </w:r>
    </w:p>
    <w:p w14:paraId="72590E16" w14:textId="36D827CE" w:rsidR="00347E3F" w:rsidRDefault="009F04C9" w:rsidP="00347E3F">
      <w:pPr>
        <w:spacing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9F04C9"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1D7BD1FF" wp14:editId="01957B68">
            <wp:extent cx="3917950" cy="2509917"/>
            <wp:effectExtent l="19050" t="19050" r="25400" b="24130"/>
            <wp:docPr id="784066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662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4967" cy="252081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5FC89E" w14:textId="11C10C7E" w:rsidR="00347E3F" w:rsidRPr="00AE56B2" w:rsidRDefault="00347E3F" w:rsidP="00347E3F">
      <w:pPr>
        <w:spacing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Рис. 3.5 Модель границ схватываемого объекта. </w:t>
      </w:r>
    </w:p>
    <w:p w14:paraId="0C567859" w14:textId="77777777" w:rsidR="00DA5FBA" w:rsidRDefault="00DA5FBA" w:rsidP="00AE56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661AE9" w14:textId="220102CD" w:rsidR="00504A66" w:rsidRDefault="00504A66" w:rsidP="00AE56B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04A66">
        <w:rPr>
          <w:rFonts w:ascii="Times New Roman" w:hAnsi="Times New Roman" w:cs="Times New Roman"/>
          <w:b/>
          <w:bCs/>
          <w:sz w:val="28"/>
          <w:szCs w:val="28"/>
        </w:rPr>
        <w:tab/>
        <w:t>Контроль усилия:</w:t>
      </w:r>
    </w:p>
    <w:p w14:paraId="5CB01AD8" w14:textId="116B25EE" w:rsidR="00504A66" w:rsidRPr="00504A66" w:rsidRDefault="00504A66" w:rsidP="00504A6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4A66">
        <w:rPr>
          <w:rFonts w:ascii="Times New Roman" w:hAnsi="Times New Roman" w:cs="Times New Roman"/>
          <w:sz w:val="28"/>
          <w:szCs w:val="28"/>
        </w:rPr>
        <w:t xml:space="preserve">Для реализации контроля усилия захвата на губках трёхпальцевого механизма была использована методика расчёта, изложенная в учебнике </w:t>
      </w:r>
      <w:proofErr w:type="gramStart"/>
      <w:r w:rsidRPr="00504A66">
        <w:rPr>
          <w:rFonts w:ascii="Times New Roman" w:hAnsi="Times New Roman" w:cs="Times New Roman"/>
          <w:sz w:val="28"/>
          <w:szCs w:val="28"/>
        </w:rPr>
        <w:t>А.Г.</w:t>
      </w:r>
      <w:proofErr w:type="gramEnd"/>
      <w:r w:rsidRPr="00504A66">
        <w:rPr>
          <w:rFonts w:ascii="Times New Roman" w:hAnsi="Times New Roman" w:cs="Times New Roman"/>
          <w:sz w:val="28"/>
          <w:szCs w:val="28"/>
        </w:rPr>
        <w:t xml:space="preserve"> Кравцова </w:t>
      </w:r>
      <w:r w:rsidRPr="00504A66">
        <w:rPr>
          <w:rFonts w:ascii="Times New Roman" w:hAnsi="Times New Roman" w:cs="Times New Roman"/>
          <w:i/>
          <w:iCs/>
          <w:sz w:val="28"/>
          <w:szCs w:val="28"/>
        </w:rPr>
        <w:t>"Расчёт механических захватных устройств промышленных роботов</w:t>
      </w:r>
      <w:r w:rsidRPr="00504A66">
        <w:rPr>
          <w:rFonts w:ascii="Times New Roman" w:hAnsi="Times New Roman" w:cs="Times New Roman"/>
          <w:sz w:val="28"/>
          <w:szCs w:val="28"/>
        </w:rPr>
        <w:t>".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4A66">
        <w:rPr>
          <w:rFonts w:ascii="Times New Roman" w:hAnsi="Times New Roman" w:cs="Times New Roman"/>
          <w:sz w:val="28"/>
          <w:szCs w:val="28"/>
        </w:rPr>
        <w:t>[</w:t>
      </w:r>
      <w:hyperlink r:id="rId17" w:history="1">
        <w:r w:rsidRPr="00504A66">
          <w:rPr>
            <w:rStyle w:val="ad"/>
            <w:rFonts w:ascii="Times New Roman" w:hAnsi="Times New Roman" w:cs="Times New Roman"/>
            <w:sz w:val="28"/>
            <w:szCs w:val="28"/>
          </w:rPr>
          <w:t>6</w:t>
        </w:r>
      </w:hyperlink>
      <w:r w:rsidRPr="00504A66">
        <w:rPr>
          <w:rFonts w:ascii="Times New Roman" w:hAnsi="Times New Roman" w:cs="Times New Roman"/>
          <w:sz w:val="28"/>
          <w:szCs w:val="28"/>
        </w:rPr>
        <w:t>]</w:t>
      </w:r>
    </w:p>
    <w:p w14:paraId="4438F7A8" w14:textId="0C4132E3" w:rsidR="00504A66" w:rsidRPr="00504A66" w:rsidRDefault="00504A66" w:rsidP="00504A6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4A66">
        <w:rPr>
          <w:rFonts w:ascii="Times New Roman" w:hAnsi="Times New Roman" w:cs="Times New Roman"/>
          <w:sz w:val="28"/>
          <w:szCs w:val="28"/>
        </w:rPr>
        <w:t xml:space="preserve">Согласно методике </w:t>
      </w:r>
      <w:proofErr w:type="gramStart"/>
      <w:r w:rsidRPr="00504A66">
        <w:rPr>
          <w:rFonts w:ascii="Times New Roman" w:hAnsi="Times New Roman" w:cs="Times New Roman"/>
          <w:sz w:val="28"/>
          <w:szCs w:val="28"/>
        </w:rPr>
        <w:t>А.Г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4A66">
        <w:rPr>
          <w:rFonts w:ascii="Times New Roman" w:hAnsi="Times New Roman" w:cs="Times New Roman"/>
          <w:sz w:val="28"/>
          <w:szCs w:val="28"/>
        </w:rPr>
        <w:t xml:space="preserve">Кравцова, схват механизма характеризуется силовым передаточным отношением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sub>
        </m:sSub>
      </m:oMath>
      <w:r w:rsidRPr="00504A66">
        <w:rPr>
          <w:rFonts w:ascii="Times New Roman" w:hAnsi="Times New Roman" w:cs="Times New Roman"/>
          <w:sz w:val="28"/>
          <w:szCs w:val="28"/>
        </w:rPr>
        <w:t>​, которое определяется следующим выражением:</w:t>
      </w:r>
    </w:p>
    <w:p w14:paraId="5881B19C" w14:textId="64FF7A8F" w:rsidR="00504A66" w:rsidRPr="00504A66" w:rsidRDefault="00000000" w:rsidP="00504A66">
      <w:pPr>
        <w:spacing w:line="360" w:lineRule="auto"/>
        <w:jc w:val="both"/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den>
          </m:f>
        </m:oMath>
      </m:oMathPara>
    </w:p>
    <w:p w14:paraId="3DF8F461" w14:textId="4C0B6B57" w:rsidR="00504A66" w:rsidRDefault="00504A66" w:rsidP="00504A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г</w:t>
      </w:r>
      <w:r w:rsidRPr="00504A66">
        <w:rPr>
          <w:rFonts w:ascii="Times New Roman" w:hAnsi="Times New Roman" w:cs="Times New Roman"/>
          <w:sz w:val="28"/>
          <w:szCs w:val="28"/>
        </w:rPr>
        <w:t>де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504A66">
        <w:rPr>
          <w:rFonts w:ascii="Times New Roman" w:hAnsi="Times New Roman" w:cs="Times New Roman"/>
          <w:sz w:val="28"/>
          <w:szCs w:val="28"/>
        </w:rPr>
        <w:t>F — сила захватывания объекта пальцами захвата;</w:t>
      </w:r>
    </w:p>
    <w:p w14:paraId="634940F5" w14:textId="72289EE6" w:rsidR="00504A66" w:rsidRPr="00504A66" w:rsidRDefault="00504A66" w:rsidP="00504A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4A66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4A66">
        <w:rPr>
          <w:rFonts w:ascii="Times New Roman" w:hAnsi="Times New Roman" w:cs="Times New Roman"/>
          <w:sz w:val="28"/>
          <w:szCs w:val="28"/>
        </w:rPr>
        <w:t>— усилие, передаваемое на выходное звено привода (на привод червячной передачи).</w:t>
      </w:r>
    </w:p>
    <w:p w14:paraId="166516F9" w14:textId="64F8C88E" w:rsidR="00A70D33" w:rsidRDefault="00504A66" w:rsidP="00AE56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1AE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Из кинематических схем ЗУ </w:t>
      </w:r>
      <w:r w:rsidR="00F929D5">
        <w:rPr>
          <w:rFonts w:ascii="Times New Roman" w:hAnsi="Times New Roman" w:cs="Times New Roman"/>
          <w:sz w:val="28"/>
          <w:szCs w:val="28"/>
        </w:rPr>
        <w:t xml:space="preserve">в </w:t>
      </w:r>
      <w:r w:rsidR="00F929D5" w:rsidRPr="00504A66">
        <w:rPr>
          <w:rFonts w:ascii="Times New Roman" w:hAnsi="Times New Roman" w:cs="Times New Roman"/>
          <w:sz w:val="28"/>
          <w:szCs w:val="28"/>
        </w:rPr>
        <w:t>учебник</w:t>
      </w:r>
      <w:r w:rsidR="00F929D5">
        <w:rPr>
          <w:rFonts w:ascii="Times New Roman" w:hAnsi="Times New Roman" w:cs="Times New Roman"/>
          <w:sz w:val="28"/>
          <w:szCs w:val="28"/>
        </w:rPr>
        <w:t xml:space="preserve">е определяем </w:t>
      </w:r>
      <w:r w:rsidR="00F929D5" w:rsidRPr="00F929D5">
        <w:rPr>
          <w:rFonts w:ascii="Times New Roman" w:hAnsi="Times New Roman" w:cs="Times New Roman"/>
          <w:sz w:val="28"/>
          <w:szCs w:val="28"/>
        </w:rPr>
        <w:t>соответствующи</w:t>
      </w:r>
      <w:r w:rsidR="00F929D5">
        <w:rPr>
          <w:rFonts w:ascii="Times New Roman" w:hAnsi="Times New Roman" w:cs="Times New Roman"/>
          <w:sz w:val="28"/>
          <w:szCs w:val="28"/>
        </w:rPr>
        <w:t xml:space="preserve">й нашему </w:t>
      </w:r>
      <w:r w:rsidR="00F929D5" w:rsidRPr="00F929D5">
        <w:rPr>
          <w:rFonts w:ascii="Times New Roman" w:hAnsi="Times New Roman" w:cs="Times New Roman"/>
          <w:sz w:val="28"/>
          <w:szCs w:val="28"/>
        </w:rPr>
        <w:t xml:space="preserve">значения коэффициента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sub>
        </m:sSub>
      </m:oMath>
      <w:r w:rsidR="00F929D5" w:rsidRPr="00504A66">
        <w:rPr>
          <w:rFonts w:ascii="Times New Roman" w:hAnsi="Times New Roman" w:cs="Times New Roman"/>
          <w:sz w:val="28"/>
          <w:szCs w:val="28"/>
        </w:rPr>
        <w:t>​</w:t>
      </w:r>
      <w:r w:rsidR="00F929D5" w:rsidRPr="00F929D5">
        <w:rPr>
          <w:rFonts w:ascii="Times New Roman" w:hAnsi="Times New Roman" w:cs="Times New Roman"/>
          <w:sz w:val="28"/>
          <w:szCs w:val="28"/>
        </w:rPr>
        <w:t xml:space="preserve"> передачи усилия в функции основных геометрических параметров</w:t>
      </w:r>
      <w:r w:rsidR="00F929D5">
        <w:rPr>
          <w:rFonts w:ascii="Times New Roman" w:hAnsi="Times New Roman" w:cs="Times New Roman"/>
          <w:sz w:val="28"/>
          <w:szCs w:val="28"/>
        </w:rPr>
        <w:t xml:space="preserve"> (Рис. 3.6).</w:t>
      </w:r>
    </w:p>
    <w:p w14:paraId="32914A55" w14:textId="61D36207" w:rsidR="00F929D5" w:rsidRDefault="00F929D5" w:rsidP="00AE56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29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6496A4" wp14:editId="2813BF97">
            <wp:extent cx="5940425" cy="1107440"/>
            <wp:effectExtent l="19050" t="19050" r="22225" b="16510"/>
            <wp:docPr id="1969352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521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74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B3BDF8" w14:textId="34690DE9" w:rsidR="00F929D5" w:rsidRDefault="00F929D5" w:rsidP="00F929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3.6 Кинематическая схема ЗУ с соответствующим </w:t>
      </w:r>
      <w:r w:rsidRPr="00504A66">
        <w:rPr>
          <w:rFonts w:ascii="Times New Roman" w:hAnsi="Times New Roman" w:cs="Times New Roman"/>
          <w:sz w:val="28"/>
          <w:szCs w:val="28"/>
        </w:rPr>
        <w:t>силовым передаточным отношением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AF36C39" w14:textId="310E3DDD" w:rsidR="00F929D5" w:rsidRDefault="00F929D5" w:rsidP="00F929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29D5">
        <w:rPr>
          <w:rFonts w:ascii="Times New Roman" w:hAnsi="Times New Roman" w:cs="Times New Roman"/>
          <w:sz w:val="28"/>
          <w:szCs w:val="28"/>
        </w:rPr>
        <w:t>Основываясь на приведённых выше зависимостях и расчетах, была реализована стратегия гибридного управления, совмещающая контроль положения и усилия на губках пальцев захвата.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855F47" w14:textId="77777777" w:rsidR="00F929D5" w:rsidRDefault="00F929D5" w:rsidP="00F929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EEC4641" w14:textId="43D8F153" w:rsidR="00F929D5" w:rsidRPr="00D92610" w:rsidRDefault="00F929D5" w:rsidP="00F929D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29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AED03F" wp14:editId="0D71C359">
            <wp:extent cx="5940425" cy="2826385"/>
            <wp:effectExtent l="19050" t="19050" r="22225" b="12065"/>
            <wp:docPr id="1533817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179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63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B6B6DD" w14:textId="4631F19E" w:rsidR="009F04C9" w:rsidRDefault="00F929D5" w:rsidP="00FF0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3.7 </w:t>
      </w:r>
      <w:r w:rsidR="00530B89">
        <w:rPr>
          <w:rFonts w:ascii="Times New Roman" w:hAnsi="Times New Roman" w:cs="Times New Roman"/>
          <w:sz w:val="28"/>
          <w:szCs w:val="28"/>
        </w:rPr>
        <w:t>Модель трехпалого схвата с управлением по положению и контролем силы сжатия.</w:t>
      </w:r>
    </w:p>
    <w:p w14:paraId="2D93E4D3" w14:textId="77777777" w:rsidR="00FF0540" w:rsidRDefault="00FF0540" w:rsidP="00FF0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371533" w14:textId="0F816B87" w:rsidR="009F04C9" w:rsidRPr="00FF0540" w:rsidRDefault="00FF0540" w:rsidP="00FF054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540">
        <w:rPr>
          <w:rFonts w:ascii="Times New Roman" w:hAnsi="Times New Roman" w:cs="Times New Roman"/>
          <w:sz w:val="28"/>
          <w:szCs w:val="28"/>
        </w:rPr>
        <w:t xml:space="preserve">В результате проделанной работы была разработана полная динамическая модель трёхпальцевого захвата для лабораторного стенда робота-манипулятора в среде MATLAB </w:t>
      </w:r>
      <w:proofErr w:type="spellStart"/>
      <w:r w:rsidRPr="00FF0540">
        <w:rPr>
          <w:rFonts w:ascii="Times New Roman" w:hAnsi="Times New Roman" w:cs="Times New Roman"/>
          <w:sz w:val="28"/>
          <w:szCs w:val="28"/>
        </w:rPr>
        <w:t>Simscape</w:t>
      </w:r>
      <w:proofErr w:type="spellEnd"/>
      <w:r w:rsidRPr="00FF05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0540">
        <w:rPr>
          <w:rFonts w:ascii="Times New Roman" w:hAnsi="Times New Roman" w:cs="Times New Roman"/>
          <w:sz w:val="28"/>
          <w:szCs w:val="28"/>
        </w:rPr>
        <w:t>Multibody</w:t>
      </w:r>
      <w:proofErr w:type="spellEnd"/>
      <w:r w:rsidR="00855911">
        <w:rPr>
          <w:rFonts w:ascii="Times New Roman" w:hAnsi="Times New Roman" w:cs="Times New Roman"/>
          <w:sz w:val="28"/>
          <w:szCs w:val="28"/>
        </w:rPr>
        <w:t xml:space="preserve"> (Рис. 3.8)</w:t>
      </w:r>
      <w:r w:rsidRPr="00FF0540">
        <w:rPr>
          <w:rFonts w:ascii="Times New Roman" w:hAnsi="Times New Roman" w:cs="Times New Roman"/>
          <w:sz w:val="28"/>
          <w:szCs w:val="28"/>
        </w:rPr>
        <w:t>.</w:t>
      </w:r>
    </w:p>
    <w:p w14:paraId="48F2440F" w14:textId="77777777" w:rsidR="009F04C9" w:rsidRDefault="009F04C9" w:rsidP="00AE56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8BDF77" w14:textId="37F12CAA" w:rsidR="009F04C9" w:rsidRDefault="00483398" w:rsidP="00AE56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33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4B39DE" wp14:editId="04EBE8A7">
            <wp:extent cx="5940425" cy="2816225"/>
            <wp:effectExtent l="19050" t="19050" r="22225" b="22225"/>
            <wp:docPr id="119312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24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2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84287E" w14:textId="0610FEFF" w:rsidR="009F04C9" w:rsidRDefault="00483398" w:rsidP="0048339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3.8 </w:t>
      </w:r>
      <w:r w:rsidR="002F61D4">
        <w:rPr>
          <w:rFonts w:ascii="Times New Roman" w:hAnsi="Times New Roman" w:cs="Times New Roman"/>
          <w:sz w:val="28"/>
          <w:szCs w:val="28"/>
        </w:rPr>
        <w:t xml:space="preserve">Динамическая модель трехпалого схвата </w:t>
      </w:r>
      <w:r w:rsidR="002F61D4" w:rsidRPr="00FF0540">
        <w:rPr>
          <w:rFonts w:ascii="Times New Roman" w:hAnsi="Times New Roman" w:cs="Times New Roman"/>
          <w:sz w:val="28"/>
          <w:szCs w:val="28"/>
        </w:rPr>
        <w:t xml:space="preserve">в среде </w:t>
      </w:r>
      <w:proofErr w:type="spellStart"/>
      <w:r w:rsidR="002F61D4" w:rsidRPr="00FF0540">
        <w:rPr>
          <w:rFonts w:ascii="Times New Roman" w:hAnsi="Times New Roman" w:cs="Times New Roman"/>
          <w:sz w:val="28"/>
          <w:szCs w:val="28"/>
        </w:rPr>
        <w:t>Simscape</w:t>
      </w:r>
      <w:proofErr w:type="spellEnd"/>
      <w:r w:rsidR="002F61D4" w:rsidRPr="00FF05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61D4" w:rsidRPr="00FF0540">
        <w:rPr>
          <w:rFonts w:ascii="Times New Roman" w:hAnsi="Times New Roman" w:cs="Times New Roman"/>
          <w:sz w:val="28"/>
          <w:szCs w:val="28"/>
        </w:rPr>
        <w:t>Multibody</w:t>
      </w:r>
      <w:proofErr w:type="spellEnd"/>
      <w:r w:rsidR="002F61D4">
        <w:rPr>
          <w:rFonts w:ascii="Times New Roman" w:hAnsi="Times New Roman" w:cs="Times New Roman"/>
          <w:sz w:val="28"/>
          <w:szCs w:val="28"/>
        </w:rPr>
        <w:t>.</w:t>
      </w:r>
    </w:p>
    <w:p w14:paraId="59E21475" w14:textId="77777777" w:rsidR="002F61D4" w:rsidRDefault="002F61D4" w:rsidP="0048339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655E20" w14:textId="4DEE8A3F" w:rsidR="009F04C9" w:rsidRDefault="002F61D4" w:rsidP="002F61D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F61D4">
        <w:rPr>
          <w:rFonts w:ascii="Times New Roman" w:hAnsi="Times New Roman" w:cs="Times New Roman"/>
          <w:sz w:val="28"/>
          <w:szCs w:val="28"/>
        </w:rPr>
        <w:t>Для проверки работоспособности системы были проведены тесты, в ходе которых захватное устройство взаимодействовало с виртуальными объектами разного радиуса</w:t>
      </w:r>
      <w:r w:rsidR="004835C5">
        <w:rPr>
          <w:rFonts w:ascii="Times New Roman" w:hAnsi="Times New Roman" w:cs="Times New Roman"/>
          <w:sz w:val="28"/>
          <w:szCs w:val="28"/>
        </w:rPr>
        <w:t>. П</w:t>
      </w:r>
      <w:r w:rsidRPr="002F61D4">
        <w:rPr>
          <w:rFonts w:ascii="Times New Roman" w:hAnsi="Times New Roman" w:cs="Times New Roman"/>
          <w:sz w:val="28"/>
          <w:szCs w:val="28"/>
        </w:rPr>
        <w:t xml:space="preserve">римеры визуализации захвата </w:t>
      </w:r>
      <w:r>
        <w:rPr>
          <w:rFonts w:ascii="Times New Roman" w:hAnsi="Times New Roman" w:cs="Times New Roman"/>
          <w:sz w:val="28"/>
          <w:szCs w:val="28"/>
        </w:rPr>
        <w:t>и графики положения и усилия приведены в Приложении А.</w:t>
      </w:r>
    </w:p>
    <w:p w14:paraId="42CF1A23" w14:textId="11DD25FB" w:rsidR="002F61D4" w:rsidRDefault="002F61D4" w:rsidP="002F61D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F61D4">
        <w:rPr>
          <w:rFonts w:ascii="Times New Roman" w:hAnsi="Times New Roman" w:cs="Times New Roman"/>
          <w:sz w:val="28"/>
          <w:szCs w:val="28"/>
        </w:rPr>
        <w:t>Разработанная модель демонстрирует возможности гибридного управления процессом захвата и может быть использована как основа для дальнейших исследований и отработки различных алгоритмов управления захватными устройствами.</w:t>
      </w:r>
    </w:p>
    <w:p w14:paraId="7089108C" w14:textId="77777777" w:rsidR="009F04C9" w:rsidRDefault="009F04C9" w:rsidP="00AE56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DFB113" w14:textId="77777777" w:rsidR="009F04C9" w:rsidRDefault="009F04C9" w:rsidP="00AE56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44AA84" w14:textId="3E3D6B07" w:rsidR="009F04C9" w:rsidRDefault="009F04C9" w:rsidP="00AE56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AEDE9D" w14:textId="13D5DC52" w:rsidR="009F04C9" w:rsidRPr="00504A66" w:rsidRDefault="009F04C9" w:rsidP="00DC2B4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2AE048" w14:textId="77777777" w:rsidR="00DC2B43" w:rsidRPr="00504A66" w:rsidRDefault="00DC2B43" w:rsidP="00DC2B4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CE8653" w14:textId="77777777" w:rsidR="00D33D24" w:rsidRPr="00D33D24" w:rsidRDefault="00D33D24" w:rsidP="00DC2B4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1710D5" w14:textId="75C9213F" w:rsidR="009F04C9" w:rsidRPr="001636CF" w:rsidRDefault="009F04C9" w:rsidP="00DC2B4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38CCAF" w14:textId="7E6BD74C" w:rsidR="000165D9" w:rsidRDefault="000165D9" w:rsidP="0093573A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0" w:name="_Toc196786089"/>
      <w:r w:rsidRPr="000165D9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Заключение</w:t>
      </w:r>
      <w:bookmarkEnd w:id="10"/>
    </w:p>
    <w:p w14:paraId="3B0CEFA9" w14:textId="77777777" w:rsidR="004D4BFF" w:rsidRPr="004D4BFF" w:rsidRDefault="004D4BFF" w:rsidP="004D4BFF"/>
    <w:p w14:paraId="2E7E7251" w14:textId="7307D4AD" w:rsidR="00163394" w:rsidRPr="00163394" w:rsidRDefault="00163394" w:rsidP="0016339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63394">
        <w:rPr>
          <w:rFonts w:ascii="Times New Roman" w:hAnsi="Times New Roman" w:cs="Times New Roman"/>
          <w:sz w:val="28"/>
          <w:szCs w:val="28"/>
        </w:rPr>
        <w:t>В ходе работы был проведён анализ существующих методов управления процессом захвата, таких как силовая обратная связь на основе FSR-датчиков, гибридное управление (сила + положение)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163394">
        <w:rPr>
          <w:rFonts w:ascii="Times New Roman" w:hAnsi="Times New Roman" w:cs="Times New Roman"/>
          <w:sz w:val="28"/>
          <w:szCs w:val="28"/>
        </w:rPr>
        <w:t xml:space="preserve"> адаптивное управление с применением нейросетей. На основе сравнительной оценки методов было принято решение реализовать гибридный подход управления, сочетающий контроль положения пальцев захвата и силы, приложенной к объекту.</w:t>
      </w:r>
    </w:p>
    <w:p w14:paraId="43F44B3E" w14:textId="784B355A" w:rsidR="00163394" w:rsidRPr="00163394" w:rsidRDefault="00163394" w:rsidP="0016339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63394">
        <w:rPr>
          <w:rFonts w:ascii="Times New Roman" w:hAnsi="Times New Roman" w:cs="Times New Roman"/>
          <w:sz w:val="28"/>
          <w:szCs w:val="28"/>
        </w:rPr>
        <w:t xml:space="preserve">Для проверки работоспособности выбранной концепции была разработана подробная динамическая модель трёхпальцевого захватного устройства в среде MATLAB </w:t>
      </w:r>
      <w:proofErr w:type="spellStart"/>
      <w:r w:rsidRPr="00163394">
        <w:rPr>
          <w:rFonts w:ascii="Times New Roman" w:hAnsi="Times New Roman" w:cs="Times New Roman"/>
          <w:sz w:val="28"/>
          <w:szCs w:val="28"/>
        </w:rPr>
        <w:t>Simscape</w:t>
      </w:r>
      <w:proofErr w:type="spellEnd"/>
      <w:r w:rsidRPr="001633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3394">
        <w:rPr>
          <w:rFonts w:ascii="Times New Roman" w:hAnsi="Times New Roman" w:cs="Times New Roman"/>
          <w:sz w:val="28"/>
          <w:szCs w:val="28"/>
        </w:rPr>
        <w:t>Multibody</w:t>
      </w:r>
      <w:proofErr w:type="spellEnd"/>
      <w:r w:rsidRPr="001633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3394">
        <w:rPr>
          <w:rFonts w:ascii="Times New Roman" w:hAnsi="Times New Roman" w:cs="Times New Roman"/>
          <w:sz w:val="28"/>
          <w:szCs w:val="28"/>
        </w:rPr>
        <w:t xml:space="preserve">Модель включает в себя геометрическое и кинематическое описание механизма, моделирование контактов, а также </w:t>
      </w:r>
      <w:r>
        <w:rPr>
          <w:rFonts w:ascii="Times New Roman" w:hAnsi="Times New Roman" w:cs="Times New Roman"/>
          <w:sz w:val="28"/>
          <w:szCs w:val="28"/>
        </w:rPr>
        <w:t>имитацию</w:t>
      </w:r>
      <w:r w:rsidRPr="00163394">
        <w:rPr>
          <w:rFonts w:ascii="Times New Roman" w:hAnsi="Times New Roman" w:cs="Times New Roman"/>
          <w:sz w:val="28"/>
          <w:szCs w:val="28"/>
        </w:rPr>
        <w:t xml:space="preserve"> сенсорных систем для измерения усилия и угла раскрытия пальцев.</w:t>
      </w:r>
    </w:p>
    <w:p w14:paraId="7147BFF2" w14:textId="587B6207" w:rsidR="00163394" w:rsidRPr="00163394" w:rsidRDefault="00163394" w:rsidP="0016339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63394">
        <w:rPr>
          <w:rFonts w:ascii="Times New Roman" w:hAnsi="Times New Roman" w:cs="Times New Roman"/>
          <w:sz w:val="28"/>
          <w:szCs w:val="28"/>
        </w:rPr>
        <w:t>Разработанная модель позволяет проводить визуализацию процессов захвата объектов различного размера, анализировать характеристики системы при различных сценариях управления</w:t>
      </w:r>
      <w:r>
        <w:rPr>
          <w:rFonts w:ascii="Times New Roman" w:hAnsi="Times New Roman" w:cs="Times New Roman"/>
          <w:sz w:val="28"/>
          <w:szCs w:val="28"/>
        </w:rPr>
        <w:t>, а также в</w:t>
      </w:r>
      <w:r w:rsidRPr="00163394">
        <w:rPr>
          <w:rFonts w:ascii="Times New Roman" w:hAnsi="Times New Roman" w:cs="Times New Roman"/>
          <w:sz w:val="28"/>
          <w:szCs w:val="28"/>
        </w:rPr>
        <w:t xml:space="preserve"> дальнейшем данная модель может быть использована для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Pr="00163394">
        <w:rPr>
          <w:rFonts w:ascii="Times New Roman" w:hAnsi="Times New Roman" w:cs="Times New Roman"/>
          <w:sz w:val="28"/>
          <w:szCs w:val="28"/>
        </w:rPr>
        <w:t>азработки и отладки алгоритмов управления усилием захвата</w:t>
      </w:r>
      <w:r>
        <w:rPr>
          <w:rFonts w:ascii="Times New Roman" w:hAnsi="Times New Roman" w:cs="Times New Roman"/>
          <w:sz w:val="28"/>
          <w:szCs w:val="28"/>
        </w:rPr>
        <w:t xml:space="preserve"> и м</w:t>
      </w:r>
      <w:r w:rsidRPr="00163394">
        <w:rPr>
          <w:rFonts w:ascii="Times New Roman" w:hAnsi="Times New Roman" w:cs="Times New Roman"/>
          <w:sz w:val="28"/>
          <w:szCs w:val="28"/>
        </w:rPr>
        <w:t>одернизации конструкции захвата и оптимизации его параметров под различные условия работы.</w:t>
      </w:r>
    </w:p>
    <w:p w14:paraId="5BAABD1A" w14:textId="77777777" w:rsidR="000165D9" w:rsidRPr="00163394" w:rsidRDefault="000165D9" w:rsidP="009357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D40F67" w14:textId="77777777" w:rsidR="00F029EB" w:rsidRDefault="00F029EB" w:rsidP="0093573A">
      <w:pPr>
        <w:spacing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925A314" w14:textId="77777777" w:rsidR="00F029EB" w:rsidRDefault="00F029EB" w:rsidP="0093573A">
      <w:pPr>
        <w:spacing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0BFB250" w14:textId="77777777" w:rsidR="00F029EB" w:rsidRDefault="00F029EB" w:rsidP="0093573A">
      <w:pPr>
        <w:spacing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C18A3AF" w14:textId="77777777" w:rsidR="00F029EB" w:rsidRPr="000165D9" w:rsidRDefault="00F029EB" w:rsidP="0093573A">
      <w:pPr>
        <w:spacing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632A948" w14:textId="24AC8C7C" w:rsidR="000165D9" w:rsidRPr="00D64092" w:rsidRDefault="000165D9" w:rsidP="0093573A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1" w:name="_Toc196786090"/>
      <w:bookmarkStart w:id="12" w:name="_Hlk192893021"/>
      <w:r w:rsidRPr="001304E9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Список используемых источников</w:t>
      </w:r>
      <w:bookmarkEnd w:id="11"/>
    </w:p>
    <w:bookmarkEnd w:id="12"/>
    <w:p w14:paraId="04C89E5A" w14:textId="623799FA" w:rsidR="00131553" w:rsidRPr="00683C89" w:rsidRDefault="00131553" w:rsidP="00683C89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4092">
        <w:rPr>
          <w:rFonts w:ascii="Times New Roman" w:hAnsi="Times New Roman" w:cs="Times New Roman"/>
          <w:sz w:val="28"/>
          <w:szCs w:val="28"/>
        </w:rPr>
        <w:t xml:space="preserve"> </w:t>
      </w:r>
      <w:r w:rsidRPr="00131553">
        <w:rPr>
          <w:rFonts w:ascii="Times New Roman" w:hAnsi="Times New Roman" w:cs="Times New Roman"/>
          <w:sz w:val="28"/>
          <w:szCs w:val="28"/>
        </w:rPr>
        <w:t>Сенсорные устройства и датчики роботов</w:t>
      </w:r>
      <w:r w:rsidR="00683C89">
        <w:rPr>
          <w:rFonts w:ascii="Times New Roman" w:hAnsi="Times New Roman" w:cs="Times New Roman"/>
          <w:sz w:val="28"/>
          <w:szCs w:val="28"/>
        </w:rPr>
        <w:t xml:space="preserve">. // </w:t>
      </w:r>
      <w:r w:rsidR="00683C8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83C89" w:rsidRPr="00683C89">
        <w:rPr>
          <w:rFonts w:ascii="Times New Roman" w:hAnsi="Times New Roman" w:cs="Times New Roman"/>
          <w:sz w:val="28"/>
          <w:szCs w:val="28"/>
        </w:rPr>
        <w:t xml:space="preserve">: </w:t>
      </w:r>
      <w:hyperlink r:id="rId21" w:history="1">
        <w:r w:rsidR="00683C89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683C89" w:rsidRPr="00E8546D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683C89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bstudy</w:t>
        </w:r>
        <w:proofErr w:type="spellEnd"/>
        <w:r w:rsidR="00683C89" w:rsidRPr="00E8546D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="00683C89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net</w:t>
        </w:r>
        <w:r w:rsidR="00683C89" w:rsidRPr="00E8546D">
          <w:rPr>
            <w:rStyle w:val="ad"/>
            <w:rFonts w:ascii="Times New Roman" w:hAnsi="Times New Roman" w:cs="Times New Roman"/>
            <w:sz w:val="28"/>
            <w:szCs w:val="28"/>
          </w:rPr>
          <w:t>/940111/</w:t>
        </w:r>
        <w:proofErr w:type="spellStart"/>
        <w:r w:rsidR="00683C89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tehnika</w:t>
        </w:r>
        <w:proofErr w:type="spellEnd"/>
        <w:r w:rsidR="00683C89" w:rsidRPr="00E8546D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683C89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sensornye</w:t>
        </w:r>
        <w:proofErr w:type="spellEnd"/>
        <w:r w:rsidR="00683C89" w:rsidRPr="00E8546D">
          <w:rPr>
            <w:rStyle w:val="ad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="00683C89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ustroystva</w:t>
        </w:r>
        <w:proofErr w:type="spellEnd"/>
        <w:r w:rsidR="00683C89" w:rsidRPr="00E8546D">
          <w:rPr>
            <w:rStyle w:val="ad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="00683C89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datchiki</w:t>
        </w:r>
        <w:proofErr w:type="spellEnd"/>
        <w:r w:rsidR="00683C89" w:rsidRPr="00E8546D">
          <w:rPr>
            <w:rStyle w:val="ad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="00683C89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robotov</w:t>
        </w:r>
        <w:proofErr w:type="spellEnd"/>
      </w:hyperlink>
      <w:r w:rsidR="00683C89">
        <w:rPr>
          <w:rFonts w:ascii="Times New Roman" w:hAnsi="Times New Roman" w:cs="Times New Roman"/>
          <w:sz w:val="28"/>
          <w:szCs w:val="28"/>
        </w:rPr>
        <w:t xml:space="preserve"> (дата обращения 26.04.2025).</w:t>
      </w:r>
    </w:p>
    <w:p w14:paraId="3FF51878" w14:textId="0BBE90D3" w:rsidR="000165D9" w:rsidRPr="00683C89" w:rsidRDefault="00131553" w:rsidP="00683C89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1553">
        <w:rPr>
          <w:rFonts w:ascii="Times New Roman" w:hAnsi="Times New Roman" w:cs="Times New Roman"/>
          <w:sz w:val="28"/>
          <w:szCs w:val="28"/>
        </w:rPr>
        <w:t>Принципиальное устройство промышленного робота</w:t>
      </w:r>
      <w:r w:rsidR="00683C89">
        <w:rPr>
          <w:rFonts w:ascii="Times New Roman" w:hAnsi="Times New Roman" w:cs="Times New Roman"/>
          <w:sz w:val="28"/>
          <w:szCs w:val="28"/>
        </w:rPr>
        <w:t>.</w:t>
      </w:r>
      <w:r w:rsidRPr="00131553">
        <w:rPr>
          <w:rFonts w:ascii="Times New Roman" w:hAnsi="Times New Roman" w:cs="Times New Roman"/>
          <w:sz w:val="28"/>
          <w:szCs w:val="28"/>
        </w:rPr>
        <w:t xml:space="preserve"> </w:t>
      </w:r>
      <w:r w:rsidR="00683C89">
        <w:rPr>
          <w:rFonts w:ascii="Times New Roman" w:hAnsi="Times New Roman" w:cs="Times New Roman"/>
          <w:sz w:val="28"/>
          <w:szCs w:val="28"/>
        </w:rPr>
        <w:t xml:space="preserve">// </w:t>
      </w:r>
      <w:r w:rsidR="00683C8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83C89" w:rsidRPr="00683C89">
        <w:rPr>
          <w:rFonts w:ascii="Times New Roman" w:hAnsi="Times New Roman" w:cs="Times New Roman"/>
          <w:sz w:val="28"/>
          <w:szCs w:val="28"/>
        </w:rPr>
        <w:t xml:space="preserve">: </w:t>
      </w:r>
      <w:hyperlink r:id="rId22" w:history="1">
        <w:r w:rsidR="00683C89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683C89" w:rsidRPr="00E8546D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683C89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studfile</w:t>
        </w:r>
        <w:proofErr w:type="spellEnd"/>
        <w:r w:rsidR="00683C89" w:rsidRPr="00E8546D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="00683C89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net</w:t>
        </w:r>
        <w:r w:rsidR="00683C89" w:rsidRPr="00E8546D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="00683C89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preview</w:t>
        </w:r>
        <w:r w:rsidR="00683C89" w:rsidRPr="00E8546D">
          <w:rPr>
            <w:rStyle w:val="ad"/>
            <w:rFonts w:ascii="Times New Roman" w:hAnsi="Times New Roman" w:cs="Times New Roman"/>
            <w:sz w:val="28"/>
            <w:szCs w:val="28"/>
          </w:rPr>
          <w:t>/9351905/</w:t>
        </w:r>
      </w:hyperlink>
      <w:r w:rsidR="00683C89">
        <w:rPr>
          <w:rFonts w:ascii="Times New Roman" w:hAnsi="Times New Roman" w:cs="Times New Roman"/>
          <w:sz w:val="28"/>
          <w:szCs w:val="28"/>
        </w:rPr>
        <w:t xml:space="preserve"> (дата обращения: 27.04.2025</w:t>
      </w:r>
      <w:proofErr w:type="gramStart"/>
      <w:r w:rsidR="00683C89" w:rsidRPr="00683C89">
        <w:rPr>
          <w:rFonts w:ascii="Times New Roman" w:hAnsi="Times New Roman" w:cs="Times New Roman"/>
          <w:sz w:val="28"/>
          <w:szCs w:val="28"/>
        </w:rPr>
        <w:t>)</w:t>
      </w:r>
      <w:r w:rsidR="00683C89">
        <w:rPr>
          <w:rFonts w:ascii="Times New Roman" w:hAnsi="Times New Roman" w:cs="Times New Roman"/>
          <w:sz w:val="28"/>
          <w:szCs w:val="28"/>
        </w:rPr>
        <w:t>..</w:t>
      </w:r>
      <w:proofErr w:type="gramEnd"/>
    </w:p>
    <w:p w14:paraId="72378299" w14:textId="74BC0CD0" w:rsidR="00625F20" w:rsidRPr="00625F20" w:rsidRDefault="00683C89" w:rsidP="00131553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3C89">
        <w:rPr>
          <w:rFonts w:ascii="Times New Roman" w:hAnsi="Times New Roman" w:cs="Times New Roman"/>
          <w:sz w:val="28"/>
          <w:szCs w:val="28"/>
        </w:rPr>
        <w:t>Мисюров</w:t>
      </w:r>
      <w:proofErr w:type="spellEnd"/>
      <w:r w:rsidRPr="00683C89">
        <w:rPr>
          <w:rFonts w:ascii="Times New Roman" w:hAnsi="Times New Roman" w:cs="Times New Roman"/>
          <w:sz w:val="28"/>
          <w:szCs w:val="28"/>
        </w:rPr>
        <w:t xml:space="preserve">, М. Н. Гибридное (по силе и положению) управление манипуляционными роботами с учетом их динамики / М. Н. </w:t>
      </w:r>
      <w:proofErr w:type="spellStart"/>
      <w:r w:rsidRPr="00683C89">
        <w:rPr>
          <w:rFonts w:ascii="Times New Roman" w:hAnsi="Times New Roman" w:cs="Times New Roman"/>
          <w:sz w:val="28"/>
          <w:szCs w:val="28"/>
        </w:rPr>
        <w:t>Мисюров</w:t>
      </w:r>
      <w:proofErr w:type="spellEnd"/>
      <w:r w:rsidRPr="00683C89">
        <w:rPr>
          <w:rFonts w:ascii="Times New Roman" w:hAnsi="Times New Roman" w:cs="Times New Roman"/>
          <w:sz w:val="28"/>
          <w:szCs w:val="28"/>
        </w:rPr>
        <w:t xml:space="preserve">. — </w:t>
      </w:r>
      <w:proofErr w:type="gramStart"/>
      <w:r w:rsidRPr="00683C89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683C89">
        <w:rPr>
          <w:rFonts w:ascii="Times New Roman" w:hAnsi="Times New Roman" w:cs="Times New Roman"/>
          <w:sz w:val="28"/>
          <w:szCs w:val="28"/>
        </w:rPr>
        <w:t xml:space="preserve"> непосредственный // Молодой ученый. — 2016. — № 3 (107). — С. </w:t>
      </w:r>
      <w:proofErr w:type="gramStart"/>
      <w:r w:rsidRPr="00683C89">
        <w:rPr>
          <w:rFonts w:ascii="Times New Roman" w:hAnsi="Times New Roman" w:cs="Times New Roman"/>
          <w:sz w:val="28"/>
          <w:szCs w:val="28"/>
        </w:rPr>
        <w:t>153-155</w:t>
      </w:r>
      <w:proofErr w:type="gramEnd"/>
      <w:r w:rsidRPr="00683C89">
        <w:rPr>
          <w:rFonts w:ascii="Times New Roman" w:hAnsi="Times New Roman" w:cs="Times New Roman"/>
          <w:sz w:val="28"/>
          <w:szCs w:val="28"/>
        </w:rPr>
        <w:t>. — URL: https://moluch.ru/archive/107/25538/ (дата обращения: 2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683C89">
        <w:rPr>
          <w:rFonts w:ascii="Times New Roman" w:hAnsi="Times New Roman" w:cs="Times New Roman"/>
          <w:sz w:val="28"/>
          <w:szCs w:val="28"/>
        </w:rPr>
        <w:t>.04.2025).</w:t>
      </w:r>
    </w:p>
    <w:p w14:paraId="2730DAFD" w14:textId="5BDBD6EE" w:rsidR="00625F20" w:rsidRDefault="00625F20" w:rsidP="00625F2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23" w:history="1">
        <w:r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https://moluch.ru/archive/107/25538/</w:t>
        </w:r>
      </w:hyperlink>
    </w:p>
    <w:p w14:paraId="461473B4" w14:textId="135B4D8D" w:rsidR="00625F20" w:rsidRPr="005857AB" w:rsidRDefault="0080308F" w:rsidP="005857AB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308F">
        <w:rPr>
          <w:rFonts w:ascii="Times New Roman" w:hAnsi="Times New Roman" w:cs="Times New Roman"/>
          <w:sz w:val="28"/>
          <w:szCs w:val="28"/>
        </w:rPr>
        <w:t xml:space="preserve"> </w:t>
      </w:r>
      <w:r w:rsidR="000E556E">
        <w:rPr>
          <w:rFonts w:ascii="Times New Roman" w:hAnsi="Times New Roman" w:cs="Times New Roman"/>
          <w:sz w:val="28"/>
          <w:szCs w:val="28"/>
        </w:rPr>
        <w:t xml:space="preserve">Саад </w:t>
      </w:r>
      <w:proofErr w:type="spellStart"/>
      <w:r w:rsidR="000E556E">
        <w:rPr>
          <w:rFonts w:ascii="Times New Roman" w:hAnsi="Times New Roman" w:cs="Times New Roman"/>
          <w:sz w:val="28"/>
          <w:szCs w:val="28"/>
        </w:rPr>
        <w:t>Загхлюл</w:t>
      </w:r>
      <w:proofErr w:type="spellEnd"/>
      <w:r w:rsidR="000E556E">
        <w:rPr>
          <w:rFonts w:ascii="Times New Roman" w:hAnsi="Times New Roman" w:cs="Times New Roman"/>
          <w:sz w:val="28"/>
          <w:szCs w:val="28"/>
        </w:rPr>
        <w:t xml:space="preserve"> С. Ал-</w:t>
      </w:r>
      <w:proofErr w:type="spellStart"/>
      <w:r w:rsidR="000E556E">
        <w:rPr>
          <w:rFonts w:ascii="Times New Roman" w:hAnsi="Times New Roman" w:cs="Times New Roman"/>
          <w:sz w:val="28"/>
          <w:szCs w:val="28"/>
        </w:rPr>
        <w:t>Кхаит</w:t>
      </w:r>
      <w:proofErr w:type="spellEnd"/>
      <w:r w:rsidR="000E556E">
        <w:rPr>
          <w:rFonts w:ascii="Times New Roman" w:hAnsi="Times New Roman" w:cs="Times New Roman"/>
          <w:sz w:val="28"/>
          <w:szCs w:val="28"/>
        </w:rPr>
        <w:t xml:space="preserve">. </w:t>
      </w:r>
      <w:r w:rsidR="000E556E">
        <w:rPr>
          <w:rFonts w:ascii="Times New Roman" w:hAnsi="Times New Roman" w:cs="Times New Roman"/>
          <w:sz w:val="28"/>
          <w:szCs w:val="28"/>
        </w:rPr>
        <w:tab/>
      </w:r>
      <w:r w:rsidRPr="0080308F">
        <w:rPr>
          <w:rFonts w:ascii="Times New Roman" w:hAnsi="Times New Roman" w:cs="Times New Roman"/>
          <w:sz w:val="28"/>
          <w:szCs w:val="28"/>
        </w:rPr>
        <w:t>Адаптивное управление манипулятором с упругими звеньями</w:t>
      </w:r>
      <w:r w:rsidR="000E556E">
        <w:rPr>
          <w:rFonts w:ascii="Times New Roman" w:hAnsi="Times New Roman" w:cs="Times New Roman"/>
          <w:sz w:val="28"/>
          <w:szCs w:val="28"/>
        </w:rPr>
        <w:t xml:space="preserve">. </w:t>
      </w:r>
      <w:r w:rsidR="005857AB">
        <w:rPr>
          <w:rFonts w:ascii="Times New Roman" w:hAnsi="Times New Roman" w:cs="Times New Roman"/>
          <w:sz w:val="28"/>
          <w:szCs w:val="28"/>
        </w:rPr>
        <w:t xml:space="preserve">УДК 621.865.8, 2009г. </w:t>
      </w:r>
      <w:r w:rsidR="005857AB" w:rsidRPr="005857A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5857AB" w:rsidRPr="005857AB">
        <w:rPr>
          <w:rFonts w:ascii="Times New Roman" w:hAnsi="Times New Roman" w:cs="Times New Roman"/>
          <w:sz w:val="28"/>
          <w:szCs w:val="28"/>
        </w:rPr>
        <w:t>:</w:t>
      </w:r>
      <w:r w:rsidR="005857AB">
        <w:rPr>
          <w:rFonts w:ascii="Times New Roman" w:hAnsi="Times New Roman" w:cs="Times New Roman"/>
          <w:sz w:val="28"/>
          <w:szCs w:val="28"/>
        </w:rPr>
        <w:t xml:space="preserve"> </w:t>
      </w:r>
      <w:hyperlink r:id="rId24" w:history="1">
        <w:r w:rsidR="005857AB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5857AB" w:rsidRPr="00E8546D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5857AB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cyberleninka</w:t>
        </w:r>
        <w:proofErr w:type="spellEnd"/>
        <w:r w:rsidR="005857AB" w:rsidRPr="00E8546D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5857AB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5857AB" w:rsidRPr="00E8546D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="005857AB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article</w:t>
        </w:r>
        <w:r w:rsidR="005857AB" w:rsidRPr="00E8546D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="005857AB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n</w:t>
        </w:r>
        <w:r w:rsidR="005857AB" w:rsidRPr="00E8546D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5857AB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adaptivnoe</w:t>
        </w:r>
        <w:proofErr w:type="spellEnd"/>
        <w:r w:rsidR="005857AB" w:rsidRPr="00E8546D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5857AB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upravlenie</w:t>
        </w:r>
        <w:proofErr w:type="spellEnd"/>
        <w:r w:rsidR="005857AB" w:rsidRPr="00E8546D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5857AB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manipulyatorom</w:t>
        </w:r>
        <w:proofErr w:type="spellEnd"/>
        <w:r w:rsidR="005857AB" w:rsidRPr="00E8546D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r w:rsidR="005857AB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s</w:t>
        </w:r>
        <w:r w:rsidR="005857AB" w:rsidRPr="00E8546D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5857AB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uprugimi</w:t>
        </w:r>
        <w:proofErr w:type="spellEnd"/>
        <w:r w:rsidR="005857AB" w:rsidRPr="00E8546D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5857AB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zvenyami</w:t>
        </w:r>
        <w:proofErr w:type="spellEnd"/>
        <w:r w:rsidR="005857AB" w:rsidRPr="00E8546D">
          <w:rPr>
            <w:rStyle w:val="ad"/>
            <w:rFonts w:ascii="Times New Roman" w:hAnsi="Times New Roman" w:cs="Times New Roman"/>
            <w:sz w:val="28"/>
            <w:szCs w:val="28"/>
          </w:rPr>
          <w:t>?</w:t>
        </w:r>
        <w:proofErr w:type="spellStart"/>
        <w:r w:rsidR="005857AB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utm</w:t>
        </w:r>
        <w:proofErr w:type="spellEnd"/>
        <w:r w:rsidR="005857AB" w:rsidRPr="00E8546D">
          <w:rPr>
            <w:rStyle w:val="ad"/>
            <w:rFonts w:ascii="Times New Roman" w:hAnsi="Times New Roman" w:cs="Times New Roman"/>
            <w:sz w:val="28"/>
            <w:szCs w:val="28"/>
          </w:rPr>
          <w:t>_</w:t>
        </w:r>
        <w:r w:rsidR="005857AB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source</w:t>
        </w:r>
      </w:hyperlink>
      <w:r w:rsidR="005857AB" w:rsidRPr="005857AB">
        <w:rPr>
          <w:rFonts w:ascii="Times New Roman" w:hAnsi="Times New Roman" w:cs="Times New Roman"/>
          <w:sz w:val="28"/>
          <w:szCs w:val="28"/>
        </w:rPr>
        <w:t xml:space="preserve">  (дата обращения: 25.04.2025)</w:t>
      </w:r>
      <w:r w:rsidR="005857AB">
        <w:rPr>
          <w:rFonts w:ascii="Times New Roman" w:hAnsi="Times New Roman" w:cs="Times New Roman"/>
          <w:sz w:val="28"/>
          <w:szCs w:val="28"/>
        </w:rPr>
        <w:t>.</w:t>
      </w:r>
    </w:p>
    <w:p w14:paraId="0130E759" w14:textId="7A6F1A92" w:rsidR="00625F20" w:rsidRPr="000E556E" w:rsidRDefault="00023E51" w:rsidP="000E556E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57AB">
        <w:rPr>
          <w:rFonts w:ascii="Times New Roman" w:hAnsi="Times New Roman" w:cs="Times New Roman"/>
          <w:sz w:val="28"/>
          <w:szCs w:val="28"/>
        </w:rPr>
        <w:t xml:space="preserve"> </w:t>
      </w:r>
      <w:r w:rsidR="000E556E">
        <w:rPr>
          <w:rFonts w:ascii="Times New Roman" w:hAnsi="Times New Roman" w:cs="Times New Roman"/>
          <w:sz w:val="28"/>
          <w:szCs w:val="28"/>
        </w:rPr>
        <w:t xml:space="preserve">Техническая документация на </w:t>
      </w:r>
      <w:proofErr w:type="spellStart"/>
      <w:r w:rsidRPr="00023E51">
        <w:rPr>
          <w:rFonts w:ascii="Times New Roman" w:hAnsi="Times New Roman" w:cs="Times New Roman"/>
          <w:sz w:val="28"/>
          <w:szCs w:val="28"/>
        </w:rPr>
        <w:t>Multibody</w:t>
      </w:r>
      <w:proofErr w:type="spellEnd"/>
      <w:r w:rsidRPr="00023E51">
        <w:rPr>
          <w:rFonts w:ascii="Times New Roman" w:hAnsi="Times New Roman" w:cs="Times New Roman"/>
          <w:sz w:val="28"/>
          <w:szCs w:val="28"/>
        </w:rPr>
        <w:t xml:space="preserve"> Dynamics</w:t>
      </w:r>
      <w:r w:rsidR="000E556E">
        <w:rPr>
          <w:rFonts w:ascii="Times New Roman" w:hAnsi="Times New Roman" w:cs="Times New Roman"/>
          <w:sz w:val="28"/>
          <w:szCs w:val="28"/>
        </w:rPr>
        <w:t xml:space="preserve">. </w:t>
      </w:r>
      <w:r w:rsidR="000E556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E556E" w:rsidRPr="000E556E">
        <w:rPr>
          <w:rFonts w:ascii="Times New Roman" w:hAnsi="Times New Roman" w:cs="Times New Roman"/>
          <w:sz w:val="28"/>
          <w:szCs w:val="28"/>
        </w:rPr>
        <w:t xml:space="preserve">: </w:t>
      </w:r>
      <w:hyperlink r:id="rId25" w:history="1">
        <w:r w:rsidR="000E556E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E556E" w:rsidRPr="000E556E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r w:rsidR="000E556E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0E556E" w:rsidRPr="000E556E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0E556E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mathworks</w:t>
        </w:r>
        <w:proofErr w:type="spellEnd"/>
        <w:r w:rsidR="000E556E" w:rsidRPr="000E556E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="000E556E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0E556E" w:rsidRPr="000E556E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="000E556E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help</w:t>
        </w:r>
        <w:r w:rsidR="000E556E" w:rsidRPr="000E556E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0E556E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sm</w:t>
        </w:r>
        <w:proofErr w:type="spellEnd"/>
        <w:r w:rsidR="000E556E" w:rsidRPr="000E556E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="000E556E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multibody</w:t>
        </w:r>
        <w:r w:rsidR="000E556E" w:rsidRPr="000E556E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r w:rsidR="000E556E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dynamics</w:t>
        </w:r>
        <w:r w:rsidR="000E556E" w:rsidRPr="000E556E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="000E556E" w:rsidRPr="00E8546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="000E556E" w:rsidRPr="000E556E">
        <w:rPr>
          <w:rFonts w:ascii="Times New Roman" w:hAnsi="Times New Roman" w:cs="Times New Roman"/>
          <w:sz w:val="28"/>
          <w:szCs w:val="28"/>
        </w:rPr>
        <w:t xml:space="preserve"> (</w:t>
      </w:r>
      <w:r w:rsidR="000E556E">
        <w:rPr>
          <w:rFonts w:ascii="Times New Roman" w:hAnsi="Times New Roman" w:cs="Times New Roman"/>
          <w:sz w:val="28"/>
          <w:szCs w:val="28"/>
        </w:rPr>
        <w:t>дата обращения: 22.04.2025</w:t>
      </w:r>
      <w:r w:rsidR="000E556E" w:rsidRPr="000E556E">
        <w:rPr>
          <w:rFonts w:ascii="Times New Roman" w:hAnsi="Times New Roman" w:cs="Times New Roman"/>
          <w:sz w:val="28"/>
          <w:szCs w:val="28"/>
        </w:rPr>
        <w:t>)</w:t>
      </w:r>
      <w:r w:rsidR="005857AB">
        <w:rPr>
          <w:rFonts w:ascii="Times New Roman" w:hAnsi="Times New Roman" w:cs="Times New Roman"/>
          <w:sz w:val="28"/>
          <w:szCs w:val="28"/>
        </w:rPr>
        <w:t>.</w:t>
      </w:r>
    </w:p>
    <w:p w14:paraId="5631149F" w14:textId="23CBED77" w:rsidR="00F929D5" w:rsidRPr="00F929D5" w:rsidRDefault="00F929D5" w:rsidP="00F929D5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4A66">
        <w:rPr>
          <w:rFonts w:ascii="Times New Roman" w:hAnsi="Times New Roman" w:cs="Times New Roman"/>
          <w:sz w:val="28"/>
          <w:szCs w:val="28"/>
        </w:rPr>
        <w:t>Кравцов</w:t>
      </w:r>
      <w:r w:rsidR="008C4F78">
        <w:rPr>
          <w:rFonts w:ascii="Times New Roman" w:hAnsi="Times New Roman" w:cs="Times New Roman"/>
          <w:sz w:val="28"/>
          <w:szCs w:val="28"/>
        </w:rPr>
        <w:t xml:space="preserve"> А. Г.</w:t>
      </w:r>
      <w:r w:rsidRPr="00504A66">
        <w:rPr>
          <w:rFonts w:ascii="Times New Roman" w:hAnsi="Times New Roman" w:cs="Times New Roman"/>
          <w:sz w:val="28"/>
          <w:szCs w:val="28"/>
        </w:rPr>
        <w:t xml:space="preserve"> </w:t>
      </w:r>
      <w:r w:rsidR="00335D09">
        <w:rPr>
          <w:rFonts w:ascii="Times New Roman" w:hAnsi="Times New Roman" w:cs="Times New Roman"/>
          <w:sz w:val="28"/>
          <w:szCs w:val="28"/>
        </w:rPr>
        <w:tab/>
      </w:r>
      <w:r w:rsidRPr="008C4F78">
        <w:rPr>
          <w:rFonts w:ascii="Times New Roman" w:hAnsi="Times New Roman" w:cs="Times New Roman"/>
          <w:sz w:val="28"/>
          <w:szCs w:val="28"/>
        </w:rPr>
        <w:t>Расчёт механических захватных устройств промышленных роботов</w:t>
      </w:r>
      <w:r w:rsidR="00335D09">
        <w:rPr>
          <w:rFonts w:ascii="Times New Roman" w:hAnsi="Times New Roman" w:cs="Times New Roman"/>
          <w:sz w:val="28"/>
          <w:szCs w:val="28"/>
        </w:rPr>
        <w:t xml:space="preserve">: </w:t>
      </w:r>
      <w:r w:rsidR="00335D09" w:rsidRPr="00335D09">
        <w:rPr>
          <w:rFonts w:ascii="Times New Roman" w:hAnsi="Times New Roman" w:cs="Times New Roman"/>
          <w:sz w:val="28"/>
          <w:szCs w:val="28"/>
        </w:rPr>
        <w:t>Методические указания</w:t>
      </w:r>
      <w:r w:rsidR="00335D09">
        <w:rPr>
          <w:rFonts w:ascii="Times New Roman" w:hAnsi="Times New Roman" w:cs="Times New Roman"/>
          <w:sz w:val="28"/>
          <w:szCs w:val="28"/>
        </w:rPr>
        <w:t xml:space="preserve"> </w:t>
      </w:r>
      <w:r w:rsidR="000E556E" w:rsidRPr="00504A66">
        <w:rPr>
          <w:rFonts w:ascii="Times New Roman" w:hAnsi="Times New Roman" w:cs="Times New Roman"/>
          <w:sz w:val="28"/>
          <w:szCs w:val="28"/>
        </w:rPr>
        <w:t>—</w:t>
      </w:r>
      <w:r w:rsidR="00335D09" w:rsidRPr="00335D09">
        <w:rPr>
          <w:rFonts w:ascii="Times New Roman" w:hAnsi="Times New Roman" w:cs="Times New Roman"/>
          <w:sz w:val="28"/>
          <w:szCs w:val="28"/>
        </w:rPr>
        <w:t xml:space="preserve"> Оренбург: ГОУ ОГУ, 2018 – 46с.</w:t>
      </w:r>
    </w:p>
    <w:p w14:paraId="3017DB89" w14:textId="77777777" w:rsidR="00023E51" w:rsidRDefault="00023E51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5F9C03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B59077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2D73D4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7637FB" w14:textId="77777777" w:rsidR="00F029EB" w:rsidRDefault="00F029EB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2ADE86" w14:textId="77777777" w:rsidR="00D33D24" w:rsidRPr="00B13598" w:rsidRDefault="00D33D24" w:rsidP="00D33D24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3" w:name="_Toc192922244"/>
      <w:bookmarkStart w:id="14" w:name="_Toc196786091"/>
      <w:r w:rsidRPr="00B13598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ПРИЛОЖЕНИЯ</w:t>
      </w:r>
      <w:bookmarkEnd w:id="13"/>
      <w:bookmarkEnd w:id="14"/>
    </w:p>
    <w:p w14:paraId="6E837F90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FF549D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284DD0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005009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B530FF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45AE7F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D20C19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B0A3E4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C8F897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9F58A3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BAAF88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8905E1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2735F2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BD1DD6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8046B3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E7F941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4AB720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7EDC39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DF38EA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2C1031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062B29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9C88EC" w14:textId="77777777" w:rsidR="00D33D24" w:rsidRDefault="00D33D24" w:rsidP="00D33D24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5" w:name="_Toc192922245"/>
      <w:bookmarkStart w:id="16" w:name="_Toc196786092"/>
      <w:r w:rsidRPr="00B13598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ПРИЛОЖЕНИЕ А</w:t>
      </w:r>
      <w:bookmarkEnd w:id="15"/>
      <w:bookmarkEnd w:id="16"/>
    </w:p>
    <w:p w14:paraId="2D8567E5" w14:textId="77777777" w:rsidR="00D33D24" w:rsidRPr="00D33D24" w:rsidRDefault="00D33D24" w:rsidP="00D33D24"/>
    <w:p w14:paraId="4212FE03" w14:textId="77777777" w:rsidR="00D33D24" w:rsidRDefault="00D33D24" w:rsidP="00D33D2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04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A7A309" wp14:editId="5CF37760">
            <wp:extent cx="3651250" cy="2891724"/>
            <wp:effectExtent l="19050" t="19050" r="25400" b="23495"/>
            <wp:docPr id="1091757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57131" name=""/>
                    <pic:cNvPicPr/>
                  </pic:nvPicPr>
                  <pic:blipFill>
                    <a:blip r:embed="rId26">
                      <a:clrChange>
                        <a:clrFrom>
                          <a:srgbClr val="999999"/>
                        </a:clrFrom>
                        <a:clrTo>
                          <a:srgbClr val="999999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312" cy="298364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9F04C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958E50" wp14:editId="0A4B5664">
            <wp:extent cx="2917193" cy="2602865"/>
            <wp:effectExtent l="19050" t="19050" r="16510" b="26035"/>
            <wp:docPr id="1307804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049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8709" cy="26755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9F04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5C4F3A" wp14:editId="41CF8917">
            <wp:extent cx="2913924" cy="2605246"/>
            <wp:effectExtent l="19050" t="19050" r="20320" b="24130"/>
            <wp:docPr id="364205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052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9113" cy="263670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812605" w14:textId="141F7875" w:rsidR="00D33D24" w:rsidRDefault="000B0A42" w:rsidP="000B0A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Визуализация модели и параметры захватного устройства при схвате объекта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об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=0.04 м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BCC4B94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2CF95A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733146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E11658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EC7568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96D41A" w14:textId="77777777" w:rsidR="00CA4885" w:rsidRDefault="00CA4885" w:rsidP="000B0A4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AB56DD" w14:textId="77777777" w:rsidR="00CA4885" w:rsidRDefault="00CA4885" w:rsidP="000B0A4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144621" w14:textId="7553C4A1" w:rsidR="00D33D24" w:rsidRDefault="00D33D24" w:rsidP="000B0A4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36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D32320" wp14:editId="03378954">
            <wp:extent cx="3752850" cy="2956548"/>
            <wp:effectExtent l="19050" t="19050" r="19050" b="15875"/>
            <wp:docPr id="778980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80430" name=""/>
                    <pic:cNvPicPr/>
                  </pic:nvPicPr>
                  <pic:blipFill>
                    <a:blip r:embed="rId29">
                      <a:clrChange>
                        <a:clrFrom>
                          <a:srgbClr val="999999"/>
                        </a:clrFrom>
                        <a:clrTo>
                          <a:srgbClr val="999999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690" cy="305017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1636C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332375" wp14:editId="3CD8AC02">
            <wp:extent cx="2909914" cy="2604770"/>
            <wp:effectExtent l="19050" t="19050" r="24130" b="24130"/>
            <wp:docPr id="738086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862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7662" cy="266541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1636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2BE7F8" wp14:editId="33D37EDA">
            <wp:extent cx="2898764" cy="2608423"/>
            <wp:effectExtent l="19050" t="19050" r="16510" b="20955"/>
            <wp:docPr id="552170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703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6523" cy="263340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94D58A" w14:textId="0C3BC1E2" w:rsidR="000B0A42" w:rsidRDefault="000B0A42" w:rsidP="000B0A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Визуализация модели и параметры захватного устройства при схвате объекта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об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=0.02 м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12F2B35F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206F61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D794B3" w14:textId="77777777" w:rsidR="00D33D24" w:rsidRPr="000B0A42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B1EEDC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00DF62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831C76" w14:textId="77777777" w:rsid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BDF9D9" w14:textId="77777777" w:rsidR="00D33D24" w:rsidRDefault="00D33D24" w:rsidP="00D33D2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2B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110B81" wp14:editId="049BFAC4">
            <wp:extent cx="3794138" cy="3016250"/>
            <wp:effectExtent l="19050" t="19050" r="15875" b="12700"/>
            <wp:docPr id="1858435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35440" name=""/>
                    <pic:cNvPicPr/>
                  </pic:nvPicPr>
                  <pic:blipFill>
                    <a:blip r:embed="rId32">
                      <a:clrChange>
                        <a:clrFrom>
                          <a:srgbClr val="999999"/>
                        </a:clrFrom>
                        <a:clrTo>
                          <a:srgbClr val="999999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555" cy="30611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DC2B4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9578F5" wp14:editId="1866118C">
            <wp:extent cx="2908300" cy="2615138"/>
            <wp:effectExtent l="19050" t="19050" r="25400" b="13970"/>
            <wp:docPr id="1811156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568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6198" cy="263123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DC2B4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11B430" wp14:editId="1E43DC15">
            <wp:extent cx="2908300" cy="2606744"/>
            <wp:effectExtent l="19050" t="19050" r="25400" b="22225"/>
            <wp:docPr id="1531015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158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3749" cy="26295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89BB17" w14:textId="2A84B18E" w:rsidR="000B0A42" w:rsidRDefault="000B0A42" w:rsidP="000B0A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Визуализация модели и параметры захватного устройства без схвата объекта.</w:t>
      </w:r>
    </w:p>
    <w:p w14:paraId="6526F1A4" w14:textId="77777777" w:rsidR="00D33D24" w:rsidRDefault="00D33D24" w:rsidP="00D33D2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4B6712" w14:textId="77777777" w:rsidR="00D33D24" w:rsidRPr="00D33D24" w:rsidRDefault="00D33D24" w:rsidP="00D33D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D33D24" w:rsidRPr="00D33D24" w:rsidSect="000165D9">
      <w:footerReference w:type="default" r:id="rId35"/>
      <w:pgSz w:w="11906" w:h="16838"/>
      <w:pgMar w:top="1134" w:right="850" w:bottom="1134" w:left="1701" w:header="708" w:footer="708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04DF26" w14:textId="77777777" w:rsidR="00480946" w:rsidRDefault="00480946" w:rsidP="000165D9">
      <w:pPr>
        <w:spacing w:after="0" w:line="240" w:lineRule="auto"/>
      </w:pPr>
      <w:r>
        <w:separator/>
      </w:r>
    </w:p>
  </w:endnote>
  <w:endnote w:type="continuationSeparator" w:id="0">
    <w:p w14:paraId="48347894" w14:textId="77777777" w:rsidR="00480946" w:rsidRDefault="00480946" w:rsidP="000165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70494634"/>
      <w:docPartObj>
        <w:docPartGallery w:val="Page Numbers (Bottom of Page)"/>
        <w:docPartUnique/>
      </w:docPartObj>
    </w:sdtPr>
    <w:sdtContent>
      <w:p w14:paraId="0006DA6A" w14:textId="7A1DB0EC" w:rsidR="000165D9" w:rsidRDefault="000165D9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B17607" w14:textId="77777777" w:rsidR="000165D9" w:rsidRDefault="000165D9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5F7AF3" w14:textId="77777777" w:rsidR="00480946" w:rsidRDefault="00480946" w:rsidP="000165D9">
      <w:pPr>
        <w:spacing w:after="0" w:line="240" w:lineRule="auto"/>
      </w:pPr>
      <w:r>
        <w:separator/>
      </w:r>
    </w:p>
  </w:footnote>
  <w:footnote w:type="continuationSeparator" w:id="0">
    <w:p w14:paraId="46CC3862" w14:textId="77777777" w:rsidR="00480946" w:rsidRDefault="00480946" w:rsidP="000165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16A73"/>
    <w:multiLevelType w:val="multilevel"/>
    <w:tmpl w:val="08608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05C32"/>
    <w:multiLevelType w:val="multilevel"/>
    <w:tmpl w:val="56543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8B2D81"/>
    <w:multiLevelType w:val="multilevel"/>
    <w:tmpl w:val="AD925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C60535"/>
    <w:multiLevelType w:val="multilevel"/>
    <w:tmpl w:val="FD5EC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882F85"/>
    <w:multiLevelType w:val="multilevel"/>
    <w:tmpl w:val="9F7E1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077F1A"/>
    <w:multiLevelType w:val="multilevel"/>
    <w:tmpl w:val="A80EC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A6662E"/>
    <w:multiLevelType w:val="multilevel"/>
    <w:tmpl w:val="9A1E1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235B7D"/>
    <w:multiLevelType w:val="hybridMultilevel"/>
    <w:tmpl w:val="C4A8F5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D27D4C"/>
    <w:multiLevelType w:val="multilevel"/>
    <w:tmpl w:val="D7183DC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4A0670"/>
    <w:multiLevelType w:val="multilevel"/>
    <w:tmpl w:val="42F64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DD25B2"/>
    <w:multiLevelType w:val="multilevel"/>
    <w:tmpl w:val="C2B8B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466F6B"/>
    <w:multiLevelType w:val="multilevel"/>
    <w:tmpl w:val="F25C53D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781E7D"/>
    <w:multiLevelType w:val="multilevel"/>
    <w:tmpl w:val="94F27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2D1563"/>
    <w:multiLevelType w:val="multilevel"/>
    <w:tmpl w:val="34F4E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9C2217"/>
    <w:multiLevelType w:val="multilevel"/>
    <w:tmpl w:val="8632B2C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A65C6E"/>
    <w:multiLevelType w:val="multilevel"/>
    <w:tmpl w:val="704ED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301D37"/>
    <w:multiLevelType w:val="multilevel"/>
    <w:tmpl w:val="1DA48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9001EE"/>
    <w:multiLevelType w:val="multilevel"/>
    <w:tmpl w:val="6D90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4D2BB7"/>
    <w:multiLevelType w:val="multilevel"/>
    <w:tmpl w:val="83F84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2F0ED7"/>
    <w:multiLevelType w:val="multilevel"/>
    <w:tmpl w:val="F0383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06311F"/>
    <w:multiLevelType w:val="multilevel"/>
    <w:tmpl w:val="18AA9E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0" w:hanging="63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45B91254"/>
    <w:multiLevelType w:val="multilevel"/>
    <w:tmpl w:val="C4A46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C0190C"/>
    <w:multiLevelType w:val="multilevel"/>
    <w:tmpl w:val="0A303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6D468D"/>
    <w:multiLevelType w:val="multilevel"/>
    <w:tmpl w:val="94389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0296A88"/>
    <w:multiLevelType w:val="multilevel"/>
    <w:tmpl w:val="4EA48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7B2A4E"/>
    <w:multiLevelType w:val="multilevel"/>
    <w:tmpl w:val="806295A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4C9706F"/>
    <w:multiLevelType w:val="multilevel"/>
    <w:tmpl w:val="3C107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AB43B6"/>
    <w:multiLevelType w:val="multilevel"/>
    <w:tmpl w:val="5B44CD1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203C02"/>
    <w:multiLevelType w:val="multilevel"/>
    <w:tmpl w:val="B7665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9DA1F55"/>
    <w:multiLevelType w:val="multilevel"/>
    <w:tmpl w:val="ECFE8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074178"/>
    <w:multiLevelType w:val="multilevel"/>
    <w:tmpl w:val="C3B8F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3C2CB0"/>
    <w:multiLevelType w:val="multilevel"/>
    <w:tmpl w:val="36BAE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EC7832"/>
    <w:multiLevelType w:val="multilevel"/>
    <w:tmpl w:val="A4A85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0A96563"/>
    <w:multiLevelType w:val="multilevel"/>
    <w:tmpl w:val="C59EC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EE3CC9"/>
    <w:multiLevelType w:val="multilevel"/>
    <w:tmpl w:val="57780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1055EE"/>
    <w:multiLevelType w:val="multilevel"/>
    <w:tmpl w:val="67688B9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7140955"/>
    <w:multiLevelType w:val="multilevel"/>
    <w:tmpl w:val="73166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5B6BFB"/>
    <w:multiLevelType w:val="multilevel"/>
    <w:tmpl w:val="7534E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9E06491"/>
    <w:multiLevelType w:val="multilevel"/>
    <w:tmpl w:val="C158F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467BF7"/>
    <w:multiLevelType w:val="multilevel"/>
    <w:tmpl w:val="2744C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CE633F"/>
    <w:multiLevelType w:val="multilevel"/>
    <w:tmpl w:val="79146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3743889">
    <w:abstractNumId w:val="20"/>
  </w:num>
  <w:num w:numId="2" w16cid:durableId="757335507">
    <w:abstractNumId w:val="4"/>
  </w:num>
  <w:num w:numId="3" w16cid:durableId="886919998">
    <w:abstractNumId w:val="3"/>
  </w:num>
  <w:num w:numId="4" w16cid:durableId="255868663">
    <w:abstractNumId w:val="10"/>
  </w:num>
  <w:num w:numId="5" w16cid:durableId="779566428">
    <w:abstractNumId w:val="17"/>
  </w:num>
  <w:num w:numId="6" w16cid:durableId="2145612035">
    <w:abstractNumId w:val="16"/>
  </w:num>
  <w:num w:numId="7" w16cid:durableId="290403151">
    <w:abstractNumId w:val="21"/>
  </w:num>
  <w:num w:numId="8" w16cid:durableId="1900172249">
    <w:abstractNumId w:val="7"/>
  </w:num>
  <w:num w:numId="9" w16cid:durableId="1703018982">
    <w:abstractNumId w:val="23"/>
  </w:num>
  <w:num w:numId="10" w16cid:durableId="2076009425">
    <w:abstractNumId w:val="2"/>
  </w:num>
  <w:num w:numId="11" w16cid:durableId="1088232015">
    <w:abstractNumId w:val="29"/>
  </w:num>
  <w:num w:numId="12" w16cid:durableId="520823127">
    <w:abstractNumId w:val="25"/>
  </w:num>
  <w:num w:numId="13" w16cid:durableId="1182864743">
    <w:abstractNumId w:val="35"/>
  </w:num>
  <w:num w:numId="14" w16cid:durableId="162279905">
    <w:abstractNumId w:val="28"/>
  </w:num>
  <w:num w:numId="15" w16cid:durableId="1469664879">
    <w:abstractNumId w:val="26"/>
  </w:num>
  <w:num w:numId="16" w16cid:durableId="132993161">
    <w:abstractNumId w:val="36"/>
  </w:num>
  <w:num w:numId="17" w16cid:durableId="1251499335">
    <w:abstractNumId w:val="33"/>
  </w:num>
  <w:num w:numId="18" w16cid:durableId="1864246689">
    <w:abstractNumId w:val="40"/>
  </w:num>
  <w:num w:numId="19" w16cid:durableId="1531840307">
    <w:abstractNumId w:val="24"/>
  </w:num>
  <w:num w:numId="20" w16cid:durableId="591357221">
    <w:abstractNumId w:val="1"/>
  </w:num>
  <w:num w:numId="21" w16cid:durableId="717899340">
    <w:abstractNumId w:val="5"/>
  </w:num>
  <w:num w:numId="22" w16cid:durableId="1294368465">
    <w:abstractNumId w:val="15"/>
  </w:num>
  <w:num w:numId="23" w16cid:durableId="74908740">
    <w:abstractNumId w:val="37"/>
  </w:num>
  <w:num w:numId="24" w16cid:durableId="774255998">
    <w:abstractNumId w:val="9"/>
  </w:num>
  <w:num w:numId="25" w16cid:durableId="682557534">
    <w:abstractNumId w:val="39"/>
  </w:num>
  <w:num w:numId="26" w16cid:durableId="1544443457">
    <w:abstractNumId w:val="13"/>
  </w:num>
  <w:num w:numId="27" w16cid:durableId="575088052">
    <w:abstractNumId w:val="6"/>
  </w:num>
  <w:num w:numId="28" w16cid:durableId="1657952939">
    <w:abstractNumId w:val="27"/>
  </w:num>
  <w:num w:numId="29" w16cid:durableId="241108108">
    <w:abstractNumId w:val="30"/>
  </w:num>
  <w:num w:numId="30" w16cid:durableId="885793891">
    <w:abstractNumId w:val="12"/>
  </w:num>
  <w:num w:numId="31" w16cid:durableId="1836338220">
    <w:abstractNumId w:val="38"/>
  </w:num>
  <w:num w:numId="32" w16cid:durableId="181824584">
    <w:abstractNumId w:val="14"/>
  </w:num>
  <w:num w:numId="33" w16cid:durableId="1692536108">
    <w:abstractNumId w:val="31"/>
  </w:num>
  <w:num w:numId="34" w16cid:durableId="40054232">
    <w:abstractNumId w:val="0"/>
  </w:num>
  <w:num w:numId="35" w16cid:durableId="1089886960">
    <w:abstractNumId w:val="8"/>
  </w:num>
  <w:num w:numId="36" w16cid:durableId="68504203">
    <w:abstractNumId w:val="22"/>
  </w:num>
  <w:num w:numId="37" w16cid:durableId="32855124">
    <w:abstractNumId w:val="32"/>
  </w:num>
  <w:num w:numId="38" w16cid:durableId="838815271">
    <w:abstractNumId w:val="11"/>
  </w:num>
  <w:num w:numId="39" w16cid:durableId="211812962">
    <w:abstractNumId w:val="19"/>
  </w:num>
  <w:num w:numId="40" w16cid:durableId="904412901">
    <w:abstractNumId w:val="18"/>
  </w:num>
  <w:num w:numId="41" w16cid:durableId="193567344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2B3"/>
    <w:rsid w:val="000165D9"/>
    <w:rsid w:val="00023E51"/>
    <w:rsid w:val="00044DA5"/>
    <w:rsid w:val="000B0A42"/>
    <w:rsid w:val="000D26ED"/>
    <w:rsid w:val="000E556E"/>
    <w:rsid w:val="00127D8E"/>
    <w:rsid w:val="001304E9"/>
    <w:rsid w:val="00131553"/>
    <w:rsid w:val="00146C19"/>
    <w:rsid w:val="001622E0"/>
    <w:rsid w:val="00163394"/>
    <w:rsid w:val="001636CF"/>
    <w:rsid w:val="00182A74"/>
    <w:rsid w:val="001854B3"/>
    <w:rsid w:val="001F2D2F"/>
    <w:rsid w:val="00293B23"/>
    <w:rsid w:val="002B4458"/>
    <w:rsid w:val="002F61D4"/>
    <w:rsid w:val="00335D09"/>
    <w:rsid w:val="00347E3F"/>
    <w:rsid w:val="003E3AEE"/>
    <w:rsid w:val="003F0D09"/>
    <w:rsid w:val="004209A8"/>
    <w:rsid w:val="004507E5"/>
    <w:rsid w:val="00480946"/>
    <w:rsid w:val="00483398"/>
    <w:rsid w:val="004835C5"/>
    <w:rsid w:val="004A220F"/>
    <w:rsid w:val="004D4BFF"/>
    <w:rsid w:val="004F0222"/>
    <w:rsid w:val="00504A66"/>
    <w:rsid w:val="00512E5F"/>
    <w:rsid w:val="00530B89"/>
    <w:rsid w:val="00552413"/>
    <w:rsid w:val="005857AB"/>
    <w:rsid w:val="00615564"/>
    <w:rsid w:val="00625F20"/>
    <w:rsid w:val="00683C89"/>
    <w:rsid w:val="006C2B49"/>
    <w:rsid w:val="006D40F6"/>
    <w:rsid w:val="00714391"/>
    <w:rsid w:val="007C258B"/>
    <w:rsid w:val="007D3F37"/>
    <w:rsid w:val="007F229F"/>
    <w:rsid w:val="0080308F"/>
    <w:rsid w:val="00855911"/>
    <w:rsid w:val="008C4F78"/>
    <w:rsid w:val="0093573A"/>
    <w:rsid w:val="009C6F08"/>
    <w:rsid w:val="009D1545"/>
    <w:rsid w:val="009F04C9"/>
    <w:rsid w:val="00A70D33"/>
    <w:rsid w:val="00A712B3"/>
    <w:rsid w:val="00AA3F97"/>
    <w:rsid w:val="00AE011A"/>
    <w:rsid w:val="00AE56B2"/>
    <w:rsid w:val="00C24DE1"/>
    <w:rsid w:val="00C36C2E"/>
    <w:rsid w:val="00C63BB9"/>
    <w:rsid w:val="00CA4885"/>
    <w:rsid w:val="00CA6E57"/>
    <w:rsid w:val="00CE1AE7"/>
    <w:rsid w:val="00D33D24"/>
    <w:rsid w:val="00D64092"/>
    <w:rsid w:val="00D92610"/>
    <w:rsid w:val="00DA5FBA"/>
    <w:rsid w:val="00DC2B43"/>
    <w:rsid w:val="00E42035"/>
    <w:rsid w:val="00E444D7"/>
    <w:rsid w:val="00E71FD2"/>
    <w:rsid w:val="00E8645B"/>
    <w:rsid w:val="00ED0912"/>
    <w:rsid w:val="00EE5143"/>
    <w:rsid w:val="00F029EB"/>
    <w:rsid w:val="00F929D5"/>
    <w:rsid w:val="00FF0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ECCB1"/>
  <w15:chartTrackingRefBased/>
  <w15:docId w15:val="{E9D8335C-67A7-4595-85B9-4927DFFB1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aliases w:val="Заголовок 1 норм"/>
    <w:basedOn w:val="a"/>
    <w:next w:val="a"/>
    <w:link w:val="10"/>
    <w:uiPriority w:val="9"/>
    <w:qFormat/>
    <w:rsid w:val="00A712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A712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712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712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712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712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712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712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712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1 норм Знак"/>
    <w:basedOn w:val="a0"/>
    <w:link w:val="1"/>
    <w:uiPriority w:val="9"/>
    <w:rsid w:val="00A712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A712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A712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712B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712B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712B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712B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712B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712B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712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712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712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712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712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712B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712B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712B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712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712B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712B3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0165D9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0165D9"/>
    <w:pPr>
      <w:spacing w:after="100"/>
    </w:pPr>
  </w:style>
  <w:style w:type="character" w:styleId="ad">
    <w:name w:val="Hyperlink"/>
    <w:basedOn w:val="a0"/>
    <w:uiPriority w:val="99"/>
    <w:unhideWhenUsed/>
    <w:rsid w:val="000165D9"/>
    <w:rPr>
      <w:color w:val="467886" w:themeColor="hyperlink"/>
      <w:u w:val="single"/>
    </w:rPr>
  </w:style>
  <w:style w:type="paragraph" w:styleId="ae">
    <w:name w:val="header"/>
    <w:basedOn w:val="a"/>
    <w:link w:val="af"/>
    <w:uiPriority w:val="99"/>
    <w:unhideWhenUsed/>
    <w:rsid w:val="000165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0165D9"/>
  </w:style>
  <w:style w:type="paragraph" w:styleId="af0">
    <w:name w:val="footer"/>
    <w:basedOn w:val="a"/>
    <w:link w:val="af1"/>
    <w:uiPriority w:val="99"/>
    <w:unhideWhenUsed/>
    <w:rsid w:val="000165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0165D9"/>
  </w:style>
  <w:style w:type="character" w:styleId="af2">
    <w:name w:val="Unresolved Mention"/>
    <w:basedOn w:val="a0"/>
    <w:uiPriority w:val="99"/>
    <w:semiHidden/>
    <w:unhideWhenUsed/>
    <w:rsid w:val="001304E9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1304E9"/>
    <w:rPr>
      <w:color w:val="96607D" w:themeColor="followedHyperlink"/>
      <w:u w:val="single"/>
    </w:rPr>
  </w:style>
  <w:style w:type="paragraph" w:styleId="af4">
    <w:name w:val="Normal (Web)"/>
    <w:basedOn w:val="a"/>
    <w:uiPriority w:val="99"/>
    <w:semiHidden/>
    <w:unhideWhenUsed/>
    <w:rsid w:val="004507E5"/>
    <w:rPr>
      <w:rFonts w:ascii="Times New Roman" w:hAnsi="Times New Roman" w:cs="Times New Roman"/>
      <w:sz w:val="24"/>
      <w:szCs w:val="24"/>
    </w:rPr>
  </w:style>
  <w:style w:type="character" w:styleId="af5">
    <w:name w:val="Strong"/>
    <w:basedOn w:val="a0"/>
    <w:uiPriority w:val="22"/>
    <w:qFormat/>
    <w:rsid w:val="00C63BB9"/>
    <w:rPr>
      <w:b/>
      <w:bCs/>
    </w:rPr>
  </w:style>
  <w:style w:type="character" w:styleId="af6">
    <w:name w:val="Placeholder Text"/>
    <w:basedOn w:val="a0"/>
    <w:uiPriority w:val="99"/>
    <w:semiHidden/>
    <w:rsid w:val="00AE56B2"/>
    <w:rPr>
      <w:color w:val="666666"/>
    </w:rPr>
  </w:style>
  <w:style w:type="paragraph" w:styleId="23">
    <w:name w:val="toc 2"/>
    <w:basedOn w:val="a"/>
    <w:next w:val="a"/>
    <w:autoRedefine/>
    <w:uiPriority w:val="39"/>
    <w:unhideWhenUsed/>
    <w:rsid w:val="00E4203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E4203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4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3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8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4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0.png"/><Relationship Id="rId21" Type="http://schemas.openxmlformats.org/officeDocument/2006/relationships/hyperlink" Target="https://bstudy.net/940111/tehnika/sensornye_ustroystva_datchiki_robotov" TargetMode="External"/><Relationship Id="rId34" Type="http://schemas.openxmlformats.org/officeDocument/2006/relationships/image" Target="media/image18.png"/><Relationship Id="rId7" Type="http://schemas.openxmlformats.org/officeDocument/2006/relationships/hyperlink" Target="https://bstudy.net/940111/tehnika/sensornye_ustroystva_datchiki_robotov" TargetMode="External"/><Relationship Id="rId12" Type="http://schemas.openxmlformats.org/officeDocument/2006/relationships/image" Target="media/image2.jpeg"/><Relationship Id="rId17" Type="http://schemas.openxmlformats.org/officeDocument/2006/relationships/hyperlink" Target="http://elib.osu.ru/bitstream/123456789/14636/1/%D0%9A%D1%80%D0%B0%D0%B2%D1%86%D0%BE%D0%B2.pdf" TargetMode="External"/><Relationship Id="rId25" Type="http://schemas.openxmlformats.org/officeDocument/2006/relationships/hyperlink" Target="https://www.mathworks.com/help/sm/multibody-dynamics.html" TargetMode="External"/><Relationship Id="rId33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hyperlink" Target="https://cyberleninka.ru/article/n/adaptivnoe-upravlenie-manipulyatorom-s-uprugimi-zvenyami?utm_source" TargetMode="External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moluch.ru/archive/107/25538/" TargetMode="External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hyperlink" Target="https://www.mathworks.com/help/sm/multibody-dynamics.htm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cyberleninka.ru/article/n/adaptivnoe-upravlenie-manipulyatorom-s-uprugimi-zvenyami?utm_source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studfile.net/preview/9351905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oter" Target="footer1.xml"/><Relationship Id="rId8" Type="http://schemas.openxmlformats.org/officeDocument/2006/relationships/hyperlink" Target="https://moluch.ru/archive/107/25538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1593</TotalTime>
  <Pages>23</Pages>
  <Words>3094</Words>
  <Characters>17640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Соловцов</dc:creator>
  <cp:keywords/>
  <dc:description/>
  <cp:lastModifiedBy>Михаил Соловцов</cp:lastModifiedBy>
  <cp:revision>34</cp:revision>
  <dcterms:created xsi:type="dcterms:W3CDTF">2025-03-14T09:25:00Z</dcterms:created>
  <dcterms:modified xsi:type="dcterms:W3CDTF">2025-04-29T12:41:00Z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