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54B5" w14:textId="2DE18BD6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Двигатели (5 шт.)</w:t>
      </w:r>
      <w:r w:rsidR="006429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4293E" w:rsidRPr="006429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4293E">
        <w:rPr>
          <w:rFonts w:ascii="Times New Roman" w:hAnsi="Times New Roman" w:cs="Times New Roman"/>
          <w:sz w:val="28"/>
          <w:szCs w:val="28"/>
        </w:rPr>
        <w:t>на кафедре</w:t>
      </w:r>
      <w:r w:rsidR="0064293E" w:rsidRPr="006429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283434" w14:textId="77777777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Н-мосты (5 шт.)</w:t>
      </w:r>
    </w:p>
    <w:p w14:paraId="00528892" w14:textId="7B04A29C" w:rsidR="00220748" w:rsidRPr="00220748" w:rsidRDefault="00220748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https://www.ozon.ru/product/modul-drayvera-drv8871-dc-motor-driver-h-1598921916/</w:t>
        </w:r>
      </w:hyperlink>
      <w:r w:rsidRPr="002207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05061" w14:textId="4B72546A" w:rsidR="00220748" w:rsidRP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тока (4 шт.)</w:t>
      </w:r>
    </w:p>
    <w:p w14:paraId="1FB180E0" w14:textId="0BEFA898" w:rsidR="00220748" w:rsidRPr="00220748" w:rsidRDefault="002E7E1B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https://www.wildberries.ru/catalog/252701288/detail.aspx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D586F" w14:textId="6D99FF8D" w:rsid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положения (5 шт.)</w:t>
      </w:r>
    </w:p>
    <w:p w14:paraId="408CFA2E" w14:textId="7040E3C6" w:rsidR="002E7E1B" w:rsidRPr="00356AA4" w:rsidRDefault="00E453F0" w:rsidP="002E7E1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A03EC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https://www.ozon.ru/product/magnitnyy-enkoder-as5600-modul-datchika-ugla-povorota-dlya-arduino-1534113657/?from_sku=1534113570&amp;oos_search=false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B7C96" w14:textId="3CDC823E" w:rsid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Датчики усилия (1 шт.)</w:t>
      </w:r>
    </w:p>
    <w:p w14:paraId="5604C5C0" w14:textId="10232FEB" w:rsidR="00356AA4" w:rsidRPr="00356AA4" w:rsidRDefault="00356AA4" w:rsidP="00356A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00C1D">
          <w:rPr>
            <w:rStyle w:val="ac"/>
            <w:rFonts w:ascii="Times New Roman" w:hAnsi="Times New Roman" w:cs="Times New Roman"/>
            <w:sz w:val="28"/>
            <w:szCs w:val="28"/>
          </w:rPr>
          <w:t>https://www.wildberries.ru/catalog/57614000/detail.aspx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4756A" w14:textId="613E3827" w:rsidR="00356AA4" w:rsidRDefault="00356AA4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АЦП для тензодатчика</w:t>
      </w:r>
    </w:p>
    <w:p w14:paraId="49840B3F" w14:textId="3A4C851C" w:rsidR="00356AA4" w:rsidRPr="00356AA4" w:rsidRDefault="00356AA4" w:rsidP="00356AA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00C1D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https://www.ozon.ru/product/modul-atsp-dlya-tenzodatchika-hx711-arduino-1331449257/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BF3EE" w14:textId="30F203B1" w:rsidR="00220748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 xml:space="preserve">Усилители мощности </w:t>
      </w:r>
    </w:p>
    <w:p w14:paraId="44BDCF2B" w14:textId="2B8F3826" w:rsidR="009471C9" w:rsidRPr="009471C9" w:rsidRDefault="009471C9" w:rsidP="009471C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https://www.ozon.ru/product/ponizhayushchiy-dc-dc-preobrazovatel-napryazheniya-lm2596s-2sht-1420459707/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D8839" w14:textId="02FA4B10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27 В</w:t>
      </w:r>
    </w:p>
    <w:p w14:paraId="41398B8D" w14:textId="042600B8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12 В</w:t>
      </w:r>
    </w:p>
    <w:p w14:paraId="421A134A" w14:textId="6B2EC599" w:rsidR="00220748" w:rsidRPr="00220748" w:rsidRDefault="00220748" w:rsidP="00220748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5 В</w:t>
      </w:r>
    </w:p>
    <w:p w14:paraId="389EBD78" w14:textId="16FBC535" w:rsidR="009471C9" w:rsidRPr="00EC1F63" w:rsidRDefault="00220748" w:rsidP="00EC1F6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3.3 В</w:t>
      </w:r>
    </w:p>
    <w:p w14:paraId="21D099D5" w14:textId="77777777" w:rsidR="00CE2FD3" w:rsidRDefault="00CE2FD3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6C609C" w14:textId="77777777" w:rsidR="00EC1F63" w:rsidRDefault="00EC1F63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8BE65A" w14:textId="77777777" w:rsidR="00EC1F63" w:rsidRDefault="00EC1F63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EDD87E" w14:textId="77777777" w:rsidR="00EC1F63" w:rsidRPr="00EC1F63" w:rsidRDefault="00EC1F63" w:rsidP="002207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491692" w14:textId="719DC8C7" w:rsidR="00CE2FD3" w:rsidRPr="00EC1F63" w:rsidRDefault="00EC1F63" w:rsidP="00EC1F6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1F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Мультиплексор </w:t>
      </w:r>
      <w:r w:rsidRPr="00EC1F63">
        <w:rPr>
          <w:rFonts w:ascii="Times New Roman" w:hAnsi="Times New Roman" w:cs="Times New Roman"/>
          <w:b/>
          <w:bCs/>
          <w:sz w:val="28"/>
          <w:szCs w:val="28"/>
          <w:lang w:val="en-US"/>
        </w:rPr>
        <w:t>I2C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 </w:t>
      </w:r>
      <w:r>
        <w:rPr>
          <w:rFonts w:ascii="Times New Roman" w:hAnsi="Times New Roman" w:cs="Times New Roman"/>
          <w:b/>
          <w:bCs/>
          <w:sz w:val="28"/>
          <w:szCs w:val="28"/>
        </w:rPr>
        <w:t>шт.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AD3F5B4" w14:textId="4C92FEA2" w:rsidR="00CE2FD3" w:rsidRPr="00FA1CA2" w:rsidRDefault="00EC1F63" w:rsidP="00EC1F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ozon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nabor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moduley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rasshiriteley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2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tca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9548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-3-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sht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-1832949767/?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at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2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OvpK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hQrzwOQSgrnngQsm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KyKQu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37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nr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zfpOpzgw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&amp;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keywords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TCA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9548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</w:t>
        </w:r>
      </w:hyperlink>
      <w:r w:rsidRPr="00EC1F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56D8A5" w14:textId="4D2C79E5" w:rsidR="00220748" w:rsidRPr="00C6131A" w:rsidRDefault="00220748" w:rsidP="0022074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748">
        <w:rPr>
          <w:rFonts w:ascii="Times New Roman" w:hAnsi="Times New Roman" w:cs="Times New Roman"/>
          <w:b/>
          <w:bCs/>
          <w:sz w:val="28"/>
          <w:szCs w:val="28"/>
        </w:rPr>
        <w:t>Программатор (1 шт.)</w:t>
      </w:r>
    </w:p>
    <w:p w14:paraId="31C10E56" w14:textId="564FC059" w:rsidR="00EC1F63" w:rsidRPr="00C6131A" w:rsidRDefault="00C6131A" w:rsidP="00EC1F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ozon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programmator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link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2-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8-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32-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metallicheskom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korpuse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-376662109/?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at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PjtJnwlKvcRm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2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NS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klVYnHQxOqyXToPm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rNtNBJVJ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7&amp;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keywords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=%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1%80%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3%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1%80%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1%82%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1%80+%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4%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0%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1%8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++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stm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32&amp;</w:t>
        </w:r>
        <w:proofErr w:type="spellStart"/>
        <w:r w:rsidRPr="00BF3B2F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reviewsVariantMode</w:t>
        </w:r>
        <w:proofErr w:type="spellEnd"/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=2</w:t>
        </w:r>
      </w:hyperlink>
      <w:r w:rsidRPr="00C613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BE975" w14:textId="7E2879EE" w:rsidR="00FA1CA2" w:rsidRDefault="00C06167" w:rsidP="00FA1CA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1CA2">
        <w:rPr>
          <w:rFonts w:ascii="Times New Roman" w:hAnsi="Times New Roman" w:cs="Times New Roman"/>
          <w:b/>
          <w:bCs/>
          <w:sz w:val="28"/>
          <w:szCs w:val="28"/>
        </w:rPr>
        <w:t>Плата управления (</w:t>
      </w:r>
      <w:r w:rsidR="00FA1CA2" w:rsidRPr="00FA1CA2">
        <w:rPr>
          <w:rFonts w:ascii="Times New Roman" w:hAnsi="Times New Roman" w:cs="Times New Roman"/>
          <w:b/>
          <w:bCs/>
          <w:sz w:val="28"/>
          <w:szCs w:val="28"/>
        </w:rPr>
        <w:t>STM32F103C8T6</w:t>
      </w:r>
      <w:r w:rsidR="00FA1CA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DF1A54" w14:textId="77777777" w:rsidR="00571B90" w:rsidRDefault="00FA1CA2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BF3B2F">
          <w:rPr>
            <w:rStyle w:val="ac"/>
            <w:rFonts w:ascii="Times New Roman" w:hAnsi="Times New Roman" w:cs="Times New Roman"/>
            <w:sz w:val="28"/>
            <w:szCs w:val="28"/>
          </w:rPr>
          <w:t>https://www.chipdip.ru/product0/8010362220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B90">
        <w:rPr>
          <w:rFonts w:ascii="Times New Roman" w:hAnsi="Times New Roman" w:cs="Times New Roman"/>
          <w:sz w:val="28"/>
          <w:szCs w:val="28"/>
        </w:rPr>
        <w:br/>
      </w:r>
      <w:r w:rsidR="00571B90">
        <w:rPr>
          <w:rFonts w:ascii="Times New Roman" w:hAnsi="Times New Roman" w:cs="Times New Roman"/>
          <w:sz w:val="28"/>
          <w:szCs w:val="28"/>
        </w:rPr>
        <w:br/>
      </w:r>
      <w:r w:rsidR="00571B90">
        <w:rPr>
          <w:rFonts w:ascii="Times New Roman" w:hAnsi="Times New Roman" w:cs="Times New Roman"/>
          <w:sz w:val="28"/>
          <w:szCs w:val="28"/>
        </w:rPr>
        <w:br/>
      </w:r>
    </w:p>
    <w:p w14:paraId="35DCD42A" w14:textId="77777777" w:rsidR="00571B90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09847B" w14:textId="6D6D62A4" w:rsidR="00571B90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Датчики тока ACS712ELCTR-05BT (4 </w:t>
      </w:r>
      <w:proofErr w:type="spellStart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шт</w:t>
      </w:r>
      <w:proofErr w:type="spellEnd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71B90">
        <w:rPr>
          <w:rFonts w:ascii="Times New Roman" w:hAnsi="Times New Roman" w:cs="Times New Roman"/>
          <w:sz w:val="28"/>
          <w:szCs w:val="28"/>
        </w:rPr>
        <w:br/>
        <w:t>Используйте ADC1 с аналоговыми входами: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ACS712 1 → PA0 (ADC1_IN0)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ACS712 2 → PA1 (ADC1_IN1)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ACS712 3 → PA2 (ADC1_IN2)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ACS712 4 → PA3 (ADC1_IN3)</w:t>
      </w:r>
    </w:p>
    <w:p w14:paraId="53586093" w14:textId="77777777" w:rsidR="00571B90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DEEB8B9" w14:textId="7A31795B" w:rsidR="00571B90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1B9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Драйверы DRV8871 (5 </w:t>
      </w:r>
      <w:proofErr w:type="spellStart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шт</w:t>
      </w:r>
      <w:proofErr w:type="spellEnd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71B90">
        <w:rPr>
          <w:rFonts w:ascii="Times New Roman" w:hAnsi="Times New Roman" w:cs="Times New Roman"/>
          <w:sz w:val="28"/>
          <w:szCs w:val="28"/>
        </w:rPr>
        <w:br/>
        <w:t>PWM-каналы (управление скоростью):</w:t>
      </w:r>
      <w:r w:rsidRPr="00571B90">
        <w:rPr>
          <w:rFonts w:ascii="Times New Roman" w:hAnsi="Times New Roman" w:cs="Times New Roman"/>
          <w:sz w:val="28"/>
          <w:szCs w:val="28"/>
        </w:rPr>
        <w:br/>
        <w:t>DRV8871 1 → TIM1_CH1 (PA8)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2 → TIM1_CH2 (PA9)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3 → TIM1_CH3 (PA10)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4 → TIM1_CH4 (PA11)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5 → TIM2_CH1 (PA0)</w:t>
      </w:r>
      <w:r w:rsidRPr="00571B90">
        <w:rPr>
          <w:rFonts w:ascii="Times New Roman" w:hAnsi="Times New Roman" w:cs="Times New Roman"/>
          <w:sz w:val="28"/>
          <w:szCs w:val="28"/>
        </w:rPr>
        <w:br/>
        <w:t>(Если PA0 занят под ADC, используйте TIM2_CH2 (PA1) или другой свободный канал).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GPIO (управление направлением):</w:t>
      </w:r>
      <w:r w:rsidRPr="00571B90">
        <w:rPr>
          <w:rFonts w:ascii="Times New Roman" w:hAnsi="Times New Roman" w:cs="Times New Roman"/>
          <w:sz w:val="28"/>
          <w:szCs w:val="28"/>
        </w:rPr>
        <w:br/>
        <w:t>DRV8871 1 → PB12 (DIR1)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2 → PB13 (DIR2)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3 → PB14 (DIR3)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4 → PB15 (DIR4)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DRV8871 5 → PA4 (DIR5)</w:t>
      </w:r>
      <w:r w:rsidRPr="00571B90">
        <w:rPr>
          <w:rFonts w:ascii="Times New Roman" w:hAnsi="Times New Roman" w:cs="Times New Roman"/>
          <w:sz w:val="28"/>
          <w:szCs w:val="28"/>
        </w:rPr>
        <w:br/>
      </w:r>
    </w:p>
    <w:p w14:paraId="448996DD" w14:textId="77777777" w:rsidR="00571B90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Датчики AS5600 (5 </w:t>
      </w:r>
      <w:proofErr w:type="spellStart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шт</w:t>
      </w:r>
      <w:proofErr w:type="spellEnd"/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) через I2C</w:t>
      </w:r>
      <w:r w:rsidRPr="00571B90">
        <w:rPr>
          <w:rFonts w:ascii="Times New Roman" w:hAnsi="Times New Roman" w:cs="Times New Roman"/>
          <w:sz w:val="28"/>
          <w:szCs w:val="28"/>
        </w:rPr>
        <w:br/>
        <w:t>Используйте I2C1 (стандартные пины):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SCL → PB6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SDA → PB7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Подключите датчики через мультиплексор TCA9548A: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Управление мультиплексором: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SDA → PB7 (общий с I2C1)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SCL → PB6 (общий с I2C1)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Адресные пины TCA9548A (A0, A1, A2) → подключите к GND для адреса 0x70.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lastRenderedPageBreak/>
        <w:br/>
        <w:t>Каналы мультиплексора → GPIO для выбора каналов (например, PA5, PA6, PA7).</w:t>
      </w:r>
      <w:r w:rsidRPr="00571B90">
        <w:rPr>
          <w:rFonts w:ascii="Times New Roman" w:hAnsi="Times New Roman" w:cs="Times New Roman"/>
          <w:sz w:val="28"/>
          <w:szCs w:val="28"/>
        </w:rPr>
        <w:br/>
      </w:r>
    </w:p>
    <w:p w14:paraId="77B83C83" w14:textId="73C415EA" w:rsidR="00FA1CA2" w:rsidRDefault="00571B9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 HX711 (SPI-протокол)</w:t>
      </w:r>
      <w:r w:rsidRPr="00571B90">
        <w:rPr>
          <w:rFonts w:ascii="Times New Roman" w:hAnsi="Times New Roman" w:cs="Times New Roman"/>
          <w:sz w:val="28"/>
          <w:szCs w:val="28"/>
        </w:rPr>
        <w:br/>
        <w:t>Используйте SPI1: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SCK → PA5 (SPI1_SCK)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DOUT → PA6 (SPI1_MISO)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PD_SCK → PA7 (SPI1_MOSI)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Если HX711 требует нестандартной настройки, эмулируйте протокол через GPIO: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DOUT → PA6 (вход)</w:t>
      </w:r>
      <w:r w:rsidRPr="00571B90">
        <w:rPr>
          <w:rFonts w:ascii="Times New Roman" w:hAnsi="Times New Roman" w:cs="Times New Roman"/>
          <w:sz w:val="28"/>
          <w:szCs w:val="28"/>
        </w:rPr>
        <w:br/>
      </w:r>
      <w:r w:rsidRPr="00571B90">
        <w:rPr>
          <w:rFonts w:ascii="Times New Roman" w:hAnsi="Times New Roman" w:cs="Times New Roman"/>
          <w:sz w:val="28"/>
          <w:szCs w:val="28"/>
        </w:rPr>
        <w:br/>
        <w:t>PD_SCK → PA5 (выход).</w:t>
      </w:r>
    </w:p>
    <w:p w14:paraId="640B0B6F" w14:textId="77777777" w:rsidR="00A543A0" w:rsidRPr="00A543A0" w:rsidRDefault="00A543A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A568ED" w14:textId="77777777" w:rsidR="00A543A0" w:rsidRPr="00A543A0" w:rsidRDefault="00A543A0" w:rsidP="00A543A0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sz w:val="28"/>
          <w:szCs w:val="28"/>
        </w:rPr>
        <w:t>Он использует собственный протокол связи, который реализуется через два цифровых сигнала: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SCK</w:t>
      </w:r>
      <w:r w:rsidRPr="00A543A0">
        <w:rPr>
          <w:rFonts w:ascii="Times New Roman" w:hAnsi="Times New Roman" w:cs="Times New Roman"/>
          <w:sz w:val="28"/>
          <w:szCs w:val="28"/>
        </w:rPr>
        <w:t> (тактовый сигнал) и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DOUT</w:t>
      </w:r>
      <w:r w:rsidRPr="00A543A0">
        <w:rPr>
          <w:rFonts w:ascii="Times New Roman" w:hAnsi="Times New Roman" w:cs="Times New Roman"/>
          <w:sz w:val="28"/>
          <w:szCs w:val="28"/>
        </w:rPr>
        <w:t> (выход данных). Этот протокол не совместим с I2C.</w:t>
      </w:r>
    </w:p>
    <w:p w14:paraId="70B74F38" w14:textId="77777777" w:rsidR="00A543A0" w:rsidRPr="00A543A0" w:rsidRDefault="00A543A0" w:rsidP="00A543A0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HX711:</w:t>
      </w:r>
    </w:p>
    <w:p w14:paraId="436712C0" w14:textId="77777777" w:rsidR="00A543A0" w:rsidRPr="00A543A0" w:rsidRDefault="00A543A0" w:rsidP="00A543A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A543A0">
        <w:rPr>
          <w:rFonts w:ascii="Times New Roman" w:hAnsi="Times New Roman" w:cs="Times New Roman"/>
          <w:sz w:val="28"/>
          <w:szCs w:val="28"/>
        </w:rPr>
        <w:t>: собственный протокол (не I2C, не SPI).</w:t>
      </w:r>
    </w:p>
    <w:p w14:paraId="64472FE2" w14:textId="77777777" w:rsidR="00A543A0" w:rsidRPr="00A543A0" w:rsidRDefault="00A543A0" w:rsidP="00A543A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A543A0">
        <w:rPr>
          <w:rFonts w:ascii="Times New Roman" w:hAnsi="Times New Roman" w:cs="Times New Roman"/>
          <w:sz w:val="28"/>
          <w:szCs w:val="28"/>
        </w:rPr>
        <w:t>: дифференциальные входы A+ и A- или B+ и B-.</w:t>
      </w:r>
    </w:p>
    <w:p w14:paraId="1A04CCAB" w14:textId="77777777" w:rsidR="00A543A0" w:rsidRPr="00A543A0" w:rsidRDefault="00A543A0" w:rsidP="00A543A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Тактирование</w:t>
      </w:r>
      <w:r w:rsidRPr="00A543A0">
        <w:rPr>
          <w:rFonts w:ascii="Times New Roman" w:hAnsi="Times New Roman" w:cs="Times New Roman"/>
          <w:sz w:val="28"/>
          <w:szCs w:val="28"/>
        </w:rPr>
        <w:t>: управляется микроконтроллером через пин SCK.</w:t>
      </w:r>
    </w:p>
    <w:p w14:paraId="452C6E40" w14:textId="77777777" w:rsidR="00A543A0" w:rsidRPr="00A543A0" w:rsidRDefault="00A543A0" w:rsidP="00A543A0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A543A0">
        <w:rPr>
          <w:rFonts w:ascii="Times New Roman" w:hAnsi="Times New Roman" w:cs="Times New Roman"/>
          <w:sz w:val="28"/>
          <w:szCs w:val="28"/>
        </w:rPr>
        <w:t>: передаются через пин DOUT.</w:t>
      </w:r>
    </w:p>
    <w:p w14:paraId="408E0E50" w14:textId="77777777" w:rsidR="00A543A0" w:rsidRPr="00A543A0" w:rsidRDefault="00A543A0" w:rsidP="00A543A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4FAEF8" w14:textId="77777777" w:rsidR="00A543A0" w:rsidRPr="00A543A0" w:rsidRDefault="00A543A0" w:rsidP="00A543A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SCK</w:t>
      </w:r>
      <w:r w:rsidRPr="00A543A0">
        <w:rPr>
          <w:rFonts w:ascii="Times New Roman" w:hAnsi="Times New Roman" w:cs="Times New Roman"/>
          <w:sz w:val="28"/>
          <w:szCs w:val="28"/>
        </w:rPr>
        <w:t> подключается к любому цифровому выходу микроконтроллера.</w:t>
      </w:r>
    </w:p>
    <w:p w14:paraId="52F84DF0" w14:textId="77777777" w:rsidR="00A543A0" w:rsidRPr="00A543A0" w:rsidRDefault="00A543A0" w:rsidP="00A543A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b/>
          <w:bCs/>
          <w:sz w:val="28"/>
          <w:szCs w:val="28"/>
        </w:rPr>
        <w:t>DOUT</w:t>
      </w:r>
      <w:r w:rsidRPr="00A543A0">
        <w:rPr>
          <w:rFonts w:ascii="Times New Roman" w:hAnsi="Times New Roman" w:cs="Times New Roman"/>
          <w:sz w:val="28"/>
          <w:szCs w:val="28"/>
        </w:rPr>
        <w:t> подключается к любому цифровому входу микроконтроллера.</w:t>
      </w:r>
    </w:p>
    <w:p w14:paraId="1AD2D51E" w14:textId="77777777" w:rsidR="00A543A0" w:rsidRPr="00A543A0" w:rsidRDefault="00A543A0" w:rsidP="00A543A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sz w:val="28"/>
          <w:szCs w:val="28"/>
        </w:rPr>
        <w:t>Питание (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VCC</w:t>
      </w:r>
      <w:r w:rsidRPr="00A543A0">
        <w:rPr>
          <w:rFonts w:ascii="Times New Roman" w:hAnsi="Times New Roman" w:cs="Times New Roman"/>
          <w:sz w:val="28"/>
          <w:szCs w:val="28"/>
        </w:rPr>
        <w:t> и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GND</w:t>
      </w:r>
      <w:r w:rsidRPr="00A543A0">
        <w:rPr>
          <w:rFonts w:ascii="Times New Roman" w:hAnsi="Times New Roman" w:cs="Times New Roman"/>
          <w:sz w:val="28"/>
          <w:szCs w:val="28"/>
        </w:rPr>
        <w:t>) подключается к источнику питания (обычно 3.3 В или 5 В).</w:t>
      </w:r>
    </w:p>
    <w:p w14:paraId="2546AD14" w14:textId="77777777" w:rsidR="00A543A0" w:rsidRPr="00A543A0" w:rsidRDefault="00A543A0" w:rsidP="00A543A0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A0">
        <w:rPr>
          <w:rFonts w:ascii="Times New Roman" w:hAnsi="Times New Roman" w:cs="Times New Roman"/>
          <w:sz w:val="28"/>
          <w:szCs w:val="28"/>
        </w:rPr>
        <w:t>Тензодатчик подключается к входам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A+</w:t>
      </w:r>
      <w:r w:rsidRPr="00A543A0">
        <w:rPr>
          <w:rFonts w:ascii="Times New Roman" w:hAnsi="Times New Roman" w:cs="Times New Roman"/>
          <w:sz w:val="28"/>
          <w:szCs w:val="28"/>
        </w:rPr>
        <w:t>,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A-</w:t>
      </w:r>
      <w:r w:rsidRPr="00A543A0">
        <w:rPr>
          <w:rFonts w:ascii="Times New Roman" w:hAnsi="Times New Roman" w:cs="Times New Roman"/>
          <w:sz w:val="28"/>
          <w:szCs w:val="28"/>
        </w:rPr>
        <w:t>,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B+</w:t>
      </w:r>
      <w:r w:rsidRPr="00A543A0">
        <w:rPr>
          <w:rFonts w:ascii="Times New Roman" w:hAnsi="Times New Roman" w:cs="Times New Roman"/>
          <w:sz w:val="28"/>
          <w:szCs w:val="28"/>
        </w:rPr>
        <w:t>, </w:t>
      </w:r>
      <w:r w:rsidRPr="00A543A0">
        <w:rPr>
          <w:rFonts w:ascii="Times New Roman" w:hAnsi="Times New Roman" w:cs="Times New Roman"/>
          <w:b/>
          <w:bCs/>
          <w:sz w:val="28"/>
          <w:szCs w:val="28"/>
        </w:rPr>
        <w:t>B-</w:t>
      </w:r>
      <w:r w:rsidRPr="00A543A0">
        <w:rPr>
          <w:rFonts w:ascii="Times New Roman" w:hAnsi="Times New Roman" w:cs="Times New Roman"/>
          <w:sz w:val="28"/>
          <w:szCs w:val="28"/>
        </w:rPr>
        <w:t> (в зависимости от конфигурации).</w:t>
      </w:r>
    </w:p>
    <w:p w14:paraId="789D5E4A" w14:textId="77777777" w:rsidR="00A543A0" w:rsidRPr="00A543A0" w:rsidRDefault="00A543A0" w:rsidP="00571B9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A543A0" w:rsidRPr="00A5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43B"/>
    <w:multiLevelType w:val="hybridMultilevel"/>
    <w:tmpl w:val="AE3A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762"/>
    <w:multiLevelType w:val="multilevel"/>
    <w:tmpl w:val="709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6632B"/>
    <w:multiLevelType w:val="hybridMultilevel"/>
    <w:tmpl w:val="7D3A8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A18F0"/>
    <w:multiLevelType w:val="hybridMultilevel"/>
    <w:tmpl w:val="EC5AF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4C8"/>
    <w:multiLevelType w:val="multilevel"/>
    <w:tmpl w:val="041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380335">
    <w:abstractNumId w:val="0"/>
  </w:num>
  <w:num w:numId="2" w16cid:durableId="1373725430">
    <w:abstractNumId w:val="2"/>
  </w:num>
  <w:num w:numId="3" w16cid:durableId="1082995403">
    <w:abstractNumId w:val="3"/>
  </w:num>
  <w:num w:numId="4" w16cid:durableId="1753816002">
    <w:abstractNumId w:val="4"/>
  </w:num>
  <w:num w:numId="5" w16cid:durableId="213859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3"/>
    <w:rsid w:val="001456B3"/>
    <w:rsid w:val="0015121E"/>
    <w:rsid w:val="00220748"/>
    <w:rsid w:val="002C7929"/>
    <w:rsid w:val="002E7E1B"/>
    <w:rsid w:val="00356AA4"/>
    <w:rsid w:val="004209A8"/>
    <w:rsid w:val="0044386B"/>
    <w:rsid w:val="004F0222"/>
    <w:rsid w:val="00552413"/>
    <w:rsid w:val="00571B90"/>
    <w:rsid w:val="0064293E"/>
    <w:rsid w:val="006D40F6"/>
    <w:rsid w:val="007201B9"/>
    <w:rsid w:val="009471C9"/>
    <w:rsid w:val="00A543A0"/>
    <w:rsid w:val="00C06167"/>
    <w:rsid w:val="00C6131A"/>
    <w:rsid w:val="00CE2FD3"/>
    <w:rsid w:val="00D019E8"/>
    <w:rsid w:val="00D21FED"/>
    <w:rsid w:val="00E453F0"/>
    <w:rsid w:val="00EC1F63"/>
    <w:rsid w:val="00F571B3"/>
    <w:rsid w:val="00FA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79EA"/>
  <w15:chartTrackingRefBased/>
  <w15:docId w15:val="{54FA6D52-EED3-4516-A99E-B405274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71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71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71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71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71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71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1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71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71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1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71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74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74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6A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catalog/57614000/detail.aspx" TargetMode="External"/><Relationship Id="rId13" Type="http://schemas.openxmlformats.org/officeDocument/2006/relationships/hyperlink" Target="https://www.chipdip.ru/product0/80103622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on.ru/product/magnitnyy-enkoder-as5600-modul-datchika-ugla-povorota-dlya-arduino-1534113657/?from_sku=1534113570&amp;oos_search=false" TargetMode="External"/><Relationship Id="rId12" Type="http://schemas.openxmlformats.org/officeDocument/2006/relationships/hyperlink" Target="https://www.ozon.ru/product/programmator-st-link-v2-dlya-stm8-stm32-v-metallicheskom-korpuse-376662109/?at=PjtJnwlKvcRm2z4NS6klVYnHQxOqyXToPm1rNtNBJVJ7&amp;keywords=%D0%BF%D1%80%D0%BE%D0%B3%D1%80%D0%B0%D0%BC%D0%BC%D0%B0%D1%82%D0%BE%D1%80+%D0%B4%D0%BB%D1%8F++stm32&amp;reviewsVariantMod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ldberries.ru/catalog/252701288/detail.aspx" TargetMode="External"/><Relationship Id="rId11" Type="http://schemas.openxmlformats.org/officeDocument/2006/relationships/hyperlink" Target="https://www.ozon.ru/product/nabor-moduley-rasshiriteley-i2c-tca9548a-3-sht-1832949767/?at=r2t4OvpK0hQrzwOQSgrnngQsm7KyKQu37nr4zfpOpzgw&amp;keywords=TCA9548A" TargetMode="External"/><Relationship Id="rId5" Type="http://schemas.openxmlformats.org/officeDocument/2006/relationships/hyperlink" Target="https://www.ozon.ru/product/modul-drayvera-drv8871-dc-motor-driver-h-159892191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zon.ru/product/ponizhayushchiy-dc-dc-preobrazovatel-napryazheniya-lm2596s-2sht-14204597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zon.ru/product/modul-atsp-dlya-tenzodatchika-hx711-arduino-13314492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Соловцов</dc:creator>
  <cp:keywords/>
  <dc:description/>
  <cp:lastModifiedBy>Михаил Соловцов</cp:lastModifiedBy>
  <cp:revision>11</cp:revision>
  <dcterms:created xsi:type="dcterms:W3CDTF">2025-03-07T10:39:00Z</dcterms:created>
  <dcterms:modified xsi:type="dcterms:W3CDTF">2025-03-20T16:24:00Z</dcterms:modified>
</cp:coreProperties>
</file>