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7A3C" w14:textId="77777777" w:rsidR="00F17A7F" w:rsidRPr="00F17A7F" w:rsidRDefault="00F17A7F" w:rsidP="00F17A7F">
      <w:pPr>
        <w:spacing w:before="2" w:after="120" w:line="360" w:lineRule="auto"/>
        <w:ind w:left="2360" w:right="852" w:firstLine="4"/>
        <w:jc w:val="center"/>
        <w:rPr>
          <w:rFonts w:ascii="Times New Roman" w:hAnsi="Times New Roman"/>
          <w:b/>
          <w:sz w:val="28"/>
        </w:rPr>
      </w:pPr>
      <w:r w:rsidRPr="00F17A7F">
        <w:rPr>
          <w:rFonts w:ascii="Times New Roman" w:hAnsi="Times New Roman"/>
          <w:noProof/>
          <w:sz w:val="28"/>
          <w:lang w:eastAsia="ru-RU"/>
        </w:rPr>
        <w:drawing>
          <wp:anchor distT="0" distB="0" distL="0" distR="0" simplePos="0" relativeHeight="251659264" behindDoc="0" locked="0" layoutInCell="1" allowOverlap="1" wp14:anchorId="2ED61DC6" wp14:editId="6740EF4C">
            <wp:simplePos x="0" y="0"/>
            <wp:positionH relativeFrom="page">
              <wp:posOffset>886460</wp:posOffset>
            </wp:positionH>
            <wp:positionV relativeFrom="paragraph">
              <wp:posOffset>212486</wp:posOffset>
            </wp:positionV>
            <wp:extent cx="733412" cy="828674"/>
            <wp:effectExtent l="0" t="0" r="0" b="0"/>
            <wp:wrapNone/>
            <wp:docPr id="1252479817" name="Рисунок 1252479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33412" cy="828674"/>
                    </a:xfrm>
                    <a:prstGeom prst="rect">
                      <a:avLst/>
                    </a:prstGeom>
                  </pic:spPr>
                </pic:pic>
              </a:graphicData>
            </a:graphic>
          </wp:anchor>
        </w:drawing>
      </w:r>
      <w:r w:rsidRPr="00F17A7F">
        <w:rPr>
          <w:rFonts w:ascii="Times New Roman" w:hAnsi="Times New Roman"/>
          <w:b/>
        </w:rPr>
        <w:t>Министерство науки и высшего образования Российской Федерации Федеральное</w:t>
      </w:r>
      <w:r w:rsidRPr="00F17A7F">
        <w:rPr>
          <w:rFonts w:ascii="Times New Roman" w:hAnsi="Times New Roman"/>
          <w:b/>
          <w:spacing w:val="-10"/>
        </w:rPr>
        <w:t xml:space="preserve"> </w:t>
      </w:r>
      <w:r w:rsidRPr="00F17A7F">
        <w:rPr>
          <w:rFonts w:ascii="Times New Roman" w:hAnsi="Times New Roman"/>
          <w:b/>
        </w:rPr>
        <w:t>государственное</w:t>
      </w:r>
      <w:r w:rsidRPr="00F17A7F">
        <w:rPr>
          <w:rFonts w:ascii="Times New Roman" w:hAnsi="Times New Roman"/>
          <w:b/>
          <w:spacing w:val="-8"/>
        </w:rPr>
        <w:t xml:space="preserve"> </w:t>
      </w:r>
      <w:r w:rsidRPr="00F17A7F">
        <w:rPr>
          <w:rFonts w:ascii="Times New Roman" w:hAnsi="Times New Roman"/>
          <w:b/>
        </w:rPr>
        <w:t>бюджетное</w:t>
      </w:r>
      <w:r w:rsidRPr="00F17A7F">
        <w:rPr>
          <w:rFonts w:ascii="Times New Roman" w:hAnsi="Times New Roman"/>
          <w:b/>
          <w:spacing w:val="-8"/>
        </w:rPr>
        <w:t xml:space="preserve"> </w:t>
      </w:r>
      <w:r w:rsidRPr="00F17A7F">
        <w:rPr>
          <w:rFonts w:ascii="Times New Roman" w:hAnsi="Times New Roman"/>
          <w:b/>
        </w:rPr>
        <w:t>образовательное</w:t>
      </w:r>
      <w:r w:rsidRPr="00F17A7F">
        <w:rPr>
          <w:rFonts w:ascii="Times New Roman" w:hAnsi="Times New Roman"/>
          <w:b/>
          <w:spacing w:val="-8"/>
        </w:rPr>
        <w:t xml:space="preserve"> </w:t>
      </w:r>
      <w:r w:rsidRPr="00F17A7F">
        <w:rPr>
          <w:rFonts w:ascii="Times New Roman" w:hAnsi="Times New Roman"/>
          <w:b/>
        </w:rPr>
        <w:t>учреждение высшего образования</w:t>
      </w:r>
    </w:p>
    <w:p w14:paraId="1F192571" w14:textId="77777777" w:rsidR="00F17A7F" w:rsidRPr="00F17A7F" w:rsidRDefault="00F17A7F" w:rsidP="00F17A7F">
      <w:pPr>
        <w:spacing w:before="1" w:after="120" w:line="360" w:lineRule="auto"/>
        <w:ind w:left="2750" w:right="1235"/>
        <w:jc w:val="center"/>
        <w:rPr>
          <w:rFonts w:ascii="Times New Roman" w:hAnsi="Times New Roman"/>
          <w:b/>
          <w:sz w:val="28"/>
        </w:rPr>
      </w:pPr>
      <w:r w:rsidRPr="00F17A7F">
        <w:rPr>
          <w:rFonts w:ascii="Times New Roman" w:hAnsi="Times New Roman"/>
          <w:b/>
        </w:rPr>
        <w:t>«Московский</w:t>
      </w:r>
      <w:r w:rsidRPr="00F17A7F">
        <w:rPr>
          <w:rFonts w:ascii="Times New Roman" w:hAnsi="Times New Roman"/>
          <w:b/>
          <w:spacing w:val="-11"/>
        </w:rPr>
        <w:t xml:space="preserve"> </w:t>
      </w:r>
      <w:r w:rsidRPr="00F17A7F">
        <w:rPr>
          <w:rFonts w:ascii="Times New Roman" w:hAnsi="Times New Roman"/>
          <w:b/>
        </w:rPr>
        <w:t>государственный</w:t>
      </w:r>
      <w:r w:rsidRPr="00F17A7F">
        <w:rPr>
          <w:rFonts w:ascii="Times New Roman" w:hAnsi="Times New Roman"/>
          <w:b/>
          <w:spacing w:val="-11"/>
        </w:rPr>
        <w:t xml:space="preserve"> </w:t>
      </w:r>
      <w:r w:rsidRPr="00F17A7F">
        <w:rPr>
          <w:rFonts w:ascii="Times New Roman" w:hAnsi="Times New Roman"/>
          <w:b/>
        </w:rPr>
        <w:t>технический</w:t>
      </w:r>
      <w:r w:rsidRPr="00F17A7F">
        <w:rPr>
          <w:rFonts w:ascii="Times New Roman" w:hAnsi="Times New Roman"/>
          <w:b/>
          <w:spacing w:val="-11"/>
        </w:rPr>
        <w:t xml:space="preserve"> </w:t>
      </w:r>
      <w:r w:rsidRPr="00F17A7F">
        <w:rPr>
          <w:rFonts w:ascii="Times New Roman" w:hAnsi="Times New Roman"/>
          <w:b/>
        </w:rPr>
        <w:t>университет имени Н.Э. Баумана</w:t>
      </w:r>
    </w:p>
    <w:p w14:paraId="22BE2B22" w14:textId="77777777" w:rsidR="00F17A7F" w:rsidRPr="00F17A7F" w:rsidRDefault="00F17A7F" w:rsidP="00F17A7F">
      <w:pPr>
        <w:spacing w:before="1" w:after="120" w:line="360" w:lineRule="auto"/>
        <w:ind w:left="3068" w:right="1555"/>
        <w:jc w:val="center"/>
        <w:rPr>
          <w:rFonts w:ascii="Times New Roman" w:hAnsi="Times New Roman"/>
          <w:b/>
          <w:sz w:val="28"/>
        </w:rPr>
      </w:pPr>
      <w:r w:rsidRPr="00F17A7F">
        <w:rPr>
          <w:rFonts w:ascii="Times New Roman" w:hAnsi="Times New Roman"/>
          <w:b/>
        </w:rPr>
        <w:t>(национальный</w:t>
      </w:r>
      <w:r w:rsidRPr="00F17A7F">
        <w:rPr>
          <w:rFonts w:ascii="Times New Roman" w:hAnsi="Times New Roman"/>
          <w:b/>
          <w:spacing w:val="-14"/>
        </w:rPr>
        <w:t xml:space="preserve"> </w:t>
      </w:r>
      <w:r w:rsidRPr="00F17A7F">
        <w:rPr>
          <w:rFonts w:ascii="Times New Roman" w:hAnsi="Times New Roman"/>
          <w:b/>
        </w:rPr>
        <w:t>исследовательский</w:t>
      </w:r>
      <w:r w:rsidRPr="00F17A7F">
        <w:rPr>
          <w:rFonts w:ascii="Times New Roman" w:hAnsi="Times New Roman"/>
          <w:b/>
          <w:spacing w:val="-14"/>
        </w:rPr>
        <w:t xml:space="preserve"> </w:t>
      </w:r>
      <w:r w:rsidRPr="00F17A7F">
        <w:rPr>
          <w:rFonts w:ascii="Times New Roman" w:hAnsi="Times New Roman"/>
          <w:b/>
        </w:rPr>
        <w:t>университет)» (МГТУ им. Н.Э. Баумана)</w:t>
      </w:r>
    </w:p>
    <w:p w14:paraId="74896AF9" w14:textId="77777777" w:rsidR="00F17A7F" w:rsidRPr="00F17A7F" w:rsidRDefault="00F17A7F" w:rsidP="00F17A7F">
      <w:pPr>
        <w:widowControl w:val="0"/>
        <w:autoSpaceDE w:val="0"/>
        <w:autoSpaceDN w:val="0"/>
        <w:spacing w:before="9" w:after="120" w:line="360" w:lineRule="auto"/>
        <w:rPr>
          <w:rFonts w:ascii="Times New Roman" w:eastAsia="Times New Roman" w:hAnsi="Times New Roman" w:cs="Times New Roman"/>
          <w:b/>
          <w:sz w:val="9"/>
          <w:szCs w:val="24"/>
        </w:rPr>
      </w:pP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0288" behindDoc="1" locked="0" layoutInCell="1" allowOverlap="1" wp14:anchorId="4129238E" wp14:editId="6245DC78">
                <wp:simplePos x="0" y="0"/>
                <wp:positionH relativeFrom="page">
                  <wp:posOffset>882396</wp:posOffset>
                </wp:positionH>
                <wp:positionV relativeFrom="paragraph">
                  <wp:posOffset>86723</wp:posOffset>
                </wp:positionV>
                <wp:extent cx="6155690" cy="56515"/>
                <wp:effectExtent l="0" t="0" r="0" b="0"/>
                <wp:wrapTopAndBottom/>
                <wp:docPr id="189870537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5690" cy="56515"/>
                        </a:xfrm>
                        <a:custGeom>
                          <a:avLst/>
                          <a:gdLst/>
                          <a:ahLst/>
                          <a:cxnLst/>
                          <a:rect l="l" t="t" r="r" b="b"/>
                          <a:pathLst>
                            <a:path w="6155690" h="56515">
                              <a:moveTo>
                                <a:pt x="6155436" y="47244"/>
                              </a:moveTo>
                              <a:lnTo>
                                <a:pt x="0" y="47244"/>
                              </a:lnTo>
                              <a:lnTo>
                                <a:pt x="0" y="56388"/>
                              </a:lnTo>
                              <a:lnTo>
                                <a:pt x="6155436" y="56388"/>
                              </a:lnTo>
                              <a:lnTo>
                                <a:pt x="6155436" y="47244"/>
                              </a:lnTo>
                              <a:close/>
                            </a:path>
                            <a:path w="6155690" h="56515">
                              <a:moveTo>
                                <a:pt x="6155436" y="0"/>
                              </a:moveTo>
                              <a:lnTo>
                                <a:pt x="0" y="0"/>
                              </a:lnTo>
                              <a:lnTo>
                                <a:pt x="0" y="38100"/>
                              </a:lnTo>
                              <a:lnTo>
                                <a:pt x="6155436" y="38100"/>
                              </a:lnTo>
                              <a:lnTo>
                                <a:pt x="6155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921DD6" id="Graphic 6" o:spid="_x0000_s1026" style="position:absolute;margin-left:69.5pt;margin-top:6.85pt;width:484.7pt;height:4.4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1556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" path="m6155436,47244l,47244r,9144l6155436,56388r,-9144xem6155436,l,,,38100r6155436,l6155436,xe" fillcolor="black" stroked="f">
                <v:path arrowok="t"/>
                <w10:wrap type="topAndBottom" anchorx="page"/>
              </v:shape>
            </w:pict>
          </mc:Fallback>
        </mc:AlternateContent>
      </w:r>
    </w:p>
    <w:p w14:paraId="56D9D86E" w14:textId="77777777" w:rsidR="00F17A7F" w:rsidRPr="00F17A7F" w:rsidRDefault="00F17A7F" w:rsidP="00F17A7F">
      <w:pPr>
        <w:tabs>
          <w:tab w:val="left" w:pos="9279"/>
        </w:tabs>
        <w:spacing w:before="246" w:after="120" w:line="360" w:lineRule="auto"/>
        <w:rPr>
          <w:rFonts w:ascii="Times New Roman" w:hAnsi="Times New Roman"/>
          <w:sz w:val="28"/>
        </w:rPr>
      </w:pPr>
      <w:r w:rsidRPr="00F17A7F">
        <w:rPr>
          <w:rFonts w:ascii="Times New Roman" w:hAnsi="Times New Roman"/>
        </w:rPr>
        <w:t xml:space="preserve">ФАКУЛЬТЕТ </w:t>
      </w:r>
      <w:r w:rsidRPr="00F17A7F">
        <w:rPr>
          <w:rFonts w:ascii="Times New Roman" w:hAnsi="Times New Roman"/>
          <w:u w:val="single"/>
        </w:rPr>
        <w:t>СПЕЦИАЛЬНОЕ МАШИНОСТРОЕНИЕ</w:t>
      </w:r>
      <w:r w:rsidRPr="00F17A7F">
        <w:rPr>
          <w:rFonts w:ascii="Times New Roman" w:hAnsi="Times New Roman"/>
          <w:u w:val="single"/>
        </w:rPr>
        <w:tab/>
      </w:r>
    </w:p>
    <w:p w14:paraId="7E50C51B" w14:textId="77777777" w:rsidR="00F17A7F" w:rsidRPr="00F17A7F" w:rsidRDefault="00F17A7F" w:rsidP="00F17A7F">
      <w:pPr>
        <w:tabs>
          <w:tab w:val="left" w:pos="9339"/>
        </w:tabs>
        <w:spacing w:after="120" w:line="360" w:lineRule="auto"/>
        <w:rPr>
          <w:rFonts w:ascii="Times New Roman" w:hAnsi="Times New Roman"/>
          <w:sz w:val="28"/>
        </w:rPr>
      </w:pPr>
      <w:r w:rsidRPr="00F17A7F">
        <w:rPr>
          <w:rFonts w:ascii="Times New Roman" w:hAnsi="Times New Roman"/>
        </w:rPr>
        <w:t xml:space="preserve">КАФЕДРА </w:t>
      </w:r>
      <w:r w:rsidRPr="00F17A7F">
        <w:rPr>
          <w:rFonts w:ascii="Times New Roman" w:hAnsi="Times New Roman"/>
          <w:u w:val="single"/>
        </w:rPr>
        <w:t>РОБОТОТЕХНИЧЕСКИЕ СИСТЕМЫ И МЕХАТРОНИКА</w:t>
      </w:r>
      <w:r w:rsidRPr="00F17A7F">
        <w:rPr>
          <w:rFonts w:ascii="Times New Roman" w:hAnsi="Times New Roman"/>
          <w:u w:val="single"/>
        </w:rPr>
        <w:tab/>
      </w:r>
    </w:p>
    <w:p w14:paraId="7BA69225" w14:textId="77777777" w:rsidR="00F17A7F" w:rsidRPr="00F17A7F" w:rsidRDefault="00F17A7F" w:rsidP="00F17A7F">
      <w:pPr>
        <w:spacing w:after="120" w:line="360" w:lineRule="auto"/>
        <w:jc w:val="center"/>
        <w:rPr>
          <w:rFonts w:ascii="Times New Roman" w:hAnsi="Times New Roman"/>
          <w:sz w:val="28"/>
        </w:rPr>
      </w:pPr>
    </w:p>
    <w:p w14:paraId="404180AA" w14:textId="77777777" w:rsidR="00F17A7F" w:rsidRPr="00F17A7F" w:rsidRDefault="00F17A7F" w:rsidP="00F17A7F">
      <w:pPr>
        <w:spacing w:after="120" w:line="360" w:lineRule="auto"/>
        <w:jc w:val="center"/>
        <w:rPr>
          <w:rFonts w:ascii="Times New Roman" w:hAnsi="Times New Roman"/>
          <w:sz w:val="28"/>
        </w:rPr>
      </w:pPr>
      <w:r w:rsidRPr="00F17A7F">
        <w:rPr>
          <w:rFonts w:ascii="Times New Roman" w:hAnsi="Times New Roman"/>
          <w:sz w:val="28"/>
        </w:rPr>
        <w:t>РАСЧЕТНО-ПОЯСНИТЕЛЬНАЯ</w:t>
      </w:r>
      <w:r w:rsidRPr="00F17A7F">
        <w:rPr>
          <w:rFonts w:ascii="Times New Roman" w:hAnsi="Times New Roman"/>
          <w:spacing w:val="-21"/>
          <w:sz w:val="28"/>
        </w:rPr>
        <w:t xml:space="preserve"> </w:t>
      </w:r>
      <w:r w:rsidRPr="00F17A7F">
        <w:rPr>
          <w:rFonts w:ascii="Times New Roman" w:hAnsi="Times New Roman"/>
          <w:sz w:val="28"/>
        </w:rPr>
        <w:t>ЗАПИСКА</w:t>
      </w:r>
    </w:p>
    <w:p w14:paraId="2BF1D0E7" w14:textId="77777777" w:rsidR="00F17A7F" w:rsidRPr="00F17A7F" w:rsidRDefault="00F17A7F" w:rsidP="00F17A7F">
      <w:pPr>
        <w:spacing w:after="120" w:line="360" w:lineRule="auto"/>
        <w:jc w:val="center"/>
        <w:rPr>
          <w:rFonts w:ascii="Times New Roman" w:hAnsi="Times New Roman"/>
          <w:sz w:val="28"/>
        </w:rPr>
      </w:pPr>
      <w:r w:rsidRPr="00F17A7F">
        <w:rPr>
          <w:rFonts w:ascii="Times New Roman" w:hAnsi="Times New Roman"/>
          <w:spacing w:val="-10"/>
          <w:sz w:val="28"/>
        </w:rPr>
        <w:t>К</w:t>
      </w:r>
      <w:r w:rsidRPr="00F17A7F">
        <w:rPr>
          <w:rFonts w:ascii="Times New Roman" w:hAnsi="Times New Roman"/>
          <w:sz w:val="28"/>
        </w:rPr>
        <w:t xml:space="preserve"> КУРСОВОМУ ПРОЕКТУ НА ТЕМУ:</w:t>
      </w:r>
    </w:p>
    <w:p w14:paraId="76E7EAE8" w14:textId="77777777" w:rsidR="00F17A7F" w:rsidRPr="00F17A7F" w:rsidRDefault="00F17A7F" w:rsidP="00F17A7F">
      <w:pPr>
        <w:widowControl w:val="0"/>
        <w:autoSpaceDE w:val="0"/>
        <w:autoSpaceDN w:val="0"/>
        <w:spacing w:before="11" w:after="120" w:line="360" w:lineRule="auto"/>
        <w:rPr>
          <w:rFonts w:ascii="Times New Roman" w:eastAsia="Times New Roman" w:hAnsi="Times New Roman" w:cs="Times New Roman"/>
          <w:b/>
          <w:i/>
          <w:sz w:val="8"/>
          <w:szCs w:val="24"/>
        </w:rPr>
      </w:pP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1312" behindDoc="1" locked="0" layoutInCell="1" allowOverlap="1" wp14:anchorId="2D27D84A" wp14:editId="6CA1498D">
                <wp:simplePos x="0" y="0"/>
                <wp:positionH relativeFrom="page">
                  <wp:posOffset>900642</wp:posOffset>
                </wp:positionH>
                <wp:positionV relativeFrom="paragraph">
                  <wp:posOffset>80641</wp:posOffset>
                </wp:positionV>
                <wp:extent cx="5970905" cy="1270"/>
                <wp:effectExtent l="0" t="0" r="0" b="0"/>
                <wp:wrapTopAndBottom/>
                <wp:docPr id="979459835"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905" cy="1270"/>
                        </a:xfrm>
                        <a:custGeom>
                          <a:avLst/>
                          <a:gdLst/>
                          <a:ahLst/>
                          <a:cxnLst/>
                          <a:rect l="l" t="t" r="r" b="b"/>
                          <a:pathLst>
                            <a:path w="5970905">
                              <a:moveTo>
                                <a:pt x="0" y="0"/>
                              </a:moveTo>
                              <a:lnTo>
                                <a:pt x="5970300"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9FDAF" id="Graphic 7" o:spid="_x0000_s1026" style="position:absolute;margin-left:70.9pt;margin-top:6.35pt;width:470.1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70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" path="m,l5970300,e" filled="f" strokeweight=".44539mm">
                <v:path arrowok="t"/>
                <w10:wrap type="topAndBottom" anchorx="page"/>
              </v:shape>
            </w:pict>
          </mc:Fallback>
        </mc:AlternateContent>
      </w: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2336" behindDoc="1" locked="0" layoutInCell="1" allowOverlap="1" wp14:anchorId="028F88AF" wp14:editId="577B48C3">
                <wp:simplePos x="0" y="0"/>
                <wp:positionH relativeFrom="page">
                  <wp:posOffset>900642</wp:posOffset>
                </wp:positionH>
                <wp:positionV relativeFrom="paragraph">
                  <wp:posOffset>371798</wp:posOffset>
                </wp:positionV>
                <wp:extent cx="5970905" cy="1270"/>
                <wp:effectExtent l="0" t="0" r="0" b="0"/>
                <wp:wrapTopAndBottom/>
                <wp:docPr id="1711619771"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905" cy="1270"/>
                        </a:xfrm>
                        <a:custGeom>
                          <a:avLst/>
                          <a:gdLst/>
                          <a:ahLst/>
                          <a:cxnLst/>
                          <a:rect l="l" t="t" r="r" b="b"/>
                          <a:pathLst>
                            <a:path w="5970905">
                              <a:moveTo>
                                <a:pt x="0" y="0"/>
                              </a:moveTo>
                              <a:lnTo>
                                <a:pt x="5970300"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A917DC" id="Graphic 8" o:spid="_x0000_s1026" style="position:absolute;margin-left:70.9pt;margin-top:29.3pt;width:470.1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70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" path="m,l5970300,e" filled="f" strokeweight=".44539mm">
                <v:path arrowok="t"/>
                <w10:wrap type="topAndBottom" anchorx="page"/>
              </v:shape>
            </w:pict>
          </mc:Fallback>
        </mc:AlternateContent>
      </w: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3360" behindDoc="1" locked="0" layoutInCell="1" allowOverlap="1" wp14:anchorId="2FA33A9C" wp14:editId="240C2E04">
                <wp:simplePos x="0" y="0"/>
                <wp:positionH relativeFrom="page">
                  <wp:posOffset>900642</wp:posOffset>
                </wp:positionH>
                <wp:positionV relativeFrom="paragraph">
                  <wp:posOffset>664482</wp:posOffset>
                </wp:positionV>
                <wp:extent cx="5970905" cy="1270"/>
                <wp:effectExtent l="0" t="0" r="0" b="0"/>
                <wp:wrapTopAndBottom/>
                <wp:docPr id="80050740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905" cy="1270"/>
                        </a:xfrm>
                        <a:custGeom>
                          <a:avLst/>
                          <a:gdLst/>
                          <a:ahLst/>
                          <a:cxnLst/>
                          <a:rect l="l" t="t" r="r" b="b"/>
                          <a:pathLst>
                            <a:path w="5970905">
                              <a:moveTo>
                                <a:pt x="0" y="0"/>
                              </a:moveTo>
                              <a:lnTo>
                                <a:pt x="5970300"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48CE51" id="Graphic 9" o:spid="_x0000_s1026" style="position:absolute;margin-left:70.9pt;margin-top:52.3pt;width:470.1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70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" path="m,l5970300,e" filled="f" strokeweight=".44539mm">
                <v:path arrowok="t"/>
                <w10:wrap type="topAndBottom" anchorx="page"/>
              </v:shape>
            </w:pict>
          </mc:Fallback>
        </mc:AlternateContent>
      </w: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4384" behindDoc="1" locked="0" layoutInCell="1" allowOverlap="1" wp14:anchorId="024E23E7" wp14:editId="0AC3FD3C">
                <wp:simplePos x="0" y="0"/>
                <wp:positionH relativeFrom="page">
                  <wp:posOffset>900642</wp:posOffset>
                </wp:positionH>
                <wp:positionV relativeFrom="paragraph">
                  <wp:posOffset>957166</wp:posOffset>
                </wp:positionV>
                <wp:extent cx="5970270" cy="1270"/>
                <wp:effectExtent l="0" t="0" r="0" b="0"/>
                <wp:wrapTopAndBottom/>
                <wp:docPr id="18"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270" cy="1270"/>
                        </a:xfrm>
                        <a:custGeom>
                          <a:avLst/>
                          <a:gdLst/>
                          <a:ahLst/>
                          <a:cxnLst/>
                          <a:rect l="l" t="t" r="r" b="b"/>
                          <a:pathLst>
                            <a:path w="5970270">
                              <a:moveTo>
                                <a:pt x="0" y="0"/>
                              </a:moveTo>
                              <a:lnTo>
                                <a:pt x="5970249"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25F9B1" id="Graphic 10" o:spid="_x0000_s1026" style="position:absolute;margin-left:70.9pt;margin-top:75.35pt;width:470.1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7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" path="m,l5970249,e" filled="f" strokeweight=".44539mm">
                <v:path arrowok="t"/>
                <w10:wrap type="topAndBottom" anchorx="page"/>
              </v:shape>
            </w:pict>
          </mc:Fallback>
        </mc:AlternateContent>
      </w: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5408" behindDoc="1" locked="0" layoutInCell="1" allowOverlap="1" wp14:anchorId="1BD68FA3" wp14:editId="11512A76">
                <wp:simplePos x="0" y="0"/>
                <wp:positionH relativeFrom="page">
                  <wp:posOffset>900642</wp:posOffset>
                </wp:positionH>
                <wp:positionV relativeFrom="paragraph">
                  <wp:posOffset>1248323</wp:posOffset>
                </wp:positionV>
                <wp:extent cx="5970270" cy="1270"/>
                <wp:effectExtent l="0" t="0" r="0" b="0"/>
                <wp:wrapTopAndBottom/>
                <wp:docPr id="136346907"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270" cy="1270"/>
                        </a:xfrm>
                        <a:custGeom>
                          <a:avLst/>
                          <a:gdLst/>
                          <a:ahLst/>
                          <a:cxnLst/>
                          <a:rect l="l" t="t" r="r" b="b"/>
                          <a:pathLst>
                            <a:path w="5970270">
                              <a:moveTo>
                                <a:pt x="0" y="0"/>
                              </a:moveTo>
                              <a:lnTo>
                                <a:pt x="5970249"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56436A" id="Graphic 11" o:spid="_x0000_s1026" style="position:absolute;margin-left:70.9pt;margin-top:98.3pt;width:470.1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97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" path="m,l5970249,e" filled="f" strokeweight=".44539mm">
                <v:path arrowok="t"/>
                <w10:wrap type="topAndBottom" anchorx="page"/>
              </v:shape>
            </w:pict>
          </mc:Fallback>
        </mc:AlternateContent>
      </w:r>
      <w:r w:rsidRPr="00F17A7F">
        <w:rPr>
          <w:rFonts w:ascii="Times New Roman" w:eastAsia="Times New Roman" w:hAnsi="Times New Roman" w:cs="Times New Roman"/>
          <w:noProof/>
          <w:sz w:val="24"/>
          <w:szCs w:val="24"/>
          <w:lang w:eastAsia="ru-RU"/>
        </w:rPr>
        <mc:AlternateContent>
          <mc:Choice Requires="wps">
            <w:drawing>
              <wp:anchor distT="0" distB="0" distL="0" distR="0" simplePos="0" relativeHeight="251666432" behindDoc="1" locked="0" layoutInCell="1" allowOverlap="1" wp14:anchorId="71D6BBAE" wp14:editId="55EAFD5B">
                <wp:simplePos x="0" y="0"/>
                <wp:positionH relativeFrom="page">
                  <wp:posOffset>900642</wp:posOffset>
                </wp:positionH>
                <wp:positionV relativeFrom="paragraph">
                  <wp:posOffset>1541007</wp:posOffset>
                </wp:positionV>
                <wp:extent cx="5970270" cy="1270"/>
                <wp:effectExtent l="0" t="0" r="0" b="0"/>
                <wp:wrapTopAndBottom/>
                <wp:docPr id="19"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0270" cy="1270"/>
                        </a:xfrm>
                        <a:custGeom>
                          <a:avLst/>
                          <a:gdLst/>
                          <a:ahLst/>
                          <a:cxnLst/>
                          <a:rect l="l" t="t" r="r" b="b"/>
                          <a:pathLst>
                            <a:path w="5970270">
                              <a:moveTo>
                                <a:pt x="0" y="0"/>
                              </a:moveTo>
                              <a:lnTo>
                                <a:pt x="5970249" y="0"/>
                              </a:lnTo>
                            </a:path>
                          </a:pathLst>
                        </a:custGeom>
                        <a:ln w="160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4CB5B" id="Graphic 12" o:spid="_x0000_s1026" style="position:absolute;margin-left:70.9pt;margin-top:121.35pt;width:470.1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7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" path="m,l5970249,e" filled="f" strokeweight=".44539mm">
                <v:path arrowok="t"/>
                <w10:wrap type="topAndBottom" anchorx="page"/>
              </v:shape>
            </w:pict>
          </mc:Fallback>
        </mc:AlternateContent>
      </w:r>
    </w:p>
    <w:p w14:paraId="3A2BC0F1" w14:textId="77777777" w:rsidR="00F17A7F" w:rsidRPr="00F17A7F" w:rsidRDefault="00F17A7F" w:rsidP="00F17A7F">
      <w:pPr>
        <w:widowControl w:val="0"/>
        <w:autoSpaceDE w:val="0"/>
        <w:autoSpaceDN w:val="0"/>
        <w:spacing w:before="191" w:after="120" w:line="360" w:lineRule="auto"/>
        <w:rPr>
          <w:rFonts w:ascii="Times New Roman" w:eastAsia="Times New Roman" w:hAnsi="Times New Roman" w:cs="Times New Roman"/>
          <w:b/>
          <w:i/>
          <w:sz w:val="20"/>
          <w:szCs w:val="24"/>
        </w:rPr>
      </w:pPr>
    </w:p>
    <w:p w14:paraId="3B959E5D" w14:textId="77777777" w:rsidR="00F17A7F" w:rsidRPr="00F17A7F" w:rsidRDefault="00F17A7F" w:rsidP="00F17A7F">
      <w:pPr>
        <w:widowControl w:val="0"/>
        <w:autoSpaceDE w:val="0"/>
        <w:autoSpaceDN w:val="0"/>
        <w:spacing w:before="194" w:after="120" w:line="360" w:lineRule="auto"/>
        <w:rPr>
          <w:rFonts w:ascii="Times New Roman" w:eastAsia="Times New Roman" w:hAnsi="Times New Roman" w:cs="Times New Roman"/>
          <w:b/>
          <w:i/>
          <w:sz w:val="20"/>
          <w:szCs w:val="24"/>
        </w:rPr>
      </w:pPr>
    </w:p>
    <w:p w14:paraId="75E93431" w14:textId="77777777" w:rsidR="00F17A7F" w:rsidRPr="00F17A7F" w:rsidRDefault="00F17A7F" w:rsidP="00F17A7F">
      <w:pPr>
        <w:widowControl w:val="0"/>
        <w:autoSpaceDE w:val="0"/>
        <w:autoSpaceDN w:val="0"/>
        <w:spacing w:before="194" w:after="120" w:line="360" w:lineRule="auto"/>
        <w:rPr>
          <w:rFonts w:ascii="Times New Roman" w:eastAsia="Times New Roman" w:hAnsi="Times New Roman" w:cs="Times New Roman"/>
          <w:b/>
          <w:i/>
          <w:sz w:val="20"/>
          <w:szCs w:val="24"/>
        </w:rPr>
      </w:pPr>
    </w:p>
    <w:p w14:paraId="0E8436E9" w14:textId="77777777" w:rsidR="00F17A7F" w:rsidRPr="00F17A7F" w:rsidRDefault="00F17A7F" w:rsidP="00F17A7F">
      <w:pPr>
        <w:widowControl w:val="0"/>
        <w:autoSpaceDE w:val="0"/>
        <w:autoSpaceDN w:val="0"/>
        <w:spacing w:before="247" w:after="120" w:line="360" w:lineRule="auto"/>
        <w:rPr>
          <w:rFonts w:ascii="Times New Roman" w:eastAsia="Times New Roman" w:hAnsi="Times New Roman" w:cs="Times New Roman"/>
          <w:b/>
          <w:i/>
          <w:szCs w:val="24"/>
        </w:rPr>
      </w:pPr>
    </w:p>
    <w:p w14:paraId="013B4CE9" w14:textId="77777777" w:rsidR="00F17A7F" w:rsidRPr="00F17A7F" w:rsidRDefault="00F17A7F" w:rsidP="00F17A7F">
      <w:pPr>
        <w:widowControl w:val="0"/>
        <w:autoSpaceDE w:val="0"/>
        <w:autoSpaceDN w:val="0"/>
        <w:spacing w:before="247" w:after="120" w:line="360" w:lineRule="auto"/>
        <w:rPr>
          <w:rFonts w:ascii="Times New Roman" w:eastAsia="Times New Roman" w:hAnsi="Times New Roman" w:cs="Times New Roman"/>
          <w:b/>
          <w:i/>
          <w:szCs w:val="24"/>
        </w:rPr>
      </w:pPr>
    </w:p>
    <w:p w14:paraId="5B0225F7" w14:textId="6AC6FD7F" w:rsidR="00F17A7F" w:rsidRPr="00F17A7F" w:rsidRDefault="00F17A7F" w:rsidP="00F17A7F">
      <w:pPr>
        <w:spacing w:after="120" w:line="360" w:lineRule="auto"/>
        <w:rPr>
          <w:rFonts w:ascii="Times New Roman" w:hAnsi="Times New Roman"/>
          <w:sz w:val="24"/>
          <w:szCs w:val="24"/>
        </w:rPr>
      </w:pPr>
      <w:r w:rsidRPr="00F17A7F">
        <w:rPr>
          <w:rFonts w:ascii="Times New Roman" w:hAnsi="Times New Roman"/>
          <w:sz w:val="24"/>
          <w:szCs w:val="24"/>
        </w:rPr>
        <w:t xml:space="preserve">Студент </w:t>
      </w:r>
      <w:r w:rsidRPr="00F17A7F">
        <w:rPr>
          <w:rFonts w:ascii="Times New Roman" w:hAnsi="Times New Roman"/>
          <w:sz w:val="24"/>
          <w:szCs w:val="24"/>
          <w:u w:val="single"/>
        </w:rPr>
        <w:t>СМ7-71Б Д.</w:t>
      </w:r>
      <w:r w:rsidR="00904D35">
        <w:rPr>
          <w:rFonts w:ascii="Times New Roman" w:hAnsi="Times New Roman"/>
          <w:sz w:val="24"/>
          <w:szCs w:val="24"/>
          <w:u w:val="single"/>
        </w:rPr>
        <w:t>Д</w:t>
      </w:r>
      <w:r w:rsidRPr="00F17A7F">
        <w:rPr>
          <w:rFonts w:ascii="Times New Roman" w:hAnsi="Times New Roman"/>
          <w:sz w:val="24"/>
          <w:szCs w:val="24"/>
          <w:u w:val="single"/>
        </w:rPr>
        <w:t>. М</w:t>
      </w:r>
      <w:r w:rsidR="00904D35">
        <w:rPr>
          <w:rFonts w:ascii="Times New Roman" w:hAnsi="Times New Roman"/>
          <w:sz w:val="24"/>
          <w:szCs w:val="24"/>
          <w:u w:val="single"/>
        </w:rPr>
        <w:t>осквитин</w:t>
      </w:r>
      <w:r w:rsidRPr="00F17A7F">
        <w:rPr>
          <w:rFonts w:ascii="Times New Roman" w:hAnsi="Times New Roman"/>
          <w:sz w:val="24"/>
          <w:szCs w:val="24"/>
        </w:rPr>
        <w:t xml:space="preserve">                                      </w:t>
      </w:r>
      <w:r w:rsidRPr="00F17A7F">
        <w:rPr>
          <w:rFonts w:ascii="Times New Roman" w:hAnsi="Times New Roman"/>
          <w:b/>
          <w:sz w:val="24"/>
          <w:szCs w:val="24"/>
        </w:rPr>
        <w:t xml:space="preserve">_________________  </w:t>
      </w:r>
    </w:p>
    <w:p w14:paraId="7C774BB8" w14:textId="77777777" w:rsidR="00F17A7F" w:rsidRPr="00F17A7F" w:rsidRDefault="00F17A7F" w:rsidP="00F17A7F">
      <w:pPr>
        <w:spacing w:after="120" w:line="360" w:lineRule="auto"/>
        <w:ind w:right="565"/>
        <w:rPr>
          <w:rFonts w:ascii="Times New Roman" w:hAnsi="Times New Roman"/>
          <w:sz w:val="24"/>
          <w:szCs w:val="24"/>
        </w:rPr>
      </w:pPr>
      <w:r w:rsidRPr="00F17A7F">
        <w:rPr>
          <w:rFonts w:ascii="Times New Roman" w:hAnsi="Times New Roman"/>
          <w:sz w:val="24"/>
          <w:szCs w:val="24"/>
        </w:rPr>
        <w:t>(Группа) (И.О. Фамилия)</w:t>
      </w:r>
      <w:r w:rsidRPr="00F17A7F">
        <w:rPr>
          <w:rFonts w:ascii="Times New Roman" w:hAnsi="Times New Roman"/>
          <w:sz w:val="24"/>
          <w:szCs w:val="24"/>
        </w:rPr>
        <w:tab/>
      </w:r>
      <w:r w:rsidRPr="00F17A7F">
        <w:rPr>
          <w:rFonts w:ascii="Times New Roman" w:hAnsi="Times New Roman"/>
          <w:sz w:val="24"/>
          <w:szCs w:val="24"/>
        </w:rPr>
        <w:tab/>
      </w:r>
      <w:r w:rsidRPr="00F17A7F">
        <w:rPr>
          <w:rFonts w:ascii="Times New Roman" w:hAnsi="Times New Roman"/>
          <w:sz w:val="24"/>
          <w:szCs w:val="24"/>
        </w:rPr>
        <w:tab/>
      </w:r>
      <w:r w:rsidRPr="00F17A7F">
        <w:rPr>
          <w:rFonts w:ascii="Times New Roman" w:hAnsi="Times New Roman"/>
          <w:sz w:val="24"/>
          <w:szCs w:val="24"/>
        </w:rPr>
        <w:tab/>
      </w:r>
      <w:r w:rsidRPr="00F17A7F">
        <w:rPr>
          <w:rFonts w:ascii="Times New Roman" w:hAnsi="Times New Roman"/>
          <w:sz w:val="24"/>
          <w:szCs w:val="24"/>
        </w:rPr>
        <w:tab/>
        <w:t xml:space="preserve">   </w:t>
      </w:r>
      <w:proofErr w:type="gramStart"/>
      <w:r w:rsidRPr="00F17A7F">
        <w:rPr>
          <w:rFonts w:ascii="Times New Roman" w:hAnsi="Times New Roman"/>
          <w:sz w:val="24"/>
          <w:szCs w:val="24"/>
        </w:rPr>
        <w:t xml:space="preserve">   (</w:t>
      </w:r>
      <w:proofErr w:type="gramEnd"/>
      <w:r w:rsidRPr="00F17A7F">
        <w:rPr>
          <w:rFonts w:ascii="Times New Roman" w:hAnsi="Times New Roman"/>
          <w:sz w:val="24"/>
          <w:szCs w:val="24"/>
        </w:rPr>
        <w:t xml:space="preserve">Подпись, дата)                           </w:t>
      </w:r>
    </w:p>
    <w:p w14:paraId="07A0D918" w14:textId="77777777" w:rsidR="00F17A7F" w:rsidRPr="00F17A7F" w:rsidRDefault="00F17A7F" w:rsidP="00F17A7F">
      <w:pPr>
        <w:spacing w:after="120" w:line="360" w:lineRule="auto"/>
        <w:jc w:val="both"/>
        <w:rPr>
          <w:rFonts w:ascii="Times New Roman" w:hAnsi="Times New Roman"/>
          <w:sz w:val="24"/>
          <w:szCs w:val="24"/>
        </w:rPr>
      </w:pPr>
    </w:p>
    <w:p w14:paraId="40B51BF3" w14:textId="77777777" w:rsidR="00F17A7F" w:rsidRPr="00F17A7F" w:rsidRDefault="00F17A7F" w:rsidP="00F17A7F">
      <w:pPr>
        <w:spacing w:after="120" w:line="360" w:lineRule="auto"/>
        <w:rPr>
          <w:rFonts w:ascii="Times New Roman" w:hAnsi="Times New Roman"/>
          <w:sz w:val="24"/>
          <w:szCs w:val="24"/>
        </w:rPr>
      </w:pPr>
      <w:r w:rsidRPr="00F17A7F">
        <w:rPr>
          <w:rFonts w:ascii="Times New Roman" w:hAnsi="Times New Roman"/>
          <w:sz w:val="24"/>
          <w:szCs w:val="24"/>
        </w:rPr>
        <w:t>Руководитель</w:t>
      </w:r>
      <w:r w:rsidRPr="00F17A7F">
        <w:rPr>
          <w:rFonts w:ascii="Times New Roman" w:hAnsi="Times New Roman"/>
          <w:sz w:val="24"/>
          <w:szCs w:val="24"/>
        </w:rPr>
        <w:tab/>
        <w:t xml:space="preserve"> </w:t>
      </w:r>
      <w:r w:rsidRPr="00F17A7F">
        <w:rPr>
          <w:rFonts w:ascii="Times New Roman" w:hAnsi="Times New Roman"/>
          <w:sz w:val="24"/>
          <w:szCs w:val="24"/>
          <w:u w:val="single"/>
        </w:rPr>
        <w:t xml:space="preserve">А.А. </w:t>
      </w:r>
      <w:proofErr w:type="spellStart"/>
      <w:r w:rsidRPr="00F17A7F">
        <w:rPr>
          <w:rFonts w:ascii="Times New Roman" w:hAnsi="Times New Roman"/>
          <w:sz w:val="24"/>
          <w:szCs w:val="24"/>
          <w:u w:val="single"/>
        </w:rPr>
        <w:t>Бошляков</w:t>
      </w:r>
      <w:proofErr w:type="spellEnd"/>
      <w:r w:rsidRPr="00F17A7F">
        <w:rPr>
          <w:rFonts w:ascii="Times New Roman" w:hAnsi="Times New Roman"/>
          <w:sz w:val="24"/>
          <w:szCs w:val="24"/>
        </w:rPr>
        <w:t xml:space="preserve">                                               </w:t>
      </w:r>
      <w:r w:rsidRPr="00F17A7F">
        <w:rPr>
          <w:rFonts w:ascii="Times New Roman" w:hAnsi="Times New Roman"/>
          <w:b/>
          <w:sz w:val="24"/>
          <w:szCs w:val="24"/>
        </w:rPr>
        <w:t xml:space="preserve">_________________  </w:t>
      </w:r>
    </w:p>
    <w:p w14:paraId="7EFE15E3" w14:textId="77777777" w:rsidR="00F17A7F" w:rsidRPr="00F17A7F" w:rsidRDefault="00F17A7F" w:rsidP="00F17A7F">
      <w:pPr>
        <w:widowControl w:val="0"/>
        <w:autoSpaceDE w:val="0"/>
        <w:autoSpaceDN w:val="0"/>
        <w:spacing w:after="120" w:line="360" w:lineRule="auto"/>
        <w:rPr>
          <w:rFonts w:ascii="Times New Roman" w:eastAsia="Times New Roman" w:hAnsi="Times New Roman" w:cs="Times New Roman"/>
          <w:sz w:val="18"/>
          <w:szCs w:val="24"/>
        </w:rPr>
      </w:pPr>
      <w:r w:rsidRPr="00F17A7F">
        <w:rPr>
          <w:rFonts w:ascii="Times New Roman" w:eastAsia="Times New Roman" w:hAnsi="Times New Roman" w:cs="Times New Roman"/>
          <w:sz w:val="24"/>
          <w:szCs w:val="24"/>
        </w:rPr>
        <w:t xml:space="preserve">(И.О. </w:t>
      </w:r>
      <w:proofErr w:type="gramStart"/>
      <w:r w:rsidRPr="00F17A7F">
        <w:rPr>
          <w:rFonts w:ascii="Times New Roman" w:eastAsia="Times New Roman" w:hAnsi="Times New Roman" w:cs="Times New Roman"/>
          <w:sz w:val="24"/>
          <w:szCs w:val="24"/>
        </w:rPr>
        <w:t>Фамилия)</w:t>
      </w:r>
      <w:r w:rsidRPr="00F17A7F">
        <w:rPr>
          <w:rFonts w:ascii="Times New Roman" w:eastAsia="Times New Roman" w:hAnsi="Times New Roman" w:cs="Times New Roman"/>
          <w:b/>
          <w:sz w:val="24"/>
          <w:szCs w:val="24"/>
        </w:rPr>
        <w:t xml:space="preserve">   </w:t>
      </w:r>
      <w:proofErr w:type="gramEnd"/>
      <w:r w:rsidRPr="00F17A7F">
        <w:rPr>
          <w:rFonts w:ascii="Times New Roman" w:eastAsia="Times New Roman" w:hAnsi="Times New Roman" w:cs="Times New Roman"/>
          <w:b/>
          <w:sz w:val="24"/>
          <w:szCs w:val="24"/>
        </w:rPr>
        <w:t xml:space="preserve">                                                                    </w:t>
      </w:r>
      <w:r w:rsidRPr="00F17A7F">
        <w:rPr>
          <w:rFonts w:ascii="Times New Roman" w:eastAsia="Times New Roman" w:hAnsi="Times New Roman" w:cs="Times New Roman"/>
          <w:sz w:val="24"/>
          <w:szCs w:val="24"/>
        </w:rPr>
        <w:t xml:space="preserve">   (Подпись, дата)            </w:t>
      </w:r>
    </w:p>
    <w:p w14:paraId="749A92C8" w14:textId="77777777" w:rsidR="00F17A7F" w:rsidRPr="00F17A7F" w:rsidRDefault="00F17A7F" w:rsidP="00F17A7F">
      <w:pPr>
        <w:widowControl w:val="0"/>
        <w:autoSpaceDE w:val="0"/>
        <w:autoSpaceDN w:val="0"/>
        <w:spacing w:after="120" w:line="360" w:lineRule="auto"/>
        <w:rPr>
          <w:rFonts w:ascii="Times New Roman" w:eastAsia="Times New Roman" w:hAnsi="Times New Roman" w:cs="Times New Roman"/>
          <w:sz w:val="18"/>
          <w:szCs w:val="24"/>
        </w:rPr>
      </w:pPr>
    </w:p>
    <w:p w14:paraId="68FE0375" w14:textId="77777777" w:rsidR="00F17A7F" w:rsidRPr="00F17A7F" w:rsidRDefault="00F17A7F" w:rsidP="00F17A7F">
      <w:pPr>
        <w:spacing w:after="120" w:line="360" w:lineRule="auto"/>
        <w:rPr>
          <w:rFonts w:ascii="Times New Roman" w:hAnsi="Times New Roman"/>
          <w:sz w:val="28"/>
        </w:rPr>
      </w:pPr>
    </w:p>
    <w:p w14:paraId="73D782A2" w14:textId="77777777" w:rsidR="00F17A7F" w:rsidRPr="00F17A7F" w:rsidRDefault="00F17A7F" w:rsidP="00F17A7F">
      <w:pPr>
        <w:spacing w:after="120" w:line="360" w:lineRule="auto"/>
        <w:jc w:val="center"/>
        <w:rPr>
          <w:rFonts w:ascii="Times New Roman" w:hAnsi="Times New Roman"/>
          <w:sz w:val="28"/>
        </w:rPr>
      </w:pPr>
    </w:p>
    <w:p w14:paraId="2DBB669B" w14:textId="094994F2" w:rsidR="00F17A7F" w:rsidRPr="00F17A7F" w:rsidRDefault="00F17A7F" w:rsidP="00F17A7F">
      <w:pPr>
        <w:spacing w:after="120" w:line="360" w:lineRule="auto"/>
        <w:jc w:val="center"/>
        <w:rPr>
          <w:rFonts w:ascii="Times New Roman" w:hAnsi="Times New Roman"/>
          <w:i/>
          <w:iCs/>
          <w:sz w:val="28"/>
        </w:rPr>
      </w:pPr>
      <w:r w:rsidRPr="00F17A7F">
        <w:rPr>
          <w:rFonts w:ascii="Times New Roman" w:hAnsi="Times New Roman"/>
          <w:i/>
          <w:iCs/>
          <w:sz w:val="28"/>
        </w:rPr>
        <w:t>2023г.</w:t>
      </w:r>
    </w:p>
    <w:sdt>
      <w:sdtPr>
        <w:rPr>
          <w:rFonts w:asciiTheme="minorHAnsi" w:eastAsiaTheme="minorHAnsi" w:hAnsiTheme="minorHAnsi" w:cstheme="minorBidi"/>
          <w:color w:val="auto"/>
          <w:sz w:val="22"/>
          <w:szCs w:val="22"/>
          <w:lang w:eastAsia="en-US"/>
        </w:rPr>
        <w:id w:val="574246895"/>
        <w:docPartObj>
          <w:docPartGallery w:val="Table of Contents"/>
          <w:docPartUnique/>
        </w:docPartObj>
      </w:sdtPr>
      <w:sdtEndPr>
        <w:rPr>
          <w:b/>
          <w:bCs/>
        </w:rPr>
      </w:sdtEndPr>
      <w:sdtContent>
        <w:p w14:paraId="6F0AE8F4" w14:textId="221BF5D3" w:rsidR="004B0499" w:rsidRPr="00904D35" w:rsidRDefault="00904D35" w:rsidP="00904D35">
          <w:pPr>
            <w:pStyle w:val="af4"/>
            <w:jc w:val="center"/>
            <w:rPr>
              <w:rFonts w:ascii="Times New Roman" w:hAnsi="Times New Roman" w:cs="Times New Roman"/>
              <w:b/>
              <w:bCs/>
              <w:color w:val="auto"/>
              <w:sz w:val="28"/>
              <w:szCs w:val="28"/>
            </w:rPr>
          </w:pPr>
          <w:r w:rsidRPr="00904D35">
            <w:rPr>
              <w:rFonts w:ascii="Times New Roman" w:hAnsi="Times New Roman" w:cs="Times New Roman"/>
              <w:b/>
              <w:bCs/>
              <w:color w:val="auto"/>
              <w:sz w:val="28"/>
              <w:szCs w:val="28"/>
            </w:rPr>
            <w:t>СОДЕРЖАНИЕ</w:t>
          </w:r>
        </w:p>
        <w:p w14:paraId="664FFA10" w14:textId="0CAA9D83" w:rsidR="00B82503" w:rsidRPr="00B82503" w:rsidRDefault="004B0499">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r>
            <w:fldChar w:fldCharType="begin"/>
          </w:r>
          <w:r>
            <w:instrText xml:space="preserve"> TOC \o "1-3" \h \z \u </w:instrText>
          </w:r>
          <w:r>
            <w:fldChar w:fldCharType="separate"/>
          </w:r>
          <w:hyperlink w:anchor="_Toc153858397" w:history="1">
            <w:r w:rsidR="00B82503" w:rsidRPr="00B82503">
              <w:rPr>
                <w:rStyle w:val="ae"/>
                <w:rFonts w:ascii="Times New Roman" w:eastAsia="Times New Roman" w:hAnsi="Times New Roman" w:cs="Times New Roman"/>
                <w:caps/>
                <w:noProof/>
                <w:sz w:val="28"/>
                <w:szCs w:val="28"/>
              </w:rPr>
              <w:t>Техническое задание</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_Toc153858397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3</w:t>
            </w:r>
            <w:r w:rsidR="00B82503" w:rsidRPr="00B82503">
              <w:rPr>
                <w:rFonts w:ascii="Times New Roman" w:hAnsi="Times New Roman" w:cs="Times New Roman"/>
                <w:noProof/>
                <w:webHidden/>
                <w:sz w:val="28"/>
                <w:szCs w:val="28"/>
              </w:rPr>
              <w:fldChar w:fldCharType="end"/>
            </w:r>
          </w:hyperlink>
        </w:p>
        <w:p w14:paraId="25391420" w14:textId="45D2F194" w:rsidR="00B82503" w:rsidRPr="00B82503" w:rsidRDefault="00000000">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398" w:history="1">
            <w:r w:rsidR="00B82503" w:rsidRPr="00B82503">
              <w:rPr>
                <w:rStyle w:val="ae"/>
                <w:rFonts w:ascii="Times New Roman" w:hAnsi="Times New Roman" w:cs="Times New Roman"/>
                <w:noProof/>
                <w:sz w:val="28"/>
                <w:szCs w:val="28"/>
              </w:rPr>
              <w:t>ВВЕДЕНИЕ</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_Toc153858398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4</w:t>
            </w:r>
            <w:r w:rsidR="00B82503" w:rsidRPr="00B82503">
              <w:rPr>
                <w:rFonts w:ascii="Times New Roman" w:hAnsi="Times New Roman" w:cs="Times New Roman"/>
                <w:noProof/>
                <w:webHidden/>
                <w:sz w:val="28"/>
                <w:szCs w:val="28"/>
              </w:rPr>
              <w:fldChar w:fldCharType="end"/>
            </w:r>
          </w:hyperlink>
        </w:p>
        <w:p w14:paraId="19C5E113" w14:textId="056007E9" w:rsidR="00B82503" w:rsidRPr="00B82503" w:rsidRDefault="00000000">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399" w:history="1">
            <w:r w:rsidR="00B82503" w:rsidRPr="00B82503">
              <w:rPr>
                <w:rStyle w:val="ae"/>
                <w:rFonts w:ascii="Times New Roman" w:hAnsi="Times New Roman" w:cs="Times New Roman"/>
                <w:noProof/>
                <w:sz w:val="28"/>
                <w:szCs w:val="28"/>
              </w:rPr>
              <w:t>1. Проектирование платы управления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_Toc153858399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6</w:t>
            </w:r>
            <w:r w:rsidR="00B82503" w:rsidRPr="00B82503">
              <w:rPr>
                <w:rFonts w:ascii="Times New Roman" w:hAnsi="Times New Roman" w:cs="Times New Roman"/>
                <w:noProof/>
                <w:webHidden/>
                <w:sz w:val="28"/>
                <w:szCs w:val="28"/>
              </w:rPr>
              <w:fldChar w:fldCharType="end"/>
            </w:r>
          </w:hyperlink>
        </w:p>
        <w:p w14:paraId="57585A63" w14:textId="6296451D"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0" w:history="1">
            <w:r w:rsidR="00B82503" w:rsidRPr="00B82503">
              <w:rPr>
                <w:rStyle w:val="ae"/>
                <w:rFonts w:ascii="Times New Roman" w:hAnsi="Times New Roman" w:cs="Times New Roman"/>
                <w:noProof/>
                <w:sz w:val="28"/>
                <w:szCs w:val="28"/>
              </w:rPr>
              <w:t>1.1. Выбор полевых транзисторов</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_Toc153858400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9</w:t>
            </w:r>
            <w:r w:rsidR="00B82503" w:rsidRPr="00B82503">
              <w:rPr>
                <w:rFonts w:ascii="Times New Roman" w:hAnsi="Times New Roman" w:cs="Times New Roman"/>
                <w:noProof/>
                <w:webHidden/>
                <w:sz w:val="28"/>
                <w:szCs w:val="28"/>
              </w:rPr>
              <w:fldChar w:fldCharType="end"/>
            </w:r>
          </w:hyperlink>
        </w:p>
        <w:p w14:paraId="7390628D" w14:textId="553D02CF"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1" w:history="1">
            <w:r w:rsidR="00B82503" w:rsidRPr="00B82503">
              <w:rPr>
                <w:rStyle w:val="ae"/>
                <w:rFonts w:ascii="Times New Roman" w:hAnsi="Times New Roman" w:cs="Times New Roman"/>
                <w:noProof/>
                <w:sz w:val="28"/>
                <w:szCs w:val="28"/>
              </w:rPr>
              <w:t>1.2. Выбор драйвера и схемы самоподкачки заряда верхнего ключа</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_Toc153858401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12</w:t>
            </w:r>
            <w:r w:rsidR="00B82503" w:rsidRPr="00B82503">
              <w:rPr>
                <w:rFonts w:ascii="Times New Roman" w:hAnsi="Times New Roman" w:cs="Times New Roman"/>
                <w:noProof/>
                <w:webHidden/>
                <w:sz w:val="28"/>
                <w:szCs w:val="28"/>
              </w:rPr>
              <w:fldChar w:fldCharType="end"/>
            </w:r>
          </w:hyperlink>
        </w:p>
        <w:p w14:paraId="0521AC38" w14:textId="73563C58"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2" w:history="1">
            <w:r w:rsidR="00B82503" w:rsidRPr="00B82503">
              <w:rPr>
                <w:rStyle w:val="ae"/>
                <w:rFonts w:ascii="Times New Roman" w:hAnsi="Times New Roman" w:cs="Times New Roman"/>
                <w:noProof/>
                <w:sz w:val="28"/>
                <w:szCs w:val="28"/>
              </w:rPr>
              <w:t>1.3. Выбор датчика тока</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_Toc153858402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17</w:t>
            </w:r>
            <w:r w:rsidR="00B82503" w:rsidRPr="00B82503">
              <w:rPr>
                <w:rFonts w:ascii="Times New Roman" w:hAnsi="Times New Roman" w:cs="Times New Roman"/>
                <w:noProof/>
                <w:webHidden/>
                <w:sz w:val="28"/>
                <w:szCs w:val="28"/>
              </w:rPr>
              <w:fldChar w:fldCharType="end"/>
            </w:r>
          </w:hyperlink>
        </w:p>
        <w:p w14:paraId="77D89085" w14:textId="5217288F"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3" w:history="1">
            <w:r w:rsidR="00B82503" w:rsidRPr="00B82503">
              <w:rPr>
                <w:rStyle w:val="ae"/>
                <w:rFonts w:ascii="Times New Roman" w:hAnsi="Times New Roman" w:cs="Times New Roman"/>
                <w:noProof/>
                <w:sz w:val="28"/>
                <w:szCs w:val="28"/>
              </w:rPr>
              <w:t>1.4. Выбор микроконтроллера</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_Toc153858403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20</w:t>
            </w:r>
            <w:r w:rsidR="00B82503" w:rsidRPr="00B82503">
              <w:rPr>
                <w:rFonts w:ascii="Times New Roman" w:hAnsi="Times New Roman" w:cs="Times New Roman"/>
                <w:noProof/>
                <w:webHidden/>
                <w:sz w:val="28"/>
                <w:szCs w:val="28"/>
              </w:rPr>
              <w:fldChar w:fldCharType="end"/>
            </w:r>
          </w:hyperlink>
        </w:p>
        <w:p w14:paraId="4A2D36A7" w14:textId="7174EED6"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4" w:history="1">
            <w:r w:rsidR="00B82503" w:rsidRPr="00B82503">
              <w:rPr>
                <w:rStyle w:val="ae"/>
                <w:rFonts w:ascii="Times New Roman" w:hAnsi="Times New Roman" w:cs="Times New Roman"/>
                <w:noProof/>
                <w:sz w:val="28"/>
                <w:szCs w:val="28"/>
              </w:rPr>
              <w:t>1.5. Выбор преобразователей напряжения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_Toc153858404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23</w:t>
            </w:r>
            <w:r w:rsidR="00B82503" w:rsidRPr="00B82503">
              <w:rPr>
                <w:rFonts w:ascii="Times New Roman" w:hAnsi="Times New Roman" w:cs="Times New Roman"/>
                <w:noProof/>
                <w:webHidden/>
                <w:sz w:val="28"/>
                <w:szCs w:val="28"/>
              </w:rPr>
              <w:fldChar w:fldCharType="end"/>
            </w:r>
          </w:hyperlink>
        </w:p>
        <w:p w14:paraId="439673B8" w14:textId="2564830C"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5" w:history="1">
            <w:r w:rsidR="00B82503" w:rsidRPr="00B82503">
              <w:rPr>
                <w:rStyle w:val="ae"/>
                <w:rFonts w:ascii="Times New Roman" w:hAnsi="Times New Roman" w:cs="Times New Roman"/>
                <w:noProof/>
                <w:sz w:val="28"/>
                <w:szCs w:val="28"/>
              </w:rPr>
              <w:t>1.6. Разработка печатной платы управления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_Toc153858405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27</w:t>
            </w:r>
            <w:r w:rsidR="00B82503" w:rsidRPr="00B82503">
              <w:rPr>
                <w:rFonts w:ascii="Times New Roman" w:hAnsi="Times New Roman" w:cs="Times New Roman"/>
                <w:noProof/>
                <w:webHidden/>
                <w:sz w:val="28"/>
                <w:szCs w:val="28"/>
              </w:rPr>
              <w:fldChar w:fldCharType="end"/>
            </w:r>
          </w:hyperlink>
        </w:p>
        <w:p w14:paraId="7DE22585" w14:textId="6417FF79" w:rsidR="00B82503" w:rsidRPr="00B82503" w:rsidRDefault="00000000">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6" w:history="1">
            <w:r w:rsidR="00B82503" w:rsidRPr="00B82503">
              <w:rPr>
                <w:rStyle w:val="ae"/>
                <w:rFonts w:ascii="Times New Roman" w:hAnsi="Times New Roman" w:cs="Times New Roman"/>
                <w:noProof/>
                <w:sz w:val="28"/>
                <w:szCs w:val="28"/>
              </w:rPr>
              <w:t>2. Разработка платы датчика положения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_Toc153858406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29</w:t>
            </w:r>
            <w:r w:rsidR="00B82503" w:rsidRPr="00B82503">
              <w:rPr>
                <w:rFonts w:ascii="Times New Roman" w:hAnsi="Times New Roman" w:cs="Times New Roman"/>
                <w:noProof/>
                <w:webHidden/>
                <w:sz w:val="28"/>
                <w:szCs w:val="28"/>
              </w:rPr>
              <w:fldChar w:fldCharType="end"/>
            </w:r>
          </w:hyperlink>
        </w:p>
        <w:p w14:paraId="67C64AB0" w14:textId="1FF390D3"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7" w:history="1">
            <w:r w:rsidR="00B82503" w:rsidRPr="00B82503">
              <w:rPr>
                <w:rStyle w:val="ae"/>
                <w:rFonts w:ascii="Times New Roman" w:hAnsi="Times New Roman" w:cs="Times New Roman"/>
                <w:noProof/>
                <w:sz w:val="28"/>
                <w:szCs w:val="28"/>
              </w:rPr>
              <w:t>2.1. Выбор датчика углового положения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_Toc153858407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29</w:t>
            </w:r>
            <w:r w:rsidR="00B82503" w:rsidRPr="00B82503">
              <w:rPr>
                <w:rFonts w:ascii="Times New Roman" w:hAnsi="Times New Roman" w:cs="Times New Roman"/>
                <w:noProof/>
                <w:webHidden/>
                <w:sz w:val="28"/>
                <w:szCs w:val="28"/>
              </w:rPr>
              <w:fldChar w:fldCharType="end"/>
            </w:r>
          </w:hyperlink>
        </w:p>
        <w:p w14:paraId="3D2C2704" w14:textId="675C2CB7"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8" w:history="1">
            <w:r w:rsidR="00B82503" w:rsidRPr="00B82503">
              <w:rPr>
                <w:rStyle w:val="ae"/>
                <w:rFonts w:ascii="Times New Roman" w:hAnsi="Times New Roman" w:cs="Times New Roman"/>
                <w:noProof/>
                <w:sz w:val="28"/>
                <w:szCs w:val="28"/>
              </w:rPr>
              <w:t>2.2. Обеспечение питания датчика положения и реализация соединения датчика с микроконтроллером</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_Toc153858408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32</w:t>
            </w:r>
            <w:r w:rsidR="00B82503" w:rsidRPr="00B82503">
              <w:rPr>
                <w:rFonts w:ascii="Times New Roman" w:hAnsi="Times New Roman" w:cs="Times New Roman"/>
                <w:noProof/>
                <w:webHidden/>
                <w:sz w:val="28"/>
                <w:szCs w:val="28"/>
              </w:rPr>
              <w:fldChar w:fldCharType="end"/>
            </w:r>
          </w:hyperlink>
        </w:p>
        <w:p w14:paraId="61E19F90" w14:textId="003D38D0" w:rsidR="00B82503" w:rsidRPr="00B82503" w:rsidRDefault="00000000">
          <w:pPr>
            <w:pStyle w:val="2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09" w:history="1">
            <w:r w:rsidR="00B82503" w:rsidRPr="00B82503">
              <w:rPr>
                <w:rStyle w:val="ae"/>
                <w:rFonts w:ascii="Times New Roman" w:hAnsi="Times New Roman" w:cs="Times New Roman"/>
                <w:noProof/>
                <w:sz w:val="28"/>
                <w:szCs w:val="28"/>
              </w:rPr>
              <w:t>2.3. Разработка печатной платы датчика углового положения</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_Toc153858409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32</w:t>
            </w:r>
            <w:r w:rsidR="00B82503" w:rsidRPr="00B82503">
              <w:rPr>
                <w:rFonts w:ascii="Times New Roman" w:hAnsi="Times New Roman" w:cs="Times New Roman"/>
                <w:noProof/>
                <w:webHidden/>
                <w:sz w:val="28"/>
                <w:szCs w:val="28"/>
              </w:rPr>
              <w:fldChar w:fldCharType="end"/>
            </w:r>
          </w:hyperlink>
        </w:p>
        <w:p w14:paraId="27B352B9" w14:textId="253F864D" w:rsidR="00B82503" w:rsidRPr="00B82503" w:rsidRDefault="00000000">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153858410" w:history="1">
            <w:r w:rsidR="00B82503" w:rsidRPr="00B82503">
              <w:rPr>
                <w:rStyle w:val="ae"/>
                <w:rFonts w:ascii="Times New Roman" w:hAnsi="Times New Roman" w:cs="Times New Roman"/>
                <w:noProof/>
                <w:sz w:val="28"/>
                <w:szCs w:val="28"/>
              </w:rPr>
              <w:t>ЗАКЛЮЧЕНИЕ</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_Toc153858410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34</w:t>
            </w:r>
            <w:r w:rsidR="00B82503" w:rsidRPr="00B82503">
              <w:rPr>
                <w:rFonts w:ascii="Times New Roman" w:hAnsi="Times New Roman" w:cs="Times New Roman"/>
                <w:noProof/>
                <w:webHidden/>
                <w:sz w:val="28"/>
                <w:szCs w:val="28"/>
              </w:rPr>
              <w:fldChar w:fldCharType="end"/>
            </w:r>
          </w:hyperlink>
        </w:p>
        <w:p w14:paraId="25793CE7" w14:textId="30460D36" w:rsidR="00B82503" w:rsidRDefault="00000000">
          <w:pPr>
            <w:pStyle w:val="11"/>
            <w:tabs>
              <w:tab w:val="right" w:leader="dot" w:pos="9628"/>
            </w:tabs>
            <w:rPr>
              <w:rFonts w:eastAsiaTheme="minorEastAsia"/>
              <w:noProof/>
              <w:kern w:val="2"/>
              <w:lang w:eastAsia="ru-RU"/>
              <w14:ligatures w14:val="standardContextual"/>
            </w:rPr>
          </w:pPr>
          <w:hyperlink w:anchor="_Toc153858411" w:history="1">
            <w:r w:rsidR="00B82503" w:rsidRPr="00B82503">
              <w:rPr>
                <w:rStyle w:val="ae"/>
                <w:rFonts w:ascii="Times New Roman" w:hAnsi="Times New Roman" w:cs="Times New Roman"/>
                <w:noProof/>
                <w:sz w:val="28"/>
                <w:szCs w:val="28"/>
              </w:rPr>
              <w:t>СПИСОК ЛИТЕРАТУРЫ</w:t>
            </w:r>
            <w:r w:rsidR="00B82503" w:rsidRPr="00B82503">
              <w:rPr>
                <w:rFonts w:ascii="Times New Roman" w:hAnsi="Times New Roman" w:cs="Times New Roman"/>
                <w:noProof/>
                <w:webHidden/>
                <w:sz w:val="28"/>
                <w:szCs w:val="28"/>
              </w:rPr>
              <w:tab/>
            </w:r>
            <w:r w:rsidR="00B82503" w:rsidRPr="00B82503">
              <w:rPr>
                <w:rFonts w:ascii="Times New Roman" w:hAnsi="Times New Roman" w:cs="Times New Roman"/>
                <w:noProof/>
                <w:webHidden/>
                <w:sz w:val="28"/>
                <w:szCs w:val="28"/>
              </w:rPr>
              <w:fldChar w:fldCharType="begin"/>
            </w:r>
            <w:r w:rsidR="00B82503" w:rsidRPr="00B82503">
              <w:rPr>
                <w:rFonts w:ascii="Times New Roman" w:hAnsi="Times New Roman" w:cs="Times New Roman"/>
                <w:noProof/>
                <w:webHidden/>
                <w:sz w:val="28"/>
                <w:szCs w:val="28"/>
              </w:rPr>
              <w:instrText xml:space="preserve"> PAGEREF _Toc153858411 \h </w:instrText>
            </w:r>
            <w:r w:rsidR="00B82503" w:rsidRPr="00B82503">
              <w:rPr>
                <w:rFonts w:ascii="Times New Roman" w:hAnsi="Times New Roman" w:cs="Times New Roman"/>
                <w:noProof/>
                <w:webHidden/>
                <w:sz w:val="28"/>
                <w:szCs w:val="28"/>
              </w:rPr>
            </w:r>
            <w:r w:rsidR="00B82503" w:rsidRPr="00B82503">
              <w:rPr>
                <w:rFonts w:ascii="Times New Roman" w:hAnsi="Times New Roman" w:cs="Times New Roman"/>
                <w:noProof/>
                <w:webHidden/>
                <w:sz w:val="28"/>
                <w:szCs w:val="28"/>
              </w:rPr>
              <w:fldChar w:fldCharType="separate"/>
            </w:r>
            <w:r w:rsidR="005611ED">
              <w:rPr>
                <w:rFonts w:ascii="Times New Roman" w:hAnsi="Times New Roman" w:cs="Times New Roman"/>
                <w:noProof/>
                <w:webHidden/>
                <w:sz w:val="28"/>
                <w:szCs w:val="28"/>
              </w:rPr>
              <w:t>35</w:t>
            </w:r>
            <w:r w:rsidR="00B82503" w:rsidRPr="00B82503">
              <w:rPr>
                <w:rFonts w:ascii="Times New Roman" w:hAnsi="Times New Roman" w:cs="Times New Roman"/>
                <w:noProof/>
                <w:webHidden/>
                <w:sz w:val="28"/>
                <w:szCs w:val="28"/>
              </w:rPr>
              <w:fldChar w:fldCharType="end"/>
            </w:r>
          </w:hyperlink>
        </w:p>
        <w:p w14:paraId="1097CC1C" w14:textId="37223E83" w:rsidR="004B0499" w:rsidRDefault="004B0499">
          <w:r>
            <w:rPr>
              <w:b/>
              <w:bCs/>
            </w:rPr>
            <w:fldChar w:fldCharType="end"/>
          </w:r>
        </w:p>
      </w:sdtContent>
    </w:sdt>
    <w:p w14:paraId="0A462254" w14:textId="77777777" w:rsidR="00F17A7F" w:rsidRDefault="00F17A7F" w:rsidP="00F17A7F">
      <w:pPr>
        <w:rPr>
          <w:rFonts w:ascii="Times New Roman" w:hAnsi="Times New Roman"/>
          <w:sz w:val="28"/>
        </w:rPr>
      </w:pPr>
    </w:p>
    <w:p w14:paraId="03C8992B" w14:textId="77777777" w:rsidR="00B82503" w:rsidRPr="00B82503" w:rsidRDefault="00B82503" w:rsidP="00B82503">
      <w:pPr>
        <w:rPr>
          <w:rFonts w:ascii="Times New Roman" w:hAnsi="Times New Roman"/>
          <w:sz w:val="28"/>
        </w:rPr>
      </w:pPr>
    </w:p>
    <w:p w14:paraId="0017ECD8" w14:textId="77777777" w:rsidR="00B82503" w:rsidRDefault="00B82503" w:rsidP="00B82503">
      <w:pPr>
        <w:rPr>
          <w:rFonts w:ascii="Times New Roman" w:hAnsi="Times New Roman"/>
          <w:sz w:val="28"/>
        </w:rPr>
      </w:pPr>
    </w:p>
    <w:p w14:paraId="7D36F645" w14:textId="4375E740" w:rsidR="00B82503" w:rsidRPr="00F17A7F" w:rsidRDefault="00B82503" w:rsidP="00B82503">
      <w:pPr>
        <w:tabs>
          <w:tab w:val="left" w:pos="2975"/>
        </w:tabs>
        <w:rPr>
          <w:rFonts w:ascii="Times New Roman" w:hAnsi="Times New Roman"/>
          <w:sz w:val="28"/>
        </w:rPr>
      </w:pPr>
      <w:r>
        <w:rPr>
          <w:rFonts w:ascii="Times New Roman" w:hAnsi="Times New Roman"/>
          <w:sz w:val="28"/>
        </w:rPr>
        <w:tab/>
      </w:r>
    </w:p>
    <w:p w14:paraId="3F9F9FDF" w14:textId="77777777" w:rsidR="00F17A7F" w:rsidRPr="00F17A7F" w:rsidRDefault="00F17A7F" w:rsidP="00F17A7F">
      <w:pPr>
        <w:keepNext/>
        <w:keepLines/>
        <w:pageBreakBefore/>
        <w:spacing w:before="360" w:after="240" w:line="360" w:lineRule="auto"/>
        <w:jc w:val="center"/>
        <w:outlineLvl w:val="0"/>
        <w:rPr>
          <w:rFonts w:ascii="Times New Roman Полужирный" w:eastAsia="Times New Roman" w:hAnsi="Times New Roman Полужирный" w:cs="Times New Roman"/>
          <w:b/>
          <w:caps/>
          <w:sz w:val="28"/>
          <w:szCs w:val="24"/>
        </w:rPr>
      </w:pPr>
      <w:bookmarkStart w:id="0" w:name="_Toc153858397"/>
      <w:r w:rsidRPr="00F17A7F">
        <w:rPr>
          <w:rFonts w:ascii="Times New Roman Полужирный" w:eastAsia="Times New Roman" w:hAnsi="Times New Roman Полужирный" w:cs="Times New Roman"/>
          <w:b/>
          <w:caps/>
          <w:sz w:val="28"/>
          <w:szCs w:val="24"/>
        </w:rPr>
        <w:lastRenderedPageBreak/>
        <w:t>Техническое задание</w:t>
      </w:r>
      <w:bookmarkEnd w:id="0"/>
    </w:p>
    <w:p w14:paraId="18B120ED" w14:textId="658853A5" w:rsidR="00D34C2E" w:rsidRDefault="00F17A7F" w:rsidP="001918D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Разработать комплект </w:t>
      </w:r>
      <w:r w:rsidR="002B2B2E">
        <w:rPr>
          <w:rFonts w:ascii="Times New Roman" w:hAnsi="Times New Roman" w:cs="Times New Roman"/>
          <w:sz w:val="28"/>
          <w:szCs w:val="28"/>
        </w:rPr>
        <w:t xml:space="preserve">из 2 </w:t>
      </w:r>
      <w:r>
        <w:rPr>
          <w:rFonts w:ascii="Times New Roman" w:hAnsi="Times New Roman" w:cs="Times New Roman"/>
          <w:sz w:val="28"/>
          <w:szCs w:val="28"/>
        </w:rPr>
        <w:t>печатных, необходимых для управления приводом поворота 2 звена учебного манипулятора.</w:t>
      </w:r>
      <w:r w:rsidR="002B2B2E">
        <w:rPr>
          <w:rFonts w:ascii="Times New Roman" w:hAnsi="Times New Roman" w:cs="Times New Roman"/>
          <w:sz w:val="28"/>
          <w:szCs w:val="28"/>
        </w:rPr>
        <w:t xml:space="preserve"> Комплект должен включать в себя плату управления и плату датчика углового положения.</w:t>
      </w:r>
      <w:r>
        <w:rPr>
          <w:rFonts w:ascii="Times New Roman" w:hAnsi="Times New Roman" w:cs="Times New Roman"/>
          <w:sz w:val="28"/>
          <w:szCs w:val="28"/>
        </w:rPr>
        <w:t xml:space="preserve"> Исполнительным двигателем данного привода является двигатель постоянного </w:t>
      </w:r>
      <w:r w:rsidR="00B15272">
        <w:rPr>
          <w:rFonts w:ascii="Times New Roman" w:hAnsi="Times New Roman" w:cs="Times New Roman"/>
          <w:sz w:val="28"/>
          <w:szCs w:val="28"/>
        </w:rPr>
        <w:t xml:space="preserve">тока </w:t>
      </w:r>
      <w:r w:rsidR="002B2B2E">
        <w:rPr>
          <w:rFonts w:ascii="Times New Roman" w:hAnsi="Times New Roman" w:cs="Times New Roman"/>
          <w:sz w:val="28"/>
          <w:szCs w:val="28"/>
        </w:rPr>
        <w:t xml:space="preserve">                             </w:t>
      </w:r>
      <w:r w:rsidR="00B15272">
        <w:rPr>
          <w:rFonts w:ascii="Times New Roman" w:hAnsi="Times New Roman" w:cs="Times New Roman"/>
          <w:sz w:val="28"/>
          <w:szCs w:val="28"/>
        </w:rPr>
        <w:t>ДПР-42-Ф1-02. Будет использован источник питания 27В. Необходимо выбрать способ управления двигателем, реализовать обратные связи по току и положению, подобрать необходимые для этого компоненты</w:t>
      </w:r>
      <w:r w:rsidR="002B2B2E">
        <w:rPr>
          <w:rFonts w:ascii="Times New Roman" w:hAnsi="Times New Roman" w:cs="Times New Roman"/>
          <w:sz w:val="28"/>
          <w:szCs w:val="28"/>
        </w:rPr>
        <w:t xml:space="preserve">. Предусмотреть возможность подключения микроконтроллера верхнего уровня, а также подключение программатора. </w:t>
      </w:r>
    </w:p>
    <w:p w14:paraId="1296A689" w14:textId="77777777" w:rsidR="00D34C2E" w:rsidRDefault="00D34C2E" w:rsidP="00D34C2E">
      <w:pPr>
        <w:spacing w:line="360" w:lineRule="auto"/>
        <w:ind w:left="-567" w:firstLine="709"/>
        <w:jc w:val="both"/>
        <w:rPr>
          <w:rFonts w:ascii="Times New Roman" w:hAnsi="Times New Roman" w:cs="Times New Roman"/>
          <w:sz w:val="28"/>
          <w:szCs w:val="28"/>
        </w:rPr>
      </w:pPr>
    </w:p>
    <w:p w14:paraId="136FDD25" w14:textId="77777777" w:rsidR="00D34C2E" w:rsidRDefault="00D34C2E" w:rsidP="00D34C2E">
      <w:pPr>
        <w:spacing w:line="360" w:lineRule="auto"/>
        <w:ind w:left="-567" w:firstLine="709"/>
        <w:jc w:val="both"/>
        <w:rPr>
          <w:rFonts w:ascii="Times New Roman" w:hAnsi="Times New Roman" w:cs="Times New Roman"/>
          <w:sz w:val="28"/>
          <w:szCs w:val="28"/>
        </w:rPr>
      </w:pPr>
    </w:p>
    <w:p w14:paraId="6097E456" w14:textId="77777777" w:rsidR="00D34C2E" w:rsidRDefault="00D34C2E" w:rsidP="00D34C2E">
      <w:pPr>
        <w:spacing w:line="360" w:lineRule="auto"/>
        <w:ind w:left="-567" w:firstLine="709"/>
        <w:jc w:val="both"/>
        <w:rPr>
          <w:rFonts w:ascii="Times New Roman" w:hAnsi="Times New Roman" w:cs="Times New Roman"/>
          <w:sz w:val="28"/>
          <w:szCs w:val="28"/>
        </w:rPr>
      </w:pPr>
    </w:p>
    <w:p w14:paraId="5F1001A4" w14:textId="77777777" w:rsidR="00D34C2E" w:rsidRDefault="00D34C2E" w:rsidP="00D34C2E">
      <w:pPr>
        <w:spacing w:line="360" w:lineRule="auto"/>
        <w:ind w:left="-567" w:firstLine="709"/>
        <w:jc w:val="both"/>
        <w:rPr>
          <w:rFonts w:ascii="Times New Roman" w:hAnsi="Times New Roman" w:cs="Times New Roman"/>
          <w:sz w:val="28"/>
          <w:szCs w:val="28"/>
        </w:rPr>
      </w:pPr>
    </w:p>
    <w:p w14:paraId="3A566F5A" w14:textId="77777777" w:rsidR="00D34C2E" w:rsidRDefault="00D34C2E" w:rsidP="00D34C2E">
      <w:pPr>
        <w:spacing w:line="360" w:lineRule="auto"/>
        <w:ind w:left="-567" w:firstLine="709"/>
        <w:jc w:val="both"/>
        <w:rPr>
          <w:rFonts w:ascii="Times New Roman" w:hAnsi="Times New Roman" w:cs="Times New Roman"/>
          <w:sz w:val="28"/>
          <w:szCs w:val="28"/>
        </w:rPr>
      </w:pPr>
    </w:p>
    <w:p w14:paraId="4B74BC5F" w14:textId="77777777" w:rsidR="00D34C2E" w:rsidRDefault="00D34C2E" w:rsidP="00D34C2E">
      <w:pPr>
        <w:spacing w:line="360" w:lineRule="auto"/>
        <w:ind w:left="-567" w:firstLine="709"/>
        <w:jc w:val="both"/>
        <w:rPr>
          <w:rFonts w:ascii="Times New Roman" w:hAnsi="Times New Roman" w:cs="Times New Roman"/>
          <w:sz w:val="28"/>
          <w:szCs w:val="28"/>
        </w:rPr>
      </w:pPr>
    </w:p>
    <w:p w14:paraId="2C359686" w14:textId="77777777" w:rsidR="00D34C2E" w:rsidRDefault="00D34C2E" w:rsidP="00D34C2E">
      <w:pPr>
        <w:spacing w:line="360" w:lineRule="auto"/>
        <w:ind w:left="-567" w:firstLine="709"/>
        <w:jc w:val="both"/>
        <w:rPr>
          <w:rFonts w:ascii="Times New Roman" w:hAnsi="Times New Roman" w:cs="Times New Roman"/>
          <w:sz w:val="28"/>
          <w:szCs w:val="28"/>
        </w:rPr>
      </w:pPr>
    </w:p>
    <w:p w14:paraId="4F4C2B6A" w14:textId="77777777" w:rsidR="00D34C2E" w:rsidRDefault="00D34C2E" w:rsidP="002B2B2E">
      <w:pPr>
        <w:spacing w:line="360" w:lineRule="auto"/>
        <w:jc w:val="both"/>
        <w:rPr>
          <w:rFonts w:ascii="Times New Roman" w:hAnsi="Times New Roman" w:cs="Times New Roman"/>
          <w:sz w:val="28"/>
          <w:szCs w:val="28"/>
        </w:rPr>
      </w:pPr>
    </w:p>
    <w:p w14:paraId="4B8C3C2D" w14:textId="77777777" w:rsidR="00D34C2E" w:rsidRDefault="00D34C2E" w:rsidP="00D34C2E">
      <w:pPr>
        <w:spacing w:line="360" w:lineRule="auto"/>
        <w:ind w:left="-567" w:firstLine="709"/>
        <w:jc w:val="both"/>
        <w:rPr>
          <w:rFonts w:ascii="Times New Roman" w:hAnsi="Times New Roman" w:cs="Times New Roman"/>
          <w:sz w:val="28"/>
          <w:szCs w:val="28"/>
        </w:rPr>
      </w:pPr>
    </w:p>
    <w:p w14:paraId="572B6E37" w14:textId="77777777" w:rsidR="00D34C2E" w:rsidRDefault="00D34C2E" w:rsidP="00CE7B2E">
      <w:pPr>
        <w:spacing w:line="360" w:lineRule="auto"/>
        <w:jc w:val="both"/>
        <w:rPr>
          <w:rFonts w:ascii="Times New Roman" w:hAnsi="Times New Roman" w:cs="Times New Roman"/>
          <w:sz w:val="28"/>
          <w:szCs w:val="28"/>
        </w:rPr>
      </w:pPr>
    </w:p>
    <w:p w14:paraId="28F0678C" w14:textId="77777777" w:rsidR="00D34C2E" w:rsidRDefault="00D34C2E" w:rsidP="00D34C2E">
      <w:pPr>
        <w:spacing w:line="360" w:lineRule="auto"/>
        <w:ind w:left="-567" w:firstLine="709"/>
        <w:jc w:val="both"/>
        <w:rPr>
          <w:rFonts w:ascii="Times New Roman" w:hAnsi="Times New Roman" w:cs="Times New Roman"/>
          <w:sz w:val="28"/>
          <w:szCs w:val="28"/>
        </w:rPr>
      </w:pPr>
    </w:p>
    <w:p w14:paraId="7131FBAF" w14:textId="77777777" w:rsidR="00D34C2E" w:rsidRDefault="00D34C2E" w:rsidP="00D34C2E">
      <w:pPr>
        <w:spacing w:line="360" w:lineRule="auto"/>
        <w:ind w:left="-567" w:firstLine="709"/>
        <w:jc w:val="both"/>
        <w:rPr>
          <w:rFonts w:ascii="Times New Roman" w:hAnsi="Times New Roman" w:cs="Times New Roman"/>
          <w:sz w:val="28"/>
          <w:szCs w:val="28"/>
        </w:rPr>
      </w:pPr>
    </w:p>
    <w:p w14:paraId="576A60A8" w14:textId="77777777" w:rsidR="00D34C2E" w:rsidRDefault="00D34C2E" w:rsidP="00D34C2E">
      <w:pPr>
        <w:spacing w:line="360" w:lineRule="auto"/>
        <w:ind w:left="-567" w:firstLine="709"/>
        <w:jc w:val="both"/>
        <w:rPr>
          <w:rFonts w:ascii="Times New Roman" w:hAnsi="Times New Roman" w:cs="Times New Roman"/>
          <w:sz w:val="28"/>
          <w:szCs w:val="28"/>
        </w:rPr>
      </w:pPr>
    </w:p>
    <w:p w14:paraId="795789D8" w14:textId="77777777" w:rsidR="00D34C2E" w:rsidRDefault="00D34C2E" w:rsidP="00D34C2E">
      <w:pPr>
        <w:spacing w:line="360" w:lineRule="auto"/>
        <w:ind w:left="-567" w:firstLine="709"/>
        <w:jc w:val="both"/>
        <w:rPr>
          <w:rFonts w:ascii="Times New Roman" w:hAnsi="Times New Roman" w:cs="Times New Roman"/>
          <w:sz w:val="28"/>
          <w:szCs w:val="28"/>
        </w:rPr>
      </w:pPr>
    </w:p>
    <w:p w14:paraId="46DEC455" w14:textId="5D54B4E8" w:rsidR="00D34C2E" w:rsidRPr="004B0499" w:rsidRDefault="00D34C2E" w:rsidP="004B0499">
      <w:pPr>
        <w:pStyle w:val="1"/>
        <w:numPr>
          <w:ilvl w:val="0"/>
          <w:numId w:val="0"/>
        </w:numPr>
        <w:ind w:left="720"/>
        <w:jc w:val="center"/>
        <w:rPr>
          <w:sz w:val="28"/>
        </w:rPr>
      </w:pPr>
      <w:bookmarkStart w:id="1" w:name="_Toc153858398"/>
      <w:r w:rsidRPr="004B0499">
        <w:rPr>
          <w:sz w:val="28"/>
        </w:rPr>
        <w:lastRenderedPageBreak/>
        <w:t>ВВЕДЕНИЕ</w:t>
      </w:r>
      <w:bookmarkEnd w:id="1"/>
    </w:p>
    <w:p w14:paraId="2A81C210" w14:textId="42866A80" w:rsidR="00D34C2E" w:rsidRDefault="00D34C2E" w:rsidP="001918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Основываясь на работах, связанных </w:t>
      </w:r>
      <w:r w:rsidR="00DA58FE">
        <w:rPr>
          <w:rFonts w:ascii="Times New Roman" w:hAnsi="Times New Roman" w:cs="Times New Roman"/>
          <w:sz w:val="28"/>
          <w:szCs w:val="28"/>
        </w:rPr>
        <w:t>с проектированием силовой части, при</w:t>
      </w:r>
      <w:r w:rsidR="001918DB">
        <w:rPr>
          <w:rFonts w:ascii="Times New Roman" w:hAnsi="Times New Roman" w:cs="Times New Roman"/>
          <w:sz w:val="28"/>
          <w:szCs w:val="28"/>
        </w:rPr>
        <w:t>в</w:t>
      </w:r>
      <w:r w:rsidR="00DA58FE">
        <w:rPr>
          <w:rFonts w:ascii="Times New Roman" w:hAnsi="Times New Roman" w:cs="Times New Roman"/>
          <w:sz w:val="28"/>
          <w:szCs w:val="28"/>
        </w:rPr>
        <w:t>едем структурную схему привода на рис. 1.</w:t>
      </w:r>
    </w:p>
    <w:p w14:paraId="0AE55B81" w14:textId="76A1E5E0" w:rsidR="00DA58FE" w:rsidRDefault="00DA58FE" w:rsidP="00587B89">
      <w:pPr>
        <w:spacing w:line="360" w:lineRule="auto"/>
        <w:ind w:left="-567"/>
        <w:jc w:val="center"/>
        <w:rPr>
          <w:rFonts w:ascii="Times New Roman" w:hAnsi="Times New Roman" w:cs="Times New Roman"/>
          <w:sz w:val="28"/>
          <w:szCs w:val="28"/>
        </w:rPr>
      </w:pPr>
      <w:r w:rsidRPr="00DA58FE">
        <w:rPr>
          <w:rFonts w:ascii="Times New Roman" w:hAnsi="Times New Roman" w:cs="Times New Roman"/>
          <w:noProof/>
          <w:sz w:val="28"/>
          <w:szCs w:val="28"/>
        </w:rPr>
        <w:drawing>
          <wp:inline distT="0" distB="0" distL="0" distR="0" wp14:anchorId="3BFCB2FE" wp14:editId="33683858">
            <wp:extent cx="5850543" cy="1901821"/>
            <wp:effectExtent l="19050" t="19050" r="17145" b="22860"/>
            <wp:docPr id="1251104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4848" name=""/>
                    <pic:cNvPicPr/>
                  </pic:nvPicPr>
                  <pic:blipFill>
                    <a:blip r:embed="rId9"/>
                    <a:stretch>
                      <a:fillRect/>
                    </a:stretch>
                  </pic:blipFill>
                  <pic:spPr>
                    <a:xfrm>
                      <a:off x="0" y="0"/>
                      <a:ext cx="5862843" cy="1905819"/>
                    </a:xfrm>
                    <a:prstGeom prst="rect">
                      <a:avLst/>
                    </a:prstGeom>
                    <a:ln>
                      <a:solidFill>
                        <a:schemeClr val="tx1"/>
                      </a:solidFill>
                    </a:ln>
                  </pic:spPr>
                </pic:pic>
              </a:graphicData>
            </a:graphic>
          </wp:inline>
        </w:drawing>
      </w:r>
    </w:p>
    <w:p w14:paraId="680349C8" w14:textId="37A426FB" w:rsidR="00DA58FE" w:rsidRDefault="00DA58FE" w:rsidP="00DA58FE">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1. Структурная схема проектируемого привода.</w:t>
      </w:r>
    </w:p>
    <w:p w14:paraId="009CA86D" w14:textId="77777777" w:rsidR="00DA58FE" w:rsidRDefault="00DA58FE" w:rsidP="001918DB">
      <w:pPr>
        <w:spacing w:line="360" w:lineRule="auto"/>
        <w:ind w:left="-567" w:firstLine="360"/>
        <w:jc w:val="both"/>
        <w:rPr>
          <w:rFonts w:ascii="Times New Roman" w:hAnsi="Times New Roman" w:cs="Times New Roman"/>
          <w:sz w:val="28"/>
          <w:szCs w:val="28"/>
        </w:rPr>
      </w:pPr>
      <w:r>
        <w:rPr>
          <w:rFonts w:ascii="Times New Roman" w:hAnsi="Times New Roman" w:cs="Times New Roman"/>
          <w:sz w:val="28"/>
          <w:szCs w:val="28"/>
        </w:rPr>
        <w:t>В данную структурную схему (рис. 1) входят:</w:t>
      </w:r>
    </w:p>
    <w:p w14:paraId="2A4D5D1A"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ИУ1, ИУ2 – измерительные устройства, позволяют создать сигнал ошибки – рассогласования между входным и выходным воздействиями участка цепи;</w:t>
      </w:r>
    </w:p>
    <w:p w14:paraId="49DAE8CF"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КУ1, КУ2 – корректирующие устройства – устройства, корректирующие сигнал ошибки таким образом, чтобы достичь желаемых характеристик привода;</w:t>
      </w:r>
    </w:p>
    <w:p w14:paraId="12CF0453"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УМ – усилитель мощности. Усиливает управляющий сигнал для подачи его на исполнительный двигатель;</w:t>
      </w:r>
    </w:p>
    <w:p w14:paraId="2FAF32A5"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ИД – исполнительный двигатель. Двигатель, преобразующий электрическую энергию в механическую;</w:t>
      </w:r>
    </w:p>
    <w:p w14:paraId="441EC2CA"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МП – механическая передача. Преобразовывает характер движения выводного вала исполнительного двигателя к требуемому виду;</w:t>
      </w:r>
    </w:p>
    <w:p w14:paraId="33289D11"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ОР – объект регулирования. Непосредственно 2 звено манипулятора, схват и груз;</w:t>
      </w:r>
    </w:p>
    <w:p w14:paraId="2A6FA096"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ДТ, ДП – датчики тока и положения соответственно. Преобразуют физические величины в пропорциональные им электрические сигналы, воспринимаемые измерительными устройствами, для создания сигнала ошибки;</w:t>
      </w:r>
    </w:p>
    <w:p w14:paraId="06001F9B"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lastRenderedPageBreak/>
        <w:t>ГОС – главная обратная связь (по положению). Обратная связь по положению позволяет добиться от привода отработки входного воздействия;</w:t>
      </w:r>
    </w:p>
    <w:p w14:paraId="22DDA038"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МОС – местная обратная связь (по току). Местная обратная связь по току позволяет ограничить максимальный момент, развиваемый приводом, что необходимо по требованиям безопасности, а также повысит срок службы отдельных компонентов привода и робота в целом;</w:t>
      </w:r>
    </w:p>
    <w:p w14:paraId="3722A04A" w14:textId="77777777" w:rsidR="00DA58FE" w:rsidRP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Управляемая величина – положение второго звена манипулятора, выраженная в градусах;</w:t>
      </w:r>
    </w:p>
    <w:p w14:paraId="4F77AA29" w14:textId="723A06C5" w:rsidR="00DA58FE" w:rsidRDefault="00DA58FE" w:rsidP="00DA58FE">
      <w:pPr>
        <w:pStyle w:val="a3"/>
        <w:numPr>
          <w:ilvl w:val="0"/>
          <w:numId w:val="15"/>
        </w:numPr>
        <w:spacing w:line="360" w:lineRule="auto"/>
        <w:jc w:val="both"/>
        <w:rPr>
          <w:rFonts w:ascii="Times New Roman" w:hAnsi="Times New Roman" w:cs="Times New Roman"/>
          <w:sz w:val="28"/>
          <w:szCs w:val="28"/>
        </w:rPr>
      </w:pPr>
      <w:r w:rsidRPr="00DA58FE">
        <w:rPr>
          <w:rFonts w:ascii="Times New Roman" w:hAnsi="Times New Roman" w:cs="Times New Roman"/>
          <w:sz w:val="28"/>
          <w:szCs w:val="28"/>
        </w:rPr>
        <w:t>Задающее воздействие – желаемое положение второго звена манипулятора, выраженная в градусах;</w:t>
      </w:r>
    </w:p>
    <w:p w14:paraId="5E080A3C" w14:textId="39886EAD" w:rsidR="00DA58FE" w:rsidRDefault="00567097" w:rsidP="00DA58FE">
      <w:pPr>
        <w:spacing w:line="360" w:lineRule="auto"/>
        <w:ind w:left="-207"/>
        <w:jc w:val="both"/>
        <w:rPr>
          <w:rFonts w:ascii="Times New Roman" w:hAnsi="Times New Roman" w:cs="Times New Roman"/>
          <w:sz w:val="28"/>
          <w:szCs w:val="28"/>
        </w:rPr>
      </w:pPr>
      <w:r>
        <w:rPr>
          <w:rFonts w:ascii="Times New Roman" w:hAnsi="Times New Roman" w:cs="Times New Roman"/>
          <w:sz w:val="28"/>
          <w:szCs w:val="28"/>
        </w:rPr>
        <w:t>Для реализации блока управления приводом необходимо выбрать следующие функциональные элементы:</w:t>
      </w:r>
    </w:p>
    <w:p w14:paraId="2DF60024" w14:textId="30D3E149" w:rsidR="00567097" w:rsidRDefault="00567097" w:rsidP="00567097">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Микроконтроллер;</w:t>
      </w:r>
    </w:p>
    <w:p w14:paraId="1C4230F6" w14:textId="0A29A032" w:rsidR="00567097" w:rsidRDefault="00567097" w:rsidP="00567097">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Усилитель мощности;</w:t>
      </w:r>
    </w:p>
    <w:p w14:paraId="04A4485E" w14:textId="40E4B89B" w:rsidR="00567097" w:rsidRDefault="00567097" w:rsidP="00567097">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Датчик тока;</w:t>
      </w:r>
    </w:p>
    <w:p w14:paraId="4061A365" w14:textId="69140A86" w:rsidR="00567097" w:rsidRDefault="00567097" w:rsidP="00567097">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Датчик положения;</w:t>
      </w:r>
    </w:p>
    <w:p w14:paraId="695E81CD" w14:textId="61EEF5A9" w:rsidR="00567097" w:rsidRDefault="00567097" w:rsidP="00567097">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Преобразователи напряжения;</w:t>
      </w:r>
    </w:p>
    <w:p w14:paraId="3EB1137E" w14:textId="54FF1130" w:rsidR="00567097" w:rsidRDefault="00567097" w:rsidP="00567097">
      <w:pPr>
        <w:spacing w:line="360" w:lineRule="auto"/>
        <w:jc w:val="both"/>
        <w:rPr>
          <w:rFonts w:ascii="Times New Roman" w:hAnsi="Times New Roman" w:cs="Times New Roman"/>
          <w:sz w:val="28"/>
          <w:szCs w:val="28"/>
        </w:rPr>
      </w:pPr>
      <w:r>
        <w:rPr>
          <w:rFonts w:ascii="Times New Roman" w:hAnsi="Times New Roman" w:cs="Times New Roman"/>
          <w:sz w:val="28"/>
          <w:szCs w:val="28"/>
        </w:rPr>
        <w:t>В комплект печатных плат будут входить: плата управления со всеми компонентами и плата датчика положения.</w:t>
      </w:r>
    </w:p>
    <w:p w14:paraId="26E6C10D" w14:textId="77777777" w:rsidR="00567097" w:rsidRDefault="00567097" w:rsidP="00567097">
      <w:pPr>
        <w:spacing w:line="360" w:lineRule="auto"/>
        <w:jc w:val="both"/>
        <w:rPr>
          <w:rFonts w:ascii="Times New Roman" w:hAnsi="Times New Roman" w:cs="Times New Roman"/>
          <w:sz w:val="28"/>
          <w:szCs w:val="28"/>
        </w:rPr>
      </w:pPr>
    </w:p>
    <w:p w14:paraId="0697E075" w14:textId="77777777" w:rsidR="00567097" w:rsidRDefault="00567097" w:rsidP="00567097">
      <w:pPr>
        <w:spacing w:line="360" w:lineRule="auto"/>
        <w:jc w:val="both"/>
        <w:rPr>
          <w:rFonts w:ascii="Times New Roman" w:hAnsi="Times New Roman" w:cs="Times New Roman"/>
          <w:sz w:val="28"/>
          <w:szCs w:val="28"/>
        </w:rPr>
      </w:pPr>
    </w:p>
    <w:p w14:paraId="5E8649C0" w14:textId="77777777" w:rsidR="00567097" w:rsidRDefault="00567097" w:rsidP="00567097">
      <w:pPr>
        <w:spacing w:line="360" w:lineRule="auto"/>
        <w:jc w:val="both"/>
        <w:rPr>
          <w:rFonts w:ascii="Times New Roman" w:hAnsi="Times New Roman" w:cs="Times New Roman"/>
          <w:sz w:val="28"/>
          <w:szCs w:val="28"/>
        </w:rPr>
      </w:pPr>
    </w:p>
    <w:p w14:paraId="7E328CD8" w14:textId="77777777" w:rsidR="00567097" w:rsidRDefault="00567097" w:rsidP="00567097">
      <w:pPr>
        <w:spacing w:line="360" w:lineRule="auto"/>
        <w:jc w:val="both"/>
        <w:rPr>
          <w:rFonts w:ascii="Times New Roman" w:hAnsi="Times New Roman" w:cs="Times New Roman"/>
          <w:sz w:val="28"/>
          <w:szCs w:val="28"/>
        </w:rPr>
      </w:pPr>
    </w:p>
    <w:p w14:paraId="1214A510" w14:textId="77777777" w:rsidR="00567097" w:rsidRDefault="00567097" w:rsidP="00567097">
      <w:pPr>
        <w:spacing w:line="360" w:lineRule="auto"/>
        <w:jc w:val="both"/>
        <w:rPr>
          <w:rFonts w:ascii="Times New Roman" w:hAnsi="Times New Roman" w:cs="Times New Roman"/>
          <w:sz w:val="28"/>
          <w:szCs w:val="28"/>
        </w:rPr>
      </w:pPr>
    </w:p>
    <w:p w14:paraId="379892D5" w14:textId="77777777" w:rsidR="00567097" w:rsidRDefault="00567097" w:rsidP="00567097">
      <w:pPr>
        <w:spacing w:line="360" w:lineRule="auto"/>
        <w:jc w:val="both"/>
        <w:rPr>
          <w:rFonts w:ascii="Times New Roman" w:hAnsi="Times New Roman" w:cs="Times New Roman"/>
          <w:sz w:val="28"/>
          <w:szCs w:val="28"/>
        </w:rPr>
      </w:pPr>
    </w:p>
    <w:p w14:paraId="01E1FAC7" w14:textId="77777777" w:rsidR="007A09FA" w:rsidRDefault="007A09FA" w:rsidP="007A09FA">
      <w:pPr>
        <w:spacing w:line="360" w:lineRule="auto"/>
        <w:jc w:val="center"/>
        <w:rPr>
          <w:rFonts w:ascii="Times New Roman" w:hAnsi="Times New Roman" w:cs="Times New Roman"/>
          <w:sz w:val="28"/>
          <w:szCs w:val="28"/>
        </w:rPr>
      </w:pPr>
    </w:p>
    <w:p w14:paraId="24B81981" w14:textId="5C108C44" w:rsidR="00567097" w:rsidRPr="00904D35" w:rsidRDefault="007A09FA" w:rsidP="00904D35">
      <w:pPr>
        <w:pStyle w:val="1"/>
        <w:numPr>
          <w:ilvl w:val="0"/>
          <w:numId w:val="0"/>
        </w:numPr>
        <w:rPr>
          <w:sz w:val="28"/>
        </w:rPr>
      </w:pPr>
      <w:bookmarkStart w:id="2" w:name="_Toc153858399"/>
      <w:r w:rsidRPr="00904D35">
        <w:rPr>
          <w:sz w:val="28"/>
        </w:rPr>
        <w:lastRenderedPageBreak/>
        <w:t xml:space="preserve">1. </w:t>
      </w:r>
      <w:r w:rsidR="002E6389" w:rsidRPr="00904D35">
        <w:rPr>
          <w:sz w:val="28"/>
        </w:rPr>
        <w:t>Проектирование платы управления</w:t>
      </w:r>
      <w:bookmarkEnd w:id="2"/>
    </w:p>
    <w:p w14:paraId="01F092C5" w14:textId="5898036F" w:rsidR="002E6389" w:rsidRDefault="00D848A5" w:rsidP="001428D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схемы управления двигателем выберем схему полного моста, так как она обеспечивает реверс, динамическое торможение и торможение противовключением, что необходимо для работы манипулятора. Приведем схему полного моста на рисунке 2.</w:t>
      </w:r>
    </w:p>
    <w:p w14:paraId="60518F6C" w14:textId="265698BD" w:rsidR="00D848A5" w:rsidRDefault="003C0DFF" w:rsidP="003C0DF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32E5D01" wp14:editId="7CCFBA4B">
            <wp:extent cx="2573471" cy="2516283"/>
            <wp:effectExtent l="19050" t="19050" r="17780" b="17780"/>
            <wp:docPr id="8766820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2025" name="Рисунок 876682025"/>
                    <pic:cNvPicPr/>
                  </pic:nvPicPr>
                  <pic:blipFill>
                    <a:blip r:embed="rId10">
                      <a:extLst>
                        <a:ext uri="{28A0092B-C50C-407E-A947-70E740481C1C}">
                          <a14:useLocalDpi xmlns:a14="http://schemas.microsoft.com/office/drawing/2010/main" val="0"/>
                        </a:ext>
                      </a:extLst>
                    </a:blip>
                    <a:stretch>
                      <a:fillRect/>
                    </a:stretch>
                  </pic:blipFill>
                  <pic:spPr>
                    <a:xfrm>
                      <a:off x="0" y="0"/>
                      <a:ext cx="2573471" cy="2516283"/>
                    </a:xfrm>
                    <a:prstGeom prst="rect">
                      <a:avLst/>
                    </a:prstGeom>
                    <a:ln>
                      <a:solidFill>
                        <a:schemeClr val="tx1"/>
                      </a:solidFill>
                    </a:ln>
                  </pic:spPr>
                </pic:pic>
              </a:graphicData>
            </a:graphic>
          </wp:inline>
        </w:drawing>
      </w:r>
    </w:p>
    <w:p w14:paraId="2F67C973" w14:textId="449A3705" w:rsidR="003C0DFF" w:rsidRDefault="003C0DFF" w:rsidP="003C0DF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2. Схема полного </w:t>
      </w:r>
      <w:r>
        <w:rPr>
          <w:rFonts w:ascii="Times New Roman" w:hAnsi="Times New Roman" w:cs="Times New Roman"/>
          <w:sz w:val="28"/>
          <w:szCs w:val="28"/>
          <w:lang w:val="en-US"/>
        </w:rPr>
        <w:t>H</w:t>
      </w:r>
      <w:r w:rsidRPr="002B2B2E">
        <w:rPr>
          <w:rFonts w:ascii="Times New Roman" w:hAnsi="Times New Roman" w:cs="Times New Roman"/>
          <w:sz w:val="28"/>
          <w:szCs w:val="28"/>
        </w:rPr>
        <w:t>-</w:t>
      </w:r>
      <w:r>
        <w:rPr>
          <w:rFonts w:ascii="Times New Roman" w:hAnsi="Times New Roman" w:cs="Times New Roman"/>
          <w:sz w:val="28"/>
          <w:szCs w:val="28"/>
        </w:rPr>
        <w:t>моста</w:t>
      </w:r>
    </w:p>
    <w:p w14:paraId="60BFC637" w14:textId="1BD8262F" w:rsidR="00CD2A14" w:rsidRDefault="003C0DFF" w:rsidP="001428D6">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Логика работы данной схемы заключается в различных вариациях открытия и закрытия транзисторных ключей. Для начала отметим, что схема, представленная на рисунке 2 построена на полевых транзисторах</w:t>
      </w:r>
      <w:r w:rsidR="0019386F" w:rsidRPr="0019386F">
        <w:rPr>
          <w:rFonts w:ascii="Times New Roman" w:hAnsi="Times New Roman" w:cs="Times New Roman"/>
          <w:sz w:val="28"/>
          <w:szCs w:val="28"/>
        </w:rPr>
        <w:t xml:space="preserve"> </w:t>
      </w:r>
      <w:r w:rsidR="0019386F">
        <w:rPr>
          <w:rFonts w:ascii="Times New Roman" w:hAnsi="Times New Roman" w:cs="Times New Roman"/>
          <w:sz w:val="28"/>
          <w:szCs w:val="28"/>
        </w:rPr>
        <w:t>с изолированным затвором (</w:t>
      </w:r>
      <w:r w:rsidR="0019386F">
        <w:rPr>
          <w:rFonts w:ascii="Times New Roman" w:hAnsi="Times New Roman" w:cs="Times New Roman"/>
          <w:sz w:val="28"/>
          <w:szCs w:val="28"/>
          <w:lang w:val="en-US"/>
        </w:rPr>
        <w:t>MOSFET</w:t>
      </w:r>
      <w:r w:rsidR="0019386F">
        <w:rPr>
          <w:rFonts w:ascii="Times New Roman" w:hAnsi="Times New Roman" w:cs="Times New Roman"/>
          <w:sz w:val="28"/>
          <w:szCs w:val="28"/>
        </w:rPr>
        <w:t>)</w:t>
      </w:r>
      <w:r>
        <w:rPr>
          <w:rFonts w:ascii="Times New Roman" w:hAnsi="Times New Roman" w:cs="Times New Roman"/>
          <w:sz w:val="28"/>
          <w:szCs w:val="28"/>
        </w:rPr>
        <w:t xml:space="preserve">, однако возможны варианты </w:t>
      </w:r>
      <w:r w:rsidR="008C1F47">
        <w:rPr>
          <w:rFonts w:ascii="Times New Roman" w:hAnsi="Times New Roman" w:cs="Times New Roman"/>
          <w:sz w:val="28"/>
          <w:szCs w:val="28"/>
        </w:rPr>
        <w:t xml:space="preserve">с биполярными транзисторами. Причиной выбора именно полевых транзисторах заключается в том, что для управления двигателем будет реализована широтно-импульсная модуляция (ШИМ). Принцип ШИМ заключается в том, что для управления двигателем на его обмотки будет подаваться либо 0В, либо напряжение питания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w:r w:rsidR="008C1F47">
        <w:rPr>
          <w:rFonts w:ascii="Times New Roman" w:eastAsiaTheme="minorEastAsia" w:hAnsi="Times New Roman" w:cs="Times New Roman"/>
          <w:sz w:val="28"/>
          <w:szCs w:val="28"/>
        </w:rPr>
        <w:t xml:space="preserve">=27В, то есть последовательность импульсов разной продолжительности. У ШИМ есть постоянный период, в котором часть времени – 0В, а оставшееся время в периоде –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w:r w:rsidR="008C1F47">
        <w:rPr>
          <w:rFonts w:ascii="Times New Roman" w:eastAsiaTheme="minorEastAsia" w:hAnsi="Times New Roman" w:cs="Times New Roman"/>
          <w:sz w:val="28"/>
          <w:szCs w:val="28"/>
        </w:rPr>
        <w:t xml:space="preserve">. </w:t>
      </w:r>
      <w:r w:rsidR="00CD2A14">
        <w:rPr>
          <w:rFonts w:ascii="Times New Roman" w:eastAsiaTheme="minorEastAsia" w:hAnsi="Times New Roman" w:cs="Times New Roman"/>
          <w:sz w:val="28"/>
          <w:szCs w:val="28"/>
        </w:rPr>
        <w:t xml:space="preserve">Продолжительность импульса характеризуется коэффициентом заполнения ШИМ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з</m:t>
            </m:r>
          </m:sub>
        </m:sSub>
      </m:oMath>
      <w:r w:rsidR="00CD2A14">
        <w:rPr>
          <w:rFonts w:ascii="Times New Roman" w:eastAsiaTheme="minorEastAsia" w:hAnsi="Times New Roman" w:cs="Times New Roman"/>
          <w:sz w:val="28"/>
          <w:szCs w:val="28"/>
        </w:rPr>
        <w:t>. Который определяется, как</w:t>
      </w:r>
      <w:r w:rsidR="00CD2A14" w:rsidRPr="00CD2A14">
        <w:rPr>
          <w:rFonts w:ascii="Times New Roman" w:eastAsiaTheme="minorEastAsia" w:hAnsi="Times New Roman" w:cs="Times New Roman"/>
          <w:sz w:val="28"/>
          <w:szCs w:val="28"/>
        </w:rPr>
        <w:t xml:space="preserve"> </w:t>
      </w:r>
      <w:r w:rsidR="00CD2A14">
        <w:rPr>
          <w:rFonts w:ascii="Times New Roman" w:eastAsiaTheme="minorEastAsia" w:hAnsi="Times New Roman" w:cs="Times New Roman"/>
          <w:sz w:val="28"/>
          <w:szCs w:val="28"/>
        </w:rPr>
        <w:t>отношение продолжительности импульса к периоду ШИМ.</w:t>
      </w:r>
    </w:p>
    <w:p w14:paraId="6776AD4D" w14:textId="21BF9886" w:rsidR="00CD2A14" w:rsidRDefault="00000000" w:rsidP="003C0DFF">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з</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имп</m:t>
                </m:r>
              </m:sub>
            </m:sSub>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rPr>
          <m:t>=0…1</m:t>
        </m:r>
      </m:oMath>
      <w:r w:rsidR="00CD2A14">
        <w:rPr>
          <w:rFonts w:ascii="Times New Roman" w:eastAsiaTheme="minorEastAsia" w:hAnsi="Times New Roman" w:cs="Times New Roman"/>
          <w:sz w:val="28"/>
          <w:szCs w:val="28"/>
        </w:rPr>
        <w:t xml:space="preserve"> </w:t>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t xml:space="preserve"> (1)</w:t>
      </w:r>
    </w:p>
    <w:p w14:paraId="326B0100" w14:textId="0FB01482" w:rsidR="00CD2A14" w:rsidRDefault="00CD2A14" w:rsidP="003C0DFF">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этом так как период ШИМ достаточно мал, то действует следующее соотношение:</w:t>
      </w:r>
    </w:p>
    <w:p w14:paraId="7C538B28" w14:textId="2CFCA339" w:rsidR="00CD2A14" w:rsidRDefault="00000000" w:rsidP="003C0DFF">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з</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w:r w:rsidR="00CD2A14">
        <w:rPr>
          <w:rFonts w:ascii="Times New Roman" w:eastAsiaTheme="minorEastAsia" w:hAnsi="Times New Roman" w:cs="Times New Roman"/>
          <w:sz w:val="28"/>
          <w:szCs w:val="28"/>
        </w:rPr>
        <w:t xml:space="preserve">, где        </w:t>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r>
      <w:r w:rsidR="00CD2A14">
        <w:rPr>
          <w:rFonts w:ascii="Times New Roman" w:eastAsiaTheme="minorEastAsia" w:hAnsi="Times New Roman" w:cs="Times New Roman"/>
          <w:sz w:val="28"/>
          <w:szCs w:val="28"/>
        </w:rPr>
        <w:tab/>
        <w:t xml:space="preserve"> (2)</w:t>
      </w:r>
    </w:p>
    <w:p w14:paraId="12D3D723" w14:textId="6562CB8B" w:rsidR="00CD2A14" w:rsidRDefault="00000000" w:rsidP="003C0DFF">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ср</m:t>
            </m:r>
          </m:sub>
        </m:sSub>
      </m:oMath>
      <w:r w:rsidR="00CD2A14">
        <w:rPr>
          <w:rFonts w:ascii="Times New Roman" w:eastAsiaTheme="minorEastAsia" w:hAnsi="Times New Roman" w:cs="Times New Roman"/>
          <w:sz w:val="28"/>
          <w:szCs w:val="28"/>
        </w:rPr>
        <w:t xml:space="preserve"> – средняя величина передаваемого на двигатель напряжения, что позволяет управлять двигателем постоянного тока эквивалентно подаче пропорционального управляющего напряжения.</w:t>
      </w:r>
      <w:r w:rsidR="00EA6949">
        <w:rPr>
          <w:rFonts w:ascii="Times New Roman" w:eastAsiaTheme="minorEastAsia" w:hAnsi="Times New Roman" w:cs="Times New Roman"/>
          <w:sz w:val="28"/>
          <w:szCs w:val="28"/>
        </w:rPr>
        <w:t xml:space="preserve"> ШИМ используется по той причине, что подавать либо </w:t>
      </w:r>
      <w:r w:rsidR="00EA6949">
        <w:rPr>
          <w:rFonts w:ascii="Times New Roman" w:hAnsi="Times New Roman" w:cs="Times New Roman"/>
          <w:sz w:val="28"/>
          <w:szCs w:val="28"/>
        </w:rPr>
        <w:t xml:space="preserve">0В, либо напряжение питания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w:r w:rsidR="00EA6949">
        <w:rPr>
          <w:rFonts w:ascii="Times New Roman" w:eastAsiaTheme="minorEastAsia" w:hAnsi="Times New Roman" w:cs="Times New Roman"/>
          <w:sz w:val="28"/>
          <w:szCs w:val="28"/>
        </w:rPr>
        <w:t xml:space="preserve">, означает либо полное закрытие транзистора, либо полное открытие. То есть либо в качестве сопротивления будет выступать сопротивление открытого канала, составляющего </w:t>
      </w:r>
      <w:proofErr w:type="spellStart"/>
      <w:r w:rsidR="00EA6949">
        <w:rPr>
          <w:rFonts w:ascii="Times New Roman" w:eastAsiaTheme="minorEastAsia" w:hAnsi="Times New Roman" w:cs="Times New Roman"/>
          <w:sz w:val="28"/>
          <w:szCs w:val="28"/>
        </w:rPr>
        <w:t>миллиомы</w:t>
      </w:r>
      <w:proofErr w:type="spellEnd"/>
      <w:r w:rsidR="00EA6949">
        <w:rPr>
          <w:rFonts w:ascii="Times New Roman" w:eastAsiaTheme="minorEastAsia" w:hAnsi="Times New Roman" w:cs="Times New Roman"/>
          <w:sz w:val="28"/>
          <w:szCs w:val="28"/>
        </w:rPr>
        <w:t>, либо сопротивление закрытого канала, составляющее мегаомы, в первом случае нагрев транзистора будет минимален, а во втором случае – ток через транзистор будет лишь током утечек, что тоже способствует малому выделению мощности. При работе транзисторов в пропорциональном режиме будут гораздо большие тепловые потери и нагрев самих транзисторов. Выбор полевых транзисторов вместо биполярных основывается на их следующих преимуществах:</w:t>
      </w:r>
    </w:p>
    <w:p w14:paraId="0349B60D" w14:textId="087F53F8" w:rsidR="00EA6949" w:rsidRDefault="008E52FF" w:rsidP="008E52FF">
      <w:pPr>
        <w:pStyle w:val="a3"/>
        <w:numPr>
          <w:ilvl w:val="0"/>
          <w:numId w:val="17"/>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Входное сопротивление полевого транзистора велико, входной ток полевого транзистора – ток утечки обратно смещенного </w:t>
      </w:r>
      <w:r>
        <w:rPr>
          <w:rFonts w:ascii="Times New Roman" w:eastAsiaTheme="minorEastAsia" w:hAnsi="Times New Roman" w:cs="Times New Roman"/>
          <w:sz w:val="28"/>
          <w:szCs w:val="28"/>
          <w:lang w:val="en-US"/>
        </w:rPr>
        <w:t>p</w:t>
      </w:r>
      <w:r w:rsidRPr="008E52FF">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перехода, что снижает мощность управления транзистором;</w:t>
      </w:r>
    </w:p>
    <w:p w14:paraId="2979A763" w14:textId="25AA4379" w:rsidR="008E52FF" w:rsidRDefault="008E52FF" w:rsidP="008E52FF">
      <w:pPr>
        <w:pStyle w:val="a3"/>
        <w:numPr>
          <w:ilvl w:val="0"/>
          <w:numId w:val="17"/>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высокое быстродействие так как паразитные емкости малы, а также отсутствуют неосновные носители, следовательно нет времени рассасывания неосновных носителей;</w:t>
      </w:r>
    </w:p>
    <w:p w14:paraId="58DEA03D" w14:textId="42C740ED" w:rsidR="008E52FF" w:rsidRDefault="008E52FF" w:rsidP="008E52FF">
      <w:pPr>
        <w:pStyle w:val="a3"/>
        <w:numPr>
          <w:ilvl w:val="0"/>
          <w:numId w:val="17"/>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Наличие термостабильности. При повышении температуры транзистора, его проводящие свойства снижаются и ток, проходящий через него, падает, что позволяет ему остыть;</w:t>
      </w:r>
    </w:p>
    <w:p w14:paraId="71789AE9" w14:textId="350708DA" w:rsidR="008E52FF" w:rsidRDefault="008E52FF" w:rsidP="001428D6">
      <w:pPr>
        <w:spacing w:line="360" w:lineRule="auto"/>
        <w:ind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Работа схемы полного моста заключается в </w:t>
      </w:r>
      <w:r w:rsidR="005E4FD9">
        <w:rPr>
          <w:rFonts w:ascii="Times New Roman" w:eastAsiaTheme="minorEastAsia" w:hAnsi="Times New Roman" w:cs="Times New Roman"/>
          <w:sz w:val="28"/>
          <w:szCs w:val="28"/>
        </w:rPr>
        <w:t xml:space="preserve">принципе вариации открытия и закрытия транзисторов. Если открыты </w:t>
      </w:r>
      <w:r w:rsidR="005E4FD9">
        <w:rPr>
          <w:rFonts w:ascii="Times New Roman" w:eastAsiaTheme="minorEastAsia" w:hAnsi="Times New Roman" w:cs="Times New Roman"/>
          <w:sz w:val="28"/>
          <w:szCs w:val="28"/>
          <w:lang w:val="en-US"/>
        </w:rPr>
        <w:t>VT</w:t>
      </w:r>
      <w:r w:rsidR="005E4FD9" w:rsidRPr="005E4FD9">
        <w:rPr>
          <w:rFonts w:ascii="Times New Roman" w:eastAsiaTheme="minorEastAsia" w:hAnsi="Times New Roman" w:cs="Times New Roman"/>
          <w:sz w:val="28"/>
          <w:szCs w:val="28"/>
        </w:rPr>
        <w:t xml:space="preserve">1 </w:t>
      </w:r>
      <w:r w:rsidR="005E4FD9">
        <w:rPr>
          <w:rFonts w:ascii="Times New Roman" w:eastAsiaTheme="minorEastAsia" w:hAnsi="Times New Roman" w:cs="Times New Roman"/>
          <w:sz w:val="28"/>
          <w:szCs w:val="28"/>
        </w:rPr>
        <w:t xml:space="preserve">и </w:t>
      </w:r>
      <w:r w:rsidR="005E4FD9">
        <w:rPr>
          <w:rFonts w:ascii="Times New Roman" w:eastAsiaTheme="minorEastAsia" w:hAnsi="Times New Roman" w:cs="Times New Roman"/>
          <w:sz w:val="28"/>
          <w:szCs w:val="28"/>
          <w:lang w:val="en-US"/>
        </w:rPr>
        <w:t>VT</w:t>
      </w:r>
      <w:r w:rsidR="005E4FD9" w:rsidRPr="005E4FD9">
        <w:rPr>
          <w:rFonts w:ascii="Times New Roman" w:eastAsiaTheme="minorEastAsia" w:hAnsi="Times New Roman" w:cs="Times New Roman"/>
          <w:sz w:val="28"/>
          <w:szCs w:val="28"/>
        </w:rPr>
        <w:t>4</w:t>
      </w:r>
      <w:r w:rsidR="005E4FD9">
        <w:rPr>
          <w:rFonts w:ascii="Times New Roman" w:eastAsiaTheme="minorEastAsia" w:hAnsi="Times New Roman" w:cs="Times New Roman"/>
          <w:sz w:val="28"/>
          <w:szCs w:val="28"/>
        </w:rPr>
        <w:t xml:space="preserve">, а </w:t>
      </w:r>
      <w:r w:rsidR="005E4FD9">
        <w:rPr>
          <w:rFonts w:ascii="Times New Roman" w:eastAsiaTheme="minorEastAsia" w:hAnsi="Times New Roman" w:cs="Times New Roman"/>
          <w:sz w:val="28"/>
          <w:szCs w:val="28"/>
          <w:lang w:val="en-US"/>
        </w:rPr>
        <w:t>VT</w:t>
      </w:r>
      <w:r w:rsidR="005E4FD9" w:rsidRPr="005E4FD9">
        <w:rPr>
          <w:rFonts w:ascii="Times New Roman" w:eastAsiaTheme="minorEastAsia" w:hAnsi="Times New Roman" w:cs="Times New Roman"/>
          <w:sz w:val="28"/>
          <w:szCs w:val="28"/>
        </w:rPr>
        <w:t xml:space="preserve">2 </w:t>
      </w:r>
      <w:r w:rsidR="005E4FD9">
        <w:rPr>
          <w:rFonts w:ascii="Times New Roman" w:eastAsiaTheme="minorEastAsia" w:hAnsi="Times New Roman" w:cs="Times New Roman"/>
          <w:sz w:val="28"/>
          <w:szCs w:val="28"/>
        </w:rPr>
        <w:t xml:space="preserve">и </w:t>
      </w:r>
      <w:r w:rsidR="005E4FD9">
        <w:rPr>
          <w:rFonts w:ascii="Times New Roman" w:eastAsiaTheme="minorEastAsia" w:hAnsi="Times New Roman" w:cs="Times New Roman"/>
          <w:sz w:val="28"/>
          <w:szCs w:val="28"/>
          <w:lang w:val="en-US"/>
        </w:rPr>
        <w:t>VT</w:t>
      </w:r>
      <w:r w:rsidR="005E4FD9" w:rsidRPr="005E4FD9">
        <w:rPr>
          <w:rFonts w:ascii="Times New Roman" w:eastAsiaTheme="minorEastAsia" w:hAnsi="Times New Roman" w:cs="Times New Roman"/>
          <w:sz w:val="28"/>
          <w:szCs w:val="28"/>
        </w:rPr>
        <w:t>3</w:t>
      </w:r>
      <w:r w:rsidR="005E4FD9">
        <w:rPr>
          <w:rFonts w:ascii="Times New Roman" w:eastAsiaTheme="minorEastAsia" w:hAnsi="Times New Roman" w:cs="Times New Roman"/>
          <w:sz w:val="28"/>
          <w:szCs w:val="28"/>
        </w:rPr>
        <w:t xml:space="preserve"> – закрыты, то ток в якоре двигателя будет направлен в одну сторону, если же будет обратный вариант, то ток будет двигаться в обратную сторону, таким образом получаем прямое и реверсивное движение двигателя, а также торможение противовключением. Если открыть 2 верхних транзистора и закрыть два нижних (обратный вариант также возможен), то реализуется динамическое торможение. В схеме полного </w:t>
      </w:r>
      <w:r w:rsidR="005E4FD9">
        <w:rPr>
          <w:rFonts w:ascii="Times New Roman" w:eastAsiaTheme="minorEastAsia" w:hAnsi="Times New Roman" w:cs="Times New Roman"/>
          <w:sz w:val="28"/>
          <w:szCs w:val="28"/>
          <w:lang w:val="en-US"/>
        </w:rPr>
        <w:t>H</w:t>
      </w:r>
      <w:r w:rsidR="005E4FD9" w:rsidRPr="005E4FD9">
        <w:rPr>
          <w:rFonts w:ascii="Times New Roman" w:eastAsiaTheme="minorEastAsia" w:hAnsi="Times New Roman" w:cs="Times New Roman"/>
          <w:sz w:val="28"/>
          <w:szCs w:val="28"/>
        </w:rPr>
        <w:t>-</w:t>
      </w:r>
      <w:r w:rsidR="005E4FD9">
        <w:rPr>
          <w:rFonts w:ascii="Times New Roman" w:eastAsiaTheme="minorEastAsia" w:hAnsi="Times New Roman" w:cs="Times New Roman"/>
          <w:sz w:val="28"/>
          <w:szCs w:val="28"/>
        </w:rPr>
        <w:t xml:space="preserve">моста присутствуют также 4 диода </w:t>
      </w:r>
      <w:r w:rsidR="005E4FD9">
        <w:rPr>
          <w:rFonts w:ascii="Times New Roman" w:eastAsiaTheme="minorEastAsia" w:hAnsi="Times New Roman" w:cs="Times New Roman"/>
          <w:sz w:val="28"/>
          <w:szCs w:val="28"/>
          <w:lang w:val="en-US"/>
        </w:rPr>
        <w:t>VD</w:t>
      </w:r>
      <w:r w:rsidR="005E4FD9" w:rsidRPr="005E4FD9">
        <w:rPr>
          <w:rFonts w:ascii="Times New Roman" w:eastAsiaTheme="minorEastAsia" w:hAnsi="Times New Roman" w:cs="Times New Roman"/>
          <w:sz w:val="28"/>
          <w:szCs w:val="28"/>
        </w:rPr>
        <w:t xml:space="preserve">, </w:t>
      </w:r>
      <w:r w:rsidR="005E4FD9">
        <w:rPr>
          <w:rFonts w:ascii="Times New Roman" w:eastAsiaTheme="minorEastAsia" w:hAnsi="Times New Roman" w:cs="Times New Roman"/>
          <w:sz w:val="28"/>
          <w:szCs w:val="28"/>
        </w:rPr>
        <w:t>они необходимы для создания пути для тока, индуцируемого индуктивностью обмоток двигателя при переключении пары транзисторов.</w:t>
      </w:r>
      <w:r w:rsidR="0019386F">
        <w:rPr>
          <w:rFonts w:ascii="Times New Roman" w:eastAsiaTheme="minorEastAsia" w:hAnsi="Times New Roman" w:cs="Times New Roman"/>
          <w:sz w:val="28"/>
          <w:szCs w:val="28"/>
        </w:rPr>
        <w:t xml:space="preserve"> </w:t>
      </w:r>
    </w:p>
    <w:p w14:paraId="62A21DB5" w14:textId="005A933B" w:rsidR="001428D6" w:rsidRDefault="0019386F" w:rsidP="001428D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Существует 2 типа полевых транзисторов: </w:t>
      </w:r>
      <w:r>
        <w:rPr>
          <w:rFonts w:ascii="Times New Roman" w:eastAsiaTheme="minorEastAsia" w:hAnsi="Times New Roman" w:cs="Times New Roman"/>
          <w:sz w:val="28"/>
          <w:szCs w:val="28"/>
          <w:lang w:val="en-US"/>
        </w:rPr>
        <w:t>p</w:t>
      </w:r>
      <w:r w:rsidRPr="0019386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канальные и </w:t>
      </w:r>
      <w:r>
        <w:rPr>
          <w:rFonts w:ascii="Times New Roman" w:eastAsiaTheme="minorEastAsia" w:hAnsi="Times New Roman" w:cs="Times New Roman"/>
          <w:sz w:val="28"/>
          <w:szCs w:val="28"/>
          <w:lang w:val="en-US"/>
        </w:rPr>
        <w:t>n</w:t>
      </w:r>
      <w:r w:rsidRPr="0019386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канальные, при этом характеристики </w:t>
      </w:r>
      <w:r>
        <w:rPr>
          <w:rFonts w:ascii="Times New Roman" w:eastAsiaTheme="minorEastAsia" w:hAnsi="Times New Roman" w:cs="Times New Roman"/>
          <w:sz w:val="28"/>
          <w:szCs w:val="28"/>
          <w:lang w:val="en-US"/>
        </w:rPr>
        <w:t>n</w:t>
      </w:r>
      <w:r w:rsidRPr="0019386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канальных транзисторов в следствие технологии изготовления лучше, поэтому будем применять их для реализации схемы полного моста, однако из этого вытекает некоторая особенность реализации схемы. При использовании 2 </w:t>
      </w:r>
      <w:r>
        <w:rPr>
          <w:rFonts w:ascii="Times New Roman" w:eastAsiaTheme="minorEastAsia" w:hAnsi="Times New Roman" w:cs="Times New Roman"/>
          <w:sz w:val="28"/>
          <w:szCs w:val="28"/>
          <w:lang w:val="en-US"/>
        </w:rPr>
        <w:t>n</w:t>
      </w:r>
      <w:r w:rsidRPr="0019386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канальных транзисторов для открытия верхнего ключа потребуется напряжение</w:t>
      </w:r>
      <w:r w:rsidR="001428D6">
        <w:rPr>
          <w:rFonts w:ascii="Times New Roman" w:eastAsiaTheme="minorEastAsia" w:hAnsi="Times New Roman" w:cs="Times New Roman"/>
          <w:sz w:val="28"/>
          <w:szCs w:val="28"/>
        </w:rPr>
        <w:t xml:space="preserve"> выше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w:r w:rsidR="001428D6">
        <w:rPr>
          <w:rFonts w:ascii="Times New Roman" w:eastAsiaTheme="minorEastAsia" w:hAnsi="Times New Roman" w:cs="Times New Roman"/>
          <w:sz w:val="28"/>
          <w:szCs w:val="28"/>
        </w:rPr>
        <w:t>, так как вторичный источник питания слишком усложнит схему, поэтому будем использовать схему</w:t>
      </w:r>
      <w:r w:rsidR="001428D6" w:rsidRPr="001428D6">
        <w:rPr>
          <w:rFonts w:ascii="Times New Roman" w:eastAsiaTheme="minorEastAsia" w:hAnsi="Times New Roman" w:cs="Times New Roman"/>
          <w:sz w:val="28"/>
          <w:szCs w:val="28"/>
        </w:rPr>
        <w:t xml:space="preserve"> </w:t>
      </w:r>
      <w:r w:rsidR="001428D6">
        <w:rPr>
          <w:rFonts w:ascii="Times New Roman" w:eastAsiaTheme="minorEastAsia" w:hAnsi="Times New Roman" w:cs="Times New Roman"/>
          <w:sz w:val="28"/>
          <w:szCs w:val="28"/>
        </w:rPr>
        <w:t>самоподкачки (</w:t>
      </w:r>
      <w:r w:rsidR="001428D6">
        <w:rPr>
          <w:rFonts w:ascii="Times New Roman" w:eastAsiaTheme="minorEastAsia" w:hAnsi="Times New Roman" w:cs="Times New Roman"/>
          <w:sz w:val="28"/>
          <w:szCs w:val="28"/>
          <w:lang w:val="en-US"/>
        </w:rPr>
        <w:t>bootstrap</w:t>
      </w:r>
      <w:r w:rsidR="001428D6">
        <w:rPr>
          <w:rFonts w:ascii="Times New Roman" w:eastAsiaTheme="minorEastAsia" w:hAnsi="Times New Roman" w:cs="Times New Roman"/>
          <w:sz w:val="28"/>
          <w:szCs w:val="28"/>
        </w:rPr>
        <w:t xml:space="preserve">) верхнего ключа. Также для реализации схемы полного </w:t>
      </w:r>
      <w:r w:rsidR="001428D6">
        <w:rPr>
          <w:rFonts w:ascii="Times New Roman" w:eastAsiaTheme="minorEastAsia" w:hAnsi="Times New Roman" w:cs="Times New Roman"/>
          <w:sz w:val="28"/>
          <w:szCs w:val="28"/>
          <w:lang w:val="en-US"/>
        </w:rPr>
        <w:t>H</w:t>
      </w:r>
      <w:r w:rsidR="001428D6" w:rsidRPr="001428D6">
        <w:rPr>
          <w:rFonts w:ascii="Times New Roman" w:eastAsiaTheme="minorEastAsia" w:hAnsi="Times New Roman" w:cs="Times New Roman"/>
          <w:sz w:val="28"/>
          <w:szCs w:val="28"/>
        </w:rPr>
        <w:t>-</w:t>
      </w:r>
      <w:r w:rsidR="001428D6">
        <w:rPr>
          <w:rFonts w:ascii="Times New Roman" w:eastAsiaTheme="minorEastAsia" w:hAnsi="Times New Roman" w:cs="Times New Roman"/>
          <w:sz w:val="28"/>
          <w:szCs w:val="28"/>
        </w:rPr>
        <w:t>моста необходимо будет использовать драйвер, выходные сигналы которого будут открывать и закрывать транзисторные ключи. При этом необходимо реализовать обратную связь по току, то есть использовать датчик тока, который будет измерять ток якоря двигателя. Для наиболее эффективной работы датчика тока его следует разместить как можно ближе к измеряемому току.</w:t>
      </w:r>
      <w:r w:rsidR="001428D6" w:rsidRPr="001428D6">
        <w:rPr>
          <w:rFonts w:ascii="Times New Roman" w:eastAsiaTheme="minorEastAsia" w:hAnsi="Times New Roman" w:cs="Times New Roman"/>
          <w:sz w:val="28"/>
          <w:szCs w:val="28"/>
        </w:rPr>
        <w:t xml:space="preserve"> </w:t>
      </w:r>
    </w:p>
    <w:p w14:paraId="77C721F1" w14:textId="09089CB8" w:rsidR="001428D6" w:rsidRDefault="001428D6" w:rsidP="001428D6">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проектирования платы управления приводом необходимо:</w:t>
      </w:r>
    </w:p>
    <w:p w14:paraId="0D9AD6EA" w14:textId="030E7CE7" w:rsidR="00C51D09" w:rsidRPr="00C51D09" w:rsidRDefault="00C51D09" w:rsidP="00C51D09">
      <w:pPr>
        <w:pStyle w:val="a3"/>
        <w:numPr>
          <w:ilvl w:val="0"/>
          <w:numId w:val="19"/>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Выбрать микроконтроллер для генерации сигналов управления, получения и обработки информации с датчиков </w:t>
      </w:r>
      <w:proofErr w:type="gramStart"/>
      <w:r>
        <w:rPr>
          <w:rFonts w:ascii="Times New Roman" w:eastAsiaTheme="minorEastAsia" w:hAnsi="Times New Roman" w:cs="Times New Roman"/>
          <w:sz w:val="28"/>
          <w:szCs w:val="28"/>
        </w:rPr>
        <w:t>тока</w:t>
      </w:r>
      <w:proofErr w:type="gramEnd"/>
      <w:r>
        <w:rPr>
          <w:rFonts w:ascii="Times New Roman" w:eastAsiaTheme="minorEastAsia" w:hAnsi="Times New Roman" w:cs="Times New Roman"/>
          <w:sz w:val="28"/>
          <w:szCs w:val="28"/>
        </w:rPr>
        <w:t xml:space="preserve"> и положения, реализации последовательной коррекции;</w:t>
      </w:r>
    </w:p>
    <w:p w14:paraId="4B18596F" w14:textId="31BFBF44" w:rsidR="001428D6" w:rsidRDefault="001428D6" w:rsidP="001428D6">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Выбрать </w:t>
      </w:r>
      <w:r>
        <w:rPr>
          <w:rFonts w:ascii="Times New Roman" w:eastAsiaTheme="minorEastAsia" w:hAnsi="Times New Roman" w:cs="Times New Roman"/>
          <w:sz w:val="28"/>
          <w:szCs w:val="28"/>
          <w:lang w:val="en-US"/>
        </w:rPr>
        <w:t>MOSFET</w:t>
      </w:r>
      <w:r w:rsidR="00C51D09" w:rsidRPr="00C51D09">
        <w:rPr>
          <w:rFonts w:ascii="Times New Roman" w:eastAsiaTheme="minorEastAsia" w:hAnsi="Times New Roman" w:cs="Times New Roman"/>
          <w:sz w:val="28"/>
          <w:szCs w:val="28"/>
        </w:rPr>
        <w:t xml:space="preserve"> </w:t>
      </w:r>
      <w:r w:rsidR="00C51D09">
        <w:rPr>
          <w:rFonts w:ascii="Times New Roman" w:eastAsiaTheme="minorEastAsia" w:hAnsi="Times New Roman" w:cs="Times New Roman"/>
          <w:sz w:val="28"/>
          <w:szCs w:val="28"/>
        </w:rPr>
        <w:t xml:space="preserve">транзисторы в качестве ключей схемы полного </w:t>
      </w:r>
      <w:r w:rsidR="00C51D09">
        <w:rPr>
          <w:rFonts w:ascii="Times New Roman" w:eastAsiaTheme="minorEastAsia" w:hAnsi="Times New Roman" w:cs="Times New Roman"/>
          <w:sz w:val="28"/>
          <w:szCs w:val="28"/>
          <w:lang w:val="en-US"/>
        </w:rPr>
        <w:t>H</w:t>
      </w:r>
      <w:r w:rsidR="00C51D09" w:rsidRPr="00C51D09">
        <w:rPr>
          <w:rFonts w:ascii="Times New Roman" w:eastAsiaTheme="minorEastAsia" w:hAnsi="Times New Roman" w:cs="Times New Roman"/>
          <w:sz w:val="28"/>
          <w:szCs w:val="28"/>
        </w:rPr>
        <w:t>-</w:t>
      </w:r>
      <w:r w:rsidR="00C51D09">
        <w:rPr>
          <w:rFonts w:ascii="Times New Roman" w:eastAsiaTheme="minorEastAsia" w:hAnsi="Times New Roman" w:cs="Times New Roman"/>
          <w:sz w:val="28"/>
          <w:szCs w:val="28"/>
        </w:rPr>
        <w:t>моста;</w:t>
      </w:r>
    </w:p>
    <w:p w14:paraId="7EE27B49" w14:textId="6C323AB9" w:rsidR="00C51D09" w:rsidRDefault="00C51D09" w:rsidP="001428D6">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Выбрать драйвер управления ключами и реализовать схему самоподкачки;</w:t>
      </w:r>
    </w:p>
    <w:p w14:paraId="50046AE5" w14:textId="3C92E10B" w:rsidR="00C51D09" w:rsidRDefault="00C51D09" w:rsidP="001428D6">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Выбрать датчик тока;</w:t>
      </w:r>
    </w:p>
    <w:p w14:paraId="75C32383" w14:textId="79D5E898" w:rsidR="00C51D09" w:rsidRDefault="00C51D09" w:rsidP="001428D6">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Выбрать преобразователи напряжения для работы микросхем;</w:t>
      </w:r>
    </w:p>
    <w:p w14:paraId="383190FE" w14:textId="68E453B7" w:rsidR="005E4FD9" w:rsidRDefault="00C51D09" w:rsidP="008E52FF">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Выбрать схемы обвязки микросхем;</w:t>
      </w:r>
    </w:p>
    <w:p w14:paraId="1E5FDD7F" w14:textId="77777777" w:rsidR="007A09FA" w:rsidRDefault="007A09FA" w:rsidP="007A09FA">
      <w:pPr>
        <w:spacing w:line="360" w:lineRule="auto"/>
        <w:jc w:val="both"/>
        <w:rPr>
          <w:rFonts w:ascii="Times New Roman" w:eastAsiaTheme="minorEastAsia" w:hAnsi="Times New Roman" w:cs="Times New Roman"/>
          <w:b/>
          <w:bCs/>
          <w:sz w:val="28"/>
          <w:szCs w:val="28"/>
        </w:rPr>
      </w:pPr>
    </w:p>
    <w:p w14:paraId="50B2A608" w14:textId="555E5140" w:rsidR="007A09FA" w:rsidRPr="00904D35" w:rsidRDefault="007A09FA" w:rsidP="00904D35">
      <w:pPr>
        <w:pStyle w:val="2"/>
        <w:numPr>
          <w:ilvl w:val="0"/>
          <w:numId w:val="0"/>
        </w:numPr>
        <w:rPr>
          <w:rFonts w:eastAsiaTheme="minorEastAsia" w:cs="Times New Roman"/>
        </w:rPr>
      </w:pPr>
      <w:bookmarkStart w:id="3" w:name="_Toc153858400"/>
      <w:r w:rsidRPr="00904D35">
        <w:rPr>
          <w:rFonts w:eastAsiaTheme="minorEastAsia" w:cs="Times New Roman"/>
        </w:rPr>
        <w:t>1.1. Выбор полевых транзисторов</w:t>
      </w:r>
      <w:bookmarkEnd w:id="3"/>
    </w:p>
    <w:p w14:paraId="220C744B" w14:textId="6DBFF173" w:rsidR="007A09FA" w:rsidRDefault="007A09FA" w:rsidP="007A09FA">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Как было изложено выше для реализации схемы полного </w:t>
      </w:r>
      <w:r>
        <w:rPr>
          <w:rFonts w:ascii="Times New Roman" w:eastAsiaTheme="minorEastAsia" w:hAnsi="Times New Roman" w:cs="Times New Roman"/>
          <w:sz w:val="28"/>
          <w:szCs w:val="28"/>
          <w:lang w:val="en-US"/>
        </w:rPr>
        <w:t>H</w:t>
      </w:r>
      <w:r w:rsidRPr="007A09F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моста будем использовать </w:t>
      </w:r>
      <w:r>
        <w:rPr>
          <w:rFonts w:ascii="Times New Roman" w:eastAsiaTheme="minorEastAsia" w:hAnsi="Times New Roman" w:cs="Times New Roman"/>
          <w:sz w:val="28"/>
          <w:szCs w:val="28"/>
          <w:lang w:val="en-US"/>
        </w:rPr>
        <w:t>n</w:t>
      </w:r>
      <w:r w:rsidRPr="007A09F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канальные </w:t>
      </w:r>
      <w:r>
        <w:rPr>
          <w:rFonts w:ascii="Times New Roman" w:eastAsiaTheme="minorEastAsia" w:hAnsi="Times New Roman" w:cs="Times New Roman"/>
          <w:sz w:val="28"/>
          <w:szCs w:val="28"/>
          <w:lang w:val="en-US"/>
        </w:rPr>
        <w:t>MOSFET</w:t>
      </w:r>
      <w:r w:rsidRPr="007A09FA">
        <w:rPr>
          <w:rFonts w:ascii="Times New Roman" w:eastAsiaTheme="minorEastAsia" w:hAnsi="Times New Roman" w:cs="Times New Roman"/>
          <w:sz w:val="28"/>
          <w:szCs w:val="28"/>
        </w:rPr>
        <w:t>.</w:t>
      </w:r>
    </w:p>
    <w:p w14:paraId="1DAE83AE" w14:textId="675F3C14" w:rsidR="007A09FA" w:rsidRDefault="007A09FA" w:rsidP="007A09F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Требования, предъявляемые к транзисторам:</w:t>
      </w:r>
    </w:p>
    <w:p w14:paraId="65757D92" w14:textId="5E5BF57E" w:rsidR="007A09FA" w:rsidRDefault="007A09FA" w:rsidP="007A09FA">
      <w:pPr>
        <w:pStyle w:val="a3"/>
        <w:numPr>
          <w:ilvl w:val="0"/>
          <w:numId w:val="21"/>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Транзисторы должны выдерживать напряжение сток-исток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DS</m:t>
            </m:r>
          </m:sub>
        </m:sSub>
        <m:r>
          <w:rPr>
            <w:rFonts w:ascii="Cambria Math" w:eastAsiaTheme="minorEastAsia" w:hAnsi="Cambria Math" w:cs="Times New Roman"/>
            <w:sz w:val="28"/>
            <w:szCs w:val="28"/>
          </w:rPr>
          <m:t>=54В</m:t>
        </m:r>
      </m:oMath>
      <w:r>
        <w:rPr>
          <w:rFonts w:ascii="Times New Roman" w:eastAsiaTheme="minorEastAsia" w:hAnsi="Times New Roman" w:cs="Times New Roman"/>
          <w:sz w:val="28"/>
          <w:szCs w:val="28"/>
        </w:rPr>
        <w:t>, то есть удвоенное напряжение источника питания;</w:t>
      </w:r>
    </w:p>
    <w:p w14:paraId="4AE65ECE" w14:textId="77777777" w:rsidR="001918DB" w:rsidRDefault="007A09FA" w:rsidP="001918DB">
      <w:pPr>
        <w:pStyle w:val="a3"/>
        <w:numPr>
          <w:ilvl w:val="0"/>
          <w:numId w:val="21"/>
        </w:numPr>
        <w:spacing w:line="360" w:lineRule="auto"/>
        <w:jc w:val="both"/>
        <w:rPr>
          <w:rFonts w:ascii="Times New Roman" w:eastAsiaTheme="minorEastAsia" w:hAnsi="Times New Roman" w:cs="Times New Roman"/>
          <w:sz w:val="28"/>
          <w:szCs w:val="28"/>
        </w:rPr>
      </w:pPr>
      <w:r w:rsidRPr="007A09FA">
        <w:rPr>
          <w:rFonts w:ascii="Times New Roman" w:eastAsiaTheme="minorEastAsia" w:hAnsi="Times New Roman" w:cs="Times New Roman"/>
          <w:sz w:val="28"/>
          <w:szCs w:val="28"/>
        </w:rPr>
        <w:t>Транзисторы должны работать в нормальном тепловом режиме</w:t>
      </w:r>
      <w:r>
        <w:rPr>
          <w:rFonts w:ascii="Times New Roman" w:eastAsiaTheme="minorEastAsia" w:hAnsi="Times New Roman" w:cs="Times New Roman"/>
          <w:sz w:val="28"/>
          <w:szCs w:val="28"/>
        </w:rPr>
        <w:t>;</w:t>
      </w:r>
    </w:p>
    <w:p w14:paraId="26308FD4" w14:textId="03B17BC8" w:rsidR="007A09FA" w:rsidRPr="001918DB" w:rsidRDefault="007A09FA" w:rsidP="001918DB">
      <w:pPr>
        <w:spacing w:line="360" w:lineRule="auto"/>
        <w:ind w:firstLine="360"/>
        <w:jc w:val="both"/>
        <w:rPr>
          <w:rFonts w:ascii="Times New Roman" w:eastAsiaTheme="minorEastAsia" w:hAnsi="Times New Roman" w:cs="Times New Roman"/>
          <w:sz w:val="28"/>
          <w:szCs w:val="28"/>
        </w:rPr>
      </w:pPr>
      <w:r w:rsidRPr="001918DB">
        <w:rPr>
          <w:rFonts w:ascii="Times New Roman" w:eastAsiaTheme="minorEastAsia" w:hAnsi="Times New Roman" w:cs="Times New Roman"/>
          <w:sz w:val="28"/>
          <w:szCs w:val="28"/>
        </w:rPr>
        <w:t xml:space="preserve">Некоторые транзисторы содержат в себе паразитный диод, что может благоприятно сказаться на подборе компонентов, если производитель позаботился о характеристиках данного диода, то он может заменить диоды </w:t>
      </w:r>
      <w:r w:rsidRPr="001918DB">
        <w:rPr>
          <w:rFonts w:ascii="Times New Roman" w:eastAsiaTheme="minorEastAsia" w:hAnsi="Times New Roman" w:cs="Times New Roman"/>
          <w:sz w:val="28"/>
          <w:szCs w:val="28"/>
          <w:lang w:val="en-US"/>
        </w:rPr>
        <w:t>VD</w:t>
      </w:r>
      <w:r w:rsidRPr="001918DB">
        <w:rPr>
          <w:rFonts w:ascii="Times New Roman" w:eastAsiaTheme="minorEastAsia" w:hAnsi="Times New Roman" w:cs="Times New Roman"/>
          <w:sz w:val="28"/>
          <w:szCs w:val="28"/>
        </w:rPr>
        <w:t xml:space="preserve"> в схеме полного </w:t>
      </w:r>
      <w:r w:rsidRPr="001918DB">
        <w:rPr>
          <w:rFonts w:ascii="Times New Roman" w:eastAsiaTheme="minorEastAsia" w:hAnsi="Times New Roman" w:cs="Times New Roman"/>
          <w:sz w:val="28"/>
          <w:szCs w:val="28"/>
          <w:lang w:val="en-US"/>
        </w:rPr>
        <w:t>H</w:t>
      </w:r>
      <w:r w:rsidRPr="001918DB">
        <w:rPr>
          <w:rFonts w:ascii="Times New Roman" w:eastAsiaTheme="minorEastAsia" w:hAnsi="Times New Roman" w:cs="Times New Roman"/>
          <w:sz w:val="28"/>
          <w:szCs w:val="28"/>
        </w:rPr>
        <w:t>-моста (рис. 2).</w:t>
      </w:r>
    </w:p>
    <w:p w14:paraId="121B2FEC" w14:textId="1A49C788" w:rsidR="007A09FA" w:rsidRDefault="007A09FA" w:rsidP="007A09F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Требования, предъявляемые к паразитному диоду транзистора:</w:t>
      </w:r>
    </w:p>
    <w:p w14:paraId="78392246" w14:textId="3E3FBA80" w:rsidR="007A09FA" w:rsidRDefault="007A09FA" w:rsidP="007A09FA">
      <w:pPr>
        <w:pStyle w:val="a3"/>
        <w:numPr>
          <w:ilvl w:val="0"/>
          <w:numId w:val="22"/>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Диод должен иметь малое время обратного восстановления (меньше времени включения транзистора);</w:t>
      </w:r>
    </w:p>
    <w:p w14:paraId="684AD8A8" w14:textId="6DB358F0" w:rsidR="007A09FA" w:rsidRDefault="001D0672" w:rsidP="007A09FA">
      <w:pPr>
        <w:pStyle w:val="a3"/>
        <w:numPr>
          <w:ilvl w:val="0"/>
          <w:numId w:val="22"/>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Диод должен выдерживать максимальный ток, который будет протекать в схеме, а именно пусковой ток двигателя ДПР-42-Ф1-02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rPr>
          <m:t>=1,8А</m:t>
        </m:r>
      </m:oMath>
      <w:r>
        <w:rPr>
          <w:rFonts w:ascii="Times New Roman" w:eastAsiaTheme="minorEastAsia" w:hAnsi="Times New Roman" w:cs="Times New Roman"/>
          <w:sz w:val="28"/>
          <w:szCs w:val="28"/>
        </w:rPr>
        <w:t>;</w:t>
      </w:r>
    </w:p>
    <w:p w14:paraId="6DA05764" w14:textId="0E5DE394" w:rsidR="001D0672" w:rsidRDefault="001D0672" w:rsidP="001D067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w:t>
      </w:r>
      <w:r w:rsidRPr="001D06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транзистор</w:t>
      </w:r>
      <w:r w:rsidRPr="001D0672">
        <w:rPr>
          <w:rFonts w:ascii="Times New Roman" w:eastAsiaTheme="minorEastAsia" w:hAnsi="Times New Roman" w:cs="Times New Roman"/>
          <w:sz w:val="28"/>
          <w:szCs w:val="28"/>
        </w:rPr>
        <w:t xml:space="preserve"> </w:t>
      </w:r>
      <w:r w:rsidRPr="001D0672">
        <w:rPr>
          <w:rFonts w:ascii="Times New Roman" w:eastAsiaTheme="minorEastAsia" w:hAnsi="Times New Roman" w:cs="Times New Roman"/>
          <w:sz w:val="28"/>
          <w:szCs w:val="28"/>
          <w:lang w:val="en-US"/>
        </w:rPr>
        <w:t>IRF</w:t>
      </w:r>
      <w:r w:rsidRPr="001D0672">
        <w:rPr>
          <w:rFonts w:ascii="Times New Roman" w:eastAsiaTheme="minorEastAsia" w:hAnsi="Times New Roman" w:cs="Times New Roman"/>
          <w:sz w:val="28"/>
          <w:szCs w:val="28"/>
        </w:rPr>
        <w:t>100</w:t>
      </w:r>
      <w:r w:rsidRPr="001D0672">
        <w:rPr>
          <w:rFonts w:ascii="Times New Roman" w:eastAsiaTheme="minorEastAsia" w:hAnsi="Times New Roman" w:cs="Times New Roman"/>
          <w:sz w:val="28"/>
          <w:szCs w:val="28"/>
          <w:lang w:val="en-US"/>
        </w:rPr>
        <w:t>B</w:t>
      </w:r>
      <w:r w:rsidRPr="001D0672">
        <w:rPr>
          <w:rFonts w:ascii="Times New Roman" w:eastAsiaTheme="minorEastAsia" w:hAnsi="Times New Roman" w:cs="Times New Roman"/>
          <w:sz w:val="28"/>
          <w:szCs w:val="28"/>
        </w:rPr>
        <w:t>202 фирмы «</w:t>
      </w:r>
      <w:r w:rsidRPr="001D0672">
        <w:rPr>
          <w:rFonts w:ascii="Times New Roman" w:eastAsiaTheme="minorEastAsia" w:hAnsi="Times New Roman" w:cs="Times New Roman"/>
          <w:sz w:val="28"/>
          <w:szCs w:val="28"/>
          <w:lang w:val="en-US"/>
        </w:rPr>
        <w:t>International</w:t>
      </w:r>
      <w:r w:rsidRPr="001D0672">
        <w:rPr>
          <w:rFonts w:ascii="Times New Roman" w:eastAsiaTheme="minorEastAsia" w:hAnsi="Times New Roman" w:cs="Times New Roman"/>
          <w:sz w:val="28"/>
          <w:szCs w:val="28"/>
        </w:rPr>
        <w:t xml:space="preserve"> </w:t>
      </w:r>
      <w:r w:rsidRPr="001D0672">
        <w:rPr>
          <w:rFonts w:ascii="Times New Roman" w:eastAsiaTheme="minorEastAsia" w:hAnsi="Times New Roman" w:cs="Times New Roman"/>
          <w:sz w:val="28"/>
          <w:szCs w:val="28"/>
          <w:lang w:val="en-US"/>
        </w:rPr>
        <w:t>IOR</w:t>
      </w:r>
      <w:r w:rsidRPr="001D0672">
        <w:rPr>
          <w:rFonts w:ascii="Times New Roman" w:eastAsiaTheme="minorEastAsia" w:hAnsi="Times New Roman" w:cs="Times New Roman"/>
          <w:sz w:val="28"/>
          <w:szCs w:val="28"/>
        </w:rPr>
        <w:t xml:space="preserve"> </w:t>
      </w:r>
      <w:r w:rsidRPr="001D0672">
        <w:rPr>
          <w:rFonts w:ascii="Times New Roman" w:eastAsiaTheme="minorEastAsia" w:hAnsi="Times New Roman" w:cs="Times New Roman"/>
          <w:sz w:val="28"/>
          <w:szCs w:val="28"/>
          <w:lang w:val="en-US"/>
        </w:rPr>
        <w:t>Rectifier</w:t>
      </w:r>
      <w:r w:rsidRPr="001D06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Pr="001D06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проверим его на соответствие требованиям.</w:t>
      </w:r>
    </w:p>
    <w:p w14:paraId="51A787A1" w14:textId="0932A303"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максимальное допустимое напряжение сток-исток</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DS</m:t>
            </m:r>
          </m:sub>
          <m:sup>
            <m:r>
              <w:rPr>
                <w:rFonts w:ascii="Cambria Math" w:eastAsiaTheme="minorEastAsia" w:hAnsi="Cambria Math" w:cs="Times New Roman"/>
                <w:sz w:val="28"/>
                <w:szCs w:val="28"/>
              </w:rPr>
              <m:t>max</m:t>
            </m:r>
          </m:sup>
        </m:sSubSup>
        <m:r>
          <m:rPr>
            <m:sty m:val="p"/>
          </m:rPr>
          <w:rPr>
            <w:rFonts w:ascii="Cambria Math" w:eastAsiaTheme="minorEastAsia" w:hAnsi="Cambria Math" w:cs="Times New Roman"/>
            <w:sz w:val="28"/>
            <w:szCs w:val="28"/>
          </w:rPr>
          <m:t>=100 В</m:t>
        </m:r>
      </m:oMath>
      <w:r w:rsidRPr="001D0672">
        <w:rPr>
          <w:rFonts w:ascii="Times New Roman" w:eastAsiaTheme="minorEastAsia" w:hAnsi="Times New Roman" w:cs="Times New Roman"/>
          <w:sz w:val="28"/>
          <w:szCs w:val="28"/>
        </w:rPr>
        <w:t>;</w:t>
      </w:r>
    </w:p>
    <w:p w14:paraId="230AFA8A" w14:textId="05EFE0BC" w:rsidR="001D0672" w:rsidRPr="001D0672" w:rsidRDefault="0046657F" w:rsidP="0046657F">
      <w:pPr>
        <w:numPr>
          <w:ilvl w:val="0"/>
          <w:numId w:val="23"/>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максимальное </w:t>
      </w:r>
      <w:r w:rsidR="001D0672" w:rsidRPr="001D0672">
        <w:rPr>
          <w:rFonts w:ascii="Times New Roman" w:eastAsiaTheme="minorEastAsia" w:hAnsi="Times New Roman" w:cs="Times New Roman"/>
          <w:sz w:val="28"/>
          <w:szCs w:val="28"/>
        </w:rPr>
        <w:t>сопротивление открытого канала транзистора</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DS</m:t>
            </m:r>
          </m:sub>
          <m:sup>
            <m:r>
              <w:rPr>
                <w:rFonts w:ascii="Cambria Math" w:eastAsiaTheme="minorEastAsia" w:hAnsi="Cambria Math" w:cs="Times New Roman"/>
                <w:sz w:val="28"/>
                <w:szCs w:val="28"/>
              </w:rPr>
              <m:t>on</m:t>
            </m:r>
          </m:sup>
        </m:sSubSup>
        <m:r>
          <m:rPr>
            <m:sty m:val="p"/>
          </m:rPr>
          <w:rPr>
            <w:rFonts w:ascii="Cambria Math" w:eastAsiaTheme="minorEastAsia" w:hAnsi="Cambria Math" w:cs="Times New Roman"/>
            <w:sz w:val="28"/>
            <w:szCs w:val="28"/>
          </w:rPr>
          <m:t>=8,6 мОм</m:t>
        </m:r>
      </m:oMath>
      <w:r w:rsidR="001D0672" w:rsidRPr="001D0672">
        <w:rPr>
          <w:rFonts w:ascii="Times New Roman" w:eastAsiaTheme="minorEastAsia" w:hAnsi="Times New Roman" w:cs="Times New Roman"/>
          <w:sz w:val="28"/>
          <w:szCs w:val="28"/>
        </w:rPr>
        <w:t>;</w:t>
      </w:r>
    </w:p>
    <w:p w14:paraId="773A4BCF" w14:textId="27FBFD56"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тепловое сопротивление между кристаллом транзистора и воздухом</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JA</m:t>
            </m:r>
          </m:sub>
          <m:sup>
            <m:r>
              <m:rPr>
                <m:sty m:val="p"/>
              </m:rPr>
              <w:rPr>
                <w:rFonts w:ascii="Cambria Math" w:eastAsiaTheme="minorEastAsia" w:hAnsi="Cambria Math" w:cs="Times New Roman"/>
                <w:sz w:val="28"/>
                <w:szCs w:val="28"/>
              </w:rPr>
              <m:t>Ɵ</m:t>
            </m:r>
          </m:sup>
        </m:sSubSup>
        <m:r>
          <m:rPr>
            <m:sty m:val="p"/>
          </m:rPr>
          <w:rPr>
            <w:rFonts w:ascii="Cambria Math" w:eastAsiaTheme="minorEastAsia" w:hAnsi="Cambria Math" w:cs="Times New Roman"/>
            <w:sz w:val="28"/>
            <w:szCs w:val="28"/>
          </w:rPr>
          <m:t>=62</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C</m:t>
            </m:r>
          </m:num>
          <m:den>
            <m:r>
              <m:rPr>
                <m:sty m:val="p"/>
              </m:rPr>
              <w:rPr>
                <w:rFonts w:ascii="Cambria Math" w:eastAsiaTheme="minorEastAsia" w:hAnsi="Cambria Math" w:cs="Times New Roman"/>
                <w:sz w:val="28"/>
                <w:szCs w:val="28"/>
              </w:rPr>
              <m:t>Вт</m:t>
            </m:r>
          </m:den>
        </m:f>
      </m:oMath>
      <w:r w:rsidRPr="001D0672">
        <w:rPr>
          <w:rFonts w:ascii="Times New Roman" w:eastAsiaTheme="minorEastAsia" w:hAnsi="Times New Roman" w:cs="Times New Roman"/>
          <w:sz w:val="28"/>
          <w:szCs w:val="28"/>
        </w:rPr>
        <w:t>;</w:t>
      </w:r>
    </w:p>
    <w:p w14:paraId="127B2F93" w14:textId="6C4E0C8E"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заряд, который необходимо вкачать в затвор для открытия транзистора</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g</m:t>
            </m:r>
          </m:sub>
        </m:sSub>
        <m:r>
          <m:rPr>
            <m:sty m:val="p"/>
          </m:rPr>
          <w:rPr>
            <w:rFonts w:ascii="Cambria Math" w:eastAsiaTheme="minorEastAsia" w:hAnsi="Cambria Math" w:cs="Times New Roman"/>
            <w:sz w:val="28"/>
            <w:szCs w:val="28"/>
          </w:rPr>
          <m:t>=77 нК</m:t>
        </m:r>
      </m:oMath>
      <w:r w:rsidRPr="001D0672">
        <w:rPr>
          <w:rFonts w:ascii="Times New Roman" w:eastAsiaTheme="minorEastAsia" w:hAnsi="Times New Roman" w:cs="Times New Roman"/>
          <w:sz w:val="28"/>
          <w:szCs w:val="28"/>
        </w:rPr>
        <w:t>;</w:t>
      </w:r>
    </w:p>
    <w:p w14:paraId="1ADCD91F" w14:textId="76A46A9A"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время включения и выключения транзистора</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m:t>
            </m:r>
          </m:sub>
        </m:sSub>
        <m:r>
          <m:rPr>
            <m:sty m:val="p"/>
          </m:rPr>
          <w:rPr>
            <w:rFonts w:ascii="Cambria Math" w:eastAsiaTheme="minorEastAsia" w:hAnsi="Cambria Math" w:cs="Times New Roman"/>
            <w:sz w:val="28"/>
            <w:szCs w:val="28"/>
          </w:rPr>
          <m:t>= 56 нс,</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m:rPr>
            <m:sty m:val="p"/>
          </m:rPr>
          <w:rPr>
            <w:rFonts w:ascii="Cambria Math" w:eastAsiaTheme="minorEastAsia" w:hAnsi="Cambria Math" w:cs="Times New Roman"/>
            <w:sz w:val="28"/>
            <w:szCs w:val="28"/>
          </w:rPr>
          <m:t>=58 нс</m:t>
        </m:r>
      </m:oMath>
      <w:r w:rsidRPr="001D0672">
        <w:rPr>
          <w:rFonts w:ascii="Times New Roman" w:eastAsiaTheme="minorEastAsia" w:hAnsi="Times New Roman" w:cs="Times New Roman"/>
          <w:sz w:val="28"/>
          <w:szCs w:val="28"/>
        </w:rPr>
        <w:t>.</w:t>
      </w:r>
    </w:p>
    <w:p w14:paraId="25822F03" w14:textId="1D15DC22"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время обратного восстановления</w:t>
      </w:r>
      <w:r w:rsidR="0046657F">
        <w:rPr>
          <w:rFonts w:ascii="Times New Roman" w:eastAsiaTheme="minorEastAsia" w:hAnsi="Times New Roman" w:cs="Times New Roman"/>
          <w:sz w:val="28"/>
          <w:szCs w:val="28"/>
        </w:rPr>
        <w:t xml:space="preserve"> паразитного диода:</w:t>
      </w:r>
      <w:r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rr</m:t>
            </m:r>
          </m:sub>
        </m:sSub>
        <m:r>
          <m:rPr>
            <m:sty m:val="p"/>
          </m:rPr>
          <w:rPr>
            <w:rFonts w:ascii="Cambria Math" w:eastAsiaTheme="minorEastAsia" w:hAnsi="Cambria Math" w:cs="Times New Roman"/>
            <w:sz w:val="28"/>
            <w:szCs w:val="28"/>
          </w:rPr>
          <m:t>= 51 нс</m:t>
        </m:r>
      </m:oMath>
      <w:r w:rsidRPr="001D0672">
        <w:rPr>
          <w:rFonts w:ascii="Times New Roman" w:eastAsiaTheme="minorEastAsia" w:hAnsi="Times New Roman" w:cs="Times New Roman"/>
          <w:sz w:val="28"/>
          <w:szCs w:val="28"/>
        </w:rPr>
        <w:t>;</w:t>
      </w:r>
    </w:p>
    <w:p w14:paraId="0E525B23" w14:textId="6E0109B2"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 xml:space="preserve">максимально допустимый </w:t>
      </w:r>
      <w:proofErr w:type="spellStart"/>
      <w:r w:rsidRPr="001D0672">
        <w:rPr>
          <w:rFonts w:ascii="Times New Roman" w:eastAsiaTheme="minorEastAsia" w:hAnsi="Times New Roman" w:cs="Times New Roman"/>
          <w:sz w:val="28"/>
          <w:szCs w:val="28"/>
        </w:rPr>
        <w:t>протекаемый</w:t>
      </w:r>
      <w:proofErr w:type="spellEnd"/>
      <w:r w:rsidRPr="001D0672">
        <w:rPr>
          <w:rFonts w:ascii="Times New Roman" w:eastAsiaTheme="minorEastAsia" w:hAnsi="Times New Roman" w:cs="Times New Roman"/>
          <w:sz w:val="28"/>
          <w:szCs w:val="28"/>
        </w:rPr>
        <w:t xml:space="preserve"> постоянный ток</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S</m:t>
            </m:r>
          </m:sub>
        </m:sSub>
        <m:r>
          <m:rPr>
            <m:sty m:val="p"/>
          </m:rPr>
          <w:rPr>
            <w:rFonts w:ascii="Cambria Math" w:eastAsiaTheme="minorEastAsia" w:hAnsi="Cambria Math" w:cs="Times New Roman"/>
            <w:sz w:val="28"/>
            <w:szCs w:val="28"/>
          </w:rPr>
          <m:t>=97 А</m:t>
        </m:r>
      </m:oMath>
      <w:r w:rsidRPr="001D0672">
        <w:rPr>
          <w:rFonts w:ascii="Times New Roman" w:eastAsiaTheme="minorEastAsia" w:hAnsi="Times New Roman" w:cs="Times New Roman"/>
          <w:sz w:val="28"/>
          <w:szCs w:val="28"/>
        </w:rPr>
        <w:t>;</w:t>
      </w:r>
    </w:p>
    <w:p w14:paraId="087F076A" w14:textId="38DDDAB7" w:rsidR="001D0672" w:rsidRPr="001D0672" w:rsidRDefault="001D0672" w:rsidP="001D0672">
      <w:pPr>
        <w:numPr>
          <w:ilvl w:val="0"/>
          <w:numId w:val="23"/>
        </w:numPr>
        <w:spacing w:line="360" w:lineRule="auto"/>
        <w:jc w:val="both"/>
        <w:rPr>
          <w:rFonts w:ascii="Times New Roman" w:eastAsiaTheme="minorEastAsia" w:hAnsi="Times New Roman" w:cs="Times New Roman"/>
          <w:sz w:val="28"/>
          <w:szCs w:val="28"/>
        </w:rPr>
      </w:pPr>
      <w:r w:rsidRPr="001D0672">
        <w:rPr>
          <w:rFonts w:ascii="Times New Roman" w:eastAsiaTheme="minorEastAsia" w:hAnsi="Times New Roman" w:cs="Times New Roman"/>
          <w:sz w:val="28"/>
          <w:szCs w:val="28"/>
        </w:rPr>
        <w:t xml:space="preserve">максимально допустимый </w:t>
      </w:r>
      <w:proofErr w:type="spellStart"/>
      <w:r w:rsidRPr="001D0672">
        <w:rPr>
          <w:rFonts w:ascii="Times New Roman" w:eastAsiaTheme="minorEastAsia" w:hAnsi="Times New Roman" w:cs="Times New Roman"/>
          <w:sz w:val="28"/>
          <w:szCs w:val="28"/>
        </w:rPr>
        <w:t>протекаемый</w:t>
      </w:r>
      <w:proofErr w:type="spellEnd"/>
      <w:r w:rsidRPr="001D0672">
        <w:rPr>
          <w:rFonts w:ascii="Times New Roman" w:eastAsiaTheme="minorEastAsia" w:hAnsi="Times New Roman" w:cs="Times New Roman"/>
          <w:sz w:val="28"/>
          <w:szCs w:val="28"/>
        </w:rPr>
        <w:t xml:space="preserve"> импульсный ток</w:t>
      </w:r>
      <w:r w:rsidR="0046657F">
        <w:rPr>
          <w:rFonts w:ascii="Times New Roman" w:eastAsiaTheme="minorEastAsia" w:hAnsi="Times New Roman" w:cs="Times New Roman"/>
          <w:sz w:val="28"/>
          <w:szCs w:val="28"/>
        </w:rPr>
        <w:t>:</w:t>
      </w:r>
      <w:r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SM</m:t>
            </m:r>
          </m:sub>
        </m:sSub>
        <m:r>
          <m:rPr>
            <m:sty m:val="p"/>
          </m:rPr>
          <w:rPr>
            <w:rFonts w:ascii="Cambria Math" w:eastAsiaTheme="minorEastAsia" w:hAnsi="Cambria Math" w:cs="Times New Roman"/>
            <w:sz w:val="28"/>
            <w:szCs w:val="28"/>
          </w:rPr>
          <m:t>=380 А</m:t>
        </m:r>
      </m:oMath>
      <w:r w:rsidRPr="001D0672">
        <w:rPr>
          <w:rFonts w:ascii="Times New Roman" w:eastAsiaTheme="minorEastAsia" w:hAnsi="Times New Roman" w:cs="Times New Roman"/>
          <w:sz w:val="28"/>
          <w:szCs w:val="28"/>
        </w:rPr>
        <w:t>;</w:t>
      </w:r>
    </w:p>
    <w:p w14:paraId="59776B26" w14:textId="289894E5" w:rsidR="001D0672" w:rsidRDefault="0046657F" w:rsidP="001D0672">
      <w:pPr>
        <w:numPr>
          <w:ilvl w:val="0"/>
          <w:numId w:val="23"/>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прямое </w:t>
      </w:r>
      <w:r w:rsidR="001D0672" w:rsidRPr="001D0672">
        <w:rPr>
          <w:rFonts w:ascii="Times New Roman" w:eastAsiaTheme="minorEastAsia" w:hAnsi="Times New Roman" w:cs="Times New Roman"/>
          <w:sz w:val="28"/>
          <w:szCs w:val="28"/>
        </w:rPr>
        <w:t xml:space="preserve">падение напряжение на </w:t>
      </w:r>
      <w:r>
        <w:rPr>
          <w:rFonts w:ascii="Times New Roman" w:eastAsiaTheme="minorEastAsia" w:hAnsi="Times New Roman" w:cs="Times New Roman"/>
          <w:sz w:val="28"/>
          <w:szCs w:val="28"/>
        </w:rPr>
        <w:t>паразитном</w:t>
      </w:r>
      <w:r w:rsidR="001D0672" w:rsidRPr="001D0672">
        <w:rPr>
          <w:rFonts w:ascii="Times New Roman" w:eastAsiaTheme="minorEastAsia" w:hAnsi="Times New Roman" w:cs="Times New Roman"/>
          <w:sz w:val="28"/>
          <w:szCs w:val="28"/>
        </w:rPr>
        <w:t xml:space="preserve"> диоде</w:t>
      </w:r>
      <w:r>
        <w:rPr>
          <w:rFonts w:ascii="Times New Roman" w:eastAsiaTheme="minorEastAsia" w:hAnsi="Times New Roman" w:cs="Times New Roman"/>
          <w:sz w:val="28"/>
          <w:szCs w:val="28"/>
        </w:rPr>
        <w:t>:</w:t>
      </w:r>
      <w:r w:rsidR="001D0672" w:rsidRPr="001D067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SD</m:t>
            </m:r>
          </m:sub>
        </m:sSub>
        <m:r>
          <m:rPr>
            <m:sty m:val="p"/>
          </m:rPr>
          <w:rPr>
            <w:rFonts w:ascii="Cambria Math" w:eastAsiaTheme="minorEastAsia" w:hAnsi="Cambria Math" w:cs="Times New Roman"/>
            <w:sz w:val="28"/>
            <w:szCs w:val="28"/>
          </w:rPr>
          <m:t>=1,3 В</m:t>
        </m:r>
      </m:oMath>
      <w:r w:rsidR="001D0672" w:rsidRPr="001D0672">
        <w:rPr>
          <w:rFonts w:ascii="Times New Roman" w:eastAsiaTheme="minorEastAsia" w:hAnsi="Times New Roman" w:cs="Times New Roman"/>
          <w:sz w:val="28"/>
          <w:szCs w:val="28"/>
        </w:rPr>
        <w:t>.</w:t>
      </w:r>
    </w:p>
    <w:p w14:paraId="02080A20" w14:textId="4D64F2DB" w:rsidR="0046657F" w:rsidRDefault="0046657F" w:rsidP="00F55F9A">
      <w:pPr>
        <w:spacing w:line="360" w:lineRule="auto"/>
        <w:ind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начала вычислим максимальную рассеваемую мощность при его охлаждении на воздух.</w:t>
      </w:r>
    </w:p>
    <w:p w14:paraId="208AF985" w14:textId="5C4BD896" w:rsidR="0046657F" w:rsidRDefault="00000000" w:rsidP="0046657F">
      <w:pPr>
        <w:spacing w:line="360" w:lineRule="auto"/>
        <w:jc w:val="both"/>
        <w:rPr>
          <w:rFonts w:ascii="Times New Roman" w:eastAsiaTheme="minorEastAsia" w:hAnsi="Times New Roman" w:cs="Times New Roman"/>
          <w:sz w:val="28"/>
          <w:szCs w:val="36"/>
        </w:rPr>
      </w:pPr>
      <m:oMath>
        <m:sSubSup>
          <m:sSubSupPr>
            <m:ctrlPr>
              <w:rPr>
                <w:rFonts w:ascii="Cambria Math" w:hAnsi="Cambria Math" w:cs="Times New Roman"/>
                <w:i/>
                <w:sz w:val="28"/>
                <w:szCs w:val="36"/>
              </w:rPr>
            </m:ctrlPr>
          </m:sSubSupPr>
          <m:e>
            <m:r>
              <w:rPr>
                <w:rFonts w:ascii="Cambria Math" w:hAnsi="Cambria Math" w:cs="Times New Roman"/>
                <w:sz w:val="28"/>
                <w:szCs w:val="36"/>
                <w:lang w:val="en-US"/>
              </w:rPr>
              <m:t>P</m:t>
            </m:r>
          </m:e>
          <m:sub>
            <m:r>
              <w:rPr>
                <w:rFonts w:ascii="Cambria Math" w:hAnsi="Cambria Math" w:cs="Times New Roman"/>
                <w:sz w:val="28"/>
                <w:szCs w:val="36"/>
              </w:rPr>
              <m:t>D</m:t>
            </m:r>
          </m:sub>
          <m:sup>
            <m:r>
              <w:rPr>
                <w:rFonts w:ascii="Cambria Math" w:hAnsi="Cambria Math" w:cs="Times New Roman"/>
                <w:sz w:val="28"/>
                <w:szCs w:val="36"/>
              </w:rPr>
              <m:t>max</m:t>
            </m:r>
          </m:sup>
        </m:sSubSup>
        <m:r>
          <w:rPr>
            <w:rFonts w:ascii="Cambria Math" w:hAnsi="Cambria Math" w:cs="Times New Roman"/>
            <w:sz w:val="28"/>
            <w:szCs w:val="36"/>
          </w:rPr>
          <m:t xml:space="preserve">= </m:t>
        </m:r>
        <m:f>
          <m:fPr>
            <m:ctrlPr>
              <w:rPr>
                <w:rFonts w:ascii="Cambria Math" w:hAnsi="Cambria Math" w:cs="Times New Roman"/>
                <w:i/>
                <w:sz w:val="28"/>
                <w:szCs w:val="36"/>
              </w:rPr>
            </m:ctrlPr>
          </m:fPr>
          <m:num>
            <m:sSubSup>
              <m:sSubSupPr>
                <m:ctrlPr>
                  <w:rPr>
                    <w:rFonts w:ascii="Cambria Math" w:hAnsi="Cambria Math" w:cs="Times New Roman"/>
                    <w:i/>
                    <w:sz w:val="28"/>
                    <w:szCs w:val="36"/>
                  </w:rPr>
                </m:ctrlPr>
              </m:sSubSupPr>
              <m:e>
                <m:r>
                  <w:rPr>
                    <w:rFonts w:ascii="Cambria Math" w:hAnsi="Cambria Math" w:cs="Times New Roman"/>
                    <w:sz w:val="28"/>
                    <w:szCs w:val="36"/>
                  </w:rPr>
                  <m:t>T</m:t>
                </m:r>
              </m:e>
              <m:sub>
                <m:r>
                  <w:rPr>
                    <w:rFonts w:ascii="Cambria Math" w:hAnsi="Cambria Math" w:cs="Times New Roman"/>
                    <w:sz w:val="28"/>
                    <w:szCs w:val="36"/>
                  </w:rPr>
                  <m:t>j</m:t>
                </m:r>
              </m:sub>
              <m:sup>
                <m:r>
                  <w:rPr>
                    <w:rFonts w:ascii="Cambria Math" w:hAnsi="Cambria Math" w:cs="Times New Roman"/>
                    <w:sz w:val="28"/>
                    <w:szCs w:val="36"/>
                  </w:rPr>
                  <m:t>max</m:t>
                </m:r>
              </m:sup>
            </m:sSubSup>
            <m:r>
              <w:rPr>
                <w:rFonts w:ascii="Cambria Math" w:hAnsi="Cambria Math" w:cs="Times New Roman"/>
                <w:sz w:val="28"/>
                <w:szCs w:val="36"/>
              </w:rPr>
              <m:t xml:space="preserve">- </m:t>
            </m:r>
            <m:sSub>
              <m:sSubPr>
                <m:ctrlPr>
                  <w:rPr>
                    <w:rFonts w:ascii="Cambria Math" w:hAnsi="Cambria Math" w:cs="Times New Roman"/>
                    <w:i/>
                    <w:sz w:val="28"/>
                    <w:szCs w:val="36"/>
                  </w:rPr>
                </m:ctrlPr>
              </m:sSubPr>
              <m:e>
                <m:r>
                  <w:rPr>
                    <w:rFonts w:ascii="Cambria Math" w:hAnsi="Cambria Math" w:cs="Times New Roman"/>
                    <w:sz w:val="28"/>
                    <w:szCs w:val="36"/>
                  </w:rPr>
                  <m:t>T</m:t>
                </m:r>
              </m:e>
              <m:sub>
                <m:r>
                  <w:rPr>
                    <w:rFonts w:ascii="Cambria Math" w:hAnsi="Cambria Math" w:cs="Times New Roman"/>
                    <w:sz w:val="28"/>
                    <w:szCs w:val="36"/>
                  </w:rPr>
                  <m:t>A</m:t>
                </m:r>
              </m:sub>
            </m:sSub>
          </m:num>
          <m:den>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JA</m:t>
                </m:r>
              </m:sub>
              <m:sup>
                <m:r>
                  <m:rPr>
                    <m:sty m:val="p"/>
                  </m:rPr>
                  <w:rPr>
                    <w:rFonts w:ascii="Cambria Math" w:eastAsiaTheme="minorEastAsia" w:hAnsi="Cambria Math" w:cs="Times New Roman"/>
                    <w:sz w:val="28"/>
                    <w:szCs w:val="28"/>
                  </w:rPr>
                  <m:t>Ɵ</m:t>
                </m:r>
              </m:sup>
            </m:sSubSup>
          </m:den>
        </m:f>
      </m:oMath>
      <w:r w:rsidR="0046657F">
        <w:rPr>
          <w:rFonts w:ascii="Times New Roman" w:eastAsiaTheme="minorEastAsia" w:hAnsi="Times New Roman" w:cs="Times New Roman"/>
          <w:sz w:val="28"/>
          <w:szCs w:val="36"/>
        </w:rPr>
        <w:t xml:space="preserve">, где </w:t>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r>
      <w:r w:rsidR="0046657F">
        <w:rPr>
          <w:rFonts w:ascii="Times New Roman" w:eastAsiaTheme="minorEastAsia" w:hAnsi="Times New Roman" w:cs="Times New Roman"/>
          <w:sz w:val="28"/>
          <w:szCs w:val="36"/>
        </w:rPr>
        <w:tab/>
        <w:t xml:space="preserve"> </w:t>
      </w:r>
      <w:r w:rsidR="00FE7669">
        <w:rPr>
          <w:rFonts w:ascii="Times New Roman" w:eastAsiaTheme="minorEastAsia" w:hAnsi="Times New Roman" w:cs="Times New Roman"/>
          <w:sz w:val="28"/>
          <w:szCs w:val="36"/>
        </w:rPr>
        <w:t xml:space="preserve">       </w:t>
      </w:r>
      <w:proofErr w:type="gramStart"/>
      <w:r w:rsidR="00FE7669">
        <w:rPr>
          <w:rFonts w:ascii="Times New Roman" w:eastAsiaTheme="minorEastAsia" w:hAnsi="Times New Roman" w:cs="Times New Roman"/>
          <w:sz w:val="28"/>
          <w:szCs w:val="36"/>
        </w:rPr>
        <w:t xml:space="preserve">   </w:t>
      </w:r>
      <w:r w:rsidR="0046657F">
        <w:rPr>
          <w:rFonts w:ascii="Times New Roman" w:eastAsiaTheme="minorEastAsia" w:hAnsi="Times New Roman" w:cs="Times New Roman"/>
          <w:sz w:val="28"/>
          <w:szCs w:val="36"/>
        </w:rPr>
        <w:t>(</w:t>
      </w:r>
      <w:proofErr w:type="gramEnd"/>
      <w:r w:rsidR="0046657F">
        <w:rPr>
          <w:rFonts w:ascii="Times New Roman" w:eastAsiaTheme="minorEastAsia" w:hAnsi="Times New Roman" w:cs="Times New Roman"/>
          <w:sz w:val="28"/>
          <w:szCs w:val="36"/>
        </w:rPr>
        <w:t>3)</w:t>
      </w:r>
    </w:p>
    <w:p w14:paraId="632D4BA6" w14:textId="701DA86A" w:rsidR="0046657F" w:rsidRDefault="00000000" w:rsidP="0046657F">
      <w:pPr>
        <w:spacing w:line="360" w:lineRule="auto"/>
        <w:jc w:val="both"/>
        <w:rPr>
          <w:rFonts w:ascii="Times New Roman" w:eastAsiaTheme="minorEastAsia" w:hAnsi="Times New Roman" w:cs="Times New Roman"/>
          <w:sz w:val="28"/>
          <w:szCs w:val="28"/>
        </w:rPr>
      </w:pPr>
      <m:oMath>
        <m:sSubSup>
          <m:sSubSupPr>
            <m:ctrlPr>
              <w:rPr>
                <w:rFonts w:ascii="Cambria Math" w:hAnsi="Cambria Math" w:cs="Times New Roman"/>
                <w:i/>
                <w:sz w:val="28"/>
                <w:szCs w:val="36"/>
              </w:rPr>
            </m:ctrlPr>
          </m:sSubSupPr>
          <m:e>
            <m:r>
              <w:rPr>
                <w:rFonts w:ascii="Cambria Math" w:hAnsi="Cambria Math" w:cs="Times New Roman"/>
                <w:sz w:val="28"/>
                <w:szCs w:val="36"/>
                <w:lang w:val="en-US"/>
              </w:rPr>
              <m:t>P</m:t>
            </m:r>
          </m:e>
          <m:sub>
            <m:r>
              <w:rPr>
                <w:rFonts w:ascii="Cambria Math" w:hAnsi="Cambria Math" w:cs="Times New Roman"/>
                <w:sz w:val="28"/>
                <w:szCs w:val="36"/>
              </w:rPr>
              <m:t>D</m:t>
            </m:r>
          </m:sub>
          <m:sup>
            <m:r>
              <w:rPr>
                <w:rFonts w:ascii="Cambria Math" w:hAnsi="Cambria Math" w:cs="Times New Roman"/>
                <w:sz w:val="28"/>
                <w:szCs w:val="36"/>
              </w:rPr>
              <m:t>max</m:t>
            </m:r>
          </m:sup>
        </m:sSubSup>
      </m:oMath>
      <w:r w:rsidR="008653FB" w:rsidRPr="008653FB">
        <w:rPr>
          <w:rFonts w:ascii="Times New Roman" w:eastAsiaTheme="minorEastAsia" w:hAnsi="Times New Roman" w:cs="Times New Roman"/>
          <w:sz w:val="28"/>
          <w:szCs w:val="36"/>
        </w:rPr>
        <w:t xml:space="preserve"> – </w:t>
      </w:r>
      <w:r w:rsidR="008653FB">
        <w:rPr>
          <w:rFonts w:ascii="Times New Roman" w:eastAsiaTheme="minorEastAsia" w:hAnsi="Times New Roman" w:cs="Times New Roman"/>
          <w:sz w:val="28"/>
          <w:szCs w:val="28"/>
        </w:rPr>
        <w:t>максимальная рассеваемая мощность при охлаждении транзистора на воздух;</w:t>
      </w:r>
    </w:p>
    <w:p w14:paraId="27704523" w14:textId="3E33493C" w:rsidR="008653FB" w:rsidRDefault="00000000" w:rsidP="0046657F">
      <w:pPr>
        <w:spacing w:line="360" w:lineRule="auto"/>
        <w:jc w:val="both"/>
        <w:rPr>
          <w:rFonts w:ascii="Times New Roman" w:eastAsiaTheme="minorEastAsia" w:hAnsi="Times New Roman" w:cs="Times New Roman"/>
          <w:sz w:val="28"/>
          <w:szCs w:val="36"/>
        </w:rPr>
      </w:pPr>
      <m:oMath>
        <m:sSubSup>
          <m:sSubSupPr>
            <m:ctrlPr>
              <w:rPr>
                <w:rFonts w:ascii="Cambria Math" w:hAnsi="Cambria Math" w:cs="Times New Roman"/>
                <w:i/>
                <w:sz w:val="28"/>
                <w:szCs w:val="36"/>
              </w:rPr>
            </m:ctrlPr>
          </m:sSubSupPr>
          <m:e>
            <m:r>
              <w:rPr>
                <w:rFonts w:ascii="Cambria Math" w:hAnsi="Cambria Math" w:cs="Times New Roman"/>
                <w:sz w:val="28"/>
                <w:szCs w:val="36"/>
              </w:rPr>
              <m:t>T</m:t>
            </m:r>
          </m:e>
          <m:sub>
            <m:r>
              <w:rPr>
                <w:rFonts w:ascii="Cambria Math" w:hAnsi="Cambria Math" w:cs="Times New Roman"/>
                <w:sz w:val="28"/>
                <w:szCs w:val="36"/>
              </w:rPr>
              <m:t>j</m:t>
            </m:r>
          </m:sub>
          <m:sup>
            <m:r>
              <w:rPr>
                <w:rFonts w:ascii="Cambria Math" w:hAnsi="Cambria Math" w:cs="Times New Roman"/>
                <w:sz w:val="28"/>
                <w:szCs w:val="36"/>
              </w:rPr>
              <m:t>max</m:t>
            </m:r>
          </m:sup>
        </m:sSubSup>
      </m:oMath>
      <w:r w:rsidR="008653FB">
        <w:rPr>
          <w:rFonts w:ascii="Times New Roman" w:eastAsiaTheme="minorEastAsia" w:hAnsi="Times New Roman" w:cs="Times New Roman"/>
          <w:sz w:val="28"/>
          <w:szCs w:val="36"/>
        </w:rPr>
        <w:t xml:space="preserve"> – максимальная температура кристалла при работе транзистора. Задается производителем, как </w:t>
      </w:r>
      <m:oMath>
        <m:sSubSup>
          <m:sSubSupPr>
            <m:ctrlPr>
              <w:rPr>
                <w:rFonts w:ascii="Cambria Math" w:hAnsi="Cambria Math" w:cs="Times New Roman"/>
                <w:i/>
                <w:sz w:val="28"/>
                <w:szCs w:val="36"/>
              </w:rPr>
            </m:ctrlPr>
          </m:sSubSupPr>
          <m:e>
            <m:r>
              <w:rPr>
                <w:rFonts w:ascii="Cambria Math" w:hAnsi="Cambria Math" w:cs="Times New Roman"/>
                <w:sz w:val="28"/>
                <w:szCs w:val="36"/>
              </w:rPr>
              <m:t>T</m:t>
            </m:r>
          </m:e>
          <m:sub>
            <m:r>
              <w:rPr>
                <w:rFonts w:ascii="Cambria Math" w:hAnsi="Cambria Math" w:cs="Times New Roman"/>
                <w:sz w:val="28"/>
                <w:szCs w:val="36"/>
              </w:rPr>
              <m:t>j</m:t>
            </m:r>
          </m:sub>
          <m:sup>
            <m:r>
              <w:rPr>
                <w:rFonts w:ascii="Cambria Math" w:hAnsi="Cambria Math" w:cs="Times New Roman"/>
                <w:sz w:val="28"/>
                <w:szCs w:val="36"/>
              </w:rPr>
              <m:t>max</m:t>
            </m:r>
          </m:sup>
        </m:sSubSup>
        <m:r>
          <w:rPr>
            <w:rFonts w:ascii="Cambria Math" w:hAnsi="Cambria Math" w:cs="Times New Roman"/>
            <w:sz w:val="28"/>
            <w:szCs w:val="36"/>
          </w:rPr>
          <m:t>=175℃</m:t>
        </m:r>
      </m:oMath>
      <w:r w:rsidR="008653FB">
        <w:rPr>
          <w:rFonts w:ascii="Times New Roman" w:eastAsiaTheme="minorEastAsia" w:hAnsi="Times New Roman" w:cs="Times New Roman"/>
          <w:sz w:val="28"/>
          <w:szCs w:val="36"/>
        </w:rPr>
        <w:t xml:space="preserve">, однако для более продолжительного срока службы примем </w:t>
      </w:r>
      <m:oMath>
        <m:sSubSup>
          <m:sSubSupPr>
            <m:ctrlPr>
              <w:rPr>
                <w:rFonts w:ascii="Cambria Math" w:hAnsi="Cambria Math" w:cs="Times New Roman"/>
                <w:i/>
                <w:sz w:val="28"/>
                <w:szCs w:val="36"/>
              </w:rPr>
            </m:ctrlPr>
          </m:sSubSupPr>
          <m:e>
            <m:r>
              <w:rPr>
                <w:rFonts w:ascii="Cambria Math" w:hAnsi="Cambria Math" w:cs="Times New Roman"/>
                <w:sz w:val="28"/>
                <w:szCs w:val="36"/>
              </w:rPr>
              <m:t>T</m:t>
            </m:r>
          </m:e>
          <m:sub>
            <m:r>
              <w:rPr>
                <w:rFonts w:ascii="Cambria Math" w:hAnsi="Cambria Math" w:cs="Times New Roman"/>
                <w:sz w:val="28"/>
                <w:szCs w:val="36"/>
              </w:rPr>
              <m:t>j</m:t>
            </m:r>
          </m:sub>
          <m:sup>
            <m:r>
              <w:rPr>
                <w:rFonts w:ascii="Cambria Math" w:hAnsi="Cambria Math" w:cs="Times New Roman"/>
                <w:sz w:val="28"/>
                <w:szCs w:val="36"/>
              </w:rPr>
              <m:t>max</m:t>
            </m:r>
          </m:sup>
        </m:sSubSup>
        <m:r>
          <w:rPr>
            <w:rFonts w:ascii="Cambria Math" w:hAnsi="Cambria Math" w:cs="Times New Roman"/>
            <w:sz w:val="28"/>
            <w:szCs w:val="36"/>
          </w:rPr>
          <m:t>=125℃</m:t>
        </m:r>
      </m:oMath>
      <w:r w:rsidR="008653FB">
        <w:rPr>
          <w:rFonts w:ascii="Times New Roman" w:eastAsiaTheme="minorEastAsia" w:hAnsi="Times New Roman" w:cs="Times New Roman"/>
          <w:sz w:val="28"/>
          <w:szCs w:val="36"/>
        </w:rPr>
        <w:t>;</w:t>
      </w:r>
    </w:p>
    <w:p w14:paraId="58B1FBB3" w14:textId="7FA11714" w:rsidR="008653FB" w:rsidRDefault="00000000" w:rsidP="0046657F">
      <w:pPr>
        <w:spacing w:line="360" w:lineRule="auto"/>
        <w:jc w:val="both"/>
        <w:rPr>
          <w:rFonts w:ascii="Times New Roman" w:eastAsiaTheme="minorEastAsia" w:hAnsi="Times New Roman" w:cs="Times New Roman"/>
          <w:sz w:val="28"/>
          <w:szCs w:val="36"/>
        </w:rPr>
      </w:pPr>
      <m:oMath>
        <m:sSub>
          <m:sSubPr>
            <m:ctrlPr>
              <w:rPr>
                <w:rFonts w:ascii="Cambria Math" w:hAnsi="Cambria Math" w:cs="Times New Roman"/>
                <w:i/>
                <w:sz w:val="28"/>
                <w:szCs w:val="36"/>
              </w:rPr>
            </m:ctrlPr>
          </m:sSubPr>
          <m:e>
            <m:r>
              <w:rPr>
                <w:rFonts w:ascii="Cambria Math" w:hAnsi="Cambria Math" w:cs="Times New Roman"/>
                <w:sz w:val="28"/>
                <w:szCs w:val="36"/>
              </w:rPr>
              <m:t>T</m:t>
            </m:r>
          </m:e>
          <m:sub>
            <m:r>
              <w:rPr>
                <w:rFonts w:ascii="Cambria Math" w:hAnsi="Cambria Math" w:cs="Times New Roman"/>
                <w:sz w:val="28"/>
                <w:szCs w:val="36"/>
              </w:rPr>
              <m:t>A</m:t>
            </m:r>
          </m:sub>
        </m:sSub>
      </m:oMath>
      <w:r w:rsidR="008653FB">
        <w:rPr>
          <w:rFonts w:ascii="Times New Roman" w:eastAsiaTheme="minorEastAsia" w:hAnsi="Times New Roman" w:cs="Times New Roman"/>
          <w:sz w:val="28"/>
          <w:szCs w:val="36"/>
        </w:rPr>
        <w:t xml:space="preserve"> – температура воздуха</w:t>
      </w:r>
      <w:r w:rsidR="00FE7669">
        <w:rPr>
          <w:rFonts w:ascii="Times New Roman" w:eastAsiaTheme="minorEastAsia" w:hAnsi="Times New Roman" w:cs="Times New Roman"/>
          <w:sz w:val="28"/>
          <w:szCs w:val="36"/>
        </w:rPr>
        <w:t xml:space="preserve">. Примем </w:t>
      </w:r>
      <m:oMath>
        <m:sSub>
          <m:sSubPr>
            <m:ctrlPr>
              <w:rPr>
                <w:rFonts w:ascii="Cambria Math" w:hAnsi="Cambria Math" w:cs="Times New Roman"/>
                <w:i/>
                <w:sz w:val="28"/>
                <w:szCs w:val="36"/>
              </w:rPr>
            </m:ctrlPr>
          </m:sSubPr>
          <m:e>
            <m:r>
              <w:rPr>
                <w:rFonts w:ascii="Cambria Math" w:hAnsi="Cambria Math" w:cs="Times New Roman"/>
                <w:sz w:val="28"/>
                <w:szCs w:val="36"/>
              </w:rPr>
              <m:t>T</m:t>
            </m:r>
          </m:e>
          <m:sub>
            <m:r>
              <w:rPr>
                <w:rFonts w:ascii="Cambria Math" w:hAnsi="Cambria Math" w:cs="Times New Roman"/>
                <w:sz w:val="28"/>
                <w:szCs w:val="36"/>
              </w:rPr>
              <m:t>A</m:t>
            </m:r>
          </m:sub>
        </m:sSub>
        <m:r>
          <w:rPr>
            <w:rFonts w:ascii="Cambria Math" w:hAnsi="Cambria Math" w:cs="Times New Roman"/>
            <w:sz w:val="28"/>
            <w:szCs w:val="36"/>
          </w:rPr>
          <m:t>=25℃</m:t>
        </m:r>
      </m:oMath>
    </w:p>
    <w:p w14:paraId="1D2FF47B" w14:textId="3D3A52DC" w:rsidR="00FE7669" w:rsidRDefault="00FE7669" w:rsidP="0046657F">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Тогда:</w:t>
      </w:r>
    </w:p>
    <w:p w14:paraId="178B151E" w14:textId="5474DE09" w:rsidR="00FE7669" w:rsidRDefault="00000000" w:rsidP="0046657F">
      <w:pPr>
        <w:spacing w:line="360" w:lineRule="auto"/>
        <w:jc w:val="both"/>
        <w:rPr>
          <w:rFonts w:ascii="Times New Roman" w:eastAsiaTheme="minorEastAsia" w:hAnsi="Times New Roman" w:cs="Times New Roman"/>
          <w:sz w:val="28"/>
          <w:szCs w:val="36"/>
        </w:rPr>
      </w:pPr>
      <m:oMath>
        <m:sSubSup>
          <m:sSubSupPr>
            <m:ctrlPr>
              <w:rPr>
                <w:rFonts w:ascii="Cambria Math" w:hAnsi="Cambria Math" w:cs="Times New Roman"/>
                <w:i/>
                <w:sz w:val="28"/>
                <w:szCs w:val="36"/>
              </w:rPr>
            </m:ctrlPr>
          </m:sSubSupPr>
          <m:e>
            <m:r>
              <w:rPr>
                <w:rFonts w:ascii="Cambria Math" w:hAnsi="Cambria Math" w:cs="Times New Roman"/>
                <w:sz w:val="28"/>
                <w:szCs w:val="36"/>
                <w:lang w:val="en-US"/>
              </w:rPr>
              <m:t>P</m:t>
            </m:r>
          </m:e>
          <m:sub>
            <m:r>
              <w:rPr>
                <w:rFonts w:ascii="Cambria Math" w:hAnsi="Cambria Math" w:cs="Times New Roman"/>
                <w:sz w:val="28"/>
                <w:szCs w:val="36"/>
              </w:rPr>
              <m:t>D</m:t>
            </m:r>
          </m:sub>
          <m:sup>
            <m:r>
              <w:rPr>
                <w:rFonts w:ascii="Cambria Math" w:hAnsi="Cambria Math" w:cs="Times New Roman"/>
                <w:sz w:val="28"/>
                <w:szCs w:val="36"/>
              </w:rPr>
              <m:t>max</m:t>
            </m:r>
          </m:sup>
        </m:sSubSup>
        <m:r>
          <w:rPr>
            <w:rFonts w:ascii="Cambria Math" w:hAnsi="Cambria Math" w:cs="Times New Roman"/>
            <w:sz w:val="28"/>
            <w:szCs w:val="36"/>
          </w:rPr>
          <m:t xml:space="preserve">= </m:t>
        </m:r>
        <m:f>
          <m:fPr>
            <m:ctrlPr>
              <w:rPr>
                <w:rFonts w:ascii="Cambria Math" w:hAnsi="Cambria Math" w:cs="Times New Roman"/>
                <w:i/>
                <w:sz w:val="28"/>
                <w:szCs w:val="36"/>
              </w:rPr>
            </m:ctrlPr>
          </m:fPr>
          <m:num>
            <m:r>
              <w:rPr>
                <w:rFonts w:ascii="Cambria Math" w:hAnsi="Cambria Math" w:cs="Times New Roman"/>
                <w:sz w:val="28"/>
                <w:szCs w:val="36"/>
              </w:rPr>
              <m:t>125- 25</m:t>
            </m:r>
          </m:num>
          <m:den>
            <m:r>
              <m:rPr>
                <m:sty m:val="p"/>
              </m:rPr>
              <w:rPr>
                <w:rFonts w:ascii="Cambria Math" w:eastAsiaTheme="minorEastAsia" w:hAnsi="Cambria Math" w:cs="Times New Roman"/>
                <w:sz w:val="28"/>
                <w:szCs w:val="28"/>
              </w:rPr>
              <m:t>62</m:t>
            </m:r>
          </m:den>
        </m:f>
        <m:r>
          <w:rPr>
            <w:rFonts w:ascii="Cambria Math" w:hAnsi="Cambria Math" w:cs="Times New Roman"/>
            <w:sz w:val="28"/>
            <w:szCs w:val="36"/>
          </w:rPr>
          <m:t>=1,61 Вт</m:t>
        </m:r>
      </m:oMath>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r>
      <w:r w:rsidR="00FE7669">
        <w:rPr>
          <w:rFonts w:ascii="Times New Roman" w:eastAsiaTheme="minorEastAsia" w:hAnsi="Times New Roman" w:cs="Times New Roman"/>
          <w:sz w:val="28"/>
          <w:szCs w:val="36"/>
        </w:rPr>
        <w:tab/>
        <w:t xml:space="preserve"> (4)</w:t>
      </w:r>
    </w:p>
    <w:p w14:paraId="4696A259" w14:textId="32F48A45" w:rsidR="00B250A6" w:rsidRPr="00B250A6" w:rsidRDefault="00B250A6" w:rsidP="00F55F9A">
      <w:pPr>
        <w:spacing w:line="360" w:lineRule="auto"/>
        <w:ind w:firstLine="708"/>
        <w:jc w:val="both"/>
        <w:rPr>
          <w:rFonts w:ascii="Times New Roman" w:eastAsiaTheme="minorEastAsia" w:hAnsi="Times New Roman" w:cs="Times New Roman"/>
          <w:i/>
          <w:sz w:val="28"/>
          <w:szCs w:val="36"/>
        </w:rPr>
      </w:pPr>
      <w:r>
        <w:rPr>
          <w:rFonts w:ascii="Times New Roman" w:eastAsiaTheme="minorEastAsia" w:hAnsi="Times New Roman" w:cs="Times New Roman"/>
          <w:sz w:val="28"/>
          <w:szCs w:val="36"/>
        </w:rPr>
        <w:lastRenderedPageBreak/>
        <w:t xml:space="preserve">Теперь рассчитаем мощность, которая будет выделяться в процессе работы транзистора. Для ее расчета будем использовать пусковой ток якоря двигателя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I</m:t>
            </m:r>
          </m:e>
          <m:sub>
            <m:r>
              <w:rPr>
                <w:rFonts w:ascii="Cambria Math" w:eastAsiaTheme="minorEastAsia" w:hAnsi="Cambria Math" w:cs="Times New Roman"/>
                <w:sz w:val="28"/>
                <w:szCs w:val="36"/>
              </w:rPr>
              <m:t>п</m:t>
            </m:r>
          </m:sub>
        </m:sSub>
        <m:r>
          <w:rPr>
            <w:rFonts w:ascii="Cambria Math" w:eastAsiaTheme="minorEastAsia" w:hAnsi="Cambria Math" w:cs="Times New Roman"/>
            <w:sz w:val="28"/>
            <w:szCs w:val="36"/>
          </w:rPr>
          <m:t>=1,8А</m:t>
        </m:r>
      </m:oMath>
      <w:r>
        <w:rPr>
          <w:rFonts w:ascii="Times New Roman" w:eastAsiaTheme="minorEastAsia" w:hAnsi="Times New Roman" w:cs="Times New Roman"/>
          <w:sz w:val="28"/>
          <w:szCs w:val="36"/>
        </w:rPr>
        <w:t xml:space="preserve"> и максимальное значение сопротивление открытого канала, приведенное выше.</w:t>
      </w:r>
    </w:p>
    <w:p w14:paraId="78F8F6B4" w14:textId="138FE8F9" w:rsidR="00B250A6" w:rsidRDefault="00000000" w:rsidP="0046657F">
      <w:pPr>
        <w:spacing w:line="360" w:lineRule="auto"/>
        <w:jc w:val="both"/>
        <w:rPr>
          <w:rFonts w:ascii="Times New Roman" w:eastAsiaTheme="minorEastAsia" w:hAnsi="Times New Roman" w:cs="Times New Roman"/>
          <w:sz w:val="28"/>
          <w:szCs w:val="36"/>
        </w:rPr>
      </w:pPr>
      <m:oMath>
        <m:sSub>
          <m:sSubPr>
            <m:ctrlPr>
              <w:rPr>
                <w:rFonts w:ascii="Cambria Math" w:hAnsi="Cambria Math" w:cs="Times New Roman"/>
                <w:i/>
                <w:sz w:val="28"/>
                <w:szCs w:val="36"/>
              </w:rPr>
            </m:ctrlPr>
          </m:sSubPr>
          <m:e>
            <m:r>
              <w:rPr>
                <w:rFonts w:ascii="Cambria Math" w:hAnsi="Cambria Math" w:cs="Times New Roman"/>
                <w:sz w:val="28"/>
                <w:szCs w:val="36"/>
                <w:lang w:val="en-US"/>
              </w:rPr>
              <m:t>P</m:t>
            </m:r>
          </m:e>
          <m:sub>
            <m:r>
              <w:rPr>
                <w:rFonts w:ascii="Cambria Math" w:hAnsi="Cambria Math" w:cs="Times New Roman"/>
                <w:sz w:val="28"/>
                <w:szCs w:val="36"/>
              </w:rPr>
              <m:t>D</m:t>
            </m:r>
          </m:sub>
        </m:sSub>
        <m:r>
          <w:rPr>
            <w:rFonts w:ascii="Cambria Math" w:hAnsi="Cambria Math" w:cs="Times New Roman"/>
            <w:sz w:val="28"/>
            <w:szCs w:val="36"/>
          </w:rPr>
          <m:t xml:space="preserve">= </m:t>
        </m:r>
        <m:sSubSup>
          <m:sSubSupPr>
            <m:ctrlPr>
              <w:rPr>
                <w:rFonts w:ascii="Cambria Math" w:hAnsi="Cambria Math" w:cs="Times New Roman"/>
                <w:i/>
                <w:sz w:val="28"/>
                <w:szCs w:val="36"/>
              </w:rPr>
            </m:ctrlPr>
          </m:sSubSupPr>
          <m:e>
            <m:r>
              <w:rPr>
                <w:rFonts w:ascii="Cambria Math" w:hAnsi="Cambria Math" w:cs="Times New Roman"/>
                <w:sz w:val="28"/>
                <w:szCs w:val="36"/>
              </w:rPr>
              <m:t>I</m:t>
            </m:r>
          </m:e>
          <m:sub>
            <m:r>
              <w:rPr>
                <w:rFonts w:ascii="Cambria Math" w:hAnsi="Cambria Math" w:cs="Times New Roman"/>
                <w:sz w:val="28"/>
                <w:szCs w:val="36"/>
              </w:rPr>
              <m:t>п</m:t>
            </m:r>
          </m:sub>
          <m:sup>
            <m:r>
              <w:rPr>
                <w:rFonts w:ascii="Cambria Math" w:hAnsi="Cambria Math" w:cs="Times New Roman"/>
                <w:sz w:val="28"/>
                <w:szCs w:val="36"/>
              </w:rPr>
              <m:t>2</m:t>
            </m:r>
          </m:sup>
        </m:sSubSup>
        <m:r>
          <w:rPr>
            <w:rFonts w:ascii="Cambria Math" w:hAnsi="Cambria Math" w:cs="Times New Roman"/>
            <w:sz w:val="28"/>
            <w:szCs w:val="36"/>
          </w:rPr>
          <m:t xml:space="preserve">∙ </m:t>
        </m:r>
        <m:sSub>
          <m:sSubPr>
            <m:ctrlPr>
              <w:rPr>
                <w:rFonts w:ascii="Cambria Math" w:hAnsi="Cambria Math" w:cs="Times New Roman"/>
                <w:i/>
                <w:sz w:val="28"/>
                <w:szCs w:val="36"/>
              </w:rPr>
            </m:ctrlPr>
          </m:sSubPr>
          <m:e>
            <m:r>
              <w:rPr>
                <w:rFonts w:ascii="Cambria Math" w:hAnsi="Cambria Math" w:cs="Times New Roman"/>
                <w:sz w:val="28"/>
                <w:szCs w:val="36"/>
              </w:rPr>
              <m:t>R</m:t>
            </m:r>
          </m:e>
          <m:sub>
            <m:r>
              <w:rPr>
                <w:rFonts w:ascii="Cambria Math" w:hAnsi="Cambria Math" w:cs="Times New Roman"/>
                <w:sz w:val="28"/>
                <w:szCs w:val="36"/>
              </w:rPr>
              <m:t>D</m:t>
            </m:r>
            <m:r>
              <w:rPr>
                <w:rFonts w:ascii="Cambria Math" w:hAnsi="Cambria Math" w:cs="Times New Roman"/>
                <w:sz w:val="28"/>
                <w:szCs w:val="36"/>
                <w:lang w:val="en-US"/>
              </w:rPr>
              <m:t>S</m:t>
            </m:r>
            <m:d>
              <m:dPr>
                <m:ctrlPr>
                  <w:rPr>
                    <w:rFonts w:ascii="Cambria Math" w:hAnsi="Cambria Math" w:cs="Times New Roman"/>
                    <w:i/>
                    <w:sz w:val="28"/>
                    <w:szCs w:val="36"/>
                  </w:rPr>
                </m:ctrlPr>
              </m:dPr>
              <m:e>
                <m:r>
                  <w:rPr>
                    <w:rFonts w:ascii="Cambria Math" w:hAnsi="Cambria Math" w:cs="Times New Roman"/>
                    <w:sz w:val="28"/>
                    <w:szCs w:val="36"/>
                    <w:lang w:val="en-US"/>
                  </w:rPr>
                  <m:t>on</m:t>
                </m:r>
              </m:e>
            </m:d>
          </m:sub>
        </m:sSub>
        <m:r>
          <w:rPr>
            <w:rFonts w:ascii="Cambria Math" w:eastAsiaTheme="minorEastAsia" w:hAnsi="Cambria Math" w:cs="Times New Roman"/>
            <w:sz w:val="28"/>
            <w:szCs w:val="36"/>
          </w:rPr>
          <m:t>=</m:t>
        </m:r>
        <m:sSup>
          <m:sSupPr>
            <m:ctrlPr>
              <w:rPr>
                <w:rFonts w:ascii="Cambria Math" w:eastAsiaTheme="minorEastAsia" w:hAnsi="Cambria Math" w:cs="Times New Roman"/>
                <w:i/>
                <w:sz w:val="28"/>
                <w:szCs w:val="36"/>
              </w:rPr>
            </m:ctrlPr>
          </m:sSupPr>
          <m:e>
            <m:r>
              <w:rPr>
                <w:rFonts w:ascii="Cambria Math" w:eastAsiaTheme="minorEastAsia" w:hAnsi="Cambria Math" w:cs="Times New Roman"/>
                <w:sz w:val="28"/>
                <w:szCs w:val="36"/>
              </w:rPr>
              <m:t>1,8</m:t>
            </m:r>
          </m:e>
          <m:sup>
            <m:r>
              <w:rPr>
                <w:rFonts w:ascii="Cambria Math" w:eastAsiaTheme="minorEastAsia" w:hAnsi="Cambria Math" w:cs="Times New Roman"/>
                <w:sz w:val="28"/>
                <w:szCs w:val="36"/>
              </w:rPr>
              <m:t>2</m:t>
            </m:r>
          </m:sup>
        </m:sSup>
        <m:r>
          <w:rPr>
            <w:rFonts w:ascii="Cambria Math" w:eastAsiaTheme="minorEastAsia" w:hAnsi="Cambria Math" w:cs="Times New Roman"/>
            <w:sz w:val="28"/>
            <w:szCs w:val="36"/>
          </w:rPr>
          <m:t>∙8,6∙</m:t>
        </m:r>
        <m:sSup>
          <m:sSupPr>
            <m:ctrlPr>
              <w:rPr>
                <w:rFonts w:ascii="Cambria Math" w:eastAsiaTheme="minorEastAsia" w:hAnsi="Cambria Math" w:cs="Times New Roman"/>
                <w:i/>
                <w:sz w:val="28"/>
                <w:szCs w:val="36"/>
              </w:rPr>
            </m:ctrlPr>
          </m:sSupPr>
          <m:e>
            <m:r>
              <w:rPr>
                <w:rFonts w:ascii="Cambria Math" w:eastAsiaTheme="minorEastAsia" w:hAnsi="Cambria Math" w:cs="Times New Roman"/>
                <w:sz w:val="28"/>
                <w:szCs w:val="36"/>
              </w:rPr>
              <m:t>10</m:t>
            </m:r>
          </m:e>
          <m:sup>
            <m:r>
              <w:rPr>
                <w:rFonts w:ascii="Cambria Math" w:eastAsiaTheme="minorEastAsia" w:hAnsi="Cambria Math" w:cs="Times New Roman"/>
                <w:sz w:val="28"/>
                <w:szCs w:val="36"/>
              </w:rPr>
              <m:t>-3</m:t>
            </m:r>
          </m:sup>
        </m:sSup>
        <m:r>
          <w:rPr>
            <w:rFonts w:ascii="Cambria Math" w:eastAsiaTheme="minorEastAsia" w:hAnsi="Cambria Math" w:cs="Times New Roman"/>
            <w:sz w:val="28"/>
            <w:szCs w:val="36"/>
          </w:rPr>
          <m:t>≈0,028 Вт</m:t>
        </m:r>
      </m:oMath>
      <w:r w:rsidR="00F55F9A">
        <w:rPr>
          <w:rFonts w:ascii="Times New Roman" w:eastAsiaTheme="minorEastAsia" w:hAnsi="Times New Roman" w:cs="Times New Roman"/>
          <w:sz w:val="28"/>
          <w:szCs w:val="36"/>
        </w:rPr>
        <w:tab/>
      </w:r>
      <w:r w:rsidR="00F55F9A">
        <w:rPr>
          <w:rFonts w:ascii="Times New Roman" w:eastAsiaTheme="minorEastAsia" w:hAnsi="Times New Roman" w:cs="Times New Roman"/>
          <w:sz w:val="28"/>
          <w:szCs w:val="36"/>
        </w:rPr>
        <w:tab/>
      </w:r>
      <w:r w:rsidR="00F55F9A">
        <w:rPr>
          <w:rFonts w:ascii="Times New Roman" w:eastAsiaTheme="minorEastAsia" w:hAnsi="Times New Roman" w:cs="Times New Roman"/>
          <w:sz w:val="28"/>
          <w:szCs w:val="36"/>
        </w:rPr>
        <w:tab/>
      </w:r>
      <w:r w:rsidR="00F55F9A">
        <w:rPr>
          <w:rFonts w:ascii="Times New Roman" w:eastAsiaTheme="minorEastAsia" w:hAnsi="Times New Roman" w:cs="Times New Roman"/>
          <w:sz w:val="28"/>
          <w:szCs w:val="36"/>
        </w:rPr>
        <w:tab/>
      </w:r>
      <w:r w:rsidR="00F55F9A">
        <w:rPr>
          <w:rFonts w:ascii="Times New Roman" w:eastAsiaTheme="minorEastAsia" w:hAnsi="Times New Roman" w:cs="Times New Roman"/>
          <w:sz w:val="28"/>
          <w:szCs w:val="36"/>
        </w:rPr>
        <w:tab/>
        <w:t xml:space="preserve"> (5)</w:t>
      </w:r>
    </w:p>
    <w:p w14:paraId="1F26528E" w14:textId="3BCC097E" w:rsidR="00F55F9A" w:rsidRDefault="00F55F9A" w:rsidP="00F55F9A">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Нормальный тепловой режим работы транзистора достигается, когда мощность, выделяющаяся в процессе работы (</w:t>
      </w:r>
      <m:oMath>
        <m:sSub>
          <m:sSubPr>
            <m:ctrlPr>
              <w:rPr>
                <w:rFonts w:ascii="Cambria Math" w:hAnsi="Cambria Math" w:cs="Times New Roman"/>
                <w:i/>
                <w:sz w:val="28"/>
                <w:szCs w:val="36"/>
              </w:rPr>
            </m:ctrlPr>
          </m:sSubPr>
          <m:e>
            <m:r>
              <w:rPr>
                <w:rFonts w:ascii="Cambria Math" w:hAnsi="Cambria Math" w:cs="Times New Roman"/>
                <w:sz w:val="28"/>
                <w:szCs w:val="36"/>
                <w:lang w:val="en-US"/>
              </w:rPr>
              <m:t>P</m:t>
            </m:r>
          </m:e>
          <m:sub>
            <m:r>
              <w:rPr>
                <w:rFonts w:ascii="Cambria Math" w:hAnsi="Cambria Math" w:cs="Times New Roman"/>
                <w:sz w:val="28"/>
                <w:szCs w:val="36"/>
              </w:rPr>
              <m:t>D</m:t>
            </m:r>
          </m:sub>
        </m:sSub>
      </m:oMath>
      <w:r>
        <w:rPr>
          <w:rFonts w:ascii="Times New Roman" w:eastAsiaTheme="minorEastAsia" w:hAnsi="Times New Roman" w:cs="Times New Roman"/>
          <w:sz w:val="28"/>
          <w:szCs w:val="36"/>
        </w:rPr>
        <w:t>), меньше максимальной рассеиваемой мощности (</w:t>
      </w:r>
      <m:oMath>
        <m:sSubSup>
          <m:sSubSupPr>
            <m:ctrlPr>
              <w:rPr>
                <w:rFonts w:ascii="Cambria Math" w:hAnsi="Cambria Math" w:cs="Times New Roman"/>
                <w:i/>
                <w:sz w:val="28"/>
                <w:szCs w:val="36"/>
              </w:rPr>
            </m:ctrlPr>
          </m:sSubSupPr>
          <m:e>
            <m:r>
              <w:rPr>
                <w:rFonts w:ascii="Cambria Math" w:hAnsi="Cambria Math" w:cs="Times New Roman"/>
                <w:sz w:val="28"/>
                <w:szCs w:val="36"/>
                <w:lang w:val="en-US"/>
              </w:rPr>
              <m:t>P</m:t>
            </m:r>
          </m:e>
          <m:sub>
            <m:r>
              <w:rPr>
                <w:rFonts w:ascii="Cambria Math" w:hAnsi="Cambria Math" w:cs="Times New Roman"/>
                <w:sz w:val="28"/>
                <w:szCs w:val="36"/>
              </w:rPr>
              <m:t>D</m:t>
            </m:r>
          </m:sub>
          <m:sup>
            <m:r>
              <w:rPr>
                <w:rFonts w:ascii="Cambria Math" w:hAnsi="Cambria Math" w:cs="Times New Roman"/>
                <w:sz w:val="28"/>
                <w:szCs w:val="36"/>
              </w:rPr>
              <m:t>max</m:t>
            </m:r>
          </m:sup>
        </m:sSubSup>
      </m:oMath>
      <w:r>
        <w:rPr>
          <w:rFonts w:ascii="Times New Roman" w:eastAsiaTheme="minorEastAsia" w:hAnsi="Times New Roman" w:cs="Times New Roman"/>
          <w:sz w:val="28"/>
          <w:szCs w:val="36"/>
        </w:rPr>
        <w:t>), в данном случае получили:</w:t>
      </w:r>
    </w:p>
    <w:p w14:paraId="798FE9D5" w14:textId="59B44DC8" w:rsidR="00F55F9A" w:rsidRDefault="00F55F9A" w:rsidP="0046657F">
      <w:pPr>
        <w:spacing w:line="360" w:lineRule="auto"/>
        <w:jc w:val="both"/>
        <w:rPr>
          <w:rFonts w:ascii="Times New Roman" w:eastAsiaTheme="minorEastAsia" w:hAnsi="Times New Roman" w:cs="Times New Roman"/>
          <w:sz w:val="28"/>
          <w:szCs w:val="36"/>
        </w:rPr>
      </w:pPr>
      <m:oMath>
        <m:r>
          <w:rPr>
            <w:rFonts w:ascii="Cambria Math" w:eastAsiaTheme="minorEastAsia" w:hAnsi="Cambria Math" w:cs="Times New Roman"/>
            <w:sz w:val="28"/>
            <w:szCs w:val="36"/>
          </w:rPr>
          <m:t>0,028 Вт</m:t>
        </m:r>
        <m:r>
          <w:rPr>
            <w:rFonts w:ascii="Cambria Math" w:hAnsi="Cambria Math" w:cs="Times New Roman"/>
            <w:sz w:val="28"/>
            <w:szCs w:val="36"/>
          </w:rPr>
          <m:t>=</m:t>
        </m:r>
        <m:sSub>
          <m:sSubPr>
            <m:ctrlPr>
              <w:rPr>
                <w:rFonts w:ascii="Cambria Math" w:hAnsi="Cambria Math" w:cs="Times New Roman"/>
                <w:i/>
                <w:sz w:val="28"/>
                <w:szCs w:val="36"/>
              </w:rPr>
            </m:ctrlPr>
          </m:sSubPr>
          <m:e>
            <m:r>
              <w:rPr>
                <w:rFonts w:ascii="Cambria Math" w:hAnsi="Cambria Math" w:cs="Times New Roman"/>
                <w:sz w:val="28"/>
                <w:szCs w:val="36"/>
                <w:lang w:val="en-US"/>
              </w:rPr>
              <m:t>P</m:t>
            </m:r>
          </m:e>
          <m:sub>
            <m:r>
              <w:rPr>
                <w:rFonts w:ascii="Cambria Math" w:hAnsi="Cambria Math" w:cs="Times New Roman"/>
                <w:sz w:val="28"/>
                <w:szCs w:val="36"/>
              </w:rPr>
              <m:t>D</m:t>
            </m:r>
          </m:sub>
        </m:sSub>
        <m:r>
          <w:rPr>
            <w:rFonts w:ascii="Cambria Math" w:hAnsi="Cambria Math" w:cs="Times New Roman"/>
            <w:sz w:val="28"/>
            <w:szCs w:val="36"/>
          </w:rPr>
          <m:t>&lt;</m:t>
        </m:r>
        <m:sSubSup>
          <m:sSubSupPr>
            <m:ctrlPr>
              <w:rPr>
                <w:rFonts w:ascii="Cambria Math" w:hAnsi="Cambria Math" w:cs="Times New Roman"/>
                <w:i/>
                <w:sz w:val="28"/>
                <w:szCs w:val="36"/>
              </w:rPr>
            </m:ctrlPr>
          </m:sSubSupPr>
          <m:e>
            <m:r>
              <w:rPr>
                <w:rFonts w:ascii="Cambria Math" w:hAnsi="Cambria Math" w:cs="Times New Roman"/>
                <w:sz w:val="28"/>
                <w:szCs w:val="36"/>
                <w:lang w:val="en-US"/>
              </w:rPr>
              <m:t>P</m:t>
            </m:r>
          </m:e>
          <m:sub>
            <m:r>
              <w:rPr>
                <w:rFonts w:ascii="Cambria Math" w:hAnsi="Cambria Math" w:cs="Times New Roman"/>
                <w:sz w:val="28"/>
                <w:szCs w:val="36"/>
              </w:rPr>
              <m:t>D</m:t>
            </m:r>
          </m:sub>
          <m:sup>
            <m:r>
              <w:rPr>
                <w:rFonts w:ascii="Cambria Math" w:hAnsi="Cambria Math" w:cs="Times New Roman"/>
                <w:sz w:val="28"/>
                <w:szCs w:val="36"/>
              </w:rPr>
              <m:t>max</m:t>
            </m:r>
          </m:sup>
        </m:sSubSup>
        <m:r>
          <w:rPr>
            <w:rFonts w:ascii="Cambria Math" w:hAnsi="Cambria Math" w:cs="Times New Roman"/>
            <w:sz w:val="28"/>
            <w:szCs w:val="36"/>
          </w:rPr>
          <m:t>=1,61 Вт</m:t>
        </m:r>
      </m:oMath>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ab/>
        <w:t xml:space="preserve"> (6)</w:t>
      </w:r>
    </w:p>
    <w:p w14:paraId="08413DA0" w14:textId="77777777" w:rsidR="00F55F9A" w:rsidRDefault="00F55F9A" w:rsidP="00F55F9A">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Неравенство (6) показывает, что рассматриваемый транзистор будет работать в нормальном тепловом режиме работы.</w:t>
      </w:r>
    </w:p>
    <w:p w14:paraId="74B135AC" w14:textId="55844977" w:rsidR="00F55F9A" w:rsidRDefault="00F55F9A" w:rsidP="0046657F">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Проверим остальные требования:</w:t>
      </w:r>
    </w:p>
    <w:p w14:paraId="4B7B0AFC" w14:textId="07F624D9" w:rsidR="00F55F9A" w:rsidRDefault="00F55F9A" w:rsidP="0046657F">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54 В=</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DS</m:t>
            </m:r>
          </m:sub>
        </m:sSub>
        <m:r>
          <w:rPr>
            <w:rFonts w:ascii="Cambria Math" w:eastAsiaTheme="minorEastAsia" w:hAnsi="Cambria Math" w:cs="Times New Roman"/>
            <w:sz w:val="28"/>
            <w:szCs w:val="28"/>
          </w:rPr>
          <m:t>&lt;</m:t>
        </m:r>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DS</m:t>
            </m:r>
          </m:sub>
          <m:sup>
            <m:r>
              <w:rPr>
                <w:rFonts w:ascii="Cambria Math" w:eastAsiaTheme="minorEastAsia" w:hAnsi="Cambria Math" w:cs="Times New Roman"/>
                <w:sz w:val="28"/>
                <w:szCs w:val="28"/>
              </w:rPr>
              <m:t>max</m:t>
            </m:r>
          </m:sup>
        </m:sSubSup>
        <m:r>
          <m:rPr>
            <m:sty m:val="p"/>
          </m:rPr>
          <w:rPr>
            <w:rFonts w:ascii="Cambria Math" w:eastAsiaTheme="minorEastAsia" w:hAnsi="Cambria Math" w:cs="Times New Roman"/>
            <w:sz w:val="28"/>
            <w:szCs w:val="28"/>
          </w:rPr>
          <m:t>=100 В</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(7)</w:t>
      </w:r>
    </w:p>
    <w:p w14:paraId="034ADFCB" w14:textId="36CF260A" w:rsidR="00F55F9A" w:rsidRDefault="001918DB" w:rsidP="0046657F">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51 нс=</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rr</m:t>
            </m:r>
          </m:sub>
        </m:sSub>
        <m:r>
          <w:rPr>
            <w:rFonts w:ascii="Cambria Math" w:eastAsiaTheme="minorEastAsia" w:hAnsi="Cambria Math" w:cs="Times New Roman"/>
            <w:sz w:val="28"/>
            <w:szCs w:val="28"/>
          </w:rPr>
          <m:t>&lt;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m:t>
            </m:r>
          </m:sub>
        </m:sSub>
        <m:r>
          <m:rPr>
            <m:sty m:val="p"/>
          </m:rPr>
          <w:rPr>
            <w:rFonts w:ascii="Cambria Math" w:eastAsiaTheme="minorEastAsia" w:hAnsi="Cambria Math" w:cs="Times New Roman"/>
            <w:sz w:val="28"/>
            <w:szCs w:val="28"/>
          </w:rPr>
          <m:t>= 56 нс</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(8)</w:t>
      </w:r>
    </w:p>
    <w:p w14:paraId="5E1C4E38" w14:textId="62707571" w:rsidR="001918DB" w:rsidRDefault="001918DB" w:rsidP="0046657F">
      <w:pPr>
        <w:spacing w:line="360" w:lineRule="auto"/>
        <w:jc w:val="both"/>
        <w:rPr>
          <w:rFonts w:ascii="Times New Roman" w:eastAsiaTheme="minorEastAsia" w:hAnsi="Times New Roman" w:cs="Times New Roman"/>
          <w:sz w:val="28"/>
          <w:szCs w:val="36"/>
        </w:rPr>
      </w:pPr>
      <m:oMath>
        <m:r>
          <w:rPr>
            <w:rFonts w:ascii="Cambria Math" w:eastAsiaTheme="minorEastAsia" w:hAnsi="Cambria Math" w:cs="Times New Roman"/>
            <w:sz w:val="28"/>
            <w:szCs w:val="28"/>
          </w:rPr>
          <m:t>1,8 А=</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rPr>
          <m:t>&lt;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S</m:t>
            </m:r>
          </m:sub>
        </m:sSub>
        <m:r>
          <m:rPr>
            <m:sty m:val="p"/>
          </m:rPr>
          <w:rPr>
            <w:rFonts w:ascii="Cambria Math" w:eastAsiaTheme="minorEastAsia" w:hAnsi="Cambria Math" w:cs="Times New Roman"/>
            <w:sz w:val="28"/>
            <w:szCs w:val="28"/>
          </w:rPr>
          <m:t>=97 А</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(9)</w:t>
      </w:r>
    </w:p>
    <w:p w14:paraId="5977C0D0" w14:textId="622CC0E7" w:rsidR="001918DB" w:rsidRDefault="00F55F9A" w:rsidP="001918DB">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Таким образом данный транзистор полностью удовлетворяет предъявленным требованиям</w:t>
      </w:r>
      <w:r w:rsidR="001918DB">
        <w:rPr>
          <w:rFonts w:ascii="Times New Roman" w:eastAsiaTheme="minorEastAsia" w:hAnsi="Times New Roman" w:cs="Times New Roman"/>
          <w:sz w:val="28"/>
          <w:szCs w:val="36"/>
        </w:rPr>
        <w:t>.</w:t>
      </w:r>
    </w:p>
    <w:p w14:paraId="787D88F0" w14:textId="082CB85B" w:rsidR="001918DB" w:rsidRDefault="001918DB" w:rsidP="001918DB">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Приведем условно-графическое обозначение (УГО) выбранного транзистора на рисунке 3.</w:t>
      </w:r>
    </w:p>
    <w:p w14:paraId="2EF800EE" w14:textId="7B486C2B" w:rsidR="001918DB" w:rsidRDefault="001918DB" w:rsidP="001918DB">
      <w:pPr>
        <w:spacing w:line="360" w:lineRule="auto"/>
        <w:ind w:firstLine="708"/>
        <w:jc w:val="center"/>
        <w:rPr>
          <w:rFonts w:ascii="Times New Roman" w:eastAsiaTheme="minorEastAsia" w:hAnsi="Times New Roman" w:cs="Times New Roman"/>
          <w:sz w:val="28"/>
          <w:szCs w:val="36"/>
        </w:rPr>
      </w:pPr>
      <w:r w:rsidRPr="001918DB">
        <w:rPr>
          <w:rFonts w:ascii="Times New Roman" w:eastAsiaTheme="minorEastAsia" w:hAnsi="Times New Roman" w:cs="Times New Roman"/>
          <w:noProof/>
          <w:sz w:val="28"/>
          <w:szCs w:val="36"/>
        </w:rPr>
        <w:drawing>
          <wp:inline distT="0" distB="0" distL="0" distR="0" wp14:anchorId="57EB7D14" wp14:editId="7E29005C">
            <wp:extent cx="1703705" cy="1709338"/>
            <wp:effectExtent l="19050" t="19050" r="10795" b="24765"/>
            <wp:docPr id="520454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4340" name=""/>
                    <pic:cNvPicPr/>
                  </pic:nvPicPr>
                  <pic:blipFill>
                    <a:blip r:embed="rId11"/>
                    <a:stretch>
                      <a:fillRect/>
                    </a:stretch>
                  </pic:blipFill>
                  <pic:spPr>
                    <a:xfrm>
                      <a:off x="0" y="0"/>
                      <a:ext cx="1800039" cy="1805990"/>
                    </a:xfrm>
                    <a:prstGeom prst="rect">
                      <a:avLst/>
                    </a:prstGeom>
                    <a:ln>
                      <a:solidFill>
                        <a:schemeClr val="tx1"/>
                      </a:solidFill>
                    </a:ln>
                  </pic:spPr>
                </pic:pic>
              </a:graphicData>
            </a:graphic>
          </wp:inline>
        </w:drawing>
      </w:r>
    </w:p>
    <w:p w14:paraId="66E33D4D" w14:textId="77777777" w:rsidR="001918DB" w:rsidRDefault="001918DB" w:rsidP="001918DB">
      <w:pPr>
        <w:spacing w:line="360" w:lineRule="auto"/>
        <w:ind w:firstLine="708"/>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3. УГО транзистора </w:t>
      </w:r>
      <w:r w:rsidRPr="001D0672">
        <w:rPr>
          <w:rFonts w:ascii="Times New Roman" w:eastAsiaTheme="minorEastAsia" w:hAnsi="Times New Roman" w:cs="Times New Roman"/>
          <w:sz w:val="28"/>
          <w:szCs w:val="28"/>
          <w:lang w:val="en-US"/>
        </w:rPr>
        <w:t>IRF</w:t>
      </w:r>
      <w:r w:rsidRPr="001D0672">
        <w:rPr>
          <w:rFonts w:ascii="Times New Roman" w:eastAsiaTheme="minorEastAsia" w:hAnsi="Times New Roman" w:cs="Times New Roman"/>
          <w:sz w:val="28"/>
          <w:szCs w:val="28"/>
        </w:rPr>
        <w:t>100</w:t>
      </w:r>
      <w:r w:rsidRPr="001D0672">
        <w:rPr>
          <w:rFonts w:ascii="Times New Roman" w:eastAsiaTheme="minorEastAsia" w:hAnsi="Times New Roman" w:cs="Times New Roman"/>
          <w:sz w:val="28"/>
          <w:szCs w:val="28"/>
          <w:lang w:val="en-US"/>
        </w:rPr>
        <w:t>B</w:t>
      </w:r>
      <w:r w:rsidRPr="001D0672">
        <w:rPr>
          <w:rFonts w:ascii="Times New Roman" w:eastAsiaTheme="minorEastAsia" w:hAnsi="Times New Roman" w:cs="Times New Roman"/>
          <w:sz w:val="28"/>
          <w:szCs w:val="28"/>
        </w:rPr>
        <w:t>202</w:t>
      </w:r>
      <w:r>
        <w:rPr>
          <w:rFonts w:ascii="Times New Roman" w:eastAsiaTheme="minorEastAsia" w:hAnsi="Times New Roman" w:cs="Times New Roman"/>
          <w:sz w:val="28"/>
          <w:szCs w:val="28"/>
        </w:rPr>
        <w:t>.</w:t>
      </w:r>
    </w:p>
    <w:p w14:paraId="1B629B16" w14:textId="2AA609D2" w:rsidR="001918DB" w:rsidRPr="00904D35" w:rsidRDefault="001918DB" w:rsidP="00904D35">
      <w:pPr>
        <w:pStyle w:val="2"/>
        <w:numPr>
          <w:ilvl w:val="0"/>
          <w:numId w:val="0"/>
        </w:numPr>
        <w:rPr>
          <w:rFonts w:eastAsiaTheme="minorEastAsia" w:cs="Times New Roman"/>
          <w:szCs w:val="36"/>
        </w:rPr>
      </w:pPr>
      <w:bookmarkStart w:id="4" w:name="_Toc153858401"/>
      <w:r w:rsidRPr="00904D35">
        <w:rPr>
          <w:rFonts w:eastAsiaTheme="minorEastAsia" w:cs="Times New Roman"/>
          <w:szCs w:val="36"/>
        </w:rPr>
        <w:lastRenderedPageBreak/>
        <w:t>1.2</w:t>
      </w:r>
      <w:r w:rsidR="00B82503">
        <w:rPr>
          <w:rFonts w:eastAsiaTheme="minorEastAsia" w:cs="Times New Roman"/>
          <w:szCs w:val="36"/>
        </w:rPr>
        <w:t>.</w:t>
      </w:r>
      <w:r w:rsidRPr="00904D35">
        <w:rPr>
          <w:rFonts w:eastAsiaTheme="minorEastAsia" w:cs="Times New Roman"/>
          <w:szCs w:val="36"/>
        </w:rPr>
        <w:t xml:space="preserve"> Выбор драйвера и схемы самоподкачки заряда верхнего ключа</w:t>
      </w:r>
      <w:bookmarkEnd w:id="4"/>
    </w:p>
    <w:p w14:paraId="75795BC1" w14:textId="4BC1FBB1" w:rsidR="009B6E47" w:rsidRDefault="007C18A8" w:rsidP="001918DB">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ab/>
        <w:t xml:space="preserve">Для управления транзисторными ключами к их затворам необходимо подключить выходы драйвера, который будет открывать и закрывать транзисторы в зависимости от поступающего на него сигнала ШИМ. Распространенным драйвером является драйвер </w:t>
      </w:r>
      <w:r>
        <w:rPr>
          <w:rFonts w:ascii="Times New Roman" w:eastAsiaTheme="minorEastAsia" w:hAnsi="Times New Roman" w:cs="Times New Roman"/>
          <w:sz w:val="28"/>
          <w:szCs w:val="36"/>
          <w:lang w:val="en-US"/>
        </w:rPr>
        <w:t>IR</w:t>
      </w:r>
      <w:r w:rsidRPr="007C18A8">
        <w:rPr>
          <w:rFonts w:ascii="Times New Roman" w:eastAsiaTheme="minorEastAsia" w:hAnsi="Times New Roman" w:cs="Times New Roman"/>
          <w:sz w:val="28"/>
          <w:szCs w:val="36"/>
        </w:rPr>
        <w:t>2104</w:t>
      </w:r>
      <w:r>
        <w:rPr>
          <w:rFonts w:ascii="Times New Roman" w:eastAsiaTheme="minorEastAsia" w:hAnsi="Times New Roman" w:cs="Times New Roman"/>
          <w:sz w:val="28"/>
          <w:szCs w:val="36"/>
        </w:rPr>
        <w:t xml:space="preserve">, при использовании двух указанных микросхем удастся реализовать </w:t>
      </w:r>
      <w:r>
        <w:rPr>
          <w:rFonts w:ascii="Times New Roman" w:eastAsiaTheme="minorEastAsia" w:hAnsi="Times New Roman" w:cs="Times New Roman"/>
          <w:sz w:val="28"/>
          <w:szCs w:val="36"/>
          <w:lang w:val="en-US"/>
        </w:rPr>
        <w:t>H</w:t>
      </w:r>
      <w:r w:rsidRPr="007C18A8">
        <w:rPr>
          <w:rFonts w:ascii="Times New Roman" w:eastAsiaTheme="minorEastAsia" w:hAnsi="Times New Roman" w:cs="Times New Roman"/>
          <w:sz w:val="28"/>
          <w:szCs w:val="36"/>
        </w:rPr>
        <w:t>-</w:t>
      </w:r>
      <w:r>
        <w:rPr>
          <w:rFonts w:ascii="Times New Roman" w:eastAsiaTheme="minorEastAsia" w:hAnsi="Times New Roman" w:cs="Times New Roman"/>
          <w:sz w:val="28"/>
          <w:szCs w:val="36"/>
        </w:rPr>
        <w:t>мост. Приведем УГО данной микросхемы на рисунке 4.</w:t>
      </w:r>
    </w:p>
    <w:p w14:paraId="4DF0B433" w14:textId="52DE8AAD" w:rsidR="007C18A8" w:rsidRDefault="007C18A8" w:rsidP="007C18A8">
      <w:pPr>
        <w:spacing w:line="360" w:lineRule="auto"/>
        <w:jc w:val="center"/>
        <w:rPr>
          <w:rFonts w:ascii="Times New Roman" w:eastAsiaTheme="minorEastAsia" w:hAnsi="Times New Roman" w:cs="Times New Roman"/>
          <w:sz w:val="28"/>
          <w:szCs w:val="36"/>
        </w:rPr>
      </w:pPr>
      <w:r w:rsidRPr="007C18A8">
        <w:rPr>
          <w:rFonts w:ascii="Times New Roman" w:eastAsiaTheme="minorEastAsia" w:hAnsi="Times New Roman" w:cs="Times New Roman"/>
          <w:noProof/>
          <w:sz w:val="28"/>
          <w:szCs w:val="36"/>
        </w:rPr>
        <w:drawing>
          <wp:inline distT="0" distB="0" distL="0" distR="0" wp14:anchorId="3E7AFE91" wp14:editId="17B8E5E9">
            <wp:extent cx="2477974" cy="1922885"/>
            <wp:effectExtent l="19050" t="19050" r="17780" b="20320"/>
            <wp:docPr id="1764165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65114" name=""/>
                    <pic:cNvPicPr/>
                  </pic:nvPicPr>
                  <pic:blipFill>
                    <a:blip r:embed="rId12"/>
                    <a:stretch>
                      <a:fillRect/>
                    </a:stretch>
                  </pic:blipFill>
                  <pic:spPr>
                    <a:xfrm>
                      <a:off x="0" y="0"/>
                      <a:ext cx="2514360" cy="1951120"/>
                    </a:xfrm>
                    <a:prstGeom prst="rect">
                      <a:avLst/>
                    </a:prstGeom>
                    <a:ln>
                      <a:solidFill>
                        <a:schemeClr val="tx1"/>
                      </a:solidFill>
                    </a:ln>
                  </pic:spPr>
                </pic:pic>
              </a:graphicData>
            </a:graphic>
          </wp:inline>
        </w:drawing>
      </w:r>
    </w:p>
    <w:p w14:paraId="2FFC77FE" w14:textId="3537941E" w:rsidR="007C18A8" w:rsidRPr="002B2B2E" w:rsidRDefault="007C18A8" w:rsidP="007C18A8">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4. УГО драйвера </w:t>
      </w:r>
      <w:r>
        <w:rPr>
          <w:rFonts w:ascii="Times New Roman" w:eastAsiaTheme="minorEastAsia" w:hAnsi="Times New Roman" w:cs="Times New Roman"/>
          <w:sz w:val="28"/>
          <w:szCs w:val="36"/>
          <w:lang w:val="en-US"/>
        </w:rPr>
        <w:t>IR</w:t>
      </w:r>
      <w:r w:rsidRPr="002B2B2E">
        <w:rPr>
          <w:rFonts w:ascii="Times New Roman" w:eastAsiaTheme="minorEastAsia" w:hAnsi="Times New Roman" w:cs="Times New Roman"/>
          <w:sz w:val="28"/>
          <w:szCs w:val="36"/>
        </w:rPr>
        <w:t>2104.</w:t>
      </w:r>
    </w:p>
    <w:p w14:paraId="0A959859" w14:textId="6EF435FE" w:rsidR="007C18A8" w:rsidRDefault="007C18A8" w:rsidP="007C18A8">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Приведем </w:t>
      </w:r>
      <w:r w:rsidR="004153B3">
        <w:rPr>
          <w:rFonts w:ascii="Times New Roman" w:eastAsiaTheme="minorEastAsia" w:hAnsi="Times New Roman" w:cs="Times New Roman"/>
          <w:sz w:val="28"/>
          <w:szCs w:val="36"/>
        </w:rPr>
        <w:t>функционал выходов драйвера в таблице 1.</w:t>
      </w:r>
    </w:p>
    <w:p w14:paraId="1C7D003B" w14:textId="422B0BFF" w:rsidR="004153B3" w:rsidRPr="004F3BAE" w:rsidRDefault="004153B3" w:rsidP="00F17FE6">
      <w:pPr>
        <w:spacing w:line="240" w:lineRule="auto"/>
        <w:jc w:val="right"/>
        <w:rPr>
          <w:rFonts w:ascii="Times New Roman" w:eastAsiaTheme="minorEastAsia" w:hAnsi="Times New Roman" w:cs="Times New Roman"/>
          <w:sz w:val="28"/>
          <w:szCs w:val="36"/>
        </w:rPr>
      </w:pPr>
      <w:r w:rsidRPr="004F3BAE">
        <w:rPr>
          <w:rFonts w:ascii="Times New Roman" w:eastAsiaTheme="minorEastAsia" w:hAnsi="Times New Roman" w:cs="Times New Roman"/>
          <w:sz w:val="28"/>
          <w:szCs w:val="36"/>
        </w:rPr>
        <w:t>Таблица 1</w:t>
      </w:r>
    </w:p>
    <w:p w14:paraId="6677F320" w14:textId="3B489054" w:rsidR="004153B3" w:rsidRPr="004153B3" w:rsidRDefault="004153B3" w:rsidP="00F17FE6">
      <w:pPr>
        <w:spacing w:line="240" w:lineRule="auto"/>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Функционал выводов </w:t>
      </w:r>
      <w:r>
        <w:rPr>
          <w:rFonts w:ascii="Times New Roman" w:eastAsiaTheme="minorEastAsia" w:hAnsi="Times New Roman" w:cs="Times New Roman"/>
          <w:sz w:val="28"/>
          <w:szCs w:val="36"/>
          <w:lang w:val="en-US"/>
        </w:rPr>
        <w:t>IR</w:t>
      </w:r>
      <w:r w:rsidRPr="004153B3">
        <w:rPr>
          <w:rFonts w:ascii="Times New Roman" w:eastAsiaTheme="minorEastAsia" w:hAnsi="Times New Roman" w:cs="Times New Roman"/>
          <w:sz w:val="28"/>
          <w:szCs w:val="36"/>
        </w:rPr>
        <w:t>2104</w:t>
      </w:r>
    </w:p>
    <w:tbl>
      <w:tblPr>
        <w:tblStyle w:val="ad"/>
        <w:tblW w:w="0" w:type="auto"/>
        <w:tblInd w:w="0" w:type="dxa"/>
        <w:tblLook w:val="04A0" w:firstRow="1" w:lastRow="0" w:firstColumn="1" w:lastColumn="0" w:noHBand="0" w:noVBand="1"/>
      </w:tblPr>
      <w:tblGrid>
        <w:gridCol w:w="2045"/>
        <w:gridCol w:w="4372"/>
        <w:gridCol w:w="3211"/>
      </w:tblGrid>
      <w:tr w:rsidR="004153B3" w:rsidRPr="00110EB3" w14:paraId="2E4E755C"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2381F6FD" w14:textId="09703265" w:rsidR="004153B3" w:rsidRPr="004A4DF2" w:rsidRDefault="004A4DF2" w:rsidP="004A4DF2">
            <w:pPr>
              <w:pStyle w:val="ab"/>
              <w:ind w:firstLine="0"/>
              <w:jc w:val="center"/>
              <w:rPr>
                <w:rStyle w:val="ac"/>
                <w:bCs w:val="0"/>
                <w:smallCaps w:val="0"/>
                <w:sz w:val="28"/>
                <w:szCs w:val="36"/>
              </w:rPr>
            </w:pPr>
            <w:r>
              <w:rPr>
                <w:rStyle w:val="ac"/>
                <w:bCs w:val="0"/>
                <w:smallCaps w:val="0"/>
                <w:sz w:val="28"/>
                <w:szCs w:val="36"/>
              </w:rPr>
              <w:t>Номер вывода</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4BED1FE0" w14:textId="4C9B59E2" w:rsidR="004153B3" w:rsidRPr="004A4DF2" w:rsidRDefault="004153B3" w:rsidP="004A4DF2">
            <w:pPr>
              <w:spacing w:line="360" w:lineRule="auto"/>
              <w:jc w:val="center"/>
              <w:rPr>
                <w:rStyle w:val="ac"/>
                <w:rFonts w:eastAsiaTheme="minorEastAsia"/>
                <w:bCs w:val="0"/>
                <w:smallCaps w:val="0"/>
                <w:spacing w:val="0"/>
                <w:sz w:val="28"/>
                <w:szCs w:val="36"/>
              </w:rPr>
            </w:pPr>
            <w:r w:rsidRPr="004A4DF2">
              <w:rPr>
                <w:rFonts w:eastAsiaTheme="minorEastAsia"/>
                <w:sz w:val="28"/>
                <w:szCs w:val="36"/>
              </w:rPr>
              <w:t>Функциональное назначение</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62ECB7A7"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Условное обозначение</w:t>
            </w:r>
          </w:p>
        </w:tc>
      </w:tr>
      <w:tr w:rsidR="004153B3" w:rsidRPr="00110EB3" w14:paraId="45209036" w14:textId="77777777" w:rsidTr="004F3BAE">
        <w:trPr>
          <w:trHeight w:val="417"/>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12F90F49"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1</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77CC1438" w14:textId="3A159D2C" w:rsidR="004153B3" w:rsidRPr="004A4DF2" w:rsidRDefault="004A4DF2" w:rsidP="004A4DF2">
            <w:pPr>
              <w:pStyle w:val="ab"/>
              <w:ind w:firstLine="0"/>
              <w:jc w:val="center"/>
              <w:rPr>
                <w:rStyle w:val="ac"/>
                <w:bCs w:val="0"/>
                <w:smallCaps w:val="0"/>
                <w:sz w:val="28"/>
                <w:szCs w:val="36"/>
              </w:rPr>
            </w:pPr>
            <w:r w:rsidRPr="004A4DF2">
              <w:rPr>
                <w:rStyle w:val="ac"/>
                <w:smallCaps w:val="0"/>
                <w:sz w:val="28"/>
                <w:szCs w:val="36"/>
              </w:rPr>
              <w:t>Вход напряжения питания «низкой стороны» фиксированного значения</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6B30AB17" w14:textId="77777777" w:rsidR="004153B3" w:rsidRPr="004A4DF2" w:rsidRDefault="00000000" w:rsidP="004A4DF2">
            <w:pPr>
              <w:pStyle w:val="ab"/>
              <w:ind w:firstLine="0"/>
              <w:jc w:val="center"/>
              <w:rPr>
                <w:rStyle w:val="ac"/>
                <w:bCs w:val="0"/>
                <w:smallCaps w:val="0"/>
                <w:sz w:val="28"/>
                <w:szCs w:val="36"/>
                <w:lang w:val="en-US"/>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CC</m:t>
                    </m:r>
                  </m:sub>
                </m:sSub>
              </m:oMath>
            </m:oMathPara>
          </w:p>
        </w:tc>
      </w:tr>
      <w:tr w:rsidR="004153B3" w:rsidRPr="00110EB3" w14:paraId="17D8D902"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0D492F07"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2</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4B9DD6FD" w14:textId="77777777" w:rsidR="004153B3" w:rsidRPr="004A4DF2" w:rsidRDefault="004153B3" w:rsidP="004A4DF2">
            <w:pPr>
              <w:pStyle w:val="ab"/>
              <w:ind w:firstLine="0"/>
              <w:jc w:val="center"/>
              <w:rPr>
                <w:rStyle w:val="ac"/>
                <w:bCs w:val="0"/>
                <w:smallCaps w:val="0"/>
                <w:sz w:val="28"/>
                <w:szCs w:val="36"/>
              </w:rPr>
            </w:pPr>
            <w:r w:rsidRPr="004A4DF2">
              <w:rPr>
                <w:rStyle w:val="ac"/>
                <w:bCs w:val="0"/>
                <w:smallCaps w:val="0"/>
                <w:sz w:val="28"/>
                <w:szCs w:val="36"/>
              </w:rPr>
              <w:t>Вход логического напряжения</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014D91A3" w14:textId="77777777" w:rsidR="004153B3" w:rsidRPr="004A4DF2" w:rsidRDefault="004153B3" w:rsidP="004A4DF2">
            <w:pPr>
              <w:pStyle w:val="ab"/>
              <w:ind w:firstLine="0"/>
              <w:jc w:val="center"/>
              <w:rPr>
                <w:rStyle w:val="ac"/>
                <w:bCs w:val="0"/>
                <w:smallCaps w:val="0"/>
                <w:sz w:val="28"/>
                <w:szCs w:val="36"/>
                <w:lang w:val="en-US"/>
              </w:rPr>
            </w:pPr>
            <m:oMathPara>
              <m:oMath>
                <m:r>
                  <w:rPr>
                    <w:rStyle w:val="ac"/>
                    <w:rFonts w:ascii="Cambria Math" w:hAnsi="Cambria Math"/>
                    <w:smallCaps w:val="0"/>
                    <w:sz w:val="28"/>
                    <w:szCs w:val="36"/>
                    <w:lang w:val="en-US"/>
                  </w:rPr>
                  <m:t>IN</m:t>
                </m:r>
              </m:oMath>
            </m:oMathPara>
          </w:p>
        </w:tc>
      </w:tr>
    </w:tbl>
    <w:p w14:paraId="22315EA2" w14:textId="77777777" w:rsidR="004F3BAE" w:rsidRDefault="004F3BAE"/>
    <w:p w14:paraId="09E6285C" w14:textId="0B75D2F7" w:rsidR="004F3BAE" w:rsidRPr="004F3BAE" w:rsidRDefault="004F3BAE" w:rsidP="004F3BAE">
      <w:pPr>
        <w:spacing w:line="240" w:lineRule="auto"/>
        <w:jc w:val="right"/>
        <w:rPr>
          <w:rFonts w:ascii="Times New Roman" w:eastAsiaTheme="minorEastAsia" w:hAnsi="Times New Roman" w:cs="Times New Roman"/>
          <w:sz w:val="28"/>
          <w:szCs w:val="36"/>
        </w:rPr>
      </w:pPr>
      <w:r w:rsidRPr="004F3BAE">
        <w:rPr>
          <w:rFonts w:ascii="Times New Roman" w:eastAsiaTheme="minorEastAsia" w:hAnsi="Times New Roman" w:cs="Times New Roman"/>
          <w:sz w:val="28"/>
          <w:szCs w:val="36"/>
        </w:rPr>
        <w:lastRenderedPageBreak/>
        <w:t>Таблица 1</w:t>
      </w:r>
    </w:p>
    <w:p w14:paraId="61A4C9FF" w14:textId="1FF8AC10" w:rsidR="004F3BAE" w:rsidRPr="004F3BAE" w:rsidRDefault="004F3BAE" w:rsidP="004F3BAE">
      <w:pPr>
        <w:spacing w:line="240" w:lineRule="auto"/>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Функционал выводов </w:t>
      </w:r>
      <w:r>
        <w:rPr>
          <w:rFonts w:ascii="Times New Roman" w:eastAsiaTheme="minorEastAsia" w:hAnsi="Times New Roman" w:cs="Times New Roman"/>
          <w:sz w:val="28"/>
          <w:szCs w:val="36"/>
          <w:lang w:val="en-US"/>
        </w:rPr>
        <w:t>IR</w:t>
      </w:r>
      <w:r w:rsidRPr="004153B3">
        <w:rPr>
          <w:rFonts w:ascii="Times New Roman" w:eastAsiaTheme="minorEastAsia" w:hAnsi="Times New Roman" w:cs="Times New Roman"/>
          <w:sz w:val="28"/>
          <w:szCs w:val="36"/>
        </w:rPr>
        <w:t>2104</w:t>
      </w:r>
    </w:p>
    <w:tbl>
      <w:tblPr>
        <w:tblStyle w:val="ad"/>
        <w:tblW w:w="0" w:type="auto"/>
        <w:tblInd w:w="0" w:type="dxa"/>
        <w:tblLook w:val="04A0" w:firstRow="1" w:lastRow="0" w:firstColumn="1" w:lastColumn="0" w:noHBand="0" w:noVBand="1"/>
      </w:tblPr>
      <w:tblGrid>
        <w:gridCol w:w="2045"/>
        <w:gridCol w:w="4372"/>
        <w:gridCol w:w="3211"/>
      </w:tblGrid>
      <w:tr w:rsidR="004153B3" w:rsidRPr="00110EB3" w14:paraId="01CF6A14"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7509DD71"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3</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16813AD7" w14:textId="77777777" w:rsidR="004153B3" w:rsidRPr="004A4DF2" w:rsidRDefault="004153B3" w:rsidP="004A4DF2">
            <w:pPr>
              <w:pStyle w:val="ab"/>
              <w:ind w:firstLine="0"/>
              <w:jc w:val="center"/>
              <w:rPr>
                <w:rStyle w:val="ac"/>
                <w:bCs w:val="0"/>
                <w:smallCaps w:val="0"/>
                <w:sz w:val="28"/>
                <w:szCs w:val="36"/>
              </w:rPr>
            </w:pPr>
            <w:r w:rsidRPr="004A4DF2">
              <w:rPr>
                <w:rStyle w:val="ac"/>
                <w:bCs w:val="0"/>
                <w:smallCaps w:val="0"/>
                <w:sz w:val="28"/>
                <w:szCs w:val="36"/>
              </w:rPr>
              <w:t>Вход для сигнала выключения</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76BB12DC" w14:textId="77777777" w:rsidR="004153B3" w:rsidRPr="004A4DF2" w:rsidRDefault="00000000" w:rsidP="004A4DF2">
            <w:pPr>
              <w:pStyle w:val="ab"/>
              <w:ind w:firstLine="0"/>
              <w:jc w:val="center"/>
              <w:rPr>
                <w:rStyle w:val="ac"/>
                <w:bCs w:val="0"/>
                <w:smallCaps w:val="0"/>
                <w:sz w:val="28"/>
                <w:szCs w:val="36"/>
                <w:lang w:val="en-US"/>
              </w:rPr>
            </w:pPr>
            <m:oMathPara>
              <m:oMath>
                <m:acc>
                  <m:accPr>
                    <m:chr m:val="̅"/>
                    <m:ctrlPr>
                      <w:rPr>
                        <w:rStyle w:val="ac"/>
                        <w:rFonts w:ascii="Cambria Math" w:hAnsi="Cambria Math"/>
                        <w:bCs w:val="0"/>
                        <w:i/>
                        <w:smallCaps w:val="0"/>
                        <w:sz w:val="28"/>
                        <w:szCs w:val="36"/>
                        <w:lang w:val="en-US"/>
                      </w:rPr>
                    </m:ctrlPr>
                  </m:accPr>
                  <m:e>
                    <m:r>
                      <w:rPr>
                        <w:rStyle w:val="ac"/>
                        <w:rFonts w:ascii="Cambria Math" w:hAnsi="Cambria Math"/>
                        <w:smallCaps w:val="0"/>
                        <w:sz w:val="28"/>
                        <w:szCs w:val="36"/>
                        <w:lang w:val="en-US"/>
                      </w:rPr>
                      <m:t>SD</m:t>
                    </m:r>
                  </m:e>
                </m:acc>
              </m:oMath>
            </m:oMathPara>
          </w:p>
        </w:tc>
      </w:tr>
      <w:tr w:rsidR="004153B3" w:rsidRPr="00110EB3" w14:paraId="26751A11"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0D2520F7"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4</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646E50D6"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Подключение к общему проводу для «низкой стороны»</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77201FE9" w14:textId="77777777" w:rsidR="004153B3" w:rsidRPr="004A4DF2" w:rsidRDefault="004153B3" w:rsidP="004A4DF2">
            <w:pPr>
              <w:pStyle w:val="ab"/>
              <w:ind w:firstLine="0"/>
              <w:jc w:val="center"/>
              <w:rPr>
                <w:rStyle w:val="ac"/>
                <w:bCs w:val="0"/>
                <w:smallCaps w:val="0"/>
                <w:sz w:val="28"/>
                <w:szCs w:val="36"/>
                <w:lang w:val="en-US"/>
              </w:rPr>
            </w:pPr>
            <m:oMathPara>
              <m:oMath>
                <m:r>
                  <w:rPr>
                    <w:rStyle w:val="ac"/>
                    <w:rFonts w:ascii="Cambria Math" w:hAnsi="Cambria Math"/>
                    <w:smallCaps w:val="0"/>
                    <w:sz w:val="28"/>
                    <w:szCs w:val="36"/>
                    <w:lang w:val="en-US"/>
                  </w:rPr>
                  <m:t>COM</m:t>
                </m:r>
              </m:oMath>
            </m:oMathPara>
          </w:p>
        </w:tc>
      </w:tr>
      <w:tr w:rsidR="004153B3" w:rsidRPr="00110EB3" w14:paraId="58850263"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7575D1B8"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5</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43FB6DFD" w14:textId="29686CAA"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Вход напряжения питания «высокой стороны» переменного значения</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1FB75D5A" w14:textId="77777777" w:rsidR="004153B3" w:rsidRPr="004A4DF2" w:rsidRDefault="00000000" w:rsidP="004A4DF2">
            <w:pPr>
              <w:pStyle w:val="ab"/>
              <w:ind w:firstLine="0"/>
              <w:jc w:val="center"/>
              <w:rPr>
                <w:rStyle w:val="ac"/>
                <w:bCs w:val="0"/>
                <w:smallCaps w:val="0"/>
                <w:sz w:val="28"/>
                <w:szCs w:val="36"/>
                <w:lang w:val="en-US"/>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B</m:t>
                    </m:r>
                  </m:sub>
                </m:sSub>
              </m:oMath>
            </m:oMathPara>
          </w:p>
        </w:tc>
      </w:tr>
      <w:tr w:rsidR="004153B3" w:rsidRPr="00110EB3" w14:paraId="6FEC0102"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hideMark/>
          </w:tcPr>
          <w:p w14:paraId="01B96EC1"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6</w:t>
            </w:r>
          </w:p>
        </w:tc>
        <w:tc>
          <w:tcPr>
            <w:tcW w:w="4372" w:type="dxa"/>
            <w:tcBorders>
              <w:top w:val="single" w:sz="4" w:space="0" w:color="000000"/>
              <w:left w:val="single" w:sz="4" w:space="0" w:color="000000"/>
              <w:bottom w:val="single" w:sz="4" w:space="0" w:color="000000"/>
              <w:right w:val="single" w:sz="4" w:space="0" w:color="000000"/>
            </w:tcBorders>
            <w:vAlign w:val="center"/>
            <w:hideMark/>
          </w:tcPr>
          <w:p w14:paraId="41DA8CF9" w14:textId="77777777" w:rsidR="004153B3" w:rsidRPr="004A4DF2" w:rsidRDefault="004153B3" w:rsidP="004A4DF2">
            <w:pPr>
              <w:pStyle w:val="ab"/>
              <w:ind w:firstLine="0"/>
              <w:jc w:val="center"/>
              <w:rPr>
                <w:rStyle w:val="ac"/>
                <w:bCs w:val="0"/>
                <w:smallCaps w:val="0"/>
                <w:sz w:val="28"/>
                <w:szCs w:val="36"/>
              </w:rPr>
            </w:pPr>
            <w:r w:rsidRPr="004A4DF2">
              <w:rPr>
                <w:rStyle w:val="ac"/>
                <w:smallCaps w:val="0"/>
                <w:sz w:val="28"/>
                <w:szCs w:val="36"/>
              </w:rPr>
              <w:t>Выход управляющего напряжения для верхнего ключа</w:t>
            </w:r>
          </w:p>
        </w:tc>
        <w:tc>
          <w:tcPr>
            <w:tcW w:w="3211" w:type="dxa"/>
            <w:tcBorders>
              <w:top w:val="single" w:sz="4" w:space="0" w:color="000000"/>
              <w:left w:val="single" w:sz="4" w:space="0" w:color="000000"/>
              <w:bottom w:val="single" w:sz="4" w:space="0" w:color="000000"/>
              <w:right w:val="single" w:sz="4" w:space="0" w:color="000000"/>
            </w:tcBorders>
            <w:vAlign w:val="center"/>
            <w:hideMark/>
          </w:tcPr>
          <w:p w14:paraId="785F0266" w14:textId="77777777" w:rsidR="004153B3" w:rsidRPr="004A4DF2" w:rsidRDefault="004153B3" w:rsidP="004A4DF2">
            <w:pPr>
              <w:pStyle w:val="ab"/>
              <w:ind w:firstLine="0"/>
              <w:jc w:val="center"/>
              <w:rPr>
                <w:rStyle w:val="ac"/>
                <w:bCs w:val="0"/>
                <w:smallCaps w:val="0"/>
                <w:sz w:val="28"/>
                <w:szCs w:val="36"/>
                <w:lang w:val="en-US"/>
              </w:rPr>
            </w:pPr>
            <m:oMathPara>
              <m:oMath>
                <m:r>
                  <w:rPr>
                    <w:rStyle w:val="ac"/>
                    <w:rFonts w:ascii="Cambria Math" w:hAnsi="Cambria Math"/>
                    <w:smallCaps w:val="0"/>
                    <w:sz w:val="28"/>
                    <w:szCs w:val="36"/>
                    <w:lang w:val="en-US"/>
                  </w:rPr>
                  <m:t>HO</m:t>
                </m:r>
              </m:oMath>
            </m:oMathPara>
          </w:p>
        </w:tc>
      </w:tr>
      <w:tr w:rsidR="004153B3" w:rsidRPr="00EF2F29" w14:paraId="594C029A"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tcPr>
          <w:p w14:paraId="4BEF909A" w14:textId="77777777" w:rsidR="004153B3" w:rsidRPr="004A4DF2" w:rsidRDefault="004153B3" w:rsidP="004A4DF2">
            <w:pPr>
              <w:pStyle w:val="ab"/>
              <w:ind w:firstLine="0"/>
              <w:jc w:val="center"/>
              <w:rPr>
                <w:rStyle w:val="ac"/>
                <w:smallCaps w:val="0"/>
                <w:sz w:val="28"/>
                <w:szCs w:val="36"/>
              </w:rPr>
            </w:pPr>
            <w:r w:rsidRPr="004A4DF2">
              <w:rPr>
                <w:rStyle w:val="ac"/>
                <w:smallCaps w:val="0"/>
                <w:sz w:val="28"/>
                <w:szCs w:val="36"/>
              </w:rPr>
              <w:t>7</w:t>
            </w:r>
          </w:p>
        </w:tc>
        <w:tc>
          <w:tcPr>
            <w:tcW w:w="4372" w:type="dxa"/>
            <w:tcBorders>
              <w:top w:val="single" w:sz="4" w:space="0" w:color="000000"/>
              <w:left w:val="single" w:sz="4" w:space="0" w:color="000000"/>
              <w:bottom w:val="single" w:sz="4" w:space="0" w:color="000000"/>
              <w:right w:val="single" w:sz="4" w:space="0" w:color="000000"/>
            </w:tcBorders>
            <w:vAlign w:val="center"/>
          </w:tcPr>
          <w:p w14:paraId="408B4CEC" w14:textId="77777777" w:rsidR="004153B3" w:rsidRPr="004A4DF2" w:rsidRDefault="004153B3" w:rsidP="004A4DF2">
            <w:pPr>
              <w:pStyle w:val="ab"/>
              <w:ind w:firstLine="0"/>
              <w:jc w:val="center"/>
              <w:rPr>
                <w:rStyle w:val="ac"/>
                <w:smallCaps w:val="0"/>
                <w:sz w:val="28"/>
                <w:szCs w:val="36"/>
              </w:rPr>
            </w:pPr>
            <w:r w:rsidRPr="004A4DF2">
              <w:rPr>
                <w:rStyle w:val="ac"/>
                <w:smallCaps w:val="0"/>
                <w:sz w:val="28"/>
                <w:szCs w:val="36"/>
              </w:rPr>
              <w:t>Подключение к нагрузке для «высокой стороны»</w:t>
            </w:r>
          </w:p>
        </w:tc>
        <w:tc>
          <w:tcPr>
            <w:tcW w:w="3211" w:type="dxa"/>
            <w:tcBorders>
              <w:top w:val="single" w:sz="4" w:space="0" w:color="000000"/>
              <w:left w:val="single" w:sz="4" w:space="0" w:color="000000"/>
              <w:bottom w:val="single" w:sz="4" w:space="0" w:color="000000"/>
              <w:right w:val="single" w:sz="4" w:space="0" w:color="000000"/>
            </w:tcBorders>
            <w:vAlign w:val="center"/>
          </w:tcPr>
          <w:p w14:paraId="3B12BF91" w14:textId="77777777" w:rsidR="004153B3" w:rsidRPr="004A4DF2" w:rsidRDefault="00000000" w:rsidP="004A4DF2">
            <w:pPr>
              <w:pStyle w:val="ab"/>
              <w:ind w:firstLine="0"/>
              <w:jc w:val="center"/>
              <w:rPr>
                <w:rStyle w:val="ac"/>
                <w:bCs w:val="0"/>
                <w:smallCaps w:val="0"/>
                <w:sz w:val="28"/>
                <w:szCs w:val="36"/>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S</m:t>
                    </m:r>
                  </m:sub>
                </m:sSub>
              </m:oMath>
            </m:oMathPara>
          </w:p>
        </w:tc>
      </w:tr>
      <w:tr w:rsidR="004153B3" w:rsidRPr="00EF2F29" w14:paraId="7F6C0012" w14:textId="77777777" w:rsidTr="004F3BAE">
        <w:trPr>
          <w:trHeight w:val="1449"/>
        </w:trPr>
        <w:tc>
          <w:tcPr>
            <w:tcW w:w="2045" w:type="dxa"/>
            <w:tcBorders>
              <w:top w:val="single" w:sz="4" w:space="0" w:color="000000"/>
              <w:left w:val="single" w:sz="4" w:space="0" w:color="000000"/>
              <w:bottom w:val="single" w:sz="4" w:space="0" w:color="000000"/>
              <w:right w:val="single" w:sz="4" w:space="0" w:color="000000"/>
            </w:tcBorders>
            <w:vAlign w:val="center"/>
          </w:tcPr>
          <w:p w14:paraId="540CC17C" w14:textId="77777777" w:rsidR="004153B3" w:rsidRPr="004A4DF2" w:rsidRDefault="004153B3" w:rsidP="004A4DF2">
            <w:pPr>
              <w:pStyle w:val="ab"/>
              <w:ind w:firstLine="0"/>
              <w:jc w:val="center"/>
              <w:rPr>
                <w:rStyle w:val="ac"/>
                <w:smallCaps w:val="0"/>
                <w:sz w:val="28"/>
                <w:szCs w:val="36"/>
              </w:rPr>
            </w:pPr>
            <w:r w:rsidRPr="004A4DF2">
              <w:rPr>
                <w:rStyle w:val="ac"/>
                <w:smallCaps w:val="0"/>
                <w:sz w:val="28"/>
                <w:szCs w:val="36"/>
              </w:rPr>
              <w:t>8</w:t>
            </w:r>
          </w:p>
        </w:tc>
        <w:tc>
          <w:tcPr>
            <w:tcW w:w="4372" w:type="dxa"/>
            <w:tcBorders>
              <w:top w:val="single" w:sz="4" w:space="0" w:color="000000"/>
              <w:left w:val="single" w:sz="4" w:space="0" w:color="000000"/>
              <w:bottom w:val="single" w:sz="4" w:space="0" w:color="000000"/>
              <w:right w:val="single" w:sz="4" w:space="0" w:color="000000"/>
            </w:tcBorders>
            <w:vAlign w:val="center"/>
          </w:tcPr>
          <w:p w14:paraId="08678F56" w14:textId="77777777" w:rsidR="004153B3" w:rsidRPr="004A4DF2" w:rsidRDefault="004153B3" w:rsidP="004A4DF2">
            <w:pPr>
              <w:pStyle w:val="ab"/>
              <w:ind w:firstLine="0"/>
              <w:jc w:val="center"/>
              <w:rPr>
                <w:rStyle w:val="ac"/>
                <w:smallCaps w:val="0"/>
                <w:sz w:val="28"/>
                <w:szCs w:val="36"/>
              </w:rPr>
            </w:pPr>
            <w:r w:rsidRPr="004A4DF2">
              <w:rPr>
                <w:rStyle w:val="ac"/>
                <w:smallCaps w:val="0"/>
                <w:sz w:val="28"/>
                <w:szCs w:val="36"/>
              </w:rPr>
              <w:t>Выход управляющего напряжения для нижнего ключа</w:t>
            </w:r>
          </w:p>
        </w:tc>
        <w:tc>
          <w:tcPr>
            <w:tcW w:w="3211" w:type="dxa"/>
            <w:tcBorders>
              <w:top w:val="single" w:sz="4" w:space="0" w:color="000000"/>
              <w:left w:val="single" w:sz="4" w:space="0" w:color="000000"/>
              <w:bottom w:val="single" w:sz="4" w:space="0" w:color="000000"/>
              <w:right w:val="single" w:sz="4" w:space="0" w:color="000000"/>
            </w:tcBorders>
            <w:vAlign w:val="center"/>
          </w:tcPr>
          <w:p w14:paraId="07F28F31" w14:textId="77777777" w:rsidR="004153B3" w:rsidRPr="004A4DF2" w:rsidRDefault="004153B3" w:rsidP="004A4DF2">
            <w:pPr>
              <w:pStyle w:val="ab"/>
              <w:ind w:firstLine="0"/>
              <w:jc w:val="center"/>
              <w:rPr>
                <w:rStyle w:val="ac"/>
                <w:bCs w:val="0"/>
                <w:smallCaps w:val="0"/>
                <w:sz w:val="28"/>
                <w:szCs w:val="36"/>
              </w:rPr>
            </w:pPr>
            <m:oMathPara>
              <m:oMath>
                <m:r>
                  <w:rPr>
                    <w:rStyle w:val="ac"/>
                    <w:rFonts w:ascii="Cambria Math" w:hAnsi="Cambria Math"/>
                    <w:smallCaps w:val="0"/>
                    <w:sz w:val="28"/>
                    <w:szCs w:val="36"/>
                    <w:lang w:val="en-US"/>
                  </w:rPr>
                  <m:t>LO</m:t>
                </m:r>
              </m:oMath>
            </m:oMathPara>
          </w:p>
        </w:tc>
      </w:tr>
    </w:tbl>
    <w:p w14:paraId="036C9F52" w14:textId="77777777" w:rsidR="004153B3" w:rsidRDefault="004153B3" w:rsidP="007C18A8">
      <w:pPr>
        <w:spacing w:line="360" w:lineRule="auto"/>
        <w:jc w:val="both"/>
        <w:rPr>
          <w:rFonts w:ascii="Times New Roman" w:eastAsiaTheme="minorEastAsia" w:hAnsi="Times New Roman" w:cs="Times New Roman"/>
          <w:sz w:val="28"/>
          <w:szCs w:val="36"/>
          <w:lang w:val="en-US"/>
        </w:rPr>
      </w:pPr>
    </w:p>
    <w:p w14:paraId="70EAB56C" w14:textId="2A6D2D5C" w:rsidR="009B6E47" w:rsidRPr="009B6E47" w:rsidRDefault="009B6E47" w:rsidP="007C18A8">
      <w:pPr>
        <w:spacing w:line="360" w:lineRule="auto"/>
        <w:jc w:val="both"/>
        <w:rPr>
          <w:rFonts w:ascii="Times New Roman" w:eastAsiaTheme="minorEastAsia" w:hAnsi="Times New Roman" w:cs="Times New Roman"/>
          <w:iCs/>
          <w:sz w:val="28"/>
          <w:szCs w:val="36"/>
        </w:rPr>
      </w:pPr>
      <w:r>
        <w:rPr>
          <w:rFonts w:ascii="Times New Roman" w:eastAsiaTheme="minorEastAsia" w:hAnsi="Times New Roman" w:cs="Times New Roman"/>
          <w:sz w:val="28"/>
          <w:szCs w:val="36"/>
        </w:rPr>
        <w:tab/>
        <w:t>На вход «</w:t>
      </w:r>
      <w:r>
        <w:rPr>
          <w:rFonts w:ascii="Times New Roman" w:eastAsiaTheme="minorEastAsia" w:hAnsi="Times New Roman" w:cs="Times New Roman"/>
          <w:sz w:val="28"/>
          <w:szCs w:val="36"/>
          <w:lang w:val="en-US"/>
        </w:rPr>
        <w:t>IN</w:t>
      </w:r>
      <w:r>
        <w:rPr>
          <w:rFonts w:ascii="Times New Roman" w:eastAsiaTheme="minorEastAsia" w:hAnsi="Times New Roman" w:cs="Times New Roman"/>
          <w:sz w:val="28"/>
          <w:szCs w:val="36"/>
        </w:rPr>
        <w:t xml:space="preserve">» поступает сигнал ШИМ. При подаче высокого логического уровня верхний ключ открывается, а нижний – закрывается, при низком логическом уровне – обратный вариант. Сигнал </w:t>
      </w:r>
      <w:r w:rsidRPr="009B6E47">
        <w:rPr>
          <w:rStyle w:val="ac"/>
          <w:rFonts w:ascii="Cambria Math" w:hAnsi="Cambria Math"/>
          <w:bCs w:val="0"/>
          <w:i/>
          <w:smallCaps w:val="0"/>
          <w:sz w:val="28"/>
          <w:szCs w:val="36"/>
        </w:rPr>
        <w:br/>
      </w:r>
      <w:r>
        <w:rPr>
          <w:rStyle w:val="ac"/>
          <w:rFonts w:ascii="Cambria Math" w:eastAsiaTheme="minorEastAsia" w:hAnsi="Cambria Math"/>
          <w:bCs w:val="0"/>
          <w:iCs/>
          <w:smallCaps w:val="0"/>
          <w:sz w:val="28"/>
          <w:szCs w:val="36"/>
        </w:rPr>
        <w:t>«</w:t>
      </w:r>
      <m:oMath>
        <m:acc>
          <m:accPr>
            <m:chr m:val="̅"/>
            <m:ctrlPr>
              <w:rPr>
                <w:rStyle w:val="ac"/>
                <w:rFonts w:ascii="Cambria Math" w:hAnsi="Cambria Math"/>
                <w:bCs w:val="0"/>
                <w:i/>
                <w:smallCaps w:val="0"/>
                <w:sz w:val="28"/>
                <w:szCs w:val="36"/>
                <w:lang w:val="en-US"/>
              </w:rPr>
            </m:ctrlPr>
          </m:accPr>
          <m:e>
            <m:r>
              <w:rPr>
                <w:rStyle w:val="ac"/>
                <w:rFonts w:ascii="Cambria Math" w:hAnsi="Cambria Math"/>
                <w:smallCaps w:val="0"/>
                <w:sz w:val="28"/>
                <w:szCs w:val="36"/>
                <w:lang w:val="en-US"/>
              </w:rPr>
              <m:t>SD</m:t>
            </m:r>
          </m:e>
        </m:acc>
      </m:oMath>
      <w:r>
        <w:rPr>
          <w:rStyle w:val="ac"/>
          <w:rFonts w:ascii="Cambria Math" w:eastAsiaTheme="minorEastAsia" w:hAnsi="Cambria Math"/>
          <w:bCs w:val="0"/>
          <w:iCs/>
          <w:smallCaps w:val="0"/>
          <w:sz w:val="28"/>
          <w:szCs w:val="36"/>
        </w:rPr>
        <w:t xml:space="preserve">» </w:t>
      </w:r>
      <w:r>
        <w:rPr>
          <w:rStyle w:val="ac"/>
          <w:rFonts w:eastAsiaTheme="minorEastAsia"/>
          <w:bCs w:val="0"/>
          <w:iCs/>
          <w:smallCaps w:val="0"/>
          <w:sz w:val="28"/>
          <w:szCs w:val="36"/>
        </w:rPr>
        <w:t xml:space="preserve">фактически является сигналом включение, ведь если на него подать низкий логический уровень, то драйвер перестанет работать, переведя свои выходы в </w:t>
      </w:r>
      <w:proofErr w:type="spellStart"/>
      <w:r>
        <w:rPr>
          <w:rStyle w:val="ac"/>
          <w:rFonts w:eastAsiaTheme="minorEastAsia"/>
          <w:bCs w:val="0"/>
          <w:iCs/>
          <w:smallCaps w:val="0"/>
          <w:sz w:val="28"/>
          <w:szCs w:val="36"/>
        </w:rPr>
        <w:t>высокоимпедансное</w:t>
      </w:r>
      <w:proofErr w:type="spellEnd"/>
      <w:r>
        <w:rPr>
          <w:rStyle w:val="ac"/>
          <w:rFonts w:eastAsiaTheme="minorEastAsia"/>
          <w:bCs w:val="0"/>
          <w:iCs/>
          <w:smallCaps w:val="0"/>
          <w:sz w:val="28"/>
          <w:szCs w:val="36"/>
        </w:rPr>
        <w:t xml:space="preserve"> состояние</w:t>
      </w:r>
      <w:r w:rsidR="009F6E7E">
        <w:rPr>
          <w:rStyle w:val="ac"/>
          <w:rFonts w:eastAsiaTheme="minorEastAsia"/>
          <w:bCs w:val="0"/>
          <w:iCs/>
          <w:smallCaps w:val="0"/>
          <w:sz w:val="28"/>
          <w:szCs w:val="36"/>
        </w:rPr>
        <w:t>.</w:t>
      </w:r>
    </w:p>
    <w:p w14:paraId="2065B545" w14:textId="3CF3D2CC" w:rsidR="004A4DF2" w:rsidRDefault="004A4DF2" w:rsidP="007C18A8">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В таблице 2 приведем основные характеристики драйвера </w:t>
      </w:r>
      <w:r>
        <w:rPr>
          <w:rFonts w:ascii="Times New Roman" w:eastAsiaTheme="minorEastAsia" w:hAnsi="Times New Roman" w:cs="Times New Roman"/>
          <w:sz w:val="28"/>
          <w:szCs w:val="36"/>
          <w:lang w:val="en-US"/>
        </w:rPr>
        <w:t>IR</w:t>
      </w:r>
      <w:r w:rsidRPr="004A4DF2">
        <w:rPr>
          <w:rFonts w:ascii="Times New Roman" w:eastAsiaTheme="minorEastAsia" w:hAnsi="Times New Roman" w:cs="Times New Roman"/>
          <w:sz w:val="28"/>
          <w:szCs w:val="36"/>
        </w:rPr>
        <w:t>2104</w:t>
      </w:r>
      <w:r>
        <w:rPr>
          <w:rFonts w:ascii="Times New Roman" w:eastAsiaTheme="minorEastAsia" w:hAnsi="Times New Roman" w:cs="Times New Roman"/>
          <w:sz w:val="28"/>
          <w:szCs w:val="36"/>
        </w:rPr>
        <w:t>:</w:t>
      </w:r>
    </w:p>
    <w:p w14:paraId="46798427" w14:textId="77777777" w:rsidR="009F6E7E" w:rsidRDefault="009F6E7E" w:rsidP="004F3BAE">
      <w:pPr>
        <w:pStyle w:val="af3"/>
        <w:rPr>
          <w:i w:val="0"/>
          <w:iCs w:val="0"/>
          <w:color w:val="auto"/>
          <w:sz w:val="28"/>
          <w:szCs w:val="28"/>
        </w:rPr>
      </w:pPr>
    </w:p>
    <w:p w14:paraId="1B22E18E" w14:textId="6924D2E2" w:rsidR="004A4DF2" w:rsidRPr="004F3BAE" w:rsidRDefault="004A4DF2" w:rsidP="004A4DF2">
      <w:pPr>
        <w:pStyle w:val="af3"/>
        <w:jc w:val="right"/>
        <w:rPr>
          <w:i w:val="0"/>
          <w:iCs w:val="0"/>
          <w:color w:val="auto"/>
          <w:sz w:val="28"/>
          <w:szCs w:val="28"/>
        </w:rPr>
      </w:pPr>
      <w:r w:rsidRPr="004F3BAE">
        <w:rPr>
          <w:i w:val="0"/>
          <w:iCs w:val="0"/>
          <w:color w:val="auto"/>
          <w:sz w:val="28"/>
          <w:szCs w:val="28"/>
        </w:rPr>
        <w:lastRenderedPageBreak/>
        <w:t xml:space="preserve">Таблица </w:t>
      </w:r>
      <w:r w:rsidRPr="004F3BAE">
        <w:rPr>
          <w:i w:val="0"/>
          <w:iCs w:val="0"/>
          <w:color w:val="auto"/>
          <w:sz w:val="28"/>
          <w:szCs w:val="28"/>
        </w:rPr>
        <w:fldChar w:fldCharType="begin"/>
      </w:r>
      <w:r w:rsidRPr="004F3BAE">
        <w:rPr>
          <w:i w:val="0"/>
          <w:iCs w:val="0"/>
          <w:color w:val="auto"/>
          <w:sz w:val="28"/>
          <w:szCs w:val="28"/>
        </w:rPr>
        <w:instrText xml:space="preserve"> SEQ Таблица \* ARABIC </w:instrText>
      </w:r>
      <w:r w:rsidRPr="004F3BAE">
        <w:rPr>
          <w:i w:val="0"/>
          <w:iCs w:val="0"/>
          <w:color w:val="auto"/>
          <w:sz w:val="28"/>
          <w:szCs w:val="28"/>
        </w:rPr>
        <w:fldChar w:fldCharType="separate"/>
      </w:r>
      <w:r w:rsidR="005611ED">
        <w:rPr>
          <w:i w:val="0"/>
          <w:iCs w:val="0"/>
          <w:noProof/>
          <w:color w:val="auto"/>
          <w:sz w:val="28"/>
          <w:szCs w:val="28"/>
        </w:rPr>
        <w:t>1</w:t>
      </w:r>
      <w:r w:rsidRPr="004F3BAE">
        <w:rPr>
          <w:i w:val="0"/>
          <w:iCs w:val="0"/>
          <w:color w:val="auto"/>
          <w:sz w:val="28"/>
          <w:szCs w:val="28"/>
        </w:rPr>
        <w:fldChar w:fldCharType="end"/>
      </w:r>
    </w:p>
    <w:p w14:paraId="2433CA92" w14:textId="353576DE" w:rsidR="004A4DF2" w:rsidRPr="00E23C2E" w:rsidRDefault="004A4DF2" w:rsidP="004A4DF2">
      <w:pPr>
        <w:pStyle w:val="af3"/>
        <w:jc w:val="right"/>
        <w:rPr>
          <w:i w:val="0"/>
          <w:iCs w:val="0"/>
          <w:color w:val="auto"/>
          <w:sz w:val="28"/>
          <w:szCs w:val="28"/>
        </w:rPr>
      </w:pPr>
      <w:r w:rsidRPr="00E23C2E">
        <w:rPr>
          <w:i w:val="0"/>
          <w:iCs w:val="0"/>
          <w:color w:val="auto"/>
          <w:sz w:val="28"/>
          <w:szCs w:val="28"/>
        </w:rPr>
        <w:t xml:space="preserve">Основные характеристики </w:t>
      </w:r>
      <w:r>
        <w:rPr>
          <w:i w:val="0"/>
          <w:iCs w:val="0"/>
          <w:color w:val="auto"/>
          <w:sz w:val="28"/>
          <w:szCs w:val="28"/>
        </w:rPr>
        <w:t>драйвера</w:t>
      </w:r>
      <w:r w:rsidRPr="00E23C2E">
        <w:rPr>
          <w:i w:val="0"/>
          <w:iCs w:val="0"/>
          <w:color w:val="auto"/>
          <w:sz w:val="28"/>
          <w:szCs w:val="28"/>
        </w:rPr>
        <w:t xml:space="preserve"> </w:t>
      </w:r>
      <w:r w:rsidRPr="00E23C2E">
        <w:rPr>
          <w:i w:val="0"/>
          <w:iCs w:val="0"/>
          <w:color w:val="auto"/>
          <w:sz w:val="28"/>
          <w:szCs w:val="28"/>
          <w:lang w:val="en-US"/>
        </w:rPr>
        <w:t>IR2104</w:t>
      </w:r>
    </w:p>
    <w:tbl>
      <w:tblPr>
        <w:tblStyle w:val="ad"/>
        <w:tblW w:w="0" w:type="auto"/>
        <w:tblInd w:w="0" w:type="dxa"/>
        <w:tblLook w:val="04A0" w:firstRow="1" w:lastRow="0" w:firstColumn="1" w:lastColumn="0" w:noHBand="0" w:noVBand="1"/>
      </w:tblPr>
      <w:tblGrid>
        <w:gridCol w:w="4106"/>
        <w:gridCol w:w="2693"/>
        <w:gridCol w:w="2736"/>
      </w:tblGrid>
      <w:tr w:rsidR="004A4DF2" w14:paraId="6CCBCFFA" w14:textId="77777777" w:rsidTr="004A4DF2">
        <w:tc>
          <w:tcPr>
            <w:tcW w:w="4106" w:type="dxa"/>
            <w:tcBorders>
              <w:top w:val="single" w:sz="4" w:space="0" w:color="000000"/>
              <w:left w:val="single" w:sz="4" w:space="0" w:color="000000"/>
              <w:bottom w:val="single" w:sz="4" w:space="0" w:color="000000"/>
              <w:right w:val="single" w:sz="4" w:space="0" w:color="000000"/>
            </w:tcBorders>
            <w:hideMark/>
          </w:tcPr>
          <w:p w14:paraId="71EF0F8A" w14:textId="77777777" w:rsidR="004A4DF2" w:rsidRPr="005D3053" w:rsidRDefault="004A4DF2" w:rsidP="00852317">
            <w:pPr>
              <w:pStyle w:val="ab"/>
              <w:ind w:firstLine="0"/>
              <w:jc w:val="center"/>
            </w:pPr>
            <w:r w:rsidRPr="005D3053">
              <w:t>Обозначение</w:t>
            </w:r>
          </w:p>
        </w:tc>
        <w:tc>
          <w:tcPr>
            <w:tcW w:w="2693" w:type="dxa"/>
            <w:tcBorders>
              <w:top w:val="single" w:sz="4" w:space="0" w:color="000000"/>
              <w:left w:val="single" w:sz="4" w:space="0" w:color="000000"/>
              <w:bottom w:val="single" w:sz="4" w:space="0" w:color="000000"/>
              <w:right w:val="single" w:sz="4" w:space="0" w:color="000000"/>
            </w:tcBorders>
            <w:hideMark/>
          </w:tcPr>
          <w:p w14:paraId="7B340C6D" w14:textId="77777777" w:rsidR="004A4DF2" w:rsidRPr="005D3053" w:rsidRDefault="004A4DF2" w:rsidP="00852317">
            <w:pPr>
              <w:pStyle w:val="ab"/>
              <w:ind w:firstLine="0"/>
              <w:jc w:val="center"/>
            </w:pPr>
            <w:r w:rsidRPr="005D3053">
              <w:t>Мин. значение, В</w:t>
            </w:r>
          </w:p>
        </w:tc>
        <w:tc>
          <w:tcPr>
            <w:tcW w:w="2736" w:type="dxa"/>
            <w:tcBorders>
              <w:top w:val="single" w:sz="4" w:space="0" w:color="000000"/>
              <w:left w:val="single" w:sz="4" w:space="0" w:color="000000"/>
              <w:bottom w:val="single" w:sz="4" w:space="0" w:color="000000"/>
              <w:right w:val="single" w:sz="4" w:space="0" w:color="000000"/>
            </w:tcBorders>
            <w:hideMark/>
          </w:tcPr>
          <w:p w14:paraId="16CDB600" w14:textId="77777777" w:rsidR="004A4DF2" w:rsidRPr="005D3053" w:rsidRDefault="004A4DF2" w:rsidP="00852317">
            <w:pPr>
              <w:pStyle w:val="ab"/>
              <w:ind w:firstLine="0"/>
              <w:jc w:val="center"/>
            </w:pPr>
            <w:r w:rsidRPr="005D3053">
              <w:t>Макс. значение, В</w:t>
            </w:r>
          </w:p>
        </w:tc>
      </w:tr>
      <w:tr w:rsidR="004A4DF2" w14:paraId="283E69B4" w14:textId="77777777" w:rsidTr="004A4DF2">
        <w:tc>
          <w:tcPr>
            <w:tcW w:w="4106" w:type="dxa"/>
            <w:tcBorders>
              <w:top w:val="single" w:sz="4" w:space="0" w:color="000000"/>
              <w:left w:val="single" w:sz="4" w:space="0" w:color="000000"/>
              <w:bottom w:val="single" w:sz="4" w:space="0" w:color="000000"/>
              <w:right w:val="single" w:sz="4" w:space="0" w:color="000000"/>
            </w:tcBorders>
          </w:tcPr>
          <w:p w14:paraId="61F68994" w14:textId="77777777" w:rsidR="004A4DF2" w:rsidRPr="005D3053" w:rsidRDefault="00000000" w:rsidP="00852317">
            <w:pPr>
              <w:pStyle w:val="ab"/>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B</m:t>
                    </m:r>
                  </m:sub>
                </m:sSub>
              </m:oMath>
            </m:oMathPara>
          </w:p>
        </w:tc>
        <w:tc>
          <w:tcPr>
            <w:tcW w:w="2693" w:type="dxa"/>
            <w:tcBorders>
              <w:top w:val="single" w:sz="4" w:space="0" w:color="000000"/>
              <w:left w:val="single" w:sz="4" w:space="0" w:color="000000"/>
              <w:bottom w:val="single" w:sz="4" w:space="0" w:color="000000"/>
              <w:right w:val="single" w:sz="4" w:space="0" w:color="000000"/>
            </w:tcBorders>
            <w:hideMark/>
          </w:tcPr>
          <w:p w14:paraId="4A08D200" w14:textId="77777777" w:rsidR="004A4DF2" w:rsidRPr="005D3053" w:rsidRDefault="004A4DF2" w:rsidP="00852317">
            <w:pPr>
              <w:pStyle w:val="ab"/>
              <w:ind w:firstLine="0"/>
              <w:jc w:val="center"/>
            </w:pPr>
            <m:oMathPara>
              <m:oMath>
                <m:r>
                  <w:rPr>
                    <w:rFonts w:ascii="Cambria Math" w:hAnsi="Cambria Math"/>
                  </w:rPr>
                  <m:t>-0,3</m:t>
                </m:r>
              </m:oMath>
            </m:oMathPara>
          </w:p>
        </w:tc>
        <w:tc>
          <w:tcPr>
            <w:tcW w:w="2736" w:type="dxa"/>
            <w:tcBorders>
              <w:top w:val="single" w:sz="4" w:space="0" w:color="000000"/>
              <w:left w:val="single" w:sz="4" w:space="0" w:color="000000"/>
              <w:bottom w:val="single" w:sz="4" w:space="0" w:color="000000"/>
              <w:right w:val="single" w:sz="4" w:space="0" w:color="000000"/>
            </w:tcBorders>
            <w:hideMark/>
          </w:tcPr>
          <w:p w14:paraId="4F6D1EAB" w14:textId="77777777" w:rsidR="004A4DF2" w:rsidRPr="005D3053" w:rsidRDefault="004A4DF2" w:rsidP="00852317">
            <w:pPr>
              <w:pStyle w:val="ab"/>
              <w:ind w:firstLine="0"/>
              <w:jc w:val="center"/>
            </w:pPr>
            <m:oMathPara>
              <m:oMath>
                <m:r>
                  <w:rPr>
                    <w:rFonts w:ascii="Cambria Math" w:hAnsi="Cambria Math"/>
                  </w:rPr>
                  <m:t>625</m:t>
                </m:r>
              </m:oMath>
            </m:oMathPara>
          </w:p>
        </w:tc>
      </w:tr>
      <w:tr w:rsidR="004A4DF2" w14:paraId="7B4CDE5F" w14:textId="77777777" w:rsidTr="004A4DF2">
        <w:tc>
          <w:tcPr>
            <w:tcW w:w="4106" w:type="dxa"/>
            <w:tcBorders>
              <w:top w:val="single" w:sz="4" w:space="0" w:color="000000"/>
              <w:left w:val="single" w:sz="4" w:space="0" w:color="000000"/>
              <w:bottom w:val="single" w:sz="4" w:space="0" w:color="000000"/>
              <w:right w:val="single" w:sz="4" w:space="0" w:color="000000"/>
            </w:tcBorders>
          </w:tcPr>
          <w:p w14:paraId="7D69E139" w14:textId="77777777" w:rsidR="004A4DF2" w:rsidRPr="005D3053" w:rsidRDefault="00000000" w:rsidP="00852317">
            <w:pPr>
              <w:pStyle w:val="ab"/>
              <w:ind w:firstLine="0"/>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S</m:t>
                    </m:r>
                  </m:sub>
                </m:sSub>
              </m:oMath>
            </m:oMathPara>
          </w:p>
        </w:tc>
        <w:tc>
          <w:tcPr>
            <w:tcW w:w="2693" w:type="dxa"/>
            <w:tcBorders>
              <w:top w:val="single" w:sz="4" w:space="0" w:color="000000"/>
              <w:left w:val="single" w:sz="4" w:space="0" w:color="000000"/>
              <w:bottom w:val="single" w:sz="4" w:space="0" w:color="000000"/>
              <w:right w:val="single" w:sz="4" w:space="0" w:color="000000"/>
            </w:tcBorders>
          </w:tcPr>
          <w:p w14:paraId="61F248CF" w14:textId="77777777" w:rsidR="004A4DF2" w:rsidRPr="005D3053" w:rsidRDefault="00000000" w:rsidP="00852317">
            <w:pPr>
              <w:pStyle w:val="ab"/>
              <w:ind w:firstLine="0"/>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B</m:t>
                    </m:r>
                  </m:sub>
                </m:sSub>
                <m:r>
                  <w:rPr>
                    <w:rStyle w:val="ac"/>
                    <w:rFonts w:ascii="Cambria Math" w:hAnsi="Cambria Math"/>
                    <w:sz w:val="28"/>
                    <w:lang w:val="en-US"/>
                  </w:rPr>
                  <m:t>-25</m:t>
                </m:r>
              </m:oMath>
            </m:oMathPara>
          </w:p>
        </w:tc>
        <w:tc>
          <w:tcPr>
            <w:tcW w:w="2736" w:type="dxa"/>
            <w:tcBorders>
              <w:top w:val="single" w:sz="4" w:space="0" w:color="000000"/>
              <w:left w:val="single" w:sz="4" w:space="0" w:color="000000"/>
              <w:bottom w:val="single" w:sz="4" w:space="0" w:color="000000"/>
              <w:right w:val="single" w:sz="4" w:space="0" w:color="000000"/>
            </w:tcBorders>
            <w:hideMark/>
          </w:tcPr>
          <w:p w14:paraId="26E005D7" w14:textId="77777777" w:rsidR="004A4DF2" w:rsidRPr="005D3053" w:rsidRDefault="00000000" w:rsidP="00852317">
            <w:pPr>
              <w:pStyle w:val="ab"/>
              <w:ind w:firstLine="0"/>
              <w:jc w:val="center"/>
              <w:rPr>
                <w:lang w:val="en-US"/>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B</m:t>
                    </m:r>
                  </m:sub>
                </m:sSub>
                <m:r>
                  <w:rPr>
                    <w:rStyle w:val="ac"/>
                    <w:rFonts w:ascii="Cambria Math" w:hAnsi="Cambria Math"/>
                    <w:sz w:val="28"/>
                    <w:lang w:val="en-US"/>
                  </w:rPr>
                  <m:t>+0,3</m:t>
                </m:r>
              </m:oMath>
            </m:oMathPara>
          </w:p>
        </w:tc>
      </w:tr>
      <w:tr w:rsidR="004A4DF2" w14:paraId="1A9C0CA7" w14:textId="77777777" w:rsidTr="004A4DF2">
        <w:tc>
          <w:tcPr>
            <w:tcW w:w="4106" w:type="dxa"/>
            <w:tcBorders>
              <w:top w:val="single" w:sz="4" w:space="0" w:color="000000"/>
              <w:left w:val="single" w:sz="4" w:space="0" w:color="000000"/>
              <w:bottom w:val="single" w:sz="4" w:space="0" w:color="000000"/>
              <w:right w:val="single" w:sz="4" w:space="0" w:color="000000"/>
            </w:tcBorders>
            <w:hideMark/>
          </w:tcPr>
          <w:p w14:paraId="4EFBD779" w14:textId="77777777" w:rsidR="004A4DF2" w:rsidRPr="005D3053" w:rsidRDefault="00000000" w:rsidP="00852317">
            <w:pPr>
              <w:pStyle w:val="ab"/>
              <w:ind w:firstLine="0"/>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HO</m:t>
                    </m:r>
                  </m:sub>
                </m:sSub>
              </m:oMath>
            </m:oMathPara>
          </w:p>
        </w:tc>
        <w:tc>
          <w:tcPr>
            <w:tcW w:w="2693" w:type="dxa"/>
            <w:tcBorders>
              <w:top w:val="single" w:sz="4" w:space="0" w:color="000000"/>
              <w:left w:val="single" w:sz="4" w:space="0" w:color="000000"/>
              <w:bottom w:val="single" w:sz="4" w:space="0" w:color="000000"/>
              <w:right w:val="single" w:sz="4" w:space="0" w:color="000000"/>
            </w:tcBorders>
            <w:hideMark/>
          </w:tcPr>
          <w:p w14:paraId="2E862BA1" w14:textId="77777777" w:rsidR="004A4DF2" w:rsidRPr="005D3053" w:rsidRDefault="00000000" w:rsidP="00852317">
            <w:pPr>
              <w:pStyle w:val="ab"/>
              <w:ind w:firstLine="0"/>
              <w:jc w:val="cente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S</m:t>
                    </m:r>
                  </m:sub>
                </m:sSub>
                <m:r>
                  <w:rPr>
                    <w:rStyle w:val="ac"/>
                    <w:rFonts w:ascii="Cambria Math" w:hAnsi="Cambria Math"/>
                    <w:sz w:val="28"/>
                    <w:lang w:val="en-US"/>
                  </w:rPr>
                  <m:t>-0,3</m:t>
                </m:r>
              </m:oMath>
            </m:oMathPara>
          </w:p>
        </w:tc>
        <w:tc>
          <w:tcPr>
            <w:tcW w:w="2736" w:type="dxa"/>
            <w:tcBorders>
              <w:top w:val="single" w:sz="4" w:space="0" w:color="000000"/>
              <w:left w:val="single" w:sz="4" w:space="0" w:color="000000"/>
              <w:bottom w:val="single" w:sz="4" w:space="0" w:color="000000"/>
              <w:right w:val="single" w:sz="4" w:space="0" w:color="000000"/>
            </w:tcBorders>
            <w:hideMark/>
          </w:tcPr>
          <w:p w14:paraId="6C447DD4" w14:textId="77777777" w:rsidR="004A4DF2" w:rsidRPr="005D3053" w:rsidRDefault="00000000" w:rsidP="00852317">
            <w:pPr>
              <w:pStyle w:val="ab"/>
              <w:ind w:firstLine="0"/>
              <w:jc w:val="cente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B</m:t>
                    </m:r>
                  </m:sub>
                </m:sSub>
                <m:r>
                  <w:rPr>
                    <w:rStyle w:val="ac"/>
                    <w:rFonts w:ascii="Cambria Math" w:hAnsi="Cambria Math"/>
                    <w:sz w:val="28"/>
                    <w:lang w:val="en-US"/>
                  </w:rPr>
                  <m:t>+0,3</m:t>
                </m:r>
              </m:oMath>
            </m:oMathPara>
          </w:p>
        </w:tc>
      </w:tr>
      <w:tr w:rsidR="004A4DF2" w14:paraId="3D47BD0D" w14:textId="77777777" w:rsidTr="004A4DF2">
        <w:tc>
          <w:tcPr>
            <w:tcW w:w="4106" w:type="dxa"/>
            <w:tcBorders>
              <w:top w:val="single" w:sz="4" w:space="0" w:color="000000"/>
              <w:left w:val="single" w:sz="4" w:space="0" w:color="000000"/>
              <w:bottom w:val="single" w:sz="4" w:space="0" w:color="000000"/>
              <w:right w:val="single" w:sz="4" w:space="0" w:color="000000"/>
            </w:tcBorders>
          </w:tcPr>
          <w:p w14:paraId="6F9E2607" w14:textId="77777777" w:rsidR="004A4DF2" w:rsidRPr="005D3053" w:rsidRDefault="00000000" w:rsidP="00852317">
            <w:pPr>
              <w:pStyle w:val="ab"/>
              <w:ind w:firstLine="0"/>
              <w:rPr>
                <w:rStyle w:val="ac"/>
                <w:rFonts w:ascii="Calibri" w:eastAsia="Calibri" w:hAnsi="Calibri"/>
                <w:bCs w:val="0"/>
                <w:sz w:val="28"/>
                <w:lang w:val="en-US"/>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CC</m:t>
                    </m:r>
                  </m:sub>
                </m:sSub>
              </m:oMath>
            </m:oMathPara>
          </w:p>
        </w:tc>
        <w:tc>
          <w:tcPr>
            <w:tcW w:w="2693" w:type="dxa"/>
            <w:tcBorders>
              <w:top w:val="single" w:sz="4" w:space="0" w:color="000000"/>
              <w:left w:val="single" w:sz="4" w:space="0" w:color="000000"/>
              <w:bottom w:val="single" w:sz="4" w:space="0" w:color="000000"/>
              <w:right w:val="single" w:sz="4" w:space="0" w:color="000000"/>
            </w:tcBorders>
          </w:tcPr>
          <w:p w14:paraId="2125BFB3" w14:textId="77777777" w:rsidR="004A4DF2" w:rsidRPr="005D3053" w:rsidRDefault="004A4DF2" w:rsidP="00852317">
            <w:pPr>
              <w:pStyle w:val="ab"/>
              <w:ind w:firstLine="0"/>
              <w:jc w:val="center"/>
              <w:rPr>
                <w:rStyle w:val="ac"/>
                <w:bCs w:val="0"/>
                <w:sz w:val="28"/>
                <w:lang w:val="en-US"/>
              </w:rPr>
            </w:pPr>
            <m:oMathPara>
              <m:oMath>
                <m:r>
                  <w:rPr>
                    <w:rFonts w:ascii="Cambria Math" w:hAnsi="Cambria Math"/>
                  </w:rPr>
                  <m:t>-0,3</m:t>
                </m:r>
              </m:oMath>
            </m:oMathPara>
          </w:p>
        </w:tc>
        <w:tc>
          <w:tcPr>
            <w:tcW w:w="2736" w:type="dxa"/>
            <w:tcBorders>
              <w:top w:val="single" w:sz="4" w:space="0" w:color="000000"/>
              <w:left w:val="single" w:sz="4" w:space="0" w:color="000000"/>
              <w:bottom w:val="single" w:sz="4" w:space="0" w:color="000000"/>
              <w:right w:val="single" w:sz="4" w:space="0" w:color="000000"/>
            </w:tcBorders>
          </w:tcPr>
          <w:p w14:paraId="4037F1E5" w14:textId="77777777" w:rsidR="004A4DF2" w:rsidRPr="005D3053" w:rsidRDefault="004A4DF2" w:rsidP="00852317">
            <w:pPr>
              <w:pStyle w:val="ab"/>
              <w:ind w:firstLine="0"/>
              <w:jc w:val="center"/>
              <w:rPr>
                <w:rStyle w:val="ac"/>
                <w:bCs w:val="0"/>
                <w:sz w:val="28"/>
                <w:lang w:val="en-US"/>
              </w:rPr>
            </w:pPr>
            <m:oMathPara>
              <m:oMath>
                <m:r>
                  <w:rPr>
                    <w:rFonts w:ascii="Cambria Math" w:hAnsi="Cambria Math"/>
                  </w:rPr>
                  <m:t>25</m:t>
                </m:r>
              </m:oMath>
            </m:oMathPara>
          </w:p>
        </w:tc>
      </w:tr>
      <w:tr w:rsidR="004A4DF2" w14:paraId="040522F5" w14:textId="77777777" w:rsidTr="004A4DF2">
        <w:tc>
          <w:tcPr>
            <w:tcW w:w="4106" w:type="dxa"/>
            <w:tcBorders>
              <w:top w:val="single" w:sz="4" w:space="0" w:color="000000"/>
              <w:left w:val="single" w:sz="4" w:space="0" w:color="000000"/>
              <w:bottom w:val="single" w:sz="4" w:space="0" w:color="000000"/>
              <w:right w:val="single" w:sz="4" w:space="0" w:color="000000"/>
            </w:tcBorders>
          </w:tcPr>
          <w:p w14:paraId="042C73EB" w14:textId="77777777" w:rsidR="004A4DF2" w:rsidRPr="005D3053" w:rsidRDefault="00000000" w:rsidP="00852317">
            <w:pPr>
              <w:pStyle w:val="ab"/>
              <w:ind w:firstLine="0"/>
              <w:rPr>
                <w:rStyle w:val="ac"/>
                <w:rFonts w:ascii="Calibri" w:eastAsia="Calibri" w:hAnsi="Calibri"/>
                <w:bCs w:val="0"/>
                <w:sz w:val="28"/>
                <w:lang w:val="en-US"/>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LO</m:t>
                    </m:r>
                  </m:sub>
                </m:sSub>
              </m:oMath>
            </m:oMathPara>
          </w:p>
        </w:tc>
        <w:tc>
          <w:tcPr>
            <w:tcW w:w="2693" w:type="dxa"/>
            <w:tcBorders>
              <w:top w:val="single" w:sz="4" w:space="0" w:color="000000"/>
              <w:left w:val="single" w:sz="4" w:space="0" w:color="000000"/>
              <w:bottom w:val="single" w:sz="4" w:space="0" w:color="000000"/>
              <w:right w:val="single" w:sz="4" w:space="0" w:color="000000"/>
            </w:tcBorders>
          </w:tcPr>
          <w:p w14:paraId="3867A9D5" w14:textId="77777777" w:rsidR="004A4DF2" w:rsidRPr="005D3053" w:rsidRDefault="004A4DF2" w:rsidP="00852317">
            <w:pPr>
              <w:pStyle w:val="ab"/>
              <w:ind w:firstLine="0"/>
              <w:jc w:val="center"/>
              <w:rPr>
                <w:rFonts w:ascii="Calibri" w:eastAsia="Calibri" w:hAnsi="Calibri"/>
              </w:rPr>
            </w:pPr>
            <m:oMathPara>
              <m:oMath>
                <m:r>
                  <w:rPr>
                    <w:rFonts w:ascii="Cambria Math" w:hAnsi="Cambria Math"/>
                  </w:rPr>
                  <m:t>-0,3</m:t>
                </m:r>
              </m:oMath>
            </m:oMathPara>
          </w:p>
        </w:tc>
        <w:tc>
          <w:tcPr>
            <w:tcW w:w="2736" w:type="dxa"/>
            <w:tcBorders>
              <w:top w:val="single" w:sz="4" w:space="0" w:color="000000"/>
              <w:left w:val="single" w:sz="4" w:space="0" w:color="000000"/>
              <w:bottom w:val="single" w:sz="4" w:space="0" w:color="000000"/>
              <w:right w:val="single" w:sz="4" w:space="0" w:color="000000"/>
            </w:tcBorders>
          </w:tcPr>
          <w:p w14:paraId="7BEB1157" w14:textId="77777777" w:rsidR="004A4DF2" w:rsidRPr="005D3053" w:rsidRDefault="00000000" w:rsidP="00852317">
            <w:pPr>
              <w:pStyle w:val="ab"/>
              <w:ind w:firstLine="0"/>
              <w:jc w:val="cente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CC</m:t>
                    </m:r>
                  </m:sub>
                </m:sSub>
                <m:r>
                  <w:rPr>
                    <w:rStyle w:val="ac"/>
                    <w:rFonts w:ascii="Cambria Math" w:hAnsi="Cambria Math"/>
                    <w:sz w:val="28"/>
                    <w:lang w:val="en-US"/>
                  </w:rPr>
                  <m:t>+0,3</m:t>
                </m:r>
              </m:oMath>
            </m:oMathPara>
          </w:p>
        </w:tc>
      </w:tr>
      <w:tr w:rsidR="004A4DF2" w14:paraId="551D0651" w14:textId="77777777" w:rsidTr="004A4DF2">
        <w:tc>
          <w:tcPr>
            <w:tcW w:w="4106" w:type="dxa"/>
            <w:tcBorders>
              <w:top w:val="single" w:sz="4" w:space="0" w:color="000000"/>
              <w:left w:val="single" w:sz="4" w:space="0" w:color="000000"/>
              <w:bottom w:val="single" w:sz="4" w:space="0" w:color="000000"/>
              <w:right w:val="single" w:sz="4" w:space="0" w:color="000000"/>
            </w:tcBorders>
          </w:tcPr>
          <w:p w14:paraId="541AB74B" w14:textId="77777777" w:rsidR="004A4DF2" w:rsidRPr="005D3053" w:rsidRDefault="00000000" w:rsidP="00852317">
            <w:pPr>
              <w:pStyle w:val="ab"/>
              <w:ind w:firstLine="0"/>
              <w:rPr>
                <w:rStyle w:val="ac"/>
                <w:rFonts w:ascii="Calibri" w:eastAsia="Calibri" w:hAnsi="Calibri"/>
                <w:bCs w:val="0"/>
                <w:sz w:val="28"/>
                <w:lang w:val="en-US"/>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IN</m:t>
                    </m:r>
                  </m:sub>
                </m:sSub>
              </m:oMath>
            </m:oMathPara>
          </w:p>
        </w:tc>
        <w:tc>
          <w:tcPr>
            <w:tcW w:w="2693" w:type="dxa"/>
            <w:tcBorders>
              <w:top w:val="single" w:sz="4" w:space="0" w:color="000000"/>
              <w:left w:val="single" w:sz="4" w:space="0" w:color="000000"/>
              <w:bottom w:val="single" w:sz="4" w:space="0" w:color="000000"/>
              <w:right w:val="single" w:sz="4" w:space="0" w:color="000000"/>
            </w:tcBorders>
          </w:tcPr>
          <w:p w14:paraId="1FF68B1E" w14:textId="77777777" w:rsidR="004A4DF2" w:rsidRPr="005D3053" w:rsidRDefault="004A4DF2" w:rsidP="00852317">
            <w:pPr>
              <w:pStyle w:val="ab"/>
              <w:ind w:firstLine="0"/>
              <w:jc w:val="center"/>
              <w:rPr>
                <w:rFonts w:ascii="Calibri" w:eastAsia="Calibri" w:hAnsi="Calibri"/>
              </w:rPr>
            </w:pPr>
            <m:oMathPara>
              <m:oMath>
                <m:r>
                  <w:rPr>
                    <w:rFonts w:ascii="Cambria Math" w:hAnsi="Cambria Math"/>
                  </w:rPr>
                  <m:t>-0,3</m:t>
                </m:r>
              </m:oMath>
            </m:oMathPara>
          </w:p>
        </w:tc>
        <w:tc>
          <w:tcPr>
            <w:tcW w:w="2736" w:type="dxa"/>
            <w:tcBorders>
              <w:top w:val="single" w:sz="4" w:space="0" w:color="000000"/>
              <w:left w:val="single" w:sz="4" w:space="0" w:color="000000"/>
              <w:bottom w:val="single" w:sz="4" w:space="0" w:color="000000"/>
              <w:right w:val="single" w:sz="4" w:space="0" w:color="000000"/>
            </w:tcBorders>
          </w:tcPr>
          <w:p w14:paraId="5043D3B1" w14:textId="77777777" w:rsidR="004A4DF2" w:rsidRPr="005D3053" w:rsidRDefault="00000000" w:rsidP="00852317">
            <w:pPr>
              <w:pStyle w:val="ab"/>
              <w:ind w:firstLine="0"/>
              <w:jc w:val="center"/>
              <w:rPr>
                <w:rStyle w:val="ac"/>
                <w:rFonts w:ascii="Calibri" w:eastAsia="Calibri" w:hAnsi="Calibri"/>
                <w:bCs w:val="0"/>
                <w:sz w:val="28"/>
                <w:lang w:val="en-US"/>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CC</m:t>
                    </m:r>
                  </m:sub>
                </m:sSub>
                <m:r>
                  <w:rPr>
                    <w:rStyle w:val="ac"/>
                    <w:rFonts w:ascii="Cambria Math" w:hAnsi="Cambria Math"/>
                    <w:sz w:val="28"/>
                    <w:lang w:val="en-US"/>
                  </w:rPr>
                  <m:t>+0,3</m:t>
                </m:r>
              </m:oMath>
            </m:oMathPara>
          </w:p>
        </w:tc>
      </w:tr>
    </w:tbl>
    <w:p w14:paraId="262341D4" w14:textId="77777777" w:rsidR="004A4DF2" w:rsidRDefault="004A4DF2" w:rsidP="007C18A8">
      <w:pPr>
        <w:spacing w:line="360" w:lineRule="auto"/>
        <w:jc w:val="both"/>
        <w:rPr>
          <w:rFonts w:ascii="Times New Roman" w:eastAsiaTheme="minorEastAsia" w:hAnsi="Times New Roman" w:cs="Times New Roman"/>
          <w:sz w:val="28"/>
          <w:szCs w:val="36"/>
        </w:rPr>
      </w:pPr>
    </w:p>
    <w:p w14:paraId="4011ED00" w14:textId="02747702" w:rsidR="009F6E7E" w:rsidRDefault="009F6E7E" w:rsidP="007C18A8">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Также приведем временную диаграмму работы драйвера на рисунке 5.</w:t>
      </w:r>
    </w:p>
    <w:p w14:paraId="0EACD07C" w14:textId="7A16333A" w:rsidR="009F6E7E" w:rsidRDefault="009F6E7E" w:rsidP="009F6E7E">
      <w:pPr>
        <w:spacing w:line="360" w:lineRule="auto"/>
        <w:jc w:val="center"/>
        <w:rPr>
          <w:rFonts w:ascii="Times New Roman" w:eastAsiaTheme="minorEastAsia" w:hAnsi="Times New Roman" w:cs="Times New Roman"/>
          <w:sz w:val="28"/>
          <w:szCs w:val="36"/>
        </w:rPr>
      </w:pPr>
      <w:r w:rsidRPr="009F6E7E">
        <w:rPr>
          <w:rFonts w:ascii="Times New Roman" w:eastAsiaTheme="minorEastAsia" w:hAnsi="Times New Roman" w:cs="Times New Roman"/>
          <w:noProof/>
          <w:sz w:val="28"/>
          <w:szCs w:val="36"/>
        </w:rPr>
        <w:drawing>
          <wp:inline distT="0" distB="0" distL="0" distR="0" wp14:anchorId="40B82265" wp14:editId="5AA9F3CC">
            <wp:extent cx="3686689" cy="2534004"/>
            <wp:effectExtent l="19050" t="19050" r="9525" b="19050"/>
            <wp:docPr id="815139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39291" name=""/>
                    <pic:cNvPicPr/>
                  </pic:nvPicPr>
                  <pic:blipFill>
                    <a:blip r:embed="rId13"/>
                    <a:stretch>
                      <a:fillRect/>
                    </a:stretch>
                  </pic:blipFill>
                  <pic:spPr>
                    <a:xfrm>
                      <a:off x="0" y="0"/>
                      <a:ext cx="3686689" cy="2534004"/>
                    </a:xfrm>
                    <a:prstGeom prst="rect">
                      <a:avLst/>
                    </a:prstGeom>
                    <a:ln>
                      <a:solidFill>
                        <a:schemeClr val="tx1"/>
                      </a:solidFill>
                    </a:ln>
                  </pic:spPr>
                </pic:pic>
              </a:graphicData>
            </a:graphic>
          </wp:inline>
        </w:drawing>
      </w:r>
    </w:p>
    <w:p w14:paraId="0EA78B91" w14:textId="2CA52E6E" w:rsidR="009F6E7E" w:rsidRDefault="009F6E7E" w:rsidP="009F6E7E">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5. Временная диаграмма работы драйвера </w:t>
      </w:r>
      <w:r>
        <w:rPr>
          <w:rFonts w:ascii="Times New Roman" w:eastAsiaTheme="minorEastAsia" w:hAnsi="Times New Roman" w:cs="Times New Roman"/>
          <w:sz w:val="28"/>
          <w:szCs w:val="36"/>
          <w:lang w:val="en-US"/>
        </w:rPr>
        <w:t>IR</w:t>
      </w:r>
      <w:r w:rsidRPr="009F6E7E">
        <w:rPr>
          <w:rFonts w:ascii="Times New Roman" w:eastAsiaTheme="minorEastAsia" w:hAnsi="Times New Roman" w:cs="Times New Roman"/>
          <w:sz w:val="28"/>
          <w:szCs w:val="36"/>
        </w:rPr>
        <w:t>2104.</w:t>
      </w:r>
    </w:p>
    <w:p w14:paraId="20805B83" w14:textId="1EDF81AB" w:rsidR="009F6E7E" w:rsidRPr="00902E0F" w:rsidRDefault="009F6E7E" w:rsidP="00741931">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Схему обвязки драйвера</w:t>
      </w:r>
      <w:r w:rsidR="00504CAD">
        <w:rPr>
          <w:rFonts w:ascii="Times New Roman" w:eastAsiaTheme="minorEastAsia" w:hAnsi="Times New Roman" w:cs="Times New Roman"/>
          <w:sz w:val="28"/>
          <w:szCs w:val="36"/>
        </w:rPr>
        <w:t>, включающую в себя схему самоподкачки верхнего ключа,</w:t>
      </w:r>
      <w:r>
        <w:rPr>
          <w:rFonts w:ascii="Times New Roman" w:eastAsiaTheme="minorEastAsia" w:hAnsi="Times New Roman" w:cs="Times New Roman"/>
          <w:sz w:val="28"/>
          <w:szCs w:val="36"/>
        </w:rPr>
        <w:t xml:space="preserve"> приведем из техническ</w:t>
      </w:r>
      <w:r w:rsidR="00504CAD">
        <w:rPr>
          <w:rFonts w:ascii="Times New Roman" w:eastAsiaTheme="minorEastAsia" w:hAnsi="Times New Roman" w:cs="Times New Roman"/>
          <w:sz w:val="28"/>
          <w:szCs w:val="36"/>
        </w:rPr>
        <w:t>ой документации на данную микросхему на рисунке 6.</w:t>
      </w:r>
      <w:r w:rsidR="00504CAD" w:rsidRPr="00504CAD">
        <w:rPr>
          <w:rFonts w:ascii="Times New Roman" w:eastAsiaTheme="minorEastAsia" w:hAnsi="Times New Roman" w:cs="Times New Roman"/>
          <w:sz w:val="28"/>
          <w:szCs w:val="36"/>
        </w:rPr>
        <w:t xml:space="preserve"> </w:t>
      </w:r>
      <w:r w:rsidR="00504CAD">
        <w:rPr>
          <w:rFonts w:ascii="Times New Roman" w:eastAsiaTheme="minorEastAsia" w:hAnsi="Times New Roman" w:cs="Times New Roman"/>
          <w:sz w:val="28"/>
          <w:szCs w:val="36"/>
        </w:rPr>
        <w:t xml:space="preserve">Через диод заряжается конденсатор самоподкачки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C</m:t>
            </m:r>
          </m:e>
          <m:sub>
            <m:r>
              <w:rPr>
                <w:rFonts w:ascii="Cambria Math" w:eastAsiaTheme="minorEastAsia" w:hAnsi="Cambria Math" w:cs="Times New Roman"/>
                <w:sz w:val="28"/>
                <w:szCs w:val="36"/>
              </w:rPr>
              <m:t>b</m:t>
            </m:r>
          </m:sub>
        </m:sSub>
      </m:oMath>
      <w:r w:rsidR="00504CAD">
        <w:rPr>
          <w:rFonts w:ascii="Times New Roman" w:eastAsiaTheme="minorEastAsia" w:hAnsi="Times New Roman" w:cs="Times New Roman"/>
          <w:sz w:val="28"/>
          <w:szCs w:val="36"/>
        </w:rPr>
        <w:t xml:space="preserve"> при открытом нижнем ключе, заряд, накопленный в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C</m:t>
            </m:r>
          </m:e>
          <m:sub>
            <m:r>
              <w:rPr>
                <w:rFonts w:ascii="Cambria Math" w:eastAsiaTheme="minorEastAsia" w:hAnsi="Cambria Math" w:cs="Times New Roman"/>
                <w:sz w:val="28"/>
                <w:szCs w:val="36"/>
              </w:rPr>
              <m:t>b</m:t>
            </m:r>
          </m:sub>
        </m:sSub>
      </m:oMath>
      <w:r w:rsidR="00504CAD">
        <w:rPr>
          <w:rFonts w:ascii="Times New Roman" w:eastAsiaTheme="minorEastAsia" w:hAnsi="Times New Roman" w:cs="Times New Roman"/>
          <w:sz w:val="28"/>
          <w:szCs w:val="36"/>
        </w:rPr>
        <w:t xml:space="preserve"> расходуется на питание схемы управления и зарядки входной емкости верхнего ключа, для его последующего открытия</w:t>
      </w:r>
      <w:r w:rsidR="00741931">
        <w:rPr>
          <w:rFonts w:ascii="Times New Roman" w:eastAsiaTheme="minorEastAsia" w:hAnsi="Times New Roman" w:cs="Times New Roman"/>
          <w:sz w:val="28"/>
          <w:szCs w:val="36"/>
        </w:rPr>
        <w:t xml:space="preserve">. Резисторе на затворе транзистора необходимы для избавления от шумов. Вместе с входной емкостью транзистора образуют </w:t>
      </w:r>
      <w:r w:rsidR="00741931">
        <w:rPr>
          <w:rFonts w:ascii="Times New Roman" w:eastAsiaTheme="minorEastAsia" w:hAnsi="Times New Roman" w:cs="Times New Roman"/>
          <w:sz w:val="28"/>
          <w:szCs w:val="36"/>
          <w:lang w:val="en-US"/>
        </w:rPr>
        <w:t>RC</w:t>
      </w:r>
      <w:r w:rsidR="00741931" w:rsidRPr="00741931">
        <w:rPr>
          <w:rFonts w:ascii="Times New Roman" w:eastAsiaTheme="minorEastAsia" w:hAnsi="Times New Roman" w:cs="Times New Roman"/>
          <w:sz w:val="28"/>
          <w:szCs w:val="36"/>
        </w:rPr>
        <w:t>-</w:t>
      </w:r>
      <w:r w:rsidR="00741931">
        <w:rPr>
          <w:rFonts w:ascii="Times New Roman" w:eastAsiaTheme="minorEastAsia" w:hAnsi="Times New Roman" w:cs="Times New Roman"/>
          <w:sz w:val="28"/>
          <w:szCs w:val="36"/>
        </w:rPr>
        <w:t xml:space="preserve">цепь с постоянной </w:t>
      </w:r>
      <w:r w:rsidR="00741931">
        <w:rPr>
          <w:rFonts w:ascii="Times New Roman" w:eastAsiaTheme="minorEastAsia" w:hAnsi="Times New Roman" w:cs="Times New Roman"/>
          <w:sz w:val="28"/>
          <w:szCs w:val="36"/>
        </w:rPr>
        <w:lastRenderedPageBreak/>
        <w:t xml:space="preserve">времени, поэтому при повышении номинала переключение транзистора замедляется и мощность, рассеиваемая на нем, растет. Поэтому эти резисторы не могут иметь слишком малое сопротивление и слишком большое. Типовым значением считается: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R</m:t>
            </m:r>
          </m:e>
          <m:sub>
            <m:r>
              <w:rPr>
                <w:rFonts w:ascii="Cambria Math" w:eastAsiaTheme="minorEastAsia" w:hAnsi="Cambria Math" w:cs="Times New Roman"/>
                <w:sz w:val="28"/>
                <w:szCs w:val="36"/>
              </w:rPr>
              <m:t>з</m:t>
            </m:r>
          </m:sub>
        </m:sSub>
        <m:r>
          <w:rPr>
            <w:rFonts w:ascii="Cambria Math" w:eastAsiaTheme="minorEastAsia" w:hAnsi="Cambria Math" w:cs="Times New Roman"/>
            <w:sz w:val="28"/>
            <w:szCs w:val="36"/>
          </w:rPr>
          <m:t>=10 Ом</m:t>
        </m:r>
      </m:oMath>
      <w:r w:rsidR="00741931">
        <w:rPr>
          <w:rFonts w:ascii="Times New Roman" w:eastAsiaTheme="minorEastAsia" w:hAnsi="Times New Roman" w:cs="Times New Roman"/>
          <w:sz w:val="28"/>
          <w:szCs w:val="36"/>
        </w:rPr>
        <w:t>.</w:t>
      </w:r>
      <w:r w:rsidR="00902E0F">
        <w:rPr>
          <w:rFonts w:ascii="Times New Roman" w:eastAsiaTheme="minorEastAsia" w:hAnsi="Times New Roman" w:cs="Times New Roman"/>
          <w:sz w:val="28"/>
          <w:szCs w:val="36"/>
        </w:rPr>
        <w:t xml:space="preserve"> Выберем резистор </w:t>
      </w:r>
      <w:r w:rsidR="00902E0F" w:rsidRPr="00902E0F">
        <w:rPr>
          <w:rFonts w:ascii="Times New Roman" w:eastAsiaTheme="minorEastAsia" w:hAnsi="Times New Roman" w:cs="Times New Roman"/>
          <w:sz w:val="28"/>
          <w:szCs w:val="36"/>
        </w:rPr>
        <w:t>RC0402JR-0710RL</w:t>
      </w:r>
      <w:r w:rsidR="00902E0F" w:rsidRPr="002B2B2E">
        <w:rPr>
          <w:rFonts w:ascii="Times New Roman" w:eastAsiaTheme="minorEastAsia" w:hAnsi="Times New Roman" w:cs="Times New Roman"/>
          <w:sz w:val="28"/>
          <w:szCs w:val="36"/>
        </w:rPr>
        <w:t xml:space="preserve"> </w:t>
      </w:r>
      <w:r w:rsidR="00902E0F">
        <w:rPr>
          <w:rFonts w:ascii="Times New Roman" w:eastAsiaTheme="minorEastAsia" w:hAnsi="Times New Roman" w:cs="Times New Roman"/>
          <w:sz w:val="28"/>
          <w:szCs w:val="36"/>
        </w:rPr>
        <w:t>компании «</w:t>
      </w:r>
      <w:r w:rsidR="00902E0F">
        <w:rPr>
          <w:rFonts w:ascii="Times New Roman" w:eastAsiaTheme="minorEastAsia" w:hAnsi="Times New Roman" w:cs="Times New Roman"/>
          <w:sz w:val="28"/>
          <w:szCs w:val="36"/>
          <w:lang w:val="en-US"/>
        </w:rPr>
        <w:t>Yageo</w:t>
      </w:r>
      <w:r w:rsidR="00902E0F">
        <w:rPr>
          <w:rFonts w:ascii="Times New Roman" w:eastAsiaTheme="minorEastAsia" w:hAnsi="Times New Roman" w:cs="Times New Roman"/>
          <w:sz w:val="28"/>
          <w:szCs w:val="36"/>
        </w:rPr>
        <w:t>»</w:t>
      </w:r>
    </w:p>
    <w:p w14:paraId="1857CA8C" w14:textId="434EA27B" w:rsidR="00504CAD" w:rsidRDefault="00504CAD" w:rsidP="00504CAD">
      <w:pPr>
        <w:spacing w:line="360" w:lineRule="auto"/>
        <w:jc w:val="center"/>
        <w:rPr>
          <w:rFonts w:ascii="Times New Roman" w:eastAsiaTheme="minorEastAsia" w:hAnsi="Times New Roman" w:cs="Times New Roman"/>
          <w:sz w:val="28"/>
          <w:szCs w:val="36"/>
        </w:rPr>
      </w:pPr>
      <w:r w:rsidRPr="00504CAD">
        <w:rPr>
          <w:rFonts w:ascii="Times New Roman" w:eastAsiaTheme="minorEastAsia" w:hAnsi="Times New Roman" w:cs="Times New Roman"/>
          <w:noProof/>
          <w:sz w:val="28"/>
          <w:szCs w:val="36"/>
        </w:rPr>
        <w:drawing>
          <wp:inline distT="0" distB="0" distL="0" distR="0" wp14:anchorId="3ABC1B08" wp14:editId="3D2C7543">
            <wp:extent cx="4423230" cy="1777483"/>
            <wp:effectExtent l="19050" t="19050" r="15875" b="13335"/>
            <wp:docPr id="781438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38842" name=""/>
                    <pic:cNvPicPr/>
                  </pic:nvPicPr>
                  <pic:blipFill>
                    <a:blip r:embed="rId14"/>
                    <a:stretch>
                      <a:fillRect/>
                    </a:stretch>
                  </pic:blipFill>
                  <pic:spPr>
                    <a:xfrm>
                      <a:off x="0" y="0"/>
                      <a:ext cx="4438701" cy="1783700"/>
                    </a:xfrm>
                    <a:prstGeom prst="rect">
                      <a:avLst/>
                    </a:prstGeom>
                    <a:ln>
                      <a:solidFill>
                        <a:schemeClr val="tx1"/>
                      </a:solidFill>
                    </a:ln>
                  </pic:spPr>
                </pic:pic>
              </a:graphicData>
            </a:graphic>
          </wp:inline>
        </w:drawing>
      </w:r>
    </w:p>
    <w:p w14:paraId="26C3D255" w14:textId="7C849DAA" w:rsidR="00504CAD" w:rsidRPr="002B2B2E" w:rsidRDefault="00504CAD" w:rsidP="00504CAD">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6. Схема обвязки драйвера </w:t>
      </w:r>
      <w:r>
        <w:rPr>
          <w:rFonts w:ascii="Times New Roman" w:eastAsiaTheme="minorEastAsia" w:hAnsi="Times New Roman" w:cs="Times New Roman"/>
          <w:sz w:val="28"/>
          <w:szCs w:val="36"/>
          <w:lang w:val="en-US"/>
        </w:rPr>
        <w:t>IR</w:t>
      </w:r>
      <w:r w:rsidRPr="00504CAD">
        <w:rPr>
          <w:rFonts w:ascii="Times New Roman" w:eastAsiaTheme="minorEastAsia" w:hAnsi="Times New Roman" w:cs="Times New Roman"/>
          <w:sz w:val="28"/>
          <w:szCs w:val="36"/>
        </w:rPr>
        <w:t>2104</w:t>
      </w:r>
      <w:r w:rsidRPr="002B2B2E">
        <w:rPr>
          <w:rFonts w:ascii="Times New Roman" w:eastAsiaTheme="minorEastAsia" w:hAnsi="Times New Roman" w:cs="Times New Roman"/>
          <w:sz w:val="28"/>
          <w:szCs w:val="36"/>
        </w:rPr>
        <w:t>.</w:t>
      </w:r>
    </w:p>
    <w:p w14:paraId="7C8D18D7" w14:textId="0663C771" w:rsidR="00741931" w:rsidRDefault="00741931" w:rsidP="00741931">
      <w:pPr>
        <w:spacing w:line="360" w:lineRule="auto"/>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Теперь выберем диод и </w:t>
      </w:r>
      <w:proofErr w:type="spellStart"/>
      <w:r>
        <w:rPr>
          <w:rFonts w:ascii="Times New Roman" w:eastAsiaTheme="minorEastAsia" w:hAnsi="Times New Roman" w:cs="Times New Roman"/>
          <w:sz w:val="28"/>
          <w:szCs w:val="36"/>
        </w:rPr>
        <w:t>конденстатор</w:t>
      </w:r>
      <w:proofErr w:type="spellEnd"/>
      <w:r w:rsidR="008F1F8B">
        <w:rPr>
          <w:rFonts w:ascii="Times New Roman" w:eastAsiaTheme="minorEastAsia" w:hAnsi="Times New Roman" w:cs="Times New Roman"/>
          <w:sz w:val="28"/>
          <w:szCs w:val="36"/>
        </w:rPr>
        <w:t xml:space="preserve"> </w:t>
      </w:r>
      <w:proofErr w:type="spellStart"/>
      <w:r w:rsidR="008F1F8B">
        <w:rPr>
          <w:rFonts w:ascii="Times New Roman" w:eastAsiaTheme="minorEastAsia" w:hAnsi="Times New Roman" w:cs="Times New Roman"/>
          <w:sz w:val="28"/>
          <w:szCs w:val="36"/>
        </w:rPr>
        <w:t>самоподкачаки</w:t>
      </w:r>
      <w:proofErr w:type="spellEnd"/>
      <w:r>
        <w:rPr>
          <w:rFonts w:ascii="Times New Roman" w:eastAsiaTheme="minorEastAsia" w:hAnsi="Times New Roman" w:cs="Times New Roman"/>
          <w:sz w:val="28"/>
          <w:szCs w:val="36"/>
        </w:rPr>
        <w:t>.</w:t>
      </w:r>
      <w:r w:rsidR="00113E99">
        <w:rPr>
          <w:rFonts w:ascii="Times New Roman" w:eastAsiaTheme="minorEastAsia" w:hAnsi="Times New Roman" w:cs="Times New Roman"/>
          <w:sz w:val="28"/>
          <w:szCs w:val="36"/>
        </w:rPr>
        <w:t xml:space="preserve"> Основные требования к диоду:</w:t>
      </w:r>
    </w:p>
    <w:p w14:paraId="269BB188" w14:textId="4FDF769E" w:rsidR="00113E99" w:rsidRPr="00113E99" w:rsidRDefault="00113E99" w:rsidP="00113E99">
      <w:pPr>
        <w:numPr>
          <w:ilvl w:val="0"/>
          <w:numId w:val="24"/>
        </w:numPr>
        <w:spacing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малое время обратного восстановления</w:t>
      </w:r>
      <w:r w:rsidRPr="00113E9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r</m:t>
            </m:r>
          </m:sub>
        </m:sSub>
        <m:r>
          <w:rPr>
            <w:rFonts w:ascii="Cambria Math" w:eastAsiaTheme="minorEastAsia" w:hAnsi="Cambria Math" w:cs="Times New Roman"/>
            <w:sz w:val="28"/>
            <w:szCs w:val="28"/>
          </w:rPr>
          <m:t>≤ 50 нс</m:t>
        </m:r>
      </m:oMath>
      <w:r w:rsidRPr="00113E99">
        <w:rPr>
          <w:rFonts w:ascii="Times New Roman" w:eastAsiaTheme="minorEastAsia" w:hAnsi="Times New Roman" w:cs="Times New Roman"/>
          <w:sz w:val="28"/>
          <w:szCs w:val="28"/>
        </w:rPr>
        <w:t>;</w:t>
      </w:r>
    </w:p>
    <w:p w14:paraId="414E7349" w14:textId="3D5CEACD" w:rsidR="00113E99" w:rsidRDefault="00113E99" w:rsidP="00113E99">
      <w:pPr>
        <w:numPr>
          <w:ilvl w:val="0"/>
          <w:numId w:val="24"/>
        </w:numPr>
        <w:spacing w:line="360" w:lineRule="auto"/>
        <w:contextualSpacing/>
        <w:jc w:val="both"/>
        <w:rPr>
          <w:rFonts w:ascii="Times New Roman" w:eastAsiaTheme="minorEastAsia" w:hAnsi="Times New Roman" w:cs="Times New Roman"/>
          <w:sz w:val="28"/>
          <w:szCs w:val="28"/>
        </w:rPr>
      </w:pPr>
      <w:r w:rsidRPr="00113E99">
        <w:rPr>
          <w:rFonts w:ascii="Times New Roman" w:eastAsiaTheme="minorEastAsia" w:hAnsi="Times New Roman" w:cs="Times New Roman"/>
          <w:sz w:val="28"/>
          <w:szCs w:val="28"/>
        </w:rPr>
        <w:t>напряжение пробоя диода</w:t>
      </w:r>
      <w:r>
        <w:rPr>
          <w:rFonts w:ascii="Times New Roman" w:eastAsiaTheme="minorEastAsia" w:hAnsi="Times New Roman" w:cs="Times New Roman"/>
          <w:sz w:val="28"/>
          <w:szCs w:val="28"/>
        </w:rPr>
        <w:t xml:space="preserve"> </w:t>
      </w:r>
      <m:oMath>
        <m:sSub>
          <m:sSubPr>
            <m:ctrlPr>
              <w:rPr>
                <w:rFonts w:ascii="Cambria Math" w:eastAsiaTheme="minorEastAsia" w:hAnsi="Cambria Math"/>
                <w:smallCaps/>
                <w:sz w:val="28"/>
                <w:szCs w:val="28"/>
              </w:rPr>
            </m:ctrlPr>
          </m:sSubPr>
          <m:e>
            <m:r>
              <w:rPr>
                <w:rFonts w:ascii="Cambria Math" w:eastAsiaTheme="minorEastAsia" w:hAnsi="Cambria Math"/>
                <w:smallCaps/>
                <w:sz w:val="28"/>
                <w:szCs w:val="28"/>
              </w:rPr>
              <m:t>U</m:t>
            </m:r>
          </m:e>
          <m:sub>
            <m:r>
              <w:rPr>
                <w:rFonts w:ascii="Cambria Math" w:eastAsiaTheme="minorEastAsia" w:hAnsi="Cambria Math"/>
                <w:smallCaps/>
                <w:sz w:val="28"/>
                <w:szCs w:val="28"/>
              </w:rPr>
              <m:t>rpm</m:t>
            </m:r>
          </m:sub>
        </m:sSub>
      </m:oMath>
      <w:r w:rsidRPr="00113E99">
        <w:rPr>
          <w:rFonts w:ascii="Times New Roman" w:eastAsiaTheme="minorEastAsia" w:hAnsi="Times New Roman" w:cs="Times New Roman"/>
          <w:sz w:val="28"/>
          <w:szCs w:val="28"/>
        </w:rPr>
        <w:t xml:space="preserve"> должно быть больше напряжения </w:t>
      </w:r>
      <w:r>
        <w:rPr>
          <w:rFonts w:ascii="Times New Roman" w:eastAsiaTheme="minorEastAsia" w:hAnsi="Times New Roman" w:cs="Times New Roman"/>
          <w:sz w:val="28"/>
          <w:szCs w:val="28"/>
        </w:rPr>
        <w:t xml:space="preserve">питания драйвера </w:t>
      </w:r>
      <m:oMath>
        <m:sSub>
          <m:sSubPr>
            <m:ctrlPr>
              <w:rPr>
                <w:rFonts w:ascii="Cambria Math" w:eastAsiaTheme="minorEastAsia" w:hAnsi="Cambria Math"/>
                <w:smallCaps/>
                <w:sz w:val="28"/>
                <w:szCs w:val="28"/>
              </w:rPr>
            </m:ctrlPr>
          </m:sSubPr>
          <m:e>
            <m:r>
              <w:rPr>
                <w:rFonts w:ascii="Cambria Math" w:eastAsiaTheme="minorEastAsia" w:hAnsi="Cambria Math"/>
                <w:smallCaps/>
                <w:sz w:val="28"/>
                <w:szCs w:val="28"/>
              </w:rPr>
              <m:t>V</m:t>
            </m:r>
          </m:e>
          <m:sub>
            <m:r>
              <w:rPr>
                <w:rFonts w:ascii="Cambria Math" w:eastAsiaTheme="minorEastAsia" w:hAnsi="Cambria Math"/>
                <w:smallCaps/>
                <w:sz w:val="28"/>
                <w:szCs w:val="28"/>
              </w:rPr>
              <m:t>CC</m:t>
            </m:r>
          </m:sub>
        </m:sSub>
        <m:r>
          <m:rPr>
            <m:sty m:val="p"/>
          </m:rPr>
          <w:rPr>
            <w:rFonts w:ascii="Cambria Math" w:eastAsiaTheme="minorEastAsia" w:hAnsi="Cambria Math"/>
            <w:smallCaps/>
            <w:sz w:val="28"/>
            <w:szCs w:val="28"/>
          </w:rPr>
          <m:t>=12 В</m:t>
        </m:r>
      </m:oMath>
      <w:r w:rsidRPr="00113E99">
        <w:rPr>
          <w:rFonts w:ascii="Times New Roman" w:eastAsiaTheme="minorEastAsia" w:hAnsi="Times New Roman" w:cs="Times New Roman"/>
          <w:sz w:val="28"/>
          <w:szCs w:val="28"/>
        </w:rPr>
        <w:t>.</w:t>
      </w:r>
    </w:p>
    <w:p w14:paraId="4E30D591" w14:textId="77777777" w:rsidR="00113E99" w:rsidRDefault="00113E99" w:rsidP="00113E99">
      <w:pPr>
        <w:spacing w:line="360" w:lineRule="auto"/>
        <w:contextualSpacing/>
        <w:rPr>
          <w:rFonts w:ascii="Times New Roman" w:eastAsiaTheme="minorEastAsia" w:hAnsi="Times New Roman" w:cs="Times New Roman"/>
          <w:sz w:val="28"/>
          <w:szCs w:val="28"/>
        </w:rPr>
      </w:pPr>
    </w:p>
    <w:p w14:paraId="3143BF32" w14:textId="335F1185" w:rsidR="00113E99" w:rsidRPr="00113E99" w:rsidRDefault="00113E99" w:rsidP="00113E99">
      <w:pPr>
        <w:spacing w:line="360" w:lineRule="auto"/>
        <w:contextualSpacing/>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Выберем </w:t>
      </w:r>
      <w:r w:rsidRPr="00113E99">
        <w:rPr>
          <w:rFonts w:ascii="Times New Roman" w:eastAsiaTheme="minorEastAsia" w:hAnsi="Times New Roman" w:cs="Times New Roman"/>
          <w:sz w:val="28"/>
          <w:szCs w:val="28"/>
        </w:rPr>
        <w:t>диод-</w:t>
      </w:r>
      <w:proofErr w:type="spellStart"/>
      <w:r w:rsidRPr="00113E99">
        <w:rPr>
          <w:rFonts w:ascii="Times New Roman" w:eastAsiaTheme="minorEastAsia" w:hAnsi="Times New Roman" w:cs="Times New Roman"/>
          <w:sz w:val="28"/>
          <w:szCs w:val="28"/>
        </w:rPr>
        <w:t>Шоттки</w:t>
      </w:r>
      <w:proofErr w:type="spellEnd"/>
      <w:r w:rsidRPr="00113E99">
        <w:rPr>
          <w:rFonts w:ascii="Times New Roman" w:eastAsiaTheme="minorEastAsia" w:hAnsi="Times New Roman" w:cs="Times New Roman"/>
          <w:sz w:val="28"/>
          <w:szCs w:val="28"/>
        </w:rPr>
        <w:t xml:space="preserve"> </w:t>
      </w:r>
      <w:r w:rsidRPr="00113E99">
        <w:rPr>
          <w:rFonts w:ascii="Times New Roman" w:eastAsiaTheme="minorEastAsia" w:hAnsi="Times New Roman" w:cs="Times New Roman"/>
          <w:sz w:val="28"/>
          <w:szCs w:val="28"/>
          <w:lang w:val="en-US"/>
        </w:rPr>
        <w:t>SK</w:t>
      </w:r>
      <w:r w:rsidRPr="00113E99">
        <w:rPr>
          <w:rFonts w:ascii="Times New Roman" w:eastAsiaTheme="minorEastAsia" w:hAnsi="Times New Roman" w:cs="Times New Roman"/>
          <w:sz w:val="28"/>
          <w:szCs w:val="28"/>
        </w:rPr>
        <w:t>34 со следующими параметрами:</w:t>
      </w:r>
    </w:p>
    <w:p w14:paraId="0F0AAFD8" w14:textId="7919065A" w:rsidR="00113E99" w:rsidRPr="00113E99" w:rsidRDefault="00113E99" w:rsidP="00113E99">
      <w:pPr>
        <w:numPr>
          <w:ilvl w:val="0"/>
          <w:numId w:val="24"/>
        </w:numPr>
        <w:spacing w:line="360" w:lineRule="auto"/>
        <w:contextualSpacing/>
        <w:jc w:val="both"/>
        <w:rPr>
          <w:rFonts w:ascii="Times New Roman" w:eastAsiaTheme="minorEastAsia" w:hAnsi="Times New Roman" w:cs="Times New Roman"/>
          <w:sz w:val="28"/>
          <w:szCs w:val="28"/>
        </w:rPr>
      </w:pPr>
      <w:r w:rsidRPr="00113E99">
        <w:rPr>
          <w:rFonts w:ascii="Times New Roman" w:eastAsiaTheme="minorEastAsia" w:hAnsi="Times New Roman" w:cs="Times New Roman"/>
          <w:sz w:val="28"/>
          <w:szCs w:val="28"/>
        </w:rPr>
        <w:t>время обратного восстановления</w:t>
      </w:r>
      <w:r>
        <w:rPr>
          <w:rFonts w:ascii="Times New Roman" w:eastAsiaTheme="minorEastAsia" w:hAnsi="Times New Roman" w:cs="Times New Roman"/>
          <w:sz w:val="28"/>
          <w:szCs w:val="28"/>
        </w:rPr>
        <w:t>:</w:t>
      </w:r>
      <w:r w:rsidRPr="00113E9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rr</m:t>
            </m:r>
          </m:sub>
        </m:sSub>
        <m:r>
          <m:rPr>
            <m:sty m:val="p"/>
          </m:rPr>
          <w:rPr>
            <w:rFonts w:ascii="Cambria Math" w:eastAsiaTheme="minorEastAsia" w:hAnsi="Cambria Math" w:cs="Times New Roman"/>
            <w:sz w:val="28"/>
            <w:szCs w:val="28"/>
          </w:rPr>
          <m:t>=10 нс</m:t>
        </m:r>
      </m:oMath>
      <w:r w:rsidRPr="00113E99">
        <w:rPr>
          <w:rFonts w:ascii="Times New Roman" w:eastAsiaTheme="minorEastAsia" w:hAnsi="Times New Roman" w:cs="Times New Roman"/>
          <w:sz w:val="28"/>
          <w:szCs w:val="28"/>
        </w:rPr>
        <w:t>;</w:t>
      </w:r>
      <w:r w:rsidRPr="00113E99">
        <w:rPr>
          <w:rFonts w:ascii="Times New Roman" w:eastAsiaTheme="minorEastAsia" w:hAnsi="Times New Roman" w:cs="Times New Roman"/>
          <w:sz w:val="28"/>
          <w:szCs w:val="28"/>
        </w:rPr>
        <w:tab/>
      </w:r>
      <w:r w:rsidRPr="00113E99">
        <w:rPr>
          <w:rFonts w:ascii="Times New Roman" w:eastAsiaTheme="minorEastAsia" w:hAnsi="Times New Roman" w:cs="Times New Roman"/>
          <w:sz w:val="28"/>
          <w:szCs w:val="28"/>
        </w:rPr>
        <w:tab/>
        <w:t xml:space="preserve"> </w:t>
      </w:r>
    </w:p>
    <w:p w14:paraId="28089A4E" w14:textId="0B5DBF0A" w:rsidR="00113E99" w:rsidRPr="00113E99" w:rsidRDefault="00113E99" w:rsidP="00113E99">
      <w:pPr>
        <w:numPr>
          <w:ilvl w:val="0"/>
          <w:numId w:val="24"/>
        </w:numPr>
        <w:spacing w:line="360" w:lineRule="auto"/>
        <w:contextualSpacing/>
        <w:jc w:val="both"/>
        <w:rPr>
          <w:rFonts w:ascii="Times New Roman" w:hAnsi="Times New Roman"/>
          <w:smallCaps/>
          <w:sz w:val="28"/>
          <w:szCs w:val="28"/>
        </w:rPr>
      </w:pPr>
      <w:r w:rsidRPr="00113E99">
        <w:rPr>
          <w:rFonts w:ascii="Times New Roman" w:eastAsiaTheme="minorEastAsia" w:hAnsi="Times New Roman" w:cs="Times New Roman"/>
          <w:sz w:val="28"/>
          <w:szCs w:val="28"/>
        </w:rPr>
        <w:t>напряжение пробоя</w:t>
      </w:r>
      <w:r>
        <w:rPr>
          <w:rFonts w:ascii="Times New Roman" w:eastAsiaTheme="minorEastAsia" w:hAnsi="Times New Roman" w:cs="Times New Roman"/>
          <w:sz w:val="28"/>
          <w:szCs w:val="28"/>
        </w:rPr>
        <w:t>:</w:t>
      </w:r>
      <w:r w:rsidRPr="00113E99">
        <w:rPr>
          <w:rFonts w:ascii="Times New Roman" w:eastAsiaTheme="minorEastAsia" w:hAnsi="Times New Roman" w:cs="Times New Roman"/>
          <w:sz w:val="28"/>
          <w:szCs w:val="28"/>
        </w:rPr>
        <w:t xml:space="preserve"> </w:t>
      </w:r>
      <m:oMath>
        <m:sSub>
          <m:sSubPr>
            <m:ctrlPr>
              <w:rPr>
                <w:rFonts w:ascii="Cambria Math" w:eastAsiaTheme="minorEastAsia" w:hAnsi="Cambria Math"/>
                <w:smallCaps/>
                <w:sz w:val="28"/>
                <w:szCs w:val="28"/>
              </w:rPr>
            </m:ctrlPr>
          </m:sSubPr>
          <m:e>
            <m:r>
              <w:rPr>
                <w:rFonts w:ascii="Cambria Math" w:eastAsiaTheme="minorEastAsia" w:hAnsi="Cambria Math"/>
                <w:smallCaps/>
                <w:sz w:val="28"/>
                <w:szCs w:val="28"/>
              </w:rPr>
              <m:t>U</m:t>
            </m:r>
          </m:e>
          <m:sub>
            <m:r>
              <w:rPr>
                <w:rFonts w:ascii="Cambria Math" w:eastAsiaTheme="minorEastAsia" w:hAnsi="Cambria Math"/>
                <w:smallCaps/>
                <w:sz w:val="28"/>
                <w:szCs w:val="28"/>
              </w:rPr>
              <m:t>rpm</m:t>
            </m:r>
          </m:sub>
        </m:sSub>
        <m:r>
          <m:rPr>
            <m:sty m:val="p"/>
          </m:rPr>
          <w:rPr>
            <w:rFonts w:ascii="Cambria Math" w:eastAsiaTheme="minorEastAsia" w:hAnsi="Cambria Math"/>
            <w:smallCaps/>
            <w:sz w:val="28"/>
            <w:szCs w:val="28"/>
          </w:rPr>
          <m:t>=40В</m:t>
        </m:r>
      </m:oMath>
      <w:r>
        <w:rPr>
          <w:rFonts w:ascii="Times New Roman" w:eastAsiaTheme="minorEastAsia" w:hAnsi="Times New Roman" w:cs="Times New Roman"/>
          <w:smallCaps/>
          <w:sz w:val="28"/>
          <w:szCs w:val="28"/>
        </w:rPr>
        <w:t>.</w:t>
      </w:r>
    </w:p>
    <w:p w14:paraId="2EC57DB5" w14:textId="52F38883" w:rsidR="00113E99" w:rsidRDefault="00113E99" w:rsidP="00113E99">
      <w:pPr>
        <w:spacing w:line="360" w:lineRule="auto"/>
        <w:contextualSpacing/>
        <w:jc w:val="both"/>
        <w:rPr>
          <w:rFonts w:ascii="Times New Roman" w:eastAsiaTheme="minorEastAsia" w:hAnsi="Times New Roman"/>
          <w:smallCaps/>
          <w:sz w:val="28"/>
          <w:szCs w:val="28"/>
        </w:rPr>
      </w:pPr>
      <m:oMath>
        <m:r>
          <w:rPr>
            <w:rFonts w:ascii="Cambria Math" w:eastAsiaTheme="minorEastAsia" w:hAnsi="Cambria Math"/>
            <w:smallCaps/>
            <w:sz w:val="28"/>
            <w:szCs w:val="28"/>
          </w:rPr>
          <m:t>40 В=</m:t>
        </m:r>
        <m:sSub>
          <m:sSubPr>
            <m:ctrlPr>
              <w:rPr>
                <w:rFonts w:ascii="Cambria Math" w:eastAsiaTheme="minorEastAsia" w:hAnsi="Cambria Math"/>
                <w:smallCaps/>
                <w:sz w:val="28"/>
                <w:szCs w:val="28"/>
              </w:rPr>
            </m:ctrlPr>
          </m:sSubPr>
          <m:e>
            <m:r>
              <w:rPr>
                <w:rFonts w:ascii="Cambria Math" w:eastAsiaTheme="minorEastAsia" w:hAnsi="Cambria Math"/>
                <w:smallCaps/>
                <w:sz w:val="28"/>
                <w:szCs w:val="28"/>
              </w:rPr>
              <m:t>U</m:t>
            </m:r>
          </m:e>
          <m:sub>
            <m:r>
              <w:rPr>
                <w:rFonts w:ascii="Cambria Math" w:eastAsiaTheme="minorEastAsia" w:hAnsi="Cambria Math"/>
                <w:smallCaps/>
                <w:sz w:val="28"/>
                <w:szCs w:val="28"/>
              </w:rPr>
              <m:t>rpm</m:t>
            </m:r>
          </m:sub>
        </m:sSub>
        <m:r>
          <w:rPr>
            <w:rFonts w:ascii="Cambria Math" w:eastAsiaTheme="minorEastAsia" w:hAnsi="Cambria Math"/>
            <w:smallCaps/>
            <w:sz w:val="28"/>
            <w:szCs w:val="28"/>
          </w:rPr>
          <m:t>&gt;</m:t>
        </m:r>
        <m:sSub>
          <m:sSubPr>
            <m:ctrlPr>
              <w:rPr>
                <w:rFonts w:ascii="Cambria Math" w:eastAsiaTheme="minorEastAsia" w:hAnsi="Cambria Math"/>
                <w:smallCaps/>
                <w:sz w:val="28"/>
                <w:szCs w:val="28"/>
              </w:rPr>
            </m:ctrlPr>
          </m:sSubPr>
          <m:e>
            <m:r>
              <w:rPr>
                <w:rFonts w:ascii="Cambria Math" w:eastAsiaTheme="minorEastAsia" w:hAnsi="Cambria Math"/>
                <w:smallCaps/>
                <w:sz w:val="28"/>
                <w:szCs w:val="28"/>
              </w:rPr>
              <m:t>V</m:t>
            </m:r>
          </m:e>
          <m:sub>
            <m:r>
              <w:rPr>
                <w:rFonts w:ascii="Cambria Math" w:eastAsiaTheme="minorEastAsia" w:hAnsi="Cambria Math"/>
                <w:smallCaps/>
                <w:sz w:val="28"/>
                <w:szCs w:val="28"/>
              </w:rPr>
              <m:t>CC</m:t>
            </m:r>
          </m:sub>
        </m:sSub>
        <m:r>
          <m:rPr>
            <m:sty m:val="p"/>
          </m:rPr>
          <w:rPr>
            <w:rFonts w:ascii="Cambria Math" w:eastAsiaTheme="minorEastAsia" w:hAnsi="Cambria Math"/>
            <w:smallCaps/>
            <w:sz w:val="28"/>
            <w:szCs w:val="28"/>
          </w:rPr>
          <m:t>=12 В</m:t>
        </m:r>
      </m:oMath>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r>
      <w:r>
        <w:rPr>
          <w:rFonts w:ascii="Times New Roman" w:eastAsiaTheme="minorEastAsia" w:hAnsi="Times New Roman"/>
          <w:smallCaps/>
          <w:sz w:val="28"/>
          <w:szCs w:val="28"/>
        </w:rPr>
        <w:tab/>
        <w:t xml:space="preserve">            (10)</w:t>
      </w:r>
    </w:p>
    <w:p w14:paraId="0230BD62" w14:textId="22DE0F27" w:rsidR="00113E99" w:rsidRDefault="00000000" w:rsidP="00113E99">
      <w:pPr>
        <w:spacing w:line="360" w:lineRule="auto"/>
        <w:contextualSpacing/>
        <w:jc w:val="both"/>
        <w:rPr>
          <w:rFonts w:ascii="Times New Roman" w:eastAsiaTheme="minorEastAsia" w:hAnsi="Times New Roman"/>
          <w:sz w:val="28"/>
          <w:szCs w:val="28"/>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rr</m:t>
            </m:r>
          </m:sub>
        </m:sSub>
        <m:r>
          <m:rPr>
            <m:sty m:val="p"/>
          </m:rPr>
          <w:rPr>
            <w:rFonts w:ascii="Cambria Math" w:eastAsiaTheme="minorEastAsia" w:hAnsi="Cambria Math" w:cs="Times New Roman"/>
            <w:sz w:val="28"/>
            <w:szCs w:val="28"/>
          </w:rPr>
          <m:t>=10 нс≤ 50 нс</m:t>
        </m:r>
      </m:oMath>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r>
      <w:r w:rsidR="00113E99">
        <w:rPr>
          <w:rFonts w:ascii="Times New Roman" w:eastAsiaTheme="minorEastAsia" w:hAnsi="Times New Roman"/>
          <w:sz w:val="28"/>
          <w:szCs w:val="28"/>
        </w:rPr>
        <w:tab/>
        <w:t xml:space="preserve">         (11)</w:t>
      </w:r>
    </w:p>
    <w:p w14:paraId="3549D919" w14:textId="757B7054" w:rsidR="00113E99" w:rsidRDefault="00113E99" w:rsidP="00113E99">
      <w:pPr>
        <w:spacing w:line="360" w:lineRule="auto"/>
        <w:contextualSpacing/>
        <w:jc w:val="both"/>
        <w:rPr>
          <w:rFonts w:ascii="Times New Roman" w:eastAsiaTheme="minorEastAsia" w:hAnsi="Times New Roman"/>
          <w:sz w:val="28"/>
          <w:szCs w:val="28"/>
        </w:rPr>
      </w:pPr>
      <w:r>
        <w:rPr>
          <w:rFonts w:ascii="Times New Roman" w:eastAsiaTheme="minorEastAsia" w:hAnsi="Times New Roman"/>
          <w:sz w:val="28"/>
          <w:szCs w:val="28"/>
        </w:rPr>
        <w:t xml:space="preserve">Таким образом диод </w:t>
      </w:r>
      <w:r>
        <w:rPr>
          <w:rFonts w:ascii="Times New Roman" w:eastAsiaTheme="minorEastAsia" w:hAnsi="Times New Roman"/>
          <w:sz w:val="28"/>
          <w:szCs w:val="28"/>
          <w:lang w:val="en-US"/>
        </w:rPr>
        <w:t>SK</w:t>
      </w:r>
      <w:r w:rsidRPr="00113E99">
        <w:rPr>
          <w:rFonts w:ascii="Times New Roman" w:eastAsiaTheme="minorEastAsia" w:hAnsi="Times New Roman"/>
          <w:sz w:val="28"/>
          <w:szCs w:val="28"/>
        </w:rPr>
        <w:t xml:space="preserve">34 </w:t>
      </w:r>
      <w:r>
        <w:rPr>
          <w:rFonts w:ascii="Times New Roman" w:eastAsiaTheme="minorEastAsia" w:hAnsi="Times New Roman"/>
          <w:sz w:val="28"/>
          <w:szCs w:val="28"/>
        </w:rPr>
        <w:t xml:space="preserve">подходит </w:t>
      </w:r>
      <w:r w:rsidR="00902E0F">
        <w:rPr>
          <w:rFonts w:ascii="Times New Roman" w:eastAsiaTheme="minorEastAsia" w:hAnsi="Times New Roman"/>
          <w:sz w:val="28"/>
          <w:szCs w:val="28"/>
        </w:rPr>
        <w:t>для данной схемы обвязки.</w:t>
      </w:r>
    </w:p>
    <w:p w14:paraId="6BB43B01" w14:textId="233D38CF" w:rsidR="00902E0F" w:rsidRDefault="00902E0F" w:rsidP="00113E99">
      <w:pPr>
        <w:spacing w:line="360" w:lineRule="auto"/>
        <w:contextualSpacing/>
        <w:jc w:val="both"/>
        <w:rPr>
          <w:rFonts w:ascii="Times New Roman" w:eastAsiaTheme="minorEastAsia" w:hAnsi="Times New Roman"/>
          <w:sz w:val="28"/>
          <w:szCs w:val="36"/>
        </w:rPr>
      </w:pPr>
      <w:r>
        <w:rPr>
          <w:rFonts w:ascii="Times New Roman" w:eastAsiaTheme="minorEastAsia" w:hAnsi="Times New Roman"/>
          <w:sz w:val="28"/>
          <w:szCs w:val="28"/>
        </w:rPr>
        <w:t xml:space="preserve">Конденсатор самоподкачки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C</m:t>
            </m:r>
          </m:e>
          <m:sub>
            <m:r>
              <w:rPr>
                <w:rFonts w:ascii="Cambria Math" w:eastAsiaTheme="minorEastAsia" w:hAnsi="Cambria Math" w:cs="Times New Roman"/>
                <w:sz w:val="28"/>
                <w:szCs w:val="36"/>
              </w:rPr>
              <m:t>b</m:t>
            </m:r>
          </m:sub>
        </m:sSub>
      </m:oMath>
      <w:r>
        <w:rPr>
          <w:rFonts w:ascii="Times New Roman" w:eastAsiaTheme="minorEastAsia" w:hAnsi="Times New Roman"/>
          <w:sz w:val="28"/>
          <w:szCs w:val="36"/>
        </w:rPr>
        <w:t xml:space="preserve"> выберем из следующих соображений. Для хорошей работы на высоких частотах он должен быть керамическим</w:t>
      </w:r>
      <w:r w:rsidR="008720EE">
        <w:rPr>
          <w:rFonts w:ascii="Times New Roman" w:eastAsiaTheme="minorEastAsia" w:hAnsi="Times New Roman"/>
          <w:sz w:val="28"/>
          <w:szCs w:val="36"/>
        </w:rPr>
        <w:t xml:space="preserve">. А заряд, который должен накопить конденсатор, примерно должен быть равен заряду, </w:t>
      </w:r>
      <w:r w:rsidR="008720EE">
        <w:rPr>
          <w:rFonts w:ascii="Times New Roman" w:eastAsiaTheme="minorEastAsia" w:hAnsi="Times New Roman"/>
          <w:sz w:val="28"/>
          <w:szCs w:val="36"/>
        </w:rPr>
        <w:lastRenderedPageBreak/>
        <w:t xml:space="preserve">необходимому для открытия затвора. Значение емкости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C</m:t>
            </m:r>
          </m:e>
          <m:sub>
            <m:r>
              <w:rPr>
                <w:rFonts w:ascii="Cambria Math" w:eastAsiaTheme="minorEastAsia" w:hAnsi="Cambria Math" w:cs="Times New Roman"/>
                <w:sz w:val="28"/>
                <w:szCs w:val="36"/>
              </w:rPr>
              <m:t>b</m:t>
            </m:r>
          </m:sub>
        </m:sSub>
      </m:oMath>
      <w:r w:rsidR="008720EE">
        <w:rPr>
          <w:rFonts w:ascii="Times New Roman" w:eastAsiaTheme="minorEastAsia" w:hAnsi="Times New Roman"/>
          <w:sz w:val="28"/>
          <w:szCs w:val="36"/>
        </w:rPr>
        <w:t xml:space="preserve"> можно оценить следующим неравенством:</w:t>
      </w:r>
    </w:p>
    <w:p w14:paraId="1CEF8C74" w14:textId="5BB6CF10" w:rsidR="008720EE" w:rsidRDefault="00000000" w:rsidP="00113E99">
      <w:pPr>
        <w:spacing w:line="360" w:lineRule="auto"/>
        <w:contextualSpacing/>
        <w:jc w:val="both"/>
        <w:rPr>
          <w:rFonts w:ascii="Times New Roman" w:eastAsiaTheme="minorEastAsia" w:hAnsi="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b</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g</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qbs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ут</m:t>
                    </m:r>
                  </m:sub>
                </m:sSub>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ШИМ</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shift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д пр</m:t>
                </m:r>
              </m:sub>
            </m:sSub>
            <m:r>
              <w:rPr>
                <w:rFonts w:ascii="Cambria Math" w:hAnsi="Cambria Math"/>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U</m:t>
                </m:r>
              </m:e>
              <m:sub>
                <m:r>
                  <w:rPr>
                    <w:rFonts w:ascii="Cambria Math" w:hAnsi="Cambria Math" w:cs="Times New Roman"/>
                    <w:sz w:val="28"/>
                    <w:szCs w:val="28"/>
                    <w:lang w:val="en-US"/>
                  </w:rPr>
                  <m:t>DS</m:t>
                </m:r>
              </m:sub>
              <m:sup>
                <m:r>
                  <w:rPr>
                    <w:rFonts w:ascii="Cambria Math" w:hAnsi="Cambria Math" w:cs="Times New Roman"/>
                    <w:sz w:val="28"/>
                    <w:szCs w:val="28"/>
                  </w:rPr>
                  <m:t>min</m:t>
                </m:r>
              </m:sup>
            </m:sSubSup>
          </m:den>
        </m:f>
      </m:oMath>
      <w:r w:rsidR="008720EE" w:rsidRPr="008720EE">
        <w:rPr>
          <w:rFonts w:ascii="Times New Roman" w:eastAsiaTheme="minorEastAsia" w:hAnsi="Times New Roman"/>
          <w:sz w:val="28"/>
          <w:szCs w:val="28"/>
        </w:rPr>
        <w:t xml:space="preserve">, </w:t>
      </w:r>
      <w:r w:rsidR="008720EE">
        <w:rPr>
          <w:rFonts w:ascii="Times New Roman" w:eastAsiaTheme="minorEastAsia" w:hAnsi="Times New Roman"/>
          <w:sz w:val="28"/>
          <w:szCs w:val="28"/>
        </w:rPr>
        <w:t xml:space="preserve">где </w:t>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r>
      <w:r w:rsidR="008720EE">
        <w:rPr>
          <w:rFonts w:ascii="Times New Roman" w:eastAsiaTheme="minorEastAsia" w:hAnsi="Times New Roman"/>
          <w:sz w:val="28"/>
          <w:szCs w:val="28"/>
        </w:rPr>
        <w:tab/>
        <w:t xml:space="preserve">      </w:t>
      </w:r>
      <w:proofErr w:type="gramStart"/>
      <w:r w:rsidR="008720EE">
        <w:rPr>
          <w:rFonts w:ascii="Times New Roman" w:eastAsiaTheme="minorEastAsia" w:hAnsi="Times New Roman"/>
          <w:sz w:val="28"/>
          <w:szCs w:val="28"/>
        </w:rPr>
        <w:t xml:space="preserve">   (</w:t>
      </w:r>
      <w:proofErr w:type="gramEnd"/>
      <w:r w:rsidR="008720EE">
        <w:rPr>
          <w:rFonts w:ascii="Times New Roman" w:eastAsiaTheme="minorEastAsia" w:hAnsi="Times New Roman"/>
          <w:sz w:val="28"/>
          <w:szCs w:val="28"/>
        </w:rPr>
        <w:t>12)</w:t>
      </w:r>
    </w:p>
    <w:p w14:paraId="38739C9B"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заряд, который требуется вкачать в затвор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g</m:t>
            </m:r>
          </m:sub>
        </m:sSub>
        <m:r>
          <m:rPr>
            <m:sty m:val="p"/>
          </m:rPr>
          <w:rPr>
            <w:rFonts w:ascii="Cambria Math" w:eastAsiaTheme="minorEastAsia" w:hAnsi="Cambria Math" w:cs="Times New Roman"/>
            <w:sz w:val="28"/>
            <w:szCs w:val="28"/>
          </w:rPr>
          <m:t>=77 нКл</m:t>
        </m:r>
      </m:oMath>
      <w:r w:rsidRPr="008720EE">
        <w:rPr>
          <w:rFonts w:ascii="Times New Roman" w:eastAsiaTheme="minorEastAsia" w:hAnsi="Times New Roman" w:cs="Times New Roman"/>
          <w:sz w:val="28"/>
          <w:szCs w:val="28"/>
        </w:rPr>
        <w:t>;</w:t>
      </w:r>
    </w:p>
    <w:p w14:paraId="464BC924"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минимальное значение напряжения затвор-исток </w:t>
      </w:r>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DS</m:t>
            </m:r>
          </m:sub>
          <m:sup>
            <m:r>
              <w:rPr>
                <w:rFonts w:ascii="Cambria Math" w:eastAsiaTheme="minorEastAsia" w:hAnsi="Cambria Math" w:cs="Times New Roman"/>
                <w:sz w:val="28"/>
                <w:szCs w:val="28"/>
              </w:rPr>
              <m:t>min</m:t>
            </m:r>
          </m:sup>
        </m:sSubSup>
        <m:r>
          <m:rPr>
            <m:sty m:val="p"/>
          </m:rPr>
          <w:rPr>
            <w:rFonts w:ascii="Cambria Math" w:eastAsiaTheme="minorEastAsia" w:hAnsi="Cambria Math" w:cs="Times New Roman"/>
            <w:sz w:val="28"/>
            <w:szCs w:val="28"/>
          </w:rPr>
          <m:t xml:space="preserve">=4В </m:t>
        </m:r>
      </m:oMath>
      <w:r w:rsidRPr="008720EE">
        <w:rPr>
          <w:rFonts w:ascii="Times New Roman" w:eastAsiaTheme="minorEastAsia" w:hAnsi="Times New Roman" w:cs="Times New Roman"/>
          <w:sz w:val="28"/>
          <w:szCs w:val="28"/>
        </w:rPr>
        <w:t>;</w:t>
      </w:r>
    </w:p>
    <w:p w14:paraId="647033F5"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значение напряжения вторичного источника питания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m:rPr>
            <m:sty m:val="p"/>
          </m:rPr>
          <w:rPr>
            <w:rFonts w:ascii="Cambria Math" w:eastAsiaTheme="minorEastAsia" w:hAnsi="Cambria Math" w:cs="Times New Roman"/>
            <w:sz w:val="28"/>
            <w:szCs w:val="28"/>
          </w:rPr>
          <m:t>=12 В</m:t>
        </m:r>
      </m:oMath>
      <w:r w:rsidRPr="008720EE">
        <w:rPr>
          <w:rFonts w:ascii="Times New Roman" w:eastAsiaTheme="minorEastAsia" w:hAnsi="Times New Roman" w:cs="Times New Roman"/>
          <w:sz w:val="28"/>
          <w:szCs w:val="28"/>
        </w:rPr>
        <w:t>;</w:t>
      </w:r>
    </w:p>
    <w:p w14:paraId="3F861B97"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прямое падение напряжения на диоде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m:rPr>
                <m:sty m:val="p"/>
              </m:rPr>
              <w:rPr>
                <w:rFonts w:ascii="Cambria Math" w:eastAsiaTheme="minorEastAsia" w:hAnsi="Cambria Math" w:cs="Times New Roman"/>
                <w:sz w:val="28"/>
                <w:szCs w:val="28"/>
              </w:rPr>
              <m:t>д пр</m:t>
            </m:r>
          </m:sub>
        </m:sSub>
        <m:r>
          <m:rPr>
            <m:sty m:val="p"/>
          </m:rPr>
          <w:rPr>
            <w:rFonts w:ascii="Cambria Math" w:eastAsiaTheme="minorEastAsia" w:hAnsi="Cambria Math" w:cs="Times New Roman"/>
            <w:sz w:val="28"/>
            <w:szCs w:val="28"/>
          </w:rPr>
          <m:t>=0,5 В</m:t>
        </m:r>
      </m:oMath>
      <w:r w:rsidRPr="008720EE">
        <w:rPr>
          <w:rFonts w:ascii="Times New Roman" w:eastAsiaTheme="minorEastAsia" w:hAnsi="Times New Roman" w:cs="Times New Roman"/>
          <w:sz w:val="28"/>
          <w:szCs w:val="28"/>
        </w:rPr>
        <w:t>;</w:t>
      </w:r>
    </w:p>
    <w:p w14:paraId="16DD44AD"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заряд, требуемый для поднятия уровня сигнала с нуля до напряжения </w:t>
      </w:r>
    </w:p>
    <w:p w14:paraId="41A06C00" w14:textId="77777777" w:rsidR="008720EE" w:rsidRPr="008720EE" w:rsidRDefault="008720EE" w:rsidP="008720EE">
      <w:pPr>
        <w:spacing w:line="360" w:lineRule="auto"/>
        <w:ind w:left="720"/>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источника питания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shift</m:t>
            </m:r>
          </m:sub>
        </m:sSub>
        <m:r>
          <m:rPr>
            <m:sty m:val="p"/>
          </m:rPr>
          <w:rPr>
            <w:rFonts w:ascii="Cambria Math" w:eastAsiaTheme="minorEastAsia" w:hAnsi="Cambria Math" w:cs="Times New Roman"/>
            <w:sz w:val="28"/>
            <w:szCs w:val="28"/>
          </w:rPr>
          <m:t>=5нКл</m:t>
        </m:r>
      </m:oMath>
      <w:r w:rsidRPr="008720EE">
        <w:rPr>
          <w:rFonts w:ascii="Times New Roman" w:eastAsiaTheme="minorEastAsia" w:hAnsi="Times New Roman" w:cs="Times New Roman"/>
          <w:sz w:val="28"/>
          <w:szCs w:val="28"/>
        </w:rPr>
        <w:t>;</w:t>
      </w:r>
    </w:p>
    <w:p w14:paraId="425C1CF5" w14:textId="77777777"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ток питания драйвера управления транзистором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qbs</m:t>
            </m:r>
          </m:sub>
        </m:sSub>
        <m:r>
          <m:rPr>
            <m:sty m:val="p"/>
          </m:rPr>
          <w:rPr>
            <w:rFonts w:ascii="Cambria Math" w:eastAsiaTheme="minorEastAsia" w:hAnsi="Cambria Math" w:cs="Times New Roman"/>
            <w:sz w:val="28"/>
            <w:szCs w:val="28"/>
          </w:rPr>
          <m:t>=30 мкА</m:t>
        </m:r>
      </m:oMath>
      <w:r w:rsidRPr="008720EE">
        <w:rPr>
          <w:rFonts w:ascii="Times New Roman" w:eastAsiaTheme="minorEastAsia" w:hAnsi="Times New Roman" w:cs="Times New Roman"/>
          <w:sz w:val="28"/>
          <w:szCs w:val="28"/>
        </w:rPr>
        <w:t>;</w:t>
      </w:r>
    </w:p>
    <w:p w14:paraId="62CFBE7D" w14:textId="46EA9A20" w:rsidR="008720EE" w:rsidRP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ток утечек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I</m:t>
            </m:r>
          </m:e>
          <m:sub>
            <m:r>
              <m:rPr>
                <m:sty m:val="p"/>
              </m:rPr>
              <w:rPr>
                <w:rFonts w:ascii="Cambria Math" w:eastAsiaTheme="minorEastAsia" w:hAnsi="Cambria Math" w:cs="Times New Roman"/>
                <w:sz w:val="28"/>
                <w:szCs w:val="28"/>
              </w:rPr>
              <m:t>ут</m:t>
            </m:r>
          </m:sub>
        </m:sSub>
      </m:oMath>
      <w:r w:rsidRPr="008720EE">
        <w:rPr>
          <w:rFonts w:ascii="Times New Roman" w:eastAsiaTheme="minorEastAsia" w:hAnsi="Times New Roman" w:cs="Times New Roman"/>
          <w:sz w:val="28"/>
          <w:szCs w:val="28"/>
        </w:rPr>
        <w:t xml:space="preserve"> примем равным нулю в связи с использованием</w:t>
      </w:r>
    </w:p>
    <w:p w14:paraId="56CBB94B" w14:textId="77777777" w:rsidR="008720EE" w:rsidRPr="008720EE" w:rsidRDefault="008720EE" w:rsidP="008720EE">
      <w:pPr>
        <w:spacing w:line="360" w:lineRule="auto"/>
        <w:ind w:left="720"/>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керамического конденсатора;</w:t>
      </w:r>
    </w:p>
    <w:p w14:paraId="6090640F" w14:textId="77777777" w:rsidR="008720EE" w:rsidRDefault="008720EE" w:rsidP="008720EE">
      <w:pPr>
        <w:numPr>
          <w:ilvl w:val="0"/>
          <w:numId w:val="24"/>
        </w:numPr>
        <w:spacing w:line="360" w:lineRule="auto"/>
        <w:contextualSpacing/>
        <w:jc w:val="both"/>
        <w:rPr>
          <w:rFonts w:ascii="Times New Roman" w:eastAsiaTheme="minorEastAsia" w:hAnsi="Times New Roman" w:cs="Times New Roman"/>
          <w:sz w:val="28"/>
          <w:szCs w:val="28"/>
        </w:rPr>
      </w:pPr>
      <w:r w:rsidRPr="008720EE">
        <w:rPr>
          <w:rFonts w:ascii="Times New Roman" w:eastAsiaTheme="minorEastAsia" w:hAnsi="Times New Roman" w:cs="Times New Roman"/>
          <w:sz w:val="28"/>
          <w:szCs w:val="28"/>
        </w:rPr>
        <w:t xml:space="preserve">частоту ШИМ примем равной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f</m:t>
            </m:r>
          </m:e>
          <m:sub>
            <m:r>
              <m:rPr>
                <m:sty m:val="p"/>
              </m:rPr>
              <w:rPr>
                <w:rFonts w:ascii="Cambria Math" w:eastAsiaTheme="minorEastAsia" w:hAnsi="Cambria Math" w:cs="Times New Roman"/>
                <w:sz w:val="28"/>
                <w:szCs w:val="28"/>
              </w:rPr>
              <m:t>ШИМ</m:t>
            </m:r>
          </m:sub>
        </m:sSub>
        <m:r>
          <m:rPr>
            <m:sty m:val="p"/>
          </m:rPr>
          <w:rPr>
            <w:rFonts w:ascii="Cambria Math" w:eastAsiaTheme="minorEastAsia" w:hAnsi="Cambria Math" w:cs="Times New Roman"/>
            <w:sz w:val="28"/>
            <w:szCs w:val="28"/>
          </w:rPr>
          <m:t>=20КГц</m:t>
        </m:r>
      </m:oMath>
      <w:r w:rsidRPr="008720EE">
        <w:rPr>
          <w:rFonts w:ascii="Times New Roman" w:eastAsiaTheme="minorEastAsia" w:hAnsi="Times New Roman" w:cs="Times New Roman"/>
          <w:sz w:val="28"/>
          <w:szCs w:val="28"/>
        </w:rPr>
        <w:t>.</w:t>
      </w:r>
    </w:p>
    <w:p w14:paraId="2360EA75" w14:textId="3A52DE2D" w:rsidR="008720EE" w:rsidRDefault="008720EE" w:rsidP="008720EE">
      <w:pPr>
        <w:spacing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подстановке данных значений получим:</w:t>
      </w:r>
    </w:p>
    <w:p w14:paraId="71B34BE5" w14:textId="6DB86B11" w:rsidR="008720EE" w:rsidRPr="002B2B2E" w:rsidRDefault="00000000" w:rsidP="008720EE">
      <w:pPr>
        <w:spacing w:line="360" w:lineRule="auto"/>
        <w:contextualSpacing/>
        <w:jc w:val="both"/>
        <w:rPr>
          <w:rFonts w:ascii="Times New Roman" w:eastAsiaTheme="minorEastAsia" w:hAnsi="Times New Roman" w:cs="Times New Roman"/>
          <w:sz w:val="28"/>
          <w:szCs w:val="36"/>
        </w:rPr>
      </w:pPr>
      <m:oMath>
        <m:sSub>
          <m:sSubPr>
            <m:ctrlPr>
              <w:rPr>
                <w:rFonts w:ascii="Cambria Math" w:hAnsi="Cambria Math"/>
                <w:i/>
                <w:sz w:val="28"/>
                <w:szCs w:val="36"/>
              </w:rPr>
            </m:ctrlPr>
          </m:sSubPr>
          <m:e>
            <m:r>
              <w:rPr>
                <w:rFonts w:ascii="Cambria Math" w:hAnsi="Cambria Math"/>
                <w:sz w:val="28"/>
                <w:szCs w:val="36"/>
                <w:lang w:val="en-US"/>
              </w:rPr>
              <m:t>C</m:t>
            </m:r>
          </m:e>
          <m:sub>
            <m:r>
              <w:rPr>
                <w:rFonts w:ascii="Cambria Math" w:hAnsi="Cambria Math"/>
                <w:sz w:val="28"/>
                <w:szCs w:val="36"/>
                <w:lang w:val="en-US"/>
              </w:rPr>
              <m:t>b</m:t>
            </m:r>
          </m:sub>
        </m:sSub>
        <m:r>
          <w:rPr>
            <w:rFonts w:ascii="Cambria Math" w:hAnsi="Cambria Math"/>
            <w:sz w:val="28"/>
            <w:szCs w:val="36"/>
          </w:rPr>
          <m:t>≥</m:t>
        </m:r>
        <m:f>
          <m:fPr>
            <m:ctrlPr>
              <w:rPr>
                <w:rFonts w:ascii="Cambria Math" w:hAnsi="Cambria Math"/>
                <w:i/>
                <w:sz w:val="28"/>
                <w:szCs w:val="36"/>
              </w:rPr>
            </m:ctrlPr>
          </m:fPr>
          <m:num>
            <m:r>
              <w:rPr>
                <w:rFonts w:ascii="Cambria Math" w:hAnsi="Cambria Math" w:cs="Times New Roman"/>
                <w:sz w:val="28"/>
                <w:szCs w:val="36"/>
              </w:rPr>
              <m:t>77∙</m:t>
            </m:r>
            <m:sSup>
              <m:sSupPr>
                <m:ctrlPr>
                  <w:rPr>
                    <w:rFonts w:ascii="Cambria Math" w:hAnsi="Cambria Math" w:cs="Times New Roman"/>
                    <w:i/>
                    <w:sz w:val="28"/>
                    <w:szCs w:val="36"/>
                  </w:rPr>
                </m:ctrlPr>
              </m:sSupPr>
              <m:e>
                <m:r>
                  <w:rPr>
                    <w:rFonts w:ascii="Cambria Math" w:hAnsi="Cambria Math" w:cs="Times New Roman"/>
                    <w:sz w:val="28"/>
                    <w:szCs w:val="36"/>
                  </w:rPr>
                  <m:t>10</m:t>
                </m:r>
              </m:e>
              <m:sup>
                <m:r>
                  <w:rPr>
                    <w:rFonts w:ascii="Cambria Math" w:hAnsi="Cambria Math" w:cs="Times New Roman"/>
                    <w:sz w:val="28"/>
                    <w:szCs w:val="36"/>
                  </w:rPr>
                  <m:t>-9</m:t>
                </m:r>
              </m:sup>
            </m:sSup>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30</m:t>
                </m:r>
                <m:r>
                  <w:rPr>
                    <w:rFonts w:ascii="Cambria Math" w:hAnsi="Cambria Math" w:cs="Times New Roman"/>
                    <w:sz w:val="28"/>
                    <w:szCs w:val="36"/>
                  </w:rPr>
                  <m:t>∙</m:t>
                </m:r>
                <m:sSup>
                  <m:sSupPr>
                    <m:ctrlPr>
                      <w:rPr>
                        <w:rFonts w:ascii="Cambria Math" w:hAnsi="Cambria Math" w:cs="Times New Roman"/>
                        <w:i/>
                        <w:sz w:val="28"/>
                        <w:szCs w:val="36"/>
                      </w:rPr>
                    </m:ctrlPr>
                  </m:sSupPr>
                  <m:e>
                    <m:r>
                      <w:rPr>
                        <w:rFonts w:ascii="Cambria Math" w:hAnsi="Cambria Math" w:cs="Times New Roman"/>
                        <w:sz w:val="28"/>
                        <w:szCs w:val="36"/>
                      </w:rPr>
                      <m:t>10</m:t>
                    </m:r>
                  </m:e>
                  <m:sup>
                    <m:r>
                      <w:rPr>
                        <w:rFonts w:ascii="Cambria Math" w:hAnsi="Cambria Math" w:cs="Times New Roman"/>
                        <w:sz w:val="28"/>
                        <w:szCs w:val="36"/>
                      </w:rPr>
                      <m:t>-6</m:t>
                    </m:r>
                  </m:sup>
                </m:sSup>
              </m:num>
              <m:den>
                <m:r>
                  <w:rPr>
                    <w:rFonts w:ascii="Cambria Math" w:hAnsi="Cambria Math" w:cs="Times New Roman"/>
                    <w:sz w:val="28"/>
                    <w:szCs w:val="36"/>
                  </w:rPr>
                  <m:t>20∙</m:t>
                </m:r>
                <m:sSup>
                  <m:sSupPr>
                    <m:ctrlPr>
                      <w:rPr>
                        <w:rFonts w:ascii="Cambria Math" w:hAnsi="Cambria Math" w:cs="Times New Roman"/>
                        <w:i/>
                        <w:sz w:val="28"/>
                        <w:szCs w:val="36"/>
                      </w:rPr>
                    </m:ctrlPr>
                  </m:sSupPr>
                  <m:e>
                    <m:r>
                      <w:rPr>
                        <w:rFonts w:ascii="Cambria Math" w:hAnsi="Cambria Math" w:cs="Times New Roman"/>
                        <w:sz w:val="28"/>
                        <w:szCs w:val="36"/>
                      </w:rPr>
                      <m:t>10</m:t>
                    </m:r>
                  </m:e>
                  <m:sup>
                    <m:r>
                      <w:rPr>
                        <w:rFonts w:ascii="Cambria Math" w:hAnsi="Cambria Math" w:cs="Times New Roman"/>
                        <w:sz w:val="28"/>
                        <w:szCs w:val="36"/>
                      </w:rPr>
                      <m:t>-3</m:t>
                    </m:r>
                  </m:sup>
                </m:sSup>
              </m:den>
            </m:f>
            <m:r>
              <w:rPr>
                <w:rFonts w:ascii="Cambria Math" w:hAnsi="Cambria Math"/>
                <w:sz w:val="28"/>
                <w:szCs w:val="36"/>
              </w:rPr>
              <m:t>+5</m:t>
            </m:r>
            <m:r>
              <w:rPr>
                <w:rFonts w:ascii="Cambria Math" w:hAnsi="Cambria Math" w:cs="Times New Roman"/>
                <w:sz w:val="28"/>
                <w:szCs w:val="36"/>
              </w:rPr>
              <m:t>∙</m:t>
            </m:r>
            <m:sSup>
              <m:sSupPr>
                <m:ctrlPr>
                  <w:rPr>
                    <w:rFonts w:ascii="Cambria Math" w:hAnsi="Cambria Math" w:cs="Times New Roman"/>
                    <w:i/>
                    <w:sz w:val="28"/>
                    <w:szCs w:val="36"/>
                  </w:rPr>
                </m:ctrlPr>
              </m:sSupPr>
              <m:e>
                <m:r>
                  <w:rPr>
                    <w:rFonts w:ascii="Cambria Math" w:hAnsi="Cambria Math" w:cs="Times New Roman"/>
                    <w:sz w:val="28"/>
                    <w:szCs w:val="36"/>
                  </w:rPr>
                  <m:t>10</m:t>
                </m:r>
              </m:e>
              <m:sup>
                <m:r>
                  <w:rPr>
                    <w:rFonts w:ascii="Cambria Math" w:hAnsi="Cambria Math" w:cs="Times New Roman"/>
                    <w:sz w:val="28"/>
                    <w:szCs w:val="36"/>
                  </w:rPr>
                  <m:t>-9</m:t>
                </m:r>
              </m:sup>
            </m:sSup>
          </m:num>
          <m:den>
            <m:r>
              <w:rPr>
                <w:rFonts w:ascii="Cambria Math" w:hAnsi="Cambria Math"/>
                <w:sz w:val="28"/>
                <w:szCs w:val="36"/>
              </w:rPr>
              <m:t>12-0,5-</m:t>
            </m:r>
            <m:r>
              <w:rPr>
                <w:rFonts w:ascii="Cambria Math" w:hAnsi="Cambria Math" w:cs="Times New Roman"/>
                <w:sz w:val="28"/>
                <w:szCs w:val="36"/>
              </w:rPr>
              <m:t>4</m:t>
            </m:r>
          </m:den>
        </m:f>
        <m:r>
          <w:rPr>
            <w:rFonts w:ascii="Cambria Math" w:hAnsi="Cambria Math"/>
            <w:sz w:val="28"/>
            <w:szCs w:val="36"/>
          </w:rPr>
          <m:t>≈11 нФ</m:t>
        </m:r>
      </m:oMath>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Pr>
          <w:rFonts w:ascii="Times New Roman" w:eastAsiaTheme="minorEastAsia" w:hAnsi="Times New Roman" w:cs="Times New Roman"/>
          <w:sz w:val="28"/>
          <w:szCs w:val="36"/>
        </w:rPr>
        <w:tab/>
      </w:r>
      <w:r w:rsidR="008720EE" w:rsidRPr="002B2B2E">
        <w:rPr>
          <w:rFonts w:ascii="Times New Roman" w:eastAsiaTheme="minorEastAsia" w:hAnsi="Times New Roman" w:cs="Times New Roman"/>
          <w:sz w:val="28"/>
          <w:szCs w:val="36"/>
        </w:rPr>
        <w:t xml:space="preserve">         (13)</w:t>
      </w:r>
    </w:p>
    <w:p w14:paraId="1E315929" w14:textId="59C22CBE" w:rsidR="008720EE" w:rsidRDefault="008720EE" w:rsidP="008720EE">
      <w:pPr>
        <w:spacing w:line="360" w:lineRule="auto"/>
        <w:contextualSpacing/>
        <w:jc w:val="both"/>
        <w:rPr>
          <w:rFonts w:ascii="Times New Roman" w:eastAsiaTheme="minorEastAsia" w:hAnsi="Times New Roman" w:cs="Times New Roman"/>
          <w:sz w:val="28"/>
          <w:szCs w:val="36"/>
        </w:rPr>
      </w:pPr>
      <w:r w:rsidRPr="002B2B2E">
        <w:rPr>
          <w:rFonts w:ascii="Times New Roman" w:eastAsiaTheme="minorEastAsia" w:hAnsi="Times New Roman" w:cs="Times New Roman"/>
          <w:sz w:val="28"/>
          <w:szCs w:val="36"/>
        </w:rPr>
        <w:tab/>
      </w:r>
      <w:r>
        <w:rPr>
          <w:rFonts w:ascii="Times New Roman" w:eastAsiaTheme="minorEastAsia" w:hAnsi="Times New Roman" w:cs="Times New Roman"/>
          <w:sz w:val="28"/>
          <w:szCs w:val="36"/>
        </w:rPr>
        <w:t xml:space="preserve">С целью того, чтобы конденсатор полностью не разряжался при работе схемы, примем </w:t>
      </w:r>
      <m:oMath>
        <m:sSub>
          <m:sSubPr>
            <m:ctrlPr>
              <w:rPr>
                <w:rFonts w:ascii="Cambria Math" w:hAnsi="Cambria Math"/>
                <w:i/>
                <w:sz w:val="28"/>
                <w:szCs w:val="36"/>
              </w:rPr>
            </m:ctrlPr>
          </m:sSubPr>
          <m:e>
            <m:r>
              <w:rPr>
                <w:rFonts w:ascii="Cambria Math" w:hAnsi="Cambria Math"/>
                <w:sz w:val="28"/>
                <w:szCs w:val="36"/>
                <w:lang w:val="en-US"/>
              </w:rPr>
              <m:t>C</m:t>
            </m:r>
          </m:e>
          <m:sub>
            <m:r>
              <w:rPr>
                <w:rFonts w:ascii="Cambria Math" w:hAnsi="Cambria Math"/>
                <w:sz w:val="28"/>
                <w:szCs w:val="36"/>
                <w:lang w:val="en-US"/>
              </w:rPr>
              <m:t>b</m:t>
            </m:r>
          </m:sub>
        </m:sSub>
        <m:r>
          <w:rPr>
            <w:rFonts w:ascii="Cambria Math" w:hAnsi="Cambria Math"/>
            <w:sz w:val="28"/>
            <w:szCs w:val="36"/>
          </w:rPr>
          <m:t>=1 мкФ</m:t>
        </m:r>
      </m:oMath>
      <w:r>
        <w:rPr>
          <w:rFonts w:ascii="Times New Roman" w:eastAsiaTheme="minorEastAsia" w:hAnsi="Times New Roman" w:cs="Times New Roman"/>
          <w:sz w:val="28"/>
          <w:szCs w:val="36"/>
        </w:rPr>
        <w:t xml:space="preserve">. Выберем конденсатор </w:t>
      </w:r>
      <w:r w:rsidRPr="008720EE">
        <w:rPr>
          <w:rFonts w:ascii="Times New Roman" w:eastAsiaTheme="minorEastAsia" w:hAnsi="Times New Roman" w:cs="Times New Roman"/>
          <w:sz w:val="28"/>
          <w:szCs w:val="36"/>
        </w:rPr>
        <w:t>GRM21BR71</w:t>
      </w:r>
      <w:r w:rsidRPr="008720EE">
        <w:rPr>
          <w:rFonts w:ascii="Times New Roman" w:eastAsiaTheme="minorEastAsia" w:hAnsi="Times New Roman" w:cs="Times New Roman"/>
          <w:sz w:val="28"/>
          <w:szCs w:val="36"/>
          <w:lang w:val="en-US"/>
        </w:rPr>
        <w:t>E</w:t>
      </w:r>
      <w:r w:rsidRPr="008720EE">
        <w:rPr>
          <w:rFonts w:ascii="Times New Roman" w:eastAsiaTheme="minorEastAsia" w:hAnsi="Times New Roman" w:cs="Times New Roman"/>
          <w:sz w:val="28"/>
          <w:szCs w:val="36"/>
        </w:rPr>
        <w:t>105K фирмы «</w:t>
      </w:r>
      <w:r w:rsidRPr="008720EE">
        <w:rPr>
          <w:rFonts w:ascii="Times New Roman" w:eastAsiaTheme="minorEastAsia" w:hAnsi="Times New Roman" w:cs="Times New Roman"/>
          <w:sz w:val="28"/>
          <w:szCs w:val="36"/>
          <w:lang w:val="en-US"/>
        </w:rPr>
        <w:t>Murata</w:t>
      </w:r>
      <w:r w:rsidRPr="008720EE">
        <w:rPr>
          <w:rFonts w:ascii="Times New Roman" w:eastAsiaTheme="minorEastAsia" w:hAnsi="Times New Roman" w:cs="Times New Roman"/>
          <w:sz w:val="28"/>
          <w:szCs w:val="36"/>
        </w:rPr>
        <w:t>» емкостью 1 мкФ и напряжением пробития 25В</w:t>
      </w:r>
      <w:r>
        <w:rPr>
          <w:rFonts w:ascii="Times New Roman" w:eastAsiaTheme="minorEastAsia" w:hAnsi="Times New Roman" w:cs="Times New Roman"/>
          <w:sz w:val="28"/>
          <w:szCs w:val="36"/>
        </w:rPr>
        <w:t>.</w:t>
      </w:r>
      <w:r w:rsidR="008F1F8B">
        <w:rPr>
          <w:rFonts w:ascii="Times New Roman" w:eastAsiaTheme="minorEastAsia" w:hAnsi="Times New Roman" w:cs="Times New Roman"/>
          <w:sz w:val="28"/>
          <w:szCs w:val="36"/>
        </w:rPr>
        <w:t xml:space="preserve"> Этот же конденсатор будем использовать для шунтирования питания драйвера.</w:t>
      </w:r>
    </w:p>
    <w:p w14:paraId="432AC782" w14:textId="45FE38B0" w:rsidR="008F1F8B" w:rsidRDefault="008F1F8B" w:rsidP="008720EE">
      <w:pPr>
        <w:spacing w:line="360" w:lineRule="auto"/>
        <w:contextualSpacing/>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Также 2 транзисторных ключа замыкаются конденсатором большой емкости, однако в параллель с ним для фильтрации помех поставим керамический конденсатор малой емкости. Остановимся на следующем выборе: </w:t>
      </w:r>
      <w:r w:rsidRPr="008F1F8B">
        <w:rPr>
          <w:rFonts w:ascii="Times New Roman" w:eastAsiaTheme="minorEastAsia" w:hAnsi="Times New Roman" w:cs="Times New Roman"/>
          <w:sz w:val="28"/>
          <w:szCs w:val="36"/>
        </w:rPr>
        <w:t xml:space="preserve">электролитический </w:t>
      </w:r>
      <w:r>
        <w:rPr>
          <w:rFonts w:ascii="Times New Roman" w:eastAsiaTheme="minorEastAsia" w:hAnsi="Times New Roman" w:cs="Times New Roman"/>
          <w:sz w:val="28"/>
          <w:szCs w:val="36"/>
        </w:rPr>
        <w:t xml:space="preserve">конденсатор </w:t>
      </w:r>
      <w:r w:rsidRPr="008F1F8B">
        <w:rPr>
          <w:rFonts w:ascii="Times New Roman" w:eastAsiaTheme="minorEastAsia" w:hAnsi="Times New Roman" w:cs="Times New Roman"/>
          <w:sz w:val="28"/>
          <w:szCs w:val="36"/>
          <w:lang w:val="en-US"/>
        </w:rPr>
        <w:t>EEVFK</w:t>
      </w:r>
      <w:r w:rsidRPr="008F1F8B">
        <w:rPr>
          <w:rFonts w:ascii="Times New Roman" w:eastAsiaTheme="minorEastAsia" w:hAnsi="Times New Roman" w:cs="Times New Roman"/>
          <w:sz w:val="28"/>
          <w:szCs w:val="36"/>
        </w:rPr>
        <w:t>1</w:t>
      </w:r>
      <w:r w:rsidRPr="008F1F8B">
        <w:rPr>
          <w:rFonts w:ascii="Times New Roman" w:eastAsiaTheme="minorEastAsia" w:hAnsi="Times New Roman" w:cs="Times New Roman"/>
          <w:sz w:val="28"/>
          <w:szCs w:val="36"/>
          <w:lang w:val="en-US"/>
        </w:rPr>
        <w:t>V</w:t>
      </w:r>
      <w:r w:rsidRPr="008F1F8B">
        <w:rPr>
          <w:rFonts w:ascii="Times New Roman" w:eastAsiaTheme="minorEastAsia" w:hAnsi="Times New Roman" w:cs="Times New Roman"/>
          <w:sz w:val="28"/>
          <w:szCs w:val="36"/>
        </w:rPr>
        <w:t>102</w:t>
      </w:r>
      <w:r w:rsidRPr="008F1F8B">
        <w:rPr>
          <w:rFonts w:ascii="Times New Roman" w:eastAsiaTheme="minorEastAsia" w:hAnsi="Times New Roman" w:cs="Times New Roman"/>
          <w:sz w:val="28"/>
          <w:szCs w:val="36"/>
          <w:lang w:val="en-US"/>
        </w:rPr>
        <w:t>V</w:t>
      </w:r>
      <w:r w:rsidRPr="008F1F8B">
        <w:rPr>
          <w:rFonts w:ascii="Times New Roman" w:eastAsiaTheme="minorEastAsia" w:hAnsi="Times New Roman" w:cs="Times New Roman"/>
          <w:sz w:val="28"/>
          <w:szCs w:val="36"/>
        </w:rPr>
        <w:t xml:space="preserve"> фирмы «</w:t>
      </w:r>
      <w:r w:rsidRPr="008F1F8B">
        <w:rPr>
          <w:rFonts w:ascii="Times New Roman" w:eastAsiaTheme="minorEastAsia" w:hAnsi="Times New Roman" w:cs="Times New Roman"/>
          <w:sz w:val="28"/>
          <w:szCs w:val="36"/>
          <w:lang w:val="en-US"/>
        </w:rPr>
        <w:t>Panasonic</w:t>
      </w:r>
      <w:r w:rsidRPr="008F1F8B">
        <w:rPr>
          <w:rFonts w:ascii="Times New Roman" w:eastAsiaTheme="minorEastAsia" w:hAnsi="Times New Roman" w:cs="Times New Roman"/>
          <w:sz w:val="28"/>
          <w:szCs w:val="36"/>
        </w:rPr>
        <w:t>» и керамический</w:t>
      </w:r>
      <w:r>
        <w:rPr>
          <w:rFonts w:ascii="Times New Roman" w:eastAsiaTheme="minorEastAsia" w:hAnsi="Times New Roman" w:cs="Times New Roman"/>
          <w:sz w:val="28"/>
          <w:szCs w:val="36"/>
        </w:rPr>
        <w:t xml:space="preserve"> конденсатор</w:t>
      </w:r>
      <w:r w:rsidRPr="008F1F8B">
        <w:rPr>
          <w:rFonts w:ascii="Times New Roman" w:eastAsiaTheme="minorEastAsia" w:hAnsi="Times New Roman" w:cs="Times New Roman"/>
          <w:sz w:val="28"/>
          <w:szCs w:val="36"/>
        </w:rPr>
        <w:t xml:space="preserve"> </w:t>
      </w:r>
      <w:r w:rsidRPr="008F1F8B">
        <w:rPr>
          <w:rFonts w:ascii="Times New Roman" w:eastAsiaTheme="minorEastAsia" w:hAnsi="Times New Roman" w:cs="Times New Roman"/>
          <w:sz w:val="28"/>
          <w:szCs w:val="36"/>
          <w:lang w:val="en-US"/>
        </w:rPr>
        <w:t>GRM</w:t>
      </w:r>
      <w:r w:rsidRPr="008F1F8B">
        <w:rPr>
          <w:rFonts w:ascii="Times New Roman" w:eastAsiaTheme="minorEastAsia" w:hAnsi="Times New Roman" w:cs="Times New Roman"/>
          <w:sz w:val="28"/>
          <w:szCs w:val="36"/>
        </w:rPr>
        <w:t>21</w:t>
      </w:r>
      <w:r w:rsidRPr="008F1F8B">
        <w:rPr>
          <w:rFonts w:ascii="Times New Roman" w:eastAsiaTheme="minorEastAsia" w:hAnsi="Times New Roman" w:cs="Times New Roman"/>
          <w:sz w:val="28"/>
          <w:szCs w:val="36"/>
          <w:lang w:val="en-US"/>
        </w:rPr>
        <w:t>BR</w:t>
      </w:r>
      <w:r w:rsidRPr="008F1F8B">
        <w:rPr>
          <w:rFonts w:ascii="Times New Roman" w:eastAsiaTheme="minorEastAsia" w:hAnsi="Times New Roman" w:cs="Times New Roman"/>
          <w:sz w:val="28"/>
          <w:szCs w:val="36"/>
        </w:rPr>
        <w:t>6</w:t>
      </w:r>
      <w:r w:rsidRPr="008F1F8B">
        <w:rPr>
          <w:rFonts w:ascii="Times New Roman" w:eastAsiaTheme="minorEastAsia" w:hAnsi="Times New Roman" w:cs="Times New Roman"/>
          <w:sz w:val="28"/>
          <w:szCs w:val="36"/>
          <w:lang w:val="en-US"/>
        </w:rPr>
        <w:t>YA</w:t>
      </w:r>
      <w:r w:rsidRPr="008F1F8B">
        <w:rPr>
          <w:rFonts w:ascii="Times New Roman" w:eastAsiaTheme="minorEastAsia" w:hAnsi="Times New Roman" w:cs="Times New Roman"/>
          <w:sz w:val="28"/>
          <w:szCs w:val="36"/>
        </w:rPr>
        <w:t>106</w:t>
      </w:r>
      <w:r w:rsidRPr="008F1F8B">
        <w:rPr>
          <w:rFonts w:ascii="Times New Roman" w:eastAsiaTheme="minorEastAsia" w:hAnsi="Times New Roman" w:cs="Times New Roman"/>
          <w:sz w:val="28"/>
          <w:szCs w:val="36"/>
          <w:lang w:val="en-US"/>
        </w:rPr>
        <w:t>KE</w:t>
      </w:r>
      <w:r w:rsidRPr="008F1F8B">
        <w:rPr>
          <w:rFonts w:ascii="Times New Roman" w:eastAsiaTheme="minorEastAsia" w:hAnsi="Times New Roman" w:cs="Times New Roman"/>
          <w:sz w:val="28"/>
          <w:szCs w:val="36"/>
        </w:rPr>
        <w:t>43</w:t>
      </w:r>
      <w:r w:rsidRPr="008F1F8B">
        <w:rPr>
          <w:rFonts w:ascii="Times New Roman" w:eastAsiaTheme="minorEastAsia" w:hAnsi="Times New Roman" w:cs="Times New Roman"/>
          <w:sz w:val="28"/>
          <w:szCs w:val="36"/>
          <w:lang w:val="en-US"/>
        </w:rPr>
        <w:t>L</w:t>
      </w:r>
      <w:r w:rsidRPr="008F1F8B">
        <w:rPr>
          <w:rFonts w:ascii="Times New Roman" w:eastAsiaTheme="minorEastAsia" w:hAnsi="Times New Roman" w:cs="Times New Roman"/>
          <w:sz w:val="28"/>
          <w:szCs w:val="36"/>
        </w:rPr>
        <w:t xml:space="preserve"> фирмы «</w:t>
      </w:r>
      <w:r w:rsidRPr="008F1F8B">
        <w:rPr>
          <w:rFonts w:ascii="Times New Roman" w:eastAsiaTheme="minorEastAsia" w:hAnsi="Times New Roman" w:cs="Times New Roman"/>
          <w:sz w:val="28"/>
          <w:szCs w:val="36"/>
          <w:lang w:val="en-US"/>
        </w:rPr>
        <w:t>Murata</w:t>
      </w:r>
      <w:r w:rsidRPr="008F1F8B">
        <w:rPr>
          <w:rFonts w:ascii="Times New Roman" w:eastAsiaTheme="minorEastAsia" w:hAnsi="Times New Roman" w:cs="Times New Roman"/>
          <w:sz w:val="28"/>
          <w:szCs w:val="36"/>
        </w:rPr>
        <w:t>» с номиналами 1000 мкФ и 10 мкФ соответственно и напряжением пробития 35 В</w:t>
      </w:r>
      <w:r>
        <w:rPr>
          <w:rFonts w:ascii="Times New Roman" w:eastAsiaTheme="minorEastAsia" w:hAnsi="Times New Roman" w:cs="Times New Roman"/>
          <w:sz w:val="28"/>
          <w:szCs w:val="36"/>
        </w:rPr>
        <w:t>.</w:t>
      </w:r>
    </w:p>
    <w:p w14:paraId="4F70D2DD" w14:textId="77777777" w:rsidR="008F1F8B" w:rsidRDefault="008F1F8B" w:rsidP="008720EE">
      <w:pPr>
        <w:spacing w:line="360" w:lineRule="auto"/>
        <w:contextualSpacing/>
        <w:jc w:val="both"/>
        <w:rPr>
          <w:rFonts w:ascii="Times New Roman" w:eastAsiaTheme="minorEastAsia" w:hAnsi="Times New Roman" w:cs="Times New Roman"/>
          <w:sz w:val="28"/>
          <w:szCs w:val="36"/>
        </w:rPr>
      </w:pPr>
    </w:p>
    <w:p w14:paraId="26E2EF69" w14:textId="77777777" w:rsidR="008F1F8B" w:rsidRDefault="008F1F8B" w:rsidP="008720EE">
      <w:pPr>
        <w:spacing w:line="360" w:lineRule="auto"/>
        <w:contextualSpacing/>
        <w:jc w:val="both"/>
        <w:rPr>
          <w:rFonts w:ascii="Times New Roman" w:eastAsiaTheme="minorEastAsia" w:hAnsi="Times New Roman" w:cs="Times New Roman"/>
          <w:sz w:val="28"/>
          <w:szCs w:val="36"/>
        </w:rPr>
      </w:pPr>
    </w:p>
    <w:p w14:paraId="1314A299" w14:textId="6A168DCB" w:rsidR="008F1F8B" w:rsidRPr="00904D35" w:rsidRDefault="008F1F8B" w:rsidP="00904D35">
      <w:pPr>
        <w:pStyle w:val="2"/>
        <w:numPr>
          <w:ilvl w:val="0"/>
          <w:numId w:val="0"/>
        </w:numPr>
        <w:rPr>
          <w:rFonts w:eastAsiaTheme="minorEastAsia" w:cs="Times New Roman"/>
          <w:szCs w:val="36"/>
        </w:rPr>
      </w:pPr>
      <w:bookmarkStart w:id="5" w:name="_Toc153858402"/>
      <w:r w:rsidRPr="00904D35">
        <w:rPr>
          <w:rFonts w:eastAsiaTheme="minorEastAsia" w:cs="Times New Roman"/>
          <w:szCs w:val="36"/>
        </w:rPr>
        <w:lastRenderedPageBreak/>
        <w:t>1.3</w:t>
      </w:r>
      <w:r w:rsidR="00120D28" w:rsidRPr="00904D35">
        <w:rPr>
          <w:rFonts w:eastAsiaTheme="minorEastAsia" w:cs="Times New Roman"/>
          <w:szCs w:val="36"/>
        </w:rPr>
        <w:t>.</w:t>
      </w:r>
      <w:r w:rsidRPr="00904D35">
        <w:rPr>
          <w:rFonts w:eastAsiaTheme="minorEastAsia" w:cs="Times New Roman"/>
          <w:szCs w:val="36"/>
        </w:rPr>
        <w:t xml:space="preserve"> Выбор датчика тока</w:t>
      </w:r>
      <w:bookmarkEnd w:id="5"/>
    </w:p>
    <w:p w14:paraId="0EAFC696" w14:textId="4F342555" w:rsidR="00120D28" w:rsidRDefault="00120D28" w:rsidP="008720EE">
      <w:pPr>
        <w:spacing w:line="360" w:lineRule="auto"/>
        <w:contextualSpacing/>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ab/>
        <w:t>Датчик тока необходим для реализации обратной связи по току, протекающему в якоре двигателя.</w:t>
      </w:r>
    </w:p>
    <w:p w14:paraId="7D12EC49" w14:textId="15C46D6B" w:rsidR="00120D28" w:rsidRDefault="00120D28" w:rsidP="008720EE">
      <w:pPr>
        <w:spacing w:line="360" w:lineRule="auto"/>
        <w:contextualSpacing/>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Требования к датчику тока:</w:t>
      </w:r>
    </w:p>
    <w:p w14:paraId="0B5D92EE" w14:textId="4C4A4D4E" w:rsidR="00120D28" w:rsidRDefault="00120D28" w:rsidP="00120D28">
      <w:pPr>
        <w:pStyle w:val="a3"/>
        <w:numPr>
          <w:ilvl w:val="0"/>
          <w:numId w:val="25"/>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Максимальный ток, для измерения – пусковой ток двигателя, равный 1,8А;</w:t>
      </w:r>
    </w:p>
    <w:p w14:paraId="4D1356B9" w14:textId="0BDF3838" w:rsidR="00120D28" w:rsidRDefault="00120D28" w:rsidP="00120D28">
      <w:pPr>
        <w:pStyle w:val="a3"/>
        <w:numPr>
          <w:ilvl w:val="0"/>
          <w:numId w:val="25"/>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Напряжение на выходе датчика должно находиться в диапазоне от 0 до 3.3В;</w:t>
      </w:r>
    </w:p>
    <w:p w14:paraId="7D27CDEE" w14:textId="22514CD7" w:rsidR="00120D28" w:rsidRDefault="00120D28" w:rsidP="00120D28">
      <w:pPr>
        <w:pStyle w:val="a3"/>
        <w:numPr>
          <w:ilvl w:val="0"/>
          <w:numId w:val="25"/>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Датчик должен измерять ток в двух направлениях.</w:t>
      </w:r>
    </w:p>
    <w:p w14:paraId="550A0578" w14:textId="67EDDA2E" w:rsidR="00120D28" w:rsidRDefault="00120D28" w:rsidP="00EE1C6E">
      <w:pPr>
        <w:spacing w:line="360" w:lineRule="auto"/>
        <w:ind w:left="360" w:firstLine="348"/>
        <w:jc w:val="both"/>
        <w:rPr>
          <w:rFonts w:ascii="Times New Roman" w:hAnsi="Times New Roman" w:cs="Times New Roman"/>
          <w:sz w:val="28"/>
          <w:szCs w:val="28"/>
        </w:rPr>
      </w:pPr>
      <w:r>
        <w:rPr>
          <w:rFonts w:ascii="Times New Roman" w:eastAsiaTheme="minorEastAsia" w:hAnsi="Times New Roman" w:cs="Times New Roman"/>
          <w:sz w:val="28"/>
          <w:szCs w:val="36"/>
        </w:rPr>
        <w:t xml:space="preserve">Рассмотрим датчик тока </w:t>
      </w:r>
      <w:r w:rsidR="00F17FE6" w:rsidRPr="00F17FE6">
        <w:rPr>
          <w:rFonts w:ascii="Times New Roman" w:hAnsi="Times New Roman" w:cs="Times New Roman"/>
          <w:sz w:val="28"/>
          <w:szCs w:val="28"/>
        </w:rPr>
        <w:t>ACS712ELCTR-05B-T</w:t>
      </w:r>
      <w:r w:rsidR="00F17FE6">
        <w:rPr>
          <w:rFonts w:ascii="Times New Roman" w:hAnsi="Times New Roman" w:cs="Times New Roman"/>
          <w:sz w:val="28"/>
          <w:szCs w:val="28"/>
        </w:rPr>
        <w:t xml:space="preserve"> компании «</w:t>
      </w:r>
      <w:r w:rsidR="00F17FE6">
        <w:rPr>
          <w:rFonts w:ascii="Times New Roman" w:hAnsi="Times New Roman" w:cs="Times New Roman"/>
          <w:sz w:val="28"/>
          <w:szCs w:val="28"/>
          <w:lang w:val="en-US"/>
        </w:rPr>
        <w:t>Allegro</w:t>
      </w:r>
      <w:r w:rsidR="00F17FE6">
        <w:rPr>
          <w:rFonts w:ascii="Times New Roman" w:hAnsi="Times New Roman" w:cs="Times New Roman"/>
          <w:sz w:val="28"/>
          <w:szCs w:val="28"/>
        </w:rPr>
        <w:t>»</w:t>
      </w:r>
      <w:r w:rsidR="00F17FE6" w:rsidRPr="00F17FE6">
        <w:rPr>
          <w:rFonts w:ascii="Times New Roman" w:hAnsi="Times New Roman" w:cs="Times New Roman"/>
          <w:sz w:val="28"/>
          <w:szCs w:val="28"/>
        </w:rPr>
        <w:t xml:space="preserve">. </w:t>
      </w:r>
      <w:r w:rsidR="00F17FE6">
        <w:rPr>
          <w:rFonts w:ascii="Times New Roman" w:hAnsi="Times New Roman" w:cs="Times New Roman"/>
          <w:sz w:val="28"/>
          <w:szCs w:val="28"/>
        </w:rPr>
        <w:t>Приведем УГО датчика тока на рисунке 7.</w:t>
      </w:r>
    </w:p>
    <w:p w14:paraId="427E0BCC" w14:textId="6CB82516" w:rsidR="00F17FE6" w:rsidRDefault="00F17FE6" w:rsidP="00F17FE6">
      <w:pPr>
        <w:spacing w:line="360" w:lineRule="auto"/>
        <w:ind w:left="360"/>
        <w:jc w:val="center"/>
        <w:rPr>
          <w:rFonts w:ascii="Times New Roman" w:eastAsiaTheme="minorEastAsia" w:hAnsi="Times New Roman" w:cs="Times New Roman"/>
          <w:sz w:val="36"/>
          <w:szCs w:val="44"/>
        </w:rPr>
      </w:pPr>
      <w:r w:rsidRPr="00F17FE6">
        <w:rPr>
          <w:rFonts w:ascii="Times New Roman" w:eastAsiaTheme="minorEastAsia" w:hAnsi="Times New Roman" w:cs="Times New Roman"/>
          <w:noProof/>
          <w:sz w:val="36"/>
          <w:szCs w:val="44"/>
        </w:rPr>
        <w:drawing>
          <wp:inline distT="0" distB="0" distL="0" distR="0" wp14:anchorId="6C20F1CB" wp14:editId="3E6CC5A4">
            <wp:extent cx="3201591" cy="2329276"/>
            <wp:effectExtent l="19050" t="19050" r="18415" b="13970"/>
            <wp:docPr id="49614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4067" name=""/>
                    <pic:cNvPicPr/>
                  </pic:nvPicPr>
                  <pic:blipFill>
                    <a:blip r:embed="rId15"/>
                    <a:stretch>
                      <a:fillRect/>
                    </a:stretch>
                  </pic:blipFill>
                  <pic:spPr>
                    <a:xfrm>
                      <a:off x="0" y="0"/>
                      <a:ext cx="3213951" cy="2338268"/>
                    </a:xfrm>
                    <a:prstGeom prst="rect">
                      <a:avLst/>
                    </a:prstGeom>
                    <a:ln>
                      <a:solidFill>
                        <a:schemeClr val="tx1"/>
                      </a:solidFill>
                    </a:ln>
                  </pic:spPr>
                </pic:pic>
              </a:graphicData>
            </a:graphic>
          </wp:inline>
        </w:drawing>
      </w:r>
    </w:p>
    <w:p w14:paraId="44C988F3" w14:textId="624C0C25" w:rsidR="00F17FE6" w:rsidRDefault="00F17FE6" w:rsidP="00F17FE6">
      <w:pPr>
        <w:spacing w:line="360" w:lineRule="auto"/>
        <w:ind w:left="360"/>
        <w:jc w:val="center"/>
        <w:rPr>
          <w:rFonts w:ascii="Times New Roman" w:hAnsi="Times New Roman" w:cs="Times New Roman"/>
          <w:sz w:val="28"/>
          <w:szCs w:val="28"/>
        </w:rPr>
      </w:pPr>
      <w:r>
        <w:rPr>
          <w:rFonts w:ascii="Times New Roman" w:eastAsiaTheme="minorEastAsia" w:hAnsi="Times New Roman" w:cs="Times New Roman"/>
          <w:sz w:val="28"/>
          <w:szCs w:val="36"/>
        </w:rPr>
        <w:t xml:space="preserve">Рис. 7. УГО датчика тока </w:t>
      </w:r>
      <w:r w:rsidRPr="00F17FE6">
        <w:rPr>
          <w:rFonts w:ascii="Times New Roman" w:hAnsi="Times New Roman" w:cs="Times New Roman"/>
          <w:sz w:val="28"/>
          <w:szCs w:val="28"/>
        </w:rPr>
        <w:t>ACS712ELCTR-05B-T</w:t>
      </w:r>
      <w:r>
        <w:rPr>
          <w:rFonts w:ascii="Times New Roman" w:hAnsi="Times New Roman" w:cs="Times New Roman"/>
          <w:sz w:val="28"/>
          <w:szCs w:val="28"/>
        </w:rPr>
        <w:t>.</w:t>
      </w:r>
    </w:p>
    <w:p w14:paraId="128EFE86" w14:textId="555E7DB8" w:rsidR="00F17FE6" w:rsidRDefault="00F17FE6" w:rsidP="004F3BAE">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Функционал выводов микросхемы приведем в таблице</w:t>
      </w:r>
      <w:r w:rsidR="004F3BAE">
        <w:rPr>
          <w:rFonts w:ascii="Times New Roman" w:eastAsiaTheme="minorEastAsia" w:hAnsi="Times New Roman" w:cs="Times New Roman"/>
          <w:sz w:val="28"/>
          <w:szCs w:val="36"/>
        </w:rPr>
        <w:t xml:space="preserve"> 3, а основные параметры – в таблице 4.</w:t>
      </w:r>
    </w:p>
    <w:p w14:paraId="432538ED" w14:textId="08780D4E" w:rsidR="004F3BAE" w:rsidRDefault="004F3BAE" w:rsidP="004F3BAE">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Таблица 3</w:t>
      </w:r>
    </w:p>
    <w:p w14:paraId="0F91C6D6" w14:textId="5BD93238" w:rsidR="004F3BAE" w:rsidRDefault="004F3BAE" w:rsidP="004F3BAE">
      <w:pPr>
        <w:spacing w:line="240" w:lineRule="auto"/>
        <w:ind w:left="360"/>
        <w:jc w:val="right"/>
        <w:rPr>
          <w:rFonts w:ascii="Times New Roman" w:hAnsi="Times New Roman" w:cs="Times New Roman"/>
          <w:sz w:val="28"/>
          <w:szCs w:val="28"/>
        </w:rPr>
      </w:pPr>
      <w:r>
        <w:rPr>
          <w:rFonts w:ascii="Times New Roman" w:eastAsiaTheme="minorEastAsia" w:hAnsi="Times New Roman" w:cs="Times New Roman"/>
          <w:sz w:val="28"/>
          <w:szCs w:val="36"/>
        </w:rPr>
        <w:t>Функционал выводов</w:t>
      </w:r>
      <w:r w:rsidRPr="004F3BAE">
        <w:rPr>
          <w:rFonts w:ascii="Times New Roman" w:hAnsi="Times New Roman" w:cs="Times New Roman"/>
          <w:sz w:val="28"/>
          <w:szCs w:val="28"/>
        </w:rPr>
        <w:t xml:space="preserve"> </w:t>
      </w:r>
      <w:r w:rsidRPr="00F17FE6">
        <w:rPr>
          <w:rFonts w:ascii="Times New Roman" w:hAnsi="Times New Roman" w:cs="Times New Roman"/>
          <w:sz w:val="28"/>
          <w:szCs w:val="28"/>
        </w:rPr>
        <w:t>ACS712ELCTR-05B-T</w:t>
      </w:r>
    </w:p>
    <w:tbl>
      <w:tblPr>
        <w:tblStyle w:val="ad"/>
        <w:tblW w:w="0" w:type="auto"/>
        <w:tblInd w:w="0" w:type="dxa"/>
        <w:tblLook w:val="04A0" w:firstRow="1" w:lastRow="0" w:firstColumn="1" w:lastColumn="0" w:noHBand="0" w:noVBand="1"/>
      </w:tblPr>
      <w:tblGrid>
        <w:gridCol w:w="1988"/>
        <w:gridCol w:w="4240"/>
        <w:gridCol w:w="3117"/>
      </w:tblGrid>
      <w:tr w:rsidR="004F3BAE" w:rsidRPr="006F6EE0" w14:paraId="409C1328"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hideMark/>
          </w:tcPr>
          <w:p w14:paraId="1D15386A" w14:textId="77777777" w:rsidR="004F3BAE" w:rsidRPr="004F3BAE" w:rsidRDefault="004F3BAE" w:rsidP="00852317">
            <w:pPr>
              <w:pStyle w:val="ab"/>
              <w:ind w:firstLine="0"/>
              <w:jc w:val="center"/>
              <w:rPr>
                <w:rStyle w:val="ac"/>
                <w:bCs w:val="0"/>
                <w:smallCaps w:val="0"/>
                <w:sz w:val="28"/>
                <w:szCs w:val="36"/>
              </w:rPr>
            </w:pPr>
            <w:r w:rsidRPr="004F3BAE">
              <w:rPr>
                <w:rStyle w:val="ac"/>
                <w:smallCaps w:val="0"/>
                <w:sz w:val="28"/>
                <w:szCs w:val="36"/>
              </w:rPr>
              <w:t>Номер вывода</w:t>
            </w:r>
          </w:p>
        </w:tc>
        <w:tc>
          <w:tcPr>
            <w:tcW w:w="4240" w:type="dxa"/>
            <w:tcBorders>
              <w:top w:val="single" w:sz="4" w:space="0" w:color="000000"/>
              <w:left w:val="single" w:sz="4" w:space="0" w:color="000000"/>
              <w:bottom w:val="single" w:sz="4" w:space="0" w:color="000000"/>
              <w:right w:val="single" w:sz="4" w:space="0" w:color="000000"/>
            </w:tcBorders>
            <w:vAlign w:val="center"/>
            <w:hideMark/>
          </w:tcPr>
          <w:p w14:paraId="5221ED02" w14:textId="77777777" w:rsidR="004F3BAE" w:rsidRPr="004F3BAE" w:rsidRDefault="004F3BAE" w:rsidP="00852317">
            <w:pPr>
              <w:pStyle w:val="ab"/>
              <w:ind w:firstLine="0"/>
              <w:jc w:val="center"/>
              <w:rPr>
                <w:rStyle w:val="ac"/>
                <w:bCs w:val="0"/>
                <w:smallCaps w:val="0"/>
                <w:sz w:val="28"/>
                <w:szCs w:val="36"/>
              </w:rPr>
            </w:pPr>
            <w:r w:rsidRPr="004F3BAE">
              <w:rPr>
                <w:rStyle w:val="ac"/>
                <w:smallCaps w:val="0"/>
                <w:sz w:val="28"/>
                <w:szCs w:val="36"/>
              </w:rPr>
              <w:t>Функциональное назначение</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7A8E4FE6" w14:textId="77777777" w:rsidR="004F3BAE" w:rsidRPr="004F3BAE" w:rsidRDefault="004F3BAE" w:rsidP="00852317">
            <w:pPr>
              <w:pStyle w:val="ab"/>
              <w:ind w:firstLine="0"/>
              <w:jc w:val="center"/>
              <w:rPr>
                <w:rStyle w:val="ac"/>
                <w:bCs w:val="0"/>
                <w:smallCaps w:val="0"/>
                <w:sz w:val="28"/>
                <w:szCs w:val="36"/>
              </w:rPr>
            </w:pPr>
            <w:r w:rsidRPr="004F3BAE">
              <w:rPr>
                <w:rStyle w:val="ac"/>
                <w:smallCaps w:val="0"/>
                <w:sz w:val="28"/>
                <w:szCs w:val="36"/>
              </w:rPr>
              <w:t>Условное обозначение</w:t>
            </w:r>
          </w:p>
        </w:tc>
      </w:tr>
      <w:tr w:rsidR="004F3BAE" w:rsidRPr="006F6EE0" w14:paraId="765E43D8"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3E97AEE3"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1</w:t>
            </w:r>
          </w:p>
        </w:tc>
        <w:tc>
          <w:tcPr>
            <w:tcW w:w="4240" w:type="dxa"/>
            <w:tcBorders>
              <w:top w:val="single" w:sz="4" w:space="0" w:color="000000"/>
              <w:left w:val="single" w:sz="4" w:space="0" w:color="000000"/>
              <w:bottom w:val="single" w:sz="4" w:space="0" w:color="000000"/>
              <w:right w:val="single" w:sz="4" w:space="0" w:color="000000"/>
            </w:tcBorders>
            <w:vAlign w:val="center"/>
          </w:tcPr>
          <w:p w14:paraId="5C1D0DA2"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Вход для подключения измеряемого тока</w:t>
            </w:r>
          </w:p>
        </w:tc>
        <w:tc>
          <w:tcPr>
            <w:tcW w:w="3117" w:type="dxa"/>
            <w:tcBorders>
              <w:top w:val="single" w:sz="4" w:space="0" w:color="000000"/>
              <w:left w:val="single" w:sz="4" w:space="0" w:color="000000"/>
              <w:bottom w:val="single" w:sz="4" w:space="0" w:color="000000"/>
              <w:right w:val="single" w:sz="4" w:space="0" w:color="000000"/>
            </w:tcBorders>
            <w:vAlign w:val="center"/>
          </w:tcPr>
          <w:p w14:paraId="61A0F184" w14:textId="77777777" w:rsidR="004F3BAE" w:rsidRPr="004F3BAE" w:rsidRDefault="004F3BAE" w:rsidP="00852317">
            <w:pPr>
              <w:pStyle w:val="ab"/>
              <w:ind w:firstLine="0"/>
              <w:jc w:val="center"/>
              <w:rPr>
                <w:rStyle w:val="ac"/>
                <w:smallCaps w:val="0"/>
                <w:sz w:val="28"/>
                <w:szCs w:val="36"/>
              </w:rPr>
            </w:pPr>
            <m:oMathPara>
              <m:oMath>
                <m:r>
                  <w:rPr>
                    <w:rStyle w:val="ac"/>
                    <w:rFonts w:ascii="Cambria Math" w:hAnsi="Cambria Math"/>
                    <w:smallCaps w:val="0"/>
                    <w:sz w:val="28"/>
                    <w:szCs w:val="36"/>
                  </w:rPr>
                  <m:t>IP+</m:t>
                </m:r>
              </m:oMath>
            </m:oMathPara>
          </w:p>
        </w:tc>
      </w:tr>
    </w:tbl>
    <w:p w14:paraId="75CC6F70" w14:textId="77777777" w:rsidR="004F3BAE" w:rsidRDefault="004F3BAE" w:rsidP="004F3BAE">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Таблица 3</w:t>
      </w:r>
    </w:p>
    <w:p w14:paraId="37954D8A" w14:textId="1907DAF7" w:rsidR="004F3BAE" w:rsidRPr="004F3BAE" w:rsidRDefault="004F3BAE" w:rsidP="004F3BAE">
      <w:pPr>
        <w:spacing w:line="240" w:lineRule="auto"/>
        <w:ind w:left="360"/>
        <w:jc w:val="right"/>
        <w:rPr>
          <w:rFonts w:ascii="Times New Roman" w:hAnsi="Times New Roman" w:cs="Times New Roman"/>
          <w:sz w:val="28"/>
          <w:szCs w:val="28"/>
        </w:rPr>
      </w:pPr>
      <w:r>
        <w:rPr>
          <w:rFonts w:ascii="Times New Roman" w:eastAsiaTheme="minorEastAsia" w:hAnsi="Times New Roman" w:cs="Times New Roman"/>
          <w:sz w:val="28"/>
          <w:szCs w:val="36"/>
        </w:rPr>
        <w:t>Функционал выводов</w:t>
      </w:r>
      <w:r w:rsidRPr="004F3BAE">
        <w:rPr>
          <w:rFonts w:ascii="Times New Roman" w:hAnsi="Times New Roman" w:cs="Times New Roman"/>
          <w:sz w:val="28"/>
          <w:szCs w:val="28"/>
        </w:rPr>
        <w:t xml:space="preserve"> </w:t>
      </w:r>
      <w:r w:rsidRPr="00F17FE6">
        <w:rPr>
          <w:rFonts w:ascii="Times New Roman" w:hAnsi="Times New Roman" w:cs="Times New Roman"/>
          <w:sz w:val="28"/>
          <w:szCs w:val="28"/>
        </w:rPr>
        <w:t>ACS712ELCTR-05B-T</w:t>
      </w:r>
    </w:p>
    <w:tbl>
      <w:tblPr>
        <w:tblStyle w:val="ad"/>
        <w:tblW w:w="0" w:type="auto"/>
        <w:tblInd w:w="0" w:type="dxa"/>
        <w:tblLook w:val="04A0" w:firstRow="1" w:lastRow="0" w:firstColumn="1" w:lastColumn="0" w:noHBand="0" w:noVBand="1"/>
      </w:tblPr>
      <w:tblGrid>
        <w:gridCol w:w="1988"/>
        <w:gridCol w:w="4240"/>
        <w:gridCol w:w="3117"/>
      </w:tblGrid>
      <w:tr w:rsidR="004F3BAE" w:rsidRPr="006F6EE0" w14:paraId="23BF0002"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195DAF14"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2</w:t>
            </w:r>
          </w:p>
        </w:tc>
        <w:tc>
          <w:tcPr>
            <w:tcW w:w="4240" w:type="dxa"/>
            <w:tcBorders>
              <w:top w:val="single" w:sz="4" w:space="0" w:color="000000"/>
              <w:left w:val="single" w:sz="4" w:space="0" w:color="000000"/>
              <w:bottom w:val="single" w:sz="4" w:space="0" w:color="000000"/>
              <w:right w:val="single" w:sz="4" w:space="0" w:color="000000"/>
            </w:tcBorders>
            <w:vAlign w:val="center"/>
          </w:tcPr>
          <w:p w14:paraId="3A12649D"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Вход для подключения измеряемого тока</w:t>
            </w:r>
          </w:p>
        </w:tc>
        <w:tc>
          <w:tcPr>
            <w:tcW w:w="3117" w:type="dxa"/>
            <w:tcBorders>
              <w:top w:val="single" w:sz="4" w:space="0" w:color="000000"/>
              <w:left w:val="single" w:sz="4" w:space="0" w:color="000000"/>
              <w:bottom w:val="single" w:sz="4" w:space="0" w:color="000000"/>
              <w:right w:val="single" w:sz="4" w:space="0" w:color="000000"/>
            </w:tcBorders>
            <w:vAlign w:val="center"/>
          </w:tcPr>
          <w:p w14:paraId="6EAAA669" w14:textId="77777777" w:rsidR="004F3BAE" w:rsidRPr="004F3BAE" w:rsidRDefault="004F3BAE" w:rsidP="00852317">
            <w:pPr>
              <w:pStyle w:val="ab"/>
              <w:ind w:firstLine="0"/>
              <w:jc w:val="center"/>
              <w:rPr>
                <w:rStyle w:val="ac"/>
                <w:smallCaps w:val="0"/>
                <w:sz w:val="28"/>
                <w:szCs w:val="36"/>
              </w:rPr>
            </w:pPr>
            <m:oMathPara>
              <m:oMath>
                <m:r>
                  <w:rPr>
                    <w:rStyle w:val="ac"/>
                    <w:rFonts w:ascii="Cambria Math" w:hAnsi="Cambria Math"/>
                    <w:smallCaps w:val="0"/>
                    <w:sz w:val="28"/>
                    <w:szCs w:val="36"/>
                  </w:rPr>
                  <m:t>IP+</m:t>
                </m:r>
              </m:oMath>
            </m:oMathPara>
          </w:p>
        </w:tc>
      </w:tr>
      <w:tr w:rsidR="004F3BAE" w:rsidRPr="006F6EE0" w14:paraId="6CADC7B6"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71701BEC"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3</w:t>
            </w:r>
          </w:p>
        </w:tc>
        <w:tc>
          <w:tcPr>
            <w:tcW w:w="4240" w:type="dxa"/>
            <w:tcBorders>
              <w:top w:val="single" w:sz="4" w:space="0" w:color="000000"/>
              <w:left w:val="single" w:sz="4" w:space="0" w:color="000000"/>
              <w:bottom w:val="single" w:sz="4" w:space="0" w:color="000000"/>
              <w:right w:val="single" w:sz="4" w:space="0" w:color="000000"/>
            </w:tcBorders>
            <w:vAlign w:val="center"/>
          </w:tcPr>
          <w:p w14:paraId="74EC2CB6"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Вход для подключения измеряемого тока</w:t>
            </w:r>
          </w:p>
        </w:tc>
        <w:tc>
          <w:tcPr>
            <w:tcW w:w="3117" w:type="dxa"/>
            <w:tcBorders>
              <w:top w:val="single" w:sz="4" w:space="0" w:color="000000"/>
              <w:left w:val="single" w:sz="4" w:space="0" w:color="000000"/>
              <w:bottom w:val="single" w:sz="4" w:space="0" w:color="000000"/>
              <w:right w:val="single" w:sz="4" w:space="0" w:color="000000"/>
            </w:tcBorders>
            <w:vAlign w:val="center"/>
          </w:tcPr>
          <w:p w14:paraId="237C2540" w14:textId="77777777" w:rsidR="004F3BAE" w:rsidRPr="004F3BAE" w:rsidRDefault="004F3BAE" w:rsidP="00852317">
            <w:pPr>
              <w:pStyle w:val="ab"/>
              <w:ind w:firstLine="0"/>
              <w:jc w:val="center"/>
              <w:rPr>
                <w:rStyle w:val="ac"/>
                <w:smallCaps w:val="0"/>
                <w:sz w:val="28"/>
                <w:szCs w:val="36"/>
              </w:rPr>
            </w:pPr>
            <m:oMathPara>
              <m:oMath>
                <m:r>
                  <w:rPr>
                    <w:rStyle w:val="ac"/>
                    <w:rFonts w:ascii="Cambria Math" w:hAnsi="Cambria Math"/>
                    <w:smallCaps w:val="0"/>
                    <w:sz w:val="28"/>
                    <w:szCs w:val="36"/>
                  </w:rPr>
                  <m:t>IP-</m:t>
                </m:r>
              </m:oMath>
            </m:oMathPara>
          </w:p>
        </w:tc>
      </w:tr>
      <w:tr w:rsidR="004F3BAE" w:rsidRPr="006F6EE0" w14:paraId="0605D660"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61D38B8C"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4</w:t>
            </w:r>
          </w:p>
        </w:tc>
        <w:tc>
          <w:tcPr>
            <w:tcW w:w="4240" w:type="dxa"/>
            <w:tcBorders>
              <w:top w:val="single" w:sz="4" w:space="0" w:color="000000"/>
              <w:left w:val="single" w:sz="4" w:space="0" w:color="000000"/>
              <w:bottom w:val="single" w:sz="4" w:space="0" w:color="000000"/>
              <w:right w:val="single" w:sz="4" w:space="0" w:color="000000"/>
            </w:tcBorders>
            <w:vAlign w:val="center"/>
          </w:tcPr>
          <w:p w14:paraId="0B9D7293"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Вход для подключения измеряемого тока</w:t>
            </w:r>
          </w:p>
        </w:tc>
        <w:tc>
          <w:tcPr>
            <w:tcW w:w="3117" w:type="dxa"/>
            <w:tcBorders>
              <w:top w:val="single" w:sz="4" w:space="0" w:color="000000"/>
              <w:left w:val="single" w:sz="4" w:space="0" w:color="000000"/>
              <w:bottom w:val="single" w:sz="4" w:space="0" w:color="000000"/>
              <w:right w:val="single" w:sz="4" w:space="0" w:color="000000"/>
            </w:tcBorders>
            <w:vAlign w:val="center"/>
          </w:tcPr>
          <w:p w14:paraId="3241166B" w14:textId="77777777" w:rsidR="004F3BAE" w:rsidRPr="004F3BAE" w:rsidRDefault="004F3BAE" w:rsidP="00852317">
            <w:pPr>
              <w:pStyle w:val="ab"/>
              <w:ind w:firstLine="0"/>
              <w:jc w:val="center"/>
              <w:rPr>
                <w:rStyle w:val="ac"/>
                <w:smallCaps w:val="0"/>
                <w:sz w:val="28"/>
                <w:szCs w:val="36"/>
              </w:rPr>
            </w:pPr>
            <m:oMathPara>
              <m:oMath>
                <m:r>
                  <w:rPr>
                    <w:rStyle w:val="ac"/>
                    <w:rFonts w:ascii="Cambria Math" w:hAnsi="Cambria Math"/>
                    <w:smallCaps w:val="0"/>
                    <w:sz w:val="28"/>
                    <w:szCs w:val="36"/>
                  </w:rPr>
                  <m:t>IP-</m:t>
                </m:r>
              </m:oMath>
            </m:oMathPara>
          </w:p>
        </w:tc>
      </w:tr>
      <w:tr w:rsidR="004F3BAE" w:rsidRPr="006F6EE0" w14:paraId="5795E45C"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28FDC9A3"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5</w:t>
            </w:r>
          </w:p>
        </w:tc>
        <w:tc>
          <w:tcPr>
            <w:tcW w:w="4240" w:type="dxa"/>
            <w:tcBorders>
              <w:top w:val="single" w:sz="4" w:space="0" w:color="000000"/>
              <w:left w:val="single" w:sz="4" w:space="0" w:color="000000"/>
              <w:bottom w:val="single" w:sz="4" w:space="0" w:color="000000"/>
              <w:right w:val="single" w:sz="4" w:space="0" w:color="000000"/>
            </w:tcBorders>
            <w:vAlign w:val="center"/>
          </w:tcPr>
          <w:p w14:paraId="2B2D44DD"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Вход для подключения напряжения питания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02B7932D" w14:textId="77777777" w:rsidR="004F3BAE" w:rsidRPr="004F3BAE" w:rsidRDefault="00000000" w:rsidP="00852317">
            <w:pPr>
              <w:pStyle w:val="ab"/>
              <w:ind w:firstLine="0"/>
              <w:jc w:val="center"/>
              <w:rPr>
                <w:rStyle w:val="ac"/>
                <w:smallCaps w:val="0"/>
                <w:sz w:val="28"/>
                <w:szCs w:val="36"/>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CC</m:t>
                    </m:r>
                  </m:sub>
                </m:sSub>
              </m:oMath>
            </m:oMathPara>
          </w:p>
        </w:tc>
      </w:tr>
      <w:tr w:rsidR="004F3BAE" w:rsidRPr="006F6EE0" w14:paraId="72F9C34A"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2C669469"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6</w:t>
            </w:r>
          </w:p>
        </w:tc>
        <w:tc>
          <w:tcPr>
            <w:tcW w:w="4240" w:type="dxa"/>
            <w:tcBorders>
              <w:top w:val="single" w:sz="4" w:space="0" w:color="000000"/>
              <w:left w:val="single" w:sz="4" w:space="0" w:color="000000"/>
              <w:bottom w:val="single" w:sz="4" w:space="0" w:color="000000"/>
              <w:right w:val="single" w:sz="4" w:space="0" w:color="000000"/>
            </w:tcBorders>
            <w:vAlign w:val="center"/>
          </w:tcPr>
          <w:p w14:paraId="76585BB4" w14:textId="79DDD59C" w:rsidR="004F3BAE" w:rsidRPr="00BF602E" w:rsidRDefault="00BF602E" w:rsidP="00852317">
            <w:pPr>
              <w:pStyle w:val="ab"/>
              <w:ind w:firstLine="0"/>
              <w:jc w:val="center"/>
              <w:rPr>
                <w:rStyle w:val="ac"/>
                <w:smallCaps w:val="0"/>
                <w:sz w:val="28"/>
                <w:szCs w:val="36"/>
              </w:rPr>
            </w:pPr>
            <w:r>
              <w:rPr>
                <w:rStyle w:val="ac"/>
                <w:smallCaps w:val="0"/>
                <w:sz w:val="28"/>
                <w:szCs w:val="36"/>
              </w:rPr>
              <w:t xml:space="preserve">Выход для подключения конденсатора </w:t>
            </w:r>
            <m:oMath>
              <m:sSub>
                <m:sSubPr>
                  <m:ctrlPr>
                    <w:rPr>
                      <w:rStyle w:val="ac"/>
                      <w:rFonts w:ascii="Cambria Math" w:hAnsi="Cambria Math"/>
                      <w:bCs w:val="0"/>
                      <w:i/>
                      <w:smallCaps w:val="0"/>
                      <w:sz w:val="28"/>
                      <w:szCs w:val="36"/>
                    </w:rPr>
                  </m:ctrlPr>
                </m:sSubPr>
                <m:e>
                  <m:r>
                    <w:rPr>
                      <w:rStyle w:val="ac"/>
                      <w:rFonts w:ascii="Cambria Math" w:hAnsi="Cambria Math"/>
                      <w:smallCaps w:val="0"/>
                      <w:sz w:val="28"/>
                      <w:szCs w:val="36"/>
                      <w:lang w:val="en-US"/>
                    </w:rPr>
                    <m:t>C</m:t>
                  </m:r>
                </m:e>
                <m:sub>
                  <m:r>
                    <w:rPr>
                      <w:rStyle w:val="ac"/>
                      <w:rFonts w:ascii="Cambria Math" w:hAnsi="Cambria Math"/>
                      <w:smallCaps w:val="0"/>
                      <w:sz w:val="28"/>
                      <w:szCs w:val="36"/>
                    </w:rPr>
                    <m:t>F</m:t>
                  </m:r>
                </m:sub>
              </m:sSub>
            </m:oMath>
          </w:p>
        </w:tc>
        <w:tc>
          <w:tcPr>
            <w:tcW w:w="3117" w:type="dxa"/>
            <w:tcBorders>
              <w:top w:val="single" w:sz="4" w:space="0" w:color="000000"/>
              <w:left w:val="single" w:sz="4" w:space="0" w:color="000000"/>
              <w:bottom w:val="single" w:sz="4" w:space="0" w:color="000000"/>
              <w:right w:val="single" w:sz="4" w:space="0" w:color="000000"/>
            </w:tcBorders>
            <w:vAlign w:val="center"/>
          </w:tcPr>
          <w:p w14:paraId="36C3073F" w14:textId="52CBD792" w:rsidR="004F3BAE" w:rsidRPr="004F3BAE" w:rsidRDefault="004F3BAE" w:rsidP="00852317">
            <w:pPr>
              <w:pStyle w:val="ab"/>
              <w:ind w:firstLine="0"/>
              <w:jc w:val="center"/>
              <w:rPr>
                <w:rStyle w:val="ac"/>
                <w:smallCaps w:val="0"/>
                <w:sz w:val="28"/>
                <w:szCs w:val="36"/>
              </w:rPr>
            </w:pPr>
            <m:oMathPara>
              <m:oMath>
                <m:r>
                  <w:rPr>
                    <w:rStyle w:val="ac"/>
                    <w:rFonts w:ascii="Cambria Math" w:hAnsi="Cambria Math"/>
                    <w:smallCaps w:val="0"/>
                    <w:sz w:val="28"/>
                    <w:szCs w:val="36"/>
                  </w:rPr>
                  <m:t>FILTER</m:t>
                </m:r>
              </m:oMath>
            </m:oMathPara>
          </w:p>
        </w:tc>
      </w:tr>
      <w:tr w:rsidR="004F3BAE" w:rsidRPr="006F6EE0" w14:paraId="28FD8CA6"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72C5F20E"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7</w:t>
            </w:r>
          </w:p>
        </w:tc>
        <w:tc>
          <w:tcPr>
            <w:tcW w:w="4240" w:type="dxa"/>
            <w:tcBorders>
              <w:top w:val="single" w:sz="4" w:space="0" w:color="000000"/>
              <w:left w:val="single" w:sz="4" w:space="0" w:color="000000"/>
              <w:bottom w:val="single" w:sz="4" w:space="0" w:color="000000"/>
              <w:right w:val="single" w:sz="4" w:space="0" w:color="000000"/>
            </w:tcBorders>
            <w:vAlign w:val="center"/>
          </w:tcPr>
          <w:p w14:paraId="2EE3ECD0"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Выход для измеренного напряжение</w:t>
            </w:r>
          </w:p>
        </w:tc>
        <w:tc>
          <w:tcPr>
            <w:tcW w:w="3117" w:type="dxa"/>
            <w:tcBorders>
              <w:top w:val="single" w:sz="4" w:space="0" w:color="000000"/>
              <w:left w:val="single" w:sz="4" w:space="0" w:color="000000"/>
              <w:bottom w:val="single" w:sz="4" w:space="0" w:color="000000"/>
              <w:right w:val="single" w:sz="4" w:space="0" w:color="000000"/>
            </w:tcBorders>
            <w:vAlign w:val="center"/>
          </w:tcPr>
          <w:p w14:paraId="7900A66D" w14:textId="77777777" w:rsidR="004F3BAE" w:rsidRPr="004F3BAE" w:rsidRDefault="00000000" w:rsidP="00852317">
            <w:pPr>
              <w:pStyle w:val="ab"/>
              <w:ind w:firstLine="0"/>
              <w:jc w:val="center"/>
              <w:rPr>
                <w:rStyle w:val="ac"/>
                <w:smallCaps w:val="0"/>
                <w:sz w:val="28"/>
                <w:szCs w:val="36"/>
                <w:lang w:val="en-US"/>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IOUT</m:t>
                    </m:r>
                  </m:sub>
                </m:sSub>
              </m:oMath>
            </m:oMathPara>
          </w:p>
        </w:tc>
      </w:tr>
      <w:tr w:rsidR="004F3BAE" w:rsidRPr="006F6EE0" w14:paraId="42E32F72" w14:textId="77777777" w:rsidTr="00852317">
        <w:tc>
          <w:tcPr>
            <w:tcW w:w="1988" w:type="dxa"/>
            <w:tcBorders>
              <w:top w:val="single" w:sz="4" w:space="0" w:color="000000"/>
              <w:left w:val="single" w:sz="4" w:space="0" w:color="000000"/>
              <w:bottom w:val="single" w:sz="4" w:space="0" w:color="000000"/>
              <w:right w:val="single" w:sz="4" w:space="0" w:color="000000"/>
            </w:tcBorders>
            <w:vAlign w:val="center"/>
          </w:tcPr>
          <w:p w14:paraId="22098942" w14:textId="77777777"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8</w:t>
            </w:r>
          </w:p>
        </w:tc>
        <w:tc>
          <w:tcPr>
            <w:tcW w:w="4240" w:type="dxa"/>
            <w:tcBorders>
              <w:top w:val="single" w:sz="4" w:space="0" w:color="000000"/>
              <w:left w:val="single" w:sz="4" w:space="0" w:color="000000"/>
              <w:bottom w:val="single" w:sz="4" w:space="0" w:color="000000"/>
              <w:right w:val="single" w:sz="4" w:space="0" w:color="000000"/>
            </w:tcBorders>
            <w:vAlign w:val="center"/>
          </w:tcPr>
          <w:p w14:paraId="62E3715B" w14:textId="4BB21DE0" w:rsidR="004F3BAE" w:rsidRPr="004F3BAE" w:rsidRDefault="004F3BAE" w:rsidP="00852317">
            <w:pPr>
              <w:pStyle w:val="ab"/>
              <w:ind w:firstLine="0"/>
              <w:jc w:val="center"/>
              <w:rPr>
                <w:rStyle w:val="ac"/>
                <w:smallCaps w:val="0"/>
                <w:sz w:val="28"/>
                <w:szCs w:val="36"/>
              </w:rPr>
            </w:pPr>
            <w:r w:rsidRPr="004F3BAE">
              <w:rPr>
                <w:rStyle w:val="ac"/>
                <w:smallCaps w:val="0"/>
                <w:sz w:val="28"/>
                <w:szCs w:val="36"/>
              </w:rPr>
              <w:t>Вх</w:t>
            </w:r>
            <w:r w:rsidR="00E24B9F">
              <w:rPr>
                <w:rStyle w:val="ac"/>
                <w:smallCaps w:val="0"/>
                <w:sz w:val="28"/>
                <w:szCs w:val="36"/>
              </w:rPr>
              <w:t>од</w:t>
            </w:r>
            <w:r w:rsidRPr="004F3BAE">
              <w:rPr>
                <w:rStyle w:val="ac"/>
                <w:smallCaps w:val="0"/>
                <w:sz w:val="28"/>
                <w:szCs w:val="36"/>
              </w:rPr>
              <w:t xml:space="preserve"> для подключения напряжения питания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4A809BBB" w14:textId="77777777" w:rsidR="004F3BAE" w:rsidRPr="004F3BAE" w:rsidRDefault="00000000" w:rsidP="00852317">
            <w:pPr>
              <w:pStyle w:val="ab"/>
              <w:ind w:firstLine="0"/>
              <w:jc w:val="center"/>
              <w:rPr>
                <w:rStyle w:val="ac"/>
                <w:smallCaps w:val="0"/>
                <w:sz w:val="28"/>
                <w:szCs w:val="36"/>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CC</m:t>
                    </m:r>
                  </m:sub>
                </m:sSub>
              </m:oMath>
            </m:oMathPara>
          </w:p>
        </w:tc>
      </w:tr>
    </w:tbl>
    <w:p w14:paraId="06FB3B4F" w14:textId="77777777" w:rsidR="004F3BAE" w:rsidRDefault="004F3BAE" w:rsidP="004F3BAE">
      <w:pPr>
        <w:spacing w:line="240" w:lineRule="auto"/>
        <w:ind w:left="360"/>
        <w:jc w:val="both"/>
        <w:rPr>
          <w:rFonts w:ascii="Times New Roman" w:eastAsiaTheme="minorEastAsia" w:hAnsi="Times New Roman" w:cs="Times New Roman"/>
          <w:sz w:val="28"/>
          <w:szCs w:val="36"/>
        </w:rPr>
      </w:pPr>
    </w:p>
    <w:p w14:paraId="5E8074D2" w14:textId="2255FD7D" w:rsidR="004F3BAE" w:rsidRDefault="004F3BAE" w:rsidP="004F3BAE">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Таблица 4</w:t>
      </w:r>
    </w:p>
    <w:p w14:paraId="010E8F02" w14:textId="2CD927F0" w:rsidR="004F3BAE" w:rsidRDefault="004F3BAE" w:rsidP="004F3BAE">
      <w:pPr>
        <w:spacing w:line="240" w:lineRule="auto"/>
        <w:ind w:left="360"/>
        <w:jc w:val="right"/>
        <w:rPr>
          <w:rFonts w:ascii="Times New Roman" w:hAnsi="Times New Roman" w:cs="Times New Roman"/>
          <w:sz w:val="28"/>
          <w:szCs w:val="28"/>
        </w:rPr>
      </w:pPr>
      <w:r>
        <w:rPr>
          <w:rFonts w:ascii="Times New Roman" w:eastAsiaTheme="minorEastAsia" w:hAnsi="Times New Roman" w:cs="Times New Roman"/>
          <w:sz w:val="28"/>
          <w:szCs w:val="36"/>
        </w:rPr>
        <w:t>Основные</w:t>
      </w:r>
      <w:r w:rsidR="00EE549C">
        <w:rPr>
          <w:rFonts w:ascii="Times New Roman" w:eastAsiaTheme="minorEastAsia" w:hAnsi="Times New Roman" w:cs="Times New Roman"/>
          <w:sz w:val="28"/>
          <w:szCs w:val="36"/>
        </w:rPr>
        <w:t xml:space="preserve"> </w:t>
      </w:r>
      <w:r w:rsidR="00B95642">
        <w:rPr>
          <w:rFonts w:ascii="Times New Roman" w:eastAsiaTheme="minorEastAsia" w:hAnsi="Times New Roman" w:cs="Times New Roman"/>
          <w:sz w:val="28"/>
          <w:szCs w:val="36"/>
        </w:rPr>
        <w:t>характеристики</w:t>
      </w:r>
      <w:r w:rsidRPr="004F3BAE">
        <w:rPr>
          <w:rFonts w:ascii="Times New Roman" w:hAnsi="Times New Roman" w:cs="Times New Roman"/>
          <w:sz w:val="28"/>
          <w:szCs w:val="28"/>
        </w:rPr>
        <w:t xml:space="preserve"> </w:t>
      </w:r>
      <w:r w:rsidRPr="00F17FE6">
        <w:rPr>
          <w:rFonts w:ascii="Times New Roman" w:hAnsi="Times New Roman" w:cs="Times New Roman"/>
          <w:sz w:val="28"/>
          <w:szCs w:val="28"/>
        </w:rPr>
        <w:t>ACS712ELCTR-05B-T</w:t>
      </w:r>
    </w:p>
    <w:tbl>
      <w:tblPr>
        <w:tblStyle w:val="ad"/>
        <w:tblW w:w="0" w:type="auto"/>
        <w:tblInd w:w="0" w:type="dxa"/>
        <w:tblLook w:val="04A0" w:firstRow="1" w:lastRow="0" w:firstColumn="1" w:lastColumn="0" w:noHBand="0" w:noVBand="1"/>
      </w:tblPr>
      <w:tblGrid>
        <w:gridCol w:w="2336"/>
        <w:gridCol w:w="2336"/>
        <w:gridCol w:w="2336"/>
        <w:gridCol w:w="2337"/>
      </w:tblGrid>
      <w:tr w:rsidR="004F3BAE" w14:paraId="3DD69E4A" w14:textId="77777777" w:rsidTr="004F3BAE">
        <w:trPr>
          <w:trHeight w:val="966"/>
        </w:trPr>
        <w:tc>
          <w:tcPr>
            <w:tcW w:w="2336" w:type="dxa"/>
            <w:tcBorders>
              <w:top w:val="single" w:sz="4" w:space="0" w:color="000000"/>
              <w:left w:val="single" w:sz="4" w:space="0" w:color="000000"/>
              <w:bottom w:val="single" w:sz="4" w:space="0" w:color="000000"/>
              <w:right w:val="single" w:sz="4" w:space="0" w:color="000000"/>
            </w:tcBorders>
            <w:vAlign w:val="center"/>
            <w:hideMark/>
          </w:tcPr>
          <w:p w14:paraId="65954416" w14:textId="77777777" w:rsidR="004F3BAE" w:rsidRDefault="004F3BAE" w:rsidP="00852317">
            <w:pPr>
              <w:pStyle w:val="ab"/>
              <w:ind w:firstLine="0"/>
              <w:jc w:val="center"/>
            </w:pPr>
            <w:r>
              <w:t>Обозначение</w:t>
            </w:r>
          </w:p>
        </w:tc>
        <w:tc>
          <w:tcPr>
            <w:tcW w:w="2336" w:type="dxa"/>
            <w:tcBorders>
              <w:top w:val="single" w:sz="4" w:space="0" w:color="000000"/>
              <w:left w:val="single" w:sz="4" w:space="0" w:color="000000"/>
              <w:bottom w:val="single" w:sz="4" w:space="0" w:color="000000"/>
              <w:right w:val="single" w:sz="4" w:space="0" w:color="000000"/>
            </w:tcBorders>
            <w:vAlign w:val="center"/>
            <w:hideMark/>
          </w:tcPr>
          <w:p w14:paraId="2A61DD5B" w14:textId="77777777" w:rsidR="004F3BAE" w:rsidRDefault="004F3BAE" w:rsidP="00852317">
            <w:pPr>
              <w:pStyle w:val="ab"/>
              <w:ind w:firstLine="0"/>
              <w:jc w:val="center"/>
            </w:pPr>
            <w:r>
              <w:t>Минимальное значение</w:t>
            </w:r>
          </w:p>
        </w:tc>
        <w:tc>
          <w:tcPr>
            <w:tcW w:w="2336" w:type="dxa"/>
            <w:tcBorders>
              <w:top w:val="single" w:sz="4" w:space="0" w:color="000000"/>
              <w:left w:val="single" w:sz="4" w:space="0" w:color="000000"/>
              <w:bottom w:val="single" w:sz="4" w:space="0" w:color="000000"/>
              <w:right w:val="single" w:sz="4" w:space="0" w:color="000000"/>
            </w:tcBorders>
            <w:vAlign w:val="center"/>
          </w:tcPr>
          <w:p w14:paraId="0775ABFA" w14:textId="77777777" w:rsidR="004F3BAE" w:rsidRDefault="004F3BAE" w:rsidP="00852317">
            <w:pPr>
              <w:pStyle w:val="ab"/>
              <w:ind w:firstLine="0"/>
              <w:jc w:val="center"/>
            </w:pPr>
            <w:r>
              <w:t>Среднее значение, В</w:t>
            </w:r>
          </w:p>
        </w:tc>
        <w:tc>
          <w:tcPr>
            <w:tcW w:w="2337" w:type="dxa"/>
            <w:tcBorders>
              <w:top w:val="single" w:sz="4" w:space="0" w:color="000000"/>
              <w:left w:val="single" w:sz="4" w:space="0" w:color="000000"/>
              <w:bottom w:val="single" w:sz="4" w:space="0" w:color="000000"/>
              <w:right w:val="single" w:sz="4" w:space="0" w:color="000000"/>
            </w:tcBorders>
            <w:vAlign w:val="center"/>
            <w:hideMark/>
          </w:tcPr>
          <w:p w14:paraId="485346F9" w14:textId="77777777" w:rsidR="004F3BAE" w:rsidRDefault="004F3BAE" w:rsidP="00852317">
            <w:pPr>
              <w:pStyle w:val="ab"/>
              <w:ind w:firstLine="0"/>
              <w:jc w:val="center"/>
            </w:pPr>
            <w:r>
              <w:t>Максимальное значение</w:t>
            </w:r>
          </w:p>
        </w:tc>
      </w:tr>
      <w:tr w:rsidR="004F3BAE" w14:paraId="12C215C6" w14:textId="77777777" w:rsidTr="004F3BAE">
        <w:trPr>
          <w:trHeight w:val="966"/>
        </w:trPr>
        <w:tc>
          <w:tcPr>
            <w:tcW w:w="2336" w:type="dxa"/>
            <w:tcBorders>
              <w:top w:val="single" w:sz="4" w:space="0" w:color="000000"/>
              <w:left w:val="single" w:sz="4" w:space="0" w:color="000000"/>
              <w:bottom w:val="single" w:sz="4" w:space="0" w:color="000000"/>
              <w:right w:val="single" w:sz="4" w:space="0" w:color="000000"/>
            </w:tcBorders>
            <w:vAlign w:val="center"/>
          </w:tcPr>
          <w:p w14:paraId="6D8362EF" w14:textId="77777777" w:rsidR="004F3BAE" w:rsidRPr="00C831C4" w:rsidRDefault="00000000" w:rsidP="00852317">
            <w:pPr>
              <w:pStyle w:val="ab"/>
              <w:jc w:val="center"/>
              <w:rPr>
                <w:rFonts w:ascii="Calibri" w:eastAsia="Calibri" w:hAnsi="Calibri"/>
              </w:rPr>
            </w:pPr>
            <m:oMathPara>
              <m:oMath>
                <m:sSub>
                  <m:sSubPr>
                    <m:ctrlPr>
                      <w:rPr>
                        <w:rStyle w:val="ac"/>
                        <w:rFonts w:ascii="Cambria Math" w:hAnsi="Cambria Math"/>
                        <w:bCs w:val="0"/>
                        <w:i/>
                        <w:sz w:val="28"/>
                        <w:szCs w:val="36"/>
                        <w:lang w:val="en-US"/>
                      </w:rPr>
                    </m:ctrlPr>
                  </m:sSubPr>
                  <m:e>
                    <m:r>
                      <w:rPr>
                        <w:rStyle w:val="ac"/>
                        <w:rFonts w:ascii="Cambria Math" w:hAnsi="Cambria Math"/>
                        <w:sz w:val="28"/>
                        <w:szCs w:val="36"/>
                        <w:lang w:val="en-US"/>
                      </w:rPr>
                      <m:t>V</m:t>
                    </m:r>
                  </m:e>
                  <m:sub>
                    <m:r>
                      <w:rPr>
                        <w:rStyle w:val="ac"/>
                        <w:rFonts w:ascii="Cambria Math" w:hAnsi="Cambria Math"/>
                        <w:sz w:val="28"/>
                        <w:szCs w:val="36"/>
                        <w:lang w:val="en-US"/>
                      </w:rPr>
                      <m:t>CC</m:t>
                    </m:r>
                  </m:sub>
                </m:sSub>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647753CC" w14:textId="77777777" w:rsidR="004F3BAE" w:rsidRDefault="004F3BAE" w:rsidP="00852317">
            <w:pPr>
              <w:pStyle w:val="ab"/>
              <w:ind w:firstLine="0"/>
              <w:jc w:val="center"/>
            </w:pPr>
            <m:oMathPara>
              <m:oMath>
                <m:r>
                  <w:rPr>
                    <w:rFonts w:ascii="Cambria Math" w:hAnsi="Cambria Math"/>
                  </w:rPr>
                  <m:t>3 В</m:t>
                </m:r>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50D6A561" w14:textId="77777777" w:rsidR="004F3BAE" w:rsidRDefault="004F3BAE" w:rsidP="00852317">
            <w:pPr>
              <w:pStyle w:val="ab"/>
              <w:ind w:firstLine="0"/>
              <w:jc w:val="center"/>
              <w:rPr>
                <w:rStyle w:val="ac"/>
                <w:bCs w:val="0"/>
                <w:i/>
                <w:szCs w:val="36"/>
                <w:lang w:val="en-US"/>
              </w:rPr>
            </w:pPr>
            <m:oMathPara>
              <m:oMath>
                <m:r>
                  <w:rPr>
                    <w:rFonts w:ascii="Cambria Math" w:hAnsi="Cambria Math"/>
                  </w:rPr>
                  <m:t>3,3 В</m:t>
                </m:r>
              </m:oMath>
            </m:oMathPara>
          </w:p>
        </w:tc>
        <w:tc>
          <w:tcPr>
            <w:tcW w:w="2337" w:type="dxa"/>
            <w:tcBorders>
              <w:top w:val="single" w:sz="4" w:space="0" w:color="000000"/>
              <w:left w:val="single" w:sz="4" w:space="0" w:color="000000"/>
              <w:bottom w:val="single" w:sz="4" w:space="0" w:color="000000"/>
              <w:right w:val="single" w:sz="4" w:space="0" w:color="000000"/>
            </w:tcBorders>
            <w:vAlign w:val="center"/>
          </w:tcPr>
          <w:p w14:paraId="55936622" w14:textId="77777777" w:rsidR="004F3BAE" w:rsidRDefault="004F3BAE" w:rsidP="00852317">
            <w:pPr>
              <w:pStyle w:val="ab"/>
              <w:ind w:firstLine="0"/>
              <w:jc w:val="center"/>
              <w:rPr>
                <w:rFonts w:eastAsia="Calibri"/>
              </w:rPr>
            </w:pPr>
            <m:oMathPara>
              <m:oMath>
                <m:r>
                  <w:rPr>
                    <w:rStyle w:val="ac"/>
                    <w:rFonts w:ascii="Cambria Math" w:hAnsi="Cambria Math"/>
                    <w:sz w:val="28"/>
                    <w:szCs w:val="36"/>
                    <w:lang w:val="en-US"/>
                  </w:rPr>
                  <m:t>5,5 В</m:t>
                </m:r>
              </m:oMath>
            </m:oMathPara>
          </w:p>
        </w:tc>
      </w:tr>
      <w:tr w:rsidR="004F3BAE" w14:paraId="38736380" w14:textId="77777777" w:rsidTr="004F3BAE">
        <w:trPr>
          <w:trHeight w:val="966"/>
        </w:trPr>
        <w:tc>
          <w:tcPr>
            <w:tcW w:w="2336" w:type="dxa"/>
            <w:tcBorders>
              <w:top w:val="single" w:sz="4" w:space="0" w:color="000000"/>
              <w:left w:val="single" w:sz="4" w:space="0" w:color="000000"/>
              <w:bottom w:val="single" w:sz="4" w:space="0" w:color="000000"/>
              <w:right w:val="single" w:sz="4" w:space="0" w:color="000000"/>
            </w:tcBorders>
            <w:vAlign w:val="center"/>
          </w:tcPr>
          <w:p w14:paraId="3ACA043A" w14:textId="77777777" w:rsidR="004F3BAE" w:rsidRDefault="00000000" w:rsidP="00852317">
            <w:pPr>
              <w:pStyle w:val="ab"/>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2336" w:type="dxa"/>
            <w:tcBorders>
              <w:top w:val="single" w:sz="4" w:space="0" w:color="000000"/>
              <w:left w:val="single" w:sz="4" w:space="0" w:color="000000"/>
              <w:bottom w:val="single" w:sz="4" w:space="0" w:color="000000"/>
              <w:right w:val="single" w:sz="4" w:space="0" w:color="000000"/>
            </w:tcBorders>
            <w:vAlign w:val="center"/>
            <w:hideMark/>
          </w:tcPr>
          <w:p w14:paraId="731100DB" w14:textId="77777777" w:rsidR="004F3BAE" w:rsidRPr="006F6EE0" w:rsidRDefault="004F3BAE" w:rsidP="00852317">
            <w:pPr>
              <w:pStyle w:val="ab"/>
              <w:ind w:firstLine="0"/>
              <w:jc w:val="center"/>
              <w:rPr>
                <w:i/>
              </w:rPr>
            </w:pPr>
            <m:oMathPara>
              <m:oMath>
                <m:r>
                  <w:rPr>
                    <w:rFonts w:ascii="Cambria Math" w:hAnsi="Cambria Math"/>
                  </w:rPr>
                  <m:t>-12,5 В</m:t>
                </m:r>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6E5ABEF4" w14:textId="77777777" w:rsidR="004F3BAE" w:rsidRDefault="004F3BAE" w:rsidP="00852317">
            <w:pPr>
              <w:pStyle w:val="ab"/>
              <w:ind w:firstLine="0"/>
              <w:jc w:val="center"/>
              <w:rPr>
                <w:rFonts w:eastAsia="Calibri"/>
              </w:rPr>
            </w:pPr>
            <m:oMathPara>
              <m:oMath>
                <m:r>
                  <w:rPr>
                    <w:rStyle w:val="ac"/>
                    <w:rFonts w:ascii="Cambria Math" w:hAnsi="Cambria Math"/>
                    <w:szCs w:val="36"/>
                    <w:lang w:val="en-US"/>
                  </w:rPr>
                  <m:t>-</m:t>
                </m:r>
              </m:oMath>
            </m:oMathPara>
          </w:p>
        </w:tc>
        <w:tc>
          <w:tcPr>
            <w:tcW w:w="2337" w:type="dxa"/>
            <w:tcBorders>
              <w:top w:val="single" w:sz="4" w:space="0" w:color="000000"/>
              <w:left w:val="single" w:sz="4" w:space="0" w:color="000000"/>
              <w:bottom w:val="single" w:sz="4" w:space="0" w:color="000000"/>
              <w:right w:val="single" w:sz="4" w:space="0" w:color="000000"/>
            </w:tcBorders>
            <w:vAlign w:val="center"/>
            <w:hideMark/>
          </w:tcPr>
          <w:p w14:paraId="2A5C77F9" w14:textId="77777777" w:rsidR="004F3BAE" w:rsidRDefault="004F3BAE" w:rsidP="00852317">
            <w:pPr>
              <w:pStyle w:val="ab"/>
              <w:ind w:firstLine="0"/>
              <w:jc w:val="center"/>
            </w:pPr>
            <m:oMathPara>
              <m:oMath>
                <m:r>
                  <w:rPr>
                    <w:rFonts w:ascii="Cambria Math" w:hAnsi="Cambria Math"/>
                  </w:rPr>
                  <m:t>12,5 В</m:t>
                </m:r>
              </m:oMath>
            </m:oMathPara>
          </w:p>
        </w:tc>
      </w:tr>
      <w:tr w:rsidR="004F3BAE" w14:paraId="3AA6469C" w14:textId="77777777" w:rsidTr="004F3BAE">
        <w:trPr>
          <w:trHeight w:val="966"/>
        </w:trPr>
        <w:tc>
          <w:tcPr>
            <w:tcW w:w="2336" w:type="dxa"/>
            <w:tcBorders>
              <w:top w:val="single" w:sz="4" w:space="0" w:color="000000"/>
              <w:left w:val="single" w:sz="4" w:space="0" w:color="000000"/>
              <w:bottom w:val="single" w:sz="4" w:space="0" w:color="000000"/>
              <w:right w:val="single" w:sz="4" w:space="0" w:color="000000"/>
            </w:tcBorders>
            <w:vAlign w:val="center"/>
          </w:tcPr>
          <w:p w14:paraId="3DBCE963" w14:textId="77777777" w:rsidR="004F3BAE" w:rsidRPr="006F6EE0" w:rsidRDefault="004F3BAE" w:rsidP="00852317">
            <w:pPr>
              <w:pStyle w:val="ab"/>
              <w:ind w:firstLine="0"/>
              <w:jc w:val="center"/>
              <w:rPr>
                <w:rFonts w:ascii="Cambria Math" w:hAnsi="Cambria Math"/>
                <w:i/>
              </w:rPr>
            </w:pPr>
            <m:oMathPara>
              <m:oMath>
                <m:r>
                  <w:rPr>
                    <w:rStyle w:val="ac"/>
                    <w:rFonts w:ascii="Cambria Math" w:hAnsi="Cambria Math"/>
                    <w:sz w:val="28"/>
                    <w:szCs w:val="44"/>
                    <w:lang w:val="en-US"/>
                  </w:rPr>
                  <m:t>Sens</m:t>
                </m:r>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1352442C" w14:textId="77777777" w:rsidR="004F3BAE" w:rsidRDefault="004F3BAE" w:rsidP="00852317">
            <w:pPr>
              <w:pStyle w:val="ab"/>
              <w:ind w:firstLine="0"/>
              <w:jc w:val="center"/>
            </w:pPr>
            <m:oMathPara>
              <m:oMath>
                <m:r>
                  <w:rPr>
                    <w:rStyle w:val="ac"/>
                    <w:rFonts w:ascii="Cambria Math" w:hAnsi="Cambria Math"/>
                    <w:szCs w:val="36"/>
                    <w:lang w:val="en-US"/>
                  </w:rPr>
                  <m:t>-</m:t>
                </m:r>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560E1138" w14:textId="77777777" w:rsidR="004F3BAE" w:rsidRPr="006F6EE0" w:rsidRDefault="004F3BAE" w:rsidP="00852317">
            <w:pPr>
              <w:pStyle w:val="ab"/>
              <w:ind w:firstLine="0"/>
              <w:jc w:val="center"/>
              <w:rPr>
                <w:rStyle w:val="ac"/>
                <w:rFonts w:eastAsia="Calibri"/>
                <w:bCs w:val="0"/>
                <w:sz w:val="28"/>
                <w:szCs w:val="36"/>
              </w:rPr>
            </w:pPr>
            <m:oMathPara>
              <m:oMath>
                <m:r>
                  <w:rPr>
                    <w:rStyle w:val="ac"/>
                    <w:rFonts w:ascii="Cambria Math" w:eastAsia="Calibri" w:hAnsi="Cambria Math"/>
                    <w:sz w:val="28"/>
                    <w:szCs w:val="36"/>
                  </w:rPr>
                  <m:t>110 мВ/А</m:t>
                </m:r>
              </m:oMath>
            </m:oMathPara>
          </w:p>
        </w:tc>
        <w:tc>
          <w:tcPr>
            <w:tcW w:w="2337" w:type="dxa"/>
            <w:tcBorders>
              <w:top w:val="single" w:sz="4" w:space="0" w:color="000000"/>
              <w:left w:val="single" w:sz="4" w:space="0" w:color="000000"/>
              <w:bottom w:val="single" w:sz="4" w:space="0" w:color="000000"/>
              <w:right w:val="single" w:sz="4" w:space="0" w:color="000000"/>
            </w:tcBorders>
            <w:vAlign w:val="center"/>
            <w:hideMark/>
          </w:tcPr>
          <w:p w14:paraId="74B764E3" w14:textId="77777777" w:rsidR="004F3BAE" w:rsidRDefault="004F3BAE" w:rsidP="00852317">
            <w:pPr>
              <w:pStyle w:val="ab"/>
              <w:ind w:firstLine="0"/>
              <w:jc w:val="center"/>
              <w:rPr>
                <w:lang w:val="en-US"/>
              </w:rPr>
            </w:pPr>
            <m:oMathPara>
              <m:oMath>
                <m:r>
                  <w:rPr>
                    <w:rStyle w:val="ac"/>
                    <w:rFonts w:ascii="Cambria Math" w:hAnsi="Cambria Math"/>
                    <w:szCs w:val="36"/>
                  </w:rPr>
                  <m:t>-</m:t>
                </m:r>
              </m:oMath>
            </m:oMathPara>
          </w:p>
        </w:tc>
      </w:tr>
      <w:tr w:rsidR="004F3BAE" w14:paraId="66B05199" w14:textId="77777777" w:rsidTr="004F3BAE">
        <w:trPr>
          <w:trHeight w:val="966"/>
        </w:trPr>
        <w:tc>
          <w:tcPr>
            <w:tcW w:w="2336" w:type="dxa"/>
            <w:tcBorders>
              <w:top w:val="single" w:sz="4" w:space="0" w:color="000000"/>
              <w:left w:val="single" w:sz="4" w:space="0" w:color="000000"/>
              <w:bottom w:val="single" w:sz="4" w:space="0" w:color="000000"/>
              <w:right w:val="single" w:sz="4" w:space="0" w:color="000000"/>
            </w:tcBorders>
            <w:vAlign w:val="center"/>
            <w:hideMark/>
          </w:tcPr>
          <w:p w14:paraId="17EFA91D" w14:textId="77777777" w:rsidR="004F3BAE" w:rsidRDefault="00000000" w:rsidP="00852317">
            <w:pPr>
              <w:pStyle w:val="ab"/>
              <w:ind w:firstLine="0"/>
              <w:jc w:val="center"/>
            </w:pPr>
            <m:oMathPara>
              <m:oMath>
                <m:sSub>
                  <m:sSubPr>
                    <m:ctrlPr>
                      <w:rPr>
                        <w:rStyle w:val="ac"/>
                        <w:rFonts w:ascii="Cambria Math" w:hAnsi="Cambria Math"/>
                        <w:bCs w:val="0"/>
                        <w:i/>
                        <w:sz w:val="28"/>
                        <w:szCs w:val="36"/>
                        <w:lang w:val="en-US"/>
                      </w:rPr>
                    </m:ctrlPr>
                  </m:sSubPr>
                  <m:e>
                    <m:r>
                      <w:rPr>
                        <w:rStyle w:val="ac"/>
                        <w:rFonts w:ascii="Cambria Math" w:hAnsi="Cambria Math"/>
                        <w:sz w:val="28"/>
                        <w:szCs w:val="36"/>
                        <w:lang w:val="en-US"/>
                      </w:rPr>
                      <m:t>V</m:t>
                    </m:r>
                  </m:e>
                  <m:sub>
                    <m:r>
                      <w:rPr>
                        <w:rStyle w:val="ac"/>
                        <w:rFonts w:ascii="Cambria Math" w:hAnsi="Cambria Math"/>
                        <w:sz w:val="28"/>
                        <w:szCs w:val="36"/>
                        <w:lang w:val="en-US"/>
                      </w:rPr>
                      <m:t>IOUT(Q)</m:t>
                    </m:r>
                  </m:sub>
                </m:sSub>
              </m:oMath>
            </m:oMathPara>
          </w:p>
        </w:tc>
        <w:tc>
          <w:tcPr>
            <w:tcW w:w="2336" w:type="dxa"/>
            <w:tcBorders>
              <w:top w:val="single" w:sz="4" w:space="0" w:color="000000"/>
              <w:left w:val="single" w:sz="4" w:space="0" w:color="000000"/>
              <w:bottom w:val="single" w:sz="4" w:space="0" w:color="000000"/>
              <w:right w:val="single" w:sz="4" w:space="0" w:color="000000"/>
            </w:tcBorders>
            <w:vAlign w:val="center"/>
            <w:hideMark/>
          </w:tcPr>
          <w:p w14:paraId="60377A3A" w14:textId="77777777" w:rsidR="004F3BAE" w:rsidRDefault="004F3BAE" w:rsidP="00852317">
            <w:pPr>
              <w:pStyle w:val="ab"/>
              <w:ind w:firstLine="0"/>
              <w:jc w:val="center"/>
            </w:pPr>
            <m:oMathPara>
              <m:oMath>
                <m:r>
                  <w:rPr>
                    <w:rStyle w:val="ac"/>
                    <w:rFonts w:ascii="Cambria Math" w:hAnsi="Cambria Math"/>
                    <w:szCs w:val="36"/>
                    <w:lang w:val="en-US"/>
                  </w:rPr>
                  <m:t>-</m:t>
                </m:r>
              </m:oMath>
            </m:oMathPara>
          </w:p>
        </w:tc>
        <w:tc>
          <w:tcPr>
            <w:tcW w:w="2336" w:type="dxa"/>
            <w:tcBorders>
              <w:top w:val="single" w:sz="4" w:space="0" w:color="000000"/>
              <w:left w:val="single" w:sz="4" w:space="0" w:color="000000"/>
              <w:bottom w:val="single" w:sz="4" w:space="0" w:color="000000"/>
              <w:right w:val="single" w:sz="4" w:space="0" w:color="000000"/>
            </w:tcBorders>
            <w:vAlign w:val="center"/>
          </w:tcPr>
          <w:p w14:paraId="4B58E1DB" w14:textId="77777777" w:rsidR="004F3BAE" w:rsidRDefault="00000000" w:rsidP="00852317">
            <w:pPr>
              <w:pStyle w:val="ab"/>
              <w:ind w:firstLine="0"/>
              <w:jc w:val="center"/>
              <w:rPr>
                <w:rStyle w:val="ac"/>
                <w:rFonts w:eastAsia="Calibri"/>
                <w:bCs w:val="0"/>
                <w:sz w:val="28"/>
                <w:szCs w:val="36"/>
                <w:lang w:val="en-US"/>
              </w:rPr>
            </w:pPr>
            <m:oMathPara>
              <m:oMath>
                <m:sSub>
                  <m:sSubPr>
                    <m:ctrlPr>
                      <w:rPr>
                        <w:rStyle w:val="ac"/>
                        <w:rFonts w:ascii="Cambria Math" w:hAnsi="Cambria Math"/>
                        <w:bCs w:val="0"/>
                        <w:i/>
                        <w:sz w:val="28"/>
                        <w:szCs w:val="36"/>
                        <w:lang w:val="en-US"/>
                      </w:rPr>
                    </m:ctrlPr>
                  </m:sSubPr>
                  <m:e>
                    <m:r>
                      <w:rPr>
                        <w:rStyle w:val="ac"/>
                        <w:rFonts w:ascii="Cambria Math" w:hAnsi="Cambria Math"/>
                        <w:sz w:val="28"/>
                        <w:szCs w:val="36"/>
                        <w:lang w:val="en-US"/>
                      </w:rPr>
                      <m:t>V</m:t>
                    </m:r>
                  </m:e>
                  <m:sub>
                    <m:r>
                      <w:rPr>
                        <w:rStyle w:val="ac"/>
                        <w:rFonts w:ascii="Cambria Math" w:hAnsi="Cambria Math"/>
                        <w:sz w:val="28"/>
                        <w:szCs w:val="36"/>
                        <w:lang w:val="en-US"/>
                      </w:rPr>
                      <m:t>CC</m:t>
                    </m:r>
                  </m:sub>
                </m:sSub>
                <m:r>
                  <w:rPr>
                    <w:rStyle w:val="ac"/>
                    <w:rFonts w:ascii="Cambria Math" w:hAnsi="Cambria Math"/>
                    <w:sz w:val="28"/>
                    <w:szCs w:val="36"/>
                    <w:lang w:val="en-US"/>
                  </w:rPr>
                  <m:t>/2</m:t>
                </m:r>
              </m:oMath>
            </m:oMathPara>
          </w:p>
        </w:tc>
        <w:tc>
          <w:tcPr>
            <w:tcW w:w="2337" w:type="dxa"/>
            <w:tcBorders>
              <w:top w:val="single" w:sz="4" w:space="0" w:color="000000"/>
              <w:left w:val="single" w:sz="4" w:space="0" w:color="000000"/>
              <w:bottom w:val="single" w:sz="4" w:space="0" w:color="000000"/>
              <w:right w:val="single" w:sz="4" w:space="0" w:color="000000"/>
            </w:tcBorders>
            <w:vAlign w:val="center"/>
            <w:hideMark/>
          </w:tcPr>
          <w:p w14:paraId="2BDD5FC8" w14:textId="77777777" w:rsidR="004F3BAE" w:rsidRDefault="004F3BAE" w:rsidP="00852317">
            <w:pPr>
              <w:pStyle w:val="ab"/>
              <w:ind w:firstLine="0"/>
              <w:jc w:val="center"/>
            </w:pPr>
            <m:oMathPara>
              <m:oMath>
                <m:r>
                  <w:rPr>
                    <w:rStyle w:val="ac"/>
                    <w:rFonts w:ascii="Cambria Math" w:hAnsi="Cambria Math"/>
                    <w:szCs w:val="36"/>
                    <w:lang w:val="en-US"/>
                  </w:rPr>
                  <m:t>-</m:t>
                </m:r>
              </m:oMath>
            </m:oMathPara>
          </w:p>
        </w:tc>
      </w:tr>
    </w:tbl>
    <w:p w14:paraId="55AED519" w14:textId="5542138B" w:rsidR="004F3BAE" w:rsidRDefault="00BF602E" w:rsidP="00EE1C6E">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Для того, чтобы убедиться, что выбранный датчик подходит по предъявленным требованиям, приведем его выходную характеристику на рисунке 8.</w:t>
      </w:r>
    </w:p>
    <w:p w14:paraId="16C0D9B6" w14:textId="0BBE4295" w:rsidR="00BF602E" w:rsidRDefault="00BF602E" w:rsidP="00BF602E">
      <w:pPr>
        <w:spacing w:line="360" w:lineRule="auto"/>
        <w:jc w:val="center"/>
        <w:rPr>
          <w:rFonts w:ascii="Times New Roman" w:eastAsiaTheme="minorEastAsia" w:hAnsi="Times New Roman" w:cs="Times New Roman"/>
          <w:sz w:val="28"/>
          <w:szCs w:val="36"/>
        </w:rPr>
      </w:pPr>
      <w:r w:rsidRPr="00BF602E">
        <w:rPr>
          <w:rFonts w:ascii="Times New Roman" w:eastAsiaTheme="minorEastAsia" w:hAnsi="Times New Roman" w:cs="Times New Roman"/>
          <w:noProof/>
          <w:sz w:val="28"/>
          <w:szCs w:val="36"/>
        </w:rPr>
        <w:drawing>
          <wp:inline distT="0" distB="0" distL="0" distR="0" wp14:anchorId="1D0D16A9" wp14:editId="262A0B9A">
            <wp:extent cx="4306414" cy="2835716"/>
            <wp:effectExtent l="19050" t="19050" r="18415" b="22225"/>
            <wp:docPr id="1284408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08415" name=""/>
                    <pic:cNvPicPr/>
                  </pic:nvPicPr>
                  <pic:blipFill>
                    <a:blip r:embed="rId16"/>
                    <a:stretch>
                      <a:fillRect/>
                    </a:stretch>
                  </pic:blipFill>
                  <pic:spPr>
                    <a:xfrm>
                      <a:off x="0" y="0"/>
                      <a:ext cx="4313220" cy="2840198"/>
                    </a:xfrm>
                    <a:prstGeom prst="rect">
                      <a:avLst/>
                    </a:prstGeom>
                    <a:ln>
                      <a:solidFill>
                        <a:schemeClr val="tx1"/>
                      </a:solidFill>
                    </a:ln>
                  </pic:spPr>
                </pic:pic>
              </a:graphicData>
            </a:graphic>
          </wp:inline>
        </w:drawing>
      </w:r>
    </w:p>
    <w:p w14:paraId="20DD37B8" w14:textId="34A50B3D" w:rsidR="00BF602E" w:rsidRDefault="00BF602E" w:rsidP="00BF602E">
      <w:pPr>
        <w:spacing w:line="360" w:lineRule="auto"/>
        <w:jc w:val="center"/>
        <w:rPr>
          <w:rFonts w:ascii="Times New Roman" w:hAnsi="Times New Roman" w:cs="Times New Roman"/>
          <w:sz w:val="28"/>
          <w:szCs w:val="28"/>
        </w:rPr>
      </w:pPr>
      <w:r>
        <w:rPr>
          <w:rFonts w:ascii="Times New Roman" w:eastAsiaTheme="minorEastAsia" w:hAnsi="Times New Roman" w:cs="Times New Roman"/>
          <w:sz w:val="28"/>
          <w:szCs w:val="36"/>
        </w:rPr>
        <w:t xml:space="preserve">Рис. 8. Выходная характеристика датчика тока </w:t>
      </w:r>
      <w:r w:rsidRPr="00F17FE6">
        <w:rPr>
          <w:rFonts w:ascii="Times New Roman" w:hAnsi="Times New Roman" w:cs="Times New Roman"/>
          <w:sz w:val="28"/>
          <w:szCs w:val="28"/>
        </w:rPr>
        <w:t>ACS712ELCTR-05B-T</w:t>
      </w:r>
      <w:r>
        <w:rPr>
          <w:rFonts w:ascii="Times New Roman" w:hAnsi="Times New Roman" w:cs="Times New Roman"/>
          <w:sz w:val="28"/>
          <w:szCs w:val="28"/>
        </w:rPr>
        <w:t>.</w:t>
      </w:r>
    </w:p>
    <w:p w14:paraId="7DD342E0" w14:textId="2BB305CB" w:rsidR="00BF602E" w:rsidRDefault="00BF602E" w:rsidP="00EE1C6E">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Как видно из характеристики, представленной на рисунке 8, датчик измеряет ток в 2 направлениях и в диапазоне от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п</m:t>
            </m:r>
          </m:sub>
        </m:sSub>
        <m:r>
          <w:rPr>
            <w:rFonts w:ascii="Cambria Math" w:hAnsi="Cambria Math" w:cs="Times New Roman"/>
            <w:sz w:val="28"/>
            <w:szCs w:val="28"/>
          </w:rPr>
          <m:t>=-1,8А</m:t>
        </m:r>
      </m:oMath>
      <w:r>
        <w:rPr>
          <w:rFonts w:ascii="Times New Roman" w:eastAsiaTheme="minorEastAsia" w:hAnsi="Times New Roman" w:cs="Times New Roman"/>
          <w:sz w:val="28"/>
          <w:szCs w:val="28"/>
        </w:rPr>
        <w:t xml:space="preserve"> до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п</m:t>
            </m:r>
          </m:sub>
        </m:sSub>
        <m:r>
          <w:rPr>
            <w:rFonts w:ascii="Cambria Math" w:eastAsiaTheme="minorEastAsia" w:hAnsi="Cambria Math" w:cs="Times New Roman"/>
            <w:sz w:val="28"/>
            <w:szCs w:val="28"/>
          </w:rPr>
          <m:t>=1,8А</m:t>
        </m:r>
      </m:oMath>
      <w:r>
        <w:rPr>
          <w:rFonts w:ascii="Times New Roman" w:eastAsiaTheme="minorEastAsia" w:hAnsi="Times New Roman" w:cs="Times New Roman"/>
          <w:sz w:val="28"/>
          <w:szCs w:val="28"/>
        </w:rPr>
        <w:t xml:space="preserve"> выходное напряжение датчика тока находится внутри </w:t>
      </w:r>
      <w:r w:rsidR="00EE1C6E">
        <w:rPr>
          <w:rFonts w:ascii="Times New Roman" w:eastAsiaTheme="minorEastAsia" w:hAnsi="Times New Roman" w:cs="Times New Roman"/>
          <w:sz w:val="28"/>
          <w:szCs w:val="28"/>
        </w:rPr>
        <w:t>диапазона от 0В до 3,3В. Таким образом рассматриваемый датчик подходит под требования.</w:t>
      </w:r>
    </w:p>
    <w:p w14:paraId="30A0F256" w14:textId="5AE8900B" w:rsidR="00EE1C6E" w:rsidRDefault="00EE1C6E" w:rsidP="00EE1C6E">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Схему обвязки датчика тока приведем из технической документации на рисунке 9.</w:t>
      </w:r>
    </w:p>
    <w:p w14:paraId="1D9DC397" w14:textId="3C3E107F" w:rsidR="00EE1C6E" w:rsidRDefault="00EE1C6E" w:rsidP="00EE1C6E">
      <w:pPr>
        <w:spacing w:line="360" w:lineRule="auto"/>
        <w:jc w:val="center"/>
        <w:rPr>
          <w:rFonts w:ascii="Times New Roman" w:eastAsiaTheme="minorEastAsia" w:hAnsi="Times New Roman" w:cs="Times New Roman"/>
          <w:sz w:val="28"/>
          <w:szCs w:val="28"/>
        </w:rPr>
      </w:pPr>
      <w:r w:rsidRPr="00EE1C6E">
        <w:rPr>
          <w:rFonts w:ascii="Times New Roman" w:eastAsiaTheme="minorEastAsia" w:hAnsi="Times New Roman" w:cs="Times New Roman"/>
          <w:noProof/>
          <w:sz w:val="28"/>
          <w:szCs w:val="28"/>
        </w:rPr>
        <w:drawing>
          <wp:inline distT="0" distB="0" distL="0" distR="0" wp14:anchorId="340BBCEB" wp14:editId="11CDBB52">
            <wp:extent cx="3375989" cy="2152434"/>
            <wp:effectExtent l="19050" t="19050" r="15240" b="19685"/>
            <wp:docPr id="1559637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37462" name=""/>
                    <pic:cNvPicPr/>
                  </pic:nvPicPr>
                  <pic:blipFill>
                    <a:blip r:embed="rId17"/>
                    <a:stretch>
                      <a:fillRect/>
                    </a:stretch>
                  </pic:blipFill>
                  <pic:spPr>
                    <a:xfrm>
                      <a:off x="0" y="0"/>
                      <a:ext cx="3406839" cy="2172103"/>
                    </a:xfrm>
                    <a:prstGeom prst="rect">
                      <a:avLst/>
                    </a:prstGeom>
                    <a:ln>
                      <a:solidFill>
                        <a:schemeClr val="tx1"/>
                      </a:solidFill>
                    </a:ln>
                  </pic:spPr>
                </pic:pic>
              </a:graphicData>
            </a:graphic>
          </wp:inline>
        </w:drawing>
      </w:r>
    </w:p>
    <w:p w14:paraId="5F96F315" w14:textId="366B0820" w:rsidR="00EE1C6E" w:rsidRDefault="00EE1C6E" w:rsidP="00EE1C6E">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9. Схема обвязки датчика тока</w:t>
      </w:r>
      <w:r w:rsidRPr="00EE1C6E">
        <w:rPr>
          <w:rFonts w:ascii="Times New Roman" w:hAnsi="Times New Roman" w:cs="Times New Roman"/>
          <w:sz w:val="28"/>
          <w:szCs w:val="28"/>
        </w:rPr>
        <w:t xml:space="preserve"> </w:t>
      </w:r>
      <w:r w:rsidRPr="00F17FE6">
        <w:rPr>
          <w:rFonts w:ascii="Times New Roman" w:hAnsi="Times New Roman" w:cs="Times New Roman"/>
          <w:sz w:val="28"/>
          <w:szCs w:val="28"/>
        </w:rPr>
        <w:t>ACS712ELCTR-05B-T</w:t>
      </w:r>
      <w:r>
        <w:rPr>
          <w:rFonts w:ascii="Times New Roman" w:hAnsi="Times New Roman" w:cs="Times New Roman"/>
          <w:sz w:val="28"/>
          <w:szCs w:val="28"/>
        </w:rPr>
        <w:t>.</w:t>
      </w:r>
    </w:p>
    <w:p w14:paraId="434ABEAF" w14:textId="5F7CB80F" w:rsidR="00EE1C6E" w:rsidRDefault="00EE1C6E" w:rsidP="00A85539">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28"/>
        </w:rPr>
        <w:lastRenderedPageBreak/>
        <w:t>Исходя из технических требований необходимо выбрать 2 конденсатора. Конденсатор, шунтирующий питания возьмем емкостью 1 мкФ, так как это не повлияет на работу схемы, а конденсатор такой емкости был использован ранее</w:t>
      </w:r>
      <w:r w:rsidR="00A85539">
        <w:rPr>
          <w:rFonts w:ascii="Times New Roman" w:eastAsiaTheme="minorEastAsia" w:hAnsi="Times New Roman" w:cs="Times New Roman"/>
          <w:sz w:val="28"/>
          <w:szCs w:val="28"/>
        </w:rPr>
        <w:t xml:space="preserve"> поэтому в качестве шунтирующего конденсатора </w:t>
      </w:r>
      <w:r w:rsidR="00A85539">
        <w:rPr>
          <w:rFonts w:ascii="Times New Roman" w:eastAsiaTheme="minorEastAsia" w:hAnsi="Times New Roman" w:cs="Times New Roman"/>
          <w:sz w:val="28"/>
          <w:szCs w:val="36"/>
        </w:rPr>
        <w:t xml:space="preserve">выберем конденсатор </w:t>
      </w:r>
      <w:r w:rsidR="00A85539" w:rsidRPr="008720EE">
        <w:rPr>
          <w:rFonts w:ascii="Times New Roman" w:eastAsiaTheme="minorEastAsia" w:hAnsi="Times New Roman" w:cs="Times New Roman"/>
          <w:sz w:val="28"/>
          <w:szCs w:val="36"/>
        </w:rPr>
        <w:t>GRM21BR71</w:t>
      </w:r>
      <w:r w:rsidR="00A85539" w:rsidRPr="008720EE">
        <w:rPr>
          <w:rFonts w:ascii="Times New Roman" w:eastAsiaTheme="minorEastAsia" w:hAnsi="Times New Roman" w:cs="Times New Roman"/>
          <w:sz w:val="28"/>
          <w:szCs w:val="36"/>
          <w:lang w:val="en-US"/>
        </w:rPr>
        <w:t>E</w:t>
      </w:r>
      <w:r w:rsidR="00A85539" w:rsidRPr="008720EE">
        <w:rPr>
          <w:rFonts w:ascii="Times New Roman" w:eastAsiaTheme="minorEastAsia" w:hAnsi="Times New Roman" w:cs="Times New Roman"/>
          <w:sz w:val="28"/>
          <w:szCs w:val="36"/>
        </w:rPr>
        <w:t xml:space="preserve">105K </w:t>
      </w:r>
      <w:r w:rsidR="00A85539">
        <w:rPr>
          <w:rFonts w:ascii="Times New Roman" w:eastAsiaTheme="minorEastAsia" w:hAnsi="Times New Roman" w:cs="Times New Roman"/>
          <w:sz w:val="28"/>
          <w:szCs w:val="36"/>
        </w:rPr>
        <w:t>компании</w:t>
      </w:r>
      <w:r w:rsidR="00A85539" w:rsidRPr="008720EE">
        <w:rPr>
          <w:rFonts w:ascii="Times New Roman" w:eastAsiaTheme="minorEastAsia" w:hAnsi="Times New Roman" w:cs="Times New Roman"/>
          <w:sz w:val="28"/>
          <w:szCs w:val="36"/>
        </w:rPr>
        <w:t xml:space="preserve"> «</w:t>
      </w:r>
      <w:r w:rsidR="00A85539" w:rsidRPr="008720EE">
        <w:rPr>
          <w:rFonts w:ascii="Times New Roman" w:eastAsiaTheme="minorEastAsia" w:hAnsi="Times New Roman" w:cs="Times New Roman"/>
          <w:sz w:val="28"/>
          <w:szCs w:val="36"/>
          <w:lang w:val="en-US"/>
        </w:rPr>
        <w:t>Murata</w:t>
      </w:r>
      <w:r w:rsidR="00A85539" w:rsidRPr="008720EE">
        <w:rPr>
          <w:rFonts w:ascii="Times New Roman" w:eastAsiaTheme="minorEastAsia" w:hAnsi="Times New Roman" w:cs="Times New Roman"/>
          <w:sz w:val="28"/>
          <w:szCs w:val="36"/>
        </w:rPr>
        <w:t>» емкостью 1 мкФ и напряжением пробития 25В</w:t>
      </w:r>
      <w:r w:rsidR="00A85539">
        <w:rPr>
          <w:rFonts w:ascii="Times New Roman" w:eastAsiaTheme="minorEastAsia" w:hAnsi="Times New Roman" w:cs="Times New Roman"/>
          <w:sz w:val="28"/>
          <w:szCs w:val="36"/>
        </w:rPr>
        <w:t xml:space="preserve">. Конденсатор </w:t>
      </w:r>
      <m:oMath>
        <m:sSub>
          <m:sSubPr>
            <m:ctrlPr>
              <w:rPr>
                <w:rFonts w:ascii="Cambria Math" w:eastAsiaTheme="minorEastAsia" w:hAnsi="Cambria Math" w:cs="Times New Roman"/>
                <w:i/>
                <w:sz w:val="28"/>
                <w:szCs w:val="36"/>
              </w:rPr>
            </m:ctrlPr>
          </m:sSubPr>
          <m:e>
            <m:r>
              <w:rPr>
                <w:rFonts w:ascii="Cambria Math" w:eastAsiaTheme="minorEastAsia" w:hAnsi="Cambria Math" w:cs="Times New Roman"/>
                <w:sz w:val="28"/>
                <w:szCs w:val="36"/>
                <w:lang w:val="en-US"/>
              </w:rPr>
              <m:t>C</m:t>
            </m:r>
          </m:e>
          <m:sub>
            <m:r>
              <w:rPr>
                <w:rFonts w:ascii="Cambria Math" w:eastAsiaTheme="minorEastAsia" w:hAnsi="Cambria Math" w:cs="Times New Roman"/>
                <w:sz w:val="28"/>
                <w:szCs w:val="36"/>
              </w:rPr>
              <m:t>F</m:t>
            </m:r>
          </m:sub>
        </m:sSub>
      </m:oMath>
      <w:r w:rsidR="00A85539" w:rsidRPr="00A85539">
        <w:rPr>
          <w:rFonts w:ascii="Times New Roman" w:eastAsiaTheme="minorEastAsia" w:hAnsi="Times New Roman" w:cs="Times New Roman"/>
          <w:sz w:val="28"/>
          <w:szCs w:val="36"/>
        </w:rPr>
        <w:t xml:space="preserve"> </w:t>
      </w:r>
      <w:r w:rsidR="00A85539">
        <w:rPr>
          <w:rFonts w:ascii="Times New Roman" w:eastAsiaTheme="minorEastAsia" w:hAnsi="Times New Roman" w:cs="Times New Roman"/>
          <w:sz w:val="28"/>
          <w:szCs w:val="36"/>
        </w:rPr>
        <w:t xml:space="preserve">предназначен для задания полосы пропускания, поэтому выберем конденсатор </w:t>
      </w:r>
      <w:r w:rsidR="00A85539" w:rsidRPr="00A85539">
        <w:rPr>
          <w:rFonts w:ascii="Times New Roman" w:hAnsi="Times New Roman" w:cs="Times New Roman"/>
          <w:color w:val="000000"/>
          <w:sz w:val="28"/>
          <w:szCs w:val="28"/>
        </w:rPr>
        <w:t>GRM216R71H102K</w:t>
      </w:r>
      <w:r w:rsidR="00A85539">
        <w:rPr>
          <w:rFonts w:ascii="Times New Roman" w:hAnsi="Times New Roman" w:cs="Times New Roman"/>
          <w:color w:val="000000"/>
          <w:sz w:val="28"/>
          <w:szCs w:val="28"/>
        </w:rPr>
        <w:t xml:space="preserve"> </w:t>
      </w:r>
      <w:r w:rsidR="00A85539">
        <w:rPr>
          <w:rFonts w:ascii="Times New Roman" w:eastAsiaTheme="minorEastAsia" w:hAnsi="Times New Roman" w:cs="Times New Roman"/>
          <w:sz w:val="28"/>
          <w:szCs w:val="36"/>
        </w:rPr>
        <w:t>компании</w:t>
      </w:r>
      <w:r w:rsidR="00A85539" w:rsidRPr="008720EE">
        <w:rPr>
          <w:rFonts w:ascii="Times New Roman" w:eastAsiaTheme="minorEastAsia" w:hAnsi="Times New Roman" w:cs="Times New Roman"/>
          <w:sz w:val="28"/>
          <w:szCs w:val="36"/>
        </w:rPr>
        <w:t xml:space="preserve"> «</w:t>
      </w:r>
      <w:r w:rsidR="00A85539" w:rsidRPr="008720EE">
        <w:rPr>
          <w:rFonts w:ascii="Times New Roman" w:eastAsiaTheme="minorEastAsia" w:hAnsi="Times New Roman" w:cs="Times New Roman"/>
          <w:sz w:val="28"/>
          <w:szCs w:val="36"/>
          <w:lang w:val="en-US"/>
        </w:rPr>
        <w:t>Murata</w:t>
      </w:r>
      <w:r w:rsidR="00A85539" w:rsidRPr="008720EE">
        <w:rPr>
          <w:rFonts w:ascii="Times New Roman" w:eastAsiaTheme="minorEastAsia" w:hAnsi="Times New Roman" w:cs="Times New Roman"/>
          <w:sz w:val="28"/>
          <w:szCs w:val="36"/>
        </w:rPr>
        <w:t xml:space="preserve">» емкостью 1 </w:t>
      </w:r>
      <w:proofErr w:type="spellStart"/>
      <w:r w:rsidR="00A85539">
        <w:rPr>
          <w:rFonts w:ascii="Times New Roman" w:eastAsiaTheme="minorEastAsia" w:hAnsi="Times New Roman" w:cs="Times New Roman"/>
          <w:sz w:val="28"/>
          <w:szCs w:val="36"/>
        </w:rPr>
        <w:t>н</w:t>
      </w:r>
      <w:r w:rsidR="00A85539" w:rsidRPr="008720EE">
        <w:rPr>
          <w:rFonts w:ascii="Times New Roman" w:eastAsiaTheme="minorEastAsia" w:hAnsi="Times New Roman" w:cs="Times New Roman"/>
          <w:sz w:val="28"/>
          <w:szCs w:val="36"/>
        </w:rPr>
        <w:t>Ф</w:t>
      </w:r>
      <w:proofErr w:type="spellEnd"/>
      <w:r w:rsidR="00A85539" w:rsidRPr="008720EE">
        <w:rPr>
          <w:rFonts w:ascii="Times New Roman" w:eastAsiaTheme="minorEastAsia" w:hAnsi="Times New Roman" w:cs="Times New Roman"/>
          <w:sz w:val="28"/>
          <w:szCs w:val="36"/>
        </w:rPr>
        <w:t xml:space="preserve"> и напряжением пробития </w:t>
      </w:r>
      <w:r w:rsidR="00A85539">
        <w:rPr>
          <w:rFonts w:ascii="Times New Roman" w:eastAsiaTheme="minorEastAsia" w:hAnsi="Times New Roman" w:cs="Times New Roman"/>
          <w:sz w:val="28"/>
          <w:szCs w:val="36"/>
        </w:rPr>
        <w:t>50</w:t>
      </w:r>
      <w:r w:rsidR="00A85539" w:rsidRPr="008720EE">
        <w:rPr>
          <w:rFonts w:ascii="Times New Roman" w:eastAsiaTheme="minorEastAsia" w:hAnsi="Times New Roman" w:cs="Times New Roman"/>
          <w:sz w:val="28"/>
          <w:szCs w:val="36"/>
        </w:rPr>
        <w:t>В</w:t>
      </w:r>
      <w:r w:rsidR="00A85539">
        <w:rPr>
          <w:rFonts w:ascii="Times New Roman" w:eastAsiaTheme="minorEastAsia" w:hAnsi="Times New Roman" w:cs="Times New Roman"/>
          <w:sz w:val="28"/>
          <w:szCs w:val="36"/>
        </w:rPr>
        <w:t>.</w:t>
      </w:r>
    </w:p>
    <w:p w14:paraId="292CF2C2" w14:textId="77777777" w:rsidR="00A85539" w:rsidRDefault="00A85539" w:rsidP="00EE1C6E">
      <w:pPr>
        <w:spacing w:line="360" w:lineRule="auto"/>
        <w:jc w:val="both"/>
        <w:rPr>
          <w:rFonts w:ascii="Times New Roman" w:eastAsiaTheme="minorEastAsia" w:hAnsi="Times New Roman" w:cs="Times New Roman"/>
          <w:sz w:val="28"/>
          <w:szCs w:val="36"/>
        </w:rPr>
      </w:pPr>
    </w:p>
    <w:p w14:paraId="4155C9DC" w14:textId="3ED38931" w:rsidR="00A85539" w:rsidRPr="00904D35" w:rsidRDefault="00A85539" w:rsidP="00904D35">
      <w:pPr>
        <w:pStyle w:val="2"/>
        <w:numPr>
          <w:ilvl w:val="0"/>
          <w:numId w:val="0"/>
        </w:numPr>
        <w:rPr>
          <w:rFonts w:eastAsiaTheme="minorEastAsia" w:cs="Times New Roman"/>
          <w:szCs w:val="36"/>
        </w:rPr>
      </w:pPr>
      <w:bookmarkStart w:id="6" w:name="_Toc153858403"/>
      <w:r w:rsidRPr="00904D35">
        <w:rPr>
          <w:rFonts w:eastAsiaTheme="minorEastAsia" w:cs="Times New Roman"/>
          <w:szCs w:val="36"/>
        </w:rPr>
        <w:t>1.4</w:t>
      </w:r>
      <w:r w:rsidR="00B82503">
        <w:rPr>
          <w:rFonts w:eastAsiaTheme="minorEastAsia" w:cs="Times New Roman"/>
          <w:szCs w:val="36"/>
        </w:rPr>
        <w:t>.</w:t>
      </w:r>
      <w:r w:rsidRPr="00904D35">
        <w:rPr>
          <w:rFonts w:eastAsiaTheme="minorEastAsia" w:cs="Times New Roman"/>
          <w:szCs w:val="36"/>
        </w:rPr>
        <w:t xml:space="preserve"> Выбор микроконтроллера</w:t>
      </w:r>
      <w:bookmarkEnd w:id="6"/>
    </w:p>
    <w:p w14:paraId="179148E2" w14:textId="48AE974B" w:rsidR="00A85539" w:rsidRDefault="00A85539" w:rsidP="00EE1C6E">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Основное устройство управления в разрабатываемой плате </w:t>
      </w:r>
      <w:r w:rsidR="00C926F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микроконтроллер</w:t>
      </w:r>
      <w:r w:rsidR="00C926F5">
        <w:rPr>
          <w:rFonts w:ascii="Times New Roman" w:eastAsiaTheme="minorEastAsia" w:hAnsi="Times New Roman" w:cs="Times New Roman"/>
          <w:sz w:val="28"/>
          <w:szCs w:val="28"/>
        </w:rPr>
        <w:t xml:space="preserve">. Микроконтроллер в данном проекте должен генерировать сигналы управления, получать и обрабатывать информацию с датчиков тока и положения, реализовать решение разностных уравнений для последовательной коррекции системы. </w:t>
      </w:r>
    </w:p>
    <w:p w14:paraId="286D8946" w14:textId="24AF92F3" w:rsidR="00C926F5" w:rsidRDefault="00C926F5" w:rsidP="00EE1C6E">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Сформируем требования к микроконтроллеру:</w:t>
      </w:r>
    </w:p>
    <w:p w14:paraId="331BA33D"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не менее 16 выводов;</w:t>
      </w:r>
    </w:p>
    <w:p w14:paraId="5BBC67AE" w14:textId="268241B9"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как минимум одного аналогово-цифрового преобразователя</w:t>
      </w:r>
      <w:r>
        <w:rPr>
          <w:rFonts w:ascii="Times New Roman" w:eastAsiaTheme="minorEastAsia" w:hAnsi="Times New Roman" w:cs="Times New Roman"/>
          <w:sz w:val="28"/>
          <w:szCs w:val="28"/>
        </w:rPr>
        <w:t xml:space="preserve"> (АЦП)</w:t>
      </w:r>
      <w:r w:rsidRPr="00243C6C">
        <w:rPr>
          <w:rFonts w:ascii="Times New Roman" w:eastAsiaTheme="minorEastAsia" w:hAnsi="Times New Roman" w:cs="Times New Roman"/>
          <w:sz w:val="28"/>
          <w:szCs w:val="28"/>
        </w:rPr>
        <w:t xml:space="preserve"> для</w:t>
      </w:r>
      <w:r>
        <w:rPr>
          <w:rFonts w:ascii="Times New Roman" w:eastAsiaTheme="minorEastAsia" w:hAnsi="Times New Roman" w:cs="Times New Roman"/>
          <w:sz w:val="28"/>
          <w:szCs w:val="28"/>
        </w:rPr>
        <w:t xml:space="preserve"> ввода данных с</w:t>
      </w:r>
      <w:r w:rsidRPr="00243C6C">
        <w:rPr>
          <w:rFonts w:ascii="Times New Roman" w:eastAsiaTheme="minorEastAsia" w:hAnsi="Times New Roman" w:cs="Times New Roman"/>
          <w:sz w:val="28"/>
          <w:szCs w:val="28"/>
        </w:rPr>
        <w:t xml:space="preserve"> датчика тока;</w:t>
      </w:r>
    </w:p>
    <w:p w14:paraId="65E25294" w14:textId="362C997E"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интерфейс</w:t>
      </w:r>
      <w:r>
        <w:rPr>
          <w:rFonts w:ascii="Times New Roman" w:eastAsiaTheme="minorEastAsia" w:hAnsi="Times New Roman" w:cs="Times New Roman"/>
          <w:sz w:val="28"/>
          <w:szCs w:val="28"/>
        </w:rPr>
        <w:t>а</w:t>
      </w:r>
      <w:r w:rsidRPr="00243C6C">
        <w:rPr>
          <w:rFonts w:ascii="Times New Roman" w:eastAsiaTheme="minorEastAsia" w:hAnsi="Times New Roman" w:cs="Times New Roman"/>
          <w:sz w:val="28"/>
          <w:szCs w:val="28"/>
        </w:rPr>
        <w:t xml:space="preserve"> I2C</w:t>
      </w:r>
      <w:r>
        <w:rPr>
          <w:rFonts w:ascii="Times New Roman" w:eastAsiaTheme="minorEastAsia" w:hAnsi="Times New Roman" w:cs="Times New Roman"/>
          <w:sz w:val="28"/>
          <w:szCs w:val="28"/>
        </w:rPr>
        <w:t xml:space="preserve"> (или иного)</w:t>
      </w:r>
      <w:r w:rsidRPr="00243C6C">
        <w:rPr>
          <w:rFonts w:ascii="Times New Roman" w:eastAsiaTheme="minorEastAsia" w:hAnsi="Times New Roman" w:cs="Times New Roman"/>
          <w:sz w:val="28"/>
          <w:szCs w:val="28"/>
        </w:rPr>
        <w:t xml:space="preserve"> для подключения прочих периферийных устройств;</w:t>
      </w:r>
    </w:p>
    <w:p w14:paraId="3686E5D6"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интерфейсов USART, UART или SPI для подключения программатора и микроконтроллеров более высокого уровня;</w:t>
      </w:r>
    </w:p>
    <w:p w14:paraId="702C160F"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доступность документации и примеров использования выбранного микроконтроллера.</w:t>
      </w:r>
    </w:p>
    <w:p w14:paraId="66573D0D" w14:textId="6CD81016" w:rsidR="00243C6C" w:rsidRPr="00243C6C" w:rsidRDefault="00243C6C" w:rsidP="00243C6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w:t>
      </w:r>
      <w:r w:rsidRPr="00243C6C">
        <w:rPr>
          <w:rFonts w:ascii="Times New Roman" w:hAnsi="Times New Roman" w:cs="Times New Roman"/>
          <w:sz w:val="28"/>
          <w:szCs w:val="28"/>
        </w:rPr>
        <w:t xml:space="preserve"> микропроцессор </w:t>
      </w:r>
      <w:r w:rsidRPr="00243C6C">
        <w:rPr>
          <w:rFonts w:ascii="Times New Roman" w:hAnsi="Times New Roman" w:cs="Times New Roman"/>
          <w:sz w:val="28"/>
          <w:szCs w:val="28"/>
          <w:lang w:val="en-US"/>
        </w:rPr>
        <w:t>STM</w:t>
      </w:r>
      <w:r w:rsidRPr="00243C6C">
        <w:rPr>
          <w:rFonts w:ascii="Times New Roman" w:hAnsi="Times New Roman" w:cs="Times New Roman"/>
          <w:sz w:val="28"/>
          <w:szCs w:val="28"/>
        </w:rPr>
        <w:t>32</w:t>
      </w:r>
      <w:r w:rsidRPr="00243C6C">
        <w:rPr>
          <w:rFonts w:ascii="Times New Roman" w:hAnsi="Times New Roman" w:cs="Times New Roman"/>
          <w:sz w:val="28"/>
          <w:szCs w:val="28"/>
          <w:lang w:val="en-US"/>
        </w:rPr>
        <w:t>F</w:t>
      </w:r>
      <w:r w:rsidRPr="00243C6C">
        <w:rPr>
          <w:rFonts w:ascii="Times New Roman" w:hAnsi="Times New Roman" w:cs="Times New Roman"/>
          <w:sz w:val="28"/>
          <w:szCs w:val="28"/>
        </w:rPr>
        <w:t>030</w:t>
      </w:r>
      <w:r w:rsidRPr="00243C6C">
        <w:rPr>
          <w:rFonts w:ascii="Times New Roman" w:hAnsi="Times New Roman" w:cs="Times New Roman"/>
          <w:sz w:val="28"/>
          <w:szCs w:val="28"/>
          <w:lang w:val="en-US"/>
        </w:rPr>
        <w:t>K</w:t>
      </w:r>
      <w:r w:rsidRPr="00243C6C">
        <w:rPr>
          <w:rFonts w:ascii="Times New Roman" w:hAnsi="Times New Roman" w:cs="Times New Roman"/>
          <w:sz w:val="28"/>
          <w:szCs w:val="28"/>
        </w:rPr>
        <w:t>6</w:t>
      </w:r>
      <w:r w:rsidRPr="00243C6C">
        <w:rPr>
          <w:rFonts w:ascii="Times New Roman" w:hAnsi="Times New Roman" w:cs="Times New Roman"/>
          <w:sz w:val="28"/>
          <w:szCs w:val="28"/>
          <w:lang w:val="en-US"/>
        </w:rPr>
        <w:t>T</w:t>
      </w:r>
      <w:r w:rsidRPr="00243C6C">
        <w:rPr>
          <w:rFonts w:ascii="Times New Roman" w:hAnsi="Times New Roman" w:cs="Times New Roman"/>
          <w:sz w:val="28"/>
          <w:szCs w:val="28"/>
        </w:rPr>
        <w:t>6 от компании «</w:t>
      </w:r>
      <w:r w:rsidRPr="00243C6C">
        <w:rPr>
          <w:rFonts w:ascii="Times New Roman" w:hAnsi="Times New Roman" w:cs="Times New Roman"/>
          <w:sz w:val="28"/>
          <w:szCs w:val="28"/>
          <w:lang w:val="en-US"/>
        </w:rPr>
        <w:t>STMicroelectronics</w:t>
      </w:r>
      <w:r w:rsidRPr="00243C6C">
        <w:rPr>
          <w:rFonts w:ascii="Times New Roman" w:hAnsi="Times New Roman" w:cs="Times New Roman"/>
          <w:sz w:val="28"/>
          <w:szCs w:val="28"/>
        </w:rPr>
        <w:t xml:space="preserve">». Выбранный </w:t>
      </w:r>
      <w:r>
        <w:rPr>
          <w:rFonts w:ascii="Times New Roman" w:hAnsi="Times New Roman" w:cs="Times New Roman"/>
          <w:sz w:val="28"/>
          <w:szCs w:val="28"/>
        </w:rPr>
        <w:t>микропроцессор</w:t>
      </w:r>
      <w:r w:rsidRPr="00243C6C">
        <w:rPr>
          <w:rFonts w:ascii="Times New Roman" w:hAnsi="Times New Roman" w:cs="Times New Roman"/>
          <w:sz w:val="28"/>
          <w:szCs w:val="28"/>
        </w:rPr>
        <w:t xml:space="preserve"> обладает следующими техническими параметрами:</w:t>
      </w:r>
    </w:p>
    <w:p w14:paraId="3BCE0273" w14:textId="16A957C4"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32 входных линий микропроцессора;</w:t>
      </w:r>
    </w:p>
    <w:p w14:paraId="6940D0BD"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рабочее напряжение от 2,4 до 3,6 В, среднее значение соответствует 3,3 В;</w:t>
      </w:r>
    </w:p>
    <w:p w14:paraId="7694D021"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максимальная частота работы процессора 48 МГц;</w:t>
      </w:r>
    </w:p>
    <w:p w14:paraId="46016A4A" w14:textId="0AAC5E53"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аналогово-цифрового преобразователя;</w:t>
      </w:r>
    </w:p>
    <w:p w14:paraId="3F576CBA"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наличие USART и I2C интерфейсов;</w:t>
      </w:r>
    </w:p>
    <w:p w14:paraId="17F2FF3A" w14:textId="77777777" w:rsidR="00243C6C" w:rsidRPr="00243C6C" w:rsidRDefault="00243C6C" w:rsidP="00243C6C">
      <w:pPr>
        <w:numPr>
          <w:ilvl w:val="0"/>
          <w:numId w:val="24"/>
        </w:numPr>
        <w:spacing w:line="360" w:lineRule="auto"/>
        <w:contextualSpacing/>
        <w:jc w:val="both"/>
        <w:rPr>
          <w:rFonts w:ascii="Times New Roman" w:eastAsiaTheme="minorEastAsia" w:hAnsi="Times New Roman" w:cs="Times New Roman"/>
          <w:sz w:val="28"/>
          <w:szCs w:val="28"/>
        </w:rPr>
      </w:pPr>
      <w:r w:rsidRPr="00243C6C">
        <w:rPr>
          <w:rFonts w:ascii="Times New Roman" w:eastAsiaTheme="minorEastAsia" w:hAnsi="Times New Roman" w:cs="Times New Roman"/>
          <w:sz w:val="28"/>
          <w:szCs w:val="28"/>
        </w:rPr>
        <w:t>LQFP32 корпус микроконтроллера.</w:t>
      </w:r>
    </w:p>
    <w:p w14:paraId="5D41D66E" w14:textId="77777777" w:rsidR="00243C6C" w:rsidRDefault="00243C6C" w:rsidP="00EE1C6E">
      <w:pPr>
        <w:spacing w:line="360" w:lineRule="auto"/>
        <w:jc w:val="both"/>
        <w:rPr>
          <w:rFonts w:ascii="Times New Roman" w:eastAsiaTheme="minorEastAsia" w:hAnsi="Times New Roman" w:cs="Times New Roman"/>
          <w:sz w:val="28"/>
          <w:szCs w:val="28"/>
        </w:rPr>
      </w:pPr>
    </w:p>
    <w:p w14:paraId="23FDE5BD" w14:textId="6A960ECD" w:rsidR="00C926F5" w:rsidRDefault="00243C6C" w:rsidP="00EE1C6E">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Приведем УГО данного микроконтроллера на рисунке 10.</w:t>
      </w:r>
    </w:p>
    <w:p w14:paraId="08CB5AC5" w14:textId="611F85C5" w:rsidR="00243C6C" w:rsidRDefault="00DC599F" w:rsidP="00243C6C">
      <w:pPr>
        <w:spacing w:line="360" w:lineRule="auto"/>
        <w:jc w:val="center"/>
        <w:rPr>
          <w:rFonts w:ascii="Times New Roman" w:eastAsiaTheme="minorEastAsia" w:hAnsi="Times New Roman" w:cs="Times New Roman"/>
          <w:sz w:val="28"/>
          <w:szCs w:val="28"/>
        </w:rPr>
      </w:pPr>
      <w:r w:rsidRPr="00DC599F">
        <w:rPr>
          <w:rFonts w:ascii="Times New Roman" w:eastAsiaTheme="minorEastAsia" w:hAnsi="Times New Roman" w:cs="Times New Roman"/>
          <w:noProof/>
          <w:sz w:val="28"/>
          <w:szCs w:val="28"/>
        </w:rPr>
        <w:drawing>
          <wp:inline distT="0" distB="0" distL="0" distR="0" wp14:anchorId="115BB175" wp14:editId="35CBA5B1">
            <wp:extent cx="2001005" cy="3951670"/>
            <wp:effectExtent l="19050" t="19050" r="18415" b="10795"/>
            <wp:docPr id="655622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22791" name=""/>
                    <pic:cNvPicPr/>
                  </pic:nvPicPr>
                  <pic:blipFill>
                    <a:blip r:embed="rId18"/>
                    <a:stretch>
                      <a:fillRect/>
                    </a:stretch>
                  </pic:blipFill>
                  <pic:spPr>
                    <a:xfrm>
                      <a:off x="0" y="0"/>
                      <a:ext cx="2029467" cy="4007877"/>
                    </a:xfrm>
                    <a:prstGeom prst="rect">
                      <a:avLst/>
                    </a:prstGeom>
                    <a:ln>
                      <a:solidFill>
                        <a:schemeClr val="tx1"/>
                      </a:solidFill>
                    </a:ln>
                  </pic:spPr>
                </pic:pic>
              </a:graphicData>
            </a:graphic>
          </wp:inline>
        </w:drawing>
      </w:r>
    </w:p>
    <w:p w14:paraId="606E80CE" w14:textId="43C6F53B" w:rsidR="00243C6C" w:rsidRDefault="00243C6C" w:rsidP="00243C6C">
      <w:pPr>
        <w:spacing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Рис. 10. УГО микроконтроллера </w:t>
      </w:r>
      <w:r w:rsidRPr="00243C6C">
        <w:rPr>
          <w:rFonts w:ascii="Times New Roman" w:hAnsi="Times New Roman" w:cs="Times New Roman"/>
          <w:sz w:val="28"/>
          <w:szCs w:val="28"/>
          <w:lang w:val="en-US"/>
        </w:rPr>
        <w:t>STM</w:t>
      </w:r>
      <w:r w:rsidRPr="00243C6C">
        <w:rPr>
          <w:rFonts w:ascii="Times New Roman" w:hAnsi="Times New Roman" w:cs="Times New Roman"/>
          <w:sz w:val="28"/>
          <w:szCs w:val="28"/>
        </w:rPr>
        <w:t>32</w:t>
      </w:r>
      <w:r w:rsidRPr="00243C6C">
        <w:rPr>
          <w:rFonts w:ascii="Times New Roman" w:hAnsi="Times New Roman" w:cs="Times New Roman"/>
          <w:sz w:val="28"/>
          <w:szCs w:val="28"/>
          <w:lang w:val="en-US"/>
        </w:rPr>
        <w:t>F</w:t>
      </w:r>
      <w:r w:rsidRPr="00243C6C">
        <w:rPr>
          <w:rFonts w:ascii="Times New Roman" w:hAnsi="Times New Roman" w:cs="Times New Roman"/>
          <w:sz w:val="28"/>
          <w:szCs w:val="28"/>
        </w:rPr>
        <w:t>030</w:t>
      </w:r>
      <w:r w:rsidRPr="00243C6C">
        <w:rPr>
          <w:rFonts w:ascii="Times New Roman" w:hAnsi="Times New Roman" w:cs="Times New Roman"/>
          <w:sz w:val="28"/>
          <w:szCs w:val="28"/>
          <w:lang w:val="en-US"/>
        </w:rPr>
        <w:t>K</w:t>
      </w:r>
      <w:r w:rsidRPr="00243C6C">
        <w:rPr>
          <w:rFonts w:ascii="Times New Roman" w:hAnsi="Times New Roman" w:cs="Times New Roman"/>
          <w:sz w:val="28"/>
          <w:szCs w:val="28"/>
        </w:rPr>
        <w:t>6</w:t>
      </w:r>
      <w:r w:rsidRPr="00243C6C">
        <w:rPr>
          <w:rFonts w:ascii="Times New Roman" w:hAnsi="Times New Roman" w:cs="Times New Roman"/>
          <w:sz w:val="28"/>
          <w:szCs w:val="28"/>
          <w:lang w:val="en-US"/>
        </w:rPr>
        <w:t>T</w:t>
      </w:r>
      <w:r w:rsidRPr="00243C6C">
        <w:rPr>
          <w:rFonts w:ascii="Times New Roman" w:hAnsi="Times New Roman" w:cs="Times New Roman"/>
          <w:sz w:val="28"/>
          <w:szCs w:val="28"/>
        </w:rPr>
        <w:t>6</w:t>
      </w:r>
      <w:r w:rsidR="00CE7EC7">
        <w:rPr>
          <w:rFonts w:ascii="Times New Roman" w:hAnsi="Times New Roman" w:cs="Times New Roman"/>
          <w:sz w:val="28"/>
          <w:szCs w:val="28"/>
        </w:rPr>
        <w:t>.</w:t>
      </w:r>
    </w:p>
    <w:p w14:paraId="4FDF2C39" w14:textId="77777777" w:rsidR="00AB5DC2" w:rsidRDefault="00DC599F"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Схему включения микроконтроллера представим на рисунке 11. Входы </w:t>
      </w:r>
      <w:r>
        <w:rPr>
          <w:rFonts w:ascii="Times New Roman" w:hAnsi="Times New Roman" w:cs="Times New Roman"/>
          <w:sz w:val="28"/>
          <w:szCs w:val="28"/>
          <w:lang w:val="en-US"/>
        </w:rPr>
        <w:t>SWCLK</w:t>
      </w:r>
      <w:r w:rsidRPr="00DC599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SWDIO</w:t>
      </w:r>
      <w:r w:rsidR="00AB5DC2">
        <w:rPr>
          <w:rFonts w:ascii="Times New Roman" w:hAnsi="Times New Roman" w:cs="Times New Roman"/>
          <w:sz w:val="28"/>
          <w:szCs w:val="28"/>
        </w:rPr>
        <w:t xml:space="preserve"> (выводы 23, 24)</w:t>
      </w:r>
      <w:r w:rsidRPr="00DC599F">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для подключения программатора. </w:t>
      </w:r>
    </w:p>
    <w:p w14:paraId="6D9F9F14" w14:textId="77777777" w:rsidR="00AB5DC2" w:rsidRDefault="00DC599F"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w:t>
      </w:r>
      <w:r>
        <w:rPr>
          <w:rFonts w:ascii="Times New Roman" w:hAnsi="Times New Roman" w:cs="Times New Roman"/>
          <w:sz w:val="28"/>
          <w:szCs w:val="28"/>
          <w:lang w:val="en-US"/>
        </w:rPr>
        <w:t>USART</w:t>
      </w:r>
      <w:r>
        <w:rPr>
          <w:rFonts w:ascii="Times New Roman" w:hAnsi="Times New Roman" w:cs="Times New Roman"/>
          <w:sz w:val="28"/>
          <w:szCs w:val="28"/>
        </w:rPr>
        <w:t xml:space="preserve">, реализованный на выводах </w:t>
      </w:r>
      <w:r w:rsidR="00AB5DC2">
        <w:rPr>
          <w:rFonts w:ascii="Times New Roman" w:hAnsi="Times New Roman" w:cs="Times New Roman"/>
          <w:sz w:val="28"/>
          <w:szCs w:val="28"/>
        </w:rPr>
        <w:t>8 и 9,</w:t>
      </w:r>
      <w:r w:rsidRPr="00DC599F">
        <w:rPr>
          <w:rFonts w:ascii="Times New Roman" w:hAnsi="Times New Roman" w:cs="Times New Roman"/>
          <w:sz w:val="28"/>
          <w:szCs w:val="28"/>
        </w:rPr>
        <w:t xml:space="preserve"> </w:t>
      </w:r>
      <w:r>
        <w:rPr>
          <w:rFonts w:ascii="Times New Roman" w:hAnsi="Times New Roman" w:cs="Times New Roman"/>
          <w:sz w:val="28"/>
          <w:szCs w:val="28"/>
        </w:rPr>
        <w:t xml:space="preserve">может быть использован для подключение микроконтроллера к управлению более высокого уровня (микроконтроллер более высокого уровня, персональный компьютер) для централизации управления работой приводов в составе единого робота. </w:t>
      </w:r>
    </w:p>
    <w:p w14:paraId="5A71137F" w14:textId="77777777" w:rsidR="00AB5DC2" w:rsidRDefault="00AB5DC2"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Непосредственно управляющие сигналы </w:t>
      </w:r>
      <w:r>
        <w:rPr>
          <w:rFonts w:ascii="Times New Roman" w:hAnsi="Times New Roman" w:cs="Times New Roman"/>
          <w:sz w:val="28"/>
          <w:szCs w:val="28"/>
          <w:lang w:val="en-US"/>
        </w:rPr>
        <w:t>PWM</w:t>
      </w:r>
      <w:r w:rsidRPr="00AB5DC2">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PWM</w:t>
      </w:r>
      <w:r w:rsidRPr="00AB5DC2">
        <w:rPr>
          <w:rFonts w:ascii="Times New Roman" w:hAnsi="Times New Roman" w:cs="Times New Roman"/>
          <w:sz w:val="28"/>
          <w:szCs w:val="28"/>
        </w:rPr>
        <w:t>2</w:t>
      </w:r>
      <w:r>
        <w:rPr>
          <w:rFonts w:ascii="Times New Roman" w:hAnsi="Times New Roman" w:cs="Times New Roman"/>
          <w:sz w:val="28"/>
          <w:szCs w:val="28"/>
        </w:rPr>
        <w:t xml:space="preserve">, идущие на вход драйверов, реализованы на 6 и 7 выводах. </w:t>
      </w:r>
    </w:p>
    <w:p w14:paraId="028935EB" w14:textId="34D2C0CF" w:rsidR="00DC599F" w:rsidRDefault="00AB5DC2" w:rsidP="00CE7EC7">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Ключ </w:t>
      </w:r>
      <w:r>
        <w:rPr>
          <w:rFonts w:ascii="Times New Roman" w:hAnsi="Times New Roman" w:cs="Times New Roman"/>
          <w:sz w:val="28"/>
          <w:szCs w:val="28"/>
          <w:lang w:val="en-US"/>
        </w:rPr>
        <w:t>SW</w:t>
      </w:r>
      <w:r w:rsidRPr="00AB5DC2">
        <w:rPr>
          <w:rFonts w:ascii="Times New Roman" w:hAnsi="Times New Roman" w:cs="Times New Roman"/>
          <w:sz w:val="28"/>
          <w:szCs w:val="28"/>
        </w:rPr>
        <w:t xml:space="preserve">1 </w:t>
      </w:r>
      <w:r>
        <w:rPr>
          <w:rFonts w:ascii="Times New Roman" w:hAnsi="Times New Roman" w:cs="Times New Roman"/>
          <w:sz w:val="28"/>
          <w:szCs w:val="28"/>
        </w:rPr>
        <w:t xml:space="preserve">подтягивает вывод </w:t>
      </w:r>
      <w:r>
        <w:rPr>
          <w:rFonts w:ascii="Times New Roman" w:hAnsi="Times New Roman" w:cs="Times New Roman"/>
          <w:sz w:val="28"/>
          <w:szCs w:val="28"/>
          <w:lang w:val="en-US"/>
        </w:rPr>
        <w:t>NRST</w:t>
      </w:r>
      <w:r w:rsidRPr="00AB5DC2">
        <w:rPr>
          <w:rFonts w:ascii="Times New Roman" w:hAnsi="Times New Roman" w:cs="Times New Roman"/>
          <w:sz w:val="28"/>
          <w:szCs w:val="28"/>
        </w:rPr>
        <w:t xml:space="preserve"> </w:t>
      </w:r>
      <w:r>
        <w:rPr>
          <w:rFonts w:ascii="Times New Roman" w:hAnsi="Times New Roman" w:cs="Times New Roman"/>
          <w:sz w:val="28"/>
          <w:szCs w:val="28"/>
        </w:rPr>
        <w:t xml:space="preserve">к 0, что позволяет перезапустить микроконтроллер. В качестве ключа </w:t>
      </w:r>
      <w:r>
        <w:rPr>
          <w:rFonts w:ascii="Times New Roman" w:hAnsi="Times New Roman" w:cs="Times New Roman"/>
          <w:sz w:val="28"/>
          <w:szCs w:val="28"/>
          <w:lang w:val="en-US"/>
        </w:rPr>
        <w:t>SW</w:t>
      </w:r>
      <w:r w:rsidRPr="00AB5DC2">
        <w:rPr>
          <w:rFonts w:ascii="Times New Roman" w:hAnsi="Times New Roman" w:cs="Times New Roman"/>
          <w:sz w:val="28"/>
          <w:szCs w:val="28"/>
        </w:rPr>
        <w:t xml:space="preserve">1 </w:t>
      </w:r>
      <w:r>
        <w:rPr>
          <w:rFonts w:ascii="Times New Roman" w:hAnsi="Times New Roman" w:cs="Times New Roman"/>
          <w:sz w:val="28"/>
          <w:szCs w:val="28"/>
        </w:rPr>
        <w:t xml:space="preserve">будем использовать тактовую кнопку </w:t>
      </w:r>
      <w:r w:rsidRPr="00AB5DC2">
        <w:rPr>
          <w:rFonts w:ascii="Times New Roman" w:hAnsi="Times New Roman" w:cs="Times New Roman"/>
          <w:color w:val="000000"/>
          <w:sz w:val="28"/>
          <w:szCs w:val="28"/>
        </w:rPr>
        <w:t>KLS7-TS6601-7.0-180</w:t>
      </w:r>
      <w:r>
        <w:rPr>
          <w:rFonts w:ascii="Times New Roman" w:hAnsi="Times New Roman" w:cs="Times New Roman"/>
          <w:color w:val="000000"/>
          <w:sz w:val="28"/>
          <w:szCs w:val="28"/>
        </w:rPr>
        <w:t>.</w:t>
      </w:r>
    </w:p>
    <w:p w14:paraId="4F456950" w14:textId="590A9175" w:rsidR="00AB5DC2" w:rsidRDefault="00AB5DC2" w:rsidP="00AB5DC2">
      <w:pPr>
        <w:spacing w:line="360" w:lineRule="auto"/>
        <w:jc w:val="center"/>
        <w:rPr>
          <w:rFonts w:ascii="Times New Roman" w:hAnsi="Times New Roman" w:cs="Times New Roman"/>
          <w:sz w:val="28"/>
          <w:szCs w:val="28"/>
        </w:rPr>
      </w:pPr>
      <w:r w:rsidRPr="00AB5DC2">
        <w:rPr>
          <w:rFonts w:ascii="Times New Roman" w:hAnsi="Times New Roman" w:cs="Times New Roman"/>
          <w:noProof/>
          <w:sz w:val="28"/>
          <w:szCs w:val="28"/>
        </w:rPr>
        <w:drawing>
          <wp:inline distT="0" distB="0" distL="0" distR="0" wp14:anchorId="057B2DC5" wp14:editId="0E6BD198">
            <wp:extent cx="5935618" cy="3317000"/>
            <wp:effectExtent l="19050" t="19050" r="27305" b="17145"/>
            <wp:docPr id="4674604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60418" name=""/>
                    <pic:cNvPicPr/>
                  </pic:nvPicPr>
                  <pic:blipFill>
                    <a:blip r:embed="rId19"/>
                    <a:stretch>
                      <a:fillRect/>
                    </a:stretch>
                  </pic:blipFill>
                  <pic:spPr>
                    <a:xfrm>
                      <a:off x="0" y="0"/>
                      <a:ext cx="5971184" cy="3336875"/>
                    </a:xfrm>
                    <a:prstGeom prst="rect">
                      <a:avLst/>
                    </a:prstGeom>
                    <a:ln>
                      <a:solidFill>
                        <a:schemeClr val="tx1"/>
                      </a:solidFill>
                    </a:ln>
                  </pic:spPr>
                </pic:pic>
              </a:graphicData>
            </a:graphic>
          </wp:inline>
        </w:drawing>
      </w:r>
    </w:p>
    <w:p w14:paraId="14A55127" w14:textId="0CE36B09" w:rsidR="00AB5DC2" w:rsidRDefault="00AB5DC2" w:rsidP="00CE7EC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11. Схема включения микроконтроллера</w:t>
      </w:r>
      <w:r w:rsidR="00CE7EC7" w:rsidRPr="00CE7EC7">
        <w:rPr>
          <w:rFonts w:ascii="Times New Roman" w:hAnsi="Times New Roman" w:cs="Times New Roman"/>
          <w:sz w:val="28"/>
          <w:szCs w:val="28"/>
        </w:rPr>
        <w:t xml:space="preserve"> </w:t>
      </w:r>
      <w:r w:rsidR="00CE7EC7" w:rsidRPr="00243C6C">
        <w:rPr>
          <w:rFonts w:ascii="Times New Roman" w:hAnsi="Times New Roman" w:cs="Times New Roman"/>
          <w:sz w:val="28"/>
          <w:szCs w:val="28"/>
          <w:lang w:val="en-US"/>
        </w:rPr>
        <w:t>STM</w:t>
      </w:r>
      <w:r w:rsidR="00CE7EC7" w:rsidRPr="00243C6C">
        <w:rPr>
          <w:rFonts w:ascii="Times New Roman" w:hAnsi="Times New Roman" w:cs="Times New Roman"/>
          <w:sz w:val="28"/>
          <w:szCs w:val="28"/>
        </w:rPr>
        <w:t>32</w:t>
      </w:r>
      <w:r w:rsidR="00CE7EC7" w:rsidRPr="00243C6C">
        <w:rPr>
          <w:rFonts w:ascii="Times New Roman" w:hAnsi="Times New Roman" w:cs="Times New Roman"/>
          <w:sz w:val="28"/>
          <w:szCs w:val="28"/>
          <w:lang w:val="en-US"/>
        </w:rPr>
        <w:t>F</w:t>
      </w:r>
      <w:r w:rsidR="00CE7EC7" w:rsidRPr="00243C6C">
        <w:rPr>
          <w:rFonts w:ascii="Times New Roman" w:hAnsi="Times New Roman" w:cs="Times New Roman"/>
          <w:sz w:val="28"/>
          <w:szCs w:val="28"/>
        </w:rPr>
        <w:t>030</w:t>
      </w:r>
      <w:r w:rsidR="00CE7EC7" w:rsidRPr="00243C6C">
        <w:rPr>
          <w:rFonts w:ascii="Times New Roman" w:hAnsi="Times New Roman" w:cs="Times New Roman"/>
          <w:sz w:val="28"/>
          <w:szCs w:val="28"/>
          <w:lang w:val="en-US"/>
        </w:rPr>
        <w:t>K</w:t>
      </w:r>
      <w:r w:rsidR="00CE7EC7" w:rsidRPr="00243C6C">
        <w:rPr>
          <w:rFonts w:ascii="Times New Roman" w:hAnsi="Times New Roman" w:cs="Times New Roman"/>
          <w:sz w:val="28"/>
          <w:szCs w:val="28"/>
        </w:rPr>
        <w:t>6</w:t>
      </w:r>
      <w:r w:rsidR="00CE7EC7" w:rsidRPr="00243C6C">
        <w:rPr>
          <w:rFonts w:ascii="Times New Roman" w:hAnsi="Times New Roman" w:cs="Times New Roman"/>
          <w:sz w:val="28"/>
          <w:szCs w:val="28"/>
          <w:lang w:val="en-US"/>
        </w:rPr>
        <w:t>T</w:t>
      </w:r>
      <w:r w:rsidR="00CE7EC7" w:rsidRPr="00243C6C">
        <w:rPr>
          <w:rFonts w:ascii="Times New Roman" w:hAnsi="Times New Roman" w:cs="Times New Roman"/>
          <w:sz w:val="28"/>
          <w:szCs w:val="28"/>
        </w:rPr>
        <w:t>6</w:t>
      </w:r>
      <w:r w:rsidR="00CE7EC7">
        <w:rPr>
          <w:rFonts w:ascii="Times New Roman" w:hAnsi="Times New Roman" w:cs="Times New Roman"/>
          <w:sz w:val="28"/>
          <w:szCs w:val="28"/>
        </w:rPr>
        <w:t>.</w:t>
      </w:r>
    </w:p>
    <w:p w14:paraId="6EB3AEC7" w14:textId="4FB1E87D" w:rsidR="00AB5DC2" w:rsidRDefault="00592BE4"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Подключение кнопки аварийного отключения манипулятора производится на 22 выводе микроконтроллера.</w:t>
      </w:r>
    </w:p>
    <w:p w14:paraId="7353FC55" w14:textId="41635B31" w:rsidR="00CE7EC7" w:rsidRPr="00CE7EC7" w:rsidRDefault="00CE7EC7"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Выводы 29, 30 используются как выводы для связи с периферийными устройствами по интерфейсу </w:t>
      </w:r>
      <w:r>
        <w:rPr>
          <w:rFonts w:ascii="Times New Roman" w:hAnsi="Times New Roman" w:cs="Times New Roman"/>
          <w:sz w:val="28"/>
          <w:szCs w:val="28"/>
          <w:lang w:val="en-US"/>
        </w:rPr>
        <w:t>I</w:t>
      </w:r>
      <w:r w:rsidRPr="00CE7EC7">
        <w:rPr>
          <w:rFonts w:ascii="Times New Roman" w:hAnsi="Times New Roman" w:cs="Times New Roman"/>
          <w:sz w:val="28"/>
          <w:szCs w:val="28"/>
        </w:rPr>
        <w:t>2</w:t>
      </w:r>
      <w:r>
        <w:rPr>
          <w:rFonts w:ascii="Times New Roman" w:hAnsi="Times New Roman" w:cs="Times New Roman"/>
          <w:sz w:val="28"/>
          <w:szCs w:val="28"/>
          <w:lang w:val="en-US"/>
        </w:rPr>
        <w:t>C</w:t>
      </w:r>
      <w:r w:rsidRPr="00CE7EC7">
        <w:rPr>
          <w:rFonts w:ascii="Times New Roman" w:hAnsi="Times New Roman" w:cs="Times New Roman"/>
          <w:sz w:val="28"/>
          <w:szCs w:val="28"/>
        </w:rPr>
        <w:t>.</w:t>
      </w:r>
    </w:p>
    <w:p w14:paraId="2BDACCF0" w14:textId="5EC3A81E" w:rsidR="00592BE4" w:rsidRDefault="00592BE4" w:rsidP="00CE7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Вывод 31 – </w:t>
      </w:r>
      <w:r>
        <w:rPr>
          <w:rFonts w:ascii="Times New Roman" w:hAnsi="Times New Roman" w:cs="Times New Roman"/>
          <w:sz w:val="28"/>
          <w:szCs w:val="28"/>
          <w:lang w:val="en-US"/>
        </w:rPr>
        <w:t>BOOT</w:t>
      </w:r>
      <w:r w:rsidRPr="00592BE4">
        <w:rPr>
          <w:rFonts w:ascii="Times New Roman" w:hAnsi="Times New Roman" w:cs="Times New Roman"/>
          <w:sz w:val="28"/>
          <w:szCs w:val="28"/>
        </w:rPr>
        <w:t>0</w:t>
      </w:r>
      <w:r>
        <w:rPr>
          <w:rFonts w:ascii="Times New Roman" w:hAnsi="Times New Roman" w:cs="Times New Roman"/>
          <w:sz w:val="28"/>
          <w:szCs w:val="28"/>
        </w:rPr>
        <w:t xml:space="preserve"> используется для подтверждения загрузки программы из памяти программы.</w:t>
      </w:r>
    </w:p>
    <w:p w14:paraId="697D0B90" w14:textId="1D02A5BF" w:rsidR="00592BE4" w:rsidRDefault="00592BE4" w:rsidP="00CE7EC7">
      <w:pPr>
        <w:spacing w:line="360" w:lineRule="auto"/>
        <w:ind w:firstLine="708"/>
        <w:jc w:val="both"/>
        <w:rPr>
          <w:rFonts w:ascii="Times New Roman" w:eastAsiaTheme="minorEastAsia" w:hAnsi="Times New Roman" w:cs="Times New Roman"/>
          <w:sz w:val="28"/>
          <w:szCs w:val="36"/>
        </w:rPr>
      </w:pPr>
      <w:r>
        <w:rPr>
          <w:rFonts w:ascii="Times New Roman" w:hAnsi="Times New Roman" w:cs="Times New Roman"/>
          <w:sz w:val="28"/>
          <w:szCs w:val="28"/>
        </w:rPr>
        <w:lastRenderedPageBreak/>
        <w:t xml:space="preserve">В схеме используются керамические конденсаторы номиналом 10 мкФ для фильтрации помех, так как ранее уже были выбраны керамические конденсаторы такой емкости, то и в этом случае выберем керамические конденсаторы </w:t>
      </w:r>
      <w:r w:rsidRPr="008F1F8B">
        <w:rPr>
          <w:rFonts w:ascii="Times New Roman" w:eastAsiaTheme="minorEastAsia" w:hAnsi="Times New Roman" w:cs="Times New Roman"/>
          <w:sz w:val="28"/>
          <w:szCs w:val="36"/>
          <w:lang w:val="en-US"/>
        </w:rPr>
        <w:t>GRM</w:t>
      </w:r>
      <w:r w:rsidRPr="008F1F8B">
        <w:rPr>
          <w:rFonts w:ascii="Times New Roman" w:eastAsiaTheme="minorEastAsia" w:hAnsi="Times New Roman" w:cs="Times New Roman"/>
          <w:sz w:val="28"/>
          <w:szCs w:val="36"/>
        </w:rPr>
        <w:t>21</w:t>
      </w:r>
      <w:r w:rsidRPr="008F1F8B">
        <w:rPr>
          <w:rFonts w:ascii="Times New Roman" w:eastAsiaTheme="minorEastAsia" w:hAnsi="Times New Roman" w:cs="Times New Roman"/>
          <w:sz w:val="28"/>
          <w:szCs w:val="36"/>
          <w:lang w:val="en-US"/>
        </w:rPr>
        <w:t>BR</w:t>
      </w:r>
      <w:r w:rsidRPr="008F1F8B">
        <w:rPr>
          <w:rFonts w:ascii="Times New Roman" w:eastAsiaTheme="minorEastAsia" w:hAnsi="Times New Roman" w:cs="Times New Roman"/>
          <w:sz w:val="28"/>
          <w:szCs w:val="36"/>
        </w:rPr>
        <w:t>6</w:t>
      </w:r>
      <w:r w:rsidRPr="008F1F8B">
        <w:rPr>
          <w:rFonts w:ascii="Times New Roman" w:eastAsiaTheme="minorEastAsia" w:hAnsi="Times New Roman" w:cs="Times New Roman"/>
          <w:sz w:val="28"/>
          <w:szCs w:val="36"/>
          <w:lang w:val="en-US"/>
        </w:rPr>
        <w:t>YA</w:t>
      </w:r>
      <w:r w:rsidRPr="008F1F8B">
        <w:rPr>
          <w:rFonts w:ascii="Times New Roman" w:eastAsiaTheme="minorEastAsia" w:hAnsi="Times New Roman" w:cs="Times New Roman"/>
          <w:sz w:val="28"/>
          <w:szCs w:val="36"/>
        </w:rPr>
        <w:t>106</w:t>
      </w:r>
      <w:r w:rsidRPr="008F1F8B">
        <w:rPr>
          <w:rFonts w:ascii="Times New Roman" w:eastAsiaTheme="minorEastAsia" w:hAnsi="Times New Roman" w:cs="Times New Roman"/>
          <w:sz w:val="28"/>
          <w:szCs w:val="36"/>
          <w:lang w:val="en-US"/>
        </w:rPr>
        <w:t>KE</w:t>
      </w:r>
      <w:r w:rsidRPr="008F1F8B">
        <w:rPr>
          <w:rFonts w:ascii="Times New Roman" w:eastAsiaTheme="minorEastAsia" w:hAnsi="Times New Roman" w:cs="Times New Roman"/>
          <w:sz w:val="28"/>
          <w:szCs w:val="36"/>
        </w:rPr>
        <w:t>43</w:t>
      </w:r>
      <w:r w:rsidRPr="008F1F8B">
        <w:rPr>
          <w:rFonts w:ascii="Times New Roman" w:eastAsiaTheme="minorEastAsia" w:hAnsi="Times New Roman" w:cs="Times New Roman"/>
          <w:sz w:val="28"/>
          <w:szCs w:val="36"/>
          <w:lang w:val="en-US"/>
        </w:rPr>
        <w:t>L</w:t>
      </w:r>
      <w:r w:rsidRPr="008F1F8B">
        <w:rPr>
          <w:rFonts w:ascii="Times New Roman" w:eastAsiaTheme="minorEastAsia" w:hAnsi="Times New Roman" w:cs="Times New Roman"/>
          <w:sz w:val="28"/>
          <w:szCs w:val="36"/>
        </w:rPr>
        <w:t xml:space="preserve"> фирмы «</w:t>
      </w:r>
      <w:r w:rsidRPr="008F1F8B">
        <w:rPr>
          <w:rFonts w:ascii="Times New Roman" w:eastAsiaTheme="minorEastAsia" w:hAnsi="Times New Roman" w:cs="Times New Roman"/>
          <w:sz w:val="28"/>
          <w:szCs w:val="36"/>
          <w:lang w:val="en-US"/>
        </w:rPr>
        <w:t>Murata</w:t>
      </w:r>
      <w:r w:rsidRPr="008F1F8B">
        <w:rPr>
          <w:rFonts w:ascii="Times New Roman" w:eastAsiaTheme="minorEastAsia" w:hAnsi="Times New Roman" w:cs="Times New Roman"/>
          <w:sz w:val="28"/>
          <w:szCs w:val="36"/>
        </w:rPr>
        <w:t>» с номиналам 10 мкФ и напряжением пробития 35 В</w:t>
      </w:r>
      <w:r>
        <w:rPr>
          <w:rFonts w:ascii="Times New Roman" w:eastAsiaTheme="minorEastAsia" w:hAnsi="Times New Roman" w:cs="Times New Roman"/>
          <w:sz w:val="28"/>
          <w:szCs w:val="36"/>
        </w:rPr>
        <w:t>.</w:t>
      </w:r>
    </w:p>
    <w:p w14:paraId="73A58B68" w14:textId="66A2C632" w:rsidR="00592BE4" w:rsidRDefault="00592BE4" w:rsidP="00EF31C2">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Наиболее часто используемые резисторы</w:t>
      </w:r>
      <w:r w:rsidR="00CE7EC7">
        <w:rPr>
          <w:rFonts w:ascii="Times New Roman" w:eastAsiaTheme="minorEastAsia" w:hAnsi="Times New Roman" w:cs="Times New Roman"/>
          <w:sz w:val="28"/>
          <w:szCs w:val="36"/>
        </w:rPr>
        <w:t xml:space="preserve"> в данном случае</w:t>
      </w:r>
      <w:r>
        <w:rPr>
          <w:rFonts w:ascii="Times New Roman" w:eastAsiaTheme="minorEastAsia" w:hAnsi="Times New Roman" w:cs="Times New Roman"/>
          <w:sz w:val="28"/>
          <w:szCs w:val="36"/>
        </w:rPr>
        <w:t xml:space="preserve"> имеют номинал </w:t>
      </w:r>
      <w:r w:rsidR="00CE7EC7">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rPr>
        <w:t xml:space="preserve">430 Ом. Выберем резисторы </w:t>
      </w:r>
      <w:r w:rsidRPr="00592BE4">
        <w:rPr>
          <w:rFonts w:ascii="Times New Roman" w:eastAsiaTheme="minorEastAsia" w:hAnsi="Times New Roman" w:cs="Times New Roman"/>
          <w:sz w:val="28"/>
          <w:szCs w:val="36"/>
          <w:lang w:val="en-US"/>
        </w:rPr>
        <w:t>RC</w:t>
      </w:r>
      <w:r w:rsidRPr="00592BE4">
        <w:rPr>
          <w:rFonts w:ascii="Times New Roman" w:eastAsiaTheme="minorEastAsia" w:hAnsi="Times New Roman" w:cs="Times New Roman"/>
          <w:sz w:val="28"/>
          <w:szCs w:val="36"/>
        </w:rPr>
        <w:t>0603</w:t>
      </w:r>
      <w:r w:rsidRPr="00592BE4">
        <w:rPr>
          <w:rFonts w:ascii="Times New Roman" w:eastAsiaTheme="minorEastAsia" w:hAnsi="Times New Roman" w:cs="Times New Roman"/>
          <w:sz w:val="28"/>
          <w:szCs w:val="36"/>
          <w:lang w:val="en-US"/>
        </w:rPr>
        <w:t>FR</w:t>
      </w:r>
      <w:r w:rsidRPr="00592BE4">
        <w:rPr>
          <w:rFonts w:ascii="Times New Roman" w:eastAsiaTheme="minorEastAsia" w:hAnsi="Times New Roman" w:cs="Times New Roman"/>
          <w:sz w:val="28"/>
          <w:szCs w:val="36"/>
        </w:rPr>
        <w:t>-07430</w:t>
      </w:r>
      <w:r w:rsidRPr="00592BE4">
        <w:rPr>
          <w:rFonts w:ascii="Times New Roman" w:eastAsiaTheme="minorEastAsia" w:hAnsi="Times New Roman" w:cs="Times New Roman"/>
          <w:sz w:val="28"/>
          <w:szCs w:val="36"/>
          <w:lang w:val="en-US"/>
        </w:rPr>
        <w:t>RL</w:t>
      </w:r>
      <w:r w:rsidRPr="00592BE4">
        <w:rPr>
          <w:rFonts w:ascii="Times New Roman" w:eastAsiaTheme="minorEastAsia" w:hAnsi="Times New Roman" w:cs="Times New Roman"/>
          <w:sz w:val="28"/>
          <w:szCs w:val="36"/>
        </w:rPr>
        <w:t xml:space="preserve"> фирмы «</w:t>
      </w:r>
      <w:r w:rsidRPr="00592BE4">
        <w:rPr>
          <w:rFonts w:ascii="Times New Roman" w:eastAsiaTheme="minorEastAsia" w:hAnsi="Times New Roman" w:cs="Times New Roman"/>
          <w:sz w:val="28"/>
          <w:szCs w:val="36"/>
          <w:lang w:val="en-US"/>
        </w:rPr>
        <w:t>Yageo</w:t>
      </w:r>
      <w:r w:rsidRPr="00592BE4">
        <w:rPr>
          <w:rFonts w:ascii="Times New Roman" w:eastAsiaTheme="minorEastAsia" w:hAnsi="Times New Roman" w:cs="Times New Roman"/>
          <w:sz w:val="28"/>
          <w:szCs w:val="36"/>
        </w:rPr>
        <w:t>» номиналом 430 Ом.</w:t>
      </w:r>
    </w:p>
    <w:p w14:paraId="095129F7" w14:textId="3BDDB184" w:rsidR="00CE7EC7" w:rsidRPr="00904D35" w:rsidRDefault="00CE7EC7" w:rsidP="00904D35">
      <w:pPr>
        <w:pStyle w:val="2"/>
        <w:numPr>
          <w:ilvl w:val="0"/>
          <w:numId w:val="0"/>
        </w:numPr>
        <w:rPr>
          <w:rFonts w:eastAsiaTheme="minorEastAsia" w:cs="Times New Roman"/>
          <w:szCs w:val="36"/>
        </w:rPr>
      </w:pPr>
      <w:bookmarkStart w:id="7" w:name="_Toc153858404"/>
      <w:r w:rsidRPr="00904D35">
        <w:rPr>
          <w:rFonts w:eastAsiaTheme="minorEastAsia" w:cs="Times New Roman"/>
          <w:szCs w:val="36"/>
        </w:rPr>
        <w:t>1.5. Выбор преобразователей напряжения</w:t>
      </w:r>
      <w:bookmarkEnd w:id="7"/>
    </w:p>
    <w:p w14:paraId="5D2CC07B" w14:textId="77777777" w:rsidR="00CE7EC7" w:rsidRDefault="00CE7EC7" w:rsidP="00CE7EC7">
      <w:pPr>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36"/>
        </w:rPr>
        <w:tab/>
        <w:t xml:space="preserve">Так как выбранные ранее микросхемы имеют различное значение напряжения питания, то нам необходимо от источника питания 27В получить 12В для питания драйверов </w:t>
      </w:r>
      <w:r>
        <w:rPr>
          <w:rFonts w:ascii="Times New Roman" w:eastAsiaTheme="minorEastAsia" w:hAnsi="Times New Roman" w:cs="Times New Roman"/>
          <w:sz w:val="28"/>
          <w:szCs w:val="36"/>
          <w:lang w:val="en-US"/>
        </w:rPr>
        <w:t>IR</w:t>
      </w:r>
      <w:r w:rsidRPr="00CE7EC7">
        <w:rPr>
          <w:rFonts w:ascii="Times New Roman" w:eastAsiaTheme="minorEastAsia" w:hAnsi="Times New Roman" w:cs="Times New Roman"/>
          <w:sz w:val="28"/>
          <w:szCs w:val="36"/>
        </w:rPr>
        <w:t>2104</w:t>
      </w:r>
      <w:r>
        <w:rPr>
          <w:rFonts w:ascii="Times New Roman" w:eastAsiaTheme="minorEastAsia" w:hAnsi="Times New Roman" w:cs="Times New Roman"/>
          <w:sz w:val="28"/>
          <w:szCs w:val="36"/>
        </w:rPr>
        <w:t xml:space="preserve">, а от 12В получить 5В для питания датчика тока </w:t>
      </w:r>
      <w:r w:rsidRPr="00F17FE6">
        <w:rPr>
          <w:rFonts w:ascii="Times New Roman" w:hAnsi="Times New Roman" w:cs="Times New Roman"/>
          <w:sz w:val="28"/>
          <w:szCs w:val="28"/>
        </w:rPr>
        <w:t>ACS712ELCTR-05B-T</w:t>
      </w:r>
      <w:r>
        <w:rPr>
          <w:rFonts w:ascii="Times New Roman" w:hAnsi="Times New Roman" w:cs="Times New Roman"/>
          <w:sz w:val="28"/>
          <w:szCs w:val="28"/>
        </w:rPr>
        <w:t xml:space="preserve">, после чего от 5В получить 3,3В для питания микроконтроллера </w:t>
      </w:r>
      <w:r w:rsidRPr="00243C6C">
        <w:rPr>
          <w:rFonts w:ascii="Times New Roman" w:hAnsi="Times New Roman" w:cs="Times New Roman"/>
          <w:sz w:val="28"/>
          <w:szCs w:val="28"/>
          <w:lang w:val="en-US"/>
        </w:rPr>
        <w:t>STM</w:t>
      </w:r>
      <w:r w:rsidRPr="00243C6C">
        <w:rPr>
          <w:rFonts w:ascii="Times New Roman" w:hAnsi="Times New Roman" w:cs="Times New Roman"/>
          <w:sz w:val="28"/>
          <w:szCs w:val="28"/>
        </w:rPr>
        <w:t>32</w:t>
      </w:r>
      <w:r w:rsidRPr="00243C6C">
        <w:rPr>
          <w:rFonts w:ascii="Times New Roman" w:hAnsi="Times New Roman" w:cs="Times New Roman"/>
          <w:sz w:val="28"/>
          <w:szCs w:val="28"/>
          <w:lang w:val="en-US"/>
        </w:rPr>
        <w:t>F</w:t>
      </w:r>
      <w:r w:rsidRPr="00243C6C">
        <w:rPr>
          <w:rFonts w:ascii="Times New Roman" w:hAnsi="Times New Roman" w:cs="Times New Roman"/>
          <w:sz w:val="28"/>
          <w:szCs w:val="28"/>
        </w:rPr>
        <w:t>030</w:t>
      </w:r>
      <w:r w:rsidRPr="00243C6C">
        <w:rPr>
          <w:rFonts w:ascii="Times New Roman" w:hAnsi="Times New Roman" w:cs="Times New Roman"/>
          <w:sz w:val="28"/>
          <w:szCs w:val="28"/>
          <w:lang w:val="en-US"/>
        </w:rPr>
        <w:t>K</w:t>
      </w:r>
      <w:r w:rsidRPr="00243C6C">
        <w:rPr>
          <w:rFonts w:ascii="Times New Roman" w:hAnsi="Times New Roman" w:cs="Times New Roman"/>
          <w:sz w:val="28"/>
          <w:szCs w:val="28"/>
        </w:rPr>
        <w:t>6</w:t>
      </w:r>
      <w:r w:rsidRPr="00243C6C">
        <w:rPr>
          <w:rFonts w:ascii="Times New Roman" w:hAnsi="Times New Roman" w:cs="Times New Roman"/>
          <w:sz w:val="28"/>
          <w:szCs w:val="28"/>
          <w:lang w:val="en-US"/>
        </w:rPr>
        <w:t>T</w:t>
      </w:r>
      <w:r w:rsidRPr="00243C6C">
        <w:rPr>
          <w:rFonts w:ascii="Times New Roman" w:hAnsi="Times New Roman" w:cs="Times New Roman"/>
          <w:sz w:val="28"/>
          <w:szCs w:val="28"/>
        </w:rPr>
        <w:t>6</w:t>
      </w:r>
      <w:r>
        <w:rPr>
          <w:rFonts w:ascii="Times New Roman" w:hAnsi="Times New Roman" w:cs="Times New Roman"/>
          <w:sz w:val="28"/>
          <w:szCs w:val="28"/>
        </w:rPr>
        <w:t>.</w:t>
      </w:r>
    </w:p>
    <w:p w14:paraId="1EA0C6C5" w14:textId="43CAA96F" w:rsidR="00CE7EC7" w:rsidRDefault="00CE7EC7" w:rsidP="00EE549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Преобразование с 27В на 12В и с 12В на 5В будем производить при помощи микросхем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r>
        <w:rPr>
          <w:rFonts w:ascii="Times New Roman" w:hAnsi="Times New Roman" w:cs="Times New Roman"/>
          <w:sz w:val="28"/>
          <w:szCs w:val="28"/>
        </w:rPr>
        <w:t xml:space="preserve">, которые являются импульсными преобразователями напряжения. Приведем УГО микросхемы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r>
        <w:rPr>
          <w:rFonts w:ascii="Times New Roman" w:hAnsi="Times New Roman" w:cs="Times New Roman"/>
          <w:sz w:val="28"/>
          <w:szCs w:val="28"/>
        </w:rPr>
        <w:t xml:space="preserve"> на рисунке 12, а функционал ее выводов приведем в таблице 4.</w:t>
      </w:r>
    </w:p>
    <w:p w14:paraId="5B3C8C28" w14:textId="74E6ED22" w:rsidR="00CE7EC7" w:rsidRDefault="00CE7EC7" w:rsidP="00CE7EC7">
      <w:pPr>
        <w:spacing w:line="360" w:lineRule="auto"/>
        <w:jc w:val="center"/>
        <w:rPr>
          <w:rFonts w:ascii="Times New Roman" w:hAnsi="Times New Roman" w:cs="Times New Roman"/>
          <w:sz w:val="28"/>
          <w:szCs w:val="28"/>
        </w:rPr>
      </w:pPr>
      <w:r w:rsidRPr="00CE7EC7">
        <w:rPr>
          <w:rFonts w:ascii="Times New Roman" w:hAnsi="Times New Roman" w:cs="Times New Roman"/>
          <w:noProof/>
          <w:sz w:val="28"/>
          <w:szCs w:val="28"/>
        </w:rPr>
        <w:drawing>
          <wp:inline distT="0" distB="0" distL="0" distR="0" wp14:anchorId="5A241574" wp14:editId="2AC75B0A">
            <wp:extent cx="3087933" cy="1465471"/>
            <wp:effectExtent l="19050" t="19050" r="17780" b="20955"/>
            <wp:docPr id="1618543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43360" name=""/>
                    <pic:cNvPicPr/>
                  </pic:nvPicPr>
                  <pic:blipFill>
                    <a:blip r:embed="rId20"/>
                    <a:stretch>
                      <a:fillRect/>
                    </a:stretch>
                  </pic:blipFill>
                  <pic:spPr>
                    <a:xfrm>
                      <a:off x="0" y="0"/>
                      <a:ext cx="3114115" cy="1477896"/>
                    </a:xfrm>
                    <a:prstGeom prst="rect">
                      <a:avLst/>
                    </a:prstGeom>
                    <a:ln>
                      <a:solidFill>
                        <a:schemeClr val="tx1"/>
                      </a:solidFill>
                    </a:ln>
                  </pic:spPr>
                </pic:pic>
              </a:graphicData>
            </a:graphic>
          </wp:inline>
        </w:drawing>
      </w:r>
    </w:p>
    <w:p w14:paraId="098A13ED" w14:textId="7EF96322" w:rsidR="00CE7EC7" w:rsidRPr="00CE7EC7" w:rsidRDefault="00CE7EC7" w:rsidP="00CE7EC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12. УГО микросхемы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r>
        <w:rPr>
          <w:rFonts w:ascii="Times New Roman" w:hAnsi="Times New Roman" w:cs="Times New Roman"/>
          <w:sz w:val="28"/>
          <w:szCs w:val="28"/>
        </w:rPr>
        <w:t>.</w:t>
      </w:r>
    </w:p>
    <w:p w14:paraId="23661C4A" w14:textId="3DC59702" w:rsidR="00EE549C" w:rsidRPr="00F914CC" w:rsidRDefault="00EE549C" w:rsidP="00F914CC">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Схему обвязки </w:t>
      </w:r>
      <w:r>
        <w:rPr>
          <w:rFonts w:ascii="Times New Roman" w:hAnsi="Times New Roman" w:cs="Times New Roman"/>
          <w:sz w:val="28"/>
          <w:szCs w:val="28"/>
        </w:rPr>
        <w:t xml:space="preserve">микросхемы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r>
        <w:rPr>
          <w:rFonts w:ascii="Times New Roman" w:eastAsiaTheme="minorEastAsia" w:hAnsi="Times New Roman" w:cs="Times New Roman"/>
          <w:sz w:val="28"/>
          <w:szCs w:val="28"/>
        </w:rPr>
        <w:t xml:space="preserve"> приведем из технической документации на рисунке 13.</w:t>
      </w:r>
      <w:r w:rsidRPr="00EE549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преобразований напряжений с 27В на 12В и с </w:t>
      </w:r>
      <w:r>
        <w:rPr>
          <w:rFonts w:ascii="Times New Roman" w:eastAsiaTheme="minorEastAsia" w:hAnsi="Times New Roman" w:cs="Times New Roman"/>
          <w:sz w:val="28"/>
          <w:szCs w:val="28"/>
        </w:rPr>
        <w:lastRenderedPageBreak/>
        <w:t>12В на 5В в схеме обвязки будут использованы разные номиналы элементов, однако в качестве</w:t>
      </w:r>
      <w:r w:rsidR="00F914CC">
        <w:rPr>
          <w:rFonts w:ascii="Times New Roman" w:eastAsiaTheme="minorEastAsia" w:hAnsi="Times New Roman" w:cs="Times New Roman"/>
          <w:sz w:val="28"/>
          <w:szCs w:val="28"/>
        </w:rPr>
        <w:t xml:space="preserve"> диода выберем уже рассмотренный ранее диод-</w:t>
      </w:r>
      <w:proofErr w:type="spellStart"/>
      <w:r w:rsidR="00F914CC">
        <w:rPr>
          <w:rFonts w:ascii="Times New Roman" w:eastAsiaTheme="minorEastAsia" w:hAnsi="Times New Roman" w:cs="Times New Roman"/>
          <w:sz w:val="28"/>
          <w:szCs w:val="28"/>
        </w:rPr>
        <w:t>Шоттки</w:t>
      </w:r>
      <w:proofErr w:type="spellEnd"/>
      <w:r w:rsidR="00F914CC">
        <w:rPr>
          <w:rFonts w:ascii="Times New Roman" w:eastAsiaTheme="minorEastAsia" w:hAnsi="Times New Roman" w:cs="Times New Roman"/>
          <w:sz w:val="28"/>
          <w:szCs w:val="28"/>
        </w:rPr>
        <w:t xml:space="preserve"> </w:t>
      </w:r>
      <w:r w:rsidR="00F914CC">
        <w:rPr>
          <w:rFonts w:ascii="Times New Roman" w:eastAsiaTheme="minorEastAsia" w:hAnsi="Times New Roman" w:cs="Times New Roman"/>
          <w:sz w:val="28"/>
          <w:szCs w:val="28"/>
          <w:lang w:val="en-US"/>
        </w:rPr>
        <w:t>SK</w:t>
      </w:r>
      <w:r w:rsidR="00F914CC" w:rsidRPr="00F914CC">
        <w:rPr>
          <w:rFonts w:ascii="Times New Roman" w:eastAsiaTheme="minorEastAsia" w:hAnsi="Times New Roman" w:cs="Times New Roman"/>
          <w:sz w:val="28"/>
          <w:szCs w:val="28"/>
        </w:rPr>
        <w:t xml:space="preserve">34 </w:t>
      </w:r>
      <w:r w:rsidR="00F914CC">
        <w:rPr>
          <w:rFonts w:ascii="Times New Roman" w:eastAsiaTheme="minorEastAsia" w:hAnsi="Times New Roman" w:cs="Times New Roman"/>
          <w:sz w:val="28"/>
          <w:szCs w:val="28"/>
        </w:rPr>
        <w:t>с напряжением пробоя 40В, что будет достаточно для обоих вариантов преобразования.</w:t>
      </w:r>
    </w:p>
    <w:p w14:paraId="0D64CFA8" w14:textId="18C7CECD" w:rsidR="00EE549C" w:rsidRPr="00EE549C" w:rsidRDefault="00EE549C" w:rsidP="00EE549C">
      <w:pPr>
        <w:spacing w:line="240" w:lineRule="auto"/>
        <w:jc w:val="center"/>
        <w:rPr>
          <w:rFonts w:ascii="Times New Roman" w:eastAsiaTheme="minorEastAsia" w:hAnsi="Times New Roman" w:cs="Times New Roman"/>
          <w:sz w:val="28"/>
          <w:szCs w:val="36"/>
          <w:lang w:val="en-US"/>
        </w:rPr>
      </w:pPr>
      <w:r w:rsidRPr="00EE549C">
        <w:rPr>
          <w:rFonts w:ascii="Times New Roman" w:eastAsiaTheme="minorEastAsia" w:hAnsi="Times New Roman" w:cs="Times New Roman"/>
          <w:noProof/>
          <w:sz w:val="28"/>
          <w:szCs w:val="36"/>
          <w:lang w:val="en-US"/>
        </w:rPr>
        <w:drawing>
          <wp:inline distT="0" distB="0" distL="0" distR="0" wp14:anchorId="4455410D" wp14:editId="4665B317">
            <wp:extent cx="4688133" cy="1384843"/>
            <wp:effectExtent l="19050" t="19050" r="17780" b="25400"/>
            <wp:docPr id="1862815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15171" name=""/>
                    <pic:cNvPicPr/>
                  </pic:nvPicPr>
                  <pic:blipFill>
                    <a:blip r:embed="rId21"/>
                    <a:stretch>
                      <a:fillRect/>
                    </a:stretch>
                  </pic:blipFill>
                  <pic:spPr>
                    <a:xfrm>
                      <a:off x="0" y="0"/>
                      <a:ext cx="4700982" cy="1388638"/>
                    </a:xfrm>
                    <a:prstGeom prst="rect">
                      <a:avLst/>
                    </a:prstGeom>
                    <a:ln>
                      <a:solidFill>
                        <a:schemeClr val="tx1"/>
                      </a:solidFill>
                    </a:ln>
                  </pic:spPr>
                </pic:pic>
              </a:graphicData>
            </a:graphic>
          </wp:inline>
        </w:drawing>
      </w:r>
    </w:p>
    <w:p w14:paraId="2B177AF4" w14:textId="787657D6" w:rsidR="00EE549C" w:rsidRDefault="00EE549C" w:rsidP="00EE549C">
      <w:pPr>
        <w:spacing w:line="240" w:lineRule="auto"/>
        <w:ind w:left="360"/>
        <w:jc w:val="center"/>
        <w:rPr>
          <w:rFonts w:ascii="Times New Roman" w:hAnsi="Times New Roman" w:cs="Times New Roman"/>
          <w:sz w:val="28"/>
          <w:szCs w:val="28"/>
        </w:rPr>
      </w:pPr>
      <w:r>
        <w:rPr>
          <w:rFonts w:ascii="Times New Roman" w:eastAsiaTheme="minorEastAsia" w:hAnsi="Times New Roman" w:cs="Times New Roman"/>
          <w:sz w:val="28"/>
          <w:szCs w:val="28"/>
        </w:rPr>
        <w:t>Рис</w:t>
      </w:r>
      <w:r w:rsidRPr="00EC4644">
        <w:rPr>
          <w:rFonts w:ascii="Times New Roman" w:eastAsiaTheme="minorEastAsia" w:hAnsi="Times New Roman" w:cs="Times New Roman"/>
          <w:sz w:val="28"/>
          <w:szCs w:val="28"/>
        </w:rPr>
        <w:t xml:space="preserve">. </w:t>
      </w:r>
      <w:r w:rsidR="00EC4644">
        <w:rPr>
          <w:rFonts w:ascii="Times New Roman" w:eastAsiaTheme="minorEastAsia" w:hAnsi="Times New Roman" w:cs="Times New Roman"/>
          <w:sz w:val="28"/>
          <w:szCs w:val="28"/>
        </w:rPr>
        <w:t>13</w:t>
      </w:r>
      <w:r w:rsidRPr="00EC464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Схема</w:t>
      </w:r>
      <w:r w:rsidRPr="00EC464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обвязки</w:t>
      </w:r>
      <w:r w:rsidRPr="00EC4644">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микросхемы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r>
        <w:rPr>
          <w:rFonts w:ascii="Times New Roman" w:hAnsi="Times New Roman" w:cs="Times New Roman"/>
          <w:sz w:val="28"/>
          <w:szCs w:val="28"/>
        </w:rPr>
        <w:t>.</w:t>
      </w:r>
    </w:p>
    <w:p w14:paraId="7D42068C" w14:textId="690235A6" w:rsidR="00EE549C" w:rsidRPr="00EF31C2" w:rsidRDefault="00EE549C" w:rsidP="00EE549C">
      <w:pPr>
        <w:spacing w:line="240" w:lineRule="auto"/>
        <w:ind w:left="360"/>
        <w:jc w:val="center"/>
        <w:rPr>
          <w:rFonts w:ascii="Times New Roman" w:hAnsi="Times New Roman" w:cs="Times New Roman"/>
          <w:sz w:val="28"/>
          <w:szCs w:val="28"/>
        </w:rPr>
      </w:pPr>
      <w:r w:rsidRPr="00EF31C2">
        <w:rPr>
          <w:rFonts w:ascii="Times New Roman" w:hAnsi="Times New Roman" w:cs="Times New Roman"/>
          <w:sz w:val="28"/>
          <w:szCs w:val="28"/>
        </w:rPr>
        <w:t xml:space="preserve"> </w:t>
      </w:r>
    </w:p>
    <w:p w14:paraId="3BEA3232" w14:textId="5C19B9FA" w:rsidR="00CE7EC7" w:rsidRPr="00EC4644" w:rsidRDefault="00CE7EC7" w:rsidP="00EC4644">
      <w:pPr>
        <w:spacing w:line="240" w:lineRule="auto"/>
        <w:ind w:left="360"/>
        <w:jc w:val="right"/>
        <w:rPr>
          <w:rFonts w:ascii="Times New Roman" w:eastAsiaTheme="minorEastAsia" w:hAnsi="Times New Roman" w:cs="Times New Roman"/>
          <w:sz w:val="28"/>
          <w:szCs w:val="36"/>
          <w:lang w:val="en-US"/>
        </w:rPr>
      </w:pPr>
      <w:r>
        <w:rPr>
          <w:rFonts w:ascii="Times New Roman" w:eastAsiaTheme="minorEastAsia" w:hAnsi="Times New Roman" w:cs="Times New Roman"/>
          <w:sz w:val="28"/>
          <w:szCs w:val="36"/>
        </w:rPr>
        <w:t xml:space="preserve">Таблица </w:t>
      </w:r>
      <w:r w:rsidR="00EC4644">
        <w:rPr>
          <w:rFonts w:ascii="Times New Roman" w:eastAsiaTheme="minorEastAsia" w:hAnsi="Times New Roman" w:cs="Times New Roman"/>
          <w:sz w:val="28"/>
          <w:szCs w:val="36"/>
          <w:lang w:val="en-US"/>
        </w:rPr>
        <w:t>5</w:t>
      </w:r>
    </w:p>
    <w:p w14:paraId="0A01CF6A" w14:textId="3CCEFFC9" w:rsidR="00CE7EC7" w:rsidRDefault="00EE549C" w:rsidP="00EC4644">
      <w:pPr>
        <w:spacing w:line="240" w:lineRule="auto"/>
        <w:jc w:val="right"/>
        <w:rPr>
          <w:rFonts w:ascii="Times New Roman" w:hAnsi="Times New Roman" w:cs="Times New Roman"/>
          <w:sz w:val="28"/>
          <w:szCs w:val="28"/>
          <w:lang w:val="en-US"/>
        </w:rPr>
      </w:pPr>
      <w:r>
        <w:rPr>
          <w:rFonts w:ascii="Times New Roman" w:eastAsiaTheme="minorEastAsia" w:hAnsi="Times New Roman" w:cs="Times New Roman"/>
          <w:sz w:val="28"/>
          <w:szCs w:val="36"/>
        </w:rPr>
        <w:t xml:space="preserve">Функционал выводов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p>
    <w:tbl>
      <w:tblPr>
        <w:tblStyle w:val="ad"/>
        <w:tblW w:w="0" w:type="auto"/>
        <w:tblInd w:w="0" w:type="dxa"/>
        <w:tblLook w:val="04A0" w:firstRow="1" w:lastRow="0" w:firstColumn="1" w:lastColumn="0" w:noHBand="0" w:noVBand="1"/>
      </w:tblPr>
      <w:tblGrid>
        <w:gridCol w:w="1988"/>
        <w:gridCol w:w="4240"/>
        <w:gridCol w:w="3117"/>
      </w:tblGrid>
      <w:tr w:rsidR="00EE549C" w:rsidRPr="006F6EE0" w14:paraId="5129DA5C"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hideMark/>
          </w:tcPr>
          <w:p w14:paraId="159CA444" w14:textId="77777777" w:rsidR="00EE549C" w:rsidRPr="00EE549C" w:rsidRDefault="00EE549C" w:rsidP="00852317">
            <w:pPr>
              <w:pStyle w:val="ab"/>
              <w:ind w:firstLine="0"/>
              <w:jc w:val="center"/>
              <w:rPr>
                <w:rStyle w:val="ac"/>
                <w:bCs w:val="0"/>
                <w:smallCaps w:val="0"/>
                <w:sz w:val="28"/>
                <w:szCs w:val="36"/>
              </w:rPr>
            </w:pPr>
            <w:r w:rsidRPr="00EE549C">
              <w:rPr>
                <w:rStyle w:val="ac"/>
                <w:smallCaps w:val="0"/>
                <w:sz w:val="28"/>
                <w:szCs w:val="36"/>
              </w:rPr>
              <w:t>Номер вывода</w:t>
            </w:r>
          </w:p>
        </w:tc>
        <w:tc>
          <w:tcPr>
            <w:tcW w:w="4240" w:type="dxa"/>
            <w:tcBorders>
              <w:top w:val="single" w:sz="4" w:space="0" w:color="000000"/>
              <w:left w:val="single" w:sz="4" w:space="0" w:color="000000"/>
              <w:bottom w:val="single" w:sz="4" w:space="0" w:color="000000"/>
              <w:right w:val="single" w:sz="4" w:space="0" w:color="000000"/>
            </w:tcBorders>
            <w:vAlign w:val="center"/>
            <w:hideMark/>
          </w:tcPr>
          <w:p w14:paraId="35567063" w14:textId="77777777" w:rsidR="00EE549C" w:rsidRPr="00EE549C" w:rsidRDefault="00EE549C" w:rsidP="00852317">
            <w:pPr>
              <w:pStyle w:val="ab"/>
              <w:ind w:firstLine="0"/>
              <w:jc w:val="center"/>
              <w:rPr>
                <w:rStyle w:val="ac"/>
                <w:bCs w:val="0"/>
                <w:smallCaps w:val="0"/>
                <w:sz w:val="28"/>
                <w:szCs w:val="36"/>
              </w:rPr>
            </w:pPr>
            <w:r w:rsidRPr="00EE549C">
              <w:rPr>
                <w:rStyle w:val="ac"/>
                <w:smallCaps w:val="0"/>
                <w:sz w:val="28"/>
                <w:szCs w:val="36"/>
              </w:rPr>
              <w:t>Функциональное назначение</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50225BD5" w14:textId="77777777" w:rsidR="00EE549C" w:rsidRPr="00EE549C" w:rsidRDefault="00EE549C" w:rsidP="00852317">
            <w:pPr>
              <w:pStyle w:val="ab"/>
              <w:ind w:firstLine="0"/>
              <w:jc w:val="center"/>
              <w:rPr>
                <w:rStyle w:val="ac"/>
                <w:bCs w:val="0"/>
                <w:smallCaps w:val="0"/>
                <w:sz w:val="28"/>
                <w:szCs w:val="36"/>
              </w:rPr>
            </w:pPr>
            <w:r w:rsidRPr="00EE549C">
              <w:rPr>
                <w:rStyle w:val="ac"/>
                <w:smallCaps w:val="0"/>
                <w:sz w:val="28"/>
                <w:szCs w:val="36"/>
              </w:rPr>
              <w:t>Условное обозначение</w:t>
            </w:r>
          </w:p>
        </w:tc>
      </w:tr>
      <w:tr w:rsidR="00EE549C" w:rsidRPr="00EE01B6" w14:paraId="3A6214AD"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4DAAEF69"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1</w:t>
            </w:r>
          </w:p>
        </w:tc>
        <w:tc>
          <w:tcPr>
            <w:tcW w:w="4240" w:type="dxa"/>
            <w:tcBorders>
              <w:top w:val="single" w:sz="4" w:space="0" w:color="000000"/>
              <w:left w:val="single" w:sz="4" w:space="0" w:color="000000"/>
              <w:bottom w:val="single" w:sz="4" w:space="0" w:color="000000"/>
              <w:right w:val="single" w:sz="4" w:space="0" w:color="000000"/>
            </w:tcBorders>
            <w:vAlign w:val="center"/>
          </w:tcPr>
          <w:p w14:paraId="31AF6FE1"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Вход для подключения напряжения питания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3263D152" w14:textId="77777777" w:rsidR="00EE549C" w:rsidRPr="00EE549C" w:rsidRDefault="00EE549C" w:rsidP="00852317">
            <w:pPr>
              <w:pStyle w:val="ab"/>
              <w:ind w:firstLine="0"/>
              <w:jc w:val="center"/>
              <w:rPr>
                <w:rStyle w:val="ac"/>
                <w:i/>
                <w:smallCaps w:val="0"/>
                <w:sz w:val="28"/>
                <w:szCs w:val="36"/>
              </w:rPr>
            </w:pPr>
            <m:oMathPara>
              <m:oMath>
                <m:r>
                  <w:rPr>
                    <w:rStyle w:val="ac"/>
                    <w:rFonts w:ascii="Cambria Math" w:hAnsi="Cambria Math"/>
                    <w:smallCaps w:val="0"/>
                    <w:sz w:val="28"/>
                    <w:szCs w:val="36"/>
                  </w:rPr>
                  <m:t>VIN</m:t>
                </m:r>
              </m:oMath>
            </m:oMathPara>
          </w:p>
        </w:tc>
      </w:tr>
      <w:tr w:rsidR="00EE549C" w:rsidRPr="00E1759B" w14:paraId="21A21711"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5FBFFB2D"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2</w:t>
            </w:r>
          </w:p>
        </w:tc>
        <w:tc>
          <w:tcPr>
            <w:tcW w:w="4240" w:type="dxa"/>
            <w:tcBorders>
              <w:top w:val="single" w:sz="4" w:space="0" w:color="000000"/>
              <w:left w:val="single" w:sz="4" w:space="0" w:color="000000"/>
              <w:bottom w:val="single" w:sz="4" w:space="0" w:color="000000"/>
              <w:right w:val="single" w:sz="4" w:space="0" w:color="000000"/>
            </w:tcBorders>
            <w:vAlign w:val="center"/>
          </w:tcPr>
          <w:p w14:paraId="6313CE61" w14:textId="77777777" w:rsidR="00EE549C" w:rsidRPr="00EE549C" w:rsidRDefault="00EE549C" w:rsidP="00852317">
            <w:pPr>
              <w:pStyle w:val="ab"/>
              <w:ind w:firstLine="0"/>
              <w:jc w:val="center"/>
              <w:rPr>
                <w:rStyle w:val="ac"/>
                <w:smallCaps w:val="0"/>
                <w:sz w:val="28"/>
                <w:szCs w:val="36"/>
                <w:lang w:val="en-US"/>
              </w:rPr>
            </w:pPr>
            <w:r w:rsidRPr="00EE549C">
              <w:rPr>
                <w:rStyle w:val="ac"/>
                <w:smallCaps w:val="0"/>
                <w:sz w:val="28"/>
                <w:szCs w:val="36"/>
              </w:rPr>
              <w:t>Выход микросхемы</w:t>
            </w:r>
          </w:p>
        </w:tc>
        <w:tc>
          <w:tcPr>
            <w:tcW w:w="3117" w:type="dxa"/>
            <w:tcBorders>
              <w:top w:val="single" w:sz="4" w:space="0" w:color="000000"/>
              <w:left w:val="single" w:sz="4" w:space="0" w:color="000000"/>
              <w:bottom w:val="single" w:sz="4" w:space="0" w:color="000000"/>
              <w:right w:val="single" w:sz="4" w:space="0" w:color="000000"/>
            </w:tcBorders>
            <w:vAlign w:val="center"/>
          </w:tcPr>
          <w:p w14:paraId="09E141B3" w14:textId="77777777" w:rsidR="00EE549C" w:rsidRPr="00EE549C" w:rsidRDefault="00EE549C" w:rsidP="00852317">
            <w:pPr>
              <w:pStyle w:val="ab"/>
              <w:ind w:firstLine="0"/>
              <w:jc w:val="center"/>
              <w:rPr>
                <w:rStyle w:val="ac"/>
                <w:i/>
                <w:smallCaps w:val="0"/>
                <w:sz w:val="28"/>
                <w:szCs w:val="36"/>
              </w:rPr>
            </w:pPr>
            <m:oMathPara>
              <m:oMath>
                <m:r>
                  <w:rPr>
                    <w:rStyle w:val="ac"/>
                    <w:rFonts w:ascii="Cambria Math" w:hAnsi="Cambria Math"/>
                    <w:smallCaps w:val="0"/>
                    <w:sz w:val="28"/>
                    <w:szCs w:val="36"/>
                  </w:rPr>
                  <m:t>OUT</m:t>
                </m:r>
              </m:oMath>
            </m:oMathPara>
          </w:p>
        </w:tc>
      </w:tr>
      <w:tr w:rsidR="00EE549C" w:rsidRPr="006F6EE0" w14:paraId="4E508AE9"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625BB300"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3</w:t>
            </w:r>
          </w:p>
        </w:tc>
        <w:tc>
          <w:tcPr>
            <w:tcW w:w="4240" w:type="dxa"/>
            <w:tcBorders>
              <w:top w:val="single" w:sz="4" w:space="0" w:color="000000"/>
              <w:left w:val="single" w:sz="4" w:space="0" w:color="000000"/>
              <w:bottom w:val="single" w:sz="4" w:space="0" w:color="000000"/>
              <w:right w:val="single" w:sz="4" w:space="0" w:color="000000"/>
            </w:tcBorders>
            <w:vAlign w:val="center"/>
          </w:tcPr>
          <w:p w14:paraId="72EF004E"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Вход для подключения к общему проводу</w:t>
            </w:r>
          </w:p>
        </w:tc>
        <w:tc>
          <w:tcPr>
            <w:tcW w:w="3117" w:type="dxa"/>
            <w:tcBorders>
              <w:top w:val="single" w:sz="4" w:space="0" w:color="000000"/>
              <w:left w:val="single" w:sz="4" w:space="0" w:color="000000"/>
              <w:bottom w:val="single" w:sz="4" w:space="0" w:color="000000"/>
              <w:right w:val="single" w:sz="4" w:space="0" w:color="000000"/>
            </w:tcBorders>
            <w:vAlign w:val="center"/>
          </w:tcPr>
          <w:p w14:paraId="55EBB376" w14:textId="77777777" w:rsidR="00EE549C" w:rsidRPr="00EE549C" w:rsidRDefault="00EE549C" w:rsidP="00852317">
            <w:pPr>
              <w:pStyle w:val="ab"/>
              <w:ind w:firstLine="0"/>
              <w:jc w:val="center"/>
              <w:rPr>
                <w:rStyle w:val="ac"/>
                <w:smallCaps w:val="0"/>
                <w:sz w:val="28"/>
                <w:szCs w:val="36"/>
              </w:rPr>
            </w:pPr>
            <m:oMathPara>
              <m:oMath>
                <m:r>
                  <w:rPr>
                    <w:rStyle w:val="ac"/>
                    <w:rFonts w:ascii="Cambria Math" w:hAnsi="Cambria Math"/>
                    <w:smallCaps w:val="0"/>
                    <w:sz w:val="28"/>
                    <w:szCs w:val="36"/>
                  </w:rPr>
                  <m:t>GND</m:t>
                </m:r>
              </m:oMath>
            </m:oMathPara>
          </w:p>
        </w:tc>
      </w:tr>
      <w:tr w:rsidR="00EE549C" w:rsidRPr="006F6EE0" w14:paraId="1AD5B3EF"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02EDECB5"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4</w:t>
            </w:r>
          </w:p>
        </w:tc>
        <w:tc>
          <w:tcPr>
            <w:tcW w:w="4240" w:type="dxa"/>
            <w:tcBorders>
              <w:top w:val="single" w:sz="4" w:space="0" w:color="000000"/>
              <w:left w:val="single" w:sz="4" w:space="0" w:color="000000"/>
              <w:bottom w:val="single" w:sz="4" w:space="0" w:color="000000"/>
              <w:right w:val="single" w:sz="4" w:space="0" w:color="000000"/>
            </w:tcBorders>
            <w:vAlign w:val="center"/>
          </w:tcPr>
          <w:p w14:paraId="7C9E89FB"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Вход для обратной связи по выходному напряжению</w:t>
            </w:r>
          </w:p>
        </w:tc>
        <w:tc>
          <w:tcPr>
            <w:tcW w:w="3117" w:type="dxa"/>
            <w:tcBorders>
              <w:top w:val="single" w:sz="4" w:space="0" w:color="000000"/>
              <w:left w:val="single" w:sz="4" w:space="0" w:color="000000"/>
              <w:bottom w:val="single" w:sz="4" w:space="0" w:color="000000"/>
              <w:right w:val="single" w:sz="4" w:space="0" w:color="000000"/>
            </w:tcBorders>
            <w:vAlign w:val="center"/>
          </w:tcPr>
          <w:p w14:paraId="69206529" w14:textId="77777777" w:rsidR="00EE549C" w:rsidRPr="00EE549C" w:rsidRDefault="00EE549C" w:rsidP="00852317">
            <w:pPr>
              <w:pStyle w:val="ab"/>
              <w:ind w:firstLine="0"/>
              <w:jc w:val="center"/>
              <w:rPr>
                <w:rStyle w:val="ac"/>
                <w:smallCaps w:val="0"/>
                <w:sz w:val="28"/>
                <w:szCs w:val="36"/>
              </w:rPr>
            </w:pPr>
            <m:oMathPara>
              <m:oMath>
                <m:r>
                  <w:rPr>
                    <w:rStyle w:val="ac"/>
                    <w:rFonts w:ascii="Cambria Math" w:hAnsi="Cambria Math"/>
                    <w:smallCaps w:val="0"/>
                    <w:sz w:val="28"/>
                    <w:szCs w:val="36"/>
                  </w:rPr>
                  <m:t>FB</m:t>
                </m:r>
              </m:oMath>
            </m:oMathPara>
          </w:p>
        </w:tc>
      </w:tr>
      <w:tr w:rsidR="00EE549C" w:rsidRPr="006F6EE0" w14:paraId="6B2C87D8" w14:textId="77777777" w:rsidTr="00EE54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136489BB"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5</w:t>
            </w:r>
          </w:p>
        </w:tc>
        <w:tc>
          <w:tcPr>
            <w:tcW w:w="4240" w:type="dxa"/>
            <w:tcBorders>
              <w:top w:val="single" w:sz="4" w:space="0" w:color="000000"/>
              <w:left w:val="single" w:sz="4" w:space="0" w:color="000000"/>
              <w:bottom w:val="single" w:sz="4" w:space="0" w:color="000000"/>
              <w:right w:val="single" w:sz="4" w:space="0" w:color="000000"/>
            </w:tcBorders>
            <w:vAlign w:val="center"/>
          </w:tcPr>
          <w:p w14:paraId="13047D5D" w14:textId="77777777" w:rsidR="00EE549C" w:rsidRPr="00EE549C" w:rsidRDefault="00EE549C" w:rsidP="00852317">
            <w:pPr>
              <w:pStyle w:val="ab"/>
              <w:ind w:firstLine="0"/>
              <w:jc w:val="center"/>
              <w:rPr>
                <w:rStyle w:val="ac"/>
                <w:smallCaps w:val="0"/>
                <w:sz w:val="28"/>
                <w:szCs w:val="36"/>
              </w:rPr>
            </w:pPr>
            <w:r w:rsidRPr="00EE549C">
              <w:rPr>
                <w:rStyle w:val="ac"/>
                <w:smallCaps w:val="0"/>
                <w:sz w:val="28"/>
                <w:szCs w:val="36"/>
              </w:rPr>
              <w:t>Включение/выключение микросхемы</w:t>
            </w:r>
          </w:p>
        </w:tc>
        <w:tc>
          <w:tcPr>
            <w:tcW w:w="3117" w:type="dxa"/>
            <w:tcBorders>
              <w:top w:val="single" w:sz="4" w:space="0" w:color="000000"/>
              <w:left w:val="single" w:sz="4" w:space="0" w:color="000000"/>
              <w:bottom w:val="single" w:sz="4" w:space="0" w:color="000000"/>
              <w:right w:val="single" w:sz="4" w:space="0" w:color="000000"/>
            </w:tcBorders>
            <w:vAlign w:val="center"/>
          </w:tcPr>
          <w:p w14:paraId="2E4A15A1" w14:textId="77777777" w:rsidR="00EE549C" w:rsidRPr="00EE549C" w:rsidRDefault="00000000" w:rsidP="00852317">
            <w:pPr>
              <w:pStyle w:val="ab"/>
              <w:ind w:firstLine="0"/>
              <w:jc w:val="center"/>
              <w:rPr>
                <w:rStyle w:val="ac"/>
                <w:smallCaps w:val="0"/>
                <w:sz w:val="28"/>
                <w:szCs w:val="36"/>
              </w:rPr>
            </w:pPr>
            <m:oMathPara>
              <m:oMath>
                <m:acc>
                  <m:accPr>
                    <m:chr m:val="̅"/>
                    <m:ctrlPr>
                      <w:rPr>
                        <w:rStyle w:val="ac"/>
                        <w:rFonts w:ascii="Cambria Math" w:hAnsi="Cambria Math"/>
                        <w:bCs w:val="0"/>
                        <w:i/>
                        <w:smallCaps w:val="0"/>
                        <w:sz w:val="28"/>
                        <w:szCs w:val="36"/>
                      </w:rPr>
                    </m:ctrlPr>
                  </m:accPr>
                  <m:e>
                    <m:r>
                      <w:rPr>
                        <w:rStyle w:val="ac"/>
                        <w:rFonts w:ascii="Cambria Math" w:hAnsi="Cambria Math"/>
                        <w:smallCaps w:val="0"/>
                        <w:sz w:val="28"/>
                        <w:szCs w:val="36"/>
                      </w:rPr>
                      <m:t>ON</m:t>
                    </m:r>
                  </m:e>
                </m:acc>
                <m:r>
                  <w:rPr>
                    <w:rStyle w:val="ac"/>
                    <w:rFonts w:ascii="Cambria Math" w:hAnsi="Cambria Math"/>
                    <w:smallCaps w:val="0"/>
                    <w:sz w:val="28"/>
                    <w:szCs w:val="36"/>
                  </w:rPr>
                  <m:t>/OFF</m:t>
                </m:r>
              </m:oMath>
            </m:oMathPara>
          </w:p>
        </w:tc>
      </w:tr>
    </w:tbl>
    <w:p w14:paraId="2E1DC4AE" w14:textId="77777777" w:rsidR="00EE549C" w:rsidRDefault="00EE549C" w:rsidP="00EF31C2">
      <w:pPr>
        <w:spacing w:line="360" w:lineRule="auto"/>
        <w:jc w:val="both"/>
        <w:rPr>
          <w:rFonts w:ascii="Times New Roman" w:eastAsiaTheme="minorEastAsia" w:hAnsi="Times New Roman" w:cs="Times New Roman"/>
          <w:sz w:val="28"/>
          <w:szCs w:val="36"/>
        </w:rPr>
      </w:pPr>
    </w:p>
    <w:p w14:paraId="692F4BBF" w14:textId="4CE4853F" w:rsidR="00F914CC" w:rsidRDefault="00EF31C2" w:rsidP="00F914CC">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Для преобразователя с 27В на 12В в соответствии с технической документацией:</w:t>
      </w:r>
    </w:p>
    <w:p w14:paraId="77B6438D" w14:textId="2EDF3B5D" w:rsidR="00EF31C2" w:rsidRPr="00EF31C2" w:rsidRDefault="00EF31C2" w:rsidP="00EF31C2">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в качестве входного конденсатора</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IN</m:t>
            </m:r>
          </m:sub>
        </m:sSub>
      </m:oMath>
      <w:r w:rsidRPr="00EF31C2">
        <w:rPr>
          <w:rFonts w:ascii="Times New Roman" w:eastAsiaTheme="minorEastAsia" w:hAnsi="Times New Roman" w:cs="Times New Roman"/>
          <w:sz w:val="28"/>
          <w:szCs w:val="28"/>
        </w:rPr>
        <w:t xml:space="preserve"> выберем электролитический конденсатор EEVFK1V102V фирмы «Panasonic» с напряжением пробития </w:t>
      </w:r>
      <w:r w:rsidRPr="00EF31C2">
        <w:rPr>
          <w:rFonts w:ascii="Times New Roman" w:eastAsiaTheme="minorEastAsia" w:hAnsi="Times New Roman" w:cs="Times New Roman"/>
          <w:sz w:val="28"/>
          <w:szCs w:val="28"/>
        </w:rPr>
        <w:lastRenderedPageBreak/>
        <w:t>35В, что больше входного напряжения, равного 27В, и емкостью</w:t>
      </w:r>
      <w:r>
        <w:rPr>
          <w:rFonts w:ascii="Times New Roman" w:eastAsiaTheme="minorEastAsia" w:hAnsi="Times New Roman" w:cs="Times New Roman"/>
          <w:sz w:val="28"/>
          <w:szCs w:val="28"/>
        </w:rPr>
        <w:t xml:space="preserve">                     </w:t>
      </w:r>
      <w:r w:rsidRPr="00EF31C2">
        <w:rPr>
          <w:rFonts w:ascii="Times New Roman" w:eastAsiaTheme="minorEastAsia" w:hAnsi="Times New Roman" w:cs="Times New Roman"/>
          <w:sz w:val="28"/>
          <w:szCs w:val="28"/>
        </w:rPr>
        <w:t>1000мкФ</w:t>
      </w:r>
      <w:r>
        <w:rPr>
          <w:rFonts w:ascii="Times New Roman" w:eastAsiaTheme="minorEastAsia" w:hAnsi="Times New Roman" w:cs="Times New Roman"/>
          <w:sz w:val="28"/>
          <w:szCs w:val="28"/>
        </w:rPr>
        <w:t>, так как это не повлияет на работу микросхемы</w:t>
      </w:r>
      <w:r w:rsidRPr="00EF31C2">
        <w:rPr>
          <w:rFonts w:ascii="Times New Roman" w:eastAsiaTheme="minorEastAsia" w:hAnsi="Times New Roman" w:cs="Times New Roman"/>
          <w:sz w:val="28"/>
          <w:szCs w:val="28"/>
        </w:rPr>
        <w:t>;</w:t>
      </w:r>
    </w:p>
    <w:p w14:paraId="264A7641" w14:textId="3FC49437" w:rsidR="00EF31C2" w:rsidRDefault="00EF31C2" w:rsidP="00EF31C2">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 xml:space="preserve">в качестве катушки индуктивности выберем катушку LQH32MN680K23L </w:t>
      </w:r>
      <w:r>
        <w:rPr>
          <w:rFonts w:ascii="Times New Roman" w:eastAsiaTheme="minorEastAsia" w:hAnsi="Times New Roman" w:cs="Times New Roman"/>
          <w:sz w:val="28"/>
          <w:szCs w:val="28"/>
        </w:rPr>
        <w:t>компании</w:t>
      </w:r>
      <w:r w:rsidRPr="00EF31C2">
        <w:rPr>
          <w:rFonts w:ascii="Times New Roman" w:eastAsiaTheme="minorEastAsia" w:hAnsi="Times New Roman" w:cs="Times New Roman"/>
          <w:sz w:val="28"/>
          <w:szCs w:val="28"/>
        </w:rPr>
        <w:t xml:space="preserve"> «</w:t>
      </w:r>
      <w:proofErr w:type="spellStart"/>
      <w:r w:rsidRPr="00EF31C2">
        <w:rPr>
          <w:rFonts w:ascii="Times New Roman" w:eastAsiaTheme="minorEastAsia" w:hAnsi="Times New Roman" w:cs="Times New Roman"/>
          <w:sz w:val="28"/>
          <w:szCs w:val="28"/>
        </w:rPr>
        <w:t>Murata</w:t>
      </w:r>
      <w:proofErr w:type="spellEnd"/>
      <w:r w:rsidRPr="00EF31C2">
        <w:rPr>
          <w:rFonts w:ascii="Times New Roman" w:eastAsiaTheme="minorEastAsia" w:hAnsi="Times New Roman" w:cs="Times New Roman"/>
          <w:sz w:val="28"/>
          <w:szCs w:val="28"/>
        </w:rPr>
        <w:t>» индуктивностью 68мкГн;</w:t>
      </w:r>
    </w:p>
    <w:p w14:paraId="3F6E37CD" w14:textId="5EBF6D45" w:rsidR="00A525FF" w:rsidRPr="00EC4644" w:rsidRDefault="00EC4644" w:rsidP="00EC4644">
      <w:pPr>
        <w:pStyle w:val="a3"/>
        <w:numPr>
          <w:ilvl w:val="0"/>
          <w:numId w:val="24"/>
        </w:numPr>
        <w:spacing w:line="360" w:lineRule="auto"/>
        <w:jc w:val="both"/>
        <w:rPr>
          <w:rFonts w:ascii="Times New Roman" w:eastAsiaTheme="minorEastAsia" w:hAnsi="Times New Roman" w:cs="Times New Roman"/>
          <w:sz w:val="28"/>
          <w:szCs w:val="36"/>
        </w:rPr>
      </w:pPr>
      <w:r w:rsidRPr="00A525FF">
        <w:rPr>
          <w:rFonts w:ascii="Times New Roman" w:eastAsiaTheme="minorEastAsia" w:hAnsi="Times New Roman" w:cs="Times New Roman"/>
          <w:sz w:val="28"/>
          <w:szCs w:val="36"/>
        </w:rPr>
        <w:t xml:space="preserve">в качестве выходного конденсатора выберем электролитический алюминиевый конденсатор </w:t>
      </w:r>
      <w:r w:rsidRPr="00EC4644">
        <w:rPr>
          <w:rFonts w:ascii="Times New Roman" w:hAnsi="Times New Roman" w:cs="Times New Roman"/>
          <w:sz w:val="28"/>
          <w:szCs w:val="28"/>
        </w:rPr>
        <w:t>EEEFK1C101P</w:t>
      </w:r>
      <w:r w:rsidRPr="00A525FF">
        <w:rPr>
          <w:rFonts w:ascii="Times New Roman" w:eastAsiaTheme="minorEastAsia" w:hAnsi="Times New Roman" w:cs="Times New Roman"/>
          <w:sz w:val="28"/>
          <w:szCs w:val="36"/>
        </w:rPr>
        <w:t xml:space="preserve"> емкостью </w:t>
      </w:r>
      <w:r w:rsidRPr="00EC4644">
        <w:rPr>
          <w:rFonts w:ascii="Times New Roman" w:eastAsiaTheme="minorEastAsia" w:hAnsi="Times New Roman" w:cs="Times New Roman"/>
          <w:sz w:val="28"/>
          <w:szCs w:val="36"/>
        </w:rPr>
        <w:t>100</w:t>
      </w:r>
      <w:r w:rsidRPr="00A525FF">
        <w:rPr>
          <w:rFonts w:ascii="Times New Roman" w:eastAsiaTheme="minorEastAsia" w:hAnsi="Times New Roman" w:cs="Times New Roman"/>
          <w:sz w:val="28"/>
          <w:szCs w:val="36"/>
        </w:rPr>
        <w:t xml:space="preserve">мкФ и напряжением пробоя </w:t>
      </w:r>
      <w:r w:rsidRPr="00EC4644">
        <w:rPr>
          <w:rFonts w:ascii="Times New Roman" w:eastAsiaTheme="minorEastAsia" w:hAnsi="Times New Roman" w:cs="Times New Roman"/>
          <w:sz w:val="28"/>
          <w:szCs w:val="36"/>
        </w:rPr>
        <w:t>16</w:t>
      </w:r>
      <w:r w:rsidRPr="00A525FF">
        <w:rPr>
          <w:rFonts w:ascii="Times New Roman" w:eastAsiaTheme="minorEastAsia" w:hAnsi="Times New Roman" w:cs="Times New Roman"/>
          <w:sz w:val="28"/>
          <w:szCs w:val="36"/>
        </w:rPr>
        <w:t xml:space="preserve">В, что выше выходного напряжения, равного </w:t>
      </w:r>
      <w:r w:rsidRPr="00EC4644">
        <w:rPr>
          <w:rFonts w:ascii="Times New Roman" w:eastAsiaTheme="minorEastAsia" w:hAnsi="Times New Roman" w:cs="Times New Roman"/>
          <w:sz w:val="28"/>
          <w:szCs w:val="36"/>
        </w:rPr>
        <w:t>12</w:t>
      </w:r>
      <w:r w:rsidRPr="00A525FF">
        <w:rPr>
          <w:rFonts w:ascii="Times New Roman" w:eastAsiaTheme="minorEastAsia" w:hAnsi="Times New Roman" w:cs="Times New Roman"/>
          <w:sz w:val="28"/>
          <w:szCs w:val="36"/>
        </w:rPr>
        <w:t>В;</w:t>
      </w:r>
    </w:p>
    <w:p w14:paraId="11A7632C" w14:textId="0B82BF9F" w:rsidR="00EF31C2" w:rsidRDefault="00EF31C2" w:rsidP="00EF31C2">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дополнительно параллельно электролитическим конденсаторам включим</w:t>
      </w:r>
      <w:r w:rsidR="00A525FF">
        <w:rPr>
          <w:rFonts w:ascii="Times New Roman" w:eastAsiaTheme="minorEastAsia" w:hAnsi="Times New Roman" w:cs="Times New Roman"/>
          <w:sz w:val="28"/>
          <w:szCs w:val="28"/>
        </w:rPr>
        <w:t xml:space="preserve"> </w:t>
      </w:r>
      <w:r w:rsidRPr="00EF31C2">
        <w:rPr>
          <w:rFonts w:ascii="Times New Roman" w:eastAsiaTheme="minorEastAsia" w:hAnsi="Times New Roman" w:cs="Times New Roman"/>
          <w:sz w:val="28"/>
          <w:szCs w:val="28"/>
        </w:rPr>
        <w:t>керамические конденсаторы GRM21BR6YA106KE43L фирмы «</w:t>
      </w:r>
      <w:proofErr w:type="spellStart"/>
      <w:r w:rsidRPr="00EF31C2">
        <w:rPr>
          <w:rFonts w:ascii="Times New Roman" w:eastAsiaTheme="minorEastAsia" w:hAnsi="Times New Roman" w:cs="Times New Roman"/>
          <w:sz w:val="28"/>
          <w:szCs w:val="28"/>
        </w:rPr>
        <w:t>Murata</w:t>
      </w:r>
      <w:proofErr w:type="spellEnd"/>
      <w:r w:rsidRPr="00EF31C2">
        <w:rPr>
          <w:rFonts w:ascii="Times New Roman" w:eastAsiaTheme="minorEastAsia" w:hAnsi="Times New Roman" w:cs="Times New Roman"/>
          <w:sz w:val="28"/>
          <w:szCs w:val="28"/>
        </w:rPr>
        <w:t>» емкостью 10мкФ</w:t>
      </w:r>
      <w:r w:rsidR="00A525FF">
        <w:rPr>
          <w:rFonts w:ascii="Times New Roman" w:eastAsiaTheme="minorEastAsia" w:hAnsi="Times New Roman" w:cs="Times New Roman"/>
          <w:sz w:val="28"/>
          <w:szCs w:val="28"/>
        </w:rPr>
        <w:t xml:space="preserve"> для фильтрации высокочастотных помех</w:t>
      </w:r>
      <w:r w:rsidRPr="00EF31C2">
        <w:rPr>
          <w:rFonts w:ascii="Times New Roman" w:eastAsiaTheme="minorEastAsia" w:hAnsi="Times New Roman" w:cs="Times New Roman"/>
          <w:sz w:val="28"/>
          <w:szCs w:val="28"/>
        </w:rPr>
        <w:t>.</w:t>
      </w:r>
    </w:p>
    <w:p w14:paraId="7571B36F" w14:textId="77777777" w:rsidR="00A525FF" w:rsidRDefault="00A525FF" w:rsidP="00A525FF">
      <w:pPr>
        <w:spacing w:line="360" w:lineRule="auto"/>
        <w:ind w:left="360"/>
        <w:contextualSpacing/>
        <w:jc w:val="both"/>
        <w:rPr>
          <w:rFonts w:ascii="Times New Roman" w:eastAsiaTheme="minorEastAsia" w:hAnsi="Times New Roman" w:cs="Times New Roman"/>
          <w:sz w:val="28"/>
          <w:szCs w:val="28"/>
        </w:rPr>
      </w:pPr>
    </w:p>
    <w:p w14:paraId="0B8C1DC4" w14:textId="4D2377B2" w:rsidR="00A525FF" w:rsidRPr="00EF31C2" w:rsidRDefault="00A525FF" w:rsidP="00A525FF">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Для преобразователя с 12В на 5В в соответствии с технической документацией:</w:t>
      </w:r>
    </w:p>
    <w:p w14:paraId="3531930B" w14:textId="1B71BFF7" w:rsidR="00A525FF" w:rsidRPr="00EF31C2" w:rsidRDefault="00A525FF" w:rsidP="00A525FF">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в качестве входного конденсатора</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IN</m:t>
            </m:r>
          </m:sub>
        </m:sSub>
      </m:oMath>
      <w:r w:rsidRPr="00EF31C2">
        <w:rPr>
          <w:rFonts w:ascii="Times New Roman" w:eastAsiaTheme="minorEastAsia" w:hAnsi="Times New Roman" w:cs="Times New Roman"/>
          <w:sz w:val="28"/>
          <w:szCs w:val="28"/>
        </w:rPr>
        <w:t xml:space="preserve"> выберем электролитический конденсатор EEVFK1V102V фирмы «Panasonic» с напряжением пробития 35В, что больше входного напряжения, равного </w:t>
      </w:r>
      <w:r>
        <w:rPr>
          <w:rFonts w:ascii="Times New Roman" w:eastAsiaTheme="minorEastAsia" w:hAnsi="Times New Roman" w:cs="Times New Roman"/>
          <w:sz w:val="28"/>
          <w:szCs w:val="28"/>
        </w:rPr>
        <w:t>12</w:t>
      </w:r>
      <w:r w:rsidRPr="00EF31C2">
        <w:rPr>
          <w:rFonts w:ascii="Times New Roman" w:eastAsiaTheme="minorEastAsia" w:hAnsi="Times New Roman" w:cs="Times New Roman"/>
          <w:sz w:val="28"/>
          <w:szCs w:val="28"/>
        </w:rPr>
        <w:t>В, и емкостью</w:t>
      </w:r>
      <w:r>
        <w:rPr>
          <w:rFonts w:ascii="Times New Roman" w:eastAsiaTheme="minorEastAsia" w:hAnsi="Times New Roman" w:cs="Times New Roman"/>
          <w:sz w:val="28"/>
          <w:szCs w:val="28"/>
        </w:rPr>
        <w:t xml:space="preserve">                     </w:t>
      </w:r>
      <w:r w:rsidRPr="00EF31C2">
        <w:rPr>
          <w:rFonts w:ascii="Times New Roman" w:eastAsiaTheme="minorEastAsia" w:hAnsi="Times New Roman" w:cs="Times New Roman"/>
          <w:sz w:val="28"/>
          <w:szCs w:val="28"/>
        </w:rPr>
        <w:t>1000 мкФ</w:t>
      </w:r>
      <w:r>
        <w:rPr>
          <w:rFonts w:ascii="Times New Roman" w:eastAsiaTheme="minorEastAsia" w:hAnsi="Times New Roman" w:cs="Times New Roman"/>
          <w:sz w:val="28"/>
          <w:szCs w:val="28"/>
        </w:rPr>
        <w:t>, так как это не повлияет на работу микросхемы</w:t>
      </w:r>
      <w:r w:rsidRPr="00EF31C2">
        <w:rPr>
          <w:rFonts w:ascii="Times New Roman" w:eastAsiaTheme="minorEastAsia" w:hAnsi="Times New Roman" w:cs="Times New Roman"/>
          <w:sz w:val="28"/>
          <w:szCs w:val="28"/>
        </w:rPr>
        <w:t>;</w:t>
      </w:r>
    </w:p>
    <w:p w14:paraId="49E2ED0E" w14:textId="1D617B51" w:rsidR="00A525FF" w:rsidRDefault="00A525FF" w:rsidP="00A525FF">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 xml:space="preserve">в качестве катушки индуктивности выберем катушку LQH32MN680K23L </w:t>
      </w:r>
      <w:r>
        <w:rPr>
          <w:rFonts w:ascii="Times New Roman" w:eastAsiaTheme="minorEastAsia" w:hAnsi="Times New Roman" w:cs="Times New Roman"/>
          <w:sz w:val="28"/>
          <w:szCs w:val="28"/>
        </w:rPr>
        <w:t>компании</w:t>
      </w:r>
      <w:r w:rsidRPr="00EF31C2">
        <w:rPr>
          <w:rFonts w:ascii="Times New Roman" w:eastAsiaTheme="minorEastAsia" w:hAnsi="Times New Roman" w:cs="Times New Roman"/>
          <w:sz w:val="28"/>
          <w:szCs w:val="28"/>
        </w:rPr>
        <w:t xml:space="preserve"> «</w:t>
      </w:r>
      <w:proofErr w:type="spellStart"/>
      <w:r w:rsidRPr="00EF31C2">
        <w:rPr>
          <w:rFonts w:ascii="Times New Roman" w:eastAsiaTheme="minorEastAsia" w:hAnsi="Times New Roman" w:cs="Times New Roman"/>
          <w:sz w:val="28"/>
          <w:szCs w:val="28"/>
        </w:rPr>
        <w:t>Murata</w:t>
      </w:r>
      <w:proofErr w:type="spellEnd"/>
      <w:r w:rsidRPr="00EF31C2">
        <w:rPr>
          <w:rFonts w:ascii="Times New Roman" w:eastAsiaTheme="minorEastAsia" w:hAnsi="Times New Roman" w:cs="Times New Roman"/>
          <w:sz w:val="28"/>
          <w:szCs w:val="28"/>
        </w:rPr>
        <w:t xml:space="preserve">» индуктивностью </w:t>
      </w:r>
      <w:r>
        <w:rPr>
          <w:rFonts w:ascii="Times New Roman" w:eastAsiaTheme="minorEastAsia" w:hAnsi="Times New Roman" w:cs="Times New Roman"/>
          <w:sz w:val="28"/>
          <w:szCs w:val="28"/>
        </w:rPr>
        <w:t>33</w:t>
      </w:r>
      <w:r w:rsidRPr="00EF31C2">
        <w:rPr>
          <w:rFonts w:ascii="Times New Roman" w:eastAsiaTheme="minorEastAsia" w:hAnsi="Times New Roman" w:cs="Times New Roman"/>
          <w:sz w:val="28"/>
          <w:szCs w:val="28"/>
        </w:rPr>
        <w:t>мкГн;</w:t>
      </w:r>
    </w:p>
    <w:p w14:paraId="278BFE6D" w14:textId="25E355DB" w:rsidR="00A525FF" w:rsidRPr="00A525FF" w:rsidRDefault="00A525FF" w:rsidP="00A525FF">
      <w:pPr>
        <w:pStyle w:val="a3"/>
        <w:numPr>
          <w:ilvl w:val="0"/>
          <w:numId w:val="24"/>
        </w:numPr>
        <w:spacing w:line="360" w:lineRule="auto"/>
        <w:jc w:val="both"/>
        <w:rPr>
          <w:rFonts w:ascii="Times New Roman" w:eastAsiaTheme="minorEastAsia" w:hAnsi="Times New Roman" w:cs="Times New Roman"/>
          <w:sz w:val="28"/>
          <w:szCs w:val="36"/>
        </w:rPr>
      </w:pPr>
      <w:r w:rsidRPr="00A525FF">
        <w:rPr>
          <w:rFonts w:ascii="Times New Roman" w:eastAsiaTheme="minorEastAsia" w:hAnsi="Times New Roman" w:cs="Times New Roman"/>
          <w:sz w:val="28"/>
          <w:szCs w:val="36"/>
        </w:rPr>
        <w:t>в качестве выходного конденсатора выберем электролитический алюминиевый конденсатор EEEFK1A221XP емкостью 220мкФ и напряжением пробоя 10В, что выше выходного напряжения, равного 5В;</w:t>
      </w:r>
    </w:p>
    <w:p w14:paraId="21AD06AF" w14:textId="77777777" w:rsidR="00A525FF" w:rsidRDefault="00A525FF" w:rsidP="00A525FF">
      <w:pPr>
        <w:numPr>
          <w:ilvl w:val="0"/>
          <w:numId w:val="24"/>
        </w:numPr>
        <w:spacing w:line="360" w:lineRule="auto"/>
        <w:contextualSpacing/>
        <w:jc w:val="both"/>
        <w:rPr>
          <w:rFonts w:ascii="Times New Roman" w:eastAsiaTheme="minorEastAsia" w:hAnsi="Times New Roman" w:cs="Times New Roman"/>
          <w:sz w:val="28"/>
          <w:szCs w:val="28"/>
        </w:rPr>
      </w:pPr>
      <w:r w:rsidRPr="00EF31C2">
        <w:rPr>
          <w:rFonts w:ascii="Times New Roman" w:eastAsiaTheme="minorEastAsia" w:hAnsi="Times New Roman" w:cs="Times New Roman"/>
          <w:sz w:val="28"/>
          <w:szCs w:val="28"/>
        </w:rPr>
        <w:t>дополнительно параллельно электролитическим конденсаторам включим</w:t>
      </w:r>
      <w:r>
        <w:rPr>
          <w:rFonts w:ascii="Times New Roman" w:eastAsiaTheme="minorEastAsia" w:hAnsi="Times New Roman" w:cs="Times New Roman"/>
          <w:sz w:val="28"/>
          <w:szCs w:val="28"/>
        </w:rPr>
        <w:t xml:space="preserve"> </w:t>
      </w:r>
      <w:r w:rsidRPr="00EF31C2">
        <w:rPr>
          <w:rFonts w:ascii="Times New Roman" w:eastAsiaTheme="minorEastAsia" w:hAnsi="Times New Roman" w:cs="Times New Roman"/>
          <w:sz w:val="28"/>
          <w:szCs w:val="28"/>
        </w:rPr>
        <w:t>керамические конденсаторы GRM21BR6YA106KE43L фирмы «</w:t>
      </w:r>
      <w:proofErr w:type="spellStart"/>
      <w:r w:rsidRPr="00EF31C2">
        <w:rPr>
          <w:rFonts w:ascii="Times New Roman" w:eastAsiaTheme="minorEastAsia" w:hAnsi="Times New Roman" w:cs="Times New Roman"/>
          <w:sz w:val="28"/>
          <w:szCs w:val="28"/>
        </w:rPr>
        <w:t>Murata</w:t>
      </w:r>
      <w:proofErr w:type="spellEnd"/>
      <w:r w:rsidRPr="00EF31C2">
        <w:rPr>
          <w:rFonts w:ascii="Times New Roman" w:eastAsiaTheme="minorEastAsia" w:hAnsi="Times New Roman" w:cs="Times New Roman"/>
          <w:sz w:val="28"/>
          <w:szCs w:val="28"/>
        </w:rPr>
        <w:t>» емкостью 10мкФ</w:t>
      </w:r>
      <w:r>
        <w:rPr>
          <w:rFonts w:ascii="Times New Roman" w:eastAsiaTheme="minorEastAsia" w:hAnsi="Times New Roman" w:cs="Times New Roman"/>
          <w:sz w:val="28"/>
          <w:szCs w:val="28"/>
        </w:rPr>
        <w:t xml:space="preserve"> для фильтрации высокочастотных помех</w:t>
      </w:r>
      <w:r w:rsidRPr="00EF31C2">
        <w:rPr>
          <w:rFonts w:ascii="Times New Roman" w:eastAsiaTheme="minorEastAsia" w:hAnsi="Times New Roman" w:cs="Times New Roman"/>
          <w:sz w:val="28"/>
          <w:szCs w:val="28"/>
        </w:rPr>
        <w:t>.</w:t>
      </w:r>
    </w:p>
    <w:p w14:paraId="3F6967D9" w14:textId="77777777" w:rsidR="00EC4644" w:rsidRDefault="00EC4644" w:rsidP="00EC4644">
      <w:pPr>
        <w:spacing w:line="360" w:lineRule="auto"/>
        <w:ind w:left="360"/>
        <w:contextualSpacing/>
        <w:jc w:val="both"/>
        <w:rPr>
          <w:rFonts w:ascii="Times New Roman" w:eastAsiaTheme="minorEastAsia" w:hAnsi="Times New Roman" w:cs="Times New Roman"/>
          <w:sz w:val="28"/>
          <w:szCs w:val="28"/>
        </w:rPr>
      </w:pPr>
    </w:p>
    <w:p w14:paraId="2A4B9E31" w14:textId="2209233E" w:rsidR="00EC4644" w:rsidRDefault="00EC4644" w:rsidP="005A0B9C">
      <w:pPr>
        <w:spacing w:line="360" w:lineRule="auto"/>
        <w:ind w:left="360" w:firstLine="348"/>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преобразования с 5В на 3,3В будем использовать линейный стабилизатор напряжения </w:t>
      </w:r>
      <w:r>
        <w:rPr>
          <w:rFonts w:ascii="Times New Roman" w:eastAsiaTheme="minorEastAsia" w:hAnsi="Times New Roman" w:cs="Times New Roman"/>
          <w:sz w:val="28"/>
          <w:szCs w:val="28"/>
          <w:lang w:val="en-US"/>
        </w:rPr>
        <w:t>LM</w:t>
      </w:r>
      <w:r w:rsidRPr="00EC4644">
        <w:rPr>
          <w:rFonts w:ascii="Times New Roman" w:eastAsiaTheme="minorEastAsia" w:hAnsi="Times New Roman" w:cs="Times New Roman"/>
          <w:sz w:val="28"/>
          <w:szCs w:val="28"/>
        </w:rPr>
        <w:t xml:space="preserve">317. </w:t>
      </w:r>
      <w:r>
        <w:rPr>
          <w:rFonts w:ascii="Times New Roman" w:eastAsiaTheme="minorEastAsia" w:hAnsi="Times New Roman" w:cs="Times New Roman"/>
          <w:sz w:val="28"/>
          <w:szCs w:val="28"/>
        </w:rPr>
        <w:t>Приведем УГО данной микросхемы на рисунке 14.</w:t>
      </w:r>
    </w:p>
    <w:p w14:paraId="765D6DCC" w14:textId="3C0F23D4" w:rsidR="00EC4644" w:rsidRDefault="00EC4644" w:rsidP="00EC4644">
      <w:pPr>
        <w:spacing w:line="360" w:lineRule="auto"/>
        <w:contextualSpacing/>
        <w:jc w:val="center"/>
        <w:rPr>
          <w:rFonts w:ascii="Times New Roman" w:eastAsiaTheme="minorEastAsia" w:hAnsi="Times New Roman" w:cs="Times New Roman"/>
          <w:sz w:val="28"/>
          <w:szCs w:val="28"/>
        </w:rPr>
      </w:pPr>
      <w:r w:rsidRPr="00EC4644">
        <w:rPr>
          <w:rFonts w:ascii="Times New Roman" w:eastAsiaTheme="minorEastAsia" w:hAnsi="Times New Roman" w:cs="Times New Roman"/>
          <w:noProof/>
          <w:sz w:val="28"/>
          <w:szCs w:val="28"/>
        </w:rPr>
        <w:lastRenderedPageBreak/>
        <w:drawing>
          <wp:inline distT="0" distB="0" distL="0" distR="0" wp14:anchorId="2BDE6118" wp14:editId="23C4AEE3">
            <wp:extent cx="2725983" cy="1659122"/>
            <wp:effectExtent l="19050" t="19050" r="17780" b="17780"/>
            <wp:docPr id="1931639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9386" name=""/>
                    <pic:cNvPicPr/>
                  </pic:nvPicPr>
                  <pic:blipFill>
                    <a:blip r:embed="rId22"/>
                    <a:stretch>
                      <a:fillRect/>
                    </a:stretch>
                  </pic:blipFill>
                  <pic:spPr>
                    <a:xfrm>
                      <a:off x="0" y="0"/>
                      <a:ext cx="2747155" cy="1672008"/>
                    </a:xfrm>
                    <a:prstGeom prst="rect">
                      <a:avLst/>
                    </a:prstGeom>
                    <a:ln>
                      <a:solidFill>
                        <a:schemeClr val="tx1"/>
                      </a:solidFill>
                    </a:ln>
                  </pic:spPr>
                </pic:pic>
              </a:graphicData>
            </a:graphic>
          </wp:inline>
        </w:drawing>
      </w:r>
    </w:p>
    <w:p w14:paraId="5C5F7394" w14:textId="54E1EC93" w:rsidR="00EC4644" w:rsidRPr="002B2B2E" w:rsidRDefault="00EC4644" w:rsidP="00EC4644">
      <w:pPr>
        <w:spacing w:line="360" w:lineRule="auto"/>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14. УГО микросхемы </w:t>
      </w:r>
      <w:r>
        <w:rPr>
          <w:rFonts w:ascii="Times New Roman" w:eastAsiaTheme="minorEastAsia" w:hAnsi="Times New Roman" w:cs="Times New Roman"/>
          <w:sz w:val="28"/>
          <w:szCs w:val="28"/>
          <w:lang w:val="en-US"/>
        </w:rPr>
        <w:t>LM</w:t>
      </w:r>
      <w:r w:rsidRPr="002B2B2E">
        <w:rPr>
          <w:rFonts w:ascii="Times New Roman" w:eastAsiaTheme="minorEastAsia" w:hAnsi="Times New Roman" w:cs="Times New Roman"/>
          <w:sz w:val="28"/>
          <w:szCs w:val="28"/>
        </w:rPr>
        <w:t>317.</w:t>
      </w:r>
    </w:p>
    <w:p w14:paraId="084CB02C" w14:textId="68ECF16E" w:rsidR="00EC4644" w:rsidRDefault="00EC4644" w:rsidP="00EC4644">
      <w:pPr>
        <w:spacing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Приведем функционал ее выводов в таблице 5.</w:t>
      </w:r>
    </w:p>
    <w:p w14:paraId="67D677F3" w14:textId="7EAA83D9" w:rsidR="00EC4644" w:rsidRPr="005A0B9C" w:rsidRDefault="00EC4644" w:rsidP="00EC4644">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Таблица </w:t>
      </w:r>
      <w:r w:rsidR="00B95642">
        <w:rPr>
          <w:rFonts w:ascii="Times New Roman" w:eastAsiaTheme="minorEastAsia" w:hAnsi="Times New Roman" w:cs="Times New Roman"/>
          <w:sz w:val="28"/>
          <w:szCs w:val="36"/>
        </w:rPr>
        <w:t>6</w:t>
      </w:r>
    </w:p>
    <w:p w14:paraId="29C49539" w14:textId="77777777" w:rsidR="00EC4644" w:rsidRPr="005A0B9C" w:rsidRDefault="00EC4644" w:rsidP="00EC4644">
      <w:pPr>
        <w:spacing w:line="240" w:lineRule="auto"/>
        <w:jc w:val="right"/>
        <w:rPr>
          <w:rFonts w:ascii="Times New Roman" w:hAnsi="Times New Roman" w:cs="Times New Roman"/>
          <w:sz w:val="28"/>
          <w:szCs w:val="28"/>
        </w:rPr>
      </w:pPr>
      <w:r>
        <w:rPr>
          <w:rFonts w:ascii="Times New Roman" w:eastAsiaTheme="minorEastAsia" w:hAnsi="Times New Roman" w:cs="Times New Roman"/>
          <w:sz w:val="28"/>
          <w:szCs w:val="36"/>
        </w:rPr>
        <w:t xml:space="preserve">Функционал выводов </w:t>
      </w:r>
      <w:r>
        <w:rPr>
          <w:rFonts w:ascii="Times New Roman" w:hAnsi="Times New Roman" w:cs="Times New Roman"/>
          <w:sz w:val="28"/>
          <w:szCs w:val="28"/>
          <w:lang w:val="en-US"/>
        </w:rPr>
        <w:t>LM</w:t>
      </w:r>
      <w:r w:rsidRPr="00CE7EC7">
        <w:rPr>
          <w:rFonts w:ascii="Times New Roman" w:hAnsi="Times New Roman" w:cs="Times New Roman"/>
          <w:sz w:val="28"/>
          <w:szCs w:val="28"/>
        </w:rPr>
        <w:t>2596</w:t>
      </w:r>
      <w:r>
        <w:rPr>
          <w:rFonts w:ascii="Times New Roman" w:hAnsi="Times New Roman" w:cs="Times New Roman"/>
          <w:sz w:val="28"/>
          <w:szCs w:val="28"/>
          <w:lang w:val="en-US"/>
        </w:rPr>
        <w:t>S</w:t>
      </w:r>
    </w:p>
    <w:tbl>
      <w:tblPr>
        <w:tblStyle w:val="ad"/>
        <w:tblW w:w="0" w:type="auto"/>
        <w:tblInd w:w="0" w:type="dxa"/>
        <w:tblLook w:val="04A0" w:firstRow="1" w:lastRow="0" w:firstColumn="1" w:lastColumn="0" w:noHBand="0" w:noVBand="1"/>
      </w:tblPr>
      <w:tblGrid>
        <w:gridCol w:w="1988"/>
        <w:gridCol w:w="4240"/>
        <w:gridCol w:w="3117"/>
      </w:tblGrid>
      <w:tr w:rsidR="005A0B9C" w:rsidRPr="006F6EE0" w14:paraId="5C0CC30E" w14:textId="77777777" w:rsidTr="005A0B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hideMark/>
          </w:tcPr>
          <w:p w14:paraId="43D89D30" w14:textId="77777777" w:rsidR="005A0B9C" w:rsidRPr="005A0B9C" w:rsidRDefault="005A0B9C" w:rsidP="00852317">
            <w:pPr>
              <w:pStyle w:val="ab"/>
              <w:ind w:firstLine="0"/>
              <w:jc w:val="center"/>
              <w:rPr>
                <w:rStyle w:val="ac"/>
                <w:bCs w:val="0"/>
                <w:smallCaps w:val="0"/>
                <w:sz w:val="28"/>
                <w:szCs w:val="36"/>
              </w:rPr>
            </w:pPr>
            <w:r w:rsidRPr="005A0B9C">
              <w:rPr>
                <w:rStyle w:val="ac"/>
                <w:smallCaps w:val="0"/>
                <w:sz w:val="28"/>
                <w:szCs w:val="36"/>
              </w:rPr>
              <w:t>Номер вывода</w:t>
            </w:r>
          </w:p>
        </w:tc>
        <w:tc>
          <w:tcPr>
            <w:tcW w:w="4240" w:type="dxa"/>
            <w:tcBorders>
              <w:top w:val="single" w:sz="4" w:space="0" w:color="000000"/>
              <w:left w:val="single" w:sz="4" w:space="0" w:color="000000"/>
              <w:bottom w:val="single" w:sz="4" w:space="0" w:color="000000"/>
              <w:right w:val="single" w:sz="4" w:space="0" w:color="000000"/>
            </w:tcBorders>
            <w:vAlign w:val="center"/>
            <w:hideMark/>
          </w:tcPr>
          <w:p w14:paraId="68130F2E" w14:textId="77777777" w:rsidR="005A0B9C" w:rsidRPr="005A0B9C" w:rsidRDefault="005A0B9C" w:rsidP="00852317">
            <w:pPr>
              <w:pStyle w:val="ab"/>
              <w:ind w:firstLine="0"/>
              <w:jc w:val="center"/>
              <w:rPr>
                <w:rStyle w:val="ac"/>
                <w:bCs w:val="0"/>
                <w:smallCaps w:val="0"/>
                <w:sz w:val="28"/>
                <w:szCs w:val="36"/>
              </w:rPr>
            </w:pPr>
            <w:r w:rsidRPr="005A0B9C">
              <w:rPr>
                <w:rStyle w:val="ac"/>
                <w:smallCaps w:val="0"/>
                <w:sz w:val="28"/>
                <w:szCs w:val="36"/>
              </w:rPr>
              <w:t>Функциональное назначение</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3E3A4242" w14:textId="77777777" w:rsidR="005A0B9C" w:rsidRPr="005A0B9C" w:rsidRDefault="005A0B9C" w:rsidP="00852317">
            <w:pPr>
              <w:pStyle w:val="ab"/>
              <w:ind w:firstLine="0"/>
              <w:jc w:val="center"/>
              <w:rPr>
                <w:rStyle w:val="ac"/>
                <w:bCs w:val="0"/>
                <w:smallCaps w:val="0"/>
                <w:sz w:val="28"/>
                <w:szCs w:val="36"/>
              </w:rPr>
            </w:pPr>
            <w:r w:rsidRPr="005A0B9C">
              <w:rPr>
                <w:rStyle w:val="ac"/>
                <w:smallCaps w:val="0"/>
                <w:sz w:val="28"/>
                <w:szCs w:val="36"/>
              </w:rPr>
              <w:t>Условное обозначение</w:t>
            </w:r>
          </w:p>
        </w:tc>
      </w:tr>
      <w:tr w:rsidR="005A0B9C" w:rsidRPr="00E1759B" w14:paraId="418C888C" w14:textId="77777777" w:rsidTr="005A0B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70A3CB32" w14:textId="77777777" w:rsidR="005A0B9C" w:rsidRPr="005A0B9C" w:rsidRDefault="005A0B9C" w:rsidP="00852317">
            <w:pPr>
              <w:pStyle w:val="ab"/>
              <w:ind w:firstLine="0"/>
              <w:jc w:val="center"/>
              <w:rPr>
                <w:rStyle w:val="ac"/>
                <w:smallCaps w:val="0"/>
                <w:sz w:val="28"/>
                <w:szCs w:val="36"/>
              </w:rPr>
            </w:pPr>
            <w:r w:rsidRPr="005A0B9C">
              <w:rPr>
                <w:rStyle w:val="ac"/>
                <w:smallCaps w:val="0"/>
                <w:sz w:val="28"/>
                <w:szCs w:val="36"/>
              </w:rPr>
              <w:t>1</w:t>
            </w:r>
          </w:p>
        </w:tc>
        <w:tc>
          <w:tcPr>
            <w:tcW w:w="4240" w:type="dxa"/>
            <w:tcBorders>
              <w:top w:val="single" w:sz="4" w:space="0" w:color="000000"/>
              <w:left w:val="single" w:sz="4" w:space="0" w:color="000000"/>
              <w:bottom w:val="single" w:sz="4" w:space="0" w:color="000000"/>
              <w:right w:val="single" w:sz="4" w:space="0" w:color="000000"/>
            </w:tcBorders>
            <w:vAlign w:val="center"/>
          </w:tcPr>
          <w:p w14:paraId="56B73892" w14:textId="77777777" w:rsidR="005A0B9C" w:rsidRPr="005A0B9C" w:rsidRDefault="005A0B9C" w:rsidP="00852317">
            <w:pPr>
              <w:pStyle w:val="ab"/>
              <w:ind w:firstLine="0"/>
              <w:jc w:val="center"/>
              <w:rPr>
                <w:rStyle w:val="ac"/>
                <w:smallCaps w:val="0"/>
                <w:sz w:val="28"/>
                <w:szCs w:val="36"/>
                <w:lang w:val="en-US"/>
              </w:rPr>
            </w:pPr>
            <w:r w:rsidRPr="005A0B9C">
              <w:rPr>
                <w:rStyle w:val="ac"/>
                <w:smallCaps w:val="0"/>
                <w:sz w:val="28"/>
                <w:szCs w:val="36"/>
              </w:rPr>
              <w:t>Вход для регулировочного напряжения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4E02192C" w14:textId="77777777" w:rsidR="005A0B9C" w:rsidRPr="005A0B9C" w:rsidRDefault="005A0B9C" w:rsidP="00852317">
            <w:pPr>
              <w:pStyle w:val="ab"/>
              <w:ind w:firstLine="0"/>
              <w:jc w:val="center"/>
              <w:rPr>
                <w:rStyle w:val="ac"/>
                <w:i/>
                <w:smallCaps w:val="0"/>
                <w:sz w:val="28"/>
                <w:szCs w:val="36"/>
                <w:lang w:val="en-US"/>
              </w:rPr>
            </w:pPr>
            <m:oMathPara>
              <m:oMath>
                <m:r>
                  <w:rPr>
                    <w:rStyle w:val="ac"/>
                    <w:rFonts w:ascii="Cambria Math" w:hAnsi="Cambria Math"/>
                    <w:smallCaps w:val="0"/>
                    <w:sz w:val="28"/>
                    <w:szCs w:val="36"/>
                  </w:rPr>
                  <m:t>ADJ</m:t>
                </m:r>
              </m:oMath>
            </m:oMathPara>
          </w:p>
        </w:tc>
      </w:tr>
      <w:tr w:rsidR="005A0B9C" w:rsidRPr="006F6EE0" w14:paraId="52A09F72" w14:textId="77777777" w:rsidTr="005A0B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475F3B59" w14:textId="77777777" w:rsidR="005A0B9C" w:rsidRPr="005A0B9C" w:rsidRDefault="005A0B9C" w:rsidP="00852317">
            <w:pPr>
              <w:pStyle w:val="ab"/>
              <w:ind w:firstLine="0"/>
              <w:jc w:val="center"/>
              <w:rPr>
                <w:rStyle w:val="ac"/>
                <w:smallCaps w:val="0"/>
                <w:sz w:val="28"/>
                <w:szCs w:val="36"/>
              </w:rPr>
            </w:pPr>
            <w:r w:rsidRPr="005A0B9C">
              <w:rPr>
                <w:rStyle w:val="ac"/>
                <w:smallCaps w:val="0"/>
                <w:sz w:val="28"/>
                <w:szCs w:val="36"/>
              </w:rPr>
              <w:t>2</w:t>
            </w:r>
          </w:p>
        </w:tc>
        <w:tc>
          <w:tcPr>
            <w:tcW w:w="4240" w:type="dxa"/>
            <w:tcBorders>
              <w:top w:val="single" w:sz="4" w:space="0" w:color="000000"/>
              <w:left w:val="single" w:sz="4" w:space="0" w:color="000000"/>
              <w:bottom w:val="single" w:sz="4" w:space="0" w:color="000000"/>
              <w:right w:val="single" w:sz="4" w:space="0" w:color="000000"/>
            </w:tcBorders>
            <w:vAlign w:val="center"/>
          </w:tcPr>
          <w:p w14:paraId="2B74B307" w14:textId="77777777" w:rsidR="005A0B9C" w:rsidRPr="005A0B9C" w:rsidRDefault="005A0B9C" w:rsidP="00852317">
            <w:pPr>
              <w:pStyle w:val="ab"/>
              <w:ind w:firstLine="0"/>
              <w:jc w:val="center"/>
              <w:rPr>
                <w:rStyle w:val="ac"/>
                <w:smallCaps w:val="0"/>
                <w:sz w:val="28"/>
                <w:szCs w:val="36"/>
                <w:lang w:val="en-US"/>
              </w:rPr>
            </w:pPr>
            <w:r w:rsidRPr="005A0B9C">
              <w:rPr>
                <w:rStyle w:val="ac"/>
                <w:smallCaps w:val="0"/>
                <w:sz w:val="28"/>
                <w:szCs w:val="36"/>
              </w:rPr>
              <w:t>Выход</w:t>
            </w:r>
            <w:r w:rsidRPr="005A0B9C">
              <w:rPr>
                <w:rStyle w:val="ac"/>
                <w:smallCaps w:val="0"/>
                <w:sz w:val="28"/>
                <w:szCs w:val="36"/>
                <w:lang w:val="en-US"/>
              </w:rPr>
              <w:t xml:space="preserve"> </w:t>
            </w:r>
            <w:r w:rsidRPr="005A0B9C">
              <w:rPr>
                <w:rStyle w:val="ac"/>
                <w:smallCaps w:val="0"/>
                <w:sz w:val="28"/>
                <w:szCs w:val="36"/>
              </w:rPr>
              <w:t>микросхемы</w:t>
            </w:r>
          </w:p>
        </w:tc>
        <w:tc>
          <w:tcPr>
            <w:tcW w:w="3117" w:type="dxa"/>
            <w:tcBorders>
              <w:top w:val="single" w:sz="4" w:space="0" w:color="000000"/>
              <w:left w:val="single" w:sz="4" w:space="0" w:color="000000"/>
              <w:bottom w:val="single" w:sz="4" w:space="0" w:color="000000"/>
              <w:right w:val="single" w:sz="4" w:space="0" w:color="000000"/>
            </w:tcBorders>
            <w:vAlign w:val="center"/>
          </w:tcPr>
          <w:p w14:paraId="3704EA63" w14:textId="77777777" w:rsidR="005A0B9C" w:rsidRPr="005A0B9C" w:rsidRDefault="005A0B9C" w:rsidP="00852317">
            <w:pPr>
              <w:pStyle w:val="ab"/>
              <w:ind w:firstLine="0"/>
              <w:jc w:val="center"/>
              <w:rPr>
                <w:rStyle w:val="ac"/>
                <w:smallCaps w:val="0"/>
                <w:sz w:val="28"/>
                <w:szCs w:val="36"/>
              </w:rPr>
            </w:pPr>
            <m:oMathPara>
              <m:oMath>
                <m:r>
                  <w:rPr>
                    <w:rStyle w:val="ac"/>
                    <w:rFonts w:ascii="Cambria Math" w:hAnsi="Cambria Math"/>
                    <w:smallCaps w:val="0"/>
                    <w:sz w:val="28"/>
                    <w:szCs w:val="36"/>
                  </w:rPr>
                  <m:t>VOUT</m:t>
                </m:r>
              </m:oMath>
            </m:oMathPara>
          </w:p>
        </w:tc>
      </w:tr>
      <w:tr w:rsidR="005A0B9C" w:rsidRPr="006F6EE0" w14:paraId="55E13C8C" w14:textId="77777777" w:rsidTr="005A0B9C">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7711BD31" w14:textId="77777777" w:rsidR="005A0B9C" w:rsidRPr="005A0B9C" w:rsidRDefault="005A0B9C" w:rsidP="00852317">
            <w:pPr>
              <w:pStyle w:val="ab"/>
              <w:ind w:firstLine="0"/>
              <w:jc w:val="center"/>
              <w:rPr>
                <w:rStyle w:val="ac"/>
                <w:smallCaps w:val="0"/>
                <w:sz w:val="28"/>
                <w:szCs w:val="36"/>
              </w:rPr>
            </w:pPr>
            <w:r w:rsidRPr="005A0B9C">
              <w:rPr>
                <w:rStyle w:val="ac"/>
                <w:smallCaps w:val="0"/>
                <w:sz w:val="28"/>
                <w:szCs w:val="36"/>
              </w:rPr>
              <w:t>3</w:t>
            </w:r>
          </w:p>
        </w:tc>
        <w:tc>
          <w:tcPr>
            <w:tcW w:w="4240" w:type="dxa"/>
            <w:tcBorders>
              <w:top w:val="single" w:sz="4" w:space="0" w:color="000000"/>
              <w:left w:val="single" w:sz="4" w:space="0" w:color="000000"/>
              <w:bottom w:val="single" w:sz="4" w:space="0" w:color="000000"/>
              <w:right w:val="single" w:sz="4" w:space="0" w:color="000000"/>
            </w:tcBorders>
            <w:vAlign w:val="center"/>
          </w:tcPr>
          <w:p w14:paraId="7E93E666" w14:textId="77777777" w:rsidR="005A0B9C" w:rsidRPr="005A0B9C" w:rsidRDefault="005A0B9C" w:rsidP="00852317">
            <w:pPr>
              <w:pStyle w:val="ab"/>
              <w:ind w:firstLine="0"/>
              <w:jc w:val="center"/>
              <w:rPr>
                <w:rStyle w:val="ac"/>
                <w:smallCaps w:val="0"/>
                <w:sz w:val="28"/>
                <w:szCs w:val="36"/>
              </w:rPr>
            </w:pPr>
            <w:r w:rsidRPr="005A0B9C">
              <w:rPr>
                <w:rStyle w:val="ac"/>
                <w:smallCaps w:val="0"/>
                <w:sz w:val="28"/>
                <w:szCs w:val="36"/>
              </w:rPr>
              <w:t>Вход для подключения напряжения питания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0AFAE2F3" w14:textId="77777777" w:rsidR="005A0B9C" w:rsidRPr="005A0B9C" w:rsidRDefault="005A0B9C" w:rsidP="00852317">
            <w:pPr>
              <w:pStyle w:val="ab"/>
              <w:ind w:firstLine="0"/>
              <w:jc w:val="center"/>
              <w:rPr>
                <w:rStyle w:val="ac"/>
                <w:smallCaps w:val="0"/>
                <w:sz w:val="28"/>
                <w:szCs w:val="36"/>
              </w:rPr>
            </w:pPr>
            <m:oMathPara>
              <m:oMath>
                <m:r>
                  <w:rPr>
                    <w:rStyle w:val="ac"/>
                    <w:rFonts w:ascii="Cambria Math" w:hAnsi="Cambria Math"/>
                    <w:smallCaps w:val="0"/>
                    <w:sz w:val="28"/>
                    <w:szCs w:val="36"/>
                  </w:rPr>
                  <m:t>VIN</m:t>
                </m:r>
              </m:oMath>
            </m:oMathPara>
          </w:p>
        </w:tc>
      </w:tr>
    </w:tbl>
    <w:p w14:paraId="0A13C493" w14:textId="77777777" w:rsidR="00EC4644" w:rsidRDefault="00EC4644" w:rsidP="00EC4644">
      <w:pPr>
        <w:spacing w:line="360" w:lineRule="auto"/>
        <w:contextualSpacing/>
        <w:jc w:val="both"/>
        <w:rPr>
          <w:rFonts w:ascii="Times New Roman" w:eastAsiaTheme="minorEastAsia" w:hAnsi="Times New Roman" w:cs="Times New Roman"/>
          <w:sz w:val="28"/>
          <w:szCs w:val="28"/>
          <w:lang w:val="en-US"/>
        </w:rPr>
      </w:pPr>
    </w:p>
    <w:p w14:paraId="33B27B8F" w14:textId="4647BA23" w:rsidR="005A0B9C" w:rsidRDefault="005A0B9C" w:rsidP="00EC4644">
      <w:pPr>
        <w:spacing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Приведем схему обвязки данной микросхемы на рисунке 15.</w:t>
      </w:r>
    </w:p>
    <w:p w14:paraId="0AB3C692" w14:textId="150A2194" w:rsidR="005A0B9C" w:rsidRDefault="005A0B9C" w:rsidP="005A0B9C">
      <w:pPr>
        <w:spacing w:line="360" w:lineRule="auto"/>
        <w:contextualSpacing/>
        <w:jc w:val="center"/>
        <w:rPr>
          <w:rFonts w:ascii="Times New Roman" w:eastAsiaTheme="minorEastAsia" w:hAnsi="Times New Roman" w:cs="Times New Roman"/>
          <w:sz w:val="28"/>
          <w:szCs w:val="28"/>
        </w:rPr>
      </w:pPr>
      <w:r w:rsidRPr="005A0B9C">
        <w:rPr>
          <w:rFonts w:ascii="Times New Roman" w:eastAsiaTheme="minorEastAsia" w:hAnsi="Times New Roman" w:cs="Times New Roman"/>
          <w:noProof/>
          <w:sz w:val="28"/>
          <w:szCs w:val="28"/>
        </w:rPr>
        <w:drawing>
          <wp:inline distT="0" distB="0" distL="0" distR="0" wp14:anchorId="40B6F060" wp14:editId="6421324D">
            <wp:extent cx="3893581" cy="2706682"/>
            <wp:effectExtent l="19050" t="19050" r="12065" b="17780"/>
            <wp:docPr id="2001746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6214" name=""/>
                    <pic:cNvPicPr/>
                  </pic:nvPicPr>
                  <pic:blipFill>
                    <a:blip r:embed="rId23"/>
                    <a:stretch>
                      <a:fillRect/>
                    </a:stretch>
                  </pic:blipFill>
                  <pic:spPr>
                    <a:xfrm>
                      <a:off x="0" y="0"/>
                      <a:ext cx="3926666" cy="2729682"/>
                    </a:xfrm>
                    <a:prstGeom prst="rect">
                      <a:avLst/>
                    </a:prstGeom>
                    <a:ln>
                      <a:solidFill>
                        <a:schemeClr val="tx1"/>
                      </a:solidFill>
                    </a:ln>
                  </pic:spPr>
                </pic:pic>
              </a:graphicData>
            </a:graphic>
          </wp:inline>
        </w:drawing>
      </w:r>
    </w:p>
    <w:p w14:paraId="71D7A0D0" w14:textId="4CA81E46" w:rsidR="005A0B9C" w:rsidRPr="005A0B9C" w:rsidRDefault="005A0B9C" w:rsidP="005A0B9C">
      <w:pPr>
        <w:spacing w:line="360" w:lineRule="auto"/>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15. Схема обвязки микросхемы </w:t>
      </w:r>
      <w:r>
        <w:rPr>
          <w:rFonts w:ascii="Times New Roman" w:eastAsiaTheme="minorEastAsia" w:hAnsi="Times New Roman" w:cs="Times New Roman"/>
          <w:sz w:val="28"/>
          <w:szCs w:val="28"/>
          <w:lang w:val="en-US"/>
        </w:rPr>
        <w:t>LM</w:t>
      </w:r>
      <w:r w:rsidRPr="005A0B9C">
        <w:rPr>
          <w:rFonts w:ascii="Times New Roman" w:eastAsiaTheme="minorEastAsia" w:hAnsi="Times New Roman" w:cs="Times New Roman"/>
          <w:sz w:val="28"/>
          <w:szCs w:val="28"/>
        </w:rPr>
        <w:t>317.</w:t>
      </w:r>
    </w:p>
    <w:p w14:paraId="0FAD5956" w14:textId="7E5AA0CC" w:rsidR="00EF31C2" w:rsidRDefault="005A0B9C" w:rsidP="00F914CC">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Выберем элементы схемы обвязки основываясь на технической документации:</w:t>
      </w:r>
    </w:p>
    <w:p w14:paraId="6F8FD0D8" w14:textId="5061BBC3" w:rsidR="005A0B9C" w:rsidRDefault="005A0B9C" w:rsidP="005A0B9C">
      <w:pPr>
        <w:pStyle w:val="a3"/>
        <w:numPr>
          <w:ilvl w:val="0"/>
          <w:numId w:val="26"/>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Резистор номиналом 240 Ом. Выберем </w:t>
      </w:r>
      <w:r w:rsidRPr="005A0B9C">
        <w:rPr>
          <w:rFonts w:ascii="Times New Roman" w:eastAsiaTheme="minorEastAsia" w:hAnsi="Times New Roman" w:cs="Times New Roman"/>
          <w:sz w:val="28"/>
          <w:szCs w:val="36"/>
        </w:rPr>
        <w:t>резистор RC0402FR-07240RL фирмы «</w:t>
      </w:r>
      <w:proofErr w:type="spellStart"/>
      <w:r w:rsidRPr="005A0B9C">
        <w:rPr>
          <w:rFonts w:ascii="Times New Roman" w:eastAsiaTheme="minorEastAsia" w:hAnsi="Times New Roman" w:cs="Times New Roman"/>
          <w:sz w:val="28"/>
          <w:szCs w:val="36"/>
        </w:rPr>
        <w:t>Yageo</w:t>
      </w:r>
      <w:proofErr w:type="spellEnd"/>
      <w:r w:rsidRPr="005A0B9C">
        <w:rPr>
          <w:rFonts w:ascii="Times New Roman" w:eastAsiaTheme="minorEastAsia" w:hAnsi="Times New Roman" w:cs="Times New Roman"/>
          <w:sz w:val="28"/>
          <w:szCs w:val="36"/>
        </w:rPr>
        <w:t>» номиналом 240 Ом;</w:t>
      </w:r>
    </w:p>
    <w:p w14:paraId="304C4C48" w14:textId="55FD1A0C" w:rsidR="00344364" w:rsidRDefault="00344364" w:rsidP="005A0B9C">
      <w:pPr>
        <w:pStyle w:val="a3"/>
        <w:numPr>
          <w:ilvl w:val="0"/>
          <w:numId w:val="26"/>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Для задания напряжения выберем диод </w:t>
      </w:r>
      <w:r w:rsidRPr="00344364">
        <w:rPr>
          <w:rFonts w:ascii="Times New Roman" w:eastAsiaTheme="minorEastAsia" w:hAnsi="Times New Roman" w:cs="Times New Roman"/>
          <w:sz w:val="28"/>
          <w:szCs w:val="36"/>
        </w:rPr>
        <w:t>ES2J фирмы «</w:t>
      </w:r>
      <w:proofErr w:type="spellStart"/>
      <w:r w:rsidRPr="00344364">
        <w:rPr>
          <w:rFonts w:ascii="Times New Roman" w:eastAsiaTheme="minorEastAsia" w:hAnsi="Times New Roman" w:cs="Times New Roman"/>
          <w:sz w:val="28"/>
          <w:szCs w:val="36"/>
        </w:rPr>
        <w:t>Yangzhou</w:t>
      </w:r>
      <w:proofErr w:type="spellEnd"/>
      <w:r w:rsidRPr="00344364">
        <w:rPr>
          <w:rFonts w:ascii="Times New Roman" w:eastAsiaTheme="minorEastAsia" w:hAnsi="Times New Roman" w:cs="Times New Roman"/>
          <w:sz w:val="28"/>
          <w:szCs w:val="36"/>
        </w:rPr>
        <w:t xml:space="preserve"> </w:t>
      </w:r>
      <w:proofErr w:type="spellStart"/>
      <w:r w:rsidRPr="00344364">
        <w:rPr>
          <w:rFonts w:ascii="Times New Roman" w:eastAsiaTheme="minorEastAsia" w:hAnsi="Times New Roman" w:cs="Times New Roman"/>
          <w:sz w:val="28"/>
          <w:szCs w:val="36"/>
        </w:rPr>
        <w:t>Yangjie</w:t>
      </w:r>
      <w:proofErr w:type="spellEnd"/>
      <w:r w:rsidRPr="00344364">
        <w:rPr>
          <w:rFonts w:ascii="Times New Roman" w:eastAsiaTheme="minorEastAsia" w:hAnsi="Times New Roman" w:cs="Times New Roman"/>
          <w:sz w:val="28"/>
          <w:szCs w:val="36"/>
        </w:rPr>
        <w:t xml:space="preserve"> Electronic Technology»</w:t>
      </w:r>
      <w:r>
        <w:rPr>
          <w:rFonts w:ascii="Times New Roman" w:eastAsiaTheme="minorEastAsia" w:hAnsi="Times New Roman" w:cs="Times New Roman"/>
          <w:sz w:val="28"/>
          <w:szCs w:val="36"/>
        </w:rPr>
        <w:t>, напряжение прямого смещения которого равно 1,7В;</w:t>
      </w:r>
    </w:p>
    <w:p w14:paraId="6634BD50" w14:textId="3747F042" w:rsidR="00344364" w:rsidRDefault="00344364" w:rsidP="005A0B9C">
      <w:pPr>
        <w:pStyle w:val="a3"/>
        <w:numPr>
          <w:ilvl w:val="0"/>
          <w:numId w:val="26"/>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Используем шунтирующие конденсаторы 10 мкФ </w:t>
      </w:r>
      <w:r w:rsidRPr="00344364">
        <w:rPr>
          <w:rFonts w:ascii="Times New Roman" w:eastAsiaTheme="minorEastAsia" w:hAnsi="Times New Roman" w:cs="Times New Roman"/>
          <w:sz w:val="28"/>
          <w:szCs w:val="36"/>
        </w:rPr>
        <w:t xml:space="preserve">GRM21BR6YA106KE43L </w:t>
      </w:r>
      <w:r>
        <w:rPr>
          <w:rFonts w:ascii="Times New Roman" w:eastAsiaTheme="minorEastAsia" w:hAnsi="Times New Roman" w:cs="Times New Roman"/>
          <w:sz w:val="28"/>
          <w:szCs w:val="36"/>
        </w:rPr>
        <w:t>компании</w:t>
      </w:r>
      <w:r w:rsidRPr="00344364">
        <w:rPr>
          <w:rFonts w:ascii="Times New Roman" w:eastAsiaTheme="minorEastAsia" w:hAnsi="Times New Roman" w:cs="Times New Roman"/>
          <w:sz w:val="28"/>
          <w:szCs w:val="36"/>
        </w:rPr>
        <w:t xml:space="preserve"> «</w:t>
      </w:r>
      <w:proofErr w:type="spellStart"/>
      <w:r w:rsidRPr="00344364">
        <w:rPr>
          <w:rFonts w:ascii="Times New Roman" w:eastAsiaTheme="minorEastAsia" w:hAnsi="Times New Roman" w:cs="Times New Roman"/>
          <w:sz w:val="28"/>
          <w:szCs w:val="36"/>
        </w:rPr>
        <w:t>Murata</w:t>
      </w:r>
      <w:proofErr w:type="spellEnd"/>
      <w:r w:rsidRPr="00344364">
        <w:rPr>
          <w:rFonts w:ascii="Times New Roman" w:eastAsiaTheme="minorEastAsia" w:hAnsi="Times New Roman" w:cs="Times New Roman"/>
          <w:sz w:val="28"/>
          <w:szCs w:val="36"/>
        </w:rPr>
        <w:t>»</w:t>
      </w:r>
      <w:r>
        <w:rPr>
          <w:rFonts w:ascii="Times New Roman" w:eastAsiaTheme="minorEastAsia" w:hAnsi="Times New Roman" w:cs="Times New Roman"/>
          <w:sz w:val="28"/>
          <w:szCs w:val="36"/>
        </w:rPr>
        <w:t>.</w:t>
      </w:r>
    </w:p>
    <w:p w14:paraId="223BE839" w14:textId="5442F6B7" w:rsidR="00344364" w:rsidRPr="00904D35" w:rsidRDefault="00344364" w:rsidP="00904D35">
      <w:pPr>
        <w:pStyle w:val="2"/>
        <w:numPr>
          <w:ilvl w:val="0"/>
          <w:numId w:val="0"/>
        </w:numPr>
        <w:rPr>
          <w:rFonts w:eastAsiaTheme="minorEastAsia" w:cs="Times New Roman"/>
          <w:szCs w:val="36"/>
        </w:rPr>
      </w:pPr>
      <w:bookmarkStart w:id="8" w:name="_Toc153858405"/>
      <w:r w:rsidRPr="00904D35">
        <w:rPr>
          <w:rFonts w:eastAsiaTheme="minorEastAsia" w:cs="Times New Roman"/>
          <w:szCs w:val="36"/>
        </w:rPr>
        <w:t>1.6</w:t>
      </w:r>
      <w:r w:rsidR="00B82503">
        <w:rPr>
          <w:rFonts w:eastAsiaTheme="minorEastAsia" w:cs="Times New Roman"/>
          <w:szCs w:val="36"/>
        </w:rPr>
        <w:t>.</w:t>
      </w:r>
      <w:r w:rsidRPr="00904D35">
        <w:rPr>
          <w:rFonts w:eastAsiaTheme="minorEastAsia" w:cs="Times New Roman"/>
          <w:szCs w:val="36"/>
        </w:rPr>
        <w:t xml:space="preserve"> Разработка печатной платы</w:t>
      </w:r>
      <w:r w:rsidR="00972FF3" w:rsidRPr="00904D35">
        <w:rPr>
          <w:rFonts w:eastAsiaTheme="minorEastAsia" w:cs="Times New Roman"/>
          <w:szCs w:val="36"/>
        </w:rPr>
        <w:t xml:space="preserve"> управления</w:t>
      </w:r>
      <w:bookmarkEnd w:id="8"/>
    </w:p>
    <w:p w14:paraId="754A1B82" w14:textId="7ECBBF29" w:rsidR="00344364" w:rsidRDefault="00344364" w:rsidP="00344364">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b/>
          <w:bCs/>
          <w:sz w:val="28"/>
          <w:szCs w:val="36"/>
        </w:rPr>
        <w:tab/>
      </w:r>
      <w:r>
        <w:rPr>
          <w:rFonts w:ascii="Times New Roman" w:eastAsiaTheme="minorEastAsia" w:hAnsi="Times New Roman" w:cs="Times New Roman"/>
          <w:sz w:val="28"/>
          <w:szCs w:val="36"/>
        </w:rPr>
        <w:t>Перед проектированием платы необходимо учесть технологические требования к разрабатываемым платам, чтобы их производство было возможным. Для этого обратимся к требованиям компании «</w:t>
      </w:r>
      <w:proofErr w:type="spellStart"/>
      <w:r>
        <w:rPr>
          <w:rFonts w:ascii="Times New Roman" w:eastAsiaTheme="minorEastAsia" w:hAnsi="Times New Roman" w:cs="Times New Roman"/>
          <w:sz w:val="28"/>
          <w:szCs w:val="36"/>
        </w:rPr>
        <w:t>Резонит</w:t>
      </w:r>
      <w:proofErr w:type="spellEnd"/>
      <w:r>
        <w:rPr>
          <w:rFonts w:ascii="Times New Roman" w:eastAsiaTheme="minorEastAsia" w:hAnsi="Times New Roman" w:cs="Times New Roman"/>
          <w:sz w:val="28"/>
          <w:szCs w:val="36"/>
        </w:rPr>
        <w:t>». Примем толщину используемой фольги равной 17,5мкм, так как ток в плате не будет превышать 1,8А, тогда ограничиваем проектирование следующими требованиями:</w:t>
      </w:r>
    </w:p>
    <w:p w14:paraId="41349336" w14:textId="68A825E2" w:rsidR="00344364" w:rsidRDefault="00344364" w:rsidP="00344364">
      <w:pPr>
        <w:pStyle w:val="a3"/>
        <w:numPr>
          <w:ilvl w:val="0"/>
          <w:numId w:val="27"/>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Для </w:t>
      </w:r>
      <w:r w:rsidR="006E7028">
        <w:rPr>
          <w:rFonts w:ascii="Times New Roman" w:eastAsiaTheme="minorEastAsia" w:hAnsi="Times New Roman" w:cs="Times New Roman"/>
          <w:sz w:val="28"/>
          <w:szCs w:val="36"/>
        </w:rPr>
        <w:t>сетей 27В и 12В ширина дорожки – 1мм;</w:t>
      </w:r>
    </w:p>
    <w:p w14:paraId="1832E594" w14:textId="28F389B1" w:rsidR="006E7028" w:rsidRDefault="006E7028" w:rsidP="00344364">
      <w:pPr>
        <w:pStyle w:val="a3"/>
        <w:numPr>
          <w:ilvl w:val="0"/>
          <w:numId w:val="27"/>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Для сигнальных сетей ширина дорожки – 0,4мм;</w:t>
      </w:r>
    </w:p>
    <w:p w14:paraId="7A2F90EE" w14:textId="2A114EEC" w:rsidR="006E7028" w:rsidRDefault="006E7028" w:rsidP="00344364">
      <w:pPr>
        <w:pStyle w:val="a3"/>
        <w:numPr>
          <w:ilvl w:val="0"/>
          <w:numId w:val="27"/>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Расстояние между соседними дорожками не менее 0,35мм.</w:t>
      </w:r>
    </w:p>
    <w:p w14:paraId="3170EA2F" w14:textId="74A8A6BA" w:rsidR="006E7028" w:rsidRDefault="006E7028" w:rsidP="009E72B6">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Дополнительные требования, исходящие из физического смысла протекающих процессов и особенностей ее дальнейшего использования: </w:t>
      </w:r>
    </w:p>
    <w:p w14:paraId="48F9A09B" w14:textId="39E2D912" w:rsidR="006E7028" w:rsidRDefault="006E7028" w:rsidP="006E7028">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Конденсаторы, предназначенные для фильтрации помех необходимо расположить как можно ближе к выводам микросхемы;</w:t>
      </w:r>
    </w:p>
    <w:p w14:paraId="1153A980" w14:textId="65B5AF38" w:rsidR="006E7028" w:rsidRDefault="006E7028" w:rsidP="006E7028">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Датчик тока следует расположить как можно ближе к месту, </w:t>
      </w:r>
      <w:proofErr w:type="spellStart"/>
      <w:r>
        <w:rPr>
          <w:rFonts w:ascii="Times New Roman" w:eastAsiaTheme="minorEastAsia" w:hAnsi="Times New Roman" w:cs="Times New Roman"/>
          <w:sz w:val="28"/>
          <w:szCs w:val="36"/>
        </w:rPr>
        <w:t>отку</w:t>
      </w:r>
      <w:proofErr w:type="spellEnd"/>
      <w:r>
        <w:rPr>
          <w:rFonts w:ascii="Times New Roman" w:eastAsiaTheme="minorEastAsia" w:hAnsi="Times New Roman" w:cs="Times New Roman"/>
          <w:sz w:val="28"/>
          <w:szCs w:val="36"/>
        </w:rPr>
        <w:t xml:space="preserve"> будет выходить измеряемый ток;</w:t>
      </w:r>
    </w:p>
    <w:p w14:paraId="2C4276EC" w14:textId="26473CDB" w:rsidR="006E7028" w:rsidRDefault="006E7028" w:rsidP="006E7028">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По возможности сократить общую длину дорожек с высоким напряжением;</w:t>
      </w:r>
    </w:p>
    <w:p w14:paraId="51570B38" w14:textId="505226AC" w:rsidR="006E7028" w:rsidRDefault="006E7028" w:rsidP="006E7028">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Края платы скруглить для повышения прочности (удаление концентраторов напряжений) и улучшения эргономики;</w:t>
      </w:r>
    </w:p>
    <w:p w14:paraId="2B523599" w14:textId="7C6C285C" w:rsidR="006E7028" w:rsidRDefault="006E7028" w:rsidP="006E7028">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Предусмотреть 4 отверстия для крепления платы винтами </w:t>
      </w:r>
      <w:r>
        <w:rPr>
          <w:rFonts w:ascii="Times New Roman" w:eastAsiaTheme="minorEastAsia" w:hAnsi="Times New Roman" w:cs="Times New Roman"/>
          <w:sz w:val="28"/>
          <w:szCs w:val="36"/>
          <w:lang w:val="en-US"/>
        </w:rPr>
        <w:t>M</w:t>
      </w:r>
      <w:r w:rsidRPr="006E7028">
        <w:rPr>
          <w:rFonts w:ascii="Times New Roman" w:eastAsiaTheme="minorEastAsia" w:hAnsi="Times New Roman" w:cs="Times New Roman"/>
          <w:sz w:val="28"/>
          <w:szCs w:val="36"/>
        </w:rPr>
        <w:t>3.</w:t>
      </w:r>
    </w:p>
    <w:p w14:paraId="7E2181BE" w14:textId="77F19262" w:rsidR="006E7028" w:rsidRDefault="006E7028" w:rsidP="009E72B6">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Для проектирования платы было использовано программное обеспечение </w:t>
      </w:r>
      <w:r>
        <w:rPr>
          <w:rFonts w:ascii="Times New Roman" w:eastAsiaTheme="minorEastAsia" w:hAnsi="Times New Roman" w:cs="Times New Roman"/>
          <w:sz w:val="28"/>
          <w:szCs w:val="36"/>
          <w:lang w:val="en-US"/>
        </w:rPr>
        <w:t>Altium</w:t>
      </w:r>
      <w:r w:rsidRPr="006E7028">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lang w:val="en-US"/>
        </w:rPr>
        <w:t>Designer</w:t>
      </w:r>
      <w:r w:rsidRPr="006E7028">
        <w:rPr>
          <w:rFonts w:ascii="Times New Roman" w:eastAsiaTheme="minorEastAsia" w:hAnsi="Times New Roman" w:cs="Times New Roman"/>
          <w:sz w:val="28"/>
          <w:szCs w:val="36"/>
        </w:rPr>
        <w:t>.</w:t>
      </w:r>
      <w:r>
        <w:rPr>
          <w:rFonts w:ascii="Times New Roman" w:eastAsiaTheme="minorEastAsia" w:hAnsi="Times New Roman" w:cs="Times New Roman"/>
          <w:sz w:val="28"/>
          <w:szCs w:val="36"/>
        </w:rPr>
        <w:t xml:space="preserve"> Представим 3-</w:t>
      </w:r>
      <w:r>
        <w:rPr>
          <w:rFonts w:ascii="Times New Roman" w:eastAsiaTheme="minorEastAsia" w:hAnsi="Times New Roman" w:cs="Times New Roman"/>
          <w:sz w:val="28"/>
          <w:szCs w:val="36"/>
          <w:lang w:val="en-US"/>
        </w:rPr>
        <w:t xml:space="preserve">D </w:t>
      </w:r>
      <w:r>
        <w:rPr>
          <w:rFonts w:ascii="Times New Roman" w:eastAsiaTheme="minorEastAsia" w:hAnsi="Times New Roman" w:cs="Times New Roman"/>
          <w:sz w:val="28"/>
          <w:szCs w:val="36"/>
        </w:rPr>
        <w:t>модель спроектированной платы на рисунке 16.</w:t>
      </w:r>
    </w:p>
    <w:p w14:paraId="04C68FC9" w14:textId="631EDA62" w:rsidR="006E7028" w:rsidRDefault="00C05D03" w:rsidP="006E7028">
      <w:pPr>
        <w:spacing w:line="360" w:lineRule="auto"/>
        <w:jc w:val="center"/>
        <w:rPr>
          <w:rFonts w:ascii="Times New Roman" w:eastAsiaTheme="minorEastAsia" w:hAnsi="Times New Roman" w:cs="Times New Roman"/>
          <w:sz w:val="28"/>
          <w:szCs w:val="36"/>
        </w:rPr>
      </w:pPr>
      <w:r w:rsidRPr="00C05D03">
        <w:rPr>
          <w:rFonts w:ascii="Times New Roman" w:eastAsiaTheme="minorEastAsia" w:hAnsi="Times New Roman" w:cs="Times New Roman"/>
          <w:noProof/>
          <w:sz w:val="28"/>
          <w:szCs w:val="36"/>
        </w:rPr>
        <w:drawing>
          <wp:inline distT="0" distB="0" distL="0" distR="0" wp14:anchorId="31ACC778" wp14:editId="52017D9E">
            <wp:extent cx="6120130" cy="4556125"/>
            <wp:effectExtent l="19050" t="19050" r="13970" b="15875"/>
            <wp:docPr id="1384004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04622" name=""/>
                    <pic:cNvPicPr/>
                  </pic:nvPicPr>
                  <pic:blipFill>
                    <a:blip r:embed="rId24"/>
                    <a:stretch>
                      <a:fillRect/>
                    </a:stretch>
                  </pic:blipFill>
                  <pic:spPr>
                    <a:xfrm>
                      <a:off x="0" y="0"/>
                      <a:ext cx="6120130" cy="4556125"/>
                    </a:xfrm>
                    <a:prstGeom prst="rect">
                      <a:avLst/>
                    </a:prstGeom>
                    <a:ln>
                      <a:solidFill>
                        <a:schemeClr val="tx1"/>
                      </a:solidFill>
                    </a:ln>
                  </pic:spPr>
                </pic:pic>
              </a:graphicData>
            </a:graphic>
          </wp:inline>
        </w:drawing>
      </w:r>
    </w:p>
    <w:p w14:paraId="5F0B3705" w14:textId="4526FCD2" w:rsidR="006E7028" w:rsidRDefault="006E7028" w:rsidP="006E7028">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Рис. 16. 3-</w:t>
      </w:r>
      <w:r>
        <w:rPr>
          <w:rFonts w:ascii="Times New Roman" w:eastAsiaTheme="minorEastAsia" w:hAnsi="Times New Roman" w:cs="Times New Roman"/>
          <w:sz w:val="28"/>
          <w:szCs w:val="36"/>
          <w:lang w:val="en-US"/>
        </w:rPr>
        <w:t>D</w:t>
      </w:r>
      <w:r w:rsidRPr="00C05D03">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rPr>
        <w:t>модель платы управления.</w:t>
      </w:r>
    </w:p>
    <w:p w14:paraId="23D33A95" w14:textId="77777777" w:rsidR="00C05D03" w:rsidRDefault="00C05D03" w:rsidP="006E7028">
      <w:pPr>
        <w:spacing w:line="360" w:lineRule="auto"/>
        <w:jc w:val="center"/>
        <w:rPr>
          <w:rFonts w:ascii="Times New Roman" w:eastAsiaTheme="minorEastAsia" w:hAnsi="Times New Roman" w:cs="Times New Roman"/>
          <w:sz w:val="28"/>
          <w:szCs w:val="36"/>
        </w:rPr>
      </w:pPr>
    </w:p>
    <w:p w14:paraId="0643D670" w14:textId="77777777" w:rsidR="00C05D03" w:rsidRDefault="00C05D03" w:rsidP="006E7028">
      <w:pPr>
        <w:spacing w:line="360" w:lineRule="auto"/>
        <w:jc w:val="center"/>
        <w:rPr>
          <w:rFonts w:ascii="Times New Roman" w:eastAsiaTheme="minorEastAsia" w:hAnsi="Times New Roman" w:cs="Times New Roman"/>
          <w:sz w:val="28"/>
          <w:szCs w:val="36"/>
        </w:rPr>
      </w:pPr>
    </w:p>
    <w:p w14:paraId="7D6CC634" w14:textId="77777777" w:rsidR="00C05D03" w:rsidRDefault="00C05D03" w:rsidP="006E7028">
      <w:pPr>
        <w:spacing w:line="360" w:lineRule="auto"/>
        <w:jc w:val="center"/>
        <w:rPr>
          <w:rFonts w:ascii="Times New Roman" w:eastAsiaTheme="minorEastAsia" w:hAnsi="Times New Roman" w:cs="Times New Roman"/>
          <w:sz w:val="28"/>
          <w:szCs w:val="36"/>
        </w:rPr>
      </w:pPr>
    </w:p>
    <w:p w14:paraId="0C3889BE" w14:textId="77777777" w:rsidR="00C05D03" w:rsidRDefault="00C05D03" w:rsidP="006E7028">
      <w:pPr>
        <w:spacing w:line="360" w:lineRule="auto"/>
        <w:jc w:val="center"/>
        <w:rPr>
          <w:rFonts w:ascii="Times New Roman" w:eastAsiaTheme="minorEastAsia" w:hAnsi="Times New Roman" w:cs="Times New Roman"/>
          <w:sz w:val="28"/>
          <w:szCs w:val="36"/>
        </w:rPr>
      </w:pPr>
    </w:p>
    <w:p w14:paraId="5F508FBE" w14:textId="77777777" w:rsidR="00C05D03" w:rsidRDefault="00C05D03" w:rsidP="00C05D03">
      <w:pPr>
        <w:spacing w:line="360" w:lineRule="auto"/>
        <w:jc w:val="both"/>
        <w:rPr>
          <w:rFonts w:ascii="Times New Roman" w:eastAsiaTheme="minorEastAsia" w:hAnsi="Times New Roman" w:cs="Times New Roman"/>
          <w:sz w:val="28"/>
          <w:szCs w:val="36"/>
        </w:rPr>
      </w:pPr>
    </w:p>
    <w:p w14:paraId="20744FD1" w14:textId="0A2E7F1F" w:rsidR="00C05D03" w:rsidRPr="00904D35" w:rsidRDefault="00C05D03" w:rsidP="00904D35">
      <w:pPr>
        <w:pStyle w:val="1"/>
        <w:numPr>
          <w:ilvl w:val="0"/>
          <w:numId w:val="0"/>
        </w:numPr>
        <w:rPr>
          <w:rFonts w:eastAsiaTheme="minorEastAsia"/>
          <w:sz w:val="28"/>
          <w:szCs w:val="36"/>
        </w:rPr>
      </w:pPr>
      <w:bookmarkStart w:id="9" w:name="_Toc153858406"/>
      <w:r w:rsidRPr="00904D35">
        <w:rPr>
          <w:rFonts w:eastAsiaTheme="minorEastAsia"/>
          <w:sz w:val="28"/>
          <w:szCs w:val="36"/>
        </w:rPr>
        <w:lastRenderedPageBreak/>
        <w:t>2. Разработка платы датчика положения</w:t>
      </w:r>
      <w:bookmarkEnd w:id="9"/>
    </w:p>
    <w:p w14:paraId="18F87A3F" w14:textId="2528F4A6" w:rsidR="00C05D03" w:rsidRDefault="00C05D03" w:rsidP="009E72B6">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Датчик положения необходим для реализации </w:t>
      </w:r>
      <w:r w:rsidR="009E72B6">
        <w:rPr>
          <w:rFonts w:ascii="Times New Roman" w:eastAsiaTheme="minorEastAsia" w:hAnsi="Times New Roman" w:cs="Times New Roman"/>
          <w:sz w:val="28"/>
          <w:szCs w:val="36"/>
        </w:rPr>
        <w:t>в приводе обратной связи по положению и формированию главной ошибки. При повороте выходного вала привода пропорционально изменяется выходное значение с датчика. Принцип работы угловых датчиков может быть различным, как и подключение его к микроконтроллеру.</w:t>
      </w:r>
    </w:p>
    <w:p w14:paraId="02E2EED4" w14:textId="088EF02D" w:rsidR="009E72B6" w:rsidRDefault="009E72B6" w:rsidP="009E72B6">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При проектировании платы датчика положения необходимо решить следующие задачи:</w:t>
      </w:r>
    </w:p>
    <w:p w14:paraId="667B8ED6" w14:textId="7F6170DD" w:rsidR="009E72B6" w:rsidRDefault="009E72B6" w:rsidP="009E72B6">
      <w:pPr>
        <w:pStyle w:val="a3"/>
        <w:numPr>
          <w:ilvl w:val="0"/>
          <w:numId w:val="29"/>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Выбрать датчик углового положения, который сможет обеспечить измерение выходной координаты привода в диапазоне от 0º до 360º, а также выбрать схему обвязки;</w:t>
      </w:r>
    </w:p>
    <w:p w14:paraId="660FA261" w14:textId="4296B248" w:rsidR="009E72B6" w:rsidRDefault="009E72B6" w:rsidP="009E72B6">
      <w:pPr>
        <w:pStyle w:val="a3"/>
        <w:numPr>
          <w:ilvl w:val="0"/>
          <w:numId w:val="29"/>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Обеспечить питание датчика положения;</w:t>
      </w:r>
    </w:p>
    <w:p w14:paraId="4CA00258" w14:textId="2606535B" w:rsidR="009E72B6" w:rsidRDefault="008115CB" w:rsidP="009E72B6">
      <w:pPr>
        <w:pStyle w:val="a3"/>
        <w:numPr>
          <w:ilvl w:val="0"/>
          <w:numId w:val="29"/>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Р</w:t>
      </w:r>
      <w:r w:rsidR="009E72B6">
        <w:rPr>
          <w:rFonts w:ascii="Times New Roman" w:eastAsiaTheme="minorEastAsia" w:hAnsi="Times New Roman" w:cs="Times New Roman"/>
          <w:sz w:val="28"/>
          <w:szCs w:val="36"/>
        </w:rPr>
        <w:t>еализовать соединение датчика с микроконтроллером.</w:t>
      </w:r>
    </w:p>
    <w:p w14:paraId="772F8329" w14:textId="3609D850" w:rsidR="009E72B6" w:rsidRPr="00904D35" w:rsidRDefault="00B95642" w:rsidP="00904D35">
      <w:pPr>
        <w:pStyle w:val="2"/>
        <w:numPr>
          <w:ilvl w:val="0"/>
          <w:numId w:val="0"/>
        </w:numPr>
        <w:rPr>
          <w:rFonts w:eastAsiaTheme="minorEastAsia" w:cs="Times New Roman"/>
          <w:szCs w:val="36"/>
        </w:rPr>
      </w:pPr>
      <w:bookmarkStart w:id="10" w:name="_Toc153858407"/>
      <w:r w:rsidRPr="00904D35">
        <w:rPr>
          <w:rFonts w:eastAsiaTheme="minorEastAsia" w:cs="Times New Roman"/>
          <w:szCs w:val="36"/>
        </w:rPr>
        <w:t>2.1. Выбор датчика углового положения</w:t>
      </w:r>
      <w:bookmarkEnd w:id="10"/>
    </w:p>
    <w:p w14:paraId="2916780E" w14:textId="73EDB892" w:rsidR="009E72B6" w:rsidRDefault="009E72B6" w:rsidP="009E72B6">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 </w:t>
      </w:r>
      <w:r w:rsidR="00B95642">
        <w:rPr>
          <w:rFonts w:ascii="Times New Roman" w:eastAsiaTheme="minorEastAsia" w:hAnsi="Times New Roman" w:cs="Times New Roman"/>
          <w:sz w:val="28"/>
          <w:szCs w:val="36"/>
        </w:rPr>
        <w:t xml:space="preserve">Рассмотрим датчик </w:t>
      </w:r>
      <w:r w:rsidR="00B95642">
        <w:rPr>
          <w:rFonts w:ascii="Times New Roman" w:eastAsiaTheme="minorEastAsia" w:hAnsi="Times New Roman" w:cs="Times New Roman"/>
          <w:sz w:val="28"/>
          <w:szCs w:val="36"/>
          <w:lang w:val="en-US"/>
        </w:rPr>
        <w:t>AS</w:t>
      </w:r>
      <w:r w:rsidR="00B95642" w:rsidRPr="00B95642">
        <w:rPr>
          <w:rFonts w:ascii="Times New Roman" w:eastAsiaTheme="minorEastAsia" w:hAnsi="Times New Roman" w:cs="Times New Roman"/>
          <w:sz w:val="28"/>
          <w:szCs w:val="36"/>
        </w:rPr>
        <w:t>5600</w:t>
      </w:r>
      <w:r w:rsidR="00B95642">
        <w:rPr>
          <w:rFonts w:ascii="Times New Roman" w:eastAsiaTheme="minorEastAsia" w:hAnsi="Times New Roman" w:cs="Times New Roman"/>
          <w:sz w:val="28"/>
          <w:szCs w:val="36"/>
        </w:rPr>
        <w:t xml:space="preserve">, принцип работы которого основан на эффекте Холла. Данный датчик способен измерить угол в требуемом диапазоне, а также имеет выход </w:t>
      </w:r>
      <w:r w:rsidR="00B95642">
        <w:rPr>
          <w:rFonts w:ascii="Times New Roman" w:eastAsiaTheme="minorEastAsia" w:hAnsi="Times New Roman" w:cs="Times New Roman"/>
          <w:sz w:val="28"/>
          <w:szCs w:val="36"/>
          <w:lang w:val="en-US"/>
        </w:rPr>
        <w:t>I</w:t>
      </w:r>
      <w:r w:rsidR="00B95642" w:rsidRPr="00B95642">
        <w:rPr>
          <w:rFonts w:ascii="Times New Roman" w:eastAsiaTheme="minorEastAsia" w:hAnsi="Times New Roman" w:cs="Times New Roman"/>
          <w:sz w:val="28"/>
          <w:szCs w:val="36"/>
        </w:rPr>
        <w:t>2</w:t>
      </w:r>
      <w:r w:rsidR="00B95642">
        <w:rPr>
          <w:rFonts w:ascii="Times New Roman" w:eastAsiaTheme="minorEastAsia" w:hAnsi="Times New Roman" w:cs="Times New Roman"/>
          <w:sz w:val="28"/>
          <w:szCs w:val="36"/>
          <w:lang w:val="en-US"/>
        </w:rPr>
        <w:t>C</w:t>
      </w:r>
      <w:r w:rsidR="00B95642" w:rsidRPr="00B95642">
        <w:rPr>
          <w:rFonts w:ascii="Times New Roman" w:eastAsiaTheme="minorEastAsia" w:hAnsi="Times New Roman" w:cs="Times New Roman"/>
          <w:sz w:val="28"/>
          <w:szCs w:val="36"/>
        </w:rPr>
        <w:t xml:space="preserve"> интерфейса</w:t>
      </w:r>
      <w:r w:rsidR="00B95642">
        <w:rPr>
          <w:rFonts w:ascii="Times New Roman" w:eastAsiaTheme="minorEastAsia" w:hAnsi="Times New Roman" w:cs="Times New Roman"/>
          <w:sz w:val="28"/>
          <w:szCs w:val="36"/>
        </w:rPr>
        <w:t xml:space="preserve">, так как на большом расстоянии аналоговый выход может исказиться. На рисунке 17 приведем УГО </w:t>
      </w:r>
      <w:r w:rsidR="00B95642">
        <w:rPr>
          <w:rFonts w:ascii="Times New Roman" w:eastAsiaTheme="minorEastAsia" w:hAnsi="Times New Roman" w:cs="Times New Roman"/>
          <w:sz w:val="28"/>
          <w:szCs w:val="36"/>
          <w:lang w:val="en-US"/>
        </w:rPr>
        <w:t>AS5600.</w:t>
      </w:r>
    </w:p>
    <w:p w14:paraId="70C266FF" w14:textId="581DA984" w:rsidR="00B95642" w:rsidRDefault="00B95642" w:rsidP="00B95642">
      <w:pPr>
        <w:spacing w:line="360" w:lineRule="auto"/>
        <w:jc w:val="center"/>
        <w:rPr>
          <w:rFonts w:ascii="Times New Roman" w:eastAsiaTheme="minorEastAsia" w:hAnsi="Times New Roman" w:cs="Times New Roman"/>
          <w:sz w:val="28"/>
          <w:szCs w:val="36"/>
        </w:rPr>
      </w:pPr>
      <w:r w:rsidRPr="00B95642">
        <w:rPr>
          <w:rFonts w:ascii="Times New Roman" w:eastAsiaTheme="minorEastAsia" w:hAnsi="Times New Roman" w:cs="Times New Roman"/>
          <w:noProof/>
          <w:sz w:val="28"/>
          <w:szCs w:val="36"/>
        </w:rPr>
        <w:drawing>
          <wp:inline distT="0" distB="0" distL="0" distR="0" wp14:anchorId="04FD0034" wp14:editId="6F51B2C3">
            <wp:extent cx="3344167" cy="2238698"/>
            <wp:effectExtent l="19050" t="19050" r="27940" b="28575"/>
            <wp:docPr id="909082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82025" name=""/>
                    <pic:cNvPicPr/>
                  </pic:nvPicPr>
                  <pic:blipFill>
                    <a:blip r:embed="rId25"/>
                    <a:stretch>
                      <a:fillRect/>
                    </a:stretch>
                  </pic:blipFill>
                  <pic:spPr>
                    <a:xfrm>
                      <a:off x="0" y="0"/>
                      <a:ext cx="3389158" cy="2268816"/>
                    </a:xfrm>
                    <a:prstGeom prst="rect">
                      <a:avLst/>
                    </a:prstGeom>
                    <a:ln>
                      <a:solidFill>
                        <a:schemeClr val="tx1"/>
                      </a:solidFill>
                    </a:ln>
                  </pic:spPr>
                </pic:pic>
              </a:graphicData>
            </a:graphic>
          </wp:inline>
        </w:drawing>
      </w:r>
    </w:p>
    <w:p w14:paraId="3A3B28B7" w14:textId="0190614E" w:rsidR="00B95642" w:rsidRDefault="00B95642" w:rsidP="00B95642">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17. УГО датчика углового положения </w:t>
      </w:r>
      <w:r>
        <w:rPr>
          <w:rFonts w:ascii="Times New Roman" w:eastAsiaTheme="minorEastAsia" w:hAnsi="Times New Roman" w:cs="Times New Roman"/>
          <w:sz w:val="28"/>
          <w:szCs w:val="36"/>
          <w:lang w:val="en-US"/>
        </w:rPr>
        <w:t>AS</w:t>
      </w:r>
      <w:r w:rsidRPr="00B95642">
        <w:rPr>
          <w:rFonts w:ascii="Times New Roman" w:eastAsiaTheme="minorEastAsia" w:hAnsi="Times New Roman" w:cs="Times New Roman"/>
          <w:sz w:val="28"/>
          <w:szCs w:val="36"/>
        </w:rPr>
        <w:t>5600.</w:t>
      </w:r>
    </w:p>
    <w:p w14:paraId="322487D1" w14:textId="5B24128B" w:rsidR="00B95642" w:rsidRDefault="00B95642" w:rsidP="00B95642">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Приведем функционал его выводов в таблице 7.</w:t>
      </w:r>
    </w:p>
    <w:p w14:paraId="08467B71" w14:textId="694B9DC2" w:rsidR="00B95642" w:rsidRPr="005A0B9C" w:rsidRDefault="00B95642" w:rsidP="00B95642">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Таблица 7</w:t>
      </w:r>
    </w:p>
    <w:p w14:paraId="12FA4371" w14:textId="72632237" w:rsidR="00B95642" w:rsidRDefault="00B95642" w:rsidP="00B95642">
      <w:pPr>
        <w:spacing w:line="240" w:lineRule="auto"/>
        <w:jc w:val="right"/>
        <w:rPr>
          <w:rFonts w:ascii="Times New Roman" w:hAnsi="Times New Roman" w:cs="Times New Roman"/>
          <w:sz w:val="28"/>
          <w:szCs w:val="28"/>
          <w:lang w:val="en-US"/>
        </w:rPr>
      </w:pPr>
      <w:r>
        <w:rPr>
          <w:rFonts w:ascii="Times New Roman" w:eastAsiaTheme="minorEastAsia" w:hAnsi="Times New Roman" w:cs="Times New Roman"/>
          <w:sz w:val="28"/>
          <w:szCs w:val="36"/>
        </w:rPr>
        <w:t xml:space="preserve">Функционал выводов </w:t>
      </w:r>
      <w:r>
        <w:rPr>
          <w:rFonts w:ascii="Times New Roman" w:hAnsi="Times New Roman" w:cs="Times New Roman"/>
          <w:sz w:val="28"/>
          <w:szCs w:val="28"/>
          <w:lang w:val="en-US"/>
        </w:rPr>
        <w:t>AS5600</w:t>
      </w:r>
    </w:p>
    <w:tbl>
      <w:tblPr>
        <w:tblStyle w:val="ad"/>
        <w:tblW w:w="0" w:type="auto"/>
        <w:tblInd w:w="0" w:type="dxa"/>
        <w:tblLook w:val="04A0" w:firstRow="1" w:lastRow="0" w:firstColumn="1" w:lastColumn="0" w:noHBand="0" w:noVBand="1"/>
      </w:tblPr>
      <w:tblGrid>
        <w:gridCol w:w="1988"/>
        <w:gridCol w:w="4240"/>
        <w:gridCol w:w="3117"/>
      </w:tblGrid>
      <w:tr w:rsidR="00B95642" w:rsidRPr="006F6EE0" w14:paraId="37FF5741"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hideMark/>
          </w:tcPr>
          <w:p w14:paraId="58252203" w14:textId="77777777" w:rsidR="00B95642" w:rsidRPr="00B95642" w:rsidRDefault="00B95642" w:rsidP="00852317">
            <w:pPr>
              <w:pStyle w:val="ab"/>
              <w:ind w:firstLine="0"/>
              <w:jc w:val="center"/>
              <w:rPr>
                <w:rStyle w:val="ac"/>
                <w:bCs w:val="0"/>
                <w:smallCaps w:val="0"/>
                <w:sz w:val="28"/>
                <w:szCs w:val="36"/>
              </w:rPr>
            </w:pPr>
            <w:r w:rsidRPr="00B95642">
              <w:rPr>
                <w:rStyle w:val="ac"/>
                <w:smallCaps w:val="0"/>
                <w:sz w:val="28"/>
                <w:szCs w:val="36"/>
              </w:rPr>
              <w:t>Номер вывода</w:t>
            </w:r>
          </w:p>
        </w:tc>
        <w:tc>
          <w:tcPr>
            <w:tcW w:w="4240" w:type="dxa"/>
            <w:tcBorders>
              <w:top w:val="single" w:sz="4" w:space="0" w:color="000000"/>
              <w:left w:val="single" w:sz="4" w:space="0" w:color="000000"/>
              <w:bottom w:val="single" w:sz="4" w:space="0" w:color="000000"/>
              <w:right w:val="single" w:sz="4" w:space="0" w:color="000000"/>
            </w:tcBorders>
            <w:vAlign w:val="center"/>
            <w:hideMark/>
          </w:tcPr>
          <w:p w14:paraId="2396A06A" w14:textId="77777777" w:rsidR="00B95642" w:rsidRPr="00B95642" w:rsidRDefault="00B95642" w:rsidP="00852317">
            <w:pPr>
              <w:pStyle w:val="ab"/>
              <w:ind w:firstLine="0"/>
              <w:jc w:val="center"/>
              <w:rPr>
                <w:rStyle w:val="ac"/>
                <w:bCs w:val="0"/>
                <w:smallCaps w:val="0"/>
                <w:sz w:val="28"/>
                <w:szCs w:val="36"/>
              </w:rPr>
            </w:pPr>
            <w:r w:rsidRPr="00B95642">
              <w:rPr>
                <w:rStyle w:val="ac"/>
                <w:smallCaps w:val="0"/>
                <w:sz w:val="28"/>
                <w:szCs w:val="36"/>
              </w:rPr>
              <w:t>Функциональное назначение</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6494B562" w14:textId="77777777" w:rsidR="00B95642" w:rsidRPr="00B95642" w:rsidRDefault="00B95642" w:rsidP="00852317">
            <w:pPr>
              <w:pStyle w:val="ab"/>
              <w:ind w:firstLine="0"/>
              <w:jc w:val="center"/>
              <w:rPr>
                <w:rStyle w:val="ac"/>
                <w:bCs w:val="0"/>
                <w:smallCaps w:val="0"/>
                <w:sz w:val="28"/>
                <w:szCs w:val="36"/>
              </w:rPr>
            </w:pPr>
            <w:r w:rsidRPr="00B95642">
              <w:rPr>
                <w:rStyle w:val="ac"/>
                <w:smallCaps w:val="0"/>
                <w:sz w:val="28"/>
                <w:szCs w:val="36"/>
              </w:rPr>
              <w:t>Условное обозначение</w:t>
            </w:r>
          </w:p>
        </w:tc>
      </w:tr>
      <w:tr w:rsidR="00B95642" w:rsidRPr="006F6EE0" w14:paraId="1AC3680D"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59C32C9B"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1</w:t>
            </w:r>
          </w:p>
        </w:tc>
        <w:tc>
          <w:tcPr>
            <w:tcW w:w="4240" w:type="dxa"/>
            <w:tcBorders>
              <w:top w:val="single" w:sz="4" w:space="0" w:color="000000"/>
              <w:left w:val="single" w:sz="4" w:space="0" w:color="000000"/>
              <w:bottom w:val="single" w:sz="4" w:space="0" w:color="000000"/>
              <w:right w:val="single" w:sz="4" w:space="0" w:color="000000"/>
            </w:tcBorders>
            <w:vAlign w:val="center"/>
          </w:tcPr>
          <w:p w14:paraId="2F9327E7"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подключения напряжения питания 5 В</w:t>
            </w:r>
          </w:p>
        </w:tc>
        <w:tc>
          <w:tcPr>
            <w:tcW w:w="3117" w:type="dxa"/>
            <w:tcBorders>
              <w:top w:val="single" w:sz="4" w:space="0" w:color="000000"/>
              <w:left w:val="single" w:sz="4" w:space="0" w:color="000000"/>
              <w:bottom w:val="single" w:sz="4" w:space="0" w:color="000000"/>
              <w:right w:val="single" w:sz="4" w:space="0" w:color="000000"/>
            </w:tcBorders>
            <w:vAlign w:val="center"/>
          </w:tcPr>
          <w:p w14:paraId="3B6E8A7B" w14:textId="77777777" w:rsidR="00B95642" w:rsidRPr="00B95642" w:rsidRDefault="00000000" w:rsidP="00852317">
            <w:pPr>
              <w:pStyle w:val="ab"/>
              <w:ind w:firstLine="0"/>
              <w:jc w:val="center"/>
              <w:rPr>
                <w:rStyle w:val="ac"/>
                <w:smallCaps w:val="0"/>
                <w:sz w:val="28"/>
                <w:szCs w:val="36"/>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DD5V</m:t>
                    </m:r>
                  </m:sub>
                </m:sSub>
              </m:oMath>
            </m:oMathPara>
          </w:p>
        </w:tc>
      </w:tr>
      <w:tr w:rsidR="00B95642" w:rsidRPr="006F6EE0" w14:paraId="62BE6CFE"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557B8C9E"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2</w:t>
            </w:r>
          </w:p>
        </w:tc>
        <w:tc>
          <w:tcPr>
            <w:tcW w:w="4240" w:type="dxa"/>
            <w:tcBorders>
              <w:top w:val="single" w:sz="4" w:space="0" w:color="000000"/>
              <w:left w:val="single" w:sz="4" w:space="0" w:color="000000"/>
              <w:bottom w:val="single" w:sz="4" w:space="0" w:color="000000"/>
              <w:right w:val="single" w:sz="4" w:space="0" w:color="000000"/>
            </w:tcBorders>
            <w:vAlign w:val="center"/>
          </w:tcPr>
          <w:p w14:paraId="7FCE77B0"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подключения напряжения питания 3,3 В</w:t>
            </w:r>
          </w:p>
        </w:tc>
        <w:tc>
          <w:tcPr>
            <w:tcW w:w="3117" w:type="dxa"/>
            <w:tcBorders>
              <w:top w:val="single" w:sz="4" w:space="0" w:color="000000"/>
              <w:left w:val="single" w:sz="4" w:space="0" w:color="000000"/>
              <w:bottom w:val="single" w:sz="4" w:space="0" w:color="000000"/>
              <w:right w:val="single" w:sz="4" w:space="0" w:color="000000"/>
            </w:tcBorders>
            <w:vAlign w:val="center"/>
          </w:tcPr>
          <w:p w14:paraId="2ED2A987" w14:textId="77777777" w:rsidR="00B95642" w:rsidRPr="00B95642" w:rsidRDefault="00000000" w:rsidP="00852317">
            <w:pPr>
              <w:pStyle w:val="ab"/>
              <w:ind w:firstLine="0"/>
              <w:jc w:val="center"/>
              <w:rPr>
                <w:rStyle w:val="ac"/>
                <w:smallCaps w:val="0"/>
                <w:sz w:val="28"/>
                <w:szCs w:val="36"/>
              </w:rPr>
            </w:pPr>
            <m:oMathPara>
              <m:oMath>
                <m:sSub>
                  <m:sSubPr>
                    <m:ctrlPr>
                      <w:rPr>
                        <w:rStyle w:val="ac"/>
                        <w:rFonts w:ascii="Cambria Math" w:hAnsi="Cambria Math"/>
                        <w:bCs w:val="0"/>
                        <w:i/>
                        <w:smallCaps w:val="0"/>
                        <w:sz w:val="28"/>
                        <w:szCs w:val="36"/>
                        <w:lang w:val="en-US"/>
                      </w:rPr>
                    </m:ctrlPr>
                  </m:sSubPr>
                  <m:e>
                    <m:r>
                      <w:rPr>
                        <w:rStyle w:val="ac"/>
                        <w:rFonts w:ascii="Cambria Math" w:hAnsi="Cambria Math"/>
                        <w:smallCaps w:val="0"/>
                        <w:sz w:val="28"/>
                        <w:szCs w:val="36"/>
                        <w:lang w:val="en-US"/>
                      </w:rPr>
                      <m:t>V</m:t>
                    </m:r>
                  </m:e>
                  <m:sub>
                    <m:r>
                      <w:rPr>
                        <w:rStyle w:val="ac"/>
                        <w:rFonts w:ascii="Cambria Math" w:hAnsi="Cambria Math"/>
                        <w:smallCaps w:val="0"/>
                        <w:sz w:val="28"/>
                        <w:szCs w:val="36"/>
                        <w:lang w:val="en-US"/>
                      </w:rPr>
                      <m:t>DD3V3</m:t>
                    </m:r>
                  </m:sub>
                </m:sSub>
              </m:oMath>
            </m:oMathPara>
          </w:p>
        </w:tc>
      </w:tr>
      <w:tr w:rsidR="00B95642" w:rsidRPr="00C17B96" w14:paraId="4A0F0ABD"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3E683B05"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3</w:t>
            </w:r>
          </w:p>
        </w:tc>
        <w:tc>
          <w:tcPr>
            <w:tcW w:w="4240" w:type="dxa"/>
            <w:tcBorders>
              <w:top w:val="single" w:sz="4" w:space="0" w:color="000000"/>
              <w:left w:val="single" w:sz="4" w:space="0" w:color="000000"/>
              <w:bottom w:val="single" w:sz="4" w:space="0" w:color="000000"/>
              <w:right w:val="single" w:sz="4" w:space="0" w:color="000000"/>
            </w:tcBorders>
            <w:vAlign w:val="center"/>
          </w:tcPr>
          <w:p w14:paraId="3FACF420"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 xml:space="preserve">Аналоговый выход датчика положения </w:t>
            </w:r>
          </w:p>
        </w:tc>
        <w:tc>
          <w:tcPr>
            <w:tcW w:w="3117" w:type="dxa"/>
            <w:tcBorders>
              <w:top w:val="single" w:sz="4" w:space="0" w:color="000000"/>
              <w:left w:val="single" w:sz="4" w:space="0" w:color="000000"/>
              <w:bottom w:val="single" w:sz="4" w:space="0" w:color="000000"/>
              <w:right w:val="single" w:sz="4" w:space="0" w:color="000000"/>
            </w:tcBorders>
            <w:vAlign w:val="center"/>
          </w:tcPr>
          <w:p w14:paraId="691E4A23" w14:textId="77777777" w:rsidR="00B95642" w:rsidRPr="00B95642" w:rsidRDefault="00B95642" w:rsidP="00852317">
            <w:pPr>
              <w:pStyle w:val="ab"/>
              <w:ind w:firstLine="0"/>
              <w:jc w:val="center"/>
              <w:rPr>
                <w:rStyle w:val="ac"/>
                <w:i/>
                <w:smallCaps w:val="0"/>
                <w:sz w:val="28"/>
                <w:szCs w:val="36"/>
              </w:rPr>
            </w:pPr>
            <m:oMathPara>
              <m:oMath>
                <m:r>
                  <w:rPr>
                    <w:rStyle w:val="ac"/>
                    <w:rFonts w:ascii="Cambria Math" w:hAnsi="Cambria Math"/>
                    <w:smallCaps w:val="0"/>
                    <w:sz w:val="28"/>
                    <w:szCs w:val="36"/>
                  </w:rPr>
                  <m:t>OUT</m:t>
                </m:r>
              </m:oMath>
            </m:oMathPara>
          </w:p>
        </w:tc>
      </w:tr>
      <w:tr w:rsidR="00B95642" w14:paraId="1DD3B655"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3E1BCF53" w14:textId="77777777" w:rsidR="00B95642" w:rsidRPr="00B95642" w:rsidRDefault="00B95642" w:rsidP="00852317">
            <w:pPr>
              <w:pStyle w:val="ab"/>
              <w:ind w:firstLine="0"/>
              <w:jc w:val="center"/>
              <w:rPr>
                <w:rStyle w:val="ac"/>
                <w:smallCaps w:val="0"/>
                <w:sz w:val="28"/>
                <w:szCs w:val="36"/>
                <w:lang w:val="en-US"/>
              </w:rPr>
            </w:pPr>
            <w:r w:rsidRPr="00B95642">
              <w:rPr>
                <w:rStyle w:val="ac"/>
                <w:smallCaps w:val="0"/>
                <w:sz w:val="28"/>
                <w:szCs w:val="36"/>
                <w:lang w:val="en-US"/>
              </w:rPr>
              <w:t>4</w:t>
            </w:r>
          </w:p>
        </w:tc>
        <w:tc>
          <w:tcPr>
            <w:tcW w:w="4240" w:type="dxa"/>
            <w:tcBorders>
              <w:top w:val="single" w:sz="4" w:space="0" w:color="000000"/>
              <w:left w:val="single" w:sz="4" w:space="0" w:color="000000"/>
              <w:bottom w:val="single" w:sz="4" w:space="0" w:color="000000"/>
              <w:right w:val="single" w:sz="4" w:space="0" w:color="000000"/>
            </w:tcBorders>
            <w:vAlign w:val="center"/>
          </w:tcPr>
          <w:p w14:paraId="4BED74C0"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подключения земли</w:t>
            </w:r>
          </w:p>
        </w:tc>
        <w:tc>
          <w:tcPr>
            <w:tcW w:w="3117" w:type="dxa"/>
            <w:tcBorders>
              <w:top w:val="single" w:sz="4" w:space="0" w:color="000000"/>
              <w:left w:val="single" w:sz="4" w:space="0" w:color="000000"/>
              <w:bottom w:val="single" w:sz="4" w:space="0" w:color="000000"/>
              <w:right w:val="single" w:sz="4" w:space="0" w:color="000000"/>
            </w:tcBorders>
            <w:vAlign w:val="center"/>
          </w:tcPr>
          <w:p w14:paraId="6FA4BC2B" w14:textId="77777777" w:rsidR="00B95642" w:rsidRPr="00B95642" w:rsidRDefault="00B95642" w:rsidP="00852317">
            <w:pPr>
              <w:pStyle w:val="ab"/>
              <w:ind w:firstLine="0"/>
              <w:jc w:val="center"/>
              <w:rPr>
                <w:rStyle w:val="ac"/>
                <w:bCs w:val="0"/>
                <w:smallCaps w:val="0"/>
                <w:sz w:val="28"/>
                <w:szCs w:val="36"/>
              </w:rPr>
            </w:pPr>
            <m:oMathPara>
              <m:oMath>
                <m:r>
                  <w:rPr>
                    <w:rStyle w:val="ac"/>
                    <w:rFonts w:ascii="Cambria Math" w:hAnsi="Cambria Math"/>
                    <w:smallCaps w:val="0"/>
                    <w:sz w:val="28"/>
                    <w:szCs w:val="36"/>
                  </w:rPr>
                  <m:t>GND</m:t>
                </m:r>
              </m:oMath>
            </m:oMathPara>
          </w:p>
        </w:tc>
      </w:tr>
      <w:tr w:rsidR="00B95642" w14:paraId="03EA5C44"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5E06A655" w14:textId="77777777" w:rsidR="00B95642" w:rsidRPr="00B95642" w:rsidRDefault="00B95642" w:rsidP="00852317">
            <w:pPr>
              <w:pStyle w:val="ab"/>
              <w:ind w:firstLine="0"/>
              <w:jc w:val="center"/>
              <w:rPr>
                <w:rStyle w:val="ac"/>
                <w:smallCaps w:val="0"/>
                <w:sz w:val="28"/>
                <w:szCs w:val="36"/>
                <w:lang w:val="en-US"/>
              </w:rPr>
            </w:pPr>
            <w:r w:rsidRPr="00B95642">
              <w:rPr>
                <w:rStyle w:val="ac"/>
                <w:smallCaps w:val="0"/>
                <w:sz w:val="28"/>
                <w:szCs w:val="36"/>
                <w:lang w:val="en-US"/>
              </w:rPr>
              <w:t>5</w:t>
            </w:r>
          </w:p>
        </w:tc>
        <w:tc>
          <w:tcPr>
            <w:tcW w:w="4240" w:type="dxa"/>
            <w:tcBorders>
              <w:top w:val="single" w:sz="4" w:space="0" w:color="000000"/>
              <w:left w:val="single" w:sz="4" w:space="0" w:color="000000"/>
              <w:bottom w:val="single" w:sz="4" w:space="0" w:color="000000"/>
              <w:right w:val="single" w:sz="4" w:space="0" w:color="000000"/>
            </w:tcBorders>
            <w:vAlign w:val="center"/>
          </w:tcPr>
          <w:p w14:paraId="4027E159"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возможности программирования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54FCDE56" w14:textId="77777777" w:rsidR="00B95642" w:rsidRPr="00B95642" w:rsidRDefault="00B95642" w:rsidP="00852317">
            <w:pPr>
              <w:pStyle w:val="ab"/>
              <w:ind w:firstLine="0"/>
              <w:jc w:val="center"/>
              <w:rPr>
                <w:rStyle w:val="ac"/>
                <w:bCs w:val="0"/>
                <w:smallCaps w:val="0"/>
                <w:sz w:val="28"/>
                <w:szCs w:val="36"/>
              </w:rPr>
            </w:pPr>
            <m:oMathPara>
              <m:oMath>
                <m:r>
                  <w:rPr>
                    <w:rStyle w:val="ac"/>
                    <w:rFonts w:ascii="Cambria Math" w:hAnsi="Cambria Math"/>
                    <w:smallCaps w:val="0"/>
                    <w:sz w:val="28"/>
                    <w:szCs w:val="36"/>
                  </w:rPr>
                  <m:t>PGO</m:t>
                </m:r>
              </m:oMath>
            </m:oMathPara>
          </w:p>
        </w:tc>
      </w:tr>
      <w:tr w:rsidR="00B95642" w:rsidRPr="0014727C" w14:paraId="2A801744"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50E25A12" w14:textId="77777777" w:rsidR="00B95642" w:rsidRPr="00B95642" w:rsidRDefault="00B95642" w:rsidP="00852317">
            <w:pPr>
              <w:pStyle w:val="ab"/>
              <w:ind w:firstLine="0"/>
              <w:jc w:val="center"/>
              <w:rPr>
                <w:rStyle w:val="ac"/>
                <w:smallCaps w:val="0"/>
                <w:sz w:val="28"/>
                <w:szCs w:val="36"/>
                <w:lang w:val="en-US"/>
              </w:rPr>
            </w:pPr>
            <w:r w:rsidRPr="00B95642">
              <w:rPr>
                <w:rStyle w:val="ac"/>
                <w:smallCaps w:val="0"/>
                <w:sz w:val="28"/>
                <w:szCs w:val="36"/>
                <w:lang w:val="en-US"/>
              </w:rPr>
              <w:t>6</w:t>
            </w:r>
          </w:p>
        </w:tc>
        <w:tc>
          <w:tcPr>
            <w:tcW w:w="4240" w:type="dxa"/>
            <w:tcBorders>
              <w:top w:val="single" w:sz="4" w:space="0" w:color="000000"/>
              <w:left w:val="single" w:sz="4" w:space="0" w:color="000000"/>
              <w:bottom w:val="single" w:sz="4" w:space="0" w:color="000000"/>
              <w:right w:val="single" w:sz="4" w:space="0" w:color="000000"/>
            </w:tcBorders>
            <w:vAlign w:val="center"/>
          </w:tcPr>
          <w:p w14:paraId="16A63551"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 xml:space="preserve"> Вход для подключения линии данных I</w:t>
            </w:r>
            <w:r w:rsidRPr="00B95642">
              <w:rPr>
                <w:rStyle w:val="ac"/>
                <w:smallCaps w:val="0"/>
                <w:sz w:val="28"/>
                <w:szCs w:val="36"/>
                <w:vertAlign w:val="superscript"/>
              </w:rPr>
              <w:t>2</w:t>
            </w:r>
            <w:r w:rsidRPr="00B95642">
              <w:rPr>
                <w:rStyle w:val="ac"/>
                <w:smallCaps w:val="0"/>
                <w:sz w:val="28"/>
                <w:szCs w:val="36"/>
              </w:rPr>
              <w:t>C интерфейса</w:t>
            </w:r>
          </w:p>
        </w:tc>
        <w:tc>
          <w:tcPr>
            <w:tcW w:w="3117" w:type="dxa"/>
            <w:tcBorders>
              <w:top w:val="single" w:sz="4" w:space="0" w:color="000000"/>
              <w:left w:val="single" w:sz="4" w:space="0" w:color="000000"/>
              <w:bottom w:val="single" w:sz="4" w:space="0" w:color="000000"/>
              <w:right w:val="single" w:sz="4" w:space="0" w:color="000000"/>
            </w:tcBorders>
            <w:vAlign w:val="center"/>
          </w:tcPr>
          <w:p w14:paraId="01581090" w14:textId="77777777" w:rsidR="00B95642" w:rsidRPr="00B95642" w:rsidRDefault="00B95642" w:rsidP="00852317">
            <w:pPr>
              <w:pStyle w:val="ab"/>
              <w:ind w:firstLine="0"/>
              <w:jc w:val="center"/>
              <w:rPr>
                <w:rStyle w:val="ac"/>
                <w:bCs w:val="0"/>
                <w:i/>
                <w:smallCaps w:val="0"/>
                <w:sz w:val="28"/>
                <w:szCs w:val="36"/>
                <w:lang w:val="en-US"/>
              </w:rPr>
            </w:pPr>
            <m:oMathPara>
              <m:oMath>
                <m:r>
                  <w:rPr>
                    <w:rStyle w:val="ac"/>
                    <w:rFonts w:ascii="Cambria Math" w:hAnsi="Cambria Math"/>
                    <w:smallCaps w:val="0"/>
                    <w:sz w:val="28"/>
                    <w:szCs w:val="36"/>
                    <w:lang w:val="en-US"/>
                  </w:rPr>
                  <m:t>SDA</m:t>
                </m:r>
              </m:oMath>
            </m:oMathPara>
          </w:p>
        </w:tc>
      </w:tr>
      <w:tr w:rsidR="00B95642" w:rsidRPr="0014727C" w14:paraId="1B8C9B5C"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0F0952F7" w14:textId="77777777" w:rsidR="00B95642" w:rsidRPr="00B95642" w:rsidRDefault="00B95642" w:rsidP="00852317">
            <w:pPr>
              <w:pStyle w:val="ab"/>
              <w:ind w:firstLine="0"/>
              <w:jc w:val="center"/>
              <w:rPr>
                <w:rStyle w:val="ac"/>
                <w:smallCaps w:val="0"/>
                <w:sz w:val="28"/>
                <w:szCs w:val="36"/>
                <w:lang w:val="en-US"/>
              </w:rPr>
            </w:pPr>
            <w:r w:rsidRPr="00B95642">
              <w:rPr>
                <w:rStyle w:val="ac"/>
                <w:smallCaps w:val="0"/>
                <w:sz w:val="28"/>
                <w:szCs w:val="36"/>
                <w:lang w:val="en-US"/>
              </w:rPr>
              <w:t>7</w:t>
            </w:r>
          </w:p>
        </w:tc>
        <w:tc>
          <w:tcPr>
            <w:tcW w:w="4240" w:type="dxa"/>
            <w:tcBorders>
              <w:top w:val="single" w:sz="4" w:space="0" w:color="000000"/>
              <w:left w:val="single" w:sz="4" w:space="0" w:color="000000"/>
              <w:bottom w:val="single" w:sz="4" w:space="0" w:color="000000"/>
              <w:right w:val="single" w:sz="4" w:space="0" w:color="000000"/>
            </w:tcBorders>
            <w:vAlign w:val="center"/>
          </w:tcPr>
          <w:p w14:paraId="73C082BD"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подключения линии тактирования I</w:t>
            </w:r>
            <w:r w:rsidRPr="00B95642">
              <w:rPr>
                <w:rStyle w:val="ac"/>
                <w:smallCaps w:val="0"/>
                <w:sz w:val="28"/>
                <w:szCs w:val="36"/>
                <w:vertAlign w:val="superscript"/>
              </w:rPr>
              <w:t>2</w:t>
            </w:r>
            <w:r w:rsidRPr="00B95642">
              <w:rPr>
                <w:rStyle w:val="ac"/>
                <w:smallCaps w:val="0"/>
                <w:sz w:val="28"/>
                <w:szCs w:val="36"/>
              </w:rPr>
              <w:t>C интерфейса</w:t>
            </w:r>
          </w:p>
        </w:tc>
        <w:tc>
          <w:tcPr>
            <w:tcW w:w="3117" w:type="dxa"/>
            <w:tcBorders>
              <w:top w:val="single" w:sz="4" w:space="0" w:color="000000"/>
              <w:left w:val="single" w:sz="4" w:space="0" w:color="000000"/>
              <w:bottom w:val="single" w:sz="4" w:space="0" w:color="000000"/>
              <w:right w:val="single" w:sz="4" w:space="0" w:color="000000"/>
            </w:tcBorders>
            <w:vAlign w:val="center"/>
          </w:tcPr>
          <w:p w14:paraId="3B648D46" w14:textId="77777777" w:rsidR="00B95642" w:rsidRPr="00B95642" w:rsidRDefault="00B95642" w:rsidP="00852317">
            <w:pPr>
              <w:pStyle w:val="ab"/>
              <w:ind w:firstLine="0"/>
              <w:jc w:val="center"/>
              <w:rPr>
                <w:rStyle w:val="ac"/>
                <w:bCs w:val="0"/>
                <w:i/>
                <w:smallCaps w:val="0"/>
                <w:sz w:val="28"/>
                <w:szCs w:val="36"/>
              </w:rPr>
            </w:pPr>
            <m:oMathPara>
              <m:oMath>
                <m:r>
                  <w:rPr>
                    <w:rStyle w:val="ac"/>
                    <w:rFonts w:ascii="Cambria Math" w:hAnsi="Cambria Math"/>
                    <w:smallCaps w:val="0"/>
                    <w:sz w:val="28"/>
                    <w:szCs w:val="36"/>
                    <w:lang w:val="en-US"/>
                  </w:rPr>
                  <m:t>SCL</m:t>
                </m:r>
              </m:oMath>
            </m:oMathPara>
          </w:p>
        </w:tc>
      </w:tr>
      <w:tr w:rsidR="00B95642" w:rsidRPr="0014727C" w14:paraId="24413C97" w14:textId="77777777" w:rsidTr="00B95642">
        <w:trPr>
          <w:trHeight w:val="966"/>
        </w:trPr>
        <w:tc>
          <w:tcPr>
            <w:tcW w:w="1988" w:type="dxa"/>
            <w:tcBorders>
              <w:top w:val="single" w:sz="4" w:space="0" w:color="000000"/>
              <w:left w:val="single" w:sz="4" w:space="0" w:color="000000"/>
              <w:bottom w:val="single" w:sz="4" w:space="0" w:color="000000"/>
              <w:right w:val="single" w:sz="4" w:space="0" w:color="000000"/>
            </w:tcBorders>
            <w:vAlign w:val="center"/>
          </w:tcPr>
          <w:p w14:paraId="7C30E598" w14:textId="77777777" w:rsidR="00B95642" w:rsidRPr="00B95642" w:rsidRDefault="00B95642" w:rsidP="00852317">
            <w:pPr>
              <w:pStyle w:val="ab"/>
              <w:ind w:firstLine="0"/>
              <w:jc w:val="center"/>
              <w:rPr>
                <w:rStyle w:val="ac"/>
                <w:smallCaps w:val="0"/>
                <w:sz w:val="28"/>
                <w:szCs w:val="36"/>
                <w:lang w:val="en-US"/>
              </w:rPr>
            </w:pPr>
            <w:r w:rsidRPr="00B95642">
              <w:rPr>
                <w:rStyle w:val="ac"/>
                <w:smallCaps w:val="0"/>
                <w:sz w:val="28"/>
                <w:szCs w:val="36"/>
                <w:lang w:val="en-US"/>
              </w:rPr>
              <w:t>8</w:t>
            </w:r>
          </w:p>
        </w:tc>
        <w:tc>
          <w:tcPr>
            <w:tcW w:w="4240" w:type="dxa"/>
            <w:tcBorders>
              <w:top w:val="single" w:sz="4" w:space="0" w:color="000000"/>
              <w:left w:val="single" w:sz="4" w:space="0" w:color="000000"/>
              <w:bottom w:val="single" w:sz="4" w:space="0" w:color="000000"/>
              <w:right w:val="single" w:sz="4" w:space="0" w:color="000000"/>
            </w:tcBorders>
            <w:vAlign w:val="center"/>
          </w:tcPr>
          <w:p w14:paraId="7AE4FBDD" w14:textId="77777777" w:rsidR="00B95642" w:rsidRPr="00B95642" w:rsidRDefault="00B95642" w:rsidP="00852317">
            <w:pPr>
              <w:pStyle w:val="ab"/>
              <w:ind w:firstLine="0"/>
              <w:jc w:val="center"/>
              <w:rPr>
                <w:rStyle w:val="ac"/>
                <w:smallCaps w:val="0"/>
                <w:sz w:val="28"/>
                <w:szCs w:val="36"/>
              </w:rPr>
            </w:pPr>
            <w:r w:rsidRPr="00B95642">
              <w:rPr>
                <w:rStyle w:val="ac"/>
                <w:smallCaps w:val="0"/>
                <w:sz w:val="28"/>
                <w:szCs w:val="36"/>
              </w:rPr>
              <w:t>Вход для определения полярности направления</w:t>
            </w:r>
          </w:p>
        </w:tc>
        <w:tc>
          <w:tcPr>
            <w:tcW w:w="3117" w:type="dxa"/>
            <w:tcBorders>
              <w:top w:val="single" w:sz="4" w:space="0" w:color="000000"/>
              <w:left w:val="single" w:sz="4" w:space="0" w:color="000000"/>
              <w:bottom w:val="single" w:sz="4" w:space="0" w:color="000000"/>
              <w:right w:val="single" w:sz="4" w:space="0" w:color="000000"/>
            </w:tcBorders>
            <w:vAlign w:val="center"/>
          </w:tcPr>
          <w:p w14:paraId="3D9F5308" w14:textId="77777777" w:rsidR="00B95642" w:rsidRPr="00B95642" w:rsidRDefault="00B95642" w:rsidP="00852317">
            <w:pPr>
              <w:pStyle w:val="ab"/>
              <w:ind w:firstLine="0"/>
              <w:jc w:val="center"/>
              <w:rPr>
                <w:rStyle w:val="ac"/>
                <w:i/>
                <w:smallCaps w:val="0"/>
                <w:sz w:val="28"/>
                <w:szCs w:val="36"/>
              </w:rPr>
            </w:pPr>
            <m:oMathPara>
              <m:oMath>
                <m:r>
                  <w:rPr>
                    <w:rStyle w:val="ac"/>
                    <w:rFonts w:ascii="Cambria Math" w:hAnsi="Cambria Math"/>
                    <w:smallCaps w:val="0"/>
                    <w:sz w:val="28"/>
                    <w:szCs w:val="36"/>
                  </w:rPr>
                  <m:t>DIR</m:t>
                </m:r>
              </m:oMath>
            </m:oMathPara>
          </w:p>
        </w:tc>
      </w:tr>
    </w:tbl>
    <w:p w14:paraId="73C4794A" w14:textId="77777777" w:rsidR="00B95642" w:rsidRPr="005A0B9C" w:rsidRDefault="00B95642" w:rsidP="00B95642">
      <w:pPr>
        <w:spacing w:line="240" w:lineRule="auto"/>
        <w:rPr>
          <w:rFonts w:ascii="Times New Roman" w:hAnsi="Times New Roman" w:cs="Times New Roman"/>
          <w:sz w:val="28"/>
          <w:szCs w:val="28"/>
        </w:rPr>
      </w:pPr>
    </w:p>
    <w:p w14:paraId="16B7568B" w14:textId="5A96718E" w:rsidR="00B95642" w:rsidRDefault="00B95642" w:rsidP="00B95642">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А также основные технические характеристики в таблице 8.</w:t>
      </w:r>
    </w:p>
    <w:p w14:paraId="3452DA80"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188DBF96"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226A786D"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6E1930F1"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1BDD0C75"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7B9EC438" w14:textId="77777777" w:rsidR="00B95642" w:rsidRDefault="00B95642" w:rsidP="00B95642">
      <w:pPr>
        <w:spacing w:line="240" w:lineRule="auto"/>
        <w:ind w:left="360"/>
        <w:jc w:val="right"/>
        <w:rPr>
          <w:rFonts w:ascii="Times New Roman" w:eastAsiaTheme="minorEastAsia" w:hAnsi="Times New Roman" w:cs="Times New Roman"/>
          <w:sz w:val="28"/>
          <w:szCs w:val="36"/>
        </w:rPr>
      </w:pPr>
    </w:p>
    <w:p w14:paraId="7E9E9F04" w14:textId="0A33ADCA" w:rsidR="00B95642" w:rsidRPr="005A0B9C" w:rsidRDefault="00B95642" w:rsidP="00B95642">
      <w:pPr>
        <w:spacing w:line="240" w:lineRule="auto"/>
        <w:ind w:left="360"/>
        <w:jc w:val="right"/>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Таблица 8</w:t>
      </w:r>
    </w:p>
    <w:p w14:paraId="26474D4C" w14:textId="26CF7611" w:rsidR="00B95642" w:rsidRDefault="00B95642" w:rsidP="00B95642">
      <w:pPr>
        <w:spacing w:line="240" w:lineRule="auto"/>
        <w:jc w:val="right"/>
        <w:rPr>
          <w:rFonts w:ascii="Times New Roman" w:hAnsi="Times New Roman" w:cs="Times New Roman"/>
          <w:sz w:val="28"/>
          <w:szCs w:val="28"/>
          <w:lang w:val="en-US"/>
        </w:rPr>
      </w:pPr>
      <w:r>
        <w:rPr>
          <w:rFonts w:ascii="Times New Roman" w:eastAsiaTheme="minorEastAsia" w:hAnsi="Times New Roman" w:cs="Times New Roman"/>
          <w:sz w:val="28"/>
          <w:szCs w:val="36"/>
        </w:rPr>
        <w:t xml:space="preserve">Основные характеристики </w:t>
      </w:r>
      <w:r>
        <w:rPr>
          <w:rFonts w:ascii="Times New Roman" w:hAnsi="Times New Roman" w:cs="Times New Roman"/>
          <w:sz w:val="28"/>
          <w:szCs w:val="28"/>
          <w:lang w:val="en-US"/>
        </w:rPr>
        <w:t>AS5600</w:t>
      </w:r>
    </w:p>
    <w:tbl>
      <w:tblPr>
        <w:tblStyle w:val="ad"/>
        <w:tblW w:w="0" w:type="auto"/>
        <w:jc w:val="center"/>
        <w:tblInd w:w="0" w:type="dxa"/>
        <w:tblLook w:val="04A0" w:firstRow="1" w:lastRow="0" w:firstColumn="1" w:lastColumn="0" w:noHBand="0" w:noVBand="1"/>
      </w:tblPr>
      <w:tblGrid>
        <w:gridCol w:w="3644"/>
        <w:gridCol w:w="2386"/>
        <w:gridCol w:w="3330"/>
      </w:tblGrid>
      <w:tr w:rsidR="00B95642" w:rsidRPr="00EA43B1" w14:paraId="046BB467" w14:textId="77777777" w:rsidTr="00B95642">
        <w:trPr>
          <w:trHeight w:val="966"/>
          <w:jc w:val="center"/>
        </w:trPr>
        <w:tc>
          <w:tcPr>
            <w:tcW w:w="3644" w:type="dxa"/>
            <w:tcBorders>
              <w:top w:val="single" w:sz="4" w:space="0" w:color="000000"/>
              <w:left w:val="single" w:sz="4" w:space="0" w:color="000000"/>
              <w:bottom w:val="single" w:sz="4" w:space="0" w:color="000000"/>
              <w:right w:val="single" w:sz="4" w:space="0" w:color="000000"/>
            </w:tcBorders>
            <w:vAlign w:val="center"/>
            <w:hideMark/>
          </w:tcPr>
          <w:p w14:paraId="46021C7D" w14:textId="77777777" w:rsidR="00B95642" w:rsidRPr="00EA43B1" w:rsidRDefault="00B95642" w:rsidP="00852317">
            <w:pPr>
              <w:pStyle w:val="ab"/>
              <w:ind w:firstLine="0"/>
              <w:jc w:val="center"/>
            </w:pPr>
            <w:r w:rsidRPr="00EA43B1">
              <w:t>Обозначение</w:t>
            </w:r>
          </w:p>
        </w:tc>
        <w:tc>
          <w:tcPr>
            <w:tcW w:w="2386" w:type="dxa"/>
            <w:tcBorders>
              <w:top w:val="single" w:sz="4" w:space="0" w:color="000000"/>
              <w:left w:val="single" w:sz="4" w:space="0" w:color="000000"/>
              <w:bottom w:val="single" w:sz="4" w:space="0" w:color="000000"/>
              <w:right w:val="single" w:sz="4" w:space="0" w:color="000000"/>
            </w:tcBorders>
            <w:vAlign w:val="center"/>
            <w:hideMark/>
          </w:tcPr>
          <w:p w14:paraId="5A0BB09D" w14:textId="77777777" w:rsidR="00B95642" w:rsidRPr="00EA43B1" w:rsidRDefault="00B95642" w:rsidP="00852317">
            <w:pPr>
              <w:pStyle w:val="ab"/>
              <w:ind w:firstLine="0"/>
              <w:jc w:val="center"/>
            </w:pPr>
            <w:r w:rsidRPr="00EA43B1">
              <w:t>Минимальное значение</w:t>
            </w:r>
          </w:p>
        </w:tc>
        <w:tc>
          <w:tcPr>
            <w:tcW w:w="3330" w:type="dxa"/>
            <w:tcBorders>
              <w:top w:val="single" w:sz="4" w:space="0" w:color="000000"/>
              <w:left w:val="single" w:sz="4" w:space="0" w:color="000000"/>
              <w:bottom w:val="single" w:sz="4" w:space="0" w:color="000000"/>
              <w:right w:val="single" w:sz="4" w:space="0" w:color="000000"/>
            </w:tcBorders>
            <w:vAlign w:val="center"/>
            <w:hideMark/>
          </w:tcPr>
          <w:p w14:paraId="0D8362A3" w14:textId="77777777" w:rsidR="00B95642" w:rsidRPr="00EA43B1" w:rsidRDefault="00B95642" w:rsidP="00852317">
            <w:pPr>
              <w:pStyle w:val="ab"/>
              <w:ind w:firstLine="0"/>
              <w:jc w:val="center"/>
            </w:pPr>
            <w:r w:rsidRPr="00EA43B1">
              <w:t>Максимальное значение</w:t>
            </w:r>
          </w:p>
        </w:tc>
      </w:tr>
      <w:tr w:rsidR="00B95642" w:rsidRPr="00EA43B1" w14:paraId="2E3E4535" w14:textId="77777777" w:rsidTr="00B95642">
        <w:trPr>
          <w:trHeight w:val="966"/>
          <w:jc w:val="center"/>
        </w:trPr>
        <w:tc>
          <w:tcPr>
            <w:tcW w:w="3644" w:type="dxa"/>
            <w:tcBorders>
              <w:top w:val="single" w:sz="4" w:space="0" w:color="000000"/>
              <w:left w:val="single" w:sz="4" w:space="0" w:color="000000"/>
              <w:bottom w:val="single" w:sz="4" w:space="0" w:color="000000"/>
              <w:right w:val="single" w:sz="4" w:space="0" w:color="000000"/>
            </w:tcBorders>
            <w:vAlign w:val="center"/>
          </w:tcPr>
          <w:p w14:paraId="32F474D6" w14:textId="77777777" w:rsidR="00B95642" w:rsidRPr="00EA43B1" w:rsidRDefault="00000000" w:rsidP="00852317">
            <w:pPr>
              <w:pStyle w:val="ab"/>
              <w:jc w:val="center"/>
              <w:rPr>
                <w:rFonts w:ascii="Calibri" w:eastAsia="Calibri" w:hAnsi="Calibri"/>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DD5V</m:t>
                    </m:r>
                  </m:sub>
                </m:sSub>
              </m:oMath>
            </m:oMathPara>
          </w:p>
        </w:tc>
        <w:tc>
          <w:tcPr>
            <w:tcW w:w="2386" w:type="dxa"/>
            <w:tcBorders>
              <w:top w:val="single" w:sz="4" w:space="0" w:color="000000"/>
              <w:left w:val="single" w:sz="4" w:space="0" w:color="000000"/>
              <w:bottom w:val="single" w:sz="4" w:space="0" w:color="000000"/>
              <w:right w:val="single" w:sz="4" w:space="0" w:color="000000"/>
            </w:tcBorders>
            <w:vAlign w:val="center"/>
          </w:tcPr>
          <w:p w14:paraId="67331007" w14:textId="77777777" w:rsidR="00B95642" w:rsidRPr="00EA43B1" w:rsidRDefault="00B95642" w:rsidP="00852317">
            <w:pPr>
              <w:pStyle w:val="ab"/>
              <w:ind w:firstLine="0"/>
              <w:jc w:val="center"/>
            </w:pPr>
            <m:oMathPara>
              <m:oMath>
                <m:r>
                  <w:rPr>
                    <w:rFonts w:ascii="Cambria Math" w:hAnsi="Cambria Math"/>
                  </w:rPr>
                  <m:t>-0,3 В</m:t>
                </m:r>
              </m:oMath>
            </m:oMathPara>
          </w:p>
        </w:tc>
        <w:tc>
          <w:tcPr>
            <w:tcW w:w="3330" w:type="dxa"/>
            <w:tcBorders>
              <w:top w:val="single" w:sz="4" w:space="0" w:color="000000"/>
              <w:left w:val="single" w:sz="4" w:space="0" w:color="000000"/>
              <w:bottom w:val="single" w:sz="4" w:space="0" w:color="000000"/>
              <w:right w:val="single" w:sz="4" w:space="0" w:color="000000"/>
            </w:tcBorders>
            <w:vAlign w:val="center"/>
          </w:tcPr>
          <w:p w14:paraId="2CFAD807" w14:textId="77777777" w:rsidR="00B95642" w:rsidRPr="00EA43B1" w:rsidRDefault="00B95642" w:rsidP="00852317">
            <w:pPr>
              <w:pStyle w:val="ab"/>
              <w:ind w:firstLine="0"/>
              <w:jc w:val="center"/>
              <w:rPr>
                <w:rFonts w:eastAsia="Calibri"/>
              </w:rPr>
            </w:pPr>
            <m:oMathPara>
              <m:oMath>
                <m:r>
                  <w:rPr>
                    <w:rStyle w:val="ac"/>
                    <w:rFonts w:ascii="Cambria Math" w:hAnsi="Cambria Math"/>
                    <w:sz w:val="28"/>
                    <w:lang w:val="en-US"/>
                  </w:rPr>
                  <m:t>6,1 В</m:t>
                </m:r>
              </m:oMath>
            </m:oMathPara>
          </w:p>
        </w:tc>
      </w:tr>
      <w:tr w:rsidR="00B95642" w:rsidRPr="00EA43B1" w14:paraId="735E1EB8" w14:textId="77777777" w:rsidTr="00B95642">
        <w:trPr>
          <w:trHeight w:val="966"/>
          <w:jc w:val="center"/>
        </w:trPr>
        <w:tc>
          <w:tcPr>
            <w:tcW w:w="3644" w:type="dxa"/>
            <w:tcBorders>
              <w:top w:val="single" w:sz="4" w:space="0" w:color="000000"/>
              <w:left w:val="single" w:sz="4" w:space="0" w:color="000000"/>
              <w:bottom w:val="single" w:sz="4" w:space="0" w:color="000000"/>
              <w:right w:val="single" w:sz="4" w:space="0" w:color="000000"/>
            </w:tcBorders>
            <w:vAlign w:val="center"/>
          </w:tcPr>
          <w:p w14:paraId="25F1D2BB" w14:textId="77777777" w:rsidR="00B95642" w:rsidRPr="00EA43B1" w:rsidRDefault="00000000" w:rsidP="00852317">
            <w:pPr>
              <w:pStyle w:val="ab"/>
              <w:jc w:val="center"/>
            </w:pPr>
            <m:oMathPara>
              <m:oMathParaPr>
                <m:jc m:val="center"/>
              </m:oMathParaPr>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DD3V3</m:t>
                    </m:r>
                  </m:sub>
                </m:sSub>
              </m:oMath>
            </m:oMathPara>
          </w:p>
        </w:tc>
        <w:tc>
          <w:tcPr>
            <w:tcW w:w="2386" w:type="dxa"/>
            <w:tcBorders>
              <w:top w:val="single" w:sz="4" w:space="0" w:color="000000"/>
              <w:left w:val="single" w:sz="4" w:space="0" w:color="000000"/>
              <w:bottom w:val="single" w:sz="4" w:space="0" w:color="000000"/>
              <w:right w:val="single" w:sz="4" w:space="0" w:color="000000"/>
            </w:tcBorders>
            <w:vAlign w:val="center"/>
            <w:hideMark/>
          </w:tcPr>
          <w:p w14:paraId="492E068E" w14:textId="77777777" w:rsidR="00B95642" w:rsidRPr="00EA43B1" w:rsidRDefault="00B95642" w:rsidP="00852317">
            <w:pPr>
              <w:pStyle w:val="ab"/>
              <w:ind w:firstLine="0"/>
              <w:jc w:val="center"/>
              <w:rPr>
                <w:i/>
              </w:rPr>
            </w:pPr>
            <m:oMathPara>
              <m:oMath>
                <m:r>
                  <w:rPr>
                    <w:rFonts w:ascii="Cambria Math" w:hAnsi="Cambria Math"/>
                  </w:rPr>
                  <m:t>-0,3 В</m:t>
                </m:r>
              </m:oMath>
            </m:oMathPara>
          </w:p>
        </w:tc>
        <w:tc>
          <w:tcPr>
            <w:tcW w:w="3330" w:type="dxa"/>
            <w:tcBorders>
              <w:top w:val="single" w:sz="4" w:space="0" w:color="000000"/>
              <w:left w:val="single" w:sz="4" w:space="0" w:color="000000"/>
              <w:bottom w:val="single" w:sz="4" w:space="0" w:color="000000"/>
              <w:right w:val="single" w:sz="4" w:space="0" w:color="000000"/>
            </w:tcBorders>
            <w:vAlign w:val="center"/>
            <w:hideMark/>
          </w:tcPr>
          <w:p w14:paraId="05BE5F63" w14:textId="77777777" w:rsidR="00B95642" w:rsidRPr="00EA43B1" w:rsidRDefault="00B95642" w:rsidP="00852317">
            <w:pPr>
              <w:pStyle w:val="ab"/>
              <w:ind w:firstLine="0"/>
              <w:jc w:val="center"/>
            </w:pPr>
            <m:oMathPara>
              <m:oMath>
                <m:r>
                  <w:rPr>
                    <w:rFonts w:ascii="Cambria Math" w:hAnsi="Cambria Math"/>
                  </w:rPr>
                  <m:t>4 В</m:t>
                </m:r>
              </m:oMath>
            </m:oMathPara>
          </w:p>
        </w:tc>
      </w:tr>
      <w:tr w:rsidR="00B95642" w:rsidRPr="00EA43B1" w14:paraId="339AE7B7" w14:textId="77777777" w:rsidTr="00B95642">
        <w:trPr>
          <w:trHeight w:val="966"/>
          <w:jc w:val="center"/>
        </w:trPr>
        <w:tc>
          <w:tcPr>
            <w:tcW w:w="3644" w:type="dxa"/>
            <w:tcBorders>
              <w:top w:val="single" w:sz="4" w:space="0" w:color="000000"/>
              <w:left w:val="single" w:sz="4" w:space="0" w:color="000000"/>
              <w:bottom w:val="single" w:sz="4" w:space="0" w:color="000000"/>
              <w:right w:val="single" w:sz="4" w:space="0" w:color="000000"/>
            </w:tcBorders>
            <w:vAlign w:val="center"/>
          </w:tcPr>
          <w:p w14:paraId="7CCD7D2A" w14:textId="77777777" w:rsidR="00B95642" w:rsidRPr="00EA43B1" w:rsidRDefault="00B95642" w:rsidP="00852317">
            <w:pPr>
              <w:pStyle w:val="ab"/>
              <w:jc w:val="center"/>
              <w:rPr>
                <w:rStyle w:val="ac"/>
                <w:rFonts w:ascii="Calibri" w:eastAsia="Calibri" w:hAnsi="Calibri"/>
                <w:bCs w:val="0"/>
                <w:i/>
                <w:sz w:val="28"/>
                <w:lang w:val="en-US"/>
              </w:rPr>
            </w:pPr>
            <m:oMathPara>
              <m:oMath>
                <m:r>
                  <w:rPr>
                    <w:rStyle w:val="ac"/>
                    <w:rFonts w:ascii="Cambria Math" w:eastAsia="Calibri" w:hAnsi="Cambria Math"/>
                    <w:sz w:val="28"/>
                    <w:lang w:val="en-US"/>
                  </w:rPr>
                  <m:t>VIH</m:t>
                </m:r>
              </m:oMath>
            </m:oMathPara>
          </w:p>
        </w:tc>
        <w:tc>
          <w:tcPr>
            <w:tcW w:w="2386" w:type="dxa"/>
            <w:tcBorders>
              <w:top w:val="single" w:sz="4" w:space="0" w:color="000000"/>
              <w:left w:val="single" w:sz="4" w:space="0" w:color="000000"/>
              <w:bottom w:val="single" w:sz="4" w:space="0" w:color="000000"/>
              <w:right w:val="single" w:sz="4" w:space="0" w:color="000000"/>
            </w:tcBorders>
            <w:vAlign w:val="center"/>
          </w:tcPr>
          <w:p w14:paraId="7247AC11" w14:textId="77777777" w:rsidR="00B95642" w:rsidRPr="00EA43B1" w:rsidRDefault="00B95642" w:rsidP="00852317">
            <w:pPr>
              <w:pStyle w:val="ab"/>
              <w:ind w:firstLine="0"/>
              <w:jc w:val="center"/>
            </w:pPr>
            <m:oMathPara>
              <m:oMath>
                <m:r>
                  <w:rPr>
                    <w:rFonts w:ascii="Cambria Math" w:hAnsi="Cambria Math"/>
                  </w:rPr>
                  <m:t>-0,3 В</m:t>
                </m:r>
              </m:oMath>
            </m:oMathPara>
          </w:p>
        </w:tc>
        <w:tc>
          <w:tcPr>
            <w:tcW w:w="3330" w:type="dxa"/>
            <w:tcBorders>
              <w:top w:val="single" w:sz="4" w:space="0" w:color="000000"/>
              <w:left w:val="single" w:sz="4" w:space="0" w:color="000000"/>
              <w:bottom w:val="single" w:sz="4" w:space="0" w:color="000000"/>
              <w:right w:val="single" w:sz="4" w:space="0" w:color="000000"/>
            </w:tcBorders>
            <w:vAlign w:val="center"/>
          </w:tcPr>
          <w:p w14:paraId="42A0F319" w14:textId="77777777" w:rsidR="00B95642" w:rsidRPr="00EA43B1" w:rsidRDefault="00B95642" w:rsidP="00852317">
            <w:pPr>
              <w:pStyle w:val="ab"/>
              <w:ind w:firstLine="0"/>
              <w:jc w:val="center"/>
              <w:rPr>
                <w:i/>
              </w:rPr>
            </w:pPr>
            <m:oMathPara>
              <m:oMath>
                <m:r>
                  <w:rPr>
                    <w:rFonts w:ascii="Cambria Math" w:hAnsi="Cambria Math"/>
                  </w:rPr>
                  <m:t>0,3∙</m:t>
                </m:r>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DD</m:t>
                    </m:r>
                  </m:sub>
                </m:sSub>
                <m:r>
                  <w:rPr>
                    <w:rFonts w:ascii="Cambria Math" w:hAnsi="Cambria Math"/>
                  </w:rPr>
                  <m:t xml:space="preserve"> В</m:t>
                </m:r>
              </m:oMath>
            </m:oMathPara>
          </w:p>
        </w:tc>
      </w:tr>
      <w:tr w:rsidR="00B95642" w:rsidRPr="00EA43B1" w14:paraId="56B490BF" w14:textId="77777777" w:rsidTr="00B95642">
        <w:trPr>
          <w:trHeight w:val="966"/>
          <w:jc w:val="center"/>
        </w:trPr>
        <w:tc>
          <w:tcPr>
            <w:tcW w:w="3644" w:type="dxa"/>
            <w:tcBorders>
              <w:top w:val="single" w:sz="4" w:space="0" w:color="000000"/>
              <w:left w:val="single" w:sz="4" w:space="0" w:color="000000"/>
              <w:bottom w:val="single" w:sz="4" w:space="0" w:color="000000"/>
              <w:right w:val="single" w:sz="4" w:space="0" w:color="000000"/>
            </w:tcBorders>
            <w:vAlign w:val="center"/>
          </w:tcPr>
          <w:p w14:paraId="58B824F5" w14:textId="77777777" w:rsidR="00B95642" w:rsidRPr="00EA43B1" w:rsidRDefault="00B95642" w:rsidP="00852317">
            <w:pPr>
              <w:pStyle w:val="ab"/>
              <w:jc w:val="center"/>
              <w:rPr>
                <w:rStyle w:val="ac"/>
                <w:rFonts w:ascii="Calibri" w:eastAsia="Calibri" w:hAnsi="Calibri"/>
                <w:bCs w:val="0"/>
                <w:sz w:val="28"/>
                <w:lang w:val="en-US"/>
              </w:rPr>
            </w:pPr>
            <m:oMathPara>
              <m:oMath>
                <m:r>
                  <w:rPr>
                    <w:rStyle w:val="ac"/>
                    <w:rFonts w:ascii="Cambria Math" w:eastAsia="Calibri" w:hAnsi="Cambria Math"/>
                    <w:sz w:val="28"/>
                    <w:lang w:val="en-US"/>
                  </w:rPr>
                  <m:t>VIL</m:t>
                </m:r>
              </m:oMath>
            </m:oMathPara>
          </w:p>
        </w:tc>
        <w:tc>
          <w:tcPr>
            <w:tcW w:w="2386" w:type="dxa"/>
            <w:tcBorders>
              <w:top w:val="single" w:sz="4" w:space="0" w:color="000000"/>
              <w:left w:val="single" w:sz="4" w:space="0" w:color="000000"/>
              <w:bottom w:val="single" w:sz="4" w:space="0" w:color="000000"/>
              <w:right w:val="single" w:sz="4" w:space="0" w:color="000000"/>
            </w:tcBorders>
            <w:vAlign w:val="center"/>
          </w:tcPr>
          <w:p w14:paraId="2B6E9DCD" w14:textId="77777777" w:rsidR="00B95642" w:rsidRPr="00EA43B1" w:rsidRDefault="00B95642" w:rsidP="00852317">
            <w:pPr>
              <w:pStyle w:val="ab"/>
              <w:ind w:firstLine="0"/>
              <w:jc w:val="center"/>
            </w:pPr>
            <m:oMathPara>
              <m:oMath>
                <m:r>
                  <w:rPr>
                    <w:rFonts w:ascii="Cambria Math" w:hAnsi="Cambria Math"/>
                  </w:rPr>
                  <m:t>0,7∙</m:t>
                </m:r>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DD</m:t>
                    </m:r>
                  </m:sub>
                </m:sSub>
                <m:r>
                  <w:rPr>
                    <w:rFonts w:ascii="Cambria Math" w:hAnsi="Cambria Math"/>
                  </w:rPr>
                  <m:t xml:space="preserve"> В</m:t>
                </m:r>
              </m:oMath>
            </m:oMathPara>
          </w:p>
        </w:tc>
        <w:tc>
          <w:tcPr>
            <w:tcW w:w="3330" w:type="dxa"/>
            <w:tcBorders>
              <w:top w:val="single" w:sz="4" w:space="0" w:color="000000"/>
              <w:left w:val="single" w:sz="4" w:space="0" w:color="000000"/>
              <w:bottom w:val="single" w:sz="4" w:space="0" w:color="000000"/>
              <w:right w:val="single" w:sz="4" w:space="0" w:color="000000"/>
            </w:tcBorders>
            <w:vAlign w:val="center"/>
          </w:tcPr>
          <w:p w14:paraId="4DA8904C" w14:textId="77777777" w:rsidR="00B95642" w:rsidRPr="00EA43B1" w:rsidRDefault="00000000" w:rsidP="00852317">
            <w:pPr>
              <w:pStyle w:val="ab"/>
              <w:ind w:firstLine="0"/>
              <w:jc w:val="center"/>
              <w:rPr>
                <w:i/>
              </w:rPr>
            </w:pPr>
            <m:oMathPara>
              <m:oMath>
                <m:sSub>
                  <m:sSubPr>
                    <m:ctrlPr>
                      <w:rPr>
                        <w:rStyle w:val="ac"/>
                        <w:rFonts w:ascii="Cambria Math" w:hAnsi="Cambria Math"/>
                        <w:bCs w:val="0"/>
                        <w:i/>
                        <w:sz w:val="28"/>
                        <w:lang w:val="en-US"/>
                      </w:rPr>
                    </m:ctrlPr>
                  </m:sSubPr>
                  <m:e>
                    <m:r>
                      <w:rPr>
                        <w:rStyle w:val="ac"/>
                        <w:rFonts w:ascii="Cambria Math" w:hAnsi="Cambria Math"/>
                        <w:sz w:val="28"/>
                        <w:lang w:val="en-US"/>
                      </w:rPr>
                      <m:t>V</m:t>
                    </m:r>
                  </m:e>
                  <m:sub>
                    <m:r>
                      <w:rPr>
                        <w:rStyle w:val="ac"/>
                        <w:rFonts w:ascii="Cambria Math" w:hAnsi="Cambria Math"/>
                        <w:sz w:val="28"/>
                        <w:lang w:val="en-US"/>
                      </w:rPr>
                      <m:t>DD</m:t>
                    </m:r>
                  </m:sub>
                </m:sSub>
                <m:r>
                  <w:rPr>
                    <w:rFonts w:ascii="Cambria Math" w:hAnsi="Cambria Math"/>
                  </w:rPr>
                  <m:t>+0,3 В</m:t>
                </m:r>
              </m:oMath>
            </m:oMathPara>
          </w:p>
        </w:tc>
      </w:tr>
    </w:tbl>
    <w:p w14:paraId="296E1169" w14:textId="77777777" w:rsidR="00B95642" w:rsidRDefault="00B95642" w:rsidP="00B95642">
      <w:pPr>
        <w:spacing w:line="360" w:lineRule="auto"/>
        <w:jc w:val="both"/>
        <w:rPr>
          <w:rFonts w:ascii="Times New Roman" w:eastAsiaTheme="minorEastAsia" w:hAnsi="Times New Roman" w:cs="Times New Roman"/>
          <w:sz w:val="28"/>
          <w:szCs w:val="36"/>
        </w:rPr>
      </w:pPr>
    </w:p>
    <w:p w14:paraId="78A1C446" w14:textId="45342B3F" w:rsidR="00B95642" w:rsidRDefault="008115CB" w:rsidP="00B95642">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Схему обвязки датчика </w:t>
      </w:r>
      <w:r>
        <w:rPr>
          <w:rFonts w:ascii="Times New Roman" w:eastAsiaTheme="minorEastAsia" w:hAnsi="Times New Roman" w:cs="Times New Roman"/>
          <w:sz w:val="28"/>
          <w:szCs w:val="36"/>
          <w:lang w:val="en-US"/>
        </w:rPr>
        <w:t>AS</w:t>
      </w:r>
      <w:r w:rsidRPr="008115CB">
        <w:rPr>
          <w:rFonts w:ascii="Times New Roman" w:eastAsiaTheme="minorEastAsia" w:hAnsi="Times New Roman" w:cs="Times New Roman"/>
          <w:sz w:val="28"/>
          <w:szCs w:val="36"/>
        </w:rPr>
        <w:t xml:space="preserve">5600 </w:t>
      </w:r>
      <w:r>
        <w:rPr>
          <w:rFonts w:ascii="Times New Roman" w:eastAsiaTheme="minorEastAsia" w:hAnsi="Times New Roman" w:cs="Times New Roman"/>
          <w:sz w:val="28"/>
          <w:szCs w:val="36"/>
        </w:rPr>
        <w:t>приведем из технической документации на рисунке 18.</w:t>
      </w:r>
    </w:p>
    <w:p w14:paraId="30CCCC6A" w14:textId="042BFC8B" w:rsidR="008115CB" w:rsidRDefault="008115CB" w:rsidP="008115CB">
      <w:pPr>
        <w:spacing w:line="360" w:lineRule="auto"/>
        <w:jc w:val="center"/>
        <w:rPr>
          <w:rFonts w:ascii="Times New Roman" w:eastAsiaTheme="minorEastAsia" w:hAnsi="Times New Roman" w:cs="Times New Roman"/>
          <w:sz w:val="28"/>
          <w:szCs w:val="36"/>
        </w:rPr>
      </w:pPr>
      <w:r w:rsidRPr="008115CB">
        <w:rPr>
          <w:rFonts w:ascii="Times New Roman" w:eastAsiaTheme="minorEastAsia" w:hAnsi="Times New Roman" w:cs="Times New Roman"/>
          <w:noProof/>
          <w:sz w:val="28"/>
          <w:szCs w:val="36"/>
        </w:rPr>
        <w:drawing>
          <wp:inline distT="0" distB="0" distL="0" distR="0" wp14:anchorId="26840104" wp14:editId="324CEB7F">
            <wp:extent cx="3929529" cy="2954691"/>
            <wp:effectExtent l="19050" t="19050" r="13970" b="17145"/>
            <wp:docPr id="1723207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7489" name=""/>
                    <pic:cNvPicPr/>
                  </pic:nvPicPr>
                  <pic:blipFill>
                    <a:blip r:embed="rId26"/>
                    <a:stretch>
                      <a:fillRect/>
                    </a:stretch>
                  </pic:blipFill>
                  <pic:spPr>
                    <a:xfrm>
                      <a:off x="0" y="0"/>
                      <a:ext cx="3946562" cy="2967498"/>
                    </a:xfrm>
                    <a:prstGeom prst="rect">
                      <a:avLst/>
                    </a:prstGeom>
                    <a:ln>
                      <a:solidFill>
                        <a:schemeClr val="tx1"/>
                      </a:solidFill>
                    </a:ln>
                  </pic:spPr>
                </pic:pic>
              </a:graphicData>
            </a:graphic>
          </wp:inline>
        </w:drawing>
      </w:r>
    </w:p>
    <w:p w14:paraId="6EDDAB62" w14:textId="2E35F38C" w:rsidR="008115CB" w:rsidRPr="002B2B2E" w:rsidRDefault="008115CB" w:rsidP="008115CB">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Рис. 18. Схема обвязки датчика </w:t>
      </w:r>
      <w:r>
        <w:rPr>
          <w:rFonts w:ascii="Times New Roman" w:eastAsiaTheme="minorEastAsia" w:hAnsi="Times New Roman" w:cs="Times New Roman"/>
          <w:sz w:val="28"/>
          <w:szCs w:val="36"/>
          <w:lang w:val="en-US"/>
        </w:rPr>
        <w:t>AS</w:t>
      </w:r>
      <w:r w:rsidRPr="002B2B2E">
        <w:rPr>
          <w:rFonts w:ascii="Times New Roman" w:eastAsiaTheme="minorEastAsia" w:hAnsi="Times New Roman" w:cs="Times New Roman"/>
          <w:sz w:val="28"/>
          <w:szCs w:val="36"/>
        </w:rPr>
        <w:t>5600</w:t>
      </w:r>
    </w:p>
    <w:p w14:paraId="43C5EA9B" w14:textId="77777777" w:rsidR="00904D35" w:rsidRDefault="00904D35" w:rsidP="008115CB">
      <w:pPr>
        <w:spacing w:line="360" w:lineRule="auto"/>
        <w:jc w:val="both"/>
        <w:rPr>
          <w:rFonts w:ascii="Times New Roman" w:eastAsiaTheme="minorEastAsia" w:hAnsi="Times New Roman" w:cs="Times New Roman"/>
          <w:sz w:val="28"/>
          <w:szCs w:val="36"/>
        </w:rPr>
      </w:pPr>
    </w:p>
    <w:p w14:paraId="653C58BE" w14:textId="62D46E90" w:rsidR="008115CB" w:rsidRDefault="008115CB" w:rsidP="008115CB">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lastRenderedPageBreak/>
        <w:t>В соответствии с технической документацией выберем номиналы элементов, входящих в схему обвязки</w:t>
      </w:r>
      <w:r w:rsidR="00904D35">
        <w:rPr>
          <w:rFonts w:ascii="Times New Roman" w:eastAsiaTheme="minorEastAsia" w:hAnsi="Times New Roman" w:cs="Times New Roman"/>
          <w:sz w:val="28"/>
          <w:szCs w:val="36"/>
        </w:rPr>
        <w:t>:</w:t>
      </w:r>
    </w:p>
    <w:p w14:paraId="5E040541" w14:textId="7E17AB6C" w:rsidR="008115CB" w:rsidRPr="008115CB" w:rsidRDefault="008115CB" w:rsidP="008115CB">
      <w:pPr>
        <w:numPr>
          <w:ilvl w:val="0"/>
          <w:numId w:val="24"/>
        </w:numPr>
        <w:spacing w:line="360" w:lineRule="auto"/>
        <w:contextualSpacing/>
        <w:jc w:val="both"/>
        <w:rPr>
          <w:rFonts w:ascii="Times New Roman" w:eastAsiaTheme="minorEastAsia" w:hAnsi="Times New Roman" w:cs="Times New Roman"/>
          <w:sz w:val="28"/>
          <w:szCs w:val="28"/>
        </w:rPr>
      </w:pPr>
      <w:r w:rsidRPr="008115CB">
        <w:rPr>
          <w:rFonts w:ascii="Times New Roman" w:eastAsiaTheme="minorEastAsia" w:hAnsi="Times New Roman" w:cs="Times New Roman"/>
          <w:sz w:val="28"/>
          <w:szCs w:val="28"/>
        </w:rPr>
        <w:t>в качестве подтягивающих резисторов выберем резисторы            RC0805FR-074R7L</w:t>
      </w:r>
      <w:r>
        <w:rPr>
          <w:rFonts w:ascii="Times New Roman" w:eastAsiaTheme="minorEastAsia" w:hAnsi="Times New Roman" w:cs="Times New Roman"/>
          <w:sz w:val="28"/>
          <w:szCs w:val="28"/>
        </w:rPr>
        <w:t xml:space="preserve"> компании «</w:t>
      </w:r>
      <w:r>
        <w:rPr>
          <w:rFonts w:ascii="Times New Roman" w:eastAsiaTheme="minorEastAsia" w:hAnsi="Times New Roman" w:cs="Times New Roman"/>
          <w:sz w:val="28"/>
          <w:szCs w:val="28"/>
          <w:lang w:val="en-US"/>
        </w:rPr>
        <w:t>Yageo</w:t>
      </w:r>
      <w:r>
        <w:rPr>
          <w:rFonts w:ascii="Times New Roman" w:eastAsiaTheme="minorEastAsia" w:hAnsi="Times New Roman" w:cs="Times New Roman"/>
          <w:sz w:val="28"/>
          <w:szCs w:val="28"/>
        </w:rPr>
        <w:t>»</w:t>
      </w:r>
      <w:r w:rsidRPr="008115CB">
        <w:rPr>
          <w:rFonts w:ascii="Times New Roman" w:eastAsiaTheme="minorEastAsia" w:hAnsi="Times New Roman" w:cs="Times New Roman"/>
          <w:sz w:val="28"/>
          <w:szCs w:val="28"/>
        </w:rPr>
        <w:t xml:space="preserve"> с сопротивлением 4,7 КОм;</w:t>
      </w:r>
    </w:p>
    <w:p w14:paraId="5B4A775D" w14:textId="01902353" w:rsidR="008115CB" w:rsidRPr="008115CB" w:rsidRDefault="008115CB" w:rsidP="008115CB">
      <w:pPr>
        <w:numPr>
          <w:ilvl w:val="0"/>
          <w:numId w:val="24"/>
        </w:numPr>
        <w:spacing w:line="360" w:lineRule="auto"/>
        <w:contextualSpacing/>
        <w:jc w:val="both"/>
        <w:rPr>
          <w:rFonts w:ascii="Times New Roman" w:eastAsiaTheme="minorEastAsia" w:hAnsi="Times New Roman" w:cs="Times New Roman"/>
          <w:sz w:val="28"/>
          <w:szCs w:val="28"/>
        </w:rPr>
      </w:pPr>
      <w:r w:rsidRPr="008115CB">
        <w:rPr>
          <w:rFonts w:ascii="Times New Roman" w:eastAsiaTheme="minorEastAsia" w:hAnsi="Times New Roman" w:cs="Times New Roman"/>
          <w:sz w:val="28"/>
          <w:szCs w:val="28"/>
        </w:rPr>
        <w:t xml:space="preserve">в качестве конденсатора C1 по питанию выберем керамический конденсатор GRM155R71C104K </w:t>
      </w:r>
      <w:r>
        <w:rPr>
          <w:rFonts w:ascii="Times New Roman" w:eastAsiaTheme="minorEastAsia" w:hAnsi="Times New Roman" w:cs="Times New Roman"/>
          <w:sz w:val="28"/>
          <w:szCs w:val="28"/>
        </w:rPr>
        <w:t>компании</w:t>
      </w:r>
      <w:r w:rsidRPr="008115CB">
        <w:rPr>
          <w:rFonts w:ascii="Times New Roman" w:eastAsiaTheme="minorEastAsia" w:hAnsi="Times New Roman" w:cs="Times New Roman"/>
          <w:sz w:val="28"/>
          <w:szCs w:val="28"/>
        </w:rPr>
        <w:t xml:space="preserve"> «</w:t>
      </w:r>
      <w:proofErr w:type="spellStart"/>
      <w:r w:rsidRPr="008115CB">
        <w:rPr>
          <w:rFonts w:ascii="Times New Roman" w:eastAsiaTheme="minorEastAsia" w:hAnsi="Times New Roman" w:cs="Times New Roman"/>
          <w:sz w:val="28"/>
          <w:szCs w:val="28"/>
        </w:rPr>
        <w:t>Murata</w:t>
      </w:r>
      <w:proofErr w:type="spellEnd"/>
      <w:r w:rsidRPr="008115CB">
        <w:rPr>
          <w:rFonts w:ascii="Times New Roman" w:eastAsiaTheme="minorEastAsia" w:hAnsi="Times New Roman" w:cs="Times New Roman"/>
          <w:sz w:val="28"/>
          <w:szCs w:val="28"/>
        </w:rPr>
        <w:t xml:space="preserve">» емкостью 100 </w:t>
      </w:r>
      <w:proofErr w:type="spellStart"/>
      <w:r w:rsidRPr="008115CB">
        <w:rPr>
          <w:rFonts w:ascii="Times New Roman" w:eastAsiaTheme="minorEastAsia" w:hAnsi="Times New Roman" w:cs="Times New Roman"/>
          <w:sz w:val="28"/>
          <w:szCs w:val="28"/>
        </w:rPr>
        <w:t>нФ</w:t>
      </w:r>
      <w:proofErr w:type="spellEnd"/>
      <w:r w:rsidRPr="008115CB">
        <w:rPr>
          <w:rFonts w:ascii="Times New Roman" w:eastAsiaTheme="minorEastAsia" w:hAnsi="Times New Roman" w:cs="Times New Roman"/>
          <w:sz w:val="28"/>
          <w:szCs w:val="28"/>
        </w:rPr>
        <w:t xml:space="preserve">;  </w:t>
      </w:r>
    </w:p>
    <w:p w14:paraId="14B79B3D" w14:textId="34FDD095" w:rsidR="008115CB" w:rsidRPr="00904D35" w:rsidRDefault="008115CB" w:rsidP="008115CB">
      <w:pPr>
        <w:numPr>
          <w:ilvl w:val="0"/>
          <w:numId w:val="24"/>
        </w:numPr>
        <w:spacing w:line="360" w:lineRule="auto"/>
        <w:contextualSpacing/>
        <w:jc w:val="both"/>
        <w:rPr>
          <w:rFonts w:ascii="Times New Roman" w:eastAsiaTheme="minorEastAsia" w:hAnsi="Times New Roman" w:cs="Times New Roman"/>
          <w:sz w:val="28"/>
          <w:szCs w:val="28"/>
        </w:rPr>
      </w:pPr>
      <w:r w:rsidRPr="008115CB">
        <w:rPr>
          <w:rFonts w:ascii="Times New Roman" w:eastAsiaTheme="minorEastAsia" w:hAnsi="Times New Roman" w:cs="Times New Roman"/>
          <w:sz w:val="28"/>
          <w:szCs w:val="28"/>
        </w:rPr>
        <w:t>дополнительный конденсатор ставится в случае постоянного программирования, в данном случае он не требуется.</w:t>
      </w:r>
    </w:p>
    <w:p w14:paraId="0C81F763" w14:textId="1349E8BC" w:rsidR="008115CB" w:rsidRPr="00904D35" w:rsidRDefault="008115CB" w:rsidP="00904D35">
      <w:pPr>
        <w:pStyle w:val="2"/>
        <w:numPr>
          <w:ilvl w:val="0"/>
          <w:numId w:val="0"/>
        </w:numPr>
        <w:rPr>
          <w:rFonts w:eastAsiaTheme="minorEastAsia" w:cs="Times New Roman"/>
          <w:szCs w:val="36"/>
        </w:rPr>
      </w:pPr>
      <w:bookmarkStart w:id="11" w:name="_Toc153858408"/>
      <w:r w:rsidRPr="00904D35">
        <w:rPr>
          <w:rFonts w:eastAsiaTheme="minorEastAsia" w:cs="Times New Roman"/>
          <w:szCs w:val="36"/>
        </w:rPr>
        <w:t>2.2. Обеспечение питания датчика положения и реализация соединения датчика с микроконтроллером</w:t>
      </w:r>
      <w:bookmarkEnd w:id="11"/>
    </w:p>
    <w:p w14:paraId="55FCB927" w14:textId="26A12A3E" w:rsidR="008115CB" w:rsidRDefault="008115CB" w:rsidP="008115CB">
      <w:p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ab/>
        <w:t xml:space="preserve">Данный датчик может питаться от 5В и от 3,3В, а также имеет 2 варианта выхода: аналоговый и по интерфейсу </w:t>
      </w:r>
      <w:r>
        <w:rPr>
          <w:rFonts w:ascii="Times New Roman" w:eastAsiaTheme="minorEastAsia" w:hAnsi="Times New Roman" w:cs="Times New Roman"/>
          <w:sz w:val="28"/>
          <w:szCs w:val="36"/>
          <w:lang w:val="en-US"/>
        </w:rPr>
        <w:t>I</w:t>
      </w:r>
      <w:r w:rsidRPr="008115CB">
        <w:rPr>
          <w:rFonts w:ascii="Times New Roman" w:eastAsiaTheme="minorEastAsia" w:hAnsi="Times New Roman" w:cs="Times New Roman"/>
          <w:sz w:val="28"/>
          <w:szCs w:val="36"/>
        </w:rPr>
        <w:t>2</w:t>
      </w:r>
      <w:r>
        <w:rPr>
          <w:rFonts w:ascii="Times New Roman" w:eastAsiaTheme="minorEastAsia" w:hAnsi="Times New Roman" w:cs="Times New Roman"/>
          <w:sz w:val="28"/>
          <w:szCs w:val="36"/>
          <w:lang w:val="en-US"/>
        </w:rPr>
        <w:t>C</w:t>
      </w:r>
      <w:r w:rsidRPr="008115CB">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rPr>
        <w:t xml:space="preserve">Так как плата управления не будет находиться в непосредственной близости от платы датчика положения, то аналоговый сигнал может исказиться, тогда следует выбрать соединение датчика и микроконтроллера по интерфейсу </w:t>
      </w:r>
      <w:r>
        <w:rPr>
          <w:rFonts w:ascii="Times New Roman" w:eastAsiaTheme="minorEastAsia" w:hAnsi="Times New Roman" w:cs="Times New Roman"/>
          <w:sz w:val="28"/>
          <w:szCs w:val="36"/>
          <w:lang w:val="en-US"/>
        </w:rPr>
        <w:t>I</w:t>
      </w:r>
      <w:r w:rsidRPr="008115CB">
        <w:rPr>
          <w:rFonts w:ascii="Times New Roman" w:eastAsiaTheme="minorEastAsia" w:hAnsi="Times New Roman" w:cs="Times New Roman"/>
          <w:sz w:val="28"/>
          <w:szCs w:val="36"/>
        </w:rPr>
        <w:t>2</w:t>
      </w:r>
      <w:r>
        <w:rPr>
          <w:rFonts w:ascii="Times New Roman" w:eastAsiaTheme="minorEastAsia" w:hAnsi="Times New Roman" w:cs="Times New Roman"/>
          <w:sz w:val="28"/>
          <w:szCs w:val="36"/>
          <w:lang w:val="en-US"/>
        </w:rPr>
        <w:t>C</w:t>
      </w:r>
      <w:r w:rsidR="00972FF3">
        <w:rPr>
          <w:rFonts w:ascii="Times New Roman" w:eastAsiaTheme="minorEastAsia" w:hAnsi="Times New Roman" w:cs="Times New Roman"/>
          <w:sz w:val="28"/>
          <w:szCs w:val="36"/>
        </w:rPr>
        <w:t xml:space="preserve">. Так как необходимо согласования уровней логических «0» и «1», то для питания датчика необходимо использовать </w:t>
      </w:r>
      <w:r w:rsidR="00972FF3" w:rsidRPr="00972FF3">
        <w:rPr>
          <w:rFonts w:ascii="Times New Roman" w:eastAsiaTheme="minorEastAsia" w:hAnsi="Times New Roman" w:cs="Times New Roman"/>
          <w:sz w:val="28"/>
          <w:szCs w:val="36"/>
        </w:rPr>
        <w:t>3,3</w:t>
      </w:r>
      <w:r w:rsidR="00972FF3">
        <w:rPr>
          <w:rFonts w:ascii="Times New Roman" w:eastAsiaTheme="minorEastAsia" w:hAnsi="Times New Roman" w:cs="Times New Roman"/>
          <w:sz w:val="28"/>
          <w:szCs w:val="36"/>
        </w:rPr>
        <w:t>В. Тогда соединение платы датчика положения и управляющей платы будет производиться при помощи 4 проводов, объединенных в шлейф:</w:t>
      </w:r>
    </w:p>
    <w:p w14:paraId="5F608E1B" w14:textId="5836F0D9" w:rsidR="00972FF3" w:rsidRDefault="00972FF3" w:rsidP="00972FF3">
      <w:pPr>
        <w:pStyle w:val="a3"/>
        <w:numPr>
          <w:ilvl w:val="0"/>
          <w:numId w:val="30"/>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3,3В;</w:t>
      </w:r>
    </w:p>
    <w:p w14:paraId="1BA86E79" w14:textId="07BE6144" w:rsidR="00972FF3" w:rsidRPr="00972FF3" w:rsidRDefault="00972FF3" w:rsidP="00972FF3">
      <w:pPr>
        <w:pStyle w:val="a3"/>
        <w:numPr>
          <w:ilvl w:val="0"/>
          <w:numId w:val="30"/>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lang w:val="en-US"/>
        </w:rPr>
        <w:t>SDA;</w:t>
      </w:r>
    </w:p>
    <w:p w14:paraId="2BD8AD1B" w14:textId="4E70C2E0" w:rsidR="00972FF3" w:rsidRPr="00972FF3" w:rsidRDefault="00972FF3" w:rsidP="00972FF3">
      <w:pPr>
        <w:pStyle w:val="a3"/>
        <w:numPr>
          <w:ilvl w:val="0"/>
          <w:numId w:val="30"/>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lang w:val="en-US"/>
        </w:rPr>
        <w:t>SCL;</w:t>
      </w:r>
    </w:p>
    <w:p w14:paraId="736F5DDA" w14:textId="3D178CD9" w:rsidR="00972FF3" w:rsidRPr="00972FF3" w:rsidRDefault="00972FF3" w:rsidP="00972FF3">
      <w:pPr>
        <w:pStyle w:val="a3"/>
        <w:numPr>
          <w:ilvl w:val="0"/>
          <w:numId w:val="30"/>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lang w:val="en-US"/>
        </w:rPr>
        <w:t>GND;</w:t>
      </w:r>
    </w:p>
    <w:p w14:paraId="03075A53" w14:textId="72F0E749" w:rsidR="00972FF3" w:rsidRPr="00904D35" w:rsidRDefault="00972FF3" w:rsidP="00904D35">
      <w:pPr>
        <w:pStyle w:val="2"/>
        <w:numPr>
          <w:ilvl w:val="0"/>
          <w:numId w:val="0"/>
        </w:numPr>
        <w:rPr>
          <w:rFonts w:eastAsiaTheme="minorEastAsia" w:cs="Times New Roman"/>
          <w:szCs w:val="36"/>
        </w:rPr>
      </w:pPr>
      <w:bookmarkStart w:id="12" w:name="_Toc153858409"/>
      <w:r w:rsidRPr="00904D35">
        <w:rPr>
          <w:rFonts w:eastAsiaTheme="minorEastAsia" w:cs="Times New Roman"/>
          <w:szCs w:val="36"/>
        </w:rPr>
        <w:t>2.3. Разработка печатной платы датчика углового положения</w:t>
      </w:r>
      <w:bookmarkEnd w:id="12"/>
    </w:p>
    <w:p w14:paraId="40F542BD" w14:textId="27FFA31F" w:rsidR="00972FF3" w:rsidRDefault="00972FF3" w:rsidP="00972FF3">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Перед проектированием платы необходимо учесть технологические требования к разрабатываемым платам, чтобы их производство было возможным. Для этого обратимся к требованиям компании «</w:t>
      </w:r>
      <w:proofErr w:type="spellStart"/>
      <w:r>
        <w:rPr>
          <w:rFonts w:ascii="Times New Roman" w:eastAsiaTheme="minorEastAsia" w:hAnsi="Times New Roman" w:cs="Times New Roman"/>
          <w:sz w:val="28"/>
          <w:szCs w:val="36"/>
        </w:rPr>
        <w:t>Резонит</w:t>
      </w:r>
      <w:proofErr w:type="spellEnd"/>
      <w:r>
        <w:rPr>
          <w:rFonts w:ascii="Times New Roman" w:eastAsiaTheme="minorEastAsia" w:hAnsi="Times New Roman" w:cs="Times New Roman"/>
          <w:sz w:val="28"/>
          <w:szCs w:val="36"/>
        </w:rPr>
        <w:t xml:space="preserve">». Примем </w:t>
      </w:r>
      <w:r>
        <w:rPr>
          <w:rFonts w:ascii="Times New Roman" w:eastAsiaTheme="minorEastAsia" w:hAnsi="Times New Roman" w:cs="Times New Roman"/>
          <w:sz w:val="28"/>
          <w:szCs w:val="36"/>
        </w:rPr>
        <w:lastRenderedPageBreak/>
        <w:t>толщину используемой фольги равной 17,5мкм, тогда ограничиваем проектирование следующими требованиями:</w:t>
      </w:r>
    </w:p>
    <w:p w14:paraId="62CB91FE" w14:textId="6EC745FF" w:rsidR="00972FF3" w:rsidRDefault="00972FF3" w:rsidP="00972FF3">
      <w:pPr>
        <w:pStyle w:val="a3"/>
        <w:numPr>
          <w:ilvl w:val="0"/>
          <w:numId w:val="27"/>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Ширина дорожек – 0,4мм;</w:t>
      </w:r>
    </w:p>
    <w:p w14:paraId="36ACB3A9" w14:textId="77777777" w:rsidR="00972FF3" w:rsidRDefault="00972FF3" w:rsidP="00972FF3">
      <w:pPr>
        <w:pStyle w:val="a3"/>
        <w:numPr>
          <w:ilvl w:val="0"/>
          <w:numId w:val="27"/>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Расстояние между соседними дорожками не менее 0,35мм.</w:t>
      </w:r>
    </w:p>
    <w:p w14:paraId="1A7533F0" w14:textId="77777777" w:rsidR="00972FF3" w:rsidRDefault="00972FF3" w:rsidP="00972FF3">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Дополнительные требования, исходящие из физического смысла протекающих процессов и особенностей ее дальнейшего использования: </w:t>
      </w:r>
    </w:p>
    <w:p w14:paraId="1D5633FD" w14:textId="77777777" w:rsidR="00972FF3" w:rsidRDefault="00972FF3" w:rsidP="00972FF3">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Конденсаторы, предназначенные для фильтрации помех необходимо расположить как можно ближе к выводам микросхемы;</w:t>
      </w:r>
    </w:p>
    <w:p w14:paraId="0D04BA36" w14:textId="77777777" w:rsidR="00972FF3" w:rsidRDefault="00972FF3" w:rsidP="00972FF3">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Края платы скруглить для повышения прочности (удаление концентраторов напряжений) и улучшения эргономики;</w:t>
      </w:r>
    </w:p>
    <w:p w14:paraId="096854EE" w14:textId="77777777" w:rsidR="00972FF3" w:rsidRDefault="00972FF3" w:rsidP="00972FF3">
      <w:pPr>
        <w:pStyle w:val="a3"/>
        <w:numPr>
          <w:ilvl w:val="0"/>
          <w:numId w:val="28"/>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Предусмотреть 4 отверстия для крепления платы винтами </w:t>
      </w:r>
      <w:r>
        <w:rPr>
          <w:rFonts w:ascii="Times New Roman" w:eastAsiaTheme="minorEastAsia" w:hAnsi="Times New Roman" w:cs="Times New Roman"/>
          <w:sz w:val="28"/>
          <w:szCs w:val="36"/>
          <w:lang w:val="en-US"/>
        </w:rPr>
        <w:t>M</w:t>
      </w:r>
      <w:r w:rsidRPr="006E7028">
        <w:rPr>
          <w:rFonts w:ascii="Times New Roman" w:eastAsiaTheme="minorEastAsia" w:hAnsi="Times New Roman" w:cs="Times New Roman"/>
          <w:sz w:val="28"/>
          <w:szCs w:val="36"/>
        </w:rPr>
        <w:t>3.</w:t>
      </w:r>
    </w:p>
    <w:p w14:paraId="028EE17E" w14:textId="2A73F1F4" w:rsidR="00972FF3" w:rsidRDefault="00972FF3" w:rsidP="00972FF3">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Для проектирования платы было использовано программное обеспечение </w:t>
      </w:r>
      <w:r>
        <w:rPr>
          <w:rFonts w:ascii="Times New Roman" w:eastAsiaTheme="minorEastAsia" w:hAnsi="Times New Roman" w:cs="Times New Roman"/>
          <w:sz w:val="28"/>
          <w:szCs w:val="36"/>
          <w:lang w:val="en-US"/>
        </w:rPr>
        <w:t>Altium</w:t>
      </w:r>
      <w:r w:rsidRPr="006E7028">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lang w:val="en-US"/>
        </w:rPr>
        <w:t>Designer</w:t>
      </w:r>
      <w:r w:rsidRPr="006E7028">
        <w:rPr>
          <w:rFonts w:ascii="Times New Roman" w:eastAsiaTheme="minorEastAsia" w:hAnsi="Times New Roman" w:cs="Times New Roman"/>
          <w:sz w:val="28"/>
          <w:szCs w:val="36"/>
        </w:rPr>
        <w:t>.</w:t>
      </w:r>
      <w:r>
        <w:rPr>
          <w:rFonts w:ascii="Times New Roman" w:eastAsiaTheme="minorEastAsia" w:hAnsi="Times New Roman" w:cs="Times New Roman"/>
          <w:sz w:val="28"/>
          <w:szCs w:val="36"/>
        </w:rPr>
        <w:t xml:space="preserve"> Представим 3-</w:t>
      </w:r>
      <w:r>
        <w:rPr>
          <w:rFonts w:ascii="Times New Roman" w:eastAsiaTheme="minorEastAsia" w:hAnsi="Times New Roman" w:cs="Times New Roman"/>
          <w:sz w:val="28"/>
          <w:szCs w:val="36"/>
          <w:lang w:val="en-US"/>
        </w:rPr>
        <w:t xml:space="preserve">D </w:t>
      </w:r>
      <w:r>
        <w:rPr>
          <w:rFonts w:ascii="Times New Roman" w:eastAsiaTheme="minorEastAsia" w:hAnsi="Times New Roman" w:cs="Times New Roman"/>
          <w:sz w:val="28"/>
          <w:szCs w:val="36"/>
        </w:rPr>
        <w:t>модель спроектированной платы на рисунке 19.</w:t>
      </w:r>
    </w:p>
    <w:p w14:paraId="5E6FF353" w14:textId="03AC74F2" w:rsidR="00972FF3" w:rsidRDefault="00972FF3" w:rsidP="00972FF3">
      <w:pPr>
        <w:spacing w:line="360" w:lineRule="auto"/>
        <w:jc w:val="center"/>
        <w:rPr>
          <w:rFonts w:ascii="Times New Roman" w:eastAsiaTheme="minorEastAsia" w:hAnsi="Times New Roman" w:cs="Times New Roman"/>
          <w:b/>
          <w:bCs/>
          <w:sz w:val="28"/>
          <w:szCs w:val="36"/>
        </w:rPr>
      </w:pPr>
      <w:r w:rsidRPr="00972FF3">
        <w:rPr>
          <w:rFonts w:ascii="Times New Roman" w:eastAsiaTheme="minorEastAsia" w:hAnsi="Times New Roman" w:cs="Times New Roman"/>
          <w:b/>
          <w:bCs/>
          <w:noProof/>
          <w:sz w:val="28"/>
          <w:szCs w:val="36"/>
        </w:rPr>
        <w:drawing>
          <wp:inline distT="0" distB="0" distL="0" distR="0" wp14:anchorId="0A0F1746" wp14:editId="09EF420F">
            <wp:extent cx="3478478" cy="3631505"/>
            <wp:effectExtent l="19050" t="19050" r="27305" b="26670"/>
            <wp:docPr id="358181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81242" name=""/>
                    <pic:cNvPicPr/>
                  </pic:nvPicPr>
                  <pic:blipFill>
                    <a:blip r:embed="rId27"/>
                    <a:stretch>
                      <a:fillRect/>
                    </a:stretch>
                  </pic:blipFill>
                  <pic:spPr>
                    <a:xfrm>
                      <a:off x="0" y="0"/>
                      <a:ext cx="3497669" cy="3651540"/>
                    </a:xfrm>
                    <a:prstGeom prst="rect">
                      <a:avLst/>
                    </a:prstGeom>
                    <a:ln>
                      <a:solidFill>
                        <a:schemeClr val="tx1"/>
                      </a:solidFill>
                    </a:ln>
                  </pic:spPr>
                </pic:pic>
              </a:graphicData>
            </a:graphic>
          </wp:inline>
        </w:drawing>
      </w:r>
    </w:p>
    <w:p w14:paraId="3BAD6F37" w14:textId="0837B461" w:rsidR="00972FF3" w:rsidRDefault="00972FF3" w:rsidP="00904D35">
      <w:pPr>
        <w:spacing w:line="360" w:lineRule="auto"/>
        <w:jc w:val="center"/>
        <w:rPr>
          <w:rFonts w:ascii="Times New Roman" w:eastAsiaTheme="minorEastAsia" w:hAnsi="Times New Roman" w:cs="Times New Roman"/>
          <w:sz w:val="28"/>
          <w:szCs w:val="36"/>
        </w:rPr>
      </w:pPr>
      <w:r>
        <w:rPr>
          <w:rFonts w:ascii="Times New Roman" w:eastAsiaTheme="minorEastAsia" w:hAnsi="Times New Roman" w:cs="Times New Roman"/>
          <w:sz w:val="28"/>
          <w:szCs w:val="36"/>
        </w:rPr>
        <w:t>Рис. 19. 3-</w:t>
      </w:r>
      <w:r>
        <w:rPr>
          <w:rFonts w:ascii="Times New Roman" w:eastAsiaTheme="minorEastAsia" w:hAnsi="Times New Roman" w:cs="Times New Roman"/>
          <w:sz w:val="28"/>
          <w:szCs w:val="36"/>
          <w:lang w:val="en-US"/>
        </w:rPr>
        <w:t>D</w:t>
      </w:r>
      <w:r w:rsidRPr="00C05D03">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rPr>
        <w:t>модель платы датчика углового положения.</w:t>
      </w:r>
    </w:p>
    <w:p w14:paraId="4B5BC094" w14:textId="6339806F" w:rsidR="00972FF3" w:rsidRPr="004B0499" w:rsidRDefault="00972FF3" w:rsidP="004B0499">
      <w:pPr>
        <w:pStyle w:val="1"/>
        <w:numPr>
          <w:ilvl w:val="0"/>
          <w:numId w:val="0"/>
        </w:numPr>
        <w:ind w:left="720"/>
        <w:jc w:val="center"/>
        <w:rPr>
          <w:rFonts w:eastAsiaTheme="minorEastAsia"/>
          <w:sz w:val="28"/>
          <w:szCs w:val="36"/>
        </w:rPr>
      </w:pPr>
      <w:bookmarkStart w:id="13" w:name="_Toc153858410"/>
      <w:r w:rsidRPr="004B0499">
        <w:rPr>
          <w:rFonts w:eastAsiaTheme="minorEastAsia"/>
          <w:sz w:val="28"/>
          <w:szCs w:val="36"/>
        </w:rPr>
        <w:lastRenderedPageBreak/>
        <w:t>ЗАКЛЮЧЕНИЕ</w:t>
      </w:r>
      <w:bookmarkEnd w:id="13"/>
    </w:p>
    <w:p w14:paraId="30F64782" w14:textId="162DB549" w:rsidR="00972FF3" w:rsidRDefault="00972FF3" w:rsidP="00167CB4">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В ходе данной работы был разработан комплект печатных плат для управления приводом поворота второго звена учебного манипулятора</w:t>
      </w:r>
      <w:r w:rsidR="00E24B9F">
        <w:rPr>
          <w:rFonts w:ascii="Times New Roman" w:eastAsiaTheme="minorEastAsia" w:hAnsi="Times New Roman" w:cs="Times New Roman"/>
          <w:sz w:val="28"/>
          <w:szCs w:val="36"/>
        </w:rPr>
        <w:t>. Данный комплект состоит из платы управления и платы датчика углового положения. В ходе работы были выбраны следующие принципы управления приводом:</w:t>
      </w:r>
    </w:p>
    <w:p w14:paraId="69209B85" w14:textId="2D8B8090" w:rsidR="00E24B9F" w:rsidRDefault="00E24B9F" w:rsidP="00E24B9F">
      <w:pPr>
        <w:pStyle w:val="a3"/>
        <w:numPr>
          <w:ilvl w:val="0"/>
          <w:numId w:val="31"/>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В качестве схемы управления был выбран полный </w:t>
      </w:r>
      <w:r>
        <w:rPr>
          <w:rFonts w:ascii="Times New Roman" w:eastAsiaTheme="minorEastAsia" w:hAnsi="Times New Roman" w:cs="Times New Roman"/>
          <w:sz w:val="28"/>
          <w:szCs w:val="36"/>
          <w:lang w:val="en-US"/>
        </w:rPr>
        <w:t>H</w:t>
      </w:r>
      <w:r w:rsidRPr="00E24B9F">
        <w:rPr>
          <w:rFonts w:ascii="Times New Roman" w:eastAsiaTheme="minorEastAsia" w:hAnsi="Times New Roman" w:cs="Times New Roman"/>
          <w:sz w:val="28"/>
          <w:szCs w:val="36"/>
        </w:rPr>
        <w:t>-</w:t>
      </w:r>
      <w:r>
        <w:rPr>
          <w:rFonts w:ascii="Times New Roman" w:eastAsiaTheme="minorEastAsia" w:hAnsi="Times New Roman" w:cs="Times New Roman"/>
          <w:sz w:val="28"/>
          <w:szCs w:val="36"/>
        </w:rPr>
        <w:t>мост;</w:t>
      </w:r>
    </w:p>
    <w:p w14:paraId="1E41670D" w14:textId="4D86EC21" w:rsidR="00E24B9F" w:rsidRDefault="00E24B9F" w:rsidP="00E24B9F">
      <w:pPr>
        <w:pStyle w:val="a3"/>
        <w:numPr>
          <w:ilvl w:val="0"/>
          <w:numId w:val="31"/>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В качестве управляющего сигнала была выбрана широтно-импульсная модуляция;</w:t>
      </w:r>
    </w:p>
    <w:p w14:paraId="516EF12B" w14:textId="04800C28" w:rsidR="00E24B9F" w:rsidRDefault="00E24B9F" w:rsidP="00E24B9F">
      <w:pPr>
        <w:pStyle w:val="a3"/>
        <w:numPr>
          <w:ilvl w:val="0"/>
          <w:numId w:val="31"/>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Обратная связь по току была реализована при помощи датчика тока;</w:t>
      </w:r>
    </w:p>
    <w:p w14:paraId="3D612C1F" w14:textId="11F38401" w:rsidR="00E24B9F" w:rsidRDefault="00E24B9F" w:rsidP="00E24B9F">
      <w:pPr>
        <w:pStyle w:val="a3"/>
        <w:numPr>
          <w:ilvl w:val="0"/>
          <w:numId w:val="31"/>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Обратная связь по положению была реализована при помощи датчика положения;</w:t>
      </w:r>
    </w:p>
    <w:p w14:paraId="3726FB13" w14:textId="76D0C492" w:rsidR="00E24B9F" w:rsidRDefault="00E24B9F" w:rsidP="00167CB4">
      <w:pPr>
        <w:spacing w:line="360" w:lineRule="auto"/>
        <w:ind w:firstLine="360"/>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Также были подобраны следующие компоненты схемы:</w:t>
      </w:r>
    </w:p>
    <w:p w14:paraId="46F18972" w14:textId="210B0D8F"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Транзисторные ключи;</w:t>
      </w:r>
    </w:p>
    <w:p w14:paraId="57FC733F" w14:textId="22009C2B"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Драйверы полного </w:t>
      </w:r>
      <w:r>
        <w:rPr>
          <w:rFonts w:ascii="Times New Roman" w:eastAsiaTheme="minorEastAsia" w:hAnsi="Times New Roman" w:cs="Times New Roman"/>
          <w:sz w:val="28"/>
          <w:szCs w:val="36"/>
          <w:lang w:val="en-US"/>
        </w:rPr>
        <w:t>H</w:t>
      </w:r>
      <w:r>
        <w:rPr>
          <w:rFonts w:ascii="Times New Roman" w:eastAsiaTheme="minorEastAsia" w:hAnsi="Times New Roman" w:cs="Times New Roman"/>
          <w:sz w:val="28"/>
          <w:szCs w:val="36"/>
        </w:rPr>
        <w:t>-моста;</w:t>
      </w:r>
    </w:p>
    <w:p w14:paraId="57901F8C" w14:textId="466B17AA"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Схема самоподкачки верхнего ключа;</w:t>
      </w:r>
    </w:p>
    <w:p w14:paraId="2966CCCB" w14:textId="7C6B9EF3"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Датчик тока;</w:t>
      </w:r>
    </w:p>
    <w:p w14:paraId="578F34E1" w14:textId="52EAAD69"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Микроконтроллер;</w:t>
      </w:r>
    </w:p>
    <w:p w14:paraId="20ECF3E3" w14:textId="09EA2251"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Преобразователи напряжения;</w:t>
      </w:r>
    </w:p>
    <w:p w14:paraId="24C28146" w14:textId="5220EB06" w:rsidR="00E24B9F" w:rsidRDefault="00E24B9F" w:rsidP="00E24B9F">
      <w:pPr>
        <w:pStyle w:val="a3"/>
        <w:numPr>
          <w:ilvl w:val="0"/>
          <w:numId w:val="32"/>
        </w:numPr>
        <w:spacing w:line="360" w:lineRule="auto"/>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Датчик углового положения.</w:t>
      </w:r>
    </w:p>
    <w:p w14:paraId="19C6BEC4" w14:textId="6AF09F4B" w:rsidR="00E24B9F" w:rsidRDefault="00E24B9F" w:rsidP="00167CB4">
      <w:pPr>
        <w:spacing w:line="360" w:lineRule="auto"/>
        <w:ind w:firstLine="708"/>
        <w:jc w:val="both"/>
        <w:rPr>
          <w:rFonts w:ascii="Times New Roman" w:eastAsiaTheme="minorEastAsia" w:hAnsi="Times New Roman" w:cs="Times New Roman"/>
          <w:sz w:val="28"/>
          <w:szCs w:val="36"/>
        </w:rPr>
      </w:pPr>
      <w:r>
        <w:rPr>
          <w:rFonts w:ascii="Times New Roman" w:eastAsiaTheme="minorEastAsia" w:hAnsi="Times New Roman" w:cs="Times New Roman"/>
          <w:sz w:val="28"/>
          <w:szCs w:val="36"/>
        </w:rPr>
        <w:t>Для каждой микросхемы были подобраны элементы схемы обвязки. Были</w:t>
      </w:r>
      <w:r w:rsidR="00167CB4">
        <w:rPr>
          <w:rFonts w:ascii="Times New Roman" w:eastAsiaTheme="minorEastAsia" w:hAnsi="Times New Roman" w:cs="Times New Roman"/>
          <w:sz w:val="28"/>
          <w:szCs w:val="36"/>
        </w:rPr>
        <w:t xml:space="preserve"> </w:t>
      </w:r>
      <w:r>
        <w:rPr>
          <w:rFonts w:ascii="Times New Roman" w:eastAsiaTheme="minorEastAsia" w:hAnsi="Times New Roman" w:cs="Times New Roman"/>
          <w:sz w:val="28"/>
          <w:szCs w:val="36"/>
        </w:rPr>
        <w:t xml:space="preserve">продуманы соединения элементов внутри одной платы, а также соединение двух плат между собой. </w:t>
      </w:r>
      <w:r w:rsidR="00167CB4">
        <w:rPr>
          <w:rFonts w:ascii="Times New Roman" w:eastAsiaTheme="minorEastAsia" w:hAnsi="Times New Roman" w:cs="Times New Roman"/>
          <w:sz w:val="28"/>
          <w:szCs w:val="36"/>
        </w:rPr>
        <w:t>Также была выполнена компоновка и трассировка печатных плат. На основании данной работы и прилагаемой документации возможно произвести и использовать спроектированные платы.</w:t>
      </w:r>
    </w:p>
    <w:p w14:paraId="3F236188" w14:textId="77777777" w:rsidR="00167CB4" w:rsidRDefault="00167CB4" w:rsidP="00167CB4">
      <w:pPr>
        <w:spacing w:line="360" w:lineRule="auto"/>
        <w:jc w:val="both"/>
        <w:rPr>
          <w:rFonts w:ascii="Times New Roman" w:eastAsiaTheme="minorEastAsia" w:hAnsi="Times New Roman" w:cs="Times New Roman"/>
          <w:sz w:val="28"/>
          <w:szCs w:val="36"/>
        </w:rPr>
      </w:pPr>
    </w:p>
    <w:p w14:paraId="751DFCC1" w14:textId="77777777" w:rsidR="00167CB4" w:rsidRDefault="00167CB4" w:rsidP="00167CB4">
      <w:pPr>
        <w:spacing w:line="360" w:lineRule="auto"/>
        <w:jc w:val="both"/>
        <w:rPr>
          <w:rFonts w:ascii="Times New Roman" w:eastAsiaTheme="minorEastAsia" w:hAnsi="Times New Roman" w:cs="Times New Roman"/>
          <w:sz w:val="28"/>
          <w:szCs w:val="36"/>
        </w:rPr>
      </w:pPr>
    </w:p>
    <w:p w14:paraId="334FFB9D" w14:textId="66373FE3" w:rsidR="00167CB4" w:rsidRPr="004B0499" w:rsidRDefault="00167CB4" w:rsidP="004B0499">
      <w:pPr>
        <w:pStyle w:val="1"/>
        <w:numPr>
          <w:ilvl w:val="0"/>
          <w:numId w:val="0"/>
        </w:numPr>
        <w:jc w:val="center"/>
        <w:rPr>
          <w:rFonts w:eastAsiaTheme="minorEastAsia"/>
          <w:sz w:val="28"/>
          <w:szCs w:val="36"/>
        </w:rPr>
      </w:pPr>
      <w:bookmarkStart w:id="14" w:name="_Toc153858411"/>
      <w:r w:rsidRPr="004B0499">
        <w:rPr>
          <w:rFonts w:eastAsiaTheme="minorEastAsia"/>
          <w:sz w:val="28"/>
          <w:szCs w:val="36"/>
        </w:rPr>
        <w:lastRenderedPageBreak/>
        <w:t>СПИСОК ЛИТЕРАТУРЫ</w:t>
      </w:r>
      <w:bookmarkEnd w:id="14"/>
    </w:p>
    <w:p w14:paraId="00CE5DBC" w14:textId="5ABA6BA0" w:rsidR="00167CB4" w:rsidRPr="00167CB4" w:rsidRDefault="00167CB4" w:rsidP="00167CB4">
      <w:pPr>
        <w:numPr>
          <w:ilvl w:val="0"/>
          <w:numId w:val="33"/>
        </w:numPr>
        <w:spacing w:line="360" w:lineRule="auto"/>
        <w:ind w:left="426" w:hanging="426"/>
        <w:contextualSpacing/>
        <w:jc w:val="both"/>
        <w:rPr>
          <w:rFonts w:ascii="Times New Roman" w:hAnsi="Times New Roman"/>
          <w:sz w:val="28"/>
        </w:rPr>
      </w:pPr>
      <w:r w:rsidRPr="00167CB4">
        <w:rPr>
          <w:rFonts w:ascii="Times New Roman" w:hAnsi="Times New Roman"/>
          <w:sz w:val="28"/>
        </w:rPr>
        <w:t xml:space="preserve">Техническая документация на микроконтроллер </w:t>
      </w:r>
      <w:r w:rsidRPr="00167CB4">
        <w:rPr>
          <w:rFonts w:ascii="Times New Roman" w:hAnsi="Times New Roman" w:cs="Times New Roman"/>
          <w:sz w:val="28"/>
          <w:szCs w:val="28"/>
          <w:lang w:val="en-US"/>
        </w:rPr>
        <w:t>STM</w:t>
      </w:r>
      <w:r w:rsidRPr="00167CB4">
        <w:rPr>
          <w:rFonts w:ascii="Times New Roman" w:hAnsi="Times New Roman" w:cs="Times New Roman"/>
          <w:sz w:val="28"/>
          <w:szCs w:val="28"/>
        </w:rPr>
        <w:t>32</w:t>
      </w:r>
      <w:r w:rsidRPr="00167CB4">
        <w:rPr>
          <w:rFonts w:ascii="Times New Roman" w:hAnsi="Times New Roman" w:cs="Times New Roman"/>
          <w:sz w:val="28"/>
          <w:szCs w:val="28"/>
          <w:lang w:val="en-US"/>
        </w:rPr>
        <w:t>F</w:t>
      </w:r>
      <w:r w:rsidRPr="00167CB4">
        <w:rPr>
          <w:rFonts w:ascii="Times New Roman" w:hAnsi="Times New Roman" w:cs="Times New Roman"/>
          <w:sz w:val="28"/>
          <w:szCs w:val="28"/>
        </w:rPr>
        <w:t>030</w:t>
      </w:r>
      <w:r w:rsidRPr="00167CB4">
        <w:rPr>
          <w:rFonts w:ascii="Times New Roman" w:hAnsi="Times New Roman" w:cs="Times New Roman"/>
          <w:sz w:val="28"/>
          <w:szCs w:val="28"/>
          <w:lang w:val="en-US"/>
        </w:rPr>
        <w:t>K</w:t>
      </w:r>
      <w:r w:rsidRPr="00167CB4">
        <w:rPr>
          <w:rFonts w:ascii="Times New Roman" w:hAnsi="Times New Roman" w:cs="Times New Roman"/>
          <w:sz w:val="28"/>
          <w:szCs w:val="28"/>
        </w:rPr>
        <w:t>6</w:t>
      </w:r>
      <w:r w:rsidRPr="00167CB4">
        <w:rPr>
          <w:rFonts w:ascii="Times New Roman" w:hAnsi="Times New Roman" w:cs="Times New Roman"/>
          <w:sz w:val="28"/>
          <w:szCs w:val="28"/>
          <w:lang w:val="en-US"/>
        </w:rPr>
        <w:t>T</w:t>
      </w:r>
      <w:r w:rsidRPr="00167CB4">
        <w:rPr>
          <w:rFonts w:ascii="Times New Roman" w:hAnsi="Times New Roman" w:cs="Times New Roman"/>
          <w:sz w:val="28"/>
          <w:szCs w:val="28"/>
        </w:rPr>
        <w:t xml:space="preserve">6 [Электронный ресурс] // </w:t>
      </w:r>
      <w:proofErr w:type="spellStart"/>
      <w:r w:rsidRPr="00167CB4">
        <w:rPr>
          <w:rFonts w:ascii="Times New Roman" w:hAnsi="Times New Roman"/>
          <w:sz w:val="28"/>
        </w:rPr>
        <w:t>STMicroelectronicshtt</w:t>
      </w:r>
      <w:proofErr w:type="spellEnd"/>
      <w:r w:rsidRPr="00167CB4">
        <w:rPr>
          <w:rFonts w:ascii="Times New Roman" w:hAnsi="Times New Roman"/>
          <w:sz w:val="28"/>
        </w:rPr>
        <w:t xml:space="preserve">. 2021. С.1-93. </w:t>
      </w:r>
      <w:r w:rsidRPr="00167CB4">
        <w:rPr>
          <w:rFonts w:ascii="Times New Roman" w:hAnsi="Times New Roman"/>
          <w:sz w:val="28"/>
          <w:lang w:val="en-US"/>
        </w:rPr>
        <w:t>URL</w:t>
      </w:r>
      <w:r w:rsidRPr="00167CB4">
        <w:rPr>
          <w:rFonts w:ascii="Times New Roman" w:hAnsi="Times New Roman"/>
          <w:sz w:val="28"/>
        </w:rPr>
        <w:t xml:space="preserve">.: https://www.st.com/resource/en/datasheet/stm32f030f4.pdf (дата обращения: </w:t>
      </w:r>
      <w:r>
        <w:rPr>
          <w:rFonts w:ascii="Times New Roman" w:hAnsi="Times New Roman"/>
          <w:sz w:val="28"/>
        </w:rPr>
        <w:t>10</w:t>
      </w:r>
      <w:r w:rsidRPr="00167CB4">
        <w:rPr>
          <w:rFonts w:ascii="Times New Roman" w:hAnsi="Times New Roman"/>
          <w:sz w:val="28"/>
        </w:rPr>
        <w:t>.12.2023).</w:t>
      </w:r>
    </w:p>
    <w:p w14:paraId="07EEA93A" w14:textId="68E088EA" w:rsidR="00167CB4" w:rsidRPr="00167CB4" w:rsidRDefault="00167CB4" w:rsidP="00167CB4">
      <w:pPr>
        <w:numPr>
          <w:ilvl w:val="0"/>
          <w:numId w:val="33"/>
        </w:numPr>
        <w:spacing w:line="360" w:lineRule="auto"/>
        <w:ind w:left="426" w:hanging="426"/>
        <w:contextualSpacing/>
        <w:jc w:val="both"/>
        <w:rPr>
          <w:rFonts w:ascii="Times New Roman" w:hAnsi="Times New Roman"/>
          <w:sz w:val="28"/>
        </w:rPr>
      </w:pPr>
      <w:r w:rsidRPr="00167CB4">
        <w:rPr>
          <w:rFonts w:ascii="Times New Roman" w:hAnsi="Times New Roman"/>
          <w:sz w:val="28"/>
        </w:rPr>
        <w:t xml:space="preserve">Техническая документация на драйвер </w:t>
      </w:r>
      <w:r w:rsidRPr="00167CB4">
        <w:rPr>
          <w:rFonts w:ascii="Times New Roman" w:hAnsi="Times New Roman"/>
          <w:sz w:val="28"/>
          <w:lang w:val="en-US"/>
        </w:rPr>
        <w:t>IR</w:t>
      </w:r>
      <w:r w:rsidRPr="00167CB4">
        <w:rPr>
          <w:rFonts w:ascii="Times New Roman" w:hAnsi="Times New Roman"/>
          <w:sz w:val="28"/>
        </w:rPr>
        <w:t xml:space="preserve">2104 [Электронный ресурс] // </w:t>
      </w:r>
      <w:proofErr w:type="spellStart"/>
      <w:r w:rsidRPr="00167CB4">
        <w:rPr>
          <w:rFonts w:ascii="Times New Roman" w:hAnsi="Times New Roman"/>
          <w:sz w:val="28"/>
        </w:rPr>
        <w:t>Infineon</w:t>
      </w:r>
      <w:proofErr w:type="spellEnd"/>
      <w:r w:rsidRPr="00167CB4">
        <w:rPr>
          <w:rFonts w:ascii="Times New Roman" w:hAnsi="Times New Roman"/>
          <w:sz w:val="28"/>
        </w:rPr>
        <w:t xml:space="preserve"> Technologies AG. 2004. С.1-14. </w:t>
      </w:r>
      <w:r w:rsidRPr="00167CB4">
        <w:rPr>
          <w:rFonts w:ascii="Times New Roman" w:hAnsi="Times New Roman"/>
          <w:sz w:val="28"/>
          <w:lang w:val="en-US"/>
        </w:rPr>
        <w:t>URL</w:t>
      </w:r>
      <w:r w:rsidRPr="00167CB4">
        <w:rPr>
          <w:rFonts w:ascii="Times New Roman" w:hAnsi="Times New Roman"/>
          <w:sz w:val="28"/>
        </w:rPr>
        <w:t xml:space="preserve">.: https://www.infineon.com/dgdl/Infineon-IR2104-DS-v01_00-EN.pdf?fileId=5546d462533600a4015355c7c1c31671 (дата обращения: </w:t>
      </w:r>
      <w:r>
        <w:rPr>
          <w:rFonts w:ascii="Times New Roman" w:hAnsi="Times New Roman"/>
          <w:sz w:val="28"/>
        </w:rPr>
        <w:t>10</w:t>
      </w:r>
      <w:r w:rsidRPr="00167CB4">
        <w:rPr>
          <w:rFonts w:ascii="Times New Roman" w:hAnsi="Times New Roman"/>
          <w:sz w:val="28"/>
        </w:rPr>
        <w:t xml:space="preserve">.11.2023).   </w:t>
      </w:r>
    </w:p>
    <w:p w14:paraId="69DEC4D3" w14:textId="79692CAA" w:rsidR="00167CB4" w:rsidRPr="00167CB4" w:rsidRDefault="00167CB4" w:rsidP="00167CB4">
      <w:pPr>
        <w:numPr>
          <w:ilvl w:val="0"/>
          <w:numId w:val="33"/>
        </w:numPr>
        <w:spacing w:line="360" w:lineRule="auto"/>
        <w:ind w:left="426" w:hanging="426"/>
        <w:contextualSpacing/>
        <w:jc w:val="both"/>
        <w:rPr>
          <w:rFonts w:ascii="Times New Roman" w:hAnsi="Times New Roman"/>
          <w:sz w:val="28"/>
        </w:rPr>
      </w:pPr>
      <w:r w:rsidRPr="00167CB4">
        <w:rPr>
          <w:rFonts w:ascii="Times New Roman" w:hAnsi="Times New Roman"/>
          <w:sz w:val="28"/>
        </w:rPr>
        <w:t xml:space="preserve">Техническая документация на преобразователь напряжения </w:t>
      </w:r>
      <w:r w:rsidRPr="00167CB4">
        <w:rPr>
          <w:rFonts w:ascii="Times New Roman" w:hAnsi="Times New Roman" w:cs="Times New Roman"/>
          <w:sz w:val="28"/>
          <w:szCs w:val="28"/>
          <w:lang w:val="en-US"/>
        </w:rPr>
        <w:t>LM</w:t>
      </w:r>
      <w:r w:rsidRPr="00167CB4">
        <w:rPr>
          <w:rFonts w:ascii="Times New Roman" w:hAnsi="Times New Roman" w:cs="Times New Roman"/>
          <w:sz w:val="28"/>
          <w:szCs w:val="28"/>
        </w:rPr>
        <w:t>2596</w:t>
      </w:r>
      <w:r w:rsidRPr="00167CB4">
        <w:rPr>
          <w:rFonts w:ascii="Times New Roman" w:hAnsi="Times New Roman" w:cs="Times New Roman"/>
          <w:sz w:val="28"/>
          <w:szCs w:val="28"/>
          <w:lang w:val="en-US"/>
        </w:rPr>
        <w:t>s</w:t>
      </w:r>
      <w:r w:rsidRPr="00167CB4">
        <w:rPr>
          <w:rFonts w:ascii="Times New Roman" w:hAnsi="Times New Roman" w:cs="Times New Roman"/>
          <w:sz w:val="28"/>
          <w:szCs w:val="28"/>
        </w:rPr>
        <w:t xml:space="preserve"> [Электронный ресурс] // </w:t>
      </w:r>
      <w:proofErr w:type="spellStart"/>
      <w:r w:rsidRPr="00167CB4">
        <w:rPr>
          <w:rFonts w:ascii="Times New Roman" w:hAnsi="Times New Roman" w:cs="Times New Roman"/>
          <w:sz w:val="28"/>
          <w:szCs w:val="28"/>
        </w:rPr>
        <w:t>Guangdong</w:t>
      </w:r>
      <w:proofErr w:type="spellEnd"/>
      <w:r w:rsidRPr="00167CB4">
        <w:rPr>
          <w:rFonts w:ascii="Times New Roman" w:hAnsi="Times New Roman" w:cs="Times New Roman"/>
          <w:sz w:val="28"/>
          <w:szCs w:val="28"/>
        </w:rPr>
        <w:t xml:space="preserve"> </w:t>
      </w:r>
      <w:proofErr w:type="spellStart"/>
      <w:r w:rsidRPr="00167CB4">
        <w:rPr>
          <w:rFonts w:ascii="Times New Roman" w:hAnsi="Times New Roman" w:cs="Times New Roman"/>
          <w:sz w:val="28"/>
          <w:szCs w:val="28"/>
        </w:rPr>
        <w:t>Youtai</w:t>
      </w:r>
      <w:proofErr w:type="spellEnd"/>
      <w:r w:rsidRPr="00167CB4">
        <w:rPr>
          <w:rFonts w:ascii="Times New Roman" w:hAnsi="Times New Roman" w:cs="Times New Roman"/>
          <w:sz w:val="28"/>
          <w:szCs w:val="28"/>
        </w:rPr>
        <w:t xml:space="preserve"> Semiconductor Co., </w:t>
      </w:r>
      <w:r w:rsidRPr="00167CB4">
        <w:rPr>
          <w:rFonts w:ascii="Times New Roman" w:hAnsi="Times New Roman" w:cs="Times New Roman"/>
          <w:sz w:val="28"/>
          <w:szCs w:val="28"/>
          <w:lang w:val="en-US"/>
        </w:rPr>
        <w:t>L</w:t>
      </w:r>
      <w:proofErr w:type="spellStart"/>
      <w:r w:rsidRPr="00167CB4">
        <w:rPr>
          <w:rFonts w:ascii="Times New Roman" w:hAnsi="Times New Roman" w:cs="Times New Roman"/>
          <w:sz w:val="28"/>
          <w:szCs w:val="28"/>
        </w:rPr>
        <w:t>td</w:t>
      </w:r>
      <w:proofErr w:type="spellEnd"/>
      <w:r w:rsidRPr="00167CB4">
        <w:rPr>
          <w:rFonts w:ascii="Times New Roman" w:hAnsi="Times New Roman" w:cs="Times New Roman"/>
          <w:sz w:val="28"/>
          <w:szCs w:val="28"/>
        </w:rPr>
        <w:t xml:space="preserve">. С.1-17. </w:t>
      </w:r>
      <w:r w:rsidRPr="00167CB4">
        <w:rPr>
          <w:rFonts w:ascii="Times New Roman" w:hAnsi="Times New Roman" w:cs="Times New Roman"/>
          <w:sz w:val="28"/>
          <w:szCs w:val="28"/>
          <w:lang w:val="en-US"/>
        </w:rPr>
        <w:t>URL</w:t>
      </w:r>
      <w:r w:rsidRPr="00167CB4">
        <w:rPr>
          <w:rFonts w:ascii="Times New Roman" w:hAnsi="Times New Roman" w:cs="Times New Roman"/>
          <w:sz w:val="28"/>
          <w:szCs w:val="28"/>
        </w:rPr>
        <w:t xml:space="preserve">.: </w:t>
      </w:r>
      <w:r w:rsidRPr="00167CB4">
        <w:rPr>
          <w:rFonts w:ascii="Times New Roman" w:hAnsi="Times New Roman" w:cs="Times New Roman"/>
          <w:sz w:val="28"/>
          <w:szCs w:val="28"/>
          <w:lang w:val="en-US"/>
        </w:rPr>
        <w:t>https</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images</w:t>
      </w:r>
      <w:r w:rsidRPr="00167CB4">
        <w:rPr>
          <w:rFonts w:ascii="Times New Roman" w:hAnsi="Times New Roman" w:cs="Times New Roman"/>
          <w:sz w:val="28"/>
          <w:szCs w:val="28"/>
        </w:rPr>
        <w:t>.</w:t>
      </w:r>
      <w:proofErr w:type="spellStart"/>
      <w:r w:rsidRPr="00167CB4">
        <w:rPr>
          <w:rFonts w:ascii="Times New Roman" w:hAnsi="Times New Roman" w:cs="Times New Roman"/>
          <w:sz w:val="28"/>
          <w:szCs w:val="28"/>
          <w:lang w:val="en-US"/>
        </w:rPr>
        <w:t>tuyacn</w:t>
      </w:r>
      <w:proofErr w:type="spellEnd"/>
      <w:r w:rsidRPr="00167CB4">
        <w:rPr>
          <w:rFonts w:ascii="Times New Roman" w:hAnsi="Times New Roman" w:cs="Times New Roman"/>
          <w:sz w:val="28"/>
          <w:szCs w:val="28"/>
        </w:rPr>
        <w:t>.</w:t>
      </w:r>
      <w:r w:rsidRPr="00167CB4">
        <w:rPr>
          <w:rFonts w:ascii="Times New Roman" w:hAnsi="Times New Roman" w:cs="Times New Roman"/>
          <w:sz w:val="28"/>
          <w:szCs w:val="28"/>
          <w:lang w:val="en-US"/>
        </w:rPr>
        <w:t>com</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smart</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A</w:t>
      </w:r>
      <w:r w:rsidRPr="00167CB4">
        <w:rPr>
          <w:rFonts w:ascii="Times New Roman" w:hAnsi="Times New Roman" w:cs="Times New Roman"/>
          <w:sz w:val="28"/>
          <w:szCs w:val="28"/>
        </w:rPr>
        <w:t>_</w:t>
      </w:r>
      <w:r w:rsidRPr="00167CB4">
        <w:rPr>
          <w:rFonts w:ascii="Times New Roman" w:hAnsi="Times New Roman" w:cs="Times New Roman"/>
          <w:sz w:val="28"/>
          <w:szCs w:val="28"/>
          <w:lang w:val="en-US"/>
        </w:rPr>
        <w:t>TUYA</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cropper</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LM</w:t>
      </w:r>
      <w:r w:rsidRPr="00167CB4">
        <w:rPr>
          <w:rFonts w:ascii="Times New Roman" w:hAnsi="Times New Roman" w:cs="Times New Roman"/>
          <w:sz w:val="28"/>
          <w:szCs w:val="28"/>
        </w:rPr>
        <w:t>2596</w:t>
      </w:r>
      <w:r w:rsidRPr="00167CB4">
        <w:rPr>
          <w:rFonts w:ascii="Times New Roman" w:hAnsi="Times New Roman" w:cs="Times New Roman"/>
          <w:sz w:val="28"/>
          <w:szCs w:val="28"/>
          <w:lang w:val="en-US"/>
        </w:rPr>
        <w:t>S</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pdf</w:t>
      </w:r>
      <w:r w:rsidRPr="00167CB4">
        <w:rPr>
          <w:rFonts w:ascii="Times New Roman" w:hAnsi="Times New Roman" w:cs="Times New Roman"/>
          <w:sz w:val="28"/>
          <w:szCs w:val="28"/>
        </w:rPr>
        <w:t xml:space="preserve"> (дата обращения: </w:t>
      </w:r>
      <w:r>
        <w:rPr>
          <w:rFonts w:ascii="Times New Roman" w:hAnsi="Times New Roman" w:cs="Times New Roman"/>
          <w:sz w:val="28"/>
          <w:szCs w:val="28"/>
        </w:rPr>
        <w:t>11</w:t>
      </w:r>
      <w:r w:rsidRPr="00167CB4">
        <w:rPr>
          <w:rFonts w:ascii="Times New Roman" w:hAnsi="Times New Roman" w:cs="Times New Roman"/>
          <w:sz w:val="28"/>
          <w:szCs w:val="28"/>
        </w:rPr>
        <w:t>.1</w:t>
      </w:r>
      <w:r>
        <w:rPr>
          <w:rFonts w:ascii="Times New Roman" w:hAnsi="Times New Roman" w:cs="Times New Roman"/>
          <w:sz w:val="28"/>
          <w:szCs w:val="28"/>
        </w:rPr>
        <w:t>2</w:t>
      </w:r>
      <w:r w:rsidRPr="00167CB4">
        <w:rPr>
          <w:rFonts w:ascii="Times New Roman" w:hAnsi="Times New Roman" w:cs="Times New Roman"/>
          <w:sz w:val="28"/>
          <w:szCs w:val="28"/>
        </w:rPr>
        <w:t xml:space="preserve">.2023). </w:t>
      </w:r>
    </w:p>
    <w:p w14:paraId="2231C52F" w14:textId="78097487" w:rsidR="00167CB4" w:rsidRPr="00167CB4" w:rsidRDefault="00167CB4" w:rsidP="00167CB4">
      <w:pPr>
        <w:numPr>
          <w:ilvl w:val="0"/>
          <w:numId w:val="33"/>
        </w:numPr>
        <w:spacing w:line="360" w:lineRule="auto"/>
        <w:ind w:left="567" w:hanging="567"/>
        <w:contextualSpacing/>
        <w:jc w:val="both"/>
        <w:rPr>
          <w:rFonts w:ascii="Times New Roman" w:hAnsi="Times New Roman"/>
          <w:sz w:val="28"/>
        </w:rPr>
      </w:pPr>
      <w:r w:rsidRPr="00167CB4">
        <w:rPr>
          <w:rFonts w:ascii="Times New Roman" w:hAnsi="Times New Roman"/>
          <w:sz w:val="28"/>
        </w:rPr>
        <w:t xml:space="preserve">Техническая документация на преобразователь напряжения </w:t>
      </w:r>
      <w:r w:rsidRPr="00167CB4">
        <w:rPr>
          <w:rFonts w:ascii="Times New Roman" w:hAnsi="Times New Roman" w:cs="Times New Roman"/>
          <w:sz w:val="28"/>
          <w:szCs w:val="28"/>
          <w:lang w:val="en-US"/>
        </w:rPr>
        <w:t>LM</w:t>
      </w:r>
      <w:r w:rsidRPr="00167CB4">
        <w:rPr>
          <w:rFonts w:ascii="Times New Roman" w:hAnsi="Times New Roman" w:cs="Times New Roman"/>
          <w:sz w:val="28"/>
          <w:szCs w:val="28"/>
        </w:rPr>
        <w:t xml:space="preserve">317 [Электронный ресурс] // </w:t>
      </w:r>
      <w:proofErr w:type="spellStart"/>
      <w:r w:rsidRPr="00167CB4">
        <w:rPr>
          <w:rFonts w:ascii="Times New Roman" w:hAnsi="Times New Roman" w:cs="Times New Roman"/>
          <w:sz w:val="28"/>
          <w:szCs w:val="28"/>
        </w:rPr>
        <w:t>STMicroelectronicshtt</w:t>
      </w:r>
      <w:proofErr w:type="spellEnd"/>
      <w:r w:rsidRPr="00167CB4">
        <w:rPr>
          <w:rFonts w:ascii="Times New Roman" w:hAnsi="Times New Roman" w:cs="Times New Roman"/>
          <w:sz w:val="28"/>
          <w:szCs w:val="28"/>
        </w:rPr>
        <w:t xml:space="preserve">. 2021. С.1-34. </w:t>
      </w:r>
      <w:r w:rsidRPr="00167CB4">
        <w:rPr>
          <w:rFonts w:ascii="Times New Roman" w:hAnsi="Times New Roman" w:cs="Times New Roman"/>
          <w:sz w:val="28"/>
          <w:szCs w:val="28"/>
          <w:lang w:val="en-US"/>
        </w:rPr>
        <w:t>URL</w:t>
      </w:r>
      <w:proofErr w:type="gramStart"/>
      <w:r w:rsidRPr="00167CB4">
        <w:rPr>
          <w:rFonts w:ascii="Times New Roman" w:hAnsi="Times New Roman" w:cs="Times New Roman"/>
          <w:sz w:val="28"/>
          <w:szCs w:val="28"/>
        </w:rPr>
        <w:t xml:space="preserve">.:  </w:t>
      </w:r>
      <w:r w:rsidRPr="00167CB4">
        <w:rPr>
          <w:rFonts w:ascii="Times New Roman" w:hAnsi="Times New Roman" w:cs="Times New Roman"/>
          <w:sz w:val="28"/>
          <w:szCs w:val="28"/>
          <w:lang w:val="en-US"/>
        </w:rPr>
        <w:t>https</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www</w:t>
      </w:r>
      <w:r w:rsidRPr="00167CB4">
        <w:rPr>
          <w:rFonts w:ascii="Times New Roman" w:hAnsi="Times New Roman" w:cs="Times New Roman"/>
          <w:sz w:val="28"/>
          <w:szCs w:val="28"/>
        </w:rPr>
        <w:t>.</w:t>
      </w:r>
      <w:proofErr w:type="spellStart"/>
      <w:r w:rsidRPr="00167CB4">
        <w:rPr>
          <w:rFonts w:ascii="Times New Roman" w:hAnsi="Times New Roman" w:cs="Times New Roman"/>
          <w:sz w:val="28"/>
          <w:szCs w:val="28"/>
          <w:lang w:val="en-US"/>
        </w:rPr>
        <w:t>st</w:t>
      </w:r>
      <w:proofErr w:type="spellEnd"/>
      <w:r w:rsidRPr="00167CB4">
        <w:rPr>
          <w:rFonts w:ascii="Times New Roman" w:hAnsi="Times New Roman" w:cs="Times New Roman"/>
          <w:sz w:val="28"/>
          <w:szCs w:val="28"/>
        </w:rPr>
        <w:t>.</w:t>
      </w:r>
      <w:r w:rsidRPr="00167CB4">
        <w:rPr>
          <w:rFonts w:ascii="Times New Roman" w:hAnsi="Times New Roman" w:cs="Times New Roman"/>
          <w:sz w:val="28"/>
          <w:szCs w:val="28"/>
          <w:lang w:val="en-US"/>
        </w:rPr>
        <w:t>com</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resource</w:t>
      </w:r>
      <w:r w:rsidRPr="00167CB4">
        <w:rPr>
          <w:rFonts w:ascii="Times New Roman" w:hAnsi="Times New Roman" w:cs="Times New Roman"/>
          <w:sz w:val="28"/>
          <w:szCs w:val="28"/>
        </w:rPr>
        <w:t>/</w:t>
      </w:r>
      <w:proofErr w:type="spellStart"/>
      <w:r w:rsidRPr="00167CB4">
        <w:rPr>
          <w:rFonts w:ascii="Times New Roman" w:hAnsi="Times New Roman" w:cs="Times New Roman"/>
          <w:sz w:val="28"/>
          <w:szCs w:val="28"/>
          <w:lang w:val="en-US"/>
        </w:rPr>
        <w:t>en</w:t>
      </w:r>
      <w:proofErr w:type="spellEnd"/>
      <w:r w:rsidRPr="00167CB4">
        <w:rPr>
          <w:rFonts w:ascii="Times New Roman" w:hAnsi="Times New Roman" w:cs="Times New Roman"/>
          <w:sz w:val="28"/>
          <w:szCs w:val="28"/>
        </w:rPr>
        <w:t>/</w:t>
      </w:r>
      <w:r w:rsidRPr="00167CB4">
        <w:rPr>
          <w:rFonts w:ascii="Times New Roman" w:hAnsi="Times New Roman" w:cs="Times New Roman"/>
          <w:sz w:val="28"/>
          <w:szCs w:val="28"/>
          <w:lang w:val="en-US"/>
        </w:rPr>
        <w:t>datasheet</w:t>
      </w:r>
      <w:r w:rsidRPr="00167CB4">
        <w:rPr>
          <w:rFonts w:ascii="Times New Roman" w:hAnsi="Times New Roman" w:cs="Times New Roman"/>
          <w:sz w:val="28"/>
          <w:szCs w:val="28"/>
        </w:rPr>
        <w:t>/</w:t>
      </w:r>
      <w:proofErr w:type="spellStart"/>
      <w:r w:rsidRPr="00167CB4">
        <w:rPr>
          <w:rFonts w:ascii="Times New Roman" w:hAnsi="Times New Roman" w:cs="Times New Roman"/>
          <w:sz w:val="28"/>
          <w:szCs w:val="28"/>
          <w:lang w:val="en-US"/>
        </w:rPr>
        <w:t>lm</w:t>
      </w:r>
      <w:proofErr w:type="spellEnd"/>
      <w:r w:rsidRPr="00167CB4">
        <w:rPr>
          <w:rFonts w:ascii="Times New Roman" w:hAnsi="Times New Roman" w:cs="Times New Roman"/>
          <w:sz w:val="28"/>
          <w:szCs w:val="28"/>
        </w:rPr>
        <w:t>217.</w:t>
      </w:r>
      <w:r w:rsidRPr="00167CB4">
        <w:rPr>
          <w:rFonts w:ascii="Times New Roman" w:hAnsi="Times New Roman" w:cs="Times New Roman"/>
          <w:sz w:val="28"/>
          <w:szCs w:val="28"/>
          <w:lang w:val="en-US"/>
        </w:rPr>
        <w:t>pdf</w:t>
      </w:r>
      <w:proofErr w:type="gramEnd"/>
      <w:r w:rsidRPr="00167CB4">
        <w:rPr>
          <w:rFonts w:ascii="Times New Roman" w:hAnsi="Times New Roman" w:cs="Times New Roman"/>
          <w:sz w:val="28"/>
          <w:szCs w:val="28"/>
        </w:rPr>
        <w:t xml:space="preserve"> (дата обращения: </w:t>
      </w:r>
      <w:r>
        <w:rPr>
          <w:rFonts w:ascii="Times New Roman" w:hAnsi="Times New Roman" w:cs="Times New Roman"/>
          <w:sz w:val="28"/>
          <w:szCs w:val="28"/>
        </w:rPr>
        <w:t>1</w:t>
      </w:r>
      <w:r w:rsidRPr="00167CB4">
        <w:rPr>
          <w:rFonts w:ascii="Times New Roman" w:hAnsi="Times New Roman" w:cs="Times New Roman"/>
          <w:sz w:val="28"/>
          <w:szCs w:val="28"/>
        </w:rPr>
        <w:t xml:space="preserve">2.12.2023). </w:t>
      </w:r>
    </w:p>
    <w:p w14:paraId="6A6654DE" w14:textId="5A4F8FFE" w:rsidR="00167CB4" w:rsidRPr="00167CB4" w:rsidRDefault="00167CB4" w:rsidP="00167CB4">
      <w:pPr>
        <w:numPr>
          <w:ilvl w:val="0"/>
          <w:numId w:val="33"/>
        </w:numPr>
        <w:spacing w:line="360" w:lineRule="auto"/>
        <w:ind w:left="567" w:hanging="567"/>
        <w:contextualSpacing/>
        <w:jc w:val="both"/>
        <w:rPr>
          <w:rFonts w:ascii="Times New Roman" w:hAnsi="Times New Roman"/>
          <w:sz w:val="28"/>
        </w:rPr>
      </w:pPr>
      <w:r w:rsidRPr="00167CB4">
        <w:rPr>
          <w:rFonts w:ascii="Times New Roman" w:hAnsi="Times New Roman"/>
          <w:sz w:val="28"/>
        </w:rPr>
        <w:t xml:space="preserve">Техническая документация на датчик тока </w:t>
      </w:r>
      <w:r w:rsidRPr="00167CB4">
        <w:rPr>
          <w:rFonts w:ascii="Times New Roman" w:hAnsi="Times New Roman" w:cs="Times New Roman"/>
          <w:sz w:val="28"/>
          <w:szCs w:val="28"/>
          <w:lang w:val="en-US"/>
        </w:rPr>
        <w:t>ACS</w:t>
      </w:r>
      <w:r w:rsidRPr="00167CB4">
        <w:rPr>
          <w:rFonts w:ascii="Times New Roman" w:hAnsi="Times New Roman" w:cs="Times New Roman"/>
          <w:sz w:val="28"/>
          <w:szCs w:val="28"/>
        </w:rPr>
        <w:t>71</w:t>
      </w:r>
      <w:r>
        <w:rPr>
          <w:rFonts w:ascii="Times New Roman" w:hAnsi="Times New Roman" w:cs="Times New Roman"/>
          <w:sz w:val="28"/>
          <w:szCs w:val="28"/>
        </w:rPr>
        <w:t>2</w:t>
      </w:r>
      <w:r w:rsidRPr="00167CB4">
        <w:rPr>
          <w:rFonts w:ascii="Times New Roman" w:hAnsi="Times New Roman" w:cs="Times New Roman"/>
          <w:sz w:val="28"/>
          <w:szCs w:val="28"/>
          <w:lang w:val="en-US"/>
        </w:rPr>
        <w:t>ELCTR</w:t>
      </w:r>
      <w:r w:rsidRPr="00167CB4">
        <w:rPr>
          <w:rFonts w:ascii="Times New Roman" w:hAnsi="Times New Roman" w:cs="Times New Roman"/>
          <w:sz w:val="28"/>
          <w:szCs w:val="28"/>
        </w:rPr>
        <w:t>-</w:t>
      </w:r>
      <w:r>
        <w:rPr>
          <w:rFonts w:ascii="Times New Roman" w:hAnsi="Times New Roman" w:cs="Times New Roman"/>
          <w:sz w:val="28"/>
          <w:szCs w:val="28"/>
        </w:rPr>
        <w:t>5</w:t>
      </w:r>
      <w:r w:rsidRPr="00167CB4">
        <w:rPr>
          <w:rFonts w:ascii="Times New Roman" w:hAnsi="Times New Roman" w:cs="Times New Roman"/>
          <w:sz w:val="28"/>
          <w:szCs w:val="28"/>
          <w:lang w:val="en-US"/>
        </w:rPr>
        <w:t>B</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T</w:t>
      </w:r>
      <w:r w:rsidRPr="00167CB4">
        <w:rPr>
          <w:rFonts w:ascii="Times New Roman" w:hAnsi="Times New Roman" w:cs="Times New Roman"/>
          <w:sz w:val="28"/>
          <w:szCs w:val="28"/>
        </w:rPr>
        <w:t xml:space="preserve"> [Электронный ресурс] // </w:t>
      </w:r>
      <w:r w:rsidRPr="00167CB4">
        <w:rPr>
          <w:rFonts w:ascii="Times New Roman" w:hAnsi="Times New Roman" w:cs="Times New Roman"/>
          <w:sz w:val="28"/>
          <w:szCs w:val="28"/>
          <w:lang w:val="en-US"/>
        </w:rPr>
        <w:t>Allegro</w:t>
      </w:r>
      <w:r w:rsidRPr="00167CB4">
        <w:rPr>
          <w:rFonts w:ascii="Times New Roman" w:hAnsi="Times New Roman" w:cs="Times New Roman"/>
          <w:sz w:val="28"/>
          <w:szCs w:val="28"/>
        </w:rPr>
        <w:t xml:space="preserve"> </w:t>
      </w:r>
      <w:proofErr w:type="spellStart"/>
      <w:r w:rsidRPr="00167CB4">
        <w:rPr>
          <w:rFonts w:ascii="Times New Roman" w:hAnsi="Times New Roman" w:cs="Times New Roman"/>
          <w:sz w:val="28"/>
          <w:szCs w:val="28"/>
          <w:lang w:val="en-US"/>
        </w:rPr>
        <w:t>MicroSystems</w:t>
      </w:r>
      <w:proofErr w:type="spellEnd"/>
      <w:r w:rsidRPr="00167CB4">
        <w:rPr>
          <w:rFonts w:ascii="Times New Roman" w:hAnsi="Times New Roman" w:cs="Times New Roman"/>
          <w:sz w:val="28"/>
          <w:szCs w:val="28"/>
        </w:rPr>
        <w:t xml:space="preserve">. 2023. С.1-22. </w:t>
      </w:r>
      <w:r w:rsidRPr="00167CB4">
        <w:rPr>
          <w:rFonts w:ascii="Times New Roman" w:hAnsi="Times New Roman" w:cs="Times New Roman"/>
          <w:sz w:val="28"/>
          <w:szCs w:val="28"/>
          <w:lang w:val="en-US"/>
        </w:rPr>
        <w:t>URL</w:t>
      </w:r>
      <w:r w:rsidRPr="00167CB4">
        <w:rPr>
          <w:rFonts w:ascii="Times New Roman" w:hAnsi="Times New Roman" w:cs="Times New Roman"/>
          <w:sz w:val="28"/>
          <w:szCs w:val="28"/>
        </w:rPr>
        <w:t xml:space="preserve">.: </w:t>
      </w:r>
      <w:r w:rsidRPr="00167CB4">
        <w:rPr>
          <w:rFonts w:ascii="Times New Roman" w:hAnsi="Times New Roman" w:cs="Times New Roman"/>
          <w:sz w:val="28"/>
          <w:szCs w:val="28"/>
          <w:lang w:val="en-US"/>
        </w:rPr>
        <w:t>https</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datasheet</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pdf</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com</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PDF</w:t>
      </w:r>
      <w:r w:rsidRPr="00167CB4">
        <w:rPr>
          <w:rFonts w:ascii="Times New Roman" w:hAnsi="Times New Roman" w:cs="Times New Roman"/>
          <w:sz w:val="28"/>
          <w:szCs w:val="28"/>
        </w:rPr>
        <w:t>/</w:t>
      </w:r>
      <w:r w:rsidRPr="00167CB4">
        <w:rPr>
          <w:rFonts w:ascii="Times New Roman" w:hAnsi="Times New Roman" w:cs="Times New Roman"/>
          <w:sz w:val="28"/>
          <w:szCs w:val="28"/>
          <w:lang w:val="en-US"/>
        </w:rPr>
        <w:t>ACS</w:t>
      </w:r>
      <w:r w:rsidRPr="00167CB4">
        <w:rPr>
          <w:rFonts w:ascii="Times New Roman" w:hAnsi="Times New Roman" w:cs="Times New Roman"/>
          <w:sz w:val="28"/>
          <w:szCs w:val="28"/>
        </w:rPr>
        <w:t>711-</w:t>
      </w:r>
      <w:r w:rsidRPr="00167CB4">
        <w:rPr>
          <w:rFonts w:ascii="Times New Roman" w:hAnsi="Times New Roman" w:cs="Times New Roman"/>
          <w:sz w:val="28"/>
          <w:szCs w:val="28"/>
          <w:lang w:val="en-US"/>
        </w:rPr>
        <w:t>Datasheet</w:t>
      </w:r>
      <w:r w:rsidRPr="00167CB4">
        <w:rPr>
          <w:rFonts w:ascii="Times New Roman" w:hAnsi="Times New Roman" w:cs="Times New Roman"/>
          <w:sz w:val="28"/>
          <w:szCs w:val="28"/>
        </w:rPr>
        <w:t>-</w:t>
      </w:r>
      <w:proofErr w:type="spellStart"/>
      <w:r w:rsidRPr="00167CB4">
        <w:rPr>
          <w:rFonts w:ascii="Times New Roman" w:hAnsi="Times New Roman" w:cs="Times New Roman"/>
          <w:sz w:val="28"/>
          <w:szCs w:val="28"/>
          <w:lang w:val="en-US"/>
        </w:rPr>
        <w:t>AllegroMicroSystems</w:t>
      </w:r>
      <w:proofErr w:type="spellEnd"/>
      <w:r w:rsidRPr="00167CB4">
        <w:rPr>
          <w:rFonts w:ascii="Times New Roman" w:hAnsi="Times New Roman" w:cs="Times New Roman"/>
          <w:sz w:val="28"/>
          <w:szCs w:val="28"/>
        </w:rPr>
        <w:t xml:space="preserve">-864125 (дата обращения: </w:t>
      </w:r>
      <w:r>
        <w:rPr>
          <w:rFonts w:ascii="Times New Roman" w:hAnsi="Times New Roman" w:cs="Times New Roman"/>
          <w:sz w:val="28"/>
          <w:szCs w:val="28"/>
        </w:rPr>
        <w:t>12</w:t>
      </w:r>
      <w:r w:rsidRPr="00167CB4">
        <w:rPr>
          <w:rFonts w:ascii="Times New Roman" w:hAnsi="Times New Roman" w:cs="Times New Roman"/>
          <w:sz w:val="28"/>
          <w:szCs w:val="28"/>
        </w:rPr>
        <w:t>.12.2023).</w:t>
      </w:r>
    </w:p>
    <w:p w14:paraId="72D2BCB6" w14:textId="5836243D" w:rsidR="00167CB4" w:rsidRPr="00167CB4" w:rsidRDefault="00167CB4" w:rsidP="00167CB4">
      <w:pPr>
        <w:numPr>
          <w:ilvl w:val="0"/>
          <w:numId w:val="33"/>
        </w:numPr>
        <w:spacing w:line="360" w:lineRule="auto"/>
        <w:ind w:left="426" w:hanging="426"/>
        <w:contextualSpacing/>
        <w:jc w:val="both"/>
        <w:rPr>
          <w:rFonts w:ascii="Times New Roman" w:hAnsi="Times New Roman"/>
          <w:sz w:val="28"/>
        </w:rPr>
      </w:pPr>
      <w:r>
        <w:rPr>
          <w:rFonts w:ascii="Times New Roman" w:hAnsi="Times New Roman"/>
          <w:sz w:val="28"/>
        </w:rPr>
        <w:t xml:space="preserve"> </w:t>
      </w:r>
      <w:r w:rsidRPr="00167CB4">
        <w:rPr>
          <w:rFonts w:ascii="Times New Roman" w:hAnsi="Times New Roman"/>
          <w:sz w:val="28"/>
        </w:rPr>
        <w:t xml:space="preserve">Техническая документация на датчик углового положения </w:t>
      </w:r>
      <w:r w:rsidRPr="00167CB4">
        <w:rPr>
          <w:rFonts w:ascii="Times New Roman" w:hAnsi="Times New Roman"/>
          <w:sz w:val="28"/>
          <w:lang w:val="en-US"/>
        </w:rPr>
        <w:t>AS</w:t>
      </w:r>
      <w:r w:rsidRPr="00167CB4">
        <w:rPr>
          <w:rFonts w:ascii="Times New Roman" w:hAnsi="Times New Roman"/>
          <w:sz w:val="28"/>
        </w:rPr>
        <w:t xml:space="preserve">5600 [Электронный ресурс] // </w:t>
      </w:r>
      <w:proofErr w:type="spellStart"/>
      <w:r w:rsidRPr="00167CB4">
        <w:rPr>
          <w:rFonts w:ascii="Times New Roman" w:hAnsi="Times New Roman"/>
          <w:sz w:val="28"/>
        </w:rPr>
        <w:t>ams</w:t>
      </w:r>
      <w:proofErr w:type="spellEnd"/>
      <w:r w:rsidRPr="00167CB4">
        <w:rPr>
          <w:rFonts w:ascii="Times New Roman" w:hAnsi="Times New Roman"/>
          <w:sz w:val="28"/>
        </w:rPr>
        <w:t xml:space="preserve"> OSRAM Group. 2016. С.1-44. URL.: https://ams.com/documents/20143/36005/AS5600_DS000365_5-00.pdf (дата обращения: </w:t>
      </w:r>
      <w:r>
        <w:rPr>
          <w:rFonts w:ascii="Times New Roman" w:hAnsi="Times New Roman"/>
          <w:sz w:val="28"/>
        </w:rPr>
        <w:t>12</w:t>
      </w:r>
      <w:r w:rsidRPr="00167CB4">
        <w:rPr>
          <w:rFonts w:ascii="Times New Roman" w:hAnsi="Times New Roman"/>
          <w:sz w:val="28"/>
        </w:rPr>
        <w:t>.12.2023).</w:t>
      </w:r>
    </w:p>
    <w:p w14:paraId="199E79D2" w14:textId="7F716ECD" w:rsidR="00167CB4" w:rsidRPr="00167CB4" w:rsidRDefault="00167CB4" w:rsidP="00167CB4">
      <w:pPr>
        <w:numPr>
          <w:ilvl w:val="0"/>
          <w:numId w:val="33"/>
        </w:numPr>
        <w:spacing w:line="360" w:lineRule="auto"/>
        <w:ind w:left="709" w:hanging="709"/>
        <w:contextualSpacing/>
        <w:jc w:val="both"/>
        <w:rPr>
          <w:rFonts w:ascii="Times New Roman" w:hAnsi="Times New Roman"/>
          <w:sz w:val="28"/>
        </w:rPr>
      </w:pPr>
      <w:r w:rsidRPr="00167CB4">
        <w:rPr>
          <w:rFonts w:ascii="Times New Roman" w:hAnsi="Times New Roman"/>
          <w:sz w:val="28"/>
        </w:rPr>
        <w:t xml:space="preserve">Техническая документация на полевой транзистор </w:t>
      </w:r>
      <w:r w:rsidRPr="00167CB4">
        <w:rPr>
          <w:rFonts w:ascii="Times New Roman" w:hAnsi="Times New Roman" w:cs="Times New Roman"/>
          <w:sz w:val="28"/>
          <w:szCs w:val="28"/>
        </w:rPr>
        <w:t>IRF100B202</w:t>
      </w:r>
      <w:r w:rsidRPr="00167CB4">
        <w:rPr>
          <w:rFonts w:ascii="Times New Roman" w:hAnsi="Times New Roman"/>
          <w:sz w:val="28"/>
        </w:rPr>
        <w:t xml:space="preserve"> [Электронный ресурс] // </w:t>
      </w:r>
      <w:proofErr w:type="spellStart"/>
      <w:r w:rsidRPr="00167CB4">
        <w:rPr>
          <w:rFonts w:ascii="Times New Roman" w:hAnsi="Times New Roman"/>
          <w:sz w:val="28"/>
        </w:rPr>
        <w:t>Infineon</w:t>
      </w:r>
      <w:proofErr w:type="spellEnd"/>
      <w:r w:rsidRPr="00167CB4">
        <w:rPr>
          <w:rFonts w:ascii="Times New Roman" w:hAnsi="Times New Roman"/>
          <w:sz w:val="28"/>
        </w:rPr>
        <w:t xml:space="preserve"> Technologies AG. 2014. С.1-11. </w:t>
      </w:r>
      <w:r w:rsidRPr="00167CB4">
        <w:rPr>
          <w:rFonts w:ascii="Times New Roman" w:hAnsi="Times New Roman"/>
          <w:sz w:val="28"/>
          <w:lang w:val="en-US"/>
        </w:rPr>
        <w:t>URL</w:t>
      </w:r>
      <w:r w:rsidRPr="00167CB4">
        <w:rPr>
          <w:rFonts w:ascii="Times New Roman" w:hAnsi="Times New Roman"/>
          <w:sz w:val="28"/>
        </w:rPr>
        <w:t xml:space="preserve">.: </w:t>
      </w:r>
      <w:r w:rsidRPr="00167CB4">
        <w:rPr>
          <w:rFonts w:ascii="Times New Roman" w:hAnsi="Times New Roman"/>
          <w:sz w:val="28"/>
          <w:lang w:val="en-US"/>
        </w:rPr>
        <w:t>https</w:t>
      </w:r>
      <w:r w:rsidRPr="00167CB4">
        <w:rPr>
          <w:rFonts w:ascii="Times New Roman" w:hAnsi="Times New Roman"/>
          <w:sz w:val="28"/>
        </w:rPr>
        <w:t>://</w:t>
      </w:r>
      <w:r w:rsidRPr="00167CB4">
        <w:rPr>
          <w:rFonts w:ascii="Times New Roman" w:hAnsi="Times New Roman"/>
          <w:sz w:val="28"/>
          <w:lang w:val="en-US"/>
        </w:rPr>
        <w:t>www</w:t>
      </w:r>
      <w:r w:rsidRPr="00167CB4">
        <w:rPr>
          <w:rFonts w:ascii="Times New Roman" w:hAnsi="Times New Roman"/>
          <w:sz w:val="28"/>
        </w:rPr>
        <w:t>.</w:t>
      </w:r>
      <w:proofErr w:type="spellStart"/>
      <w:r w:rsidRPr="00167CB4">
        <w:rPr>
          <w:rFonts w:ascii="Times New Roman" w:hAnsi="Times New Roman"/>
          <w:sz w:val="28"/>
          <w:lang w:val="en-US"/>
        </w:rPr>
        <w:t>infineon</w:t>
      </w:r>
      <w:proofErr w:type="spellEnd"/>
      <w:r w:rsidRPr="00167CB4">
        <w:rPr>
          <w:rFonts w:ascii="Times New Roman" w:hAnsi="Times New Roman"/>
          <w:sz w:val="28"/>
        </w:rPr>
        <w:t>.</w:t>
      </w:r>
      <w:r w:rsidRPr="00167CB4">
        <w:rPr>
          <w:rFonts w:ascii="Times New Roman" w:hAnsi="Times New Roman"/>
          <w:sz w:val="28"/>
          <w:lang w:val="en-US"/>
        </w:rPr>
        <w:t>com</w:t>
      </w:r>
      <w:r w:rsidRPr="00167CB4">
        <w:rPr>
          <w:rFonts w:ascii="Times New Roman" w:hAnsi="Times New Roman"/>
          <w:sz w:val="28"/>
        </w:rPr>
        <w:t>/</w:t>
      </w:r>
      <w:proofErr w:type="spellStart"/>
      <w:r w:rsidRPr="00167CB4">
        <w:rPr>
          <w:rFonts w:ascii="Times New Roman" w:hAnsi="Times New Roman"/>
          <w:sz w:val="28"/>
          <w:lang w:val="en-US"/>
        </w:rPr>
        <w:t>dgdl</w:t>
      </w:r>
      <w:proofErr w:type="spellEnd"/>
      <w:r w:rsidRPr="00167CB4">
        <w:rPr>
          <w:rFonts w:ascii="Times New Roman" w:hAnsi="Times New Roman"/>
          <w:sz w:val="28"/>
        </w:rPr>
        <w:t>/</w:t>
      </w:r>
      <w:r w:rsidRPr="00167CB4">
        <w:rPr>
          <w:rFonts w:ascii="Times New Roman" w:hAnsi="Times New Roman"/>
          <w:sz w:val="28"/>
          <w:lang w:val="en-US"/>
        </w:rPr>
        <w:t>Infineon</w:t>
      </w:r>
      <w:r w:rsidRPr="00167CB4">
        <w:rPr>
          <w:rFonts w:ascii="Times New Roman" w:hAnsi="Times New Roman"/>
          <w:sz w:val="28"/>
        </w:rPr>
        <w:t>-</w:t>
      </w:r>
      <w:r w:rsidRPr="00167CB4">
        <w:rPr>
          <w:rFonts w:ascii="Times New Roman" w:hAnsi="Times New Roman"/>
          <w:sz w:val="28"/>
          <w:lang w:val="en-US"/>
        </w:rPr>
        <w:t>IRF</w:t>
      </w:r>
      <w:r w:rsidRPr="00167CB4">
        <w:rPr>
          <w:rFonts w:ascii="Times New Roman" w:hAnsi="Times New Roman"/>
          <w:sz w:val="28"/>
        </w:rPr>
        <w:t>100</w:t>
      </w:r>
      <w:r w:rsidRPr="00167CB4">
        <w:rPr>
          <w:rFonts w:ascii="Times New Roman" w:hAnsi="Times New Roman"/>
          <w:sz w:val="28"/>
          <w:lang w:val="en-US"/>
        </w:rPr>
        <w:t>B</w:t>
      </w:r>
      <w:r w:rsidRPr="00167CB4">
        <w:rPr>
          <w:rFonts w:ascii="Times New Roman" w:hAnsi="Times New Roman"/>
          <w:sz w:val="28"/>
        </w:rPr>
        <w:t>202-</w:t>
      </w:r>
      <w:proofErr w:type="spellStart"/>
      <w:r w:rsidRPr="00167CB4">
        <w:rPr>
          <w:rFonts w:ascii="Times New Roman" w:hAnsi="Times New Roman"/>
          <w:sz w:val="28"/>
          <w:lang w:val="en-US"/>
        </w:rPr>
        <w:t>DataSheet</w:t>
      </w:r>
      <w:proofErr w:type="spellEnd"/>
      <w:r w:rsidRPr="00167CB4">
        <w:rPr>
          <w:rFonts w:ascii="Times New Roman" w:hAnsi="Times New Roman"/>
          <w:sz w:val="28"/>
        </w:rPr>
        <w:t>-</w:t>
      </w:r>
      <w:r w:rsidRPr="00167CB4">
        <w:rPr>
          <w:rFonts w:ascii="Times New Roman" w:hAnsi="Times New Roman"/>
          <w:sz w:val="28"/>
          <w:lang w:val="en-US"/>
        </w:rPr>
        <w:t>v</w:t>
      </w:r>
      <w:r w:rsidRPr="00167CB4">
        <w:rPr>
          <w:rFonts w:ascii="Times New Roman" w:hAnsi="Times New Roman"/>
          <w:sz w:val="28"/>
        </w:rPr>
        <w:t>01_01-</w:t>
      </w:r>
      <w:r w:rsidRPr="00167CB4">
        <w:rPr>
          <w:rFonts w:ascii="Times New Roman" w:hAnsi="Times New Roman"/>
          <w:sz w:val="28"/>
          <w:lang w:val="en-US"/>
        </w:rPr>
        <w:lastRenderedPageBreak/>
        <w:t>EN</w:t>
      </w:r>
      <w:r w:rsidRPr="00167CB4">
        <w:rPr>
          <w:rFonts w:ascii="Times New Roman" w:hAnsi="Times New Roman"/>
          <w:sz w:val="28"/>
        </w:rPr>
        <w:t>.</w:t>
      </w:r>
      <w:r w:rsidRPr="00167CB4">
        <w:rPr>
          <w:rFonts w:ascii="Times New Roman" w:hAnsi="Times New Roman"/>
          <w:sz w:val="28"/>
          <w:lang w:val="en-US"/>
        </w:rPr>
        <w:t>pdf</w:t>
      </w:r>
      <w:r w:rsidRPr="00167CB4">
        <w:rPr>
          <w:rFonts w:ascii="Times New Roman" w:hAnsi="Times New Roman"/>
          <w:sz w:val="28"/>
        </w:rPr>
        <w:t>?</w:t>
      </w:r>
      <w:proofErr w:type="spellStart"/>
      <w:r w:rsidRPr="00167CB4">
        <w:rPr>
          <w:rFonts w:ascii="Times New Roman" w:hAnsi="Times New Roman"/>
          <w:sz w:val="28"/>
          <w:lang w:val="en-US"/>
        </w:rPr>
        <w:t>fileId</w:t>
      </w:r>
      <w:proofErr w:type="spellEnd"/>
      <w:r w:rsidRPr="00167CB4">
        <w:rPr>
          <w:rFonts w:ascii="Times New Roman" w:hAnsi="Times New Roman"/>
          <w:sz w:val="28"/>
        </w:rPr>
        <w:t>=5546</w:t>
      </w:r>
      <w:r w:rsidRPr="00167CB4">
        <w:rPr>
          <w:rFonts w:ascii="Times New Roman" w:hAnsi="Times New Roman"/>
          <w:sz w:val="28"/>
          <w:lang w:val="en-US"/>
        </w:rPr>
        <w:t>d</w:t>
      </w:r>
      <w:r w:rsidRPr="00167CB4">
        <w:rPr>
          <w:rFonts w:ascii="Times New Roman" w:hAnsi="Times New Roman"/>
          <w:sz w:val="28"/>
        </w:rPr>
        <w:t>462533600</w:t>
      </w:r>
      <w:r w:rsidRPr="00167CB4">
        <w:rPr>
          <w:rFonts w:ascii="Times New Roman" w:hAnsi="Times New Roman"/>
          <w:sz w:val="28"/>
          <w:lang w:val="en-US"/>
        </w:rPr>
        <w:t>a</w:t>
      </w:r>
      <w:r w:rsidRPr="00167CB4">
        <w:rPr>
          <w:rFonts w:ascii="Times New Roman" w:hAnsi="Times New Roman"/>
          <w:sz w:val="28"/>
        </w:rPr>
        <w:t>4015355</w:t>
      </w:r>
      <w:r w:rsidRPr="00167CB4">
        <w:rPr>
          <w:rFonts w:ascii="Times New Roman" w:hAnsi="Times New Roman"/>
          <w:sz w:val="28"/>
          <w:lang w:val="en-US"/>
        </w:rPr>
        <w:t>da</w:t>
      </w:r>
      <w:r w:rsidRPr="00167CB4">
        <w:rPr>
          <w:rFonts w:ascii="Times New Roman" w:hAnsi="Times New Roman"/>
          <w:sz w:val="28"/>
        </w:rPr>
        <w:t>4</w:t>
      </w:r>
      <w:proofErr w:type="spellStart"/>
      <w:r w:rsidRPr="00167CB4">
        <w:rPr>
          <w:rFonts w:ascii="Times New Roman" w:hAnsi="Times New Roman"/>
          <w:sz w:val="28"/>
          <w:lang w:val="en-US"/>
        </w:rPr>
        <w:t>ec</w:t>
      </w:r>
      <w:proofErr w:type="spellEnd"/>
      <w:r w:rsidRPr="00167CB4">
        <w:rPr>
          <w:rFonts w:ascii="Times New Roman" w:hAnsi="Times New Roman"/>
          <w:sz w:val="28"/>
        </w:rPr>
        <w:t>9187</w:t>
      </w:r>
      <w:r w:rsidRPr="00167CB4">
        <w:rPr>
          <w:rFonts w:ascii="Times New Roman" w:hAnsi="Times New Roman"/>
          <w:sz w:val="28"/>
          <w:lang w:val="en-US"/>
        </w:rPr>
        <w:t>e</w:t>
      </w:r>
      <w:r w:rsidRPr="00167CB4">
        <w:rPr>
          <w:rFonts w:ascii="Times New Roman" w:hAnsi="Times New Roman"/>
          <w:sz w:val="28"/>
        </w:rPr>
        <w:t xml:space="preserve"> (дата обращения: </w:t>
      </w:r>
      <w:r>
        <w:rPr>
          <w:rFonts w:ascii="Times New Roman" w:hAnsi="Times New Roman"/>
          <w:sz w:val="28"/>
        </w:rPr>
        <w:t>13</w:t>
      </w:r>
      <w:r w:rsidRPr="00167CB4">
        <w:rPr>
          <w:rFonts w:ascii="Times New Roman" w:hAnsi="Times New Roman"/>
          <w:sz w:val="28"/>
        </w:rPr>
        <w:t xml:space="preserve">.12.2023).    </w:t>
      </w:r>
    </w:p>
    <w:p w14:paraId="767E6892" w14:textId="77777777" w:rsidR="00167CB4" w:rsidRPr="00167CB4" w:rsidRDefault="00167CB4" w:rsidP="00167CB4">
      <w:pPr>
        <w:spacing w:line="360" w:lineRule="auto"/>
        <w:jc w:val="both"/>
        <w:rPr>
          <w:rFonts w:ascii="Times New Roman" w:eastAsiaTheme="minorEastAsia" w:hAnsi="Times New Roman" w:cs="Times New Roman"/>
          <w:b/>
          <w:bCs/>
          <w:sz w:val="28"/>
          <w:szCs w:val="36"/>
        </w:rPr>
      </w:pPr>
    </w:p>
    <w:sectPr w:rsidR="00167CB4" w:rsidRPr="00167CB4" w:rsidSect="00CD2A14">
      <w:headerReference w:type="default" r:id="rId2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8396" w14:textId="77777777" w:rsidR="00540398" w:rsidRDefault="00540398" w:rsidP="00CD2A14">
      <w:pPr>
        <w:spacing w:after="0" w:line="240" w:lineRule="auto"/>
      </w:pPr>
      <w:r>
        <w:separator/>
      </w:r>
    </w:p>
  </w:endnote>
  <w:endnote w:type="continuationSeparator" w:id="0">
    <w:p w14:paraId="6E571D32" w14:textId="77777777" w:rsidR="00540398" w:rsidRDefault="00540398" w:rsidP="00CD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5C9A" w14:textId="77777777" w:rsidR="00540398" w:rsidRDefault="00540398" w:rsidP="00CD2A14">
      <w:pPr>
        <w:spacing w:after="0" w:line="240" w:lineRule="auto"/>
      </w:pPr>
      <w:r>
        <w:separator/>
      </w:r>
    </w:p>
  </w:footnote>
  <w:footnote w:type="continuationSeparator" w:id="0">
    <w:p w14:paraId="2EBA2DBA" w14:textId="77777777" w:rsidR="00540398" w:rsidRDefault="00540398" w:rsidP="00CD2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81119"/>
      <w:docPartObj>
        <w:docPartGallery w:val="Page Numbers (Top of Page)"/>
        <w:docPartUnique/>
      </w:docPartObj>
    </w:sdtPr>
    <w:sdtContent>
      <w:p w14:paraId="79EA73D3" w14:textId="1FE3E7C5" w:rsidR="00CD2A14" w:rsidRDefault="00CD2A14">
        <w:pPr>
          <w:pStyle w:val="af"/>
          <w:jc w:val="right"/>
        </w:pPr>
        <w:r>
          <w:fldChar w:fldCharType="begin"/>
        </w:r>
        <w:r>
          <w:instrText>PAGE   \* MERGEFORMAT</w:instrText>
        </w:r>
        <w:r>
          <w:fldChar w:fldCharType="separate"/>
        </w:r>
        <w:r>
          <w:t>2</w:t>
        </w:r>
        <w:r>
          <w:fldChar w:fldCharType="end"/>
        </w:r>
      </w:p>
    </w:sdtContent>
  </w:sdt>
  <w:p w14:paraId="60CAE9C3" w14:textId="77777777" w:rsidR="00CD2A14" w:rsidRDefault="00CD2A1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BF4"/>
    <w:multiLevelType w:val="hybridMultilevel"/>
    <w:tmpl w:val="72EC4668"/>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034D0D"/>
    <w:multiLevelType w:val="hybridMultilevel"/>
    <w:tmpl w:val="13E8E772"/>
    <w:lvl w:ilvl="0" w:tplc="AD4016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3046A2"/>
    <w:multiLevelType w:val="hybridMultilevel"/>
    <w:tmpl w:val="D6CC049C"/>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7B7B08"/>
    <w:multiLevelType w:val="hybridMultilevel"/>
    <w:tmpl w:val="B1D023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F006D06"/>
    <w:multiLevelType w:val="hybridMultilevel"/>
    <w:tmpl w:val="BE1A837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338D749B"/>
    <w:multiLevelType w:val="hybridMultilevel"/>
    <w:tmpl w:val="63FC1E4C"/>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642C42"/>
    <w:multiLevelType w:val="hybridMultilevel"/>
    <w:tmpl w:val="3C5CDFB4"/>
    <w:lvl w:ilvl="0" w:tplc="AD32FD50">
      <w:start w:val="1"/>
      <w:numFmt w:val="bullet"/>
      <w:lvlText w:val="-"/>
      <w:lvlJc w:val="left"/>
      <w:pPr>
        <w:ind w:left="153" w:hanging="360"/>
      </w:pPr>
      <w:rPr>
        <w:rFonts w:ascii="Sylfaen" w:hAnsi="Sylfaen"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35FF2988"/>
    <w:multiLevelType w:val="hybridMultilevel"/>
    <w:tmpl w:val="269EC4A0"/>
    <w:lvl w:ilvl="0" w:tplc="B4F23F8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15:restartNumberingAfterBreak="0">
    <w:nsid w:val="425A374C"/>
    <w:multiLevelType w:val="hybridMultilevel"/>
    <w:tmpl w:val="485ED0D0"/>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C761BD"/>
    <w:multiLevelType w:val="hybridMultilevel"/>
    <w:tmpl w:val="D096C51C"/>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740DF6"/>
    <w:multiLevelType w:val="hybridMultilevel"/>
    <w:tmpl w:val="82AC7E7E"/>
    <w:lvl w:ilvl="0" w:tplc="B4F23F8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47AA0F40"/>
    <w:multiLevelType w:val="hybridMultilevel"/>
    <w:tmpl w:val="6F08F21A"/>
    <w:lvl w:ilvl="0" w:tplc="AD32FD50">
      <w:start w:val="1"/>
      <w:numFmt w:val="bullet"/>
      <w:lvlText w:val="-"/>
      <w:lvlJc w:val="left"/>
      <w:pPr>
        <w:ind w:left="1428" w:hanging="360"/>
      </w:pPr>
      <w:rPr>
        <w:rFonts w:ascii="Sylfaen" w:hAnsi="Sylfae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A9C796B"/>
    <w:multiLevelType w:val="multilevel"/>
    <w:tmpl w:val="BD74A4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DD4AFC"/>
    <w:multiLevelType w:val="hybridMultilevel"/>
    <w:tmpl w:val="CDF0EED2"/>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1DE775C"/>
    <w:multiLevelType w:val="hybridMultilevel"/>
    <w:tmpl w:val="93DAA6E0"/>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4F69F0"/>
    <w:multiLevelType w:val="hybridMultilevel"/>
    <w:tmpl w:val="E084E6BA"/>
    <w:lvl w:ilvl="0" w:tplc="B4F23F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D7984"/>
    <w:multiLevelType w:val="hybridMultilevel"/>
    <w:tmpl w:val="010A1B32"/>
    <w:lvl w:ilvl="0" w:tplc="0419000F">
      <w:start w:val="1"/>
      <w:numFmt w:val="decimal"/>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7" w15:restartNumberingAfterBreak="0">
    <w:nsid w:val="63E50FC8"/>
    <w:multiLevelType w:val="hybridMultilevel"/>
    <w:tmpl w:val="F0601C94"/>
    <w:lvl w:ilvl="0" w:tplc="94C27FF2">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EA1E44"/>
    <w:multiLevelType w:val="hybridMultilevel"/>
    <w:tmpl w:val="BA861F2E"/>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C85A02"/>
    <w:multiLevelType w:val="multilevel"/>
    <w:tmpl w:val="1E2016EC"/>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0" w:firstLine="720"/>
      </w:pPr>
      <w:rPr>
        <w:rFonts w:hint="default"/>
        <w:b/>
        <w:i w:val="0"/>
        <w:color w:val="auto"/>
        <w:sz w:val="26"/>
        <w:szCs w:val="26"/>
        <w:u w:val="none"/>
      </w:rPr>
    </w:lvl>
    <w:lvl w:ilvl="3">
      <w:start w:val="1"/>
      <w:numFmt w:val="decimal"/>
      <w:suff w:val="space"/>
      <w:lvlText w:val="%1.%2.%3.%4"/>
      <w:lvlJc w:val="left"/>
      <w:pPr>
        <w:ind w:left="0" w:firstLine="720"/>
      </w:pPr>
      <w:rPr>
        <w:rFonts w:hint="default"/>
        <w:b/>
        <w:i w:val="0"/>
        <w:color w:val="auto"/>
        <w:sz w:val="24"/>
        <w:szCs w:val="24"/>
        <w:u w:val="none"/>
      </w:rPr>
    </w:lvl>
    <w:lvl w:ilvl="4">
      <w:start w:val="1"/>
      <w:numFmt w:val="decimal"/>
      <w:suff w:val="space"/>
      <w:lvlText w:val="%1.%2.%3.%4.%5"/>
      <w:lvlJc w:val="left"/>
      <w:pPr>
        <w:ind w:left="0"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0" w15:restartNumberingAfterBreak="0">
    <w:nsid w:val="6B700593"/>
    <w:multiLevelType w:val="hybridMultilevel"/>
    <w:tmpl w:val="0018ECE2"/>
    <w:lvl w:ilvl="0" w:tplc="AD32FD50">
      <w:start w:val="1"/>
      <w:numFmt w:val="bullet"/>
      <w:lvlText w:val="-"/>
      <w:lvlJc w:val="left"/>
      <w:pPr>
        <w:ind w:left="1080" w:hanging="360"/>
      </w:pPr>
      <w:rPr>
        <w:rFonts w:ascii="Sylfaen" w:hAnsi="Sylfae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C107329"/>
    <w:multiLevelType w:val="hybridMultilevel"/>
    <w:tmpl w:val="53007E82"/>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2" w15:restartNumberingAfterBreak="0">
    <w:nsid w:val="709A1E8A"/>
    <w:multiLevelType w:val="hybridMultilevel"/>
    <w:tmpl w:val="89BEC098"/>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0CF7CBF"/>
    <w:multiLevelType w:val="hybridMultilevel"/>
    <w:tmpl w:val="DF708D3E"/>
    <w:lvl w:ilvl="0" w:tplc="AD32FD50">
      <w:start w:val="1"/>
      <w:numFmt w:val="bullet"/>
      <w:lvlText w:val="-"/>
      <w:lvlJc w:val="left"/>
      <w:pPr>
        <w:ind w:left="513" w:hanging="360"/>
      </w:pPr>
      <w:rPr>
        <w:rFonts w:ascii="Sylfaen" w:hAnsi="Sylfaen" w:hint="default"/>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24" w15:restartNumberingAfterBreak="0">
    <w:nsid w:val="73444A6A"/>
    <w:multiLevelType w:val="hybridMultilevel"/>
    <w:tmpl w:val="416E8E68"/>
    <w:lvl w:ilvl="0" w:tplc="8F14999A">
      <w:start w:val="1"/>
      <w:numFmt w:val="decimal"/>
      <w:lvlText w:val="%1."/>
      <w:lvlJc w:val="left"/>
      <w:pPr>
        <w:ind w:left="1068" w:hanging="360"/>
      </w:pPr>
      <w:rPr>
        <w:lang w:val="en-U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48617AD"/>
    <w:multiLevelType w:val="hybridMultilevel"/>
    <w:tmpl w:val="D1EC08C6"/>
    <w:lvl w:ilvl="0" w:tplc="09B4B50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232539"/>
    <w:multiLevelType w:val="hybridMultilevel"/>
    <w:tmpl w:val="85F82154"/>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BF7633"/>
    <w:multiLevelType w:val="hybridMultilevel"/>
    <w:tmpl w:val="A32E8AC8"/>
    <w:lvl w:ilvl="0" w:tplc="AD4016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A71A6E"/>
    <w:multiLevelType w:val="hybridMultilevel"/>
    <w:tmpl w:val="5B646F64"/>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1404A8"/>
    <w:multiLevelType w:val="hybridMultilevel"/>
    <w:tmpl w:val="A8C61DCC"/>
    <w:lvl w:ilvl="0" w:tplc="AD32FD50">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400C7E"/>
    <w:multiLevelType w:val="hybridMultilevel"/>
    <w:tmpl w:val="F23CAA48"/>
    <w:lvl w:ilvl="0" w:tplc="B4F23F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60509715">
    <w:abstractNumId w:val="4"/>
  </w:num>
  <w:num w:numId="2" w16cid:durableId="807362284">
    <w:abstractNumId w:val="10"/>
  </w:num>
  <w:num w:numId="3" w16cid:durableId="194782264">
    <w:abstractNumId w:val="7"/>
  </w:num>
  <w:num w:numId="4" w16cid:durableId="147594375">
    <w:abstractNumId w:val="16"/>
  </w:num>
  <w:num w:numId="5" w16cid:durableId="42028839">
    <w:abstractNumId w:val="21"/>
  </w:num>
  <w:num w:numId="6" w16cid:durableId="814876949">
    <w:abstractNumId w:val="15"/>
  </w:num>
  <w:num w:numId="7" w16cid:durableId="417094028">
    <w:abstractNumId w:val="30"/>
  </w:num>
  <w:num w:numId="8" w16cid:durableId="376197351">
    <w:abstractNumId w:val="19"/>
  </w:num>
  <w:num w:numId="9" w16cid:durableId="1439985463">
    <w:abstractNumId w:val="19"/>
  </w:num>
  <w:num w:numId="10" w16cid:durableId="1868568244">
    <w:abstractNumId w:val="19"/>
  </w:num>
  <w:num w:numId="11" w16cid:durableId="1058750214">
    <w:abstractNumId w:val="3"/>
  </w:num>
  <w:num w:numId="12" w16cid:durableId="1719429321">
    <w:abstractNumId w:val="25"/>
  </w:num>
  <w:num w:numId="13" w16cid:durableId="1052000651">
    <w:abstractNumId w:val="17"/>
  </w:num>
  <w:num w:numId="14" w16cid:durableId="512575255">
    <w:abstractNumId w:val="29"/>
  </w:num>
  <w:num w:numId="15" w16cid:durableId="622811119">
    <w:abstractNumId w:val="6"/>
  </w:num>
  <w:num w:numId="16" w16cid:durableId="1654336207">
    <w:abstractNumId w:val="23"/>
  </w:num>
  <w:num w:numId="17" w16cid:durableId="1127702906">
    <w:abstractNumId w:val="14"/>
  </w:num>
  <w:num w:numId="18" w16cid:durableId="560482143">
    <w:abstractNumId w:val="13"/>
  </w:num>
  <w:num w:numId="19" w16cid:durableId="295648423">
    <w:abstractNumId w:val="0"/>
  </w:num>
  <w:num w:numId="20" w16cid:durableId="237249696">
    <w:abstractNumId w:val="12"/>
  </w:num>
  <w:num w:numId="21" w16cid:durableId="807011769">
    <w:abstractNumId w:val="5"/>
  </w:num>
  <w:num w:numId="22" w16cid:durableId="554052566">
    <w:abstractNumId w:val="28"/>
  </w:num>
  <w:num w:numId="23" w16cid:durableId="826633170">
    <w:abstractNumId w:val="27"/>
  </w:num>
  <w:num w:numId="24" w16cid:durableId="1229923308">
    <w:abstractNumId w:val="1"/>
  </w:num>
  <w:num w:numId="25" w16cid:durableId="2105609369">
    <w:abstractNumId w:val="26"/>
  </w:num>
  <w:num w:numId="26" w16cid:durableId="1031344484">
    <w:abstractNumId w:val="18"/>
  </w:num>
  <w:num w:numId="27" w16cid:durableId="2131825340">
    <w:abstractNumId w:val="22"/>
  </w:num>
  <w:num w:numId="28" w16cid:durableId="1565869005">
    <w:abstractNumId w:val="9"/>
  </w:num>
  <w:num w:numId="29" w16cid:durableId="1180579501">
    <w:abstractNumId w:val="11"/>
  </w:num>
  <w:num w:numId="30" w16cid:durableId="1117723789">
    <w:abstractNumId w:val="2"/>
  </w:num>
  <w:num w:numId="31" w16cid:durableId="77558823">
    <w:abstractNumId w:val="8"/>
  </w:num>
  <w:num w:numId="32" w16cid:durableId="88236164">
    <w:abstractNumId w:val="20"/>
  </w:num>
  <w:num w:numId="33" w16cid:durableId="5384762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BB"/>
    <w:rsid w:val="000157B2"/>
    <w:rsid w:val="00067888"/>
    <w:rsid w:val="000931AA"/>
    <w:rsid w:val="00096CC3"/>
    <w:rsid w:val="000A327B"/>
    <w:rsid w:val="000C1FD4"/>
    <w:rsid w:val="000E0406"/>
    <w:rsid w:val="000F4FE1"/>
    <w:rsid w:val="00110EB3"/>
    <w:rsid w:val="00113E99"/>
    <w:rsid w:val="00120D28"/>
    <w:rsid w:val="001428D6"/>
    <w:rsid w:val="0014727C"/>
    <w:rsid w:val="00154333"/>
    <w:rsid w:val="00167CB4"/>
    <w:rsid w:val="00170FAA"/>
    <w:rsid w:val="0018181B"/>
    <w:rsid w:val="001918DB"/>
    <w:rsid w:val="0019386F"/>
    <w:rsid w:val="001C76E1"/>
    <w:rsid w:val="001C7C6F"/>
    <w:rsid w:val="001D0672"/>
    <w:rsid w:val="001E0C52"/>
    <w:rsid w:val="001F057B"/>
    <w:rsid w:val="002033AB"/>
    <w:rsid w:val="00204517"/>
    <w:rsid w:val="0022095E"/>
    <w:rsid w:val="00222B53"/>
    <w:rsid w:val="00236E25"/>
    <w:rsid w:val="00237A60"/>
    <w:rsid w:val="00243C6C"/>
    <w:rsid w:val="00255E83"/>
    <w:rsid w:val="00257EB8"/>
    <w:rsid w:val="00297487"/>
    <w:rsid w:val="002A4F5B"/>
    <w:rsid w:val="002B2B2E"/>
    <w:rsid w:val="002D6610"/>
    <w:rsid w:val="002E54F7"/>
    <w:rsid w:val="002E5563"/>
    <w:rsid w:val="002E6389"/>
    <w:rsid w:val="002F0023"/>
    <w:rsid w:val="002F1CEA"/>
    <w:rsid w:val="00344364"/>
    <w:rsid w:val="00380D76"/>
    <w:rsid w:val="00396222"/>
    <w:rsid w:val="003A25E5"/>
    <w:rsid w:val="003B1D84"/>
    <w:rsid w:val="003C0DFF"/>
    <w:rsid w:val="003C6AD3"/>
    <w:rsid w:val="003E527F"/>
    <w:rsid w:val="003F7246"/>
    <w:rsid w:val="004153B3"/>
    <w:rsid w:val="00426371"/>
    <w:rsid w:val="00435870"/>
    <w:rsid w:val="00450867"/>
    <w:rsid w:val="0046657F"/>
    <w:rsid w:val="0047487C"/>
    <w:rsid w:val="004904DF"/>
    <w:rsid w:val="00490D5A"/>
    <w:rsid w:val="004A4DF2"/>
    <w:rsid w:val="004B0499"/>
    <w:rsid w:val="004E1F9F"/>
    <w:rsid w:val="004F3BAE"/>
    <w:rsid w:val="00504CAD"/>
    <w:rsid w:val="005113C0"/>
    <w:rsid w:val="00520E2B"/>
    <w:rsid w:val="00540398"/>
    <w:rsid w:val="00555A81"/>
    <w:rsid w:val="005611ED"/>
    <w:rsid w:val="005646D0"/>
    <w:rsid w:val="00567097"/>
    <w:rsid w:val="00587B89"/>
    <w:rsid w:val="00592BE4"/>
    <w:rsid w:val="005A0B9C"/>
    <w:rsid w:val="005A338C"/>
    <w:rsid w:val="005E4FD9"/>
    <w:rsid w:val="005E6068"/>
    <w:rsid w:val="006154CA"/>
    <w:rsid w:val="00615C87"/>
    <w:rsid w:val="00637D8F"/>
    <w:rsid w:val="00642B66"/>
    <w:rsid w:val="00670EB2"/>
    <w:rsid w:val="00694EEC"/>
    <w:rsid w:val="006C63A4"/>
    <w:rsid w:val="006D1903"/>
    <w:rsid w:val="006E7028"/>
    <w:rsid w:val="006F6EE0"/>
    <w:rsid w:val="00740B09"/>
    <w:rsid w:val="00741931"/>
    <w:rsid w:val="00795220"/>
    <w:rsid w:val="007A09FA"/>
    <w:rsid w:val="007B6BB9"/>
    <w:rsid w:val="007C102E"/>
    <w:rsid w:val="007C18A8"/>
    <w:rsid w:val="007E13CA"/>
    <w:rsid w:val="007F45BB"/>
    <w:rsid w:val="008115CB"/>
    <w:rsid w:val="00831A64"/>
    <w:rsid w:val="00865366"/>
    <w:rsid w:val="008653FB"/>
    <w:rsid w:val="008720EE"/>
    <w:rsid w:val="00872AD0"/>
    <w:rsid w:val="0089105E"/>
    <w:rsid w:val="00897287"/>
    <w:rsid w:val="008B4C1D"/>
    <w:rsid w:val="008C1F47"/>
    <w:rsid w:val="008E1AA4"/>
    <w:rsid w:val="008E52FF"/>
    <w:rsid w:val="008F1F8B"/>
    <w:rsid w:val="00902E0F"/>
    <w:rsid w:val="00904D35"/>
    <w:rsid w:val="00953CEA"/>
    <w:rsid w:val="00972FF3"/>
    <w:rsid w:val="009B360C"/>
    <w:rsid w:val="009B6E47"/>
    <w:rsid w:val="009E72B6"/>
    <w:rsid w:val="009F0366"/>
    <w:rsid w:val="009F6E7E"/>
    <w:rsid w:val="00A116ED"/>
    <w:rsid w:val="00A525FF"/>
    <w:rsid w:val="00A63FD5"/>
    <w:rsid w:val="00A65479"/>
    <w:rsid w:val="00A668D2"/>
    <w:rsid w:val="00A81081"/>
    <w:rsid w:val="00A85539"/>
    <w:rsid w:val="00AA4FA4"/>
    <w:rsid w:val="00AB0AAB"/>
    <w:rsid w:val="00AB5DC2"/>
    <w:rsid w:val="00AD6AA5"/>
    <w:rsid w:val="00AF34E0"/>
    <w:rsid w:val="00B13296"/>
    <w:rsid w:val="00B141B6"/>
    <w:rsid w:val="00B15272"/>
    <w:rsid w:val="00B250A6"/>
    <w:rsid w:val="00B43F20"/>
    <w:rsid w:val="00B65F75"/>
    <w:rsid w:val="00B82503"/>
    <w:rsid w:val="00B95642"/>
    <w:rsid w:val="00BB4199"/>
    <w:rsid w:val="00BE2EDD"/>
    <w:rsid w:val="00BE7FC4"/>
    <w:rsid w:val="00BF602E"/>
    <w:rsid w:val="00C05D03"/>
    <w:rsid w:val="00C07F15"/>
    <w:rsid w:val="00C17B96"/>
    <w:rsid w:val="00C51D09"/>
    <w:rsid w:val="00C52C3F"/>
    <w:rsid w:val="00C728D4"/>
    <w:rsid w:val="00C72F64"/>
    <w:rsid w:val="00C926F5"/>
    <w:rsid w:val="00CA697F"/>
    <w:rsid w:val="00CD2A14"/>
    <w:rsid w:val="00CE7B2E"/>
    <w:rsid w:val="00CE7EC7"/>
    <w:rsid w:val="00D34C2E"/>
    <w:rsid w:val="00D42890"/>
    <w:rsid w:val="00D74D71"/>
    <w:rsid w:val="00D848A5"/>
    <w:rsid w:val="00D85A27"/>
    <w:rsid w:val="00DA1614"/>
    <w:rsid w:val="00DA58FE"/>
    <w:rsid w:val="00DC10F3"/>
    <w:rsid w:val="00DC452C"/>
    <w:rsid w:val="00DC599F"/>
    <w:rsid w:val="00DC6A7D"/>
    <w:rsid w:val="00DF3654"/>
    <w:rsid w:val="00E24B9F"/>
    <w:rsid w:val="00EA1452"/>
    <w:rsid w:val="00EA4E8C"/>
    <w:rsid w:val="00EA6949"/>
    <w:rsid w:val="00EC4644"/>
    <w:rsid w:val="00EE1C6E"/>
    <w:rsid w:val="00EE549C"/>
    <w:rsid w:val="00EE7F74"/>
    <w:rsid w:val="00EF20C0"/>
    <w:rsid w:val="00EF2F29"/>
    <w:rsid w:val="00EF31C2"/>
    <w:rsid w:val="00F0519A"/>
    <w:rsid w:val="00F17A7F"/>
    <w:rsid w:val="00F17FE6"/>
    <w:rsid w:val="00F3251E"/>
    <w:rsid w:val="00F55F9A"/>
    <w:rsid w:val="00F914CC"/>
    <w:rsid w:val="00F954FF"/>
    <w:rsid w:val="00FB27B3"/>
    <w:rsid w:val="00FC65A4"/>
    <w:rsid w:val="00FE5C5D"/>
    <w:rsid w:val="00FE7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C81C"/>
  <w15:chartTrackingRefBased/>
  <w15:docId w15:val="{A5048951-0D9B-453C-BF6B-8ED43445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6ED"/>
  </w:style>
  <w:style w:type="paragraph" w:styleId="1">
    <w:name w:val="heading 1"/>
    <w:aliases w:val="Заголовок 1 норм"/>
    <w:next w:val="a"/>
    <w:link w:val="10"/>
    <w:qFormat/>
    <w:rsid w:val="00AF34E0"/>
    <w:pPr>
      <w:keepNext/>
      <w:keepLines/>
      <w:pageBreakBefore/>
      <w:numPr>
        <w:numId w:val="10"/>
      </w:numPr>
      <w:suppressAutoHyphens/>
      <w:spacing w:before="360" w:after="240" w:line="360" w:lineRule="auto"/>
      <w:outlineLvl w:val="0"/>
    </w:pPr>
    <w:rPr>
      <w:rFonts w:ascii="Times New Roman" w:eastAsia="Times New Roman" w:hAnsi="Times New Roman" w:cs="Times New Roman"/>
      <w:b/>
      <w:bCs/>
      <w:kern w:val="32"/>
      <w:sz w:val="32"/>
      <w:szCs w:val="28"/>
    </w:rPr>
  </w:style>
  <w:style w:type="paragraph" w:styleId="2">
    <w:name w:val="heading 2"/>
    <w:basedOn w:val="1"/>
    <w:next w:val="a"/>
    <w:link w:val="20"/>
    <w:qFormat/>
    <w:rsid w:val="00AF34E0"/>
    <w:pPr>
      <w:pageBreakBefore w:val="0"/>
      <w:numPr>
        <w:ilvl w:val="1"/>
      </w:numPr>
      <w:spacing w:before="480"/>
      <w:outlineLvl w:val="1"/>
    </w:pPr>
    <w:rPr>
      <w:rFonts w:cs="Arial"/>
      <w:bCs w:val="0"/>
      <w:iCs/>
      <w:sz w:val="28"/>
    </w:rPr>
  </w:style>
  <w:style w:type="paragraph" w:styleId="3">
    <w:name w:val="heading 3"/>
    <w:basedOn w:val="1"/>
    <w:next w:val="a"/>
    <w:link w:val="30"/>
    <w:qFormat/>
    <w:rsid w:val="00AF34E0"/>
    <w:pPr>
      <w:pageBreakBefore w:val="0"/>
      <w:numPr>
        <w:ilvl w:val="2"/>
      </w:numPr>
      <w:spacing w:before="480"/>
      <w:outlineLvl w:val="2"/>
    </w:pPr>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EB8"/>
    <w:pPr>
      <w:ind w:left="720"/>
      <w:contextualSpacing/>
    </w:pPr>
  </w:style>
  <w:style w:type="character" w:styleId="a4">
    <w:name w:val="Placeholder Text"/>
    <w:basedOn w:val="a0"/>
    <w:uiPriority w:val="99"/>
    <w:semiHidden/>
    <w:rsid w:val="00CA697F"/>
    <w:rPr>
      <w:color w:val="808080"/>
    </w:rPr>
  </w:style>
  <w:style w:type="character" w:customStyle="1" w:styleId="10">
    <w:name w:val="Заголовок 1 Знак"/>
    <w:aliases w:val="Заголовок 1 норм Знак"/>
    <w:basedOn w:val="a0"/>
    <w:link w:val="1"/>
    <w:rsid w:val="00AF34E0"/>
    <w:rPr>
      <w:rFonts w:ascii="Times New Roman" w:eastAsia="Times New Roman" w:hAnsi="Times New Roman" w:cs="Times New Roman"/>
      <w:b/>
      <w:bCs/>
      <w:kern w:val="32"/>
      <w:sz w:val="32"/>
      <w:szCs w:val="28"/>
    </w:rPr>
  </w:style>
  <w:style w:type="character" w:customStyle="1" w:styleId="20">
    <w:name w:val="Заголовок 2 Знак"/>
    <w:basedOn w:val="a0"/>
    <w:link w:val="2"/>
    <w:rsid w:val="00AF34E0"/>
    <w:rPr>
      <w:rFonts w:ascii="Times New Roman" w:eastAsia="Times New Roman" w:hAnsi="Times New Roman" w:cs="Arial"/>
      <w:b/>
      <w:iCs/>
      <w:kern w:val="32"/>
      <w:sz w:val="28"/>
      <w:szCs w:val="28"/>
    </w:rPr>
  </w:style>
  <w:style w:type="character" w:customStyle="1" w:styleId="30">
    <w:name w:val="Заголовок 3 Знак"/>
    <w:basedOn w:val="a0"/>
    <w:link w:val="3"/>
    <w:rsid w:val="00AF34E0"/>
    <w:rPr>
      <w:rFonts w:ascii="Times New Roman" w:eastAsia="Times New Roman" w:hAnsi="Times New Roman" w:cs="Times New Roman"/>
      <w:b/>
      <w:bCs/>
      <w:kern w:val="32"/>
      <w:sz w:val="26"/>
      <w:szCs w:val="26"/>
    </w:rPr>
  </w:style>
  <w:style w:type="paragraph" w:customStyle="1" w:styleId="InformationElement">
    <w:name w:val="Information Element"/>
    <w:basedOn w:val="a"/>
    <w:next w:val="a"/>
    <w:rsid w:val="00AF34E0"/>
    <w:pPr>
      <w:keepNext/>
      <w:keepLines/>
      <w:pageBreakBefore/>
      <w:spacing w:before="360" w:after="240" w:line="360" w:lineRule="auto"/>
      <w:jc w:val="center"/>
      <w:outlineLvl w:val="0"/>
    </w:pPr>
    <w:rPr>
      <w:rFonts w:ascii="Times New Roman Полужирный" w:eastAsia="Times New Roman" w:hAnsi="Times New Roman Полужирный" w:cs="Times New Roman"/>
      <w:b/>
      <w:caps/>
      <w:sz w:val="28"/>
      <w:szCs w:val="24"/>
    </w:rPr>
  </w:style>
  <w:style w:type="character" w:styleId="a5">
    <w:name w:val="annotation reference"/>
    <w:basedOn w:val="a0"/>
    <w:uiPriority w:val="99"/>
    <w:semiHidden/>
    <w:unhideWhenUsed/>
    <w:rsid w:val="003A25E5"/>
    <w:rPr>
      <w:sz w:val="16"/>
      <w:szCs w:val="16"/>
    </w:rPr>
  </w:style>
  <w:style w:type="paragraph" w:styleId="a6">
    <w:name w:val="annotation text"/>
    <w:basedOn w:val="a"/>
    <w:link w:val="a7"/>
    <w:uiPriority w:val="99"/>
    <w:semiHidden/>
    <w:unhideWhenUsed/>
    <w:rsid w:val="003A25E5"/>
    <w:pPr>
      <w:spacing w:line="240" w:lineRule="auto"/>
    </w:pPr>
    <w:rPr>
      <w:sz w:val="20"/>
      <w:szCs w:val="20"/>
    </w:rPr>
  </w:style>
  <w:style w:type="character" w:customStyle="1" w:styleId="a7">
    <w:name w:val="Текст примечания Знак"/>
    <w:basedOn w:val="a0"/>
    <w:link w:val="a6"/>
    <w:uiPriority w:val="99"/>
    <w:semiHidden/>
    <w:rsid w:val="003A25E5"/>
    <w:rPr>
      <w:sz w:val="20"/>
      <w:szCs w:val="20"/>
    </w:rPr>
  </w:style>
  <w:style w:type="paragraph" w:styleId="a8">
    <w:name w:val="annotation subject"/>
    <w:basedOn w:val="a6"/>
    <w:next w:val="a6"/>
    <w:link w:val="a9"/>
    <w:uiPriority w:val="99"/>
    <w:semiHidden/>
    <w:unhideWhenUsed/>
    <w:rsid w:val="003A25E5"/>
    <w:rPr>
      <w:b/>
      <w:bCs/>
    </w:rPr>
  </w:style>
  <w:style w:type="character" w:customStyle="1" w:styleId="a9">
    <w:name w:val="Тема примечания Знак"/>
    <w:basedOn w:val="a7"/>
    <w:link w:val="a8"/>
    <w:uiPriority w:val="99"/>
    <w:semiHidden/>
    <w:rsid w:val="003A25E5"/>
    <w:rPr>
      <w:b/>
      <w:bCs/>
      <w:sz w:val="20"/>
      <w:szCs w:val="20"/>
    </w:rPr>
  </w:style>
  <w:style w:type="character" w:customStyle="1" w:styleId="aa">
    <w:name w:val="Без интервала Знак"/>
    <w:aliases w:val="ТЕКСТ Знак"/>
    <w:basedOn w:val="a0"/>
    <w:link w:val="ab"/>
    <w:uiPriority w:val="1"/>
    <w:locked/>
    <w:rsid w:val="00110EB3"/>
    <w:rPr>
      <w:rFonts w:ascii="Times New Roman" w:eastAsia="Times New Roman" w:hAnsi="Times New Roman" w:cs="Times New Roman"/>
      <w:sz w:val="28"/>
      <w:szCs w:val="28"/>
      <w:lang w:eastAsia="ru-RU"/>
    </w:rPr>
  </w:style>
  <w:style w:type="paragraph" w:styleId="ab">
    <w:name w:val="No Spacing"/>
    <w:aliases w:val="ТЕКСТ"/>
    <w:basedOn w:val="a"/>
    <w:link w:val="aa"/>
    <w:uiPriority w:val="1"/>
    <w:qFormat/>
    <w:rsid w:val="00110EB3"/>
    <w:pPr>
      <w:spacing w:after="0" w:line="360" w:lineRule="auto"/>
      <w:ind w:firstLine="709"/>
      <w:jc w:val="both"/>
    </w:pPr>
    <w:rPr>
      <w:rFonts w:ascii="Times New Roman" w:eastAsia="Times New Roman" w:hAnsi="Times New Roman" w:cs="Times New Roman"/>
      <w:sz w:val="28"/>
      <w:szCs w:val="28"/>
      <w:lang w:eastAsia="ru-RU"/>
    </w:rPr>
  </w:style>
  <w:style w:type="character" w:styleId="ac">
    <w:name w:val="Book Title"/>
    <w:aliases w:val="Рисунки"/>
    <w:basedOn w:val="a0"/>
    <w:uiPriority w:val="33"/>
    <w:qFormat/>
    <w:rsid w:val="00110EB3"/>
    <w:rPr>
      <w:rFonts w:ascii="Times New Roman" w:hAnsi="Times New Roman" w:cs="Times New Roman" w:hint="default"/>
      <w:bCs/>
      <w:smallCaps/>
      <w:spacing w:val="5"/>
      <w:sz w:val="22"/>
    </w:rPr>
  </w:style>
  <w:style w:type="table" w:styleId="ad">
    <w:name w:val="Table Grid"/>
    <w:basedOn w:val="a1"/>
    <w:uiPriority w:val="59"/>
    <w:rsid w:val="00110EB3"/>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
    <w:next w:val="a"/>
    <w:autoRedefine/>
    <w:uiPriority w:val="39"/>
    <w:unhideWhenUsed/>
    <w:rsid w:val="00F17A7F"/>
    <w:pPr>
      <w:spacing w:after="100"/>
    </w:pPr>
  </w:style>
  <w:style w:type="character" w:styleId="ae">
    <w:name w:val="Hyperlink"/>
    <w:basedOn w:val="a0"/>
    <w:uiPriority w:val="99"/>
    <w:unhideWhenUsed/>
    <w:rsid w:val="00F17A7F"/>
    <w:rPr>
      <w:color w:val="0563C1" w:themeColor="hyperlink"/>
      <w:u w:val="single"/>
    </w:rPr>
  </w:style>
  <w:style w:type="paragraph" w:styleId="af">
    <w:name w:val="header"/>
    <w:basedOn w:val="a"/>
    <w:link w:val="af0"/>
    <w:uiPriority w:val="99"/>
    <w:unhideWhenUsed/>
    <w:rsid w:val="00CD2A1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CD2A14"/>
  </w:style>
  <w:style w:type="paragraph" w:styleId="af1">
    <w:name w:val="footer"/>
    <w:basedOn w:val="a"/>
    <w:link w:val="af2"/>
    <w:uiPriority w:val="99"/>
    <w:unhideWhenUsed/>
    <w:rsid w:val="00CD2A1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CD2A14"/>
  </w:style>
  <w:style w:type="paragraph" w:styleId="af3">
    <w:name w:val="caption"/>
    <w:basedOn w:val="a"/>
    <w:next w:val="a"/>
    <w:uiPriority w:val="35"/>
    <w:unhideWhenUsed/>
    <w:qFormat/>
    <w:rsid w:val="004A4DF2"/>
    <w:pPr>
      <w:spacing w:after="200" w:line="240" w:lineRule="auto"/>
    </w:pPr>
    <w:rPr>
      <w:rFonts w:ascii="Times New Roman" w:hAnsi="Times New Roman"/>
      <w:i/>
      <w:iCs/>
      <w:color w:val="44546A" w:themeColor="text2"/>
      <w:sz w:val="18"/>
      <w:szCs w:val="18"/>
    </w:rPr>
  </w:style>
  <w:style w:type="paragraph" w:styleId="af4">
    <w:name w:val="TOC Heading"/>
    <w:basedOn w:val="1"/>
    <w:next w:val="a"/>
    <w:uiPriority w:val="39"/>
    <w:unhideWhenUsed/>
    <w:qFormat/>
    <w:rsid w:val="004B0499"/>
    <w:pPr>
      <w:pageBreakBefore w:val="0"/>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eastAsia="ru-RU"/>
    </w:rPr>
  </w:style>
  <w:style w:type="paragraph" w:styleId="21">
    <w:name w:val="toc 2"/>
    <w:basedOn w:val="a"/>
    <w:next w:val="a"/>
    <w:autoRedefine/>
    <w:uiPriority w:val="39"/>
    <w:unhideWhenUsed/>
    <w:rsid w:val="00904D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3002">
      <w:bodyDiv w:val="1"/>
      <w:marLeft w:val="0"/>
      <w:marRight w:val="0"/>
      <w:marTop w:val="0"/>
      <w:marBottom w:val="0"/>
      <w:divBdr>
        <w:top w:val="none" w:sz="0" w:space="0" w:color="auto"/>
        <w:left w:val="none" w:sz="0" w:space="0" w:color="auto"/>
        <w:bottom w:val="none" w:sz="0" w:space="0" w:color="auto"/>
        <w:right w:val="none" w:sz="0" w:space="0" w:color="auto"/>
      </w:divBdr>
    </w:div>
    <w:div w:id="894589975">
      <w:bodyDiv w:val="1"/>
      <w:marLeft w:val="0"/>
      <w:marRight w:val="0"/>
      <w:marTop w:val="0"/>
      <w:marBottom w:val="0"/>
      <w:divBdr>
        <w:top w:val="none" w:sz="0" w:space="0" w:color="auto"/>
        <w:left w:val="none" w:sz="0" w:space="0" w:color="auto"/>
        <w:bottom w:val="none" w:sz="0" w:space="0" w:color="auto"/>
        <w:right w:val="none" w:sz="0" w:space="0" w:color="auto"/>
      </w:divBdr>
    </w:div>
    <w:div w:id="1703820898">
      <w:bodyDiv w:val="1"/>
      <w:marLeft w:val="0"/>
      <w:marRight w:val="0"/>
      <w:marTop w:val="0"/>
      <w:marBottom w:val="0"/>
      <w:divBdr>
        <w:top w:val="none" w:sz="0" w:space="0" w:color="auto"/>
        <w:left w:val="none" w:sz="0" w:space="0" w:color="auto"/>
        <w:bottom w:val="none" w:sz="0" w:space="0" w:color="auto"/>
        <w:right w:val="none" w:sz="0" w:space="0" w:color="auto"/>
      </w:divBdr>
    </w:div>
    <w:div w:id="1781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AE885-BDE3-473A-A2A9-D950B163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36</Pages>
  <Words>5315</Words>
  <Characters>30296</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Данила Москвитин</cp:lastModifiedBy>
  <cp:revision>13</cp:revision>
  <cp:lastPrinted>2023-12-19T20:34:00Z</cp:lastPrinted>
  <dcterms:created xsi:type="dcterms:W3CDTF">2023-12-10T21:12:00Z</dcterms:created>
  <dcterms:modified xsi:type="dcterms:W3CDTF">2023-12-19T20:35:00Z</dcterms:modified>
</cp:coreProperties>
</file>