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22"/>
          <w:szCs w:val="22"/>
          <w:rtl/>
          <w:lang w:eastAsia="ja-JP"/>
        </w:rPr>
        <w:id w:val="1875886614"/>
        <w:docPartObj>
          <w:docPartGallery w:val="Table of Contents"/>
          <w:docPartUnique/>
        </w:docPartObj>
      </w:sdtPr>
      <w:sdtEndPr>
        <w:rPr>
          <w:b/>
          <w:bCs/>
          <w:noProof/>
        </w:rPr>
      </w:sdtEndPr>
      <w:sdtContent>
        <w:p w:rsidR="00136155" w:rsidRPr="00EE6D97" w:rsidRDefault="00136155" w:rsidP="0058757F">
          <w:pPr>
            <w:pStyle w:val="TOCHeading"/>
            <w:bidi/>
            <w:rPr>
              <w:rFonts w:cs="B Nazanin"/>
              <w:sz w:val="22"/>
              <w:szCs w:val="22"/>
            </w:rPr>
          </w:pPr>
          <w:r w:rsidRPr="00EE6D97">
            <w:rPr>
              <w:rFonts w:cs="B Nazanin" w:hint="cs"/>
              <w:sz w:val="22"/>
              <w:szCs w:val="22"/>
              <w:rtl/>
            </w:rPr>
            <w:t xml:space="preserve">فهرست </w:t>
          </w:r>
        </w:p>
        <w:p w:rsidR="0058757F" w:rsidRDefault="00136155" w:rsidP="0058757F">
          <w:pPr>
            <w:pStyle w:val="TOC1"/>
            <w:rPr>
              <w:rFonts w:eastAsiaTheme="minorEastAsia"/>
              <w:noProof/>
              <w:color w:val="auto"/>
              <w:sz w:val="22"/>
              <w:szCs w:val="22"/>
              <w:lang w:eastAsia="en-US"/>
            </w:rPr>
          </w:pPr>
          <w:r w:rsidRPr="00EE6D97">
            <w:rPr>
              <w:rFonts w:cs="B Nazanin"/>
              <w:sz w:val="22"/>
              <w:szCs w:val="22"/>
            </w:rPr>
            <w:fldChar w:fldCharType="begin"/>
          </w:r>
          <w:r w:rsidRPr="00EE6D97">
            <w:rPr>
              <w:rFonts w:cs="B Nazanin"/>
              <w:sz w:val="22"/>
              <w:szCs w:val="22"/>
            </w:rPr>
            <w:instrText xml:space="preserve"> TOC \o "1-3" \h \z \u </w:instrText>
          </w:r>
          <w:r w:rsidRPr="00EE6D97">
            <w:rPr>
              <w:rFonts w:cs="B Nazanin"/>
              <w:sz w:val="22"/>
              <w:szCs w:val="22"/>
            </w:rPr>
            <w:fldChar w:fldCharType="separate"/>
          </w:r>
          <w:hyperlink w:anchor="_Toc2431380" w:history="1">
            <w:r w:rsidR="0058757F" w:rsidRPr="00D8010F">
              <w:rPr>
                <w:rStyle w:val="Hyperlink"/>
                <w:rFonts w:cs="B Nazanin" w:hint="eastAsia"/>
                <w:noProof/>
                <w:rtl/>
                <w:lang w:bidi="fa-IR"/>
              </w:rPr>
              <w:t>دفتر</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روزنامه</w:t>
            </w:r>
            <w:r w:rsidR="0058757F">
              <w:rPr>
                <w:noProof/>
                <w:webHidden/>
              </w:rPr>
              <w:tab/>
            </w:r>
            <w:r w:rsidR="0058757F">
              <w:rPr>
                <w:noProof/>
                <w:webHidden/>
              </w:rPr>
              <w:fldChar w:fldCharType="begin"/>
            </w:r>
            <w:r w:rsidR="0058757F">
              <w:rPr>
                <w:noProof/>
                <w:webHidden/>
              </w:rPr>
              <w:instrText xml:space="preserve"> PAGEREF _Toc2431380 \h </w:instrText>
            </w:r>
            <w:r w:rsidR="0058757F">
              <w:rPr>
                <w:noProof/>
                <w:webHidden/>
              </w:rPr>
            </w:r>
            <w:r w:rsidR="0058757F">
              <w:rPr>
                <w:noProof/>
                <w:webHidden/>
              </w:rPr>
              <w:fldChar w:fldCharType="separate"/>
            </w:r>
            <w:r w:rsidR="0058757F">
              <w:rPr>
                <w:noProof/>
                <w:webHidden/>
              </w:rPr>
              <w:t>2</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1" w:history="1">
            <w:r w:rsidR="0058757F" w:rsidRPr="00D8010F">
              <w:rPr>
                <w:rStyle w:val="Hyperlink"/>
                <w:rFonts w:cs="B Nazanin" w:hint="eastAsia"/>
                <w:noProof/>
                <w:rtl/>
                <w:lang w:bidi="fa-IR"/>
              </w:rPr>
              <w:t>تعر</w:t>
            </w:r>
            <w:r w:rsidR="0058757F" w:rsidRPr="00D8010F">
              <w:rPr>
                <w:rStyle w:val="Hyperlink"/>
                <w:rFonts w:cs="B Nazanin" w:hint="cs"/>
                <w:noProof/>
                <w:rtl/>
                <w:lang w:bidi="fa-IR"/>
              </w:rPr>
              <w:t>ی</w:t>
            </w:r>
            <w:r w:rsidR="0058757F" w:rsidRPr="00D8010F">
              <w:rPr>
                <w:rStyle w:val="Hyperlink"/>
                <w:rFonts w:cs="B Nazanin" w:hint="eastAsia"/>
                <w:noProof/>
                <w:rtl/>
                <w:lang w:bidi="fa-IR"/>
              </w:rPr>
              <w:t>ف</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دفاتر</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روزنامه</w:t>
            </w:r>
            <w:r w:rsidR="0058757F">
              <w:rPr>
                <w:noProof/>
                <w:webHidden/>
              </w:rPr>
              <w:tab/>
            </w:r>
            <w:r w:rsidR="0058757F">
              <w:rPr>
                <w:noProof/>
                <w:webHidden/>
              </w:rPr>
              <w:fldChar w:fldCharType="begin"/>
            </w:r>
            <w:r w:rsidR="0058757F">
              <w:rPr>
                <w:noProof/>
                <w:webHidden/>
              </w:rPr>
              <w:instrText xml:space="preserve"> PAGEREF _Toc2431381 \h </w:instrText>
            </w:r>
            <w:r w:rsidR="0058757F">
              <w:rPr>
                <w:noProof/>
                <w:webHidden/>
              </w:rPr>
            </w:r>
            <w:r w:rsidR="0058757F">
              <w:rPr>
                <w:noProof/>
                <w:webHidden/>
              </w:rPr>
              <w:fldChar w:fldCharType="separate"/>
            </w:r>
            <w:r w:rsidR="0058757F">
              <w:rPr>
                <w:noProof/>
                <w:webHidden/>
              </w:rPr>
              <w:t>2</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2" w:history="1">
            <w:r w:rsidR="0058757F" w:rsidRPr="00D8010F">
              <w:rPr>
                <w:rStyle w:val="Hyperlink"/>
                <w:rFonts w:cs="B Nazanin" w:hint="eastAsia"/>
                <w:noProof/>
                <w:rtl/>
              </w:rPr>
              <w:t>طراح</w:t>
            </w:r>
            <w:r w:rsidR="0058757F" w:rsidRPr="00D8010F">
              <w:rPr>
                <w:rStyle w:val="Hyperlink"/>
                <w:rFonts w:cs="B Nazanin" w:hint="cs"/>
                <w:noProof/>
                <w:rtl/>
              </w:rPr>
              <w:t>ی</w:t>
            </w:r>
            <w:r w:rsidR="0058757F" w:rsidRPr="00D8010F">
              <w:rPr>
                <w:rStyle w:val="Hyperlink"/>
                <w:rFonts w:cs="B Nazanin"/>
                <w:noProof/>
                <w:rtl/>
              </w:rPr>
              <w:t xml:space="preserve"> </w:t>
            </w:r>
            <w:r w:rsidR="0058757F" w:rsidRPr="00D8010F">
              <w:rPr>
                <w:rStyle w:val="Hyperlink"/>
                <w:rFonts w:cs="B Nazanin"/>
                <w:noProof/>
              </w:rPr>
              <w:t xml:space="preserve">UI </w:t>
            </w:r>
            <w:r w:rsidR="0058757F" w:rsidRPr="00D8010F">
              <w:rPr>
                <w:rStyle w:val="Hyperlink"/>
                <w:rFonts w:cs="B Nazanin"/>
                <w:noProof/>
                <w:rtl/>
              </w:rPr>
              <w:t xml:space="preserve"> </w:t>
            </w:r>
            <w:r w:rsidR="0058757F" w:rsidRPr="00D8010F">
              <w:rPr>
                <w:rStyle w:val="Hyperlink"/>
                <w:rFonts w:cs="B Nazanin"/>
                <w:noProof/>
                <w:lang w:bidi="fa-IR"/>
              </w:rPr>
              <w:t xml:space="preserve"> </w:t>
            </w:r>
            <w:r w:rsidR="0058757F" w:rsidRPr="00D8010F">
              <w:rPr>
                <w:rStyle w:val="Hyperlink"/>
                <w:rFonts w:cs="B Nazanin" w:hint="eastAsia"/>
                <w:noProof/>
                <w:rtl/>
                <w:lang w:bidi="fa-IR"/>
              </w:rPr>
              <w:t>دفتر</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روزنامه</w:t>
            </w:r>
            <w:r w:rsidR="0058757F">
              <w:rPr>
                <w:noProof/>
                <w:webHidden/>
              </w:rPr>
              <w:tab/>
            </w:r>
            <w:r w:rsidR="0058757F">
              <w:rPr>
                <w:noProof/>
                <w:webHidden/>
              </w:rPr>
              <w:fldChar w:fldCharType="begin"/>
            </w:r>
            <w:r w:rsidR="0058757F">
              <w:rPr>
                <w:noProof/>
                <w:webHidden/>
              </w:rPr>
              <w:instrText xml:space="preserve"> PAGEREF _Toc2431382 \h </w:instrText>
            </w:r>
            <w:r w:rsidR="0058757F">
              <w:rPr>
                <w:noProof/>
                <w:webHidden/>
              </w:rPr>
            </w:r>
            <w:r w:rsidR="0058757F">
              <w:rPr>
                <w:noProof/>
                <w:webHidden/>
              </w:rPr>
              <w:fldChar w:fldCharType="separate"/>
            </w:r>
            <w:r w:rsidR="0058757F">
              <w:rPr>
                <w:noProof/>
                <w:webHidden/>
              </w:rPr>
              <w:t>5</w:t>
            </w:r>
            <w:r w:rsidR="0058757F">
              <w:rPr>
                <w:noProof/>
                <w:webHidden/>
              </w:rPr>
              <w:fldChar w:fldCharType="end"/>
            </w:r>
          </w:hyperlink>
        </w:p>
        <w:p w:rsidR="0058757F" w:rsidRDefault="005F0290" w:rsidP="0058757F">
          <w:pPr>
            <w:pStyle w:val="TOC1"/>
            <w:rPr>
              <w:rFonts w:eastAsiaTheme="minorEastAsia"/>
              <w:noProof/>
              <w:color w:val="auto"/>
              <w:sz w:val="22"/>
              <w:szCs w:val="22"/>
              <w:lang w:eastAsia="en-US"/>
            </w:rPr>
          </w:pPr>
          <w:hyperlink w:anchor="_Toc2431383" w:history="1">
            <w:r w:rsidR="0058757F" w:rsidRPr="00D8010F">
              <w:rPr>
                <w:rStyle w:val="Hyperlink"/>
                <w:rFonts w:cs="B Nazanin" w:hint="eastAsia"/>
                <w:noProof/>
                <w:rtl/>
              </w:rPr>
              <w:t>معرف</w:t>
            </w:r>
            <w:r w:rsidR="0058757F" w:rsidRPr="00D8010F">
              <w:rPr>
                <w:rStyle w:val="Hyperlink"/>
                <w:rFonts w:cs="B Nazanin" w:hint="cs"/>
                <w:noProof/>
                <w:rtl/>
              </w:rPr>
              <w:t>ی</w:t>
            </w:r>
            <w:r w:rsidR="0058757F" w:rsidRPr="00D8010F">
              <w:rPr>
                <w:rStyle w:val="Hyperlink"/>
                <w:rFonts w:cs="B Nazanin"/>
                <w:noProof/>
                <w:rtl/>
              </w:rPr>
              <w:t xml:space="preserve"> </w:t>
            </w:r>
            <w:r w:rsidR="0058757F" w:rsidRPr="00D8010F">
              <w:rPr>
                <w:rStyle w:val="Hyperlink"/>
                <w:rFonts w:cs="B Nazanin" w:hint="eastAsia"/>
                <w:noProof/>
                <w:rtl/>
              </w:rPr>
              <w:t>حساب</w:t>
            </w:r>
            <w:r w:rsidR="0058757F" w:rsidRPr="00D8010F">
              <w:rPr>
                <w:rStyle w:val="Hyperlink"/>
                <w:rFonts w:cs="B Nazanin"/>
                <w:noProof/>
                <w:rtl/>
              </w:rPr>
              <w:t xml:space="preserve"> </w:t>
            </w:r>
            <w:r w:rsidR="0058757F" w:rsidRPr="00D8010F">
              <w:rPr>
                <w:rStyle w:val="Hyperlink"/>
                <w:rFonts w:cs="B Nazanin" w:hint="eastAsia"/>
                <w:noProof/>
                <w:rtl/>
              </w:rPr>
              <w:t>ها</w:t>
            </w:r>
            <w:r w:rsidR="0058757F">
              <w:rPr>
                <w:noProof/>
                <w:webHidden/>
              </w:rPr>
              <w:tab/>
            </w:r>
            <w:r w:rsidR="0058757F">
              <w:rPr>
                <w:noProof/>
                <w:webHidden/>
              </w:rPr>
              <w:fldChar w:fldCharType="begin"/>
            </w:r>
            <w:r w:rsidR="0058757F">
              <w:rPr>
                <w:noProof/>
                <w:webHidden/>
              </w:rPr>
              <w:instrText xml:space="preserve"> PAGEREF _Toc2431383 \h </w:instrText>
            </w:r>
            <w:r w:rsidR="0058757F">
              <w:rPr>
                <w:noProof/>
                <w:webHidden/>
              </w:rPr>
            </w:r>
            <w:r w:rsidR="0058757F">
              <w:rPr>
                <w:noProof/>
                <w:webHidden/>
              </w:rPr>
              <w:fldChar w:fldCharType="separate"/>
            </w:r>
            <w:r w:rsidR="0058757F">
              <w:rPr>
                <w:noProof/>
                <w:webHidden/>
              </w:rPr>
              <w:t>6</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4" w:history="1">
            <w:r w:rsidR="0058757F" w:rsidRPr="00D8010F">
              <w:rPr>
                <w:rStyle w:val="Hyperlink"/>
                <w:rFonts w:cs="B Nazanin" w:hint="eastAsia"/>
                <w:caps/>
                <w:noProof/>
                <w:rtl/>
              </w:rPr>
              <w:t>تعر</w:t>
            </w:r>
            <w:r w:rsidR="0058757F" w:rsidRPr="00D8010F">
              <w:rPr>
                <w:rStyle w:val="Hyperlink"/>
                <w:rFonts w:cs="B Nazanin" w:hint="cs"/>
                <w:caps/>
                <w:noProof/>
                <w:rtl/>
              </w:rPr>
              <w:t>ی</w:t>
            </w:r>
            <w:r w:rsidR="0058757F" w:rsidRPr="00D8010F">
              <w:rPr>
                <w:rStyle w:val="Hyperlink"/>
                <w:rFonts w:cs="B Nazanin" w:hint="eastAsia"/>
                <w:caps/>
                <w:noProof/>
                <w:rtl/>
              </w:rPr>
              <w:t>ف</w:t>
            </w:r>
            <w:r w:rsidR="0058757F" w:rsidRPr="00D8010F">
              <w:rPr>
                <w:rStyle w:val="Hyperlink"/>
                <w:rFonts w:cs="B Nazanin"/>
                <w:caps/>
                <w:noProof/>
                <w:rtl/>
              </w:rPr>
              <w:t xml:space="preserve"> </w:t>
            </w:r>
            <w:r w:rsidR="0058757F" w:rsidRPr="00D8010F">
              <w:rPr>
                <w:rStyle w:val="Hyperlink"/>
                <w:rFonts w:cs="B Nazanin" w:hint="eastAsia"/>
                <w:caps/>
                <w:noProof/>
                <w:rtl/>
              </w:rPr>
              <w:t>معرف</w:t>
            </w:r>
            <w:r w:rsidR="0058757F" w:rsidRPr="00D8010F">
              <w:rPr>
                <w:rStyle w:val="Hyperlink"/>
                <w:rFonts w:cs="B Nazanin" w:hint="cs"/>
                <w:caps/>
                <w:noProof/>
                <w:rtl/>
              </w:rPr>
              <w:t>ی</w:t>
            </w:r>
            <w:r w:rsidR="0058757F" w:rsidRPr="00D8010F">
              <w:rPr>
                <w:rStyle w:val="Hyperlink"/>
                <w:rFonts w:cs="B Nazanin"/>
                <w:caps/>
                <w:noProof/>
                <w:rtl/>
              </w:rPr>
              <w:t xml:space="preserve"> </w:t>
            </w:r>
            <w:r w:rsidR="0058757F" w:rsidRPr="00D8010F">
              <w:rPr>
                <w:rStyle w:val="Hyperlink"/>
                <w:rFonts w:cs="B Nazanin" w:hint="eastAsia"/>
                <w:caps/>
                <w:noProof/>
                <w:rtl/>
              </w:rPr>
              <w:t>حساب</w:t>
            </w:r>
            <w:r w:rsidR="0058757F" w:rsidRPr="00D8010F">
              <w:rPr>
                <w:rStyle w:val="Hyperlink"/>
                <w:rFonts w:cs="B Nazanin"/>
                <w:caps/>
                <w:noProof/>
                <w:rtl/>
              </w:rPr>
              <w:t xml:space="preserve"> </w:t>
            </w:r>
            <w:r w:rsidR="0058757F" w:rsidRPr="00D8010F">
              <w:rPr>
                <w:rStyle w:val="Hyperlink"/>
                <w:rFonts w:cs="B Nazanin" w:hint="eastAsia"/>
                <w:caps/>
                <w:noProof/>
                <w:rtl/>
              </w:rPr>
              <w:t>ها</w:t>
            </w:r>
            <w:r w:rsidR="0058757F">
              <w:rPr>
                <w:noProof/>
                <w:webHidden/>
              </w:rPr>
              <w:tab/>
            </w:r>
            <w:r w:rsidR="0058757F">
              <w:rPr>
                <w:noProof/>
                <w:webHidden/>
              </w:rPr>
              <w:fldChar w:fldCharType="begin"/>
            </w:r>
            <w:r w:rsidR="0058757F">
              <w:rPr>
                <w:noProof/>
                <w:webHidden/>
              </w:rPr>
              <w:instrText xml:space="preserve"> PAGEREF _Toc2431384 \h </w:instrText>
            </w:r>
            <w:r w:rsidR="0058757F">
              <w:rPr>
                <w:noProof/>
                <w:webHidden/>
              </w:rPr>
            </w:r>
            <w:r w:rsidR="0058757F">
              <w:rPr>
                <w:noProof/>
                <w:webHidden/>
              </w:rPr>
              <w:fldChar w:fldCharType="separate"/>
            </w:r>
            <w:r w:rsidR="0058757F">
              <w:rPr>
                <w:noProof/>
                <w:webHidden/>
              </w:rPr>
              <w:t>6</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5" w:history="1">
            <w:r w:rsidR="0058757F" w:rsidRPr="00D8010F">
              <w:rPr>
                <w:rStyle w:val="Hyperlink"/>
                <w:rFonts w:cs="B Nazanin" w:hint="eastAsia"/>
                <w:caps/>
                <w:noProof/>
                <w:rtl/>
              </w:rPr>
              <w:t>طراح</w:t>
            </w:r>
            <w:r w:rsidR="0058757F" w:rsidRPr="00D8010F">
              <w:rPr>
                <w:rStyle w:val="Hyperlink"/>
                <w:rFonts w:cs="B Nazanin" w:hint="cs"/>
                <w:caps/>
                <w:noProof/>
                <w:rtl/>
              </w:rPr>
              <w:t>ی</w:t>
            </w:r>
            <w:r w:rsidR="0058757F" w:rsidRPr="00D8010F">
              <w:rPr>
                <w:rStyle w:val="Hyperlink"/>
                <w:rFonts w:cs="B Nazanin"/>
                <w:caps/>
                <w:noProof/>
                <w:rtl/>
              </w:rPr>
              <w:t xml:space="preserve"> </w:t>
            </w:r>
            <w:r w:rsidR="0058757F" w:rsidRPr="00D8010F">
              <w:rPr>
                <w:rStyle w:val="Hyperlink"/>
                <w:rFonts w:cs="B Nazanin" w:hint="eastAsia"/>
                <w:caps/>
                <w:noProof/>
                <w:rtl/>
              </w:rPr>
              <w:t>جدول</w:t>
            </w:r>
            <w:r w:rsidR="0058757F" w:rsidRPr="00D8010F">
              <w:rPr>
                <w:rStyle w:val="Hyperlink"/>
                <w:rFonts w:cs="B Nazanin"/>
                <w:caps/>
                <w:noProof/>
                <w:rtl/>
              </w:rPr>
              <w:t xml:space="preserve"> </w:t>
            </w:r>
            <w:r w:rsidR="0058757F" w:rsidRPr="00D8010F">
              <w:rPr>
                <w:rStyle w:val="Hyperlink"/>
                <w:rFonts w:cs="B Nazanin" w:hint="eastAsia"/>
                <w:caps/>
                <w:noProof/>
                <w:rtl/>
              </w:rPr>
              <w:t>د</w:t>
            </w:r>
            <w:r w:rsidR="0058757F" w:rsidRPr="00D8010F">
              <w:rPr>
                <w:rStyle w:val="Hyperlink"/>
                <w:rFonts w:cs="B Nazanin" w:hint="cs"/>
                <w:caps/>
                <w:noProof/>
                <w:rtl/>
              </w:rPr>
              <w:t>ی</w:t>
            </w:r>
            <w:r w:rsidR="0058757F" w:rsidRPr="00D8010F">
              <w:rPr>
                <w:rStyle w:val="Hyperlink"/>
                <w:rFonts w:cs="B Nazanin" w:hint="eastAsia"/>
                <w:caps/>
                <w:noProof/>
                <w:rtl/>
              </w:rPr>
              <w:t>تاب</w:t>
            </w:r>
            <w:r w:rsidR="0058757F" w:rsidRPr="00D8010F">
              <w:rPr>
                <w:rStyle w:val="Hyperlink"/>
                <w:rFonts w:cs="B Nazanin" w:hint="cs"/>
                <w:caps/>
                <w:noProof/>
                <w:rtl/>
              </w:rPr>
              <w:t>ی</w:t>
            </w:r>
            <w:r w:rsidR="0058757F" w:rsidRPr="00D8010F">
              <w:rPr>
                <w:rStyle w:val="Hyperlink"/>
                <w:rFonts w:cs="B Nazanin" w:hint="eastAsia"/>
                <w:caps/>
                <w:noProof/>
                <w:rtl/>
              </w:rPr>
              <w:t>س</w:t>
            </w:r>
            <w:r w:rsidR="0058757F" w:rsidRPr="00D8010F">
              <w:rPr>
                <w:rStyle w:val="Hyperlink"/>
                <w:rFonts w:cs="B Nazanin"/>
                <w:caps/>
                <w:noProof/>
                <w:rtl/>
              </w:rPr>
              <w:t xml:space="preserve"> </w:t>
            </w:r>
            <w:r w:rsidR="0058757F" w:rsidRPr="00D8010F">
              <w:rPr>
                <w:rStyle w:val="Hyperlink"/>
                <w:rFonts w:cs="B Nazanin" w:hint="eastAsia"/>
                <w:caps/>
                <w:noProof/>
                <w:rtl/>
              </w:rPr>
              <w:t>معرف</w:t>
            </w:r>
            <w:r w:rsidR="0058757F" w:rsidRPr="00D8010F">
              <w:rPr>
                <w:rStyle w:val="Hyperlink"/>
                <w:rFonts w:cs="B Nazanin" w:hint="cs"/>
                <w:caps/>
                <w:noProof/>
                <w:rtl/>
              </w:rPr>
              <w:t>ی</w:t>
            </w:r>
            <w:r w:rsidR="0058757F" w:rsidRPr="00D8010F">
              <w:rPr>
                <w:rStyle w:val="Hyperlink"/>
                <w:rFonts w:cs="B Nazanin"/>
                <w:caps/>
                <w:noProof/>
                <w:rtl/>
              </w:rPr>
              <w:t xml:space="preserve"> </w:t>
            </w:r>
            <w:r w:rsidR="0058757F" w:rsidRPr="00D8010F">
              <w:rPr>
                <w:rStyle w:val="Hyperlink"/>
                <w:rFonts w:cs="B Nazanin" w:hint="eastAsia"/>
                <w:caps/>
                <w:noProof/>
                <w:rtl/>
              </w:rPr>
              <w:t>حساب</w:t>
            </w:r>
            <w:r w:rsidR="0058757F" w:rsidRPr="00D8010F">
              <w:rPr>
                <w:rStyle w:val="Hyperlink"/>
                <w:rFonts w:cs="B Nazanin"/>
                <w:caps/>
                <w:noProof/>
                <w:rtl/>
              </w:rPr>
              <w:t xml:space="preserve"> </w:t>
            </w:r>
            <w:r w:rsidR="0058757F" w:rsidRPr="00D8010F">
              <w:rPr>
                <w:rStyle w:val="Hyperlink"/>
                <w:rFonts w:cs="B Nazanin" w:hint="eastAsia"/>
                <w:caps/>
                <w:noProof/>
                <w:rtl/>
              </w:rPr>
              <w:t>ها</w:t>
            </w:r>
            <w:r w:rsidR="0058757F">
              <w:rPr>
                <w:noProof/>
                <w:webHidden/>
              </w:rPr>
              <w:tab/>
            </w:r>
            <w:r w:rsidR="0058757F">
              <w:rPr>
                <w:noProof/>
                <w:webHidden/>
              </w:rPr>
              <w:fldChar w:fldCharType="begin"/>
            </w:r>
            <w:r w:rsidR="0058757F">
              <w:rPr>
                <w:noProof/>
                <w:webHidden/>
              </w:rPr>
              <w:instrText xml:space="preserve"> PAGEREF _Toc2431385 \h </w:instrText>
            </w:r>
            <w:r w:rsidR="0058757F">
              <w:rPr>
                <w:noProof/>
                <w:webHidden/>
              </w:rPr>
            </w:r>
            <w:r w:rsidR="0058757F">
              <w:rPr>
                <w:noProof/>
                <w:webHidden/>
              </w:rPr>
              <w:fldChar w:fldCharType="separate"/>
            </w:r>
            <w:r w:rsidR="0058757F">
              <w:rPr>
                <w:noProof/>
                <w:webHidden/>
              </w:rPr>
              <w:t>9</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6" w:history="1">
            <w:r w:rsidR="0058757F" w:rsidRPr="00D8010F">
              <w:rPr>
                <w:rStyle w:val="Hyperlink"/>
                <w:rFonts w:cs="B Nazanin" w:hint="eastAsia"/>
                <w:caps/>
                <w:noProof/>
                <w:rtl/>
              </w:rPr>
              <w:t>طراح</w:t>
            </w:r>
            <w:r w:rsidR="0058757F" w:rsidRPr="00D8010F">
              <w:rPr>
                <w:rStyle w:val="Hyperlink"/>
                <w:rFonts w:cs="B Nazanin" w:hint="cs"/>
                <w:caps/>
                <w:noProof/>
                <w:rtl/>
              </w:rPr>
              <w:t>ی</w:t>
            </w:r>
            <w:r w:rsidR="0058757F" w:rsidRPr="00D8010F">
              <w:rPr>
                <w:rStyle w:val="Hyperlink"/>
                <w:rFonts w:cs="B Nazanin"/>
                <w:caps/>
                <w:noProof/>
                <w:rtl/>
              </w:rPr>
              <w:t xml:space="preserve"> </w:t>
            </w:r>
            <w:r w:rsidR="0058757F" w:rsidRPr="00D8010F">
              <w:rPr>
                <w:rStyle w:val="Hyperlink"/>
                <w:rFonts w:cs="B Nazanin"/>
                <w:caps/>
                <w:noProof/>
              </w:rPr>
              <w:t xml:space="preserve">ui </w:t>
            </w:r>
            <w:r w:rsidR="0058757F" w:rsidRPr="00D8010F">
              <w:rPr>
                <w:rStyle w:val="Hyperlink"/>
                <w:rFonts w:cs="B Nazanin"/>
                <w:caps/>
                <w:noProof/>
                <w:rtl/>
              </w:rPr>
              <w:t xml:space="preserve"> </w:t>
            </w:r>
            <w:r w:rsidR="0058757F" w:rsidRPr="00D8010F">
              <w:rPr>
                <w:rStyle w:val="Hyperlink"/>
                <w:rFonts w:cs="B Nazanin" w:hint="eastAsia"/>
                <w:caps/>
                <w:noProof/>
                <w:rtl/>
              </w:rPr>
              <w:t>معرف</w:t>
            </w:r>
            <w:r w:rsidR="0058757F" w:rsidRPr="00D8010F">
              <w:rPr>
                <w:rStyle w:val="Hyperlink"/>
                <w:rFonts w:cs="B Nazanin" w:hint="cs"/>
                <w:caps/>
                <w:noProof/>
                <w:rtl/>
              </w:rPr>
              <w:t>ی</w:t>
            </w:r>
            <w:r w:rsidR="0058757F" w:rsidRPr="00D8010F">
              <w:rPr>
                <w:rStyle w:val="Hyperlink"/>
                <w:rFonts w:cs="B Nazanin"/>
                <w:caps/>
                <w:noProof/>
                <w:rtl/>
              </w:rPr>
              <w:t xml:space="preserve"> </w:t>
            </w:r>
            <w:r w:rsidR="0058757F" w:rsidRPr="00D8010F">
              <w:rPr>
                <w:rStyle w:val="Hyperlink"/>
                <w:rFonts w:cs="B Nazanin" w:hint="eastAsia"/>
                <w:caps/>
                <w:noProof/>
                <w:rtl/>
              </w:rPr>
              <w:t>حساب</w:t>
            </w:r>
            <w:r w:rsidR="0058757F" w:rsidRPr="00D8010F">
              <w:rPr>
                <w:rStyle w:val="Hyperlink"/>
                <w:rFonts w:cs="B Nazanin"/>
                <w:caps/>
                <w:noProof/>
                <w:rtl/>
              </w:rPr>
              <w:t xml:space="preserve"> </w:t>
            </w:r>
            <w:r w:rsidR="0058757F" w:rsidRPr="00D8010F">
              <w:rPr>
                <w:rStyle w:val="Hyperlink"/>
                <w:rFonts w:cs="B Nazanin" w:hint="eastAsia"/>
                <w:caps/>
                <w:noProof/>
                <w:rtl/>
              </w:rPr>
              <w:t>ها</w:t>
            </w:r>
            <w:r w:rsidR="0058757F">
              <w:rPr>
                <w:noProof/>
                <w:webHidden/>
              </w:rPr>
              <w:tab/>
            </w:r>
            <w:r w:rsidR="0058757F">
              <w:rPr>
                <w:noProof/>
                <w:webHidden/>
              </w:rPr>
              <w:fldChar w:fldCharType="begin"/>
            </w:r>
            <w:r w:rsidR="0058757F">
              <w:rPr>
                <w:noProof/>
                <w:webHidden/>
              </w:rPr>
              <w:instrText xml:space="preserve"> PAGEREF _Toc2431386 \h </w:instrText>
            </w:r>
            <w:r w:rsidR="0058757F">
              <w:rPr>
                <w:noProof/>
                <w:webHidden/>
              </w:rPr>
            </w:r>
            <w:r w:rsidR="0058757F">
              <w:rPr>
                <w:noProof/>
                <w:webHidden/>
              </w:rPr>
              <w:fldChar w:fldCharType="separate"/>
            </w:r>
            <w:r w:rsidR="0058757F">
              <w:rPr>
                <w:noProof/>
                <w:webHidden/>
              </w:rPr>
              <w:t>10</w:t>
            </w:r>
            <w:r w:rsidR="0058757F">
              <w:rPr>
                <w:noProof/>
                <w:webHidden/>
              </w:rPr>
              <w:fldChar w:fldCharType="end"/>
            </w:r>
          </w:hyperlink>
        </w:p>
        <w:p w:rsidR="0058757F" w:rsidRDefault="005F0290" w:rsidP="0058757F">
          <w:pPr>
            <w:pStyle w:val="TOC1"/>
            <w:rPr>
              <w:rFonts w:eastAsiaTheme="minorEastAsia"/>
              <w:noProof/>
              <w:color w:val="auto"/>
              <w:sz w:val="22"/>
              <w:szCs w:val="22"/>
              <w:lang w:eastAsia="en-US"/>
            </w:rPr>
          </w:pPr>
          <w:hyperlink w:anchor="_Toc2431387" w:history="1">
            <w:r w:rsidR="0058757F" w:rsidRPr="00D8010F">
              <w:rPr>
                <w:rStyle w:val="Hyperlink"/>
                <w:rFonts w:cs="B Nazanin" w:hint="eastAsia"/>
                <w:noProof/>
                <w:rtl/>
              </w:rPr>
              <w:t>گروه</w:t>
            </w:r>
            <w:r w:rsidR="0058757F" w:rsidRPr="00D8010F">
              <w:rPr>
                <w:rStyle w:val="Hyperlink"/>
                <w:rFonts w:cs="B Nazanin"/>
                <w:noProof/>
                <w:rtl/>
              </w:rPr>
              <w:t xml:space="preserve"> </w:t>
            </w:r>
            <w:r w:rsidR="0058757F" w:rsidRPr="00D8010F">
              <w:rPr>
                <w:rStyle w:val="Hyperlink"/>
                <w:rFonts w:cs="B Nazanin" w:hint="eastAsia"/>
                <w:noProof/>
                <w:rtl/>
              </w:rPr>
              <w:t>حساب</w:t>
            </w:r>
            <w:r w:rsidR="0058757F" w:rsidRPr="00D8010F">
              <w:rPr>
                <w:rStyle w:val="Hyperlink"/>
                <w:rFonts w:cs="B Nazanin"/>
                <w:noProof/>
                <w:rtl/>
              </w:rPr>
              <w:t xml:space="preserve"> </w:t>
            </w:r>
            <w:r w:rsidR="0058757F" w:rsidRPr="00D8010F">
              <w:rPr>
                <w:rStyle w:val="Hyperlink"/>
                <w:rFonts w:cs="B Nazanin" w:hint="eastAsia"/>
                <w:noProof/>
                <w:rtl/>
              </w:rPr>
              <w:t>ها</w:t>
            </w:r>
            <w:r w:rsidR="0058757F">
              <w:rPr>
                <w:noProof/>
                <w:webHidden/>
              </w:rPr>
              <w:tab/>
            </w:r>
            <w:r w:rsidR="0058757F">
              <w:rPr>
                <w:noProof/>
                <w:webHidden/>
              </w:rPr>
              <w:fldChar w:fldCharType="begin"/>
            </w:r>
            <w:r w:rsidR="0058757F">
              <w:rPr>
                <w:noProof/>
                <w:webHidden/>
              </w:rPr>
              <w:instrText xml:space="preserve"> PAGEREF _Toc2431387 \h </w:instrText>
            </w:r>
            <w:r w:rsidR="0058757F">
              <w:rPr>
                <w:noProof/>
                <w:webHidden/>
              </w:rPr>
            </w:r>
            <w:r w:rsidR="0058757F">
              <w:rPr>
                <w:noProof/>
                <w:webHidden/>
              </w:rPr>
              <w:fldChar w:fldCharType="separate"/>
            </w:r>
            <w:r w:rsidR="0058757F">
              <w:rPr>
                <w:noProof/>
                <w:webHidden/>
              </w:rPr>
              <w:t>12</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8" w:history="1">
            <w:r w:rsidR="0058757F" w:rsidRPr="00D8010F">
              <w:rPr>
                <w:rStyle w:val="Hyperlink"/>
                <w:rFonts w:cs="B Nazanin" w:hint="eastAsia"/>
                <w:caps/>
                <w:noProof/>
                <w:rtl/>
                <w:lang w:bidi="fa-IR"/>
              </w:rPr>
              <w:t>تعر</w:t>
            </w:r>
            <w:r w:rsidR="0058757F" w:rsidRPr="00D8010F">
              <w:rPr>
                <w:rStyle w:val="Hyperlink"/>
                <w:rFonts w:cs="B Nazanin" w:hint="cs"/>
                <w:caps/>
                <w:noProof/>
                <w:rtl/>
                <w:lang w:bidi="fa-IR"/>
              </w:rPr>
              <w:t>ی</w:t>
            </w:r>
            <w:r w:rsidR="0058757F" w:rsidRPr="00D8010F">
              <w:rPr>
                <w:rStyle w:val="Hyperlink"/>
                <w:rFonts w:cs="B Nazanin" w:hint="eastAsia"/>
                <w:caps/>
                <w:noProof/>
                <w:rtl/>
                <w:lang w:bidi="fa-IR"/>
              </w:rPr>
              <w:t>ف</w:t>
            </w:r>
            <w:r w:rsidR="0058757F" w:rsidRPr="00D8010F">
              <w:rPr>
                <w:rStyle w:val="Hyperlink"/>
                <w:rFonts w:cs="B Nazanin"/>
                <w:caps/>
                <w:noProof/>
                <w:rtl/>
                <w:lang w:bidi="fa-IR"/>
              </w:rPr>
              <w:t xml:space="preserve"> </w:t>
            </w:r>
            <w:r w:rsidR="0058757F" w:rsidRPr="00D8010F">
              <w:rPr>
                <w:rStyle w:val="Hyperlink"/>
                <w:rFonts w:cs="B Nazanin" w:hint="eastAsia"/>
                <w:caps/>
                <w:noProof/>
                <w:rtl/>
                <w:lang w:bidi="fa-IR"/>
              </w:rPr>
              <w:t>گروه</w:t>
            </w:r>
            <w:r w:rsidR="0058757F" w:rsidRPr="00D8010F">
              <w:rPr>
                <w:rStyle w:val="Hyperlink"/>
                <w:rFonts w:cs="B Nazanin"/>
                <w:caps/>
                <w:noProof/>
                <w:rtl/>
                <w:lang w:bidi="fa-IR"/>
              </w:rPr>
              <w:t xml:space="preserve"> </w:t>
            </w:r>
            <w:r w:rsidR="0058757F" w:rsidRPr="00D8010F">
              <w:rPr>
                <w:rStyle w:val="Hyperlink"/>
                <w:rFonts w:cs="B Nazanin" w:hint="eastAsia"/>
                <w:caps/>
                <w:noProof/>
                <w:rtl/>
                <w:lang w:bidi="fa-IR"/>
              </w:rPr>
              <w:t>حساب</w:t>
            </w:r>
            <w:r w:rsidR="0058757F">
              <w:rPr>
                <w:noProof/>
                <w:webHidden/>
              </w:rPr>
              <w:tab/>
            </w:r>
            <w:r w:rsidR="0058757F">
              <w:rPr>
                <w:noProof/>
                <w:webHidden/>
              </w:rPr>
              <w:fldChar w:fldCharType="begin"/>
            </w:r>
            <w:r w:rsidR="0058757F">
              <w:rPr>
                <w:noProof/>
                <w:webHidden/>
              </w:rPr>
              <w:instrText xml:space="preserve"> PAGEREF _Toc2431388 \h </w:instrText>
            </w:r>
            <w:r w:rsidR="0058757F">
              <w:rPr>
                <w:noProof/>
                <w:webHidden/>
              </w:rPr>
            </w:r>
            <w:r w:rsidR="0058757F">
              <w:rPr>
                <w:noProof/>
                <w:webHidden/>
              </w:rPr>
              <w:fldChar w:fldCharType="separate"/>
            </w:r>
            <w:r w:rsidR="0058757F">
              <w:rPr>
                <w:noProof/>
                <w:webHidden/>
              </w:rPr>
              <w:t>12</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89" w:history="1">
            <w:r w:rsidR="0058757F" w:rsidRPr="00D8010F">
              <w:rPr>
                <w:rStyle w:val="Hyperlink"/>
                <w:rFonts w:cs="B Nazanin" w:hint="eastAsia"/>
                <w:noProof/>
                <w:rtl/>
                <w:lang w:bidi="fa-IR"/>
              </w:rPr>
              <w:t>طراح</w:t>
            </w:r>
            <w:r w:rsidR="0058757F" w:rsidRPr="00D8010F">
              <w:rPr>
                <w:rStyle w:val="Hyperlink"/>
                <w:rFonts w:cs="B Nazanin" w:hint="cs"/>
                <w:noProof/>
                <w:rtl/>
                <w:lang w:bidi="fa-IR"/>
              </w:rPr>
              <w:t>ی</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جدول</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د</w:t>
            </w:r>
            <w:r w:rsidR="0058757F" w:rsidRPr="00D8010F">
              <w:rPr>
                <w:rStyle w:val="Hyperlink"/>
                <w:rFonts w:cs="B Nazanin" w:hint="cs"/>
                <w:noProof/>
                <w:rtl/>
                <w:lang w:bidi="fa-IR"/>
              </w:rPr>
              <w:t>ی</w:t>
            </w:r>
            <w:r w:rsidR="0058757F" w:rsidRPr="00D8010F">
              <w:rPr>
                <w:rStyle w:val="Hyperlink"/>
                <w:rFonts w:cs="B Nazanin" w:hint="eastAsia"/>
                <w:noProof/>
                <w:rtl/>
                <w:lang w:bidi="fa-IR"/>
              </w:rPr>
              <w:t>تاب</w:t>
            </w:r>
            <w:r w:rsidR="0058757F" w:rsidRPr="00D8010F">
              <w:rPr>
                <w:rStyle w:val="Hyperlink"/>
                <w:rFonts w:cs="B Nazanin" w:hint="cs"/>
                <w:noProof/>
                <w:rtl/>
                <w:lang w:bidi="fa-IR"/>
              </w:rPr>
              <w:t>ی</w:t>
            </w:r>
            <w:r w:rsidR="0058757F" w:rsidRPr="00D8010F">
              <w:rPr>
                <w:rStyle w:val="Hyperlink"/>
                <w:rFonts w:cs="B Nazanin" w:hint="eastAsia"/>
                <w:noProof/>
                <w:rtl/>
                <w:lang w:bidi="fa-IR"/>
              </w:rPr>
              <w:t>س</w:t>
            </w:r>
            <w:r w:rsidR="0058757F" w:rsidRPr="00D8010F">
              <w:rPr>
                <w:rStyle w:val="Hyperlink"/>
                <w:rFonts w:cs="B Nazanin"/>
                <w:noProof/>
                <w:rtl/>
              </w:rPr>
              <w:t xml:space="preserve"> </w:t>
            </w:r>
            <w:r w:rsidR="0058757F" w:rsidRPr="00D8010F">
              <w:rPr>
                <w:rStyle w:val="Hyperlink"/>
                <w:rFonts w:cs="B Nazanin" w:hint="eastAsia"/>
                <w:noProof/>
                <w:rtl/>
              </w:rPr>
              <w:t>گروه</w:t>
            </w:r>
            <w:r w:rsidR="0058757F" w:rsidRPr="00D8010F">
              <w:rPr>
                <w:rStyle w:val="Hyperlink"/>
                <w:rFonts w:cs="B Nazanin"/>
                <w:noProof/>
                <w:rtl/>
              </w:rPr>
              <w:t xml:space="preserve"> </w:t>
            </w:r>
            <w:r w:rsidR="0058757F" w:rsidRPr="00D8010F">
              <w:rPr>
                <w:rStyle w:val="Hyperlink"/>
                <w:rFonts w:cs="B Nazanin" w:hint="eastAsia"/>
                <w:noProof/>
                <w:rtl/>
              </w:rPr>
              <w:t>حساب</w:t>
            </w:r>
            <w:r w:rsidR="0058757F" w:rsidRPr="00D8010F">
              <w:rPr>
                <w:rStyle w:val="Hyperlink"/>
                <w:rFonts w:cs="B Nazanin"/>
                <w:noProof/>
                <w:rtl/>
              </w:rPr>
              <w:t xml:space="preserve"> </w:t>
            </w:r>
            <w:r w:rsidR="0058757F" w:rsidRPr="00D8010F">
              <w:rPr>
                <w:rStyle w:val="Hyperlink"/>
                <w:rFonts w:cs="B Nazanin" w:hint="eastAsia"/>
                <w:noProof/>
                <w:rtl/>
              </w:rPr>
              <w:t>ها</w:t>
            </w:r>
            <w:r w:rsidR="0058757F" w:rsidRPr="00D8010F">
              <w:rPr>
                <w:rStyle w:val="Hyperlink"/>
                <w:rFonts w:cs="B Nazanin"/>
                <w:noProof/>
                <w:rtl/>
                <w:lang w:bidi="fa-IR"/>
              </w:rPr>
              <w:t>:</w:t>
            </w:r>
            <w:r w:rsidR="0058757F">
              <w:rPr>
                <w:noProof/>
                <w:webHidden/>
              </w:rPr>
              <w:tab/>
            </w:r>
            <w:r w:rsidR="0058757F">
              <w:rPr>
                <w:noProof/>
                <w:webHidden/>
              </w:rPr>
              <w:fldChar w:fldCharType="begin"/>
            </w:r>
            <w:r w:rsidR="0058757F">
              <w:rPr>
                <w:noProof/>
                <w:webHidden/>
              </w:rPr>
              <w:instrText xml:space="preserve"> PAGEREF _Toc2431389 \h </w:instrText>
            </w:r>
            <w:r w:rsidR="0058757F">
              <w:rPr>
                <w:noProof/>
                <w:webHidden/>
              </w:rPr>
            </w:r>
            <w:r w:rsidR="0058757F">
              <w:rPr>
                <w:noProof/>
                <w:webHidden/>
              </w:rPr>
              <w:fldChar w:fldCharType="separate"/>
            </w:r>
            <w:r w:rsidR="0058757F">
              <w:rPr>
                <w:noProof/>
                <w:webHidden/>
              </w:rPr>
              <w:t>13</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90" w:history="1">
            <w:r w:rsidR="0058757F" w:rsidRPr="00D8010F">
              <w:rPr>
                <w:rStyle w:val="Hyperlink"/>
                <w:rFonts w:cs="B Nazanin" w:hint="eastAsia"/>
                <w:noProof/>
                <w:rtl/>
                <w:lang w:bidi="fa-IR"/>
              </w:rPr>
              <w:t>طراح</w:t>
            </w:r>
            <w:r w:rsidR="0058757F" w:rsidRPr="00D8010F">
              <w:rPr>
                <w:rStyle w:val="Hyperlink"/>
                <w:rFonts w:cs="B Nazanin" w:hint="cs"/>
                <w:noProof/>
                <w:rtl/>
                <w:lang w:bidi="fa-IR"/>
              </w:rPr>
              <w:t>ی</w:t>
            </w:r>
            <w:r w:rsidR="0058757F" w:rsidRPr="00D8010F">
              <w:rPr>
                <w:rStyle w:val="Hyperlink"/>
                <w:rFonts w:cs="B Nazanin"/>
                <w:noProof/>
                <w:rtl/>
                <w:lang w:bidi="fa-IR"/>
              </w:rPr>
              <w:t xml:space="preserve"> </w:t>
            </w:r>
            <w:r w:rsidR="0058757F" w:rsidRPr="00D8010F">
              <w:rPr>
                <w:rStyle w:val="Hyperlink"/>
                <w:rFonts w:cs="B Nazanin"/>
                <w:noProof/>
                <w:lang w:bidi="fa-IR"/>
              </w:rPr>
              <w:t xml:space="preserve"> UI</w:t>
            </w:r>
            <w:r w:rsidR="0058757F" w:rsidRPr="00D8010F">
              <w:rPr>
                <w:rStyle w:val="Hyperlink"/>
                <w:rFonts w:cs="B Nazanin" w:hint="eastAsia"/>
                <w:noProof/>
                <w:rtl/>
                <w:lang w:bidi="fa-IR"/>
              </w:rPr>
              <w:t>گروه</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حساب</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ها</w:t>
            </w:r>
            <w:r w:rsidR="0058757F" w:rsidRPr="00D8010F">
              <w:rPr>
                <w:rStyle w:val="Hyperlink"/>
                <w:rFonts w:cs="B Nazanin"/>
                <w:noProof/>
                <w:rtl/>
                <w:lang w:bidi="fa-IR"/>
              </w:rPr>
              <w:t>:</w:t>
            </w:r>
            <w:r w:rsidR="0058757F">
              <w:rPr>
                <w:noProof/>
                <w:webHidden/>
              </w:rPr>
              <w:tab/>
            </w:r>
            <w:r w:rsidR="0058757F">
              <w:rPr>
                <w:noProof/>
                <w:webHidden/>
              </w:rPr>
              <w:fldChar w:fldCharType="begin"/>
            </w:r>
            <w:r w:rsidR="0058757F">
              <w:rPr>
                <w:noProof/>
                <w:webHidden/>
              </w:rPr>
              <w:instrText xml:space="preserve"> PAGEREF _Toc2431390 \h </w:instrText>
            </w:r>
            <w:r w:rsidR="0058757F">
              <w:rPr>
                <w:noProof/>
                <w:webHidden/>
              </w:rPr>
            </w:r>
            <w:r w:rsidR="0058757F">
              <w:rPr>
                <w:noProof/>
                <w:webHidden/>
              </w:rPr>
              <w:fldChar w:fldCharType="separate"/>
            </w:r>
            <w:r w:rsidR="0058757F">
              <w:rPr>
                <w:noProof/>
                <w:webHidden/>
              </w:rPr>
              <w:t>13</w:t>
            </w:r>
            <w:r w:rsidR="0058757F">
              <w:rPr>
                <w:noProof/>
                <w:webHidden/>
              </w:rPr>
              <w:fldChar w:fldCharType="end"/>
            </w:r>
          </w:hyperlink>
        </w:p>
        <w:p w:rsidR="0058757F" w:rsidRDefault="005F0290" w:rsidP="0058757F">
          <w:pPr>
            <w:pStyle w:val="TOC1"/>
            <w:rPr>
              <w:rFonts w:eastAsiaTheme="minorEastAsia"/>
              <w:noProof/>
              <w:color w:val="auto"/>
              <w:sz w:val="22"/>
              <w:szCs w:val="22"/>
              <w:lang w:eastAsia="en-US"/>
            </w:rPr>
          </w:pPr>
          <w:hyperlink w:anchor="_Toc2431391" w:history="1">
            <w:r w:rsidR="0058757F" w:rsidRPr="00D8010F">
              <w:rPr>
                <w:rStyle w:val="Hyperlink"/>
                <w:rFonts w:cs="B Nazanin" w:hint="eastAsia"/>
                <w:noProof/>
                <w:rtl/>
              </w:rPr>
              <w:t>معرف</w:t>
            </w:r>
            <w:r w:rsidR="0058757F" w:rsidRPr="00D8010F">
              <w:rPr>
                <w:rStyle w:val="Hyperlink"/>
                <w:rFonts w:cs="B Nazanin" w:hint="cs"/>
                <w:noProof/>
                <w:rtl/>
              </w:rPr>
              <w:t>ی</w:t>
            </w:r>
            <w:r w:rsidR="0058757F" w:rsidRPr="00D8010F">
              <w:rPr>
                <w:rStyle w:val="Hyperlink"/>
                <w:rFonts w:cs="B Nazanin"/>
                <w:noProof/>
                <w:rtl/>
              </w:rPr>
              <w:t xml:space="preserve"> </w:t>
            </w:r>
            <w:r w:rsidR="0058757F" w:rsidRPr="00D8010F">
              <w:rPr>
                <w:rStyle w:val="Hyperlink"/>
                <w:rFonts w:cs="B Nazanin" w:hint="eastAsia"/>
                <w:noProof/>
                <w:rtl/>
              </w:rPr>
              <w:t>مجموعه</w:t>
            </w:r>
            <w:r w:rsidR="0058757F" w:rsidRPr="00D8010F">
              <w:rPr>
                <w:rStyle w:val="Hyperlink"/>
                <w:rFonts w:cs="B Nazanin"/>
                <w:noProof/>
                <w:rtl/>
              </w:rPr>
              <w:t xml:space="preserve"> </w:t>
            </w:r>
            <w:r w:rsidR="0058757F" w:rsidRPr="00D8010F">
              <w:rPr>
                <w:rStyle w:val="Hyperlink"/>
                <w:rFonts w:cs="B Nazanin" w:hint="eastAsia"/>
                <w:noProof/>
                <w:rtl/>
              </w:rPr>
              <w:t>حساب</w:t>
            </w:r>
            <w:r w:rsidR="0058757F" w:rsidRPr="00D8010F">
              <w:rPr>
                <w:rStyle w:val="Hyperlink"/>
                <w:rFonts w:cs="B Nazanin"/>
                <w:noProof/>
                <w:rtl/>
              </w:rPr>
              <w:t xml:space="preserve"> </w:t>
            </w:r>
            <w:r w:rsidR="0058757F" w:rsidRPr="00D8010F">
              <w:rPr>
                <w:rStyle w:val="Hyperlink"/>
                <w:rFonts w:cs="B Nazanin" w:hint="eastAsia"/>
                <w:noProof/>
                <w:rtl/>
              </w:rPr>
              <w:t>ها</w:t>
            </w:r>
            <w:r w:rsidR="0058757F">
              <w:rPr>
                <w:noProof/>
                <w:webHidden/>
              </w:rPr>
              <w:tab/>
            </w:r>
            <w:r w:rsidR="0058757F">
              <w:rPr>
                <w:noProof/>
                <w:webHidden/>
              </w:rPr>
              <w:fldChar w:fldCharType="begin"/>
            </w:r>
            <w:r w:rsidR="0058757F">
              <w:rPr>
                <w:noProof/>
                <w:webHidden/>
              </w:rPr>
              <w:instrText xml:space="preserve"> PAGEREF _Toc2431391 \h </w:instrText>
            </w:r>
            <w:r w:rsidR="0058757F">
              <w:rPr>
                <w:noProof/>
                <w:webHidden/>
              </w:rPr>
            </w:r>
            <w:r w:rsidR="0058757F">
              <w:rPr>
                <w:noProof/>
                <w:webHidden/>
              </w:rPr>
              <w:fldChar w:fldCharType="separate"/>
            </w:r>
            <w:r w:rsidR="0058757F">
              <w:rPr>
                <w:noProof/>
                <w:webHidden/>
              </w:rPr>
              <w:t>14</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92" w:history="1">
            <w:r w:rsidR="0058757F" w:rsidRPr="00D8010F">
              <w:rPr>
                <w:rStyle w:val="Hyperlink"/>
                <w:rFonts w:cs="B Nazanin" w:hint="eastAsia"/>
                <w:noProof/>
                <w:rtl/>
              </w:rPr>
              <w:t>تعر</w:t>
            </w:r>
            <w:r w:rsidR="0058757F" w:rsidRPr="00D8010F">
              <w:rPr>
                <w:rStyle w:val="Hyperlink"/>
                <w:rFonts w:cs="B Nazanin" w:hint="cs"/>
                <w:noProof/>
                <w:rtl/>
              </w:rPr>
              <w:t>ی</w:t>
            </w:r>
            <w:r w:rsidR="0058757F" w:rsidRPr="00D8010F">
              <w:rPr>
                <w:rStyle w:val="Hyperlink"/>
                <w:rFonts w:cs="B Nazanin" w:hint="eastAsia"/>
                <w:noProof/>
                <w:rtl/>
              </w:rPr>
              <w:t>ف</w:t>
            </w:r>
            <w:r w:rsidR="0058757F" w:rsidRPr="00D8010F">
              <w:rPr>
                <w:rStyle w:val="Hyperlink"/>
                <w:rFonts w:cs="B Nazanin"/>
                <w:noProof/>
                <w:rtl/>
              </w:rPr>
              <w:t xml:space="preserve"> </w:t>
            </w:r>
            <w:r w:rsidR="0058757F" w:rsidRPr="00D8010F">
              <w:rPr>
                <w:rStyle w:val="Hyperlink"/>
                <w:rFonts w:cs="B Nazanin" w:hint="eastAsia"/>
                <w:noProof/>
                <w:rtl/>
              </w:rPr>
              <w:t>مجموعه</w:t>
            </w:r>
            <w:r w:rsidR="0058757F" w:rsidRPr="00D8010F">
              <w:rPr>
                <w:rStyle w:val="Hyperlink"/>
                <w:rFonts w:cs="B Nazanin"/>
                <w:noProof/>
                <w:rtl/>
              </w:rPr>
              <w:t xml:space="preserve"> </w:t>
            </w:r>
            <w:r w:rsidR="0058757F" w:rsidRPr="00D8010F">
              <w:rPr>
                <w:rStyle w:val="Hyperlink"/>
                <w:rFonts w:cs="B Nazanin" w:hint="eastAsia"/>
                <w:noProof/>
                <w:rtl/>
              </w:rPr>
              <w:t>حساب</w:t>
            </w:r>
            <w:r w:rsidR="0058757F" w:rsidRPr="00D8010F">
              <w:rPr>
                <w:rStyle w:val="Hyperlink"/>
                <w:rFonts w:cs="B Nazanin"/>
                <w:noProof/>
                <w:rtl/>
              </w:rPr>
              <w:t xml:space="preserve"> </w:t>
            </w:r>
            <w:r w:rsidR="0058757F" w:rsidRPr="00D8010F">
              <w:rPr>
                <w:rStyle w:val="Hyperlink"/>
                <w:rFonts w:cs="B Nazanin" w:hint="eastAsia"/>
                <w:noProof/>
                <w:rtl/>
              </w:rPr>
              <w:t>ها</w:t>
            </w:r>
            <w:r w:rsidR="0058757F">
              <w:rPr>
                <w:noProof/>
                <w:webHidden/>
              </w:rPr>
              <w:tab/>
            </w:r>
            <w:r w:rsidR="0058757F">
              <w:rPr>
                <w:noProof/>
                <w:webHidden/>
              </w:rPr>
              <w:fldChar w:fldCharType="begin"/>
            </w:r>
            <w:r w:rsidR="0058757F">
              <w:rPr>
                <w:noProof/>
                <w:webHidden/>
              </w:rPr>
              <w:instrText xml:space="preserve"> PAGEREF _Toc2431392 \h </w:instrText>
            </w:r>
            <w:r w:rsidR="0058757F">
              <w:rPr>
                <w:noProof/>
                <w:webHidden/>
              </w:rPr>
            </w:r>
            <w:r w:rsidR="0058757F">
              <w:rPr>
                <w:noProof/>
                <w:webHidden/>
              </w:rPr>
              <w:fldChar w:fldCharType="separate"/>
            </w:r>
            <w:r w:rsidR="0058757F">
              <w:rPr>
                <w:noProof/>
                <w:webHidden/>
              </w:rPr>
              <w:t>14</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93" w:history="1">
            <w:r w:rsidR="0058757F" w:rsidRPr="00D8010F">
              <w:rPr>
                <w:rStyle w:val="Hyperlink"/>
                <w:rFonts w:cs="B Nazanin" w:hint="eastAsia"/>
                <w:noProof/>
                <w:rtl/>
              </w:rPr>
              <w:t>طراح</w:t>
            </w:r>
            <w:r w:rsidR="0058757F" w:rsidRPr="00D8010F">
              <w:rPr>
                <w:rStyle w:val="Hyperlink"/>
                <w:rFonts w:cs="B Nazanin" w:hint="cs"/>
                <w:noProof/>
                <w:rtl/>
              </w:rPr>
              <w:t>ی</w:t>
            </w:r>
            <w:r w:rsidR="0058757F" w:rsidRPr="00D8010F">
              <w:rPr>
                <w:rStyle w:val="Hyperlink"/>
                <w:rFonts w:cs="B Nazanin"/>
                <w:noProof/>
                <w:rtl/>
              </w:rPr>
              <w:t xml:space="preserve"> </w:t>
            </w:r>
            <w:r w:rsidR="0058757F" w:rsidRPr="00D8010F">
              <w:rPr>
                <w:rStyle w:val="Hyperlink"/>
                <w:rFonts w:cs="B Nazanin" w:hint="eastAsia"/>
                <w:noProof/>
                <w:rtl/>
              </w:rPr>
              <w:t>جدول</w:t>
            </w:r>
            <w:r w:rsidR="0058757F" w:rsidRPr="00D8010F">
              <w:rPr>
                <w:rStyle w:val="Hyperlink"/>
                <w:rFonts w:cs="B Nazanin"/>
                <w:noProof/>
                <w:rtl/>
              </w:rPr>
              <w:t xml:space="preserve"> </w:t>
            </w:r>
            <w:r w:rsidR="0058757F" w:rsidRPr="00D8010F">
              <w:rPr>
                <w:rStyle w:val="Hyperlink"/>
                <w:rFonts w:cs="B Nazanin" w:hint="eastAsia"/>
                <w:noProof/>
                <w:rtl/>
              </w:rPr>
              <w:t>مجموعه</w:t>
            </w:r>
            <w:r w:rsidR="0058757F" w:rsidRPr="00D8010F">
              <w:rPr>
                <w:rStyle w:val="Hyperlink"/>
                <w:rFonts w:cs="B Nazanin"/>
                <w:noProof/>
                <w:rtl/>
              </w:rPr>
              <w:t xml:space="preserve"> </w:t>
            </w:r>
            <w:r w:rsidR="0058757F" w:rsidRPr="00D8010F">
              <w:rPr>
                <w:rStyle w:val="Hyperlink"/>
                <w:rFonts w:cs="B Nazanin" w:hint="eastAsia"/>
                <w:noProof/>
                <w:rtl/>
              </w:rPr>
              <w:t>حسابها</w:t>
            </w:r>
            <w:r w:rsidR="0058757F" w:rsidRPr="00D8010F">
              <w:rPr>
                <w:rStyle w:val="Hyperlink"/>
                <w:rFonts w:cs="B Nazanin"/>
                <w:noProof/>
                <w:rtl/>
              </w:rPr>
              <w:t>:</w:t>
            </w:r>
            <w:r w:rsidR="0058757F">
              <w:rPr>
                <w:noProof/>
                <w:webHidden/>
              </w:rPr>
              <w:tab/>
            </w:r>
            <w:r w:rsidR="0058757F">
              <w:rPr>
                <w:noProof/>
                <w:webHidden/>
              </w:rPr>
              <w:fldChar w:fldCharType="begin"/>
            </w:r>
            <w:r w:rsidR="0058757F">
              <w:rPr>
                <w:noProof/>
                <w:webHidden/>
              </w:rPr>
              <w:instrText xml:space="preserve"> PAGEREF _Toc2431393 \h </w:instrText>
            </w:r>
            <w:r w:rsidR="0058757F">
              <w:rPr>
                <w:noProof/>
                <w:webHidden/>
              </w:rPr>
            </w:r>
            <w:r w:rsidR="0058757F">
              <w:rPr>
                <w:noProof/>
                <w:webHidden/>
              </w:rPr>
              <w:fldChar w:fldCharType="separate"/>
            </w:r>
            <w:r w:rsidR="0058757F">
              <w:rPr>
                <w:noProof/>
                <w:webHidden/>
              </w:rPr>
              <w:t>17</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94" w:history="1">
            <w:r w:rsidR="0058757F" w:rsidRPr="00D8010F">
              <w:rPr>
                <w:rStyle w:val="Hyperlink"/>
                <w:rFonts w:cs="B Nazanin" w:hint="eastAsia"/>
                <w:noProof/>
                <w:rtl/>
                <w:lang w:bidi="fa-IR"/>
              </w:rPr>
              <w:t>طراح</w:t>
            </w:r>
            <w:r w:rsidR="0058757F" w:rsidRPr="00D8010F">
              <w:rPr>
                <w:rStyle w:val="Hyperlink"/>
                <w:rFonts w:cs="B Nazanin" w:hint="cs"/>
                <w:noProof/>
                <w:rtl/>
                <w:lang w:bidi="fa-IR"/>
              </w:rPr>
              <w:t>ی</w:t>
            </w:r>
            <w:r w:rsidR="0058757F" w:rsidRPr="00D8010F">
              <w:rPr>
                <w:rStyle w:val="Hyperlink"/>
                <w:rFonts w:cs="B Nazanin"/>
                <w:noProof/>
                <w:rtl/>
                <w:lang w:bidi="fa-IR"/>
              </w:rPr>
              <w:t xml:space="preserve"> </w:t>
            </w:r>
            <w:r w:rsidR="0058757F" w:rsidRPr="00D8010F">
              <w:rPr>
                <w:rStyle w:val="Hyperlink"/>
                <w:rFonts w:cs="B Nazanin"/>
                <w:noProof/>
                <w:lang w:bidi="fa-IR"/>
              </w:rPr>
              <w:t>UI</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معرف</w:t>
            </w:r>
            <w:r w:rsidR="0058757F" w:rsidRPr="00D8010F">
              <w:rPr>
                <w:rStyle w:val="Hyperlink"/>
                <w:rFonts w:cs="B Nazanin" w:hint="cs"/>
                <w:noProof/>
                <w:rtl/>
                <w:lang w:bidi="fa-IR"/>
              </w:rPr>
              <w:t>ی</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مجموعه</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حساب</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ها</w:t>
            </w:r>
            <w:r w:rsidR="0058757F" w:rsidRPr="00D8010F">
              <w:rPr>
                <w:rStyle w:val="Hyperlink"/>
                <w:rFonts w:cs="B Nazanin"/>
                <w:noProof/>
                <w:rtl/>
                <w:lang w:bidi="fa-IR"/>
              </w:rPr>
              <w:t>:</w:t>
            </w:r>
            <w:r w:rsidR="0058757F">
              <w:rPr>
                <w:noProof/>
                <w:webHidden/>
              </w:rPr>
              <w:tab/>
            </w:r>
            <w:r w:rsidR="0058757F">
              <w:rPr>
                <w:noProof/>
                <w:webHidden/>
              </w:rPr>
              <w:fldChar w:fldCharType="begin"/>
            </w:r>
            <w:r w:rsidR="0058757F">
              <w:rPr>
                <w:noProof/>
                <w:webHidden/>
              </w:rPr>
              <w:instrText xml:space="preserve"> PAGEREF _Toc2431394 \h </w:instrText>
            </w:r>
            <w:r w:rsidR="0058757F">
              <w:rPr>
                <w:noProof/>
                <w:webHidden/>
              </w:rPr>
            </w:r>
            <w:r w:rsidR="0058757F">
              <w:rPr>
                <w:noProof/>
                <w:webHidden/>
              </w:rPr>
              <w:fldChar w:fldCharType="separate"/>
            </w:r>
            <w:r w:rsidR="0058757F">
              <w:rPr>
                <w:noProof/>
                <w:webHidden/>
              </w:rPr>
              <w:t>18</w:t>
            </w:r>
            <w:r w:rsidR="0058757F">
              <w:rPr>
                <w:noProof/>
                <w:webHidden/>
              </w:rPr>
              <w:fldChar w:fldCharType="end"/>
            </w:r>
          </w:hyperlink>
        </w:p>
        <w:p w:rsidR="0058757F" w:rsidRDefault="005F0290" w:rsidP="0058757F">
          <w:pPr>
            <w:pStyle w:val="TOC1"/>
            <w:rPr>
              <w:rFonts w:eastAsiaTheme="minorEastAsia"/>
              <w:noProof/>
              <w:color w:val="auto"/>
              <w:sz w:val="22"/>
              <w:szCs w:val="22"/>
              <w:lang w:eastAsia="en-US"/>
            </w:rPr>
          </w:pPr>
          <w:hyperlink w:anchor="_Toc2431395" w:history="1">
            <w:r w:rsidR="0058757F" w:rsidRPr="00D8010F">
              <w:rPr>
                <w:rStyle w:val="Hyperlink"/>
                <w:rFonts w:cs="B Nazanin" w:hint="eastAsia"/>
                <w:noProof/>
                <w:rtl/>
              </w:rPr>
              <w:t>مد</w:t>
            </w:r>
            <w:r w:rsidR="0058757F" w:rsidRPr="00D8010F">
              <w:rPr>
                <w:rStyle w:val="Hyperlink"/>
                <w:rFonts w:cs="B Nazanin" w:hint="cs"/>
                <w:noProof/>
                <w:rtl/>
              </w:rPr>
              <w:t>ی</w:t>
            </w:r>
            <w:r w:rsidR="0058757F" w:rsidRPr="00D8010F">
              <w:rPr>
                <w:rStyle w:val="Hyperlink"/>
                <w:rFonts w:cs="B Nazanin" w:hint="eastAsia"/>
                <w:noProof/>
                <w:rtl/>
              </w:rPr>
              <w:t>ر</w:t>
            </w:r>
            <w:r w:rsidR="0058757F" w:rsidRPr="00D8010F">
              <w:rPr>
                <w:rStyle w:val="Hyperlink"/>
                <w:rFonts w:cs="B Nazanin" w:hint="cs"/>
                <w:noProof/>
                <w:rtl/>
              </w:rPr>
              <w:t>ی</w:t>
            </w:r>
            <w:r w:rsidR="0058757F" w:rsidRPr="00D8010F">
              <w:rPr>
                <w:rStyle w:val="Hyperlink"/>
                <w:rFonts w:cs="B Nazanin" w:hint="eastAsia"/>
                <w:noProof/>
                <w:rtl/>
              </w:rPr>
              <w:t>ت</w:t>
            </w:r>
            <w:r w:rsidR="0058757F" w:rsidRPr="00D8010F">
              <w:rPr>
                <w:rStyle w:val="Hyperlink"/>
                <w:rFonts w:cs="B Nazanin"/>
                <w:noProof/>
                <w:rtl/>
              </w:rPr>
              <w:t xml:space="preserve"> </w:t>
            </w:r>
            <w:r w:rsidR="0058757F" w:rsidRPr="00D8010F">
              <w:rPr>
                <w:rStyle w:val="Hyperlink"/>
                <w:rFonts w:cs="B Nazanin" w:hint="eastAsia"/>
                <w:noProof/>
                <w:rtl/>
              </w:rPr>
              <w:t>گزارشات</w:t>
            </w:r>
            <w:r w:rsidR="0058757F" w:rsidRPr="00D8010F">
              <w:rPr>
                <w:rStyle w:val="Hyperlink"/>
                <w:rFonts w:cs="B Nazanin"/>
                <w:noProof/>
                <w:rtl/>
              </w:rPr>
              <w:t xml:space="preserve"> </w:t>
            </w:r>
            <w:r w:rsidR="0058757F" w:rsidRPr="00D8010F">
              <w:rPr>
                <w:rStyle w:val="Hyperlink"/>
                <w:rFonts w:cs="B Nazanin" w:hint="eastAsia"/>
                <w:noProof/>
                <w:rtl/>
              </w:rPr>
              <w:t>چاپ</w:t>
            </w:r>
            <w:r w:rsidR="0058757F" w:rsidRPr="00D8010F">
              <w:rPr>
                <w:rStyle w:val="Hyperlink"/>
                <w:rFonts w:cs="B Nazanin" w:hint="cs"/>
                <w:noProof/>
                <w:rtl/>
              </w:rPr>
              <w:t>ی</w:t>
            </w:r>
            <w:r w:rsidR="0058757F">
              <w:rPr>
                <w:noProof/>
                <w:webHidden/>
              </w:rPr>
              <w:tab/>
            </w:r>
            <w:r w:rsidR="0058757F">
              <w:rPr>
                <w:noProof/>
                <w:webHidden/>
              </w:rPr>
              <w:fldChar w:fldCharType="begin"/>
            </w:r>
            <w:r w:rsidR="0058757F">
              <w:rPr>
                <w:noProof/>
                <w:webHidden/>
              </w:rPr>
              <w:instrText xml:space="preserve"> PAGEREF _Toc2431395 \h </w:instrText>
            </w:r>
            <w:r w:rsidR="0058757F">
              <w:rPr>
                <w:noProof/>
                <w:webHidden/>
              </w:rPr>
            </w:r>
            <w:r w:rsidR="0058757F">
              <w:rPr>
                <w:noProof/>
                <w:webHidden/>
              </w:rPr>
              <w:fldChar w:fldCharType="separate"/>
            </w:r>
            <w:r w:rsidR="0058757F">
              <w:rPr>
                <w:noProof/>
                <w:webHidden/>
              </w:rPr>
              <w:t>20</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96" w:history="1">
            <w:r w:rsidR="0058757F" w:rsidRPr="00D8010F">
              <w:rPr>
                <w:rStyle w:val="Hyperlink"/>
                <w:rFonts w:cs="B Nazanin" w:hint="eastAsia"/>
                <w:noProof/>
                <w:rtl/>
              </w:rPr>
              <w:t>تعر</w:t>
            </w:r>
            <w:r w:rsidR="0058757F" w:rsidRPr="00D8010F">
              <w:rPr>
                <w:rStyle w:val="Hyperlink"/>
                <w:rFonts w:cs="B Nazanin" w:hint="cs"/>
                <w:noProof/>
                <w:rtl/>
              </w:rPr>
              <w:t>ی</w:t>
            </w:r>
            <w:r w:rsidR="0058757F" w:rsidRPr="00D8010F">
              <w:rPr>
                <w:rStyle w:val="Hyperlink"/>
                <w:rFonts w:cs="B Nazanin" w:hint="eastAsia"/>
                <w:noProof/>
                <w:rtl/>
              </w:rPr>
              <w:t>ف</w:t>
            </w:r>
            <w:r w:rsidR="0058757F" w:rsidRPr="00D8010F">
              <w:rPr>
                <w:rStyle w:val="Hyperlink"/>
                <w:rFonts w:cs="B Nazanin"/>
                <w:noProof/>
                <w:rtl/>
              </w:rPr>
              <w:t xml:space="preserve"> </w:t>
            </w:r>
            <w:r w:rsidR="0058757F" w:rsidRPr="00D8010F">
              <w:rPr>
                <w:rStyle w:val="Hyperlink"/>
                <w:rFonts w:cs="B Nazanin" w:hint="eastAsia"/>
                <w:noProof/>
                <w:rtl/>
              </w:rPr>
              <w:t>مد</w:t>
            </w:r>
            <w:r w:rsidR="0058757F" w:rsidRPr="00D8010F">
              <w:rPr>
                <w:rStyle w:val="Hyperlink"/>
                <w:rFonts w:cs="B Nazanin" w:hint="cs"/>
                <w:noProof/>
                <w:rtl/>
              </w:rPr>
              <w:t>ی</w:t>
            </w:r>
            <w:r w:rsidR="0058757F" w:rsidRPr="00D8010F">
              <w:rPr>
                <w:rStyle w:val="Hyperlink"/>
                <w:rFonts w:cs="B Nazanin" w:hint="eastAsia"/>
                <w:noProof/>
                <w:rtl/>
              </w:rPr>
              <w:t>ر</w:t>
            </w:r>
            <w:r w:rsidR="0058757F" w:rsidRPr="00D8010F">
              <w:rPr>
                <w:rStyle w:val="Hyperlink"/>
                <w:rFonts w:cs="B Nazanin" w:hint="cs"/>
                <w:noProof/>
                <w:rtl/>
              </w:rPr>
              <w:t>ی</w:t>
            </w:r>
            <w:r w:rsidR="0058757F" w:rsidRPr="00D8010F">
              <w:rPr>
                <w:rStyle w:val="Hyperlink"/>
                <w:rFonts w:cs="B Nazanin" w:hint="eastAsia"/>
                <w:noProof/>
                <w:rtl/>
              </w:rPr>
              <w:t>ت</w:t>
            </w:r>
            <w:r w:rsidR="0058757F" w:rsidRPr="00D8010F">
              <w:rPr>
                <w:rStyle w:val="Hyperlink"/>
                <w:rFonts w:cs="B Nazanin"/>
                <w:noProof/>
                <w:rtl/>
              </w:rPr>
              <w:t xml:space="preserve"> </w:t>
            </w:r>
            <w:r w:rsidR="0058757F" w:rsidRPr="00D8010F">
              <w:rPr>
                <w:rStyle w:val="Hyperlink"/>
                <w:rFonts w:cs="B Nazanin" w:hint="eastAsia"/>
                <w:noProof/>
                <w:rtl/>
                <w:lang w:bidi="fa-IR"/>
              </w:rPr>
              <w:t>گزارشات</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چاپ</w:t>
            </w:r>
            <w:r w:rsidR="0058757F" w:rsidRPr="00D8010F">
              <w:rPr>
                <w:rStyle w:val="Hyperlink"/>
                <w:rFonts w:cs="B Nazanin" w:hint="cs"/>
                <w:noProof/>
                <w:rtl/>
                <w:lang w:bidi="fa-IR"/>
              </w:rPr>
              <w:t>ی</w:t>
            </w:r>
            <w:r w:rsidR="0058757F">
              <w:rPr>
                <w:noProof/>
                <w:webHidden/>
              </w:rPr>
              <w:tab/>
            </w:r>
            <w:r w:rsidR="0058757F">
              <w:rPr>
                <w:noProof/>
                <w:webHidden/>
              </w:rPr>
              <w:fldChar w:fldCharType="begin"/>
            </w:r>
            <w:r w:rsidR="0058757F">
              <w:rPr>
                <w:noProof/>
                <w:webHidden/>
              </w:rPr>
              <w:instrText xml:space="preserve"> PAGEREF _Toc2431396 \h </w:instrText>
            </w:r>
            <w:r w:rsidR="0058757F">
              <w:rPr>
                <w:noProof/>
                <w:webHidden/>
              </w:rPr>
            </w:r>
            <w:r w:rsidR="0058757F">
              <w:rPr>
                <w:noProof/>
                <w:webHidden/>
              </w:rPr>
              <w:fldChar w:fldCharType="separate"/>
            </w:r>
            <w:r w:rsidR="0058757F">
              <w:rPr>
                <w:noProof/>
                <w:webHidden/>
              </w:rPr>
              <w:t>20</w:t>
            </w:r>
            <w:r w:rsidR="0058757F">
              <w:rPr>
                <w:noProof/>
                <w:webHidden/>
              </w:rPr>
              <w:fldChar w:fldCharType="end"/>
            </w:r>
          </w:hyperlink>
        </w:p>
        <w:p w:rsidR="0058757F" w:rsidRDefault="005F0290" w:rsidP="0058757F">
          <w:pPr>
            <w:pStyle w:val="TOC2"/>
            <w:tabs>
              <w:tab w:val="right" w:leader="dot" w:pos="9350"/>
            </w:tabs>
            <w:bidi/>
            <w:rPr>
              <w:rFonts w:eastAsiaTheme="minorEastAsia"/>
              <w:noProof/>
              <w:color w:val="auto"/>
              <w:sz w:val="22"/>
              <w:szCs w:val="22"/>
              <w:lang w:eastAsia="en-US"/>
            </w:rPr>
          </w:pPr>
          <w:hyperlink w:anchor="_Toc2431397" w:history="1">
            <w:r w:rsidR="0058757F" w:rsidRPr="00D8010F">
              <w:rPr>
                <w:rStyle w:val="Hyperlink"/>
                <w:rFonts w:cs="B Nazanin" w:hint="eastAsia"/>
                <w:noProof/>
                <w:rtl/>
                <w:lang w:bidi="fa-IR"/>
              </w:rPr>
              <w:t>طراح</w:t>
            </w:r>
            <w:r w:rsidR="0058757F" w:rsidRPr="00D8010F">
              <w:rPr>
                <w:rStyle w:val="Hyperlink"/>
                <w:rFonts w:cs="B Nazanin" w:hint="cs"/>
                <w:noProof/>
                <w:rtl/>
                <w:lang w:bidi="fa-IR"/>
              </w:rPr>
              <w:t>ی</w:t>
            </w:r>
            <w:r w:rsidR="0058757F" w:rsidRPr="00D8010F">
              <w:rPr>
                <w:rStyle w:val="Hyperlink"/>
                <w:rFonts w:cs="B Nazanin"/>
                <w:noProof/>
                <w:rtl/>
                <w:lang w:bidi="fa-IR"/>
              </w:rPr>
              <w:t xml:space="preserve"> </w:t>
            </w:r>
            <w:r w:rsidR="0058757F" w:rsidRPr="00D8010F">
              <w:rPr>
                <w:rStyle w:val="Hyperlink"/>
                <w:rFonts w:cs="B Nazanin"/>
                <w:noProof/>
                <w:lang w:bidi="fa-IR"/>
              </w:rPr>
              <w:t>UI</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معرف</w:t>
            </w:r>
            <w:r w:rsidR="0058757F" w:rsidRPr="00D8010F">
              <w:rPr>
                <w:rStyle w:val="Hyperlink"/>
                <w:rFonts w:cs="B Nazanin" w:hint="cs"/>
                <w:noProof/>
                <w:rtl/>
                <w:lang w:bidi="fa-IR"/>
              </w:rPr>
              <w:t>ی</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مد</w:t>
            </w:r>
            <w:r w:rsidR="0058757F" w:rsidRPr="00D8010F">
              <w:rPr>
                <w:rStyle w:val="Hyperlink"/>
                <w:rFonts w:cs="B Nazanin" w:hint="cs"/>
                <w:noProof/>
                <w:rtl/>
                <w:lang w:bidi="fa-IR"/>
              </w:rPr>
              <w:t>ی</w:t>
            </w:r>
            <w:r w:rsidR="0058757F" w:rsidRPr="00D8010F">
              <w:rPr>
                <w:rStyle w:val="Hyperlink"/>
                <w:rFonts w:cs="B Nazanin" w:hint="eastAsia"/>
                <w:noProof/>
                <w:rtl/>
                <w:lang w:bidi="fa-IR"/>
              </w:rPr>
              <w:t>ر</w:t>
            </w:r>
            <w:r w:rsidR="0058757F" w:rsidRPr="00D8010F">
              <w:rPr>
                <w:rStyle w:val="Hyperlink"/>
                <w:rFonts w:cs="B Nazanin" w:hint="cs"/>
                <w:noProof/>
                <w:rtl/>
                <w:lang w:bidi="fa-IR"/>
              </w:rPr>
              <w:t>ی</w:t>
            </w:r>
            <w:r w:rsidR="0058757F" w:rsidRPr="00D8010F">
              <w:rPr>
                <w:rStyle w:val="Hyperlink"/>
                <w:rFonts w:cs="B Nazanin" w:hint="eastAsia"/>
                <w:noProof/>
                <w:rtl/>
                <w:lang w:bidi="fa-IR"/>
              </w:rPr>
              <w:t>ت</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گزارشات</w:t>
            </w:r>
            <w:r w:rsidR="0058757F" w:rsidRPr="00D8010F">
              <w:rPr>
                <w:rStyle w:val="Hyperlink"/>
                <w:rFonts w:cs="B Nazanin"/>
                <w:noProof/>
                <w:rtl/>
                <w:lang w:bidi="fa-IR"/>
              </w:rPr>
              <w:t xml:space="preserve"> </w:t>
            </w:r>
            <w:r w:rsidR="0058757F" w:rsidRPr="00D8010F">
              <w:rPr>
                <w:rStyle w:val="Hyperlink"/>
                <w:rFonts w:cs="B Nazanin" w:hint="eastAsia"/>
                <w:noProof/>
                <w:rtl/>
                <w:lang w:bidi="fa-IR"/>
              </w:rPr>
              <w:t>چاپ</w:t>
            </w:r>
            <w:r w:rsidR="0058757F" w:rsidRPr="00D8010F">
              <w:rPr>
                <w:rStyle w:val="Hyperlink"/>
                <w:rFonts w:cs="B Nazanin" w:hint="cs"/>
                <w:noProof/>
                <w:rtl/>
                <w:lang w:bidi="fa-IR"/>
              </w:rPr>
              <w:t>ی</w:t>
            </w:r>
            <w:r w:rsidR="0058757F" w:rsidRPr="00D8010F">
              <w:rPr>
                <w:rStyle w:val="Hyperlink"/>
                <w:rFonts w:cs="B Nazanin"/>
                <w:noProof/>
                <w:rtl/>
                <w:lang w:bidi="fa-IR"/>
              </w:rPr>
              <w:t>:</w:t>
            </w:r>
            <w:r w:rsidR="0058757F">
              <w:rPr>
                <w:noProof/>
                <w:webHidden/>
              </w:rPr>
              <w:tab/>
            </w:r>
            <w:r w:rsidR="0058757F">
              <w:rPr>
                <w:noProof/>
                <w:webHidden/>
              </w:rPr>
              <w:fldChar w:fldCharType="begin"/>
            </w:r>
            <w:r w:rsidR="0058757F">
              <w:rPr>
                <w:noProof/>
                <w:webHidden/>
              </w:rPr>
              <w:instrText xml:space="preserve"> PAGEREF _Toc2431397 \h </w:instrText>
            </w:r>
            <w:r w:rsidR="0058757F">
              <w:rPr>
                <w:noProof/>
                <w:webHidden/>
              </w:rPr>
            </w:r>
            <w:r w:rsidR="0058757F">
              <w:rPr>
                <w:noProof/>
                <w:webHidden/>
              </w:rPr>
              <w:fldChar w:fldCharType="separate"/>
            </w:r>
            <w:r w:rsidR="0058757F">
              <w:rPr>
                <w:noProof/>
                <w:webHidden/>
              </w:rPr>
              <w:t>22</w:t>
            </w:r>
            <w:r w:rsidR="0058757F">
              <w:rPr>
                <w:noProof/>
                <w:webHidden/>
              </w:rPr>
              <w:fldChar w:fldCharType="end"/>
            </w:r>
          </w:hyperlink>
        </w:p>
        <w:p w:rsidR="00136155" w:rsidRPr="00EE6D97" w:rsidRDefault="00136155" w:rsidP="0058757F">
          <w:pPr>
            <w:bidi/>
            <w:rPr>
              <w:rFonts w:cs="B Nazanin"/>
              <w:sz w:val="22"/>
              <w:szCs w:val="22"/>
            </w:rPr>
          </w:pPr>
          <w:r w:rsidRPr="00EE6D97">
            <w:rPr>
              <w:rFonts w:cs="B Nazanin"/>
              <w:b/>
              <w:bCs/>
              <w:noProof/>
              <w:sz w:val="22"/>
              <w:szCs w:val="22"/>
            </w:rPr>
            <w:fldChar w:fldCharType="end"/>
          </w:r>
        </w:p>
      </w:sdtContent>
    </w:sdt>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D77548" w:rsidRPr="002C2220" w:rsidRDefault="00D77548" w:rsidP="00D77548">
      <w:pPr>
        <w:pStyle w:val="Heading1"/>
        <w:tabs>
          <w:tab w:val="right" w:pos="8389"/>
        </w:tabs>
        <w:bidi/>
        <w:rPr>
          <w:rFonts w:cs="B Nazanin"/>
          <w:sz w:val="24"/>
          <w:szCs w:val="24"/>
          <w:rtl/>
          <w:lang w:bidi="fa-IR"/>
        </w:rPr>
      </w:pPr>
      <w:bookmarkStart w:id="0" w:name="_Toc2431380"/>
      <w:r>
        <w:rPr>
          <w:rFonts w:cs="B Nazanin" w:hint="cs"/>
          <w:sz w:val="24"/>
          <w:szCs w:val="24"/>
          <w:rtl/>
          <w:lang w:bidi="fa-IR"/>
        </w:rPr>
        <w:lastRenderedPageBreak/>
        <w:t>دفتر روزنامه</w:t>
      </w:r>
      <w:bookmarkEnd w:id="0"/>
      <w:r>
        <w:rPr>
          <w:rFonts w:cs="B Nazanin" w:hint="cs"/>
          <w:sz w:val="24"/>
          <w:szCs w:val="24"/>
          <w:rtl/>
          <w:lang w:bidi="fa-IR"/>
        </w:rPr>
        <w:t xml:space="preserve"> </w:t>
      </w:r>
    </w:p>
    <w:p w:rsidR="00D77548" w:rsidRPr="002C2220" w:rsidRDefault="00D77548" w:rsidP="00D77548">
      <w:pPr>
        <w:pStyle w:val="Heading2"/>
        <w:numPr>
          <w:ilvl w:val="0"/>
          <w:numId w:val="0"/>
        </w:numPr>
        <w:bidi/>
        <w:ind w:left="360"/>
        <w:rPr>
          <w:rFonts w:cs="B Nazanin"/>
          <w:szCs w:val="24"/>
          <w:lang w:bidi="fa-IR"/>
        </w:rPr>
      </w:pPr>
      <w:bookmarkStart w:id="1" w:name="_Toc2431381"/>
      <w:r w:rsidRPr="002C2220">
        <w:rPr>
          <w:rFonts w:cs="B Nazanin" w:hint="cs"/>
          <w:szCs w:val="24"/>
          <w:rtl/>
          <w:lang w:bidi="fa-IR"/>
        </w:rPr>
        <w:t>تعریف دفاتر روزنامه</w:t>
      </w:r>
      <w:bookmarkEnd w:id="1"/>
      <w:r w:rsidRPr="002C2220">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77548" w:rsidRPr="002C2220" w:rsidTr="005A6504">
        <w:tc>
          <w:tcPr>
            <w:cnfStyle w:val="001000000000" w:firstRow="0" w:lastRow="0" w:firstColumn="1" w:lastColumn="0" w:oddVBand="0" w:evenVBand="0" w:oddHBand="0" w:evenHBand="0" w:firstRowFirstColumn="0" w:firstRowLastColumn="0" w:lastRowFirstColumn="0" w:lastRowLastColumn="0"/>
            <w:tcW w:w="308" w:type="pct"/>
          </w:tcPr>
          <w:p w:rsidR="00D77548" w:rsidRPr="002C2220" w:rsidRDefault="00D77548" w:rsidP="005A6504">
            <w:pPr>
              <w:bidi/>
              <w:jc w:val="left"/>
              <w:rPr>
                <w:rFonts w:cs="B Nazanin"/>
                <w:i/>
                <w:iCs/>
                <w:color w:val="595959" w:themeColor="text1" w:themeTint="A6"/>
                <w:sz w:val="24"/>
                <w:szCs w:val="24"/>
                <w:lang w:bidi="fa-IR"/>
              </w:rPr>
            </w:pPr>
            <w:r w:rsidRPr="002C2220">
              <w:rPr>
                <w:rFonts w:cs="B Nazanin"/>
                <w:i/>
                <w:iCs/>
                <w:color w:val="595959" w:themeColor="text1" w:themeTint="A6"/>
                <w:sz w:val="24"/>
                <w:szCs w:val="24"/>
                <w:lang w:bidi="fa-IR"/>
              </w:rPr>
              <w:t xml:space="preserve"> </w:t>
            </w:r>
            <w:r w:rsidRPr="002C2220">
              <w:rPr>
                <w:rFonts w:cs="B Nazanin"/>
                <w:i/>
                <w:iCs/>
                <w:noProof/>
                <w:color w:val="595959" w:themeColor="text1" w:themeTint="A6"/>
                <w:sz w:val="24"/>
                <w:szCs w:val="24"/>
                <w:lang w:eastAsia="en-US"/>
              </w:rPr>
              <mc:AlternateContent>
                <mc:Choice Requires="wpg">
                  <w:drawing>
                    <wp:inline distT="0" distB="0" distL="0" distR="0" wp14:anchorId="2006BF89" wp14:editId="3DEEAA3C">
                      <wp:extent cx="141605" cy="141605"/>
                      <wp:effectExtent l="0" t="0" r="0" b="0"/>
                      <wp:docPr id="2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6" name="Rectangle 2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7" name="Freeform 2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2FB702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yL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fuA6dXZGjNSwTuQ6+6LPodVD&#10;2Tpl3tQk1qU9bvGbz137a/ulM18c9Sfi/3LozvQKZs6LkvnrJHPxMjg5vvRCL17DfI5L5r0KQ35C&#10;rL75VX76OPu71TjoinybXLm0SKj+qln/xzT79ZS1hQpFT/xHze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HEj8i68IAACVKAAADgAAAAAAAAAAAAAA&#10;AAAuAgAAZHJzL2Uyb0RvYy54bWxQSwECLQAUAAYACAAAACEABeIMPdkAAAADAQAADwAAAAAAAAAA&#10;AAAAAAAJCwAAZHJzL2Rvd25yZXYueG1sUEsFBgAAAAAEAAQA8wAAAA8MAAAAAA==&#10;">
                      <v:rect id="Rectangle 26"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3CMIA&#10;AADbAAAADwAAAGRycy9kb3ducmV2LnhtbESPT4vCMBTE7wt+h/AEb2tqES3VKCIIC4Ls+ufg7dE8&#10;22LzEppsrd/eLCx4HGbmN8xy3ZtGdNT62rKCyTgBQVxYXXOp4HzafWYgfEDW2FgmBU/ysF4NPpaY&#10;a/vgH+qOoRQRwj5HBVUILpfSFxUZ9GPriKN3s63BEGVbSt3iI8JNI9MkmUmDNceFCh1tKyrux1+j&#10;YI8HPmN3q2U2/04TR8116i5KjYb9ZgEiUB/e4f/2l1aQzu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zcIwgAAANsAAAAPAAAAAAAAAAAAAAAAAJgCAABkcnMvZG93&#10;bnJldi54bWxQSwUGAAAAAAQABAD1AAAAhwMAAAAA&#10;" fillcolor="#2e74b5 [2404]" stroked="f" strokeweight="0"/>
                      <v:shape id="Freeform 27"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nsUA&#10;AADbAAAADwAAAGRycy9kb3ducmV2LnhtbESPT2vCQBTE74LfYXmCN7PRg5E0qxSh0B6k8U/vr9ln&#10;Ept9m2ZXk/bTdwWhx2FmfsNkm8E04kadqy0rmEcxCOLC6ppLBafjy2wFwnlkjY1lUvBDDjbr8SjD&#10;VNue93Q7+FIECLsUFVTet6mUrqjIoItsSxy8s+0M+iC7UuoO+wA3jVzE8VIarDksVNjStqLi63A1&#10;Ct4/7eX3+J2Xzcdbe7J6VyR5slJqOhmen0B4Gvx/+NF+1QoWCd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r6e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77548" w:rsidRPr="002C2220" w:rsidRDefault="00D77548" w:rsidP="005A6504">
            <w:pPr>
              <w:pStyle w:val="TipText"/>
              <w:bidi/>
              <w:spacing w:line="240" w:lineRule="auto"/>
              <w:ind w:right="0"/>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C2220">
              <w:rPr>
                <w:rFonts w:cs="B Nazanin" w:hint="cs"/>
                <w:sz w:val="24"/>
                <w:szCs w:val="24"/>
                <w:rtl/>
                <w:lang w:bidi="fa-IR"/>
              </w:rPr>
              <w:t xml:space="preserve">یکی از گزارشات رسمی سیستم حسابداری گزارش دفتر روزنامه میباشد. این گزارش بر مینای آرتیکل اسناد حسابداری میباشد. </w:t>
            </w:r>
          </w:p>
          <w:p w:rsidR="00D77548" w:rsidRPr="002C2220"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C2220">
              <w:rPr>
                <w:rFonts w:cs="B Nazanin" w:hint="cs"/>
                <w:sz w:val="24"/>
                <w:szCs w:val="24"/>
                <w:rtl/>
                <w:lang w:bidi="fa-IR"/>
              </w:rPr>
              <w:t xml:space="preserve"> این گزارش با توجه به محدوده تاریخی و یا محدوده شماره اسناد انتخابی نمایش داده میشود.</w:t>
            </w:r>
          </w:p>
          <w:p w:rsidR="00D77548" w:rsidRPr="002C2220"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C2220">
              <w:rPr>
                <w:rFonts w:cs="B Nazanin" w:hint="cs"/>
                <w:sz w:val="24"/>
                <w:szCs w:val="24"/>
                <w:rtl/>
                <w:lang w:bidi="fa-IR"/>
              </w:rPr>
              <w:t>لازم است با چندین گروه بندی منطقی این گزارش نمایش داده شود که</w:t>
            </w:r>
            <w:r w:rsidR="00253F38">
              <w:rPr>
                <w:rFonts w:cs="B Nazanin" w:hint="cs"/>
                <w:sz w:val="24"/>
                <w:szCs w:val="24"/>
                <w:rtl/>
                <w:lang w:bidi="fa-IR"/>
              </w:rPr>
              <w:t xml:space="preserve"> در همه این وضعیت ها جمع گزارش یک عدد را نمایش میدهد.</w:t>
            </w:r>
            <w:r w:rsidRPr="002C2220">
              <w:rPr>
                <w:rFonts w:cs="B Nazanin" w:hint="cs"/>
                <w:sz w:val="24"/>
                <w:szCs w:val="24"/>
                <w:rtl/>
                <w:lang w:bidi="fa-IR"/>
              </w:rPr>
              <w:t xml:space="preserve"> در ادامه همه حالت های نمایش این گزارش توضیح داده خواهد شد:</w:t>
            </w:r>
          </w:p>
          <w:p w:rsidR="00D77548" w:rsidRPr="002C2220"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D77548" w:rsidRPr="002C2220" w:rsidRDefault="00D77548" w:rsidP="00D77548">
      <w:pPr>
        <w:bidi/>
        <w:spacing w:line="240" w:lineRule="auto"/>
        <w:rPr>
          <w:rFonts w:cs="B Nazanin"/>
          <w:sz w:val="24"/>
          <w:szCs w:val="24"/>
          <w:rtl/>
        </w:rPr>
      </w:pPr>
    </w:p>
    <w:p w:rsidR="00D77548" w:rsidRPr="002C2220" w:rsidRDefault="00D77548" w:rsidP="00D77548">
      <w:pPr>
        <w:bidi/>
        <w:spacing w:line="240" w:lineRule="auto"/>
        <w:rPr>
          <w:rFonts w:cs="B Nazanin"/>
          <w:b/>
          <w:bCs/>
          <w:sz w:val="24"/>
          <w:szCs w:val="24"/>
          <w:rtl/>
        </w:rPr>
      </w:pPr>
      <w:r w:rsidRPr="002C2220">
        <w:rPr>
          <w:rFonts w:cs="B Nazanin" w:hint="cs"/>
          <w:b/>
          <w:bCs/>
          <w:sz w:val="24"/>
          <w:szCs w:val="24"/>
          <w:rtl/>
        </w:rPr>
        <w:t xml:space="preserve">نکته های کلی در دفتر روزنامه: </w:t>
      </w:r>
    </w:p>
    <w:p w:rsidR="00253F38" w:rsidRDefault="00D77548" w:rsidP="00253F3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b/>
          <w:bCs/>
          <w:color w:val="000000"/>
          <w:sz w:val="24"/>
          <w:szCs w:val="24"/>
          <w:rtl/>
          <w:lang w:eastAsia="en-US" w:bidi="fa-IR"/>
        </w:rPr>
        <w:t>نحوه سورت</w:t>
      </w:r>
      <w:r w:rsidRPr="002C2220">
        <w:rPr>
          <w:rFonts w:ascii="Tahoma" w:eastAsia="Times New Roman" w:hAnsi="Tahoma" w:cs="B Nazanin" w:hint="cs"/>
          <w:color w:val="000000"/>
          <w:sz w:val="24"/>
          <w:szCs w:val="24"/>
          <w:rtl/>
          <w:lang w:eastAsia="en-US" w:bidi="fa-IR"/>
        </w:rPr>
        <w:t xml:space="preserve"> گزارش در گزارش مطابق ردیف های سند مطابق سطر های ایجاد شده در هر سند میباشد. اما در سایر گزارشات همواره بر اساس کد حساب و بدهکار ، کد حساب و بستانکار میباشد. یعنی اول همه آرتیکل های بدهکار به ترتیب کد حساب نمایش داده شود و بعد ستون بستانکار به ترتیب کد حساب .</w:t>
      </w:r>
      <w:r w:rsidR="00253F38">
        <w:rPr>
          <w:rFonts w:ascii="Tahoma" w:eastAsia="Times New Roman" w:hAnsi="Tahoma" w:cs="B Nazanin" w:hint="cs"/>
          <w:color w:val="000000"/>
          <w:sz w:val="24"/>
          <w:szCs w:val="24"/>
          <w:rtl/>
          <w:lang w:eastAsia="en-US" w:bidi="fa-IR"/>
        </w:rPr>
        <w:t xml:space="preserve"> </w:t>
      </w:r>
    </w:p>
    <w:p w:rsidR="005A6504" w:rsidRPr="00253F38" w:rsidRDefault="005A6504" w:rsidP="00253F38">
      <w:pPr>
        <w:bidi/>
        <w:spacing w:line="240" w:lineRule="auto"/>
        <w:rPr>
          <w:rFonts w:ascii="Tahoma" w:eastAsia="Times New Roman" w:hAnsi="Tahoma" w:cs="B Nazanin"/>
          <w:color w:val="000000"/>
          <w:sz w:val="24"/>
          <w:szCs w:val="24"/>
          <w:rtl/>
          <w:lang w:eastAsia="en-US" w:bidi="fa-IR"/>
        </w:rPr>
      </w:pPr>
      <w:r>
        <w:rPr>
          <w:rFonts w:ascii="Tahoma" w:eastAsia="Times New Roman" w:hAnsi="Tahoma" w:cs="B Nazanin" w:hint="cs"/>
          <w:color w:val="000000"/>
          <w:sz w:val="24"/>
          <w:szCs w:val="24"/>
          <w:rtl/>
          <w:lang w:eastAsia="en-US" w:bidi="fa-IR"/>
        </w:rPr>
        <w:t xml:space="preserve">سورت در گزارش گزینش بر اساس تاریخ اولویت اول با تاریخ است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شماره سند</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بدهکار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کد حساب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بستانکار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کد حساب</w:t>
      </w:r>
    </w:p>
    <w:p w:rsidR="005A6504" w:rsidRPr="005A6504" w:rsidRDefault="005A6504" w:rsidP="005A6504">
      <w:pPr>
        <w:bidi/>
        <w:spacing w:line="240" w:lineRule="auto"/>
        <w:rPr>
          <w:rFonts w:ascii="Tahoma" w:eastAsia="Times New Roman" w:hAnsi="Tahoma" w:cs="Sakkal Majalla"/>
          <w:color w:val="000000"/>
          <w:sz w:val="24"/>
          <w:szCs w:val="24"/>
          <w:rtl/>
          <w:lang w:eastAsia="en-US" w:bidi="fa-IR"/>
        </w:rPr>
      </w:pPr>
      <w:r>
        <w:rPr>
          <w:rFonts w:ascii="Tahoma" w:eastAsia="Times New Roman" w:hAnsi="Tahoma" w:cs="B Nazanin" w:hint="cs"/>
          <w:color w:val="000000"/>
          <w:sz w:val="24"/>
          <w:szCs w:val="24"/>
          <w:rtl/>
          <w:lang w:eastAsia="en-US" w:bidi="fa-IR"/>
        </w:rPr>
        <w:t>سورت در گزارش گزینش بر اساس سند اولویت اول با شماره است</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بدهکار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کد حساب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بستانکار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کد حساب</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فیلتر نوع سند (</w:t>
      </w:r>
      <w:r w:rsidRPr="002C2220">
        <w:rPr>
          <w:rFonts w:ascii="Tahoma" w:eastAsia="Times New Roman" w:hAnsi="Tahoma" w:cs="B Nazanin" w:hint="cs"/>
          <w:b/>
          <w:bCs/>
          <w:color w:val="000000"/>
          <w:sz w:val="24"/>
          <w:szCs w:val="24"/>
          <w:rtl/>
          <w:lang w:eastAsia="en-US" w:bidi="fa-IR"/>
        </w:rPr>
        <w:t>کلیه اسناد، ثبت شده، ثبت قطعی ، تایید شده، تصویب شده</w:t>
      </w:r>
      <w:r w:rsidRPr="002C2220">
        <w:rPr>
          <w:rFonts w:ascii="Tahoma" w:eastAsia="Times New Roman" w:hAnsi="Tahoma" w:cs="B Nazanin" w:hint="cs"/>
          <w:color w:val="000000"/>
          <w:sz w:val="24"/>
          <w:szCs w:val="24"/>
          <w:rtl/>
          <w:lang w:eastAsia="en-US" w:bidi="fa-IR"/>
        </w:rPr>
        <w:t xml:space="preserve">) </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شعبه ( </w:t>
      </w:r>
      <w:r w:rsidRPr="002C2220">
        <w:rPr>
          <w:rFonts w:ascii="Tahoma" w:eastAsia="Times New Roman" w:hAnsi="Tahoma" w:cs="B Nazanin" w:hint="cs"/>
          <w:b/>
          <w:bCs/>
          <w:color w:val="000000"/>
          <w:sz w:val="24"/>
          <w:szCs w:val="24"/>
          <w:rtl/>
          <w:lang w:eastAsia="en-US" w:bidi="fa-IR"/>
        </w:rPr>
        <w:t>شعبه جاری ، شعبه جاری و زیر مجموعه</w:t>
      </w:r>
      <w:r w:rsidRPr="002C2220">
        <w:rPr>
          <w:rFonts w:ascii="Tahoma" w:eastAsia="Times New Roman" w:hAnsi="Tahoma" w:cs="B Nazanin" w:hint="cs"/>
          <w:color w:val="000000"/>
          <w:sz w:val="24"/>
          <w:szCs w:val="24"/>
          <w:rtl/>
          <w:lang w:eastAsia="en-US" w:bidi="fa-IR"/>
        </w:rPr>
        <w:t xml:space="preserve"> )  </w:t>
      </w:r>
    </w:p>
    <w:p w:rsidR="00D77548" w:rsidRPr="002C2220" w:rsidRDefault="00D77548" w:rsidP="00D77548">
      <w:pPr>
        <w:bidi/>
        <w:spacing w:line="240" w:lineRule="auto"/>
        <w:rPr>
          <w:rFonts w:ascii="Tahoma" w:eastAsia="Times New Roman" w:hAnsi="Tahoma" w:cs="B Nazanin"/>
          <w:color w:val="000000"/>
          <w:sz w:val="24"/>
          <w:szCs w:val="24"/>
          <w:lang w:eastAsia="en-US" w:bidi="fa-IR"/>
        </w:rPr>
      </w:pPr>
      <w:r w:rsidRPr="002C2220">
        <w:rPr>
          <w:rFonts w:ascii="Tahoma" w:eastAsia="Times New Roman" w:hAnsi="Tahoma" w:cs="B Nazanin" w:hint="cs"/>
          <w:color w:val="000000"/>
          <w:sz w:val="24"/>
          <w:szCs w:val="24"/>
          <w:rtl/>
          <w:lang w:eastAsia="en-US" w:bidi="fa-IR"/>
        </w:rPr>
        <w:t xml:space="preserve">نحوه گزینش ( </w:t>
      </w:r>
      <w:r w:rsidRPr="002C2220">
        <w:rPr>
          <w:rFonts w:ascii="Tahoma" w:eastAsia="Times New Roman" w:hAnsi="Tahoma" w:cs="B Nazanin" w:hint="cs"/>
          <w:b/>
          <w:bCs/>
          <w:color w:val="000000"/>
          <w:sz w:val="24"/>
          <w:szCs w:val="24"/>
          <w:rtl/>
          <w:lang w:eastAsia="en-US" w:bidi="fa-IR"/>
        </w:rPr>
        <w:t>بر اساس تاریخ و شماره سند</w:t>
      </w:r>
      <w:r w:rsidRPr="002C2220">
        <w:rPr>
          <w:rFonts w:ascii="Tahoma" w:eastAsia="Times New Roman" w:hAnsi="Tahoma" w:cs="B Nazanin" w:hint="cs"/>
          <w:color w:val="000000"/>
          <w:sz w:val="24"/>
          <w:szCs w:val="24"/>
          <w:rtl/>
          <w:lang w:eastAsia="en-US" w:bidi="fa-IR"/>
        </w:rPr>
        <w:t>)</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چک باکس :   </w:t>
      </w:r>
      <w:r w:rsidRPr="002C2220">
        <w:rPr>
          <w:rFonts w:ascii="Tahoma" w:eastAsia="Times New Roman" w:hAnsi="Tahoma" w:cs="B Nazanin" w:hint="cs"/>
          <w:b/>
          <w:bCs/>
          <w:color w:val="000000"/>
          <w:sz w:val="24"/>
          <w:szCs w:val="24"/>
          <w:rtl/>
          <w:lang w:eastAsia="en-US" w:bidi="fa-IR"/>
        </w:rPr>
        <w:t>به تفکیک شعبه</w:t>
      </w:r>
      <w:r w:rsidRPr="002C2220">
        <w:rPr>
          <w:rFonts w:ascii="Tahoma" w:eastAsia="Times New Roman" w:hAnsi="Tahoma" w:cs="B Nazanin" w:hint="cs"/>
          <w:color w:val="000000"/>
          <w:sz w:val="24"/>
          <w:szCs w:val="24"/>
          <w:rtl/>
          <w:lang w:eastAsia="en-US" w:bidi="fa-IR"/>
        </w:rPr>
        <w:t xml:space="preserve">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در حالت هایی که کمبو شعبه در گزارش روی </w:t>
      </w:r>
      <w:r w:rsidRPr="002C2220">
        <w:rPr>
          <w:rFonts w:ascii="Tahoma" w:eastAsia="Times New Roman" w:hAnsi="Tahoma" w:cs="B Nazanin" w:hint="cs"/>
          <w:b/>
          <w:bCs/>
          <w:color w:val="000000"/>
          <w:sz w:val="24"/>
          <w:szCs w:val="24"/>
          <w:rtl/>
          <w:lang w:eastAsia="en-US" w:bidi="fa-IR"/>
        </w:rPr>
        <w:t>شعبه جاری و زیر مجموعه</w:t>
      </w:r>
      <w:r w:rsidRPr="002C2220">
        <w:rPr>
          <w:rFonts w:ascii="Tahoma" w:eastAsia="Times New Roman" w:hAnsi="Tahoma" w:cs="B Nazanin" w:hint="cs"/>
          <w:color w:val="000000"/>
          <w:sz w:val="24"/>
          <w:szCs w:val="24"/>
          <w:rtl/>
          <w:lang w:eastAsia="en-US" w:bidi="fa-IR"/>
        </w:rPr>
        <w:t xml:space="preserve"> باشد. چون کاربر انتظار مشاهده گزارش تجمیعی را دارد نمایش ستون شعبه منطقی نمیباشد. ولی اگر گزینه </w:t>
      </w:r>
      <w:r w:rsidRPr="002C2220">
        <w:rPr>
          <w:rFonts w:ascii="Tahoma" w:eastAsia="Times New Roman" w:hAnsi="Tahoma" w:cs="B Nazanin" w:hint="cs"/>
          <w:b/>
          <w:bCs/>
          <w:color w:val="000000"/>
          <w:sz w:val="24"/>
          <w:szCs w:val="24"/>
          <w:rtl/>
          <w:lang w:eastAsia="en-US" w:bidi="fa-IR"/>
        </w:rPr>
        <w:t>به تفکیک شعبه</w:t>
      </w:r>
      <w:r w:rsidRPr="002C2220">
        <w:rPr>
          <w:rFonts w:ascii="Tahoma" w:eastAsia="Times New Roman" w:hAnsi="Tahoma" w:cs="B Nazanin" w:hint="cs"/>
          <w:color w:val="000000"/>
          <w:sz w:val="24"/>
          <w:szCs w:val="24"/>
          <w:rtl/>
          <w:lang w:eastAsia="en-US" w:bidi="fa-IR"/>
        </w:rPr>
        <w:t xml:space="preserve">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برای دفتر نویسی چون همواره ستون شرح وجود دارد در گزارشات تجمیعی مثل خلاصه سند و .... ستون شرح به صورت تکراری متن </w:t>
      </w:r>
      <w:r w:rsidRPr="002C2220">
        <w:rPr>
          <w:rFonts w:ascii="Tahoma" w:eastAsia="Times New Roman" w:hAnsi="Tahoma" w:cs="B Nazanin" w:hint="cs"/>
          <w:b/>
          <w:bCs/>
          <w:color w:val="000000"/>
          <w:sz w:val="24"/>
          <w:szCs w:val="24"/>
          <w:rtl/>
          <w:lang w:eastAsia="en-US" w:bidi="fa-IR"/>
        </w:rPr>
        <w:t>" به شرح ردیف های سند"</w:t>
      </w:r>
      <w:r w:rsidRPr="002C2220">
        <w:rPr>
          <w:rFonts w:ascii="Tahoma" w:eastAsia="Times New Roman" w:hAnsi="Tahoma" w:cs="B Nazanin" w:hint="cs"/>
          <w:color w:val="000000"/>
          <w:sz w:val="24"/>
          <w:szCs w:val="24"/>
          <w:rtl/>
          <w:lang w:eastAsia="en-US" w:bidi="fa-IR"/>
        </w:rPr>
        <w:t xml:space="preserve"> نمایش داده شود.</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p>
    <w:p w:rsidR="00D77548" w:rsidRPr="002C2220" w:rsidRDefault="00D77548" w:rsidP="00D77548">
      <w:pPr>
        <w:bidi/>
        <w:spacing w:before="120" w:after="100" w:afterAutospacing="1" w:line="240" w:lineRule="auto"/>
        <w:rPr>
          <w:rFonts w:ascii="Times New Roman" w:eastAsia="Times New Roman" w:hAnsi="Times New Roman" w:cs="B Nazanin"/>
          <w:color w:val="auto"/>
          <w:sz w:val="24"/>
          <w:szCs w:val="24"/>
          <w:lang w:eastAsia="en-US"/>
        </w:rPr>
      </w:pPr>
      <w:r w:rsidRPr="002C2220">
        <w:rPr>
          <w:rFonts w:ascii="Tahoma" w:eastAsia="Times New Roman" w:hAnsi="Tahoma" w:cs="B Nazanin"/>
          <w:b/>
          <w:bCs/>
          <w:color w:val="CC0066"/>
          <w:sz w:val="24"/>
          <w:szCs w:val="24"/>
          <w:rtl/>
          <w:lang w:eastAsia="en-US"/>
        </w:rPr>
        <w:t>مطابق رديفهای سند</w:t>
      </w:r>
    </w:p>
    <w:p w:rsidR="00D77548" w:rsidRPr="002C2220" w:rsidRDefault="00D77548" w:rsidP="00D77548">
      <w:pPr>
        <w:pStyle w:val="ListParagraph"/>
        <w:numPr>
          <w:ilvl w:val="0"/>
          <w:numId w:val="31"/>
        </w:numPr>
        <w:bidi/>
        <w:spacing w:before="120" w:after="100" w:afterAutospacing="1" w:line="240" w:lineRule="auto"/>
        <w:rPr>
          <w:rFonts w:ascii="Times New Roman" w:eastAsia="Times New Roman" w:hAnsi="Times New Roman" w:cs="B Nazanin"/>
          <w:color w:val="auto"/>
          <w:sz w:val="24"/>
          <w:szCs w:val="24"/>
          <w:lang w:eastAsia="en-US"/>
        </w:rPr>
      </w:pPr>
      <w:r w:rsidRPr="002C2220">
        <w:rPr>
          <w:rFonts w:ascii="Tahoma" w:eastAsia="Times New Roman" w:hAnsi="Tahoma" w:cs="B Nazanin"/>
          <w:color w:val="000000"/>
          <w:sz w:val="24"/>
          <w:szCs w:val="24"/>
          <w:rtl/>
          <w:lang w:eastAsia="en-US" w:bidi="fa-IR"/>
        </w:rPr>
        <w:t>با این کار دفتر روزنامه</w:t>
      </w:r>
      <w:r w:rsidRPr="002C2220">
        <w:rPr>
          <w:rFonts w:ascii="Tahoma" w:eastAsia="Times New Roman" w:hAnsi="Tahoma" w:cs="B Nazanin"/>
          <w:color w:val="0066CC"/>
          <w:sz w:val="24"/>
          <w:szCs w:val="24"/>
          <w:rtl/>
          <w:lang w:eastAsia="en-US" w:bidi="fa-IR"/>
        </w:rPr>
        <w:t xml:space="preserve"> مطابق رديفهای سند</w:t>
      </w:r>
      <w:r w:rsidRPr="002C2220">
        <w:rPr>
          <w:rFonts w:ascii="Tahoma" w:eastAsia="Times New Roman" w:hAnsi="Tahoma" w:cs="B Nazanin"/>
          <w:color w:val="000000"/>
          <w:sz w:val="24"/>
          <w:szCs w:val="24"/>
          <w:rtl/>
          <w:lang w:eastAsia="en-US" w:bidi="fa-IR"/>
        </w:rPr>
        <w:t xml:space="preserve"> نمایش داده می شود. </w:t>
      </w:r>
      <w:r w:rsidRPr="002C2220">
        <w:rPr>
          <w:rFonts w:ascii="Tahoma" w:eastAsia="Times New Roman" w:hAnsi="Tahoma" w:cs="B Nazanin"/>
          <w:color w:val="auto"/>
          <w:sz w:val="24"/>
          <w:szCs w:val="24"/>
          <w:rtl/>
          <w:lang w:eastAsia="en-US"/>
        </w:rPr>
        <w:t xml:space="preserve">اطلاعات ارائه شده در ليست آرتيكل‌ها عبارت هستند از: </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 رديف:</w:t>
      </w:r>
      <w:r w:rsidRPr="002C2220">
        <w:rPr>
          <w:rFonts w:ascii="Tahoma" w:eastAsia="Times New Roman" w:hAnsi="Tahoma" w:cs="B Nazanin"/>
          <w:color w:val="auto"/>
          <w:sz w:val="24"/>
          <w:szCs w:val="24"/>
          <w:rtl/>
          <w:lang w:eastAsia="en-US"/>
        </w:rPr>
        <w:t xml:space="preserve"> شماره رديف رويداد مالى</w:t>
      </w:r>
      <w:r w:rsidRPr="002C2220">
        <w:rPr>
          <w:rFonts w:ascii="Tahoma" w:eastAsia="Times New Roman" w:hAnsi="Tahoma" w:cs="B Nazanin" w:hint="cs"/>
          <w:color w:val="auto"/>
          <w:sz w:val="24"/>
          <w:szCs w:val="24"/>
          <w:rtl/>
          <w:lang w:eastAsia="en-US"/>
        </w:rPr>
        <w:t>_به ترتیب حضور در گزارش شماره دهی میشود.</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 تاريخ:</w:t>
      </w:r>
      <w:r w:rsidRPr="002C2220">
        <w:rPr>
          <w:rFonts w:ascii="Tahoma" w:eastAsia="Times New Roman" w:hAnsi="Tahoma" w:cs="B Nazanin"/>
          <w:color w:val="auto"/>
          <w:sz w:val="24"/>
          <w:szCs w:val="24"/>
          <w:rtl/>
          <w:lang w:eastAsia="en-US"/>
        </w:rPr>
        <w:t xml:space="preserve"> تاريخ رويداد مالى</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سند:</w:t>
      </w:r>
      <w:r w:rsidRPr="002C2220">
        <w:rPr>
          <w:rFonts w:ascii="Tahoma" w:eastAsia="Times New Roman" w:hAnsi="Tahoma" w:cs="B Nazanin"/>
          <w:color w:val="auto"/>
          <w:sz w:val="24"/>
          <w:szCs w:val="24"/>
          <w:rtl/>
          <w:lang w:eastAsia="en-US"/>
        </w:rPr>
        <w:t xml:space="preserve"> شماره سندى كه اين آرتيكل مالى در آن واقع شده است.</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شماره حساب:</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hint="cs"/>
          <w:color w:val="auto"/>
          <w:sz w:val="24"/>
          <w:szCs w:val="24"/>
          <w:rtl/>
          <w:lang w:eastAsia="en-US"/>
        </w:rPr>
        <w:t>(بدون سطوح شناور)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عنوان حساب:</w:t>
      </w:r>
      <w:r w:rsidRPr="002C2220">
        <w:rPr>
          <w:rFonts w:ascii="Tahoma" w:eastAsia="Times New Roman" w:hAnsi="Tahoma" w:cs="B Nazanin"/>
          <w:color w:val="auto"/>
          <w:sz w:val="24"/>
          <w:szCs w:val="24"/>
          <w:rtl/>
          <w:lang w:eastAsia="en-US"/>
        </w:rPr>
        <w:t xml:space="preserve"> عنوان حساب شركت كننده در آرتيكل مالى مذكور</w:t>
      </w:r>
      <w:r w:rsidRPr="002C2220">
        <w:rPr>
          <w:rFonts w:ascii="Tahoma" w:eastAsia="Times New Roman" w:hAnsi="Tahoma" w:cs="B Nazanin" w:hint="cs"/>
          <w:color w:val="auto"/>
          <w:sz w:val="24"/>
          <w:szCs w:val="24"/>
          <w:rtl/>
          <w:lang w:eastAsia="en-US"/>
        </w:rPr>
        <w:t>(بدون سطوح شناور)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شرح:</w:t>
      </w:r>
      <w:r w:rsidRPr="002C2220">
        <w:rPr>
          <w:rFonts w:ascii="Tahoma" w:eastAsia="Times New Roman" w:hAnsi="Tahoma" w:cs="B Nazanin"/>
          <w:color w:val="auto"/>
          <w:sz w:val="24"/>
          <w:szCs w:val="24"/>
          <w:rtl/>
          <w:lang w:eastAsia="en-US"/>
        </w:rPr>
        <w:t xml:space="preserve"> شرح رويداد مالى (مطابق با شرح آرتيكل مال) </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بدهكار:</w:t>
      </w:r>
      <w:r w:rsidRPr="002C2220">
        <w:rPr>
          <w:rFonts w:ascii="Tahoma" w:eastAsia="Times New Roman" w:hAnsi="Tahoma" w:cs="B Nazanin"/>
          <w:color w:val="auto"/>
          <w:sz w:val="24"/>
          <w:szCs w:val="24"/>
          <w:rtl/>
          <w:lang w:eastAsia="en-US"/>
        </w:rPr>
        <w:t xml:space="preserve"> مبلغ بدهكار مربوط به رويداد مالى</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بستانكار:</w:t>
      </w:r>
      <w:r w:rsidRPr="002C2220">
        <w:rPr>
          <w:rFonts w:ascii="Tahoma" w:eastAsia="Times New Roman" w:hAnsi="Tahoma" w:cs="B Nazanin"/>
          <w:color w:val="auto"/>
          <w:sz w:val="24"/>
          <w:szCs w:val="24"/>
          <w:rtl/>
          <w:lang w:eastAsia="en-US"/>
        </w:rPr>
        <w:t xml:space="preserve"> مبلغ بستانكارمربوط به رويداد مالى</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lang w:eastAsia="en-US"/>
        </w:rPr>
      </w:pPr>
      <w:r w:rsidRPr="002C2220">
        <w:rPr>
          <w:rFonts w:ascii="Tahoma" w:eastAsia="Times New Roman" w:hAnsi="Tahoma" w:cs="B Nazanin" w:hint="cs"/>
          <w:color w:val="0066CC"/>
          <w:sz w:val="24"/>
          <w:szCs w:val="24"/>
          <w:rtl/>
          <w:lang w:eastAsia="en-US" w:bidi="fa-IR"/>
        </w:rPr>
        <w:t>شعبه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hint="cs"/>
          <w:color w:val="auto"/>
          <w:sz w:val="24"/>
          <w:szCs w:val="24"/>
          <w:rtl/>
          <w:lang w:eastAsia="en-US"/>
        </w:rPr>
        <w:t>نمایش شعبه هر آرتیکل ثبت شده در سند</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علامتگذاری:</w:t>
      </w:r>
      <w:r w:rsidRPr="002C2220">
        <w:rPr>
          <w:rFonts w:ascii="Tahoma" w:eastAsia="Times New Roman" w:hAnsi="Tahoma" w:cs="B Nazanin"/>
          <w:color w:val="auto"/>
          <w:sz w:val="24"/>
          <w:szCs w:val="24"/>
          <w:rtl/>
          <w:lang w:eastAsia="en-US"/>
        </w:rPr>
        <w:t xml:space="preserve"> به منظور علامتگذاری بر روی سطرها استفاده می شود.</w:t>
      </w:r>
    </w:p>
    <w:p w:rsidR="00D77548" w:rsidRPr="002C2220" w:rsidRDefault="00D77548" w:rsidP="00D77548">
      <w:pPr>
        <w:bidi/>
        <w:spacing w:before="120" w:after="100" w:afterAutospacing="1" w:line="240" w:lineRule="auto"/>
        <w:rPr>
          <w:rFonts w:ascii="Times New Roman" w:eastAsia="Times New Roman" w:hAnsi="Times New Roman" w:cs="B Nazanin"/>
          <w:color w:val="auto"/>
          <w:sz w:val="24"/>
          <w:szCs w:val="24"/>
          <w:rtl/>
          <w:lang w:eastAsia="en-US" w:bidi="fa-IR"/>
        </w:rPr>
      </w:pPr>
      <w:r w:rsidRPr="002C2220">
        <w:rPr>
          <w:rFonts w:ascii="Tahoma" w:eastAsia="Times New Roman" w:hAnsi="Tahoma" w:cs="B Nazanin"/>
          <w:b/>
          <w:bCs/>
          <w:color w:val="CC0066"/>
          <w:sz w:val="24"/>
          <w:szCs w:val="24"/>
          <w:rtl/>
          <w:lang w:eastAsia="en-US"/>
        </w:rPr>
        <w:t>مطابق رديفهای سند</w:t>
      </w:r>
      <w:r w:rsidRPr="002C2220">
        <w:rPr>
          <w:rFonts w:ascii="Tahoma" w:eastAsia="Times New Roman" w:hAnsi="Tahoma" w:cs="B Nazanin"/>
          <w:b/>
          <w:bCs/>
          <w:color w:val="CC0066"/>
          <w:sz w:val="24"/>
          <w:szCs w:val="24"/>
          <w:lang w:eastAsia="en-US"/>
        </w:rPr>
        <w:t xml:space="preserve"> _ </w:t>
      </w:r>
      <w:r w:rsidRPr="002C2220">
        <w:rPr>
          <w:rFonts w:ascii="Tahoma" w:eastAsia="Times New Roman" w:hAnsi="Tahoma" w:cs="B Nazanin" w:hint="cs"/>
          <w:b/>
          <w:bCs/>
          <w:color w:val="CC0066"/>
          <w:sz w:val="24"/>
          <w:szCs w:val="24"/>
          <w:rtl/>
          <w:lang w:eastAsia="en-US" w:bidi="fa-IR"/>
        </w:rPr>
        <w:t>نمایش سطوح شناور</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rtl/>
          <w:lang w:eastAsia="en-US"/>
        </w:rPr>
      </w:pPr>
      <w:r w:rsidRPr="002C2220">
        <w:rPr>
          <w:rFonts w:ascii="Tahoma" w:eastAsia="Times New Roman" w:hAnsi="Tahoma" w:cs="B Nazanin" w:hint="cs"/>
          <w:color w:val="auto"/>
          <w:sz w:val="24"/>
          <w:szCs w:val="24"/>
          <w:rtl/>
          <w:lang w:eastAsia="en-US"/>
        </w:rPr>
        <w:t>علاوه بر فیلد های ذکر شده در بالا فیلد های زیر نیز اضافه شود.</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rtl/>
          <w:lang w:eastAsia="en-US"/>
        </w:rPr>
      </w:pPr>
      <w:r w:rsidRPr="002C2220">
        <w:rPr>
          <w:rFonts w:ascii="Tahoma" w:eastAsia="Times New Roman" w:hAnsi="Tahoma" w:cs="B Nazanin"/>
          <w:color w:val="0066CC"/>
          <w:sz w:val="24"/>
          <w:szCs w:val="24"/>
          <w:rtl/>
          <w:lang w:eastAsia="en-US"/>
        </w:rPr>
        <w:t>علامتگذاری:</w:t>
      </w:r>
      <w:r w:rsidRPr="002C2220">
        <w:rPr>
          <w:rFonts w:ascii="Tahoma" w:eastAsia="Times New Roman" w:hAnsi="Tahoma" w:cs="B Nazanin"/>
          <w:color w:val="auto"/>
          <w:sz w:val="24"/>
          <w:szCs w:val="24"/>
          <w:rtl/>
          <w:lang w:eastAsia="en-US"/>
        </w:rPr>
        <w:t xml:space="preserve"> به منظور علامتگذاری بر روی سطرها استفاده می شود.</w:t>
      </w:r>
    </w:p>
    <w:p w:rsidR="00D77548" w:rsidRPr="002C2220"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4"/>
          <w:szCs w:val="24"/>
          <w:rtl/>
          <w:lang w:eastAsia="en-US"/>
        </w:rPr>
      </w:pPr>
      <w:r w:rsidRPr="002C2220">
        <w:rPr>
          <w:rFonts w:ascii="Tahoma" w:eastAsia="Times New Roman" w:hAnsi="Tahoma" w:cs="B Nazanin" w:hint="cs"/>
          <w:color w:val="0066CC"/>
          <w:sz w:val="24"/>
          <w:szCs w:val="24"/>
          <w:rtl/>
          <w:lang w:eastAsia="en-US"/>
        </w:rPr>
        <w:t>کد تفصیلی شناور</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عنوان </w:t>
      </w:r>
      <w:r w:rsidRPr="002C2220">
        <w:rPr>
          <w:rFonts w:ascii="Tahoma" w:eastAsia="Times New Roman" w:hAnsi="Tahoma" w:cs="B Nazanin" w:hint="cs"/>
          <w:color w:val="0066CC"/>
          <w:sz w:val="24"/>
          <w:szCs w:val="24"/>
          <w:rtl/>
          <w:lang w:eastAsia="en-US"/>
        </w:rPr>
        <w:t>تفصیلی شناور</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عنوان حساب شركت كننده در آرتيكل مالى مذكور</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rtl/>
          <w:lang w:eastAsia="en-US"/>
        </w:rPr>
      </w:pPr>
      <w:r w:rsidRPr="002C2220">
        <w:rPr>
          <w:rFonts w:ascii="Tahoma" w:eastAsia="Times New Roman" w:hAnsi="Tahoma" w:cs="B Nazanin" w:hint="cs"/>
          <w:color w:val="0066CC"/>
          <w:sz w:val="24"/>
          <w:szCs w:val="24"/>
          <w:rtl/>
          <w:lang w:eastAsia="en-US"/>
        </w:rPr>
        <w:t>کد مرکز هزینه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عنوان </w:t>
      </w:r>
      <w:r w:rsidRPr="002C2220">
        <w:rPr>
          <w:rFonts w:ascii="Tahoma" w:eastAsia="Times New Roman" w:hAnsi="Tahoma" w:cs="B Nazanin" w:hint="cs"/>
          <w:color w:val="0066CC"/>
          <w:sz w:val="24"/>
          <w:szCs w:val="24"/>
          <w:rtl/>
          <w:lang w:eastAsia="en-US"/>
        </w:rPr>
        <w:t>مرکز هزینه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عنوان حساب شركت كننده در آرتيكل مالى مذكور</w:t>
      </w:r>
    </w:p>
    <w:p w:rsidR="00D77548" w:rsidRPr="002C2220"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4"/>
          <w:szCs w:val="24"/>
          <w:lang w:eastAsia="en-US"/>
        </w:rPr>
      </w:pPr>
      <w:r w:rsidRPr="002C2220">
        <w:rPr>
          <w:rFonts w:ascii="Tahoma" w:eastAsia="Times New Roman" w:hAnsi="Tahoma" w:cs="B Nazanin" w:hint="cs"/>
          <w:color w:val="0066CC"/>
          <w:sz w:val="24"/>
          <w:szCs w:val="24"/>
          <w:rtl/>
          <w:lang w:eastAsia="en-US"/>
        </w:rPr>
        <w:t>کد پروژه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عنوان </w:t>
      </w:r>
      <w:r w:rsidRPr="002C2220">
        <w:rPr>
          <w:rFonts w:ascii="Tahoma" w:eastAsia="Times New Roman" w:hAnsi="Tahoma" w:cs="B Nazanin" w:hint="cs"/>
          <w:color w:val="0066CC"/>
          <w:sz w:val="24"/>
          <w:szCs w:val="24"/>
          <w:rtl/>
          <w:lang w:eastAsia="en-US"/>
        </w:rPr>
        <w:t>پروژه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عنوان حساب شركت كننده در آرتيكل مالى مذكور</w:t>
      </w:r>
    </w:p>
    <w:p w:rsidR="00D77548" w:rsidRPr="007C2DD4" w:rsidRDefault="00D77548" w:rsidP="00D77548">
      <w:pPr>
        <w:bidi/>
        <w:spacing w:before="120" w:after="100" w:afterAutospacing="1" w:line="240" w:lineRule="auto"/>
        <w:ind w:left="420"/>
        <w:rPr>
          <w:rFonts w:ascii="Times New Roman" w:eastAsia="Times New Roman" w:hAnsi="Times New Roman" w:cs="B Nazanin"/>
          <w:color w:val="auto"/>
          <w:sz w:val="24"/>
          <w:szCs w:val="24"/>
          <w:rtl/>
          <w:lang w:eastAsia="en-US"/>
        </w:rPr>
      </w:pPr>
      <w:r w:rsidRPr="002C2220">
        <w:rPr>
          <w:rFonts w:ascii="Times New Roman" w:eastAsia="Times New Roman" w:hAnsi="Times New Roman" w:cs="B Nazanin" w:hint="cs"/>
          <w:color w:val="auto"/>
          <w:sz w:val="24"/>
          <w:szCs w:val="24"/>
          <w:rtl/>
          <w:lang w:eastAsia="en-US"/>
        </w:rPr>
        <w:t>لازم به توضیح است در همه حالت ها اطلاعات ستون علامت گذاری شده حفظ شود و باتغییر گزارش این اطلاعات حذف نشود.</w:t>
      </w:r>
    </w:p>
    <w:p w:rsidR="00D77548" w:rsidRPr="002C2220" w:rsidRDefault="00D77548" w:rsidP="00D77548">
      <w:pPr>
        <w:bidi/>
        <w:spacing w:before="120"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b/>
          <w:bCs/>
          <w:color w:val="CC0066"/>
          <w:sz w:val="24"/>
          <w:szCs w:val="24"/>
          <w:rtl/>
          <w:lang w:eastAsia="en-US"/>
        </w:rPr>
        <w:t>در سطح معین</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Cambria" w:eastAsia="Times New Roman" w:hAnsi="Cambria" w:cs="Cambria" w:hint="cs"/>
          <w:color w:val="000000"/>
          <w:sz w:val="24"/>
          <w:szCs w:val="24"/>
          <w:rtl/>
          <w:lang w:eastAsia="en-US" w:bidi="fa-IR"/>
        </w:rPr>
        <w:t> </w:t>
      </w:r>
      <w:r w:rsidRPr="002C2220">
        <w:rPr>
          <w:rFonts w:ascii="Tahoma" w:eastAsia="Times New Roman" w:hAnsi="Tahoma" w:cs="B Nazanin" w:hint="cs"/>
          <w:color w:val="000000"/>
          <w:sz w:val="24"/>
          <w:szCs w:val="24"/>
          <w:rtl/>
          <w:lang w:eastAsia="en-US" w:bidi="fa-IR"/>
        </w:rPr>
        <w:t>با</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این</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کار</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دفتر</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روزنامه</w:t>
      </w:r>
      <w:r w:rsidRPr="002C2220">
        <w:rPr>
          <w:rFonts w:ascii="Tahoma" w:eastAsia="Times New Roman" w:hAnsi="Tahoma" w:cs="B Nazanin"/>
          <w:color w:val="0066CC"/>
          <w:sz w:val="24"/>
          <w:szCs w:val="24"/>
          <w:rtl/>
          <w:lang w:eastAsia="en-US" w:bidi="fa-IR"/>
        </w:rPr>
        <w:t xml:space="preserve"> در سطح معین </w:t>
      </w:r>
      <w:r w:rsidRPr="002C2220">
        <w:rPr>
          <w:rFonts w:ascii="Tahoma" w:eastAsia="Times New Roman" w:hAnsi="Tahoma" w:cs="B Nazanin"/>
          <w:color w:val="000000"/>
          <w:sz w:val="24"/>
          <w:szCs w:val="24"/>
          <w:rtl/>
          <w:lang w:eastAsia="en-US" w:bidi="fa-IR"/>
        </w:rPr>
        <w:t>نمایش داده می شود.</w:t>
      </w:r>
      <w:r w:rsidRPr="002C2220">
        <w:rPr>
          <w:rFonts w:ascii="Tahoma" w:eastAsia="Times New Roman" w:hAnsi="Tahoma" w:cs="B Nazanin"/>
          <w:color w:val="auto"/>
          <w:sz w:val="24"/>
          <w:szCs w:val="24"/>
          <w:rtl/>
          <w:lang w:eastAsia="en-US"/>
        </w:rPr>
        <w:t xml:space="preserve"> با انتخاب این گزینه اطلاعات ارائه شده در ليست آرتيكل‌ها مانند انتخاب گزینه </w:t>
      </w:r>
      <w:r w:rsidRPr="002C2220">
        <w:rPr>
          <w:rFonts w:ascii="Tahoma" w:eastAsia="Times New Roman" w:hAnsi="Tahoma" w:cs="B Nazanin"/>
          <w:color w:val="0066CC"/>
          <w:sz w:val="24"/>
          <w:szCs w:val="24"/>
          <w:rtl/>
          <w:lang w:eastAsia="en-US"/>
        </w:rPr>
        <w:t>مطابق ردیف های سند</w:t>
      </w:r>
      <w:r w:rsidRPr="002C2220">
        <w:rPr>
          <w:rFonts w:ascii="Tahoma" w:eastAsia="Times New Roman" w:hAnsi="Tahoma" w:cs="B Nazanin"/>
          <w:color w:val="auto"/>
          <w:sz w:val="24"/>
          <w:szCs w:val="24"/>
          <w:rtl/>
          <w:lang w:eastAsia="en-US"/>
        </w:rPr>
        <w:t xml:space="preserve"> است با این تفاوت که ستون های</w:t>
      </w:r>
      <w:r w:rsidRPr="002C2220">
        <w:rPr>
          <w:rFonts w:ascii="Tahoma" w:eastAsia="Times New Roman" w:hAnsi="Tahoma" w:cs="B Nazanin" w:hint="cs"/>
          <w:color w:val="auto"/>
          <w:sz w:val="24"/>
          <w:szCs w:val="24"/>
          <w:rtl/>
          <w:lang w:eastAsia="en-US"/>
        </w:rPr>
        <w:t xml:space="preserve"> کد حساب و </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عنوان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hint="cs"/>
          <w:color w:val="auto"/>
          <w:sz w:val="24"/>
          <w:szCs w:val="24"/>
          <w:rtl/>
          <w:lang w:eastAsia="en-US"/>
        </w:rPr>
        <w:t xml:space="preserve"> معین نمایش داده میشود و در صورت وجود سطر دیگری در سند</w:t>
      </w:r>
      <w:r w:rsidRPr="002C2220">
        <w:rPr>
          <w:rFonts w:ascii="Tahoma" w:eastAsia="Times New Roman" w:hAnsi="Tahoma" w:cs="B Nazanin" w:hint="cs"/>
          <w:color w:val="auto"/>
          <w:sz w:val="24"/>
          <w:szCs w:val="24"/>
          <w:rtl/>
          <w:lang w:eastAsia="en-US" w:bidi="fa-IR"/>
        </w:rPr>
        <w:t xml:space="preserve"> با</w:t>
      </w:r>
      <w:r w:rsidRPr="002C2220">
        <w:rPr>
          <w:rFonts w:ascii="Tahoma" w:eastAsia="Times New Roman" w:hAnsi="Tahoma" w:cs="B Nazanin" w:hint="cs"/>
          <w:color w:val="auto"/>
          <w:sz w:val="24"/>
          <w:szCs w:val="24"/>
          <w:rtl/>
          <w:lang w:eastAsia="en-US"/>
        </w:rPr>
        <w:t xml:space="preserve"> همین حساب معین مبالغ این حساب ها جمع میشود. بدهکار ها با هم جمع شده و بستانکار ها با هم .  اگر سطری از سند در سطح کل انتخاب شده بود و معین نداشت در این گزارش همان سطح کل نمایش داده میشود.</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Tahoma" w:eastAsia="Times New Roman" w:hAnsi="Tahoma" w:cs="B Nazanin" w:hint="cs"/>
          <w:color w:val="auto"/>
          <w:sz w:val="24"/>
          <w:szCs w:val="24"/>
          <w:rtl/>
          <w:lang w:eastAsia="en-US"/>
        </w:rPr>
        <w:lastRenderedPageBreak/>
        <w:t xml:space="preserve"> شرح : متن تکراری " به شرح ردیف های سند" </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 xml:space="preserve">علامتگذاری </w:t>
      </w:r>
      <w:r w:rsidRPr="002C2220">
        <w:rPr>
          <w:rFonts w:ascii="Tahoma" w:eastAsia="Times New Roman" w:hAnsi="Tahoma" w:cs="B Nazanin"/>
          <w:color w:val="auto"/>
          <w:sz w:val="24"/>
          <w:szCs w:val="24"/>
          <w:rtl/>
          <w:lang w:eastAsia="en-US"/>
        </w:rPr>
        <w:t>در این لیست نمایش داده نمی شوند.</w:t>
      </w:r>
    </w:p>
    <w:p w:rsidR="00D77548" w:rsidRPr="002C2220" w:rsidRDefault="00D77548" w:rsidP="00D77548">
      <w:pPr>
        <w:bidi/>
        <w:spacing w:before="120"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b/>
          <w:bCs/>
          <w:color w:val="CC0066"/>
          <w:sz w:val="24"/>
          <w:szCs w:val="24"/>
          <w:rtl/>
          <w:lang w:eastAsia="en-US"/>
        </w:rPr>
        <w:t>در سطح کل</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Cambria" w:eastAsia="Times New Roman" w:hAnsi="Cambria" w:cs="Cambria" w:hint="cs"/>
          <w:color w:val="000000"/>
          <w:sz w:val="24"/>
          <w:szCs w:val="24"/>
          <w:rtl/>
          <w:lang w:eastAsia="en-US" w:bidi="fa-IR"/>
        </w:rPr>
        <w:t> </w:t>
      </w:r>
      <w:r w:rsidRPr="002C2220">
        <w:rPr>
          <w:rFonts w:ascii="Tahoma" w:eastAsia="Times New Roman" w:hAnsi="Tahoma" w:cs="B Nazanin"/>
          <w:color w:val="000000"/>
          <w:sz w:val="24"/>
          <w:szCs w:val="24"/>
          <w:rtl/>
          <w:lang w:eastAsia="en-US" w:bidi="fa-IR"/>
        </w:rPr>
        <w:t>با این کار دفتر روزنامه</w:t>
      </w:r>
      <w:r w:rsidRPr="002C2220">
        <w:rPr>
          <w:rFonts w:ascii="Tahoma" w:eastAsia="Times New Roman" w:hAnsi="Tahoma" w:cs="B Nazanin"/>
          <w:color w:val="0066CC"/>
          <w:sz w:val="24"/>
          <w:szCs w:val="24"/>
          <w:rtl/>
          <w:lang w:eastAsia="en-US" w:bidi="fa-IR"/>
        </w:rPr>
        <w:t xml:space="preserve"> در سطح </w:t>
      </w:r>
      <w:r w:rsidRPr="002C2220">
        <w:rPr>
          <w:rFonts w:ascii="Tahoma" w:eastAsia="Times New Roman" w:hAnsi="Tahoma" w:cs="B Nazanin" w:hint="cs"/>
          <w:color w:val="0066CC"/>
          <w:sz w:val="24"/>
          <w:szCs w:val="24"/>
          <w:rtl/>
          <w:lang w:eastAsia="en-US" w:bidi="fa-IR"/>
        </w:rPr>
        <w:t xml:space="preserve">کل </w:t>
      </w:r>
      <w:r w:rsidRPr="002C2220">
        <w:rPr>
          <w:rFonts w:ascii="Tahoma" w:eastAsia="Times New Roman" w:hAnsi="Tahoma" w:cs="B Nazanin"/>
          <w:color w:val="000000"/>
          <w:sz w:val="24"/>
          <w:szCs w:val="24"/>
          <w:rtl/>
          <w:lang w:eastAsia="en-US" w:bidi="fa-IR"/>
        </w:rPr>
        <w:t>نمایش داده می شود.</w:t>
      </w:r>
      <w:r w:rsidRPr="002C2220">
        <w:rPr>
          <w:rFonts w:ascii="Tahoma" w:eastAsia="Times New Roman" w:hAnsi="Tahoma" w:cs="B Nazanin"/>
          <w:color w:val="auto"/>
          <w:sz w:val="24"/>
          <w:szCs w:val="24"/>
          <w:rtl/>
          <w:lang w:eastAsia="en-US"/>
        </w:rPr>
        <w:t xml:space="preserve"> با انتخاب این گزینه اطلاعات ارائه شده در ليست آرتيكل‌ها مانند انتخاب گزینه </w:t>
      </w:r>
      <w:r w:rsidRPr="002C2220">
        <w:rPr>
          <w:rFonts w:ascii="Tahoma" w:eastAsia="Times New Roman" w:hAnsi="Tahoma" w:cs="B Nazanin"/>
          <w:color w:val="0066CC"/>
          <w:sz w:val="24"/>
          <w:szCs w:val="24"/>
          <w:rtl/>
          <w:lang w:eastAsia="en-US"/>
        </w:rPr>
        <w:t>مطابق ردیف های سند</w:t>
      </w:r>
      <w:r w:rsidRPr="002C2220">
        <w:rPr>
          <w:rFonts w:ascii="Tahoma" w:eastAsia="Times New Roman" w:hAnsi="Tahoma" w:cs="B Nazanin"/>
          <w:color w:val="auto"/>
          <w:sz w:val="24"/>
          <w:szCs w:val="24"/>
          <w:rtl/>
          <w:lang w:eastAsia="en-US"/>
        </w:rPr>
        <w:t xml:space="preserve"> است با این تفاوت که ستون های</w:t>
      </w:r>
      <w:r w:rsidRPr="002C2220">
        <w:rPr>
          <w:rFonts w:ascii="Tahoma" w:eastAsia="Times New Roman" w:hAnsi="Tahoma" w:cs="B Nazanin" w:hint="cs"/>
          <w:color w:val="auto"/>
          <w:sz w:val="24"/>
          <w:szCs w:val="24"/>
          <w:rtl/>
          <w:lang w:eastAsia="en-US"/>
        </w:rPr>
        <w:t xml:space="preserve"> کد حساب و </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عنوان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hint="cs"/>
          <w:color w:val="auto"/>
          <w:sz w:val="24"/>
          <w:szCs w:val="24"/>
          <w:rtl/>
          <w:lang w:eastAsia="en-US"/>
        </w:rPr>
        <w:t xml:space="preserve"> کل نمایش داده میشود و در صورت وجود سطر دیگری در سند با همین حساب معین مبالغ این حساب ها جمع میشود. بدهکار ها با هم جمع شده و بستانکار ها با هم . </w:t>
      </w:r>
    </w:p>
    <w:p w:rsidR="00D77548" w:rsidRPr="002C2220" w:rsidRDefault="00D77548" w:rsidP="0058757F">
      <w:pPr>
        <w:bidi/>
        <w:spacing w:before="120" w:after="100" w:afterAutospacing="1" w:line="240" w:lineRule="auto"/>
        <w:rPr>
          <w:rFonts w:ascii="Tahoma" w:eastAsia="Times New Roman" w:hAnsi="Tahoma" w:cs="B Nazanin"/>
          <w:color w:val="auto"/>
          <w:sz w:val="24"/>
          <w:szCs w:val="24"/>
          <w:rtl/>
          <w:lang w:eastAsia="en-US"/>
        </w:rPr>
      </w:pPr>
      <w:r w:rsidRPr="002C2220">
        <w:rPr>
          <w:rFonts w:ascii="Tahoma" w:eastAsia="Times New Roman" w:hAnsi="Tahoma" w:cs="B Nazanin" w:hint="cs"/>
          <w:color w:val="auto"/>
          <w:sz w:val="24"/>
          <w:szCs w:val="24"/>
          <w:rtl/>
          <w:lang w:eastAsia="en-US"/>
        </w:rPr>
        <w:t xml:space="preserve"> شرح : متن تکراری " به شرح ردیف های سند" </w:t>
      </w:r>
    </w:p>
    <w:p w:rsidR="00D77548" w:rsidRPr="002C2220" w:rsidRDefault="00D77548" w:rsidP="0058757F">
      <w:pPr>
        <w:bidi/>
        <w:spacing w:before="120"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 xml:space="preserve">علامتگذاری </w:t>
      </w:r>
      <w:r w:rsidRPr="002C2220">
        <w:rPr>
          <w:rFonts w:ascii="Tahoma" w:eastAsia="Times New Roman" w:hAnsi="Tahoma" w:cs="B Nazanin"/>
          <w:color w:val="auto"/>
          <w:sz w:val="24"/>
          <w:szCs w:val="24"/>
          <w:rtl/>
          <w:lang w:eastAsia="en-US"/>
        </w:rPr>
        <w:t>در این لیست نمایش داده نمی شوند.</w:t>
      </w:r>
    </w:p>
    <w:p w:rsidR="00D77548" w:rsidRPr="002C2220" w:rsidRDefault="00D77548" w:rsidP="00D77548">
      <w:pPr>
        <w:bidi/>
        <w:spacing w:before="100" w:beforeAutospacing="1"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b/>
          <w:bCs/>
          <w:color w:val="CC0066"/>
          <w:sz w:val="24"/>
          <w:szCs w:val="24"/>
          <w:rtl/>
          <w:lang w:eastAsia="en-US"/>
        </w:rPr>
        <w:t xml:space="preserve">سند خلاصه </w:t>
      </w:r>
    </w:p>
    <w:p w:rsidR="00D77548" w:rsidRPr="002C2220" w:rsidRDefault="00D77548" w:rsidP="00D77548">
      <w:pPr>
        <w:bidi/>
        <w:spacing w:line="240" w:lineRule="auto"/>
        <w:rPr>
          <w:rFonts w:ascii="Tahoma" w:eastAsia="Times New Roman" w:hAnsi="Tahoma" w:cs="B Nazanin"/>
          <w:color w:val="auto"/>
          <w:sz w:val="24"/>
          <w:szCs w:val="24"/>
          <w:rtl/>
          <w:lang w:eastAsia="en-US"/>
        </w:rPr>
      </w:pPr>
      <w:r w:rsidRPr="002C2220">
        <w:rPr>
          <w:rFonts w:ascii="Tahoma" w:eastAsia="Times New Roman" w:hAnsi="Tahoma" w:cs="B Nazanin"/>
          <w:color w:val="auto"/>
          <w:sz w:val="24"/>
          <w:szCs w:val="24"/>
          <w:rtl/>
          <w:lang w:eastAsia="en-US"/>
        </w:rPr>
        <w:t xml:space="preserve">با استفاده از این امکان کاربر می‌تواند خلاصه‌ای از </w:t>
      </w:r>
      <w:r w:rsidRPr="002C2220">
        <w:rPr>
          <w:rFonts w:ascii="Tahoma" w:eastAsia="Times New Roman" w:hAnsi="Tahoma" w:cs="B Nazanin"/>
          <w:color w:val="0066CC"/>
          <w:sz w:val="24"/>
          <w:szCs w:val="24"/>
          <w:rtl/>
          <w:lang w:eastAsia="en-US"/>
        </w:rPr>
        <w:t xml:space="preserve">گردش مالی هر حساب </w:t>
      </w:r>
      <w:r w:rsidRPr="002C2220">
        <w:rPr>
          <w:rFonts w:ascii="Tahoma" w:eastAsia="Times New Roman" w:hAnsi="Tahoma" w:cs="B Nazanin"/>
          <w:color w:val="auto"/>
          <w:sz w:val="24"/>
          <w:szCs w:val="24"/>
          <w:rtl/>
          <w:lang w:eastAsia="en-US"/>
        </w:rPr>
        <w:t>را در یک</w:t>
      </w:r>
      <w:r w:rsidRPr="002C2220">
        <w:rPr>
          <w:rFonts w:ascii="Tahoma" w:eastAsia="Times New Roman" w:hAnsi="Tahoma" w:cs="B Nazanin"/>
          <w:color w:val="0066CC"/>
          <w:sz w:val="24"/>
          <w:szCs w:val="24"/>
          <w:rtl/>
          <w:lang w:eastAsia="en-US"/>
        </w:rPr>
        <w:t xml:space="preserve"> بازه </w:t>
      </w:r>
      <w:r w:rsidRPr="002C2220">
        <w:rPr>
          <w:rFonts w:ascii="Tahoma" w:eastAsia="Times New Roman" w:hAnsi="Tahoma" w:cs="B Nazanin" w:hint="cs"/>
          <w:color w:val="0066CC"/>
          <w:sz w:val="24"/>
          <w:szCs w:val="24"/>
          <w:rtl/>
          <w:lang w:eastAsia="en-US"/>
        </w:rPr>
        <w:t>انتخابی</w:t>
      </w:r>
      <w:r w:rsidRPr="002C2220">
        <w:rPr>
          <w:rFonts w:ascii="Tahoma" w:eastAsia="Times New Roman" w:hAnsi="Tahoma" w:cs="B Nazanin"/>
          <w:color w:val="0066CC"/>
          <w:sz w:val="24"/>
          <w:szCs w:val="24"/>
          <w:rtl/>
          <w:lang w:eastAsia="en-US"/>
        </w:rPr>
        <w:t xml:space="preserve"> مشخص </w:t>
      </w:r>
      <w:r w:rsidRPr="002C2220">
        <w:rPr>
          <w:rFonts w:ascii="Tahoma" w:eastAsia="Times New Roman" w:hAnsi="Tahoma" w:cs="B Nazanin"/>
          <w:color w:val="auto"/>
          <w:sz w:val="24"/>
          <w:szCs w:val="24"/>
          <w:rtl/>
          <w:lang w:eastAsia="en-US"/>
        </w:rPr>
        <w:t xml:space="preserve">تهیه نماید یا به عبارت دیگر </w:t>
      </w:r>
      <w:r w:rsidRPr="002C2220">
        <w:rPr>
          <w:rFonts w:ascii="Tahoma" w:eastAsia="Times New Roman" w:hAnsi="Tahoma" w:cs="B Nazanin"/>
          <w:color w:val="0066CC"/>
          <w:sz w:val="24"/>
          <w:szCs w:val="24"/>
          <w:rtl/>
          <w:lang w:eastAsia="en-US"/>
        </w:rPr>
        <w:t>خلاصه اسناد هر حساب</w:t>
      </w:r>
      <w:r w:rsidRPr="002C2220">
        <w:rPr>
          <w:rFonts w:ascii="Tahoma" w:eastAsia="Times New Roman" w:hAnsi="Tahoma" w:cs="B Nazanin"/>
          <w:color w:val="auto"/>
          <w:sz w:val="24"/>
          <w:szCs w:val="24"/>
          <w:rtl/>
          <w:lang w:eastAsia="en-US"/>
        </w:rPr>
        <w:t xml:space="preserve"> در </w:t>
      </w:r>
      <w:r w:rsidRPr="002C2220">
        <w:rPr>
          <w:rFonts w:ascii="Tahoma" w:eastAsia="Times New Roman" w:hAnsi="Tahoma" w:cs="B Nazanin"/>
          <w:color w:val="0066CC"/>
          <w:sz w:val="24"/>
          <w:szCs w:val="24"/>
          <w:rtl/>
          <w:lang w:eastAsia="en-US"/>
        </w:rPr>
        <w:t>یک سطر حساب کل</w:t>
      </w:r>
      <w:r w:rsidRPr="002C2220">
        <w:rPr>
          <w:rFonts w:ascii="Tahoma" w:eastAsia="Times New Roman" w:hAnsi="Tahoma" w:cs="B Nazanin"/>
          <w:color w:val="auto"/>
          <w:sz w:val="24"/>
          <w:szCs w:val="24"/>
          <w:rtl/>
          <w:lang w:eastAsia="en-US"/>
        </w:rPr>
        <w:t xml:space="preserve"> مربوط به آن حساب نمایش داده می شود. ستون های این گزارش شامل فیلدهای </w:t>
      </w:r>
      <w:r w:rsidRPr="002C2220">
        <w:rPr>
          <w:rFonts w:ascii="Tahoma" w:eastAsia="Times New Roman" w:hAnsi="Tahoma" w:cs="B Nazanin"/>
          <w:color w:val="0066CC"/>
          <w:sz w:val="24"/>
          <w:szCs w:val="24"/>
          <w:rtl/>
          <w:lang w:eastAsia="en-US"/>
        </w:rPr>
        <w:t>ردیف</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شماره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شرح</w:t>
      </w:r>
      <w:r w:rsidRPr="002C2220">
        <w:rPr>
          <w:rFonts w:ascii="Tahoma" w:eastAsia="Times New Roman" w:hAnsi="Tahoma" w:cs="B Nazanin"/>
          <w:color w:val="auto"/>
          <w:sz w:val="24"/>
          <w:szCs w:val="24"/>
          <w:rtl/>
          <w:lang w:eastAsia="en-US"/>
        </w:rPr>
        <w:t xml:space="preserve">، مانده </w:t>
      </w:r>
      <w:r w:rsidRPr="002C2220">
        <w:rPr>
          <w:rFonts w:ascii="Tahoma" w:eastAsia="Times New Roman" w:hAnsi="Tahoma" w:cs="B Nazanin"/>
          <w:color w:val="0066CC"/>
          <w:sz w:val="24"/>
          <w:szCs w:val="24"/>
          <w:rtl/>
          <w:lang w:eastAsia="en-US"/>
        </w:rPr>
        <w:t>بدهکار</w:t>
      </w:r>
      <w:r w:rsidRPr="002C2220">
        <w:rPr>
          <w:rFonts w:ascii="Tahoma" w:eastAsia="Times New Roman" w:hAnsi="Tahoma" w:cs="B Nazanin"/>
          <w:color w:val="auto"/>
          <w:sz w:val="24"/>
          <w:szCs w:val="24"/>
          <w:rtl/>
          <w:lang w:eastAsia="en-US"/>
        </w:rPr>
        <w:t xml:space="preserve"> و مانده </w:t>
      </w:r>
      <w:r w:rsidRPr="002C2220">
        <w:rPr>
          <w:rFonts w:ascii="Tahoma" w:eastAsia="Times New Roman" w:hAnsi="Tahoma" w:cs="B Nazanin"/>
          <w:color w:val="0066CC"/>
          <w:sz w:val="24"/>
          <w:szCs w:val="24"/>
          <w:rtl/>
          <w:lang w:eastAsia="en-US"/>
        </w:rPr>
        <w:t>بستانکار</w:t>
      </w:r>
      <w:r w:rsidRPr="002C2220">
        <w:rPr>
          <w:rFonts w:ascii="Tahoma" w:eastAsia="Times New Roman" w:hAnsi="Tahoma" w:cs="B Nazanin"/>
          <w:color w:val="auto"/>
          <w:sz w:val="24"/>
          <w:szCs w:val="24"/>
          <w:rtl/>
          <w:lang w:eastAsia="en-US"/>
        </w:rPr>
        <w:t xml:space="preserve"> می‌باشد.</w:t>
      </w:r>
    </w:p>
    <w:p w:rsidR="00D77548" w:rsidRPr="002C2220" w:rsidRDefault="00D77548" w:rsidP="00D77548">
      <w:pPr>
        <w:bidi/>
        <w:spacing w:before="100" w:beforeAutospacing="1" w:after="120" w:line="240" w:lineRule="auto"/>
        <w:rPr>
          <w:rFonts w:ascii="Times New Roman" w:eastAsia="Times New Roman" w:hAnsi="Times New Roman" w:cs="B Nazanin"/>
          <w:color w:val="auto"/>
          <w:sz w:val="24"/>
          <w:szCs w:val="24"/>
          <w:lang w:eastAsia="en-US"/>
        </w:rPr>
      </w:pPr>
      <w:r w:rsidRPr="002C2220">
        <w:rPr>
          <w:rFonts w:ascii="Tahoma" w:eastAsia="Times New Roman" w:hAnsi="Tahoma" w:cs="B Nazanin"/>
          <w:b/>
          <w:bCs/>
          <w:color w:val="0066CC"/>
          <w:sz w:val="24"/>
          <w:szCs w:val="24"/>
          <w:rtl/>
          <w:lang w:eastAsia="en-US"/>
        </w:rPr>
        <w:t>نکته:</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0000"/>
          <w:sz w:val="24"/>
          <w:szCs w:val="24"/>
          <w:rtl/>
          <w:lang w:eastAsia="en-US" w:bidi="fa-IR"/>
        </w:rPr>
        <w:t xml:space="preserve">این امکان در هر دو حالت </w:t>
      </w:r>
      <w:r w:rsidRPr="002C2220">
        <w:rPr>
          <w:rFonts w:ascii="Tahoma" w:eastAsia="Times New Roman" w:hAnsi="Tahoma" w:cs="B Nazanin"/>
          <w:color w:val="0066CC"/>
          <w:sz w:val="24"/>
          <w:szCs w:val="24"/>
          <w:rtl/>
          <w:lang w:eastAsia="en-US" w:bidi="fa-IR"/>
        </w:rPr>
        <w:t>گزینش</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color w:val="CC0066"/>
          <w:sz w:val="24"/>
          <w:szCs w:val="24"/>
          <w:rtl/>
          <w:lang w:eastAsia="en-US" w:bidi="fa-IR"/>
        </w:rPr>
        <w:t>بر اساس تاریخ</w:t>
      </w:r>
      <w:r w:rsidRPr="002C2220">
        <w:rPr>
          <w:rFonts w:ascii="Tahoma" w:eastAsia="Times New Roman" w:hAnsi="Tahoma" w:cs="B Nazanin"/>
          <w:color w:val="000000"/>
          <w:sz w:val="24"/>
          <w:szCs w:val="24"/>
          <w:rtl/>
          <w:lang w:eastAsia="en-US" w:bidi="fa-IR"/>
        </w:rPr>
        <w:t xml:space="preserve"> و</w:t>
      </w:r>
      <w:r w:rsidRPr="002C2220">
        <w:rPr>
          <w:rFonts w:ascii="Tahoma" w:eastAsia="Times New Roman" w:hAnsi="Tahoma" w:cs="B Nazanin"/>
          <w:color w:val="CC0066"/>
          <w:sz w:val="24"/>
          <w:szCs w:val="24"/>
          <w:rtl/>
          <w:lang w:eastAsia="en-US" w:bidi="fa-IR"/>
        </w:rPr>
        <w:t xml:space="preserve"> بر اساس شماره سند </w:t>
      </w:r>
      <w:r w:rsidRPr="002C2220">
        <w:rPr>
          <w:rFonts w:ascii="Tahoma" w:eastAsia="Times New Roman" w:hAnsi="Tahoma" w:cs="B Nazanin"/>
          <w:color w:val="000000"/>
          <w:sz w:val="24"/>
          <w:szCs w:val="24"/>
          <w:rtl/>
          <w:lang w:eastAsia="en-US" w:bidi="fa-IR"/>
        </w:rPr>
        <w:t>وجود دارد.</w:t>
      </w:r>
    </w:p>
    <w:p w:rsidR="00D77548" w:rsidRPr="002C2220" w:rsidRDefault="00D77548" w:rsidP="00D77548">
      <w:pPr>
        <w:bidi/>
        <w:spacing w:before="100" w:beforeAutospacing="1" w:after="120" w:line="240" w:lineRule="auto"/>
        <w:rPr>
          <w:rFonts w:ascii="Times New Roman" w:eastAsia="Times New Roman" w:hAnsi="Times New Roman" w:cs="B Nazanin"/>
          <w:color w:val="auto"/>
          <w:sz w:val="24"/>
          <w:szCs w:val="24"/>
          <w:rtl/>
          <w:lang w:eastAsia="en-US"/>
        </w:rPr>
      </w:pPr>
      <w:r w:rsidRPr="002C2220">
        <w:rPr>
          <w:rFonts w:ascii="Cambria" w:eastAsia="Times New Roman" w:hAnsi="Cambria" w:cs="Cambria" w:hint="cs"/>
          <w:color w:val="auto"/>
          <w:sz w:val="24"/>
          <w:szCs w:val="24"/>
          <w:rtl/>
          <w:lang w:eastAsia="en-US"/>
        </w:rPr>
        <w:t> </w:t>
      </w:r>
      <w:r w:rsidRPr="002C2220">
        <w:rPr>
          <w:rFonts w:ascii="Tahoma" w:eastAsia="Times New Roman" w:hAnsi="Tahoma" w:cs="B Nazanin"/>
          <w:b/>
          <w:bCs/>
          <w:color w:val="CC0066"/>
          <w:sz w:val="24"/>
          <w:szCs w:val="24"/>
          <w:rtl/>
          <w:lang w:eastAsia="en-US"/>
        </w:rPr>
        <w:t>سند خلاصه به تفکيک ماه</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color w:val="000000"/>
          <w:sz w:val="24"/>
          <w:szCs w:val="24"/>
          <w:rtl/>
          <w:lang w:eastAsia="en-US" w:bidi="fa-IR"/>
        </w:rPr>
        <w:t xml:space="preserve">در این حالت </w:t>
      </w:r>
      <w:r w:rsidRPr="002C2220">
        <w:rPr>
          <w:rFonts w:ascii="Tahoma" w:eastAsia="Times New Roman" w:hAnsi="Tahoma" w:cs="B Nazanin"/>
          <w:color w:val="0066CC"/>
          <w:sz w:val="24"/>
          <w:szCs w:val="24"/>
          <w:rtl/>
          <w:lang w:eastAsia="en-US" w:bidi="fa-IR"/>
        </w:rPr>
        <w:t>خلاصه اسناد هر ماه به صورت تجمیع شده به تاریخ آخرین روز ماه</w:t>
      </w:r>
      <w:r w:rsidRPr="002C2220">
        <w:rPr>
          <w:rFonts w:ascii="Tahoma" w:eastAsia="Times New Roman" w:hAnsi="Tahoma" w:cs="B Nazanin"/>
          <w:color w:val="000000"/>
          <w:sz w:val="24"/>
          <w:szCs w:val="24"/>
          <w:rtl/>
          <w:lang w:eastAsia="en-US" w:bidi="fa-IR"/>
        </w:rPr>
        <w:t xml:space="preserve"> نمایش داده می‌شوند. بدین ترتیب کاربر می‌تواند مقدار </w:t>
      </w:r>
      <w:r w:rsidRPr="002C2220">
        <w:rPr>
          <w:rFonts w:ascii="Tahoma" w:eastAsia="Times New Roman" w:hAnsi="Tahoma" w:cs="B Nazanin"/>
          <w:color w:val="0066CC"/>
          <w:sz w:val="24"/>
          <w:szCs w:val="24"/>
          <w:rtl/>
          <w:lang w:eastAsia="en-US" w:bidi="fa-IR"/>
        </w:rPr>
        <w:t>بدهکار</w:t>
      </w:r>
      <w:r w:rsidRPr="002C2220">
        <w:rPr>
          <w:rFonts w:ascii="Tahoma" w:eastAsia="Times New Roman" w:hAnsi="Tahoma" w:cs="B Nazanin"/>
          <w:color w:val="000000"/>
          <w:sz w:val="24"/>
          <w:szCs w:val="24"/>
          <w:rtl/>
          <w:lang w:eastAsia="en-US" w:bidi="fa-IR"/>
        </w:rPr>
        <w:t xml:space="preserve"> و یا </w:t>
      </w:r>
      <w:r w:rsidRPr="002C2220">
        <w:rPr>
          <w:rFonts w:ascii="Tahoma" w:eastAsia="Times New Roman" w:hAnsi="Tahoma" w:cs="B Nazanin"/>
          <w:color w:val="0066CC"/>
          <w:sz w:val="24"/>
          <w:szCs w:val="24"/>
          <w:rtl/>
          <w:lang w:eastAsia="en-US" w:bidi="fa-IR"/>
        </w:rPr>
        <w:t>بستانکار</w:t>
      </w:r>
      <w:r w:rsidRPr="002C2220">
        <w:rPr>
          <w:rFonts w:ascii="Tahoma" w:eastAsia="Times New Roman" w:hAnsi="Tahoma" w:cs="B Nazanin"/>
          <w:color w:val="000000"/>
          <w:sz w:val="24"/>
          <w:szCs w:val="24"/>
          <w:rtl/>
          <w:lang w:eastAsia="en-US" w:bidi="fa-IR"/>
        </w:rPr>
        <w:t xml:space="preserve"> هر حساب در </w:t>
      </w:r>
      <w:r w:rsidRPr="002C2220">
        <w:rPr>
          <w:rFonts w:ascii="Tahoma" w:eastAsia="Times New Roman" w:hAnsi="Tahoma" w:cs="B Nazanin"/>
          <w:color w:val="0066CC"/>
          <w:sz w:val="24"/>
          <w:szCs w:val="24"/>
          <w:rtl/>
          <w:lang w:eastAsia="en-US" w:bidi="fa-IR"/>
        </w:rPr>
        <w:t>سطح کل</w:t>
      </w:r>
      <w:r w:rsidRPr="002C2220">
        <w:rPr>
          <w:rFonts w:ascii="Tahoma" w:eastAsia="Times New Roman" w:hAnsi="Tahoma" w:cs="B Nazanin"/>
          <w:color w:val="000000"/>
          <w:sz w:val="24"/>
          <w:szCs w:val="24"/>
          <w:rtl/>
          <w:lang w:eastAsia="en-US" w:bidi="fa-IR"/>
        </w:rPr>
        <w:t xml:space="preserve"> را به تاریخ آخرین روز ماه جاری مشاهده نماید.</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سند افتتاحیه با شرح سند افتتاحیه </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سند اختتامیه با شرح سند اختتامیه </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سند بستن حساب های موقت با شرح بستن حساب موقت </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از سایر اسناد جدا شده و به صورت مجزا درج شود.</w:t>
      </w:r>
    </w:p>
    <w:p w:rsidR="00D77548" w:rsidRPr="002C2220" w:rsidRDefault="00D77548" w:rsidP="00D77548">
      <w:pPr>
        <w:bidi/>
        <w:spacing w:before="120" w:after="0"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hint="cs"/>
          <w:color w:val="000000"/>
          <w:sz w:val="24"/>
          <w:szCs w:val="24"/>
          <w:rtl/>
          <w:lang w:eastAsia="en-US" w:bidi="fa-IR"/>
        </w:rPr>
        <w:t>تعداد اسناد در این گزارش 12+3 میباشد در صورتی که در همه ماه ها سندی وجود داشته باشد و افتتاحیه و اختتامیه و بستن حساب ثبت شده باشد.</w:t>
      </w:r>
    </w:p>
    <w:p w:rsidR="00D77548" w:rsidRPr="002C2220" w:rsidRDefault="00D77548" w:rsidP="00D77548">
      <w:pPr>
        <w:bidi/>
        <w:spacing w:before="120" w:after="120" w:line="240" w:lineRule="auto"/>
        <w:rPr>
          <w:rFonts w:ascii="Tahoma" w:eastAsia="Times New Roman" w:hAnsi="Tahoma" w:cs="B Nazanin"/>
          <w:color w:val="auto"/>
          <w:sz w:val="24"/>
          <w:szCs w:val="24"/>
          <w:rtl/>
          <w:lang w:eastAsia="en-US"/>
        </w:rPr>
      </w:pPr>
      <w:r w:rsidRPr="002C2220">
        <w:rPr>
          <w:rFonts w:ascii="Tahoma" w:eastAsia="Times New Roman" w:hAnsi="Tahoma" w:cs="B Nazanin"/>
          <w:color w:val="auto"/>
          <w:sz w:val="24"/>
          <w:szCs w:val="24"/>
          <w:rtl/>
          <w:lang w:eastAsia="en-US"/>
        </w:rPr>
        <w:t xml:space="preserve">ستون های این گزارش شامل فیلدهای </w:t>
      </w:r>
      <w:r w:rsidRPr="002C2220">
        <w:rPr>
          <w:rFonts w:ascii="Tahoma" w:eastAsia="Times New Roman" w:hAnsi="Tahoma" w:cs="B Nazanin"/>
          <w:color w:val="0066CC"/>
          <w:sz w:val="24"/>
          <w:szCs w:val="24"/>
          <w:rtl/>
          <w:lang w:eastAsia="en-US"/>
        </w:rPr>
        <w:t>ردیف</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تاریخ</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شماره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شرح</w:t>
      </w:r>
      <w:r w:rsidRPr="002C2220">
        <w:rPr>
          <w:rFonts w:ascii="Tahoma" w:eastAsia="Times New Roman" w:hAnsi="Tahoma" w:cs="B Nazanin"/>
          <w:color w:val="auto"/>
          <w:sz w:val="24"/>
          <w:szCs w:val="24"/>
          <w:rtl/>
          <w:lang w:eastAsia="en-US"/>
        </w:rPr>
        <w:t xml:space="preserve">، مانده </w:t>
      </w:r>
      <w:r w:rsidRPr="002C2220">
        <w:rPr>
          <w:rFonts w:ascii="Tahoma" w:eastAsia="Times New Roman" w:hAnsi="Tahoma" w:cs="B Nazanin"/>
          <w:color w:val="0066CC"/>
          <w:sz w:val="24"/>
          <w:szCs w:val="24"/>
          <w:rtl/>
          <w:lang w:eastAsia="en-US"/>
        </w:rPr>
        <w:t>بدهکار</w:t>
      </w:r>
      <w:r w:rsidRPr="002C2220">
        <w:rPr>
          <w:rFonts w:ascii="Tahoma" w:eastAsia="Times New Roman" w:hAnsi="Tahoma" w:cs="B Nazanin"/>
          <w:color w:val="auto"/>
          <w:sz w:val="24"/>
          <w:szCs w:val="24"/>
          <w:rtl/>
          <w:lang w:eastAsia="en-US"/>
        </w:rPr>
        <w:t xml:space="preserve"> و مانده </w:t>
      </w:r>
      <w:r w:rsidRPr="002C2220">
        <w:rPr>
          <w:rFonts w:ascii="Tahoma" w:eastAsia="Times New Roman" w:hAnsi="Tahoma" w:cs="B Nazanin"/>
          <w:color w:val="0066CC"/>
          <w:sz w:val="24"/>
          <w:szCs w:val="24"/>
          <w:rtl/>
          <w:lang w:eastAsia="en-US"/>
        </w:rPr>
        <w:t>بستانکار</w:t>
      </w:r>
      <w:r w:rsidRPr="002C2220">
        <w:rPr>
          <w:rFonts w:ascii="Tahoma" w:eastAsia="Times New Roman" w:hAnsi="Tahoma" w:cs="B Nazanin"/>
          <w:color w:val="auto"/>
          <w:sz w:val="24"/>
          <w:szCs w:val="24"/>
          <w:rtl/>
          <w:lang w:eastAsia="en-US"/>
        </w:rPr>
        <w:t xml:space="preserve"> می‌باشد. </w:t>
      </w:r>
    </w:p>
    <w:p w:rsidR="00D77548" w:rsidRPr="002C2220" w:rsidRDefault="00D77548" w:rsidP="00D77548">
      <w:pPr>
        <w:bidi/>
        <w:spacing w:before="100" w:beforeAutospacing="1"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b/>
          <w:bCs/>
          <w:color w:val="0066CC"/>
          <w:sz w:val="24"/>
          <w:szCs w:val="24"/>
          <w:rtl/>
          <w:lang w:eastAsia="en-US"/>
        </w:rPr>
        <w:lastRenderedPageBreak/>
        <w:t xml:space="preserve">نکته: </w:t>
      </w:r>
      <w:r w:rsidRPr="002C2220">
        <w:rPr>
          <w:rFonts w:ascii="Tahoma" w:eastAsia="Times New Roman" w:hAnsi="Tahoma" w:cs="B Nazanin"/>
          <w:color w:val="auto"/>
          <w:sz w:val="24"/>
          <w:szCs w:val="24"/>
          <w:rtl/>
          <w:lang w:eastAsia="en-US"/>
        </w:rPr>
        <w:t xml:space="preserve">درصورتی که تاریخ پایان تهیه گزارش، در </w:t>
      </w:r>
      <w:r w:rsidRPr="002C2220">
        <w:rPr>
          <w:rFonts w:ascii="Tahoma" w:eastAsia="Times New Roman" w:hAnsi="Tahoma" w:cs="B Nazanin" w:hint="cs"/>
          <w:color w:val="auto"/>
          <w:sz w:val="24"/>
          <w:szCs w:val="24"/>
          <w:rtl/>
          <w:lang w:eastAsia="en-US" w:bidi="fa-IR"/>
        </w:rPr>
        <w:t>میانه</w:t>
      </w:r>
      <w:r w:rsidRPr="002C2220">
        <w:rPr>
          <w:rFonts w:ascii="Tahoma" w:eastAsia="Times New Roman" w:hAnsi="Tahoma" w:cs="B Nazanin"/>
          <w:color w:val="auto"/>
          <w:sz w:val="24"/>
          <w:szCs w:val="24"/>
          <w:rtl/>
          <w:lang w:eastAsia="en-US"/>
        </w:rPr>
        <w:t xml:space="preserve"> یک ماه انتخاب شده باشد، خلاصه اسناد</w:t>
      </w:r>
      <w:r w:rsidRPr="002C2220">
        <w:rPr>
          <w:rFonts w:ascii="Tahoma" w:eastAsia="Times New Roman" w:hAnsi="Tahoma" w:cs="B Nazanin" w:hint="cs"/>
          <w:color w:val="auto"/>
          <w:sz w:val="24"/>
          <w:szCs w:val="24"/>
          <w:rtl/>
          <w:lang w:eastAsia="en-US" w:bidi="fa-IR"/>
        </w:rPr>
        <w:t xml:space="preserve"> ماه مورد نظر </w:t>
      </w:r>
      <w:r w:rsidRPr="002C2220">
        <w:rPr>
          <w:rFonts w:ascii="Tahoma" w:eastAsia="Times New Roman" w:hAnsi="Tahoma" w:cs="B Nazanin"/>
          <w:color w:val="auto"/>
          <w:sz w:val="24"/>
          <w:szCs w:val="24"/>
          <w:rtl/>
          <w:lang w:eastAsia="en-US"/>
        </w:rPr>
        <w:t>تا تاریخ انتخابی تجمیع شده و تاریخ سطر برابر با تاریخ پایان گزارش نمایش داده می شود.</w:t>
      </w:r>
      <w:r w:rsidRPr="002C2220">
        <w:rPr>
          <w:rFonts w:ascii="Times New Roman" w:eastAsia="Times New Roman" w:hAnsi="Times New Roman" w:cs="B Nazanin"/>
          <w:color w:val="auto"/>
          <w:sz w:val="24"/>
          <w:szCs w:val="24"/>
          <w:rtl/>
          <w:lang w:eastAsia="en-US"/>
        </w:rPr>
        <w:t xml:space="preserve"> </w:t>
      </w:r>
    </w:p>
    <w:p w:rsidR="00D77548" w:rsidRPr="002C2220" w:rsidRDefault="00D77548" w:rsidP="00D77548">
      <w:pPr>
        <w:pStyle w:val="Heading2"/>
        <w:numPr>
          <w:ilvl w:val="0"/>
          <w:numId w:val="0"/>
        </w:numPr>
        <w:bidi/>
        <w:ind w:left="360"/>
        <w:rPr>
          <w:rFonts w:cs="B Nazanin"/>
          <w:szCs w:val="24"/>
        </w:rPr>
      </w:pPr>
      <w:bookmarkStart w:id="2" w:name="_Toc2431382"/>
      <w:r w:rsidRPr="002C2220">
        <w:rPr>
          <w:rFonts w:cs="B Nazanin" w:hint="cs"/>
          <w:szCs w:val="24"/>
          <w:rtl/>
        </w:rPr>
        <w:t xml:space="preserve">طراحی </w:t>
      </w:r>
      <w:r>
        <w:rPr>
          <w:rFonts w:cs="B Nazanin"/>
          <w:szCs w:val="24"/>
        </w:rPr>
        <w:t>UI</w:t>
      </w:r>
      <w:r w:rsidRPr="002C2220">
        <w:rPr>
          <w:rFonts w:cs="B Nazanin"/>
          <w:szCs w:val="24"/>
        </w:rPr>
        <w:t xml:space="preserve"> </w:t>
      </w:r>
      <w:r w:rsidRPr="002C2220">
        <w:rPr>
          <w:rFonts w:cs="B Nazanin" w:hint="cs"/>
          <w:szCs w:val="24"/>
          <w:rtl/>
        </w:rPr>
        <w:t xml:space="preserve"> </w:t>
      </w:r>
      <w:r>
        <w:rPr>
          <w:rFonts w:cs="B Nazanin"/>
          <w:szCs w:val="24"/>
          <w:lang w:bidi="fa-IR"/>
        </w:rPr>
        <w:t xml:space="preserve"> </w:t>
      </w:r>
      <w:r>
        <w:rPr>
          <w:rFonts w:cs="B Nazanin" w:hint="cs"/>
          <w:szCs w:val="24"/>
          <w:rtl/>
          <w:lang w:bidi="fa-IR"/>
        </w:rPr>
        <w:t>دفتر روزنامه</w:t>
      </w:r>
      <w:bookmarkEnd w:id="2"/>
      <w:r>
        <w:rPr>
          <w:rFonts w:cs="B Nazanin" w:hint="cs"/>
          <w:szCs w:val="24"/>
          <w:rtl/>
          <w:lang w:bidi="fa-IR"/>
        </w:rPr>
        <w:t xml:space="preserve"> </w:t>
      </w:r>
      <w:r w:rsidRPr="002C2220">
        <w:rPr>
          <w:rFonts w:cs="B Nazanin" w:hint="cs"/>
          <w:szCs w:val="24"/>
          <w:rtl/>
          <w:lang w:bidi="fa-IR"/>
        </w:rPr>
        <w:t xml:space="preserve"> </w:t>
      </w:r>
      <w:r w:rsidRPr="002C2220">
        <w:rPr>
          <w:rFonts w:cs="B Nazanin" w:hint="cs"/>
          <w:szCs w:val="24"/>
          <w:rtl/>
        </w:rPr>
        <w:t xml:space="preserve"> </w:t>
      </w:r>
    </w:p>
    <w:p w:rsidR="00D77548" w:rsidRPr="002C2220" w:rsidRDefault="005F0290" w:rsidP="00D77548">
      <w:pPr>
        <w:pStyle w:val="ListParagraph"/>
        <w:bidi/>
        <w:spacing w:line="240" w:lineRule="auto"/>
        <w:ind w:left="735"/>
        <w:rPr>
          <w:rFonts w:cs="B Nazanin"/>
          <w:sz w:val="24"/>
          <w:szCs w:val="24"/>
          <w:rtl/>
          <w:lang w:bidi="fa-IR"/>
        </w:rPr>
      </w:pPr>
      <w:hyperlink r:id="rId8" w:anchor="g=1&amp;p=%D8%AF%D9%81%D8%AA%D8%B1_%D8%B1%D9%88%D8%B2%D9%86%D8%A7%D9%85%D9%87&amp;hi=1" w:tgtFrame="_blank" w:history="1">
        <w:r w:rsidR="00D77548" w:rsidRPr="002C2220">
          <w:rPr>
            <w:rStyle w:val="Hyperlink"/>
            <w:rFonts w:ascii="Tahoma" w:hAnsi="Tahoma" w:cs="B Nazanin"/>
            <w:color w:val="3A6D99"/>
            <w:sz w:val="24"/>
            <w:szCs w:val="24"/>
            <w:shd w:val="clear" w:color="auto" w:fill="FFFFFF"/>
          </w:rPr>
          <w:t>https://doqx62.axshare.com/#g=1&amp;p=</w:t>
        </w:r>
        <w:r w:rsidR="00D77548" w:rsidRPr="002C2220">
          <w:rPr>
            <w:rStyle w:val="Hyperlink"/>
            <w:rFonts w:ascii="Tahoma" w:hAnsi="Tahoma" w:cs="B Nazanin"/>
            <w:color w:val="3A6D99"/>
            <w:sz w:val="24"/>
            <w:szCs w:val="24"/>
            <w:shd w:val="clear" w:color="auto" w:fill="FFFFFF"/>
            <w:rtl/>
          </w:rPr>
          <w:t>دفتر_روزنامه</w:t>
        </w:r>
        <w:r w:rsidR="00D77548" w:rsidRPr="002C2220">
          <w:rPr>
            <w:rStyle w:val="Hyperlink"/>
            <w:rFonts w:ascii="Tahoma" w:hAnsi="Tahoma" w:cs="B Nazanin"/>
            <w:color w:val="3A6D99"/>
            <w:sz w:val="24"/>
            <w:szCs w:val="24"/>
            <w:shd w:val="clear" w:color="auto" w:fill="FFFFFF"/>
          </w:rPr>
          <w:t>&amp;hi=1</w:t>
        </w:r>
      </w:hyperlink>
    </w:p>
    <w:p w:rsidR="00D77548" w:rsidRPr="00557AE4" w:rsidRDefault="00D77548" w:rsidP="00D77548">
      <w:pPr>
        <w:bidi/>
        <w:ind w:left="451"/>
        <w:rPr>
          <w:rFonts w:ascii="Tahoma" w:hAnsi="Tahoma" w:cs="Tahoma"/>
          <w:sz w:val="28"/>
          <w:szCs w:val="28"/>
          <w:rtl/>
        </w:rPr>
      </w:pPr>
      <w:r w:rsidRPr="00557AE4">
        <w:rPr>
          <w:rFonts w:ascii="Tahoma" w:hAnsi="Tahoma" w:cs="Tahoma" w:hint="cs"/>
          <w:sz w:val="28"/>
          <w:szCs w:val="28"/>
          <w:rtl/>
        </w:rPr>
        <w:t xml:space="preserve">نوع :مطابق ردیفهای سند-سطوح شناور </w:t>
      </w:r>
    </w:p>
    <w:p w:rsidR="00D77548" w:rsidRPr="00557AE4" w:rsidRDefault="00D77548" w:rsidP="00D77548">
      <w:pPr>
        <w:bidi/>
        <w:ind w:left="360"/>
        <w:jc w:val="right"/>
        <w:rPr>
          <w:rFonts w:ascii="Tahoma" w:hAnsi="Tahoma" w:cs="Tahoma"/>
          <w:sz w:val="28"/>
          <w:szCs w:val="28"/>
          <w:rtl/>
        </w:rPr>
      </w:pPr>
      <w:r>
        <w:rPr>
          <w:rFonts w:ascii="Tahoma" w:hAnsi="Tahoma" w:cs="Tahoma"/>
          <w:noProof/>
          <w:sz w:val="28"/>
          <w:szCs w:val="28"/>
          <w:rtl/>
          <w:lang w:eastAsia="en-US"/>
        </w:rPr>
        <w:drawing>
          <wp:inline distT="0" distB="0" distL="0" distR="0" wp14:anchorId="080593DF" wp14:editId="59067DD8">
            <wp:extent cx="5414839" cy="32525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6041841585068551755.jpg"/>
                    <pic:cNvPicPr/>
                  </pic:nvPicPr>
                  <pic:blipFill rotWithShape="1">
                    <a:blip r:embed="rId9">
                      <a:extLst>
                        <a:ext uri="{28A0092B-C50C-407E-A947-70E740481C1C}">
                          <a14:useLocalDpi xmlns:a14="http://schemas.microsoft.com/office/drawing/2010/main" val="0"/>
                        </a:ext>
                      </a:extLst>
                    </a:blip>
                    <a:srcRect l="13613" t="19935" r="15509" b="4372"/>
                    <a:stretch/>
                  </pic:blipFill>
                  <pic:spPr bwMode="auto">
                    <a:xfrm>
                      <a:off x="0" y="0"/>
                      <a:ext cx="5423543" cy="3257815"/>
                    </a:xfrm>
                    <a:prstGeom prst="rect">
                      <a:avLst/>
                    </a:prstGeom>
                    <a:ln>
                      <a:noFill/>
                    </a:ln>
                    <a:extLst>
                      <a:ext uri="{53640926-AAD7-44D8-BBD7-CCE9431645EC}">
                        <a14:shadowObscured xmlns:a14="http://schemas.microsoft.com/office/drawing/2010/main"/>
                      </a:ext>
                    </a:extLst>
                  </pic:spPr>
                </pic:pic>
              </a:graphicData>
            </a:graphic>
          </wp:inline>
        </w:drawing>
      </w:r>
    </w:p>
    <w:p w:rsidR="00D77548" w:rsidRPr="00557AE4" w:rsidRDefault="00D77548" w:rsidP="00D77548">
      <w:pPr>
        <w:bidi/>
        <w:ind w:left="360"/>
        <w:rPr>
          <w:rFonts w:ascii="Tahoma" w:hAnsi="Tahoma" w:cs="Tahoma"/>
          <w:sz w:val="28"/>
          <w:szCs w:val="28"/>
          <w:rtl/>
        </w:rPr>
      </w:pPr>
      <w:r w:rsidRPr="00557AE4">
        <w:rPr>
          <w:rFonts w:ascii="Tahoma" w:hAnsi="Tahoma" w:cs="Tahoma" w:hint="cs"/>
          <w:sz w:val="28"/>
          <w:szCs w:val="28"/>
          <w:rtl/>
        </w:rPr>
        <w:t xml:space="preserve">نوع :مطابق ردیفهای سند-سطوح شناور  و به تفکیک شعبه </w:t>
      </w:r>
    </w:p>
    <w:p w:rsidR="00D77548" w:rsidRPr="00557AE4" w:rsidRDefault="00D77548" w:rsidP="00D77548">
      <w:pPr>
        <w:bidi/>
        <w:ind w:left="360"/>
        <w:jc w:val="right"/>
        <w:rPr>
          <w:rFonts w:ascii="Tahoma" w:hAnsi="Tahoma" w:cs="Tahoma"/>
          <w:sz w:val="28"/>
          <w:szCs w:val="28"/>
          <w:rtl/>
        </w:rPr>
      </w:pPr>
      <w:r>
        <w:rPr>
          <w:rFonts w:ascii="Tahoma" w:hAnsi="Tahoma" w:cs="Tahoma"/>
          <w:noProof/>
          <w:sz w:val="28"/>
          <w:szCs w:val="28"/>
          <w:rtl/>
          <w:lang w:eastAsia="en-US"/>
        </w:rPr>
        <w:lastRenderedPageBreak/>
        <w:drawing>
          <wp:inline distT="0" distB="0" distL="0" distR="0" wp14:anchorId="6916AB45" wp14:editId="25B5742C">
            <wp:extent cx="5413099" cy="321081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6041841585068551756.jpg"/>
                    <pic:cNvPicPr/>
                  </pic:nvPicPr>
                  <pic:blipFill rotWithShape="1">
                    <a:blip r:embed="rId10">
                      <a:extLst>
                        <a:ext uri="{28A0092B-C50C-407E-A947-70E740481C1C}">
                          <a14:useLocalDpi xmlns:a14="http://schemas.microsoft.com/office/drawing/2010/main" val="0"/>
                        </a:ext>
                      </a:extLst>
                    </a:blip>
                    <a:srcRect l="13346" t="20173" r="15237" b="4514"/>
                    <a:stretch/>
                  </pic:blipFill>
                  <pic:spPr bwMode="auto">
                    <a:xfrm>
                      <a:off x="0" y="0"/>
                      <a:ext cx="5425682" cy="3218279"/>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EE6D97" w:rsidRDefault="0013460A" w:rsidP="0013460A">
      <w:pPr>
        <w:pStyle w:val="Heading1"/>
        <w:bidi/>
        <w:rPr>
          <w:rFonts w:cs="B Nazanin"/>
          <w:sz w:val="22"/>
          <w:szCs w:val="22"/>
          <w:rtl/>
        </w:rPr>
      </w:pPr>
      <w:bookmarkStart w:id="3" w:name="_Toc2431383"/>
      <w:r w:rsidRPr="00EE6D97">
        <w:rPr>
          <w:rFonts w:cs="B Nazanin" w:hint="cs"/>
          <w:sz w:val="22"/>
          <w:szCs w:val="22"/>
          <w:rtl/>
        </w:rPr>
        <w:t>معرفی حساب ها</w:t>
      </w:r>
      <w:bookmarkEnd w:id="3"/>
      <w:r w:rsidRPr="00EE6D97">
        <w:rPr>
          <w:rFonts w:cs="B Nazanin" w:hint="cs"/>
          <w:sz w:val="22"/>
          <w:szCs w:val="22"/>
          <w:rtl/>
        </w:rPr>
        <w:t xml:space="preserve"> </w:t>
      </w:r>
    </w:p>
    <w:p w:rsidR="0013460A" w:rsidRPr="00EE6D97" w:rsidRDefault="0013460A" w:rsidP="0013460A">
      <w:pPr>
        <w:pStyle w:val="Heading2"/>
        <w:numPr>
          <w:ilvl w:val="0"/>
          <w:numId w:val="0"/>
        </w:numPr>
        <w:bidi/>
        <w:ind w:left="360"/>
        <w:rPr>
          <w:rFonts w:cs="B Nazanin"/>
          <w:caps/>
          <w:color w:val="1F4E79" w:themeColor="accent1" w:themeShade="80"/>
          <w:sz w:val="22"/>
          <w:szCs w:val="22"/>
        </w:rPr>
      </w:pPr>
      <w:bookmarkStart w:id="4" w:name="_Toc2431384"/>
      <w:r w:rsidRPr="00EE6D97">
        <w:rPr>
          <w:rFonts w:cs="B Nazanin" w:hint="cs"/>
          <w:caps/>
          <w:color w:val="1F4E79" w:themeColor="accent1" w:themeShade="80"/>
          <w:sz w:val="22"/>
          <w:szCs w:val="22"/>
          <w:rtl/>
        </w:rPr>
        <w:t>تعریف معرفی حساب ها</w:t>
      </w:r>
      <w:bookmarkEnd w:id="4"/>
      <w:r w:rsidRPr="00EE6D97">
        <w:rPr>
          <w:rFonts w:cs="B Nazanin" w:hint="cs"/>
          <w:caps/>
          <w:color w:val="1F4E79" w:themeColor="accent1" w:themeShade="80"/>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EE6D97"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EE6D97" w:rsidRDefault="0013460A" w:rsidP="001C4BB1">
            <w:pPr>
              <w:bidi/>
              <w:rPr>
                <w:rFonts w:cs="B Nazanin"/>
                <w:i/>
                <w:iCs/>
                <w:color w:val="595959" w:themeColor="text1" w:themeTint="A6"/>
                <w:sz w:val="22"/>
                <w:szCs w:val="22"/>
                <w:lang w:bidi="fa-IR"/>
              </w:rPr>
            </w:pPr>
            <w:r w:rsidRPr="00EE6D97">
              <w:rPr>
                <w:rFonts w:cs="B Nazanin"/>
                <w:i/>
                <w:iCs/>
                <w:color w:val="595959" w:themeColor="text1" w:themeTint="A6"/>
                <w:sz w:val="22"/>
                <w:szCs w:val="22"/>
                <w:lang w:bidi="fa-IR"/>
              </w:rPr>
              <w:t xml:space="preserve"> </w:t>
            </w:r>
            <w:r w:rsidRPr="00EE6D97">
              <w:rPr>
                <w:rFonts w:cs="B Nazanin"/>
                <w:i/>
                <w:iCs/>
                <w:noProof/>
                <w:color w:val="595959" w:themeColor="text1" w:themeTint="A6"/>
                <w:sz w:val="22"/>
                <w:szCs w:val="22"/>
                <w:lang w:eastAsia="en-US"/>
              </w:rPr>
              <mc:AlternateContent>
                <mc:Choice Requires="wpg">
                  <w:drawing>
                    <wp:inline distT="0" distB="0" distL="0" distR="0" wp14:anchorId="61D580FB" wp14:editId="56C1F5F9">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61054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sz w:val="22"/>
                <w:szCs w:val="22"/>
                <w:rtl/>
                <w:lang w:bidi="fa-IR"/>
              </w:rPr>
              <w:t>اولين كار براى آغاز فعاليت مالى در هر سيستم</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تعريف</w:t>
            </w:r>
            <w:r w:rsidRPr="00EE6D97">
              <w:rPr>
                <w:rFonts w:cs="B Nazanin"/>
                <w:sz w:val="22"/>
                <w:szCs w:val="22"/>
                <w:rtl/>
                <w:lang w:bidi="fa-IR"/>
              </w:rPr>
              <w:t xml:space="preserve"> سرفصل‌هاى حسابدارى مربوط به</w:t>
            </w:r>
            <w:r w:rsidRPr="00EE6D97">
              <w:rPr>
                <w:rFonts w:cs="B Nazanin" w:hint="cs"/>
                <w:sz w:val="22"/>
                <w:szCs w:val="22"/>
                <w:rtl/>
                <w:lang w:bidi="fa-IR"/>
              </w:rPr>
              <w:t xml:space="preserve"> </w:t>
            </w:r>
            <w:r w:rsidRPr="00EE6D97">
              <w:rPr>
                <w:rFonts w:cs="B Nazanin"/>
                <w:sz w:val="22"/>
                <w:szCs w:val="22"/>
                <w:rtl/>
                <w:lang w:bidi="fa-IR"/>
              </w:rPr>
              <w:t>عمليات آن شركت مى‌باشد. اين سرفصل‌ها بر اساس اصول حسابدارى</w:t>
            </w:r>
            <w:r w:rsidRPr="00EE6D97">
              <w:rPr>
                <w:rFonts w:cs="B Nazanin" w:hint="cs"/>
                <w:sz w:val="22"/>
                <w:szCs w:val="22"/>
                <w:rtl/>
                <w:lang w:bidi="fa-IR"/>
              </w:rPr>
              <w:t>،</w:t>
            </w:r>
            <w:r w:rsidRPr="00EE6D97">
              <w:rPr>
                <w:rFonts w:cs="B Nazanin"/>
                <w:sz w:val="22"/>
                <w:szCs w:val="22"/>
                <w:rtl/>
                <w:lang w:bidi="fa-IR"/>
              </w:rPr>
              <w:t xml:space="preserve"> توسط حسابداران</w:t>
            </w:r>
            <w:r w:rsidRPr="00EE6D97">
              <w:rPr>
                <w:rFonts w:cs="B Nazanin" w:hint="cs"/>
                <w:sz w:val="22"/>
                <w:szCs w:val="22"/>
                <w:rtl/>
                <w:lang w:bidi="fa-IR"/>
              </w:rPr>
              <w:t xml:space="preserve"> </w:t>
            </w:r>
            <w:r w:rsidRPr="00EE6D97">
              <w:rPr>
                <w:rFonts w:cs="B Nazanin"/>
                <w:sz w:val="22"/>
                <w:szCs w:val="22"/>
                <w:rtl/>
                <w:lang w:bidi="fa-IR"/>
              </w:rPr>
              <w:t xml:space="preserve">مؤسسه استخراج مى‌شوند و مورد بهره ‌بردارى قرار مى‌گيرند. در سيستم </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گروه‌ها و سرفصل‌هاى متداول حسابدارى به طور پيش‌فرض</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در</w:t>
            </w:r>
            <w:r w:rsidRPr="00EE6D97">
              <w:rPr>
                <w:rFonts w:cs="B Nazanin"/>
                <w:sz w:val="22"/>
                <w:szCs w:val="22"/>
                <w:rtl/>
                <w:lang w:bidi="fa-IR"/>
              </w:rPr>
              <w:t xml:space="preserve"> </w:t>
            </w:r>
            <w:r w:rsidRPr="00EE6D97">
              <w:rPr>
                <w:rFonts w:cs="B Nazanin" w:hint="cs"/>
                <w:sz w:val="22"/>
                <w:szCs w:val="22"/>
                <w:rtl/>
                <w:lang w:bidi="fa-IR"/>
              </w:rPr>
              <w:t>هنگام</w:t>
            </w:r>
            <w:r w:rsidRPr="00EE6D97">
              <w:rPr>
                <w:rFonts w:cs="B Nazanin"/>
                <w:sz w:val="22"/>
                <w:szCs w:val="22"/>
                <w:rtl/>
                <w:lang w:bidi="fa-IR"/>
              </w:rPr>
              <w:t xml:space="preserve"> </w:t>
            </w:r>
            <w:r w:rsidRPr="00EE6D97">
              <w:rPr>
                <w:rFonts w:cs="B Nazanin" w:hint="cs"/>
                <w:sz w:val="22"/>
                <w:szCs w:val="22"/>
                <w:rtl/>
                <w:lang w:bidi="fa-IR"/>
              </w:rPr>
              <w:t>ایجاد</w:t>
            </w:r>
            <w:r w:rsidRPr="00EE6D97">
              <w:rPr>
                <w:rFonts w:cs="B Nazanin"/>
                <w:sz w:val="22"/>
                <w:szCs w:val="22"/>
                <w:rtl/>
                <w:lang w:bidi="fa-IR"/>
              </w:rPr>
              <w:t xml:space="preserve"> </w:t>
            </w:r>
            <w:r w:rsidRPr="00EE6D97">
              <w:rPr>
                <w:rFonts w:cs="B Nazanin" w:hint="cs"/>
                <w:sz w:val="22"/>
                <w:szCs w:val="22"/>
                <w:rtl/>
                <w:lang w:bidi="fa-IR"/>
              </w:rPr>
              <w:t>دوره</w:t>
            </w:r>
            <w:r w:rsidRPr="00EE6D97">
              <w:rPr>
                <w:rFonts w:cs="B Nazanin"/>
                <w:sz w:val="22"/>
                <w:szCs w:val="22"/>
                <w:rtl/>
                <w:lang w:bidi="fa-IR"/>
              </w:rPr>
              <w:t xml:space="preserve"> </w:t>
            </w:r>
            <w:r w:rsidRPr="00EE6D97">
              <w:rPr>
                <w:rFonts w:cs="B Nazanin" w:hint="cs"/>
                <w:sz w:val="22"/>
                <w:szCs w:val="22"/>
                <w:rtl/>
                <w:lang w:bidi="fa-IR"/>
              </w:rPr>
              <w:t>مالی</w:t>
            </w:r>
            <w:r w:rsidRPr="00EE6D97">
              <w:rPr>
                <w:rFonts w:cs="B Nazanin"/>
                <w:sz w:val="22"/>
                <w:szCs w:val="22"/>
                <w:rtl/>
                <w:lang w:bidi="fa-IR"/>
              </w:rPr>
              <w:t xml:space="preserve"> </w:t>
            </w:r>
            <w:r w:rsidRPr="00EE6D97">
              <w:rPr>
                <w:rFonts w:cs="B Nazanin" w:hint="cs"/>
                <w:sz w:val="22"/>
                <w:szCs w:val="22"/>
                <w:rtl/>
                <w:lang w:bidi="fa-IR"/>
              </w:rPr>
              <w:t>ایجاد</w:t>
            </w:r>
            <w:r w:rsidRPr="00EE6D97">
              <w:rPr>
                <w:rFonts w:cs="B Nazanin"/>
                <w:sz w:val="22"/>
                <w:szCs w:val="22"/>
                <w:rtl/>
                <w:lang w:bidi="fa-IR"/>
              </w:rPr>
              <w:t xml:space="preserve"> </w:t>
            </w:r>
            <w:r w:rsidRPr="00EE6D97">
              <w:rPr>
                <w:rFonts w:cs="B Nazanin" w:hint="cs"/>
                <w:sz w:val="22"/>
                <w:szCs w:val="22"/>
                <w:rtl/>
                <w:lang w:bidi="fa-IR"/>
              </w:rPr>
              <w:t>می</w:t>
            </w:r>
            <w:r w:rsidRPr="00EE6D97">
              <w:rPr>
                <w:rFonts w:cs="B Nazanin"/>
                <w:sz w:val="22"/>
                <w:szCs w:val="22"/>
                <w:rtl/>
                <w:lang w:bidi="fa-IR"/>
              </w:rPr>
              <w:t xml:space="preserve"> </w:t>
            </w:r>
            <w:r w:rsidRPr="00EE6D97">
              <w:rPr>
                <w:rFonts w:cs="B Nazanin" w:hint="cs"/>
                <w:sz w:val="22"/>
                <w:szCs w:val="22"/>
                <w:rtl/>
                <w:lang w:bidi="fa-IR"/>
              </w:rPr>
              <w:t>گردند</w:t>
            </w:r>
            <w:r w:rsidRPr="00EE6D97">
              <w:rPr>
                <w:rFonts w:cs="B Nazanin"/>
                <w:sz w:val="22"/>
                <w:szCs w:val="22"/>
                <w:rtl/>
                <w:lang w:bidi="fa-IR"/>
              </w:rPr>
              <w:t xml:space="preserve"> </w:t>
            </w:r>
            <w:r w:rsidRPr="00EE6D97">
              <w:rPr>
                <w:rFonts w:cs="B Nazanin" w:hint="cs"/>
                <w:sz w:val="22"/>
                <w:szCs w:val="22"/>
                <w:rtl/>
                <w:lang w:bidi="fa-IR"/>
              </w:rPr>
              <w:t>و</w:t>
            </w:r>
            <w:r w:rsidRPr="00EE6D97">
              <w:rPr>
                <w:rFonts w:cs="B Nazanin"/>
                <w:sz w:val="22"/>
                <w:szCs w:val="22"/>
                <w:rtl/>
                <w:lang w:bidi="fa-IR"/>
              </w:rPr>
              <w:t xml:space="preserve"> </w:t>
            </w:r>
            <w:r w:rsidRPr="00EE6D97">
              <w:rPr>
                <w:rFonts w:cs="B Nazanin" w:hint="cs"/>
                <w:sz w:val="22"/>
                <w:szCs w:val="22"/>
                <w:rtl/>
                <w:lang w:bidi="fa-IR"/>
              </w:rPr>
              <w:t>در</w:t>
            </w:r>
            <w:r w:rsidRPr="00EE6D97">
              <w:rPr>
                <w:rFonts w:cs="B Nazanin"/>
                <w:sz w:val="22"/>
                <w:szCs w:val="22"/>
                <w:rtl/>
                <w:lang w:bidi="fa-IR"/>
              </w:rPr>
              <w:t xml:space="preserve"> </w:t>
            </w:r>
            <w:r w:rsidRPr="00EE6D97">
              <w:rPr>
                <w:rFonts w:cs="B Nazanin" w:hint="cs"/>
                <w:sz w:val="22"/>
                <w:szCs w:val="22"/>
                <w:rtl/>
                <w:lang w:bidi="fa-IR"/>
              </w:rPr>
              <w:t>عين</w:t>
            </w:r>
            <w:r w:rsidRPr="00EE6D97">
              <w:rPr>
                <w:rFonts w:cs="B Nazanin"/>
                <w:sz w:val="22"/>
                <w:szCs w:val="22"/>
                <w:rtl/>
                <w:lang w:bidi="fa-IR"/>
              </w:rPr>
              <w:t xml:space="preserve"> </w:t>
            </w:r>
            <w:r w:rsidRPr="00EE6D97">
              <w:rPr>
                <w:rFonts w:cs="B Nazanin" w:hint="cs"/>
                <w:sz w:val="22"/>
                <w:szCs w:val="22"/>
                <w:rtl/>
                <w:lang w:bidi="fa-IR"/>
              </w:rPr>
              <w:t>حال</w:t>
            </w:r>
            <w:r w:rsidRPr="00EE6D97">
              <w:rPr>
                <w:rFonts w:cs="B Nazanin"/>
                <w:sz w:val="22"/>
                <w:szCs w:val="22"/>
                <w:rtl/>
                <w:lang w:bidi="fa-IR"/>
              </w:rPr>
              <w:t xml:space="preserve"> </w:t>
            </w:r>
            <w:r w:rsidRPr="00EE6D97">
              <w:rPr>
                <w:rFonts w:cs="B Nazanin" w:hint="cs"/>
                <w:sz w:val="22"/>
                <w:szCs w:val="22"/>
                <w:rtl/>
                <w:lang w:bidi="fa-IR"/>
              </w:rPr>
              <w:t>كاربر</w:t>
            </w:r>
            <w:r w:rsidRPr="00EE6D97">
              <w:rPr>
                <w:rFonts w:cs="B Nazanin"/>
                <w:sz w:val="22"/>
                <w:szCs w:val="22"/>
                <w:rtl/>
                <w:lang w:bidi="fa-IR"/>
              </w:rPr>
              <w:t xml:space="preserve"> </w:t>
            </w:r>
            <w:r w:rsidRPr="00EE6D97">
              <w:rPr>
                <w:rFonts w:cs="B Nazanin" w:hint="cs"/>
                <w:sz w:val="22"/>
                <w:szCs w:val="22"/>
                <w:rtl/>
                <w:lang w:bidi="fa-IR"/>
              </w:rPr>
              <w:t>مي‌تواند</w:t>
            </w:r>
            <w:r w:rsidRPr="00EE6D97">
              <w:rPr>
                <w:rFonts w:cs="B Nazanin"/>
                <w:sz w:val="22"/>
                <w:szCs w:val="22"/>
                <w:rtl/>
                <w:lang w:bidi="fa-IR"/>
              </w:rPr>
              <w:t xml:space="preserve"> </w:t>
            </w:r>
            <w:r w:rsidRPr="00EE6D97">
              <w:rPr>
                <w:rFonts w:cs="B Nazanin" w:hint="cs"/>
                <w:sz w:val="22"/>
                <w:szCs w:val="22"/>
                <w:rtl/>
                <w:lang w:bidi="fa-IR"/>
              </w:rPr>
              <w:t>سرفصل‌هاى</w:t>
            </w:r>
            <w:r w:rsidRPr="00EE6D97">
              <w:rPr>
                <w:rFonts w:cs="B Nazanin"/>
                <w:sz w:val="22"/>
                <w:szCs w:val="22"/>
                <w:rtl/>
                <w:lang w:bidi="fa-IR"/>
              </w:rPr>
              <w:t xml:space="preserve"> </w:t>
            </w:r>
            <w:r w:rsidRPr="00EE6D97">
              <w:rPr>
                <w:rFonts w:cs="B Nazanin" w:hint="cs"/>
                <w:sz w:val="22"/>
                <w:szCs w:val="22"/>
                <w:rtl/>
                <w:lang w:bidi="fa-IR"/>
              </w:rPr>
              <w:t>دلخواه</w:t>
            </w:r>
            <w:r w:rsidRPr="00EE6D97">
              <w:rPr>
                <w:rFonts w:cs="B Nazanin"/>
                <w:sz w:val="22"/>
                <w:szCs w:val="22"/>
                <w:rtl/>
                <w:lang w:bidi="fa-IR"/>
              </w:rPr>
              <w:t xml:space="preserve"> </w:t>
            </w:r>
            <w:r w:rsidRPr="00EE6D97">
              <w:rPr>
                <w:rFonts w:cs="B Nazanin" w:hint="cs"/>
                <w:sz w:val="22"/>
                <w:szCs w:val="22"/>
                <w:rtl/>
                <w:lang w:bidi="fa-IR"/>
              </w:rPr>
              <w:t>خود</w:t>
            </w:r>
            <w:r w:rsidRPr="00EE6D97">
              <w:rPr>
                <w:rFonts w:cs="B Nazanin"/>
                <w:sz w:val="22"/>
                <w:szCs w:val="22"/>
                <w:rtl/>
                <w:lang w:bidi="fa-IR"/>
              </w:rPr>
              <w:t xml:space="preserve"> </w:t>
            </w:r>
            <w:r w:rsidRPr="00EE6D97">
              <w:rPr>
                <w:rFonts w:cs="B Nazanin" w:hint="cs"/>
                <w:sz w:val="22"/>
                <w:szCs w:val="22"/>
                <w:rtl/>
                <w:lang w:bidi="fa-IR"/>
              </w:rPr>
              <w:t>را</w:t>
            </w:r>
            <w:r w:rsidRPr="00EE6D97">
              <w:rPr>
                <w:rFonts w:cs="B Nazanin"/>
                <w:sz w:val="22"/>
                <w:szCs w:val="22"/>
                <w:rtl/>
                <w:lang w:bidi="fa-IR"/>
              </w:rPr>
              <w:t xml:space="preserve"> ايجاد</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اصلاح و يا حذف نمايد. معرفى حساب‌ها در حالت عمومى در سطح كل</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معين</w:t>
            </w:r>
            <w:r w:rsidRPr="00EE6D97">
              <w:rPr>
                <w:rFonts w:cs="B Nazanin"/>
                <w:sz w:val="22"/>
                <w:szCs w:val="22"/>
                <w:rtl/>
                <w:lang w:bidi="fa-IR"/>
              </w:rPr>
              <w:t xml:space="preserve"> </w:t>
            </w:r>
            <w:r w:rsidRPr="00EE6D97">
              <w:rPr>
                <w:rFonts w:cs="B Nazanin" w:hint="cs"/>
                <w:sz w:val="22"/>
                <w:szCs w:val="22"/>
                <w:rtl/>
                <w:lang w:bidi="fa-IR"/>
              </w:rPr>
              <w:t>و</w:t>
            </w:r>
            <w:r w:rsidRPr="00EE6D97">
              <w:rPr>
                <w:rFonts w:cs="B Nazanin"/>
                <w:sz w:val="22"/>
                <w:szCs w:val="22"/>
                <w:rtl/>
                <w:lang w:bidi="fa-IR"/>
              </w:rPr>
              <w:t xml:space="preserve"> </w:t>
            </w:r>
            <w:r w:rsidRPr="00EE6D97">
              <w:rPr>
                <w:rFonts w:cs="B Nazanin" w:hint="cs"/>
                <w:sz w:val="22"/>
                <w:szCs w:val="22"/>
                <w:rtl/>
                <w:lang w:bidi="fa-IR"/>
              </w:rPr>
              <w:t>تفصيلى</w:t>
            </w:r>
            <w:r w:rsidRPr="00EE6D97">
              <w:rPr>
                <w:rFonts w:cs="B Nazanin"/>
                <w:sz w:val="22"/>
                <w:szCs w:val="22"/>
                <w:rtl/>
                <w:lang w:bidi="fa-IR"/>
              </w:rPr>
              <w:t xml:space="preserve"> صورت مي‌گيرد</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علاوه</w:t>
            </w:r>
            <w:r w:rsidRPr="00EE6D97">
              <w:rPr>
                <w:rFonts w:cs="B Nazanin"/>
                <w:sz w:val="22"/>
                <w:szCs w:val="22"/>
                <w:rtl/>
                <w:lang w:bidi="fa-IR"/>
              </w:rPr>
              <w:t xml:space="preserve"> </w:t>
            </w:r>
            <w:r w:rsidRPr="00EE6D97">
              <w:rPr>
                <w:rFonts w:cs="B Nazanin" w:hint="cs"/>
                <w:sz w:val="22"/>
                <w:szCs w:val="22"/>
                <w:rtl/>
                <w:lang w:bidi="fa-IR"/>
              </w:rPr>
              <w:t>بر</w:t>
            </w:r>
            <w:r w:rsidRPr="00EE6D97">
              <w:rPr>
                <w:rFonts w:cs="B Nazanin"/>
                <w:sz w:val="22"/>
                <w:szCs w:val="22"/>
                <w:rtl/>
                <w:lang w:bidi="fa-IR"/>
              </w:rPr>
              <w:t xml:space="preserve"> </w:t>
            </w:r>
            <w:r w:rsidRPr="00EE6D97">
              <w:rPr>
                <w:rFonts w:cs="B Nazanin" w:hint="cs"/>
                <w:sz w:val="22"/>
                <w:szCs w:val="22"/>
                <w:rtl/>
                <w:lang w:bidi="fa-IR"/>
              </w:rPr>
              <w:t>آن</w:t>
            </w:r>
            <w:r w:rsidRPr="00EE6D97">
              <w:rPr>
                <w:rFonts w:cs="B Nazanin"/>
                <w:sz w:val="22"/>
                <w:szCs w:val="22"/>
                <w:rtl/>
                <w:lang w:bidi="fa-IR"/>
              </w:rPr>
              <w:t xml:space="preserve"> </w:t>
            </w:r>
            <w:r w:rsidRPr="00EE6D97">
              <w:rPr>
                <w:rFonts w:cs="B Nazanin" w:hint="cs"/>
                <w:sz w:val="22"/>
                <w:szCs w:val="22"/>
                <w:rtl/>
                <w:lang w:bidi="fa-IR"/>
              </w:rPr>
              <w:t>شما</w:t>
            </w:r>
            <w:r w:rsidRPr="00EE6D97">
              <w:rPr>
                <w:rFonts w:cs="B Nazanin"/>
                <w:sz w:val="22"/>
                <w:szCs w:val="22"/>
                <w:rtl/>
                <w:lang w:bidi="fa-IR"/>
              </w:rPr>
              <w:t xml:space="preserve"> </w:t>
            </w:r>
            <w:r w:rsidRPr="00EE6D97">
              <w:rPr>
                <w:rFonts w:cs="B Nazanin" w:hint="cs"/>
                <w:sz w:val="22"/>
                <w:szCs w:val="22"/>
                <w:rtl/>
                <w:lang w:bidi="fa-IR"/>
              </w:rPr>
              <w:t>مي‌توانيد</w:t>
            </w:r>
            <w:r w:rsidRPr="00EE6D97">
              <w:rPr>
                <w:rFonts w:cs="B Nazanin"/>
                <w:sz w:val="22"/>
                <w:szCs w:val="22"/>
                <w:rtl/>
                <w:lang w:bidi="fa-IR"/>
              </w:rPr>
              <w:t xml:space="preserve"> </w:t>
            </w:r>
            <w:r w:rsidRPr="00EE6D97">
              <w:rPr>
                <w:rFonts w:cs="B Nazanin" w:hint="cs"/>
                <w:sz w:val="22"/>
                <w:szCs w:val="22"/>
                <w:rtl/>
                <w:lang w:bidi="fa-IR"/>
              </w:rPr>
              <w:t>تا 8</w:t>
            </w:r>
            <w:r w:rsidRPr="00EE6D97">
              <w:rPr>
                <w:rFonts w:cs="B Nazanin"/>
                <w:sz w:val="22"/>
                <w:szCs w:val="22"/>
                <w:rtl/>
                <w:lang w:bidi="fa-IR"/>
              </w:rPr>
              <w:t xml:space="preserve"> سطح تفصيل</w:t>
            </w:r>
            <w:r w:rsidRPr="00EE6D97">
              <w:rPr>
                <w:rFonts w:cs="B Nazanin" w:hint="cs"/>
                <w:sz w:val="22"/>
                <w:szCs w:val="22"/>
                <w:rtl/>
                <w:lang w:bidi="fa-IR"/>
              </w:rPr>
              <w:t>ی</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نيز</w:t>
            </w:r>
            <w:r w:rsidRPr="00EE6D97">
              <w:rPr>
                <w:rFonts w:cs="B Nazanin"/>
                <w:sz w:val="22"/>
                <w:szCs w:val="22"/>
                <w:rtl/>
                <w:lang w:bidi="fa-IR"/>
              </w:rPr>
              <w:t xml:space="preserve"> </w:t>
            </w:r>
            <w:r w:rsidRPr="00EE6D97">
              <w:rPr>
                <w:rFonts w:cs="B Nazanin" w:hint="cs"/>
                <w:sz w:val="22"/>
                <w:szCs w:val="22"/>
                <w:rtl/>
                <w:lang w:bidi="fa-IR"/>
              </w:rPr>
              <w:t>داشته</w:t>
            </w:r>
            <w:r w:rsidRPr="00EE6D97">
              <w:rPr>
                <w:rFonts w:cs="B Nazanin"/>
                <w:sz w:val="22"/>
                <w:szCs w:val="22"/>
                <w:rtl/>
                <w:lang w:bidi="fa-IR"/>
              </w:rPr>
              <w:t xml:space="preserve"> </w:t>
            </w:r>
            <w:r w:rsidRPr="00EE6D97">
              <w:rPr>
                <w:rFonts w:cs="B Nazanin" w:hint="cs"/>
                <w:sz w:val="22"/>
                <w:szCs w:val="22"/>
                <w:rtl/>
                <w:lang w:bidi="fa-IR"/>
              </w:rPr>
              <w:t>باشيد</w:t>
            </w:r>
            <w:r w:rsidRPr="00EE6D97">
              <w:rPr>
                <w:rFonts w:cs="B Nazanin"/>
                <w:sz w:val="22"/>
                <w:szCs w:val="22"/>
                <w:rtl/>
                <w:lang w:bidi="fa-IR"/>
              </w:rPr>
              <w:t>.</w:t>
            </w:r>
          </w:p>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sidRPr="00EE6D97">
              <w:rPr>
                <w:rFonts w:cs="B Nazanin"/>
                <w:sz w:val="22"/>
                <w:szCs w:val="22"/>
                <w:lang w:bidi="fa-IR"/>
              </w:rPr>
              <w:t xml:space="preserve"> </w:t>
            </w:r>
            <w:r w:rsidRPr="00EE6D97">
              <w:rPr>
                <w:rFonts w:cs="B Nazanin" w:hint="cs"/>
                <w:sz w:val="22"/>
                <w:szCs w:val="22"/>
                <w:rtl/>
                <w:lang w:bidi="fa-IR"/>
              </w:rPr>
              <w:t>بودجه و... توضیح داده خواهد شد.</w:t>
            </w:r>
          </w:p>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sidRPr="00EE6D97">
              <w:rPr>
                <w:rFonts w:cs="B Nazanin" w:hint="cs"/>
                <w:sz w:val="22"/>
                <w:szCs w:val="22"/>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sidRPr="00EE6D97">
              <w:rPr>
                <w:rFonts w:cs="B Nazanin" w:hint="cs"/>
                <w:sz w:val="22"/>
                <w:szCs w:val="22"/>
                <w:rtl/>
                <w:lang w:bidi="fa-IR"/>
              </w:rPr>
              <w:t xml:space="preserve">در مجموعه حساب ها انتخاب شده است، </w:t>
            </w:r>
            <w:r w:rsidR="00A14A90" w:rsidRPr="00EE6D97">
              <w:rPr>
                <w:rFonts w:cs="B Nazanin" w:hint="cs"/>
                <w:sz w:val="22"/>
                <w:szCs w:val="22"/>
                <w:rtl/>
                <w:lang w:bidi="fa-IR"/>
              </w:rPr>
              <w:t>برای حذف لازم است</w:t>
            </w:r>
            <w:r w:rsidR="00177145" w:rsidRPr="00EE6D97">
              <w:rPr>
                <w:rFonts w:cs="B Nazanin" w:hint="cs"/>
                <w:sz w:val="22"/>
                <w:szCs w:val="22"/>
                <w:rtl/>
                <w:lang w:bidi="fa-IR"/>
              </w:rPr>
              <w:t xml:space="preserve"> این ارتباط</w:t>
            </w:r>
            <w:r w:rsidR="00A14A90" w:rsidRPr="00EE6D97">
              <w:rPr>
                <w:rFonts w:cs="B Nazanin" w:hint="cs"/>
                <w:sz w:val="22"/>
                <w:szCs w:val="22"/>
                <w:rtl/>
                <w:lang w:bidi="fa-IR"/>
              </w:rPr>
              <w:t xml:space="preserve"> حذف شود"  </w:t>
            </w:r>
          </w:p>
          <w:p w:rsidR="0013460A" w:rsidRPr="00EE6D97"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lastRenderedPageBreak/>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proofErr w:type="spellStart"/>
            <w:r w:rsidRPr="00EE6D97">
              <w:rPr>
                <w:rFonts w:cs="B Nazanin"/>
                <w:sz w:val="22"/>
                <w:szCs w:val="22"/>
                <w:lang w:bidi="fa-IR"/>
              </w:rPr>
              <w:t>FpId</w:t>
            </w:r>
            <w:proofErr w:type="spellEnd"/>
            <w:r w:rsidRPr="00EE6D97">
              <w:rPr>
                <w:rFonts w:cs="B Nazanin" w:hint="cs"/>
                <w:sz w:val="22"/>
                <w:szCs w:val="22"/>
                <w:rtl/>
                <w:lang w:bidi="fa-IR"/>
              </w:rPr>
              <w:t xml:space="preserve">. آنها تغییر کند به   </w:t>
            </w:r>
            <w:proofErr w:type="spellStart"/>
            <w:r w:rsidRPr="00EE6D97">
              <w:rPr>
                <w:rFonts w:cs="B Nazanin"/>
                <w:sz w:val="22"/>
                <w:szCs w:val="22"/>
                <w:lang w:bidi="fa-IR"/>
              </w:rPr>
              <w:t>FpId</w:t>
            </w:r>
            <w:proofErr w:type="spellEnd"/>
            <w:r w:rsidRPr="00EE6D97">
              <w:rPr>
                <w:rFonts w:cs="B Nazanin" w:hint="cs"/>
                <w:sz w:val="22"/>
                <w:szCs w:val="22"/>
                <w:rtl/>
                <w:lang w:bidi="fa-IR"/>
              </w:rPr>
              <w:t xml:space="preserve">  بعدی.</w:t>
            </w:r>
          </w:p>
        </w:tc>
      </w:tr>
    </w:tbl>
    <w:p w:rsidR="0013460A" w:rsidRPr="00EE6D97" w:rsidRDefault="0013460A" w:rsidP="0013460A">
      <w:pPr>
        <w:bidi/>
        <w:rPr>
          <w:rFonts w:cs="B Nazanin"/>
          <w:sz w:val="22"/>
          <w:szCs w:val="22"/>
        </w:rPr>
      </w:pPr>
    </w:p>
    <w:p w:rsidR="0013460A" w:rsidRPr="00EE6D97" w:rsidRDefault="0013460A" w:rsidP="0013460A">
      <w:pPr>
        <w:bidi/>
        <w:rPr>
          <w:rFonts w:cs="B Nazanin"/>
          <w:sz w:val="22"/>
          <w:szCs w:val="22"/>
          <w:rtl/>
        </w:rPr>
      </w:pPr>
      <w:r w:rsidRPr="00EE6D97">
        <w:rPr>
          <w:rFonts w:cs="B Nazanin" w:hint="cs"/>
          <w:sz w:val="22"/>
          <w:szCs w:val="22"/>
          <w:rtl/>
        </w:rPr>
        <w:t xml:space="preserve">فیلد های </w:t>
      </w:r>
      <w:r w:rsidRPr="00EE6D97">
        <w:rPr>
          <w:rFonts w:cs="B Nazanin" w:hint="cs"/>
          <w:sz w:val="22"/>
          <w:szCs w:val="22"/>
          <w:rtl/>
          <w:lang w:bidi="fa-IR"/>
        </w:rPr>
        <w:t xml:space="preserve">معرفی </w:t>
      </w:r>
      <w:r w:rsidRPr="00EE6D97">
        <w:rPr>
          <w:rFonts w:cs="B Nazanin" w:hint="cs"/>
          <w:sz w:val="22"/>
          <w:szCs w:val="22"/>
          <w:rtl/>
        </w:rPr>
        <w:t>حساب های:</w:t>
      </w:r>
    </w:p>
    <w:p w:rsidR="0013460A" w:rsidRPr="00EE6D97" w:rsidRDefault="0013460A" w:rsidP="0013460A">
      <w:pPr>
        <w:bidi/>
        <w:rPr>
          <w:rFonts w:cs="B Nazanin"/>
          <w:b/>
          <w:bCs/>
          <w:sz w:val="22"/>
          <w:szCs w:val="22"/>
          <w:rtl/>
        </w:rPr>
      </w:pPr>
      <w:r w:rsidRPr="00EE6D97">
        <w:rPr>
          <w:rFonts w:cs="B Nazanin" w:hint="cs"/>
          <w:b/>
          <w:bCs/>
          <w:sz w:val="22"/>
          <w:szCs w:val="22"/>
          <w:rtl/>
        </w:rPr>
        <w:t xml:space="preserve">شعبه :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کلیه شعب </w:t>
      </w:r>
    </w:p>
    <w:p w:rsidR="0013460A" w:rsidRPr="00EE6D97" w:rsidRDefault="0013460A" w:rsidP="0013460A">
      <w:pPr>
        <w:bidi/>
        <w:ind w:firstLine="720"/>
        <w:rPr>
          <w:rFonts w:cs="B Nazanin"/>
          <w:sz w:val="22"/>
          <w:szCs w:val="22"/>
          <w:rtl/>
        </w:rPr>
      </w:pPr>
      <w:r w:rsidRPr="00EE6D97">
        <w:rPr>
          <w:rFonts w:cs="B Nazanin" w:hint="cs"/>
          <w:b/>
          <w:bCs/>
          <w:sz w:val="22"/>
          <w:szCs w:val="22"/>
          <w:rtl/>
        </w:rPr>
        <w:t>نمایش :</w:t>
      </w:r>
      <w:r w:rsidRPr="00EE6D97">
        <w:rPr>
          <w:rFonts w:cs="B Nazanin" w:hint="cs"/>
          <w:sz w:val="22"/>
          <w:szCs w:val="22"/>
          <w:rtl/>
        </w:rPr>
        <w:t xml:space="preserve"> </w:t>
      </w:r>
      <w:r w:rsidRPr="00EE6D97">
        <w:rPr>
          <w:rFonts w:cs="B Nazanin" w:hint="cs"/>
          <w:sz w:val="22"/>
          <w:szCs w:val="22"/>
          <w:rtl/>
          <w:lang w:bidi="fa-IR"/>
        </w:rPr>
        <w:t>به صورت کمبو</w:t>
      </w:r>
      <w:r w:rsidRPr="00EE6D97">
        <w:rPr>
          <w:rFonts w:cs="B Nazanin" w:hint="cs"/>
          <w:sz w:val="22"/>
          <w:szCs w:val="22"/>
          <w:rtl/>
        </w:rPr>
        <w:t xml:space="preserve"> امکان انتخاب </w:t>
      </w:r>
      <w:r w:rsidRPr="00EE6D97">
        <w:rPr>
          <w:rFonts w:cs="B Nazanin" w:hint="cs"/>
          <w:b/>
          <w:bCs/>
          <w:sz w:val="22"/>
          <w:szCs w:val="22"/>
          <w:rtl/>
        </w:rPr>
        <w:t>شعبه جاری</w:t>
      </w:r>
      <w:r w:rsidRPr="00EE6D97">
        <w:rPr>
          <w:rFonts w:cs="B Nazanin" w:hint="cs"/>
          <w:sz w:val="22"/>
          <w:szCs w:val="22"/>
          <w:rtl/>
        </w:rPr>
        <w:t xml:space="preserve"> و </w:t>
      </w:r>
      <w:r w:rsidRPr="00EE6D97">
        <w:rPr>
          <w:rFonts w:cs="B Nazanin" w:hint="cs"/>
          <w:b/>
          <w:bCs/>
          <w:sz w:val="22"/>
          <w:szCs w:val="22"/>
          <w:rtl/>
        </w:rPr>
        <w:t>شعبه جاری و زیرمجموعه ها</w:t>
      </w:r>
      <w:r w:rsidRPr="00EE6D97">
        <w:rPr>
          <w:rFonts w:cs="B Nazanin"/>
          <w:b/>
          <w:bCs/>
          <w:sz w:val="22"/>
          <w:szCs w:val="22"/>
        </w:rPr>
        <w:t>,</w:t>
      </w:r>
      <w:r w:rsidRPr="00EE6D97">
        <w:rPr>
          <w:rFonts w:cs="B Nazanin" w:hint="cs"/>
          <w:b/>
          <w:bCs/>
          <w:sz w:val="22"/>
          <w:szCs w:val="22"/>
          <w:rtl/>
        </w:rPr>
        <w:t xml:space="preserve"> کلیه شعب</w:t>
      </w:r>
      <w:r w:rsidRPr="00EE6D97">
        <w:rPr>
          <w:rFonts w:cs="B Nazanin" w:hint="cs"/>
          <w:sz w:val="22"/>
          <w:szCs w:val="22"/>
          <w:rtl/>
        </w:rPr>
        <w:t xml:space="preserve"> نیز وجود داشته باشد.</w:t>
      </w:r>
    </w:p>
    <w:p w:rsidR="0013460A" w:rsidRPr="00EE6D97" w:rsidRDefault="0013460A" w:rsidP="0013460A">
      <w:pPr>
        <w:bidi/>
        <w:ind w:left="720"/>
        <w:rPr>
          <w:rFonts w:cs="B Nazanin"/>
          <w:sz w:val="22"/>
          <w:szCs w:val="22"/>
          <w:rtl/>
        </w:rPr>
      </w:pPr>
      <w:r w:rsidRPr="00EE6D97">
        <w:rPr>
          <w:rFonts w:cs="B Nazanin" w:hint="cs"/>
          <w:sz w:val="22"/>
          <w:szCs w:val="22"/>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EE6D97">
        <w:rPr>
          <w:rFonts w:cs="B Nazanin" w:hint="cs"/>
          <w:b/>
          <w:bCs/>
          <w:sz w:val="22"/>
          <w:szCs w:val="22"/>
          <w:rtl/>
        </w:rPr>
        <w:t>شعبه جاری و زیر مجموعه</w:t>
      </w:r>
      <w:r w:rsidRPr="00EE6D97">
        <w:rPr>
          <w:rFonts w:cs="B Nazanin" w:hint="cs"/>
          <w:sz w:val="22"/>
          <w:szCs w:val="22"/>
          <w:rtl/>
        </w:rPr>
        <w:t xml:space="preserve"> بود در سطح معین یا </w:t>
      </w:r>
      <w:r w:rsidRPr="00EE6D97">
        <w:rPr>
          <w:rFonts w:cs="B Nazanin" w:hint="cs"/>
          <w:b/>
          <w:bCs/>
          <w:sz w:val="22"/>
          <w:szCs w:val="22"/>
          <w:rtl/>
        </w:rPr>
        <w:t>شعبه جاری</w:t>
      </w:r>
      <w:r w:rsidRPr="00EE6D97">
        <w:rPr>
          <w:rFonts w:cs="B Nazanin" w:hint="cs"/>
          <w:sz w:val="22"/>
          <w:szCs w:val="22"/>
          <w:rtl/>
        </w:rPr>
        <w:t xml:space="preserve"> و یا </w:t>
      </w:r>
      <w:r w:rsidRPr="00EE6D97">
        <w:rPr>
          <w:rFonts w:cs="B Nazanin" w:hint="cs"/>
          <w:b/>
          <w:bCs/>
          <w:sz w:val="22"/>
          <w:szCs w:val="22"/>
          <w:rtl/>
        </w:rPr>
        <w:t xml:space="preserve">شعبه جاری و زیرمجموعه ها </w:t>
      </w:r>
      <w:r w:rsidRPr="00EE6D97">
        <w:rPr>
          <w:rFonts w:cs="B Nazanin" w:hint="cs"/>
          <w:sz w:val="22"/>
          <w:szCs w:val="22"/>
          <w:rtl/>
        </w:rPr>
        <w:t xml:space="preserve"> قابل انتخاب است و کلیه شعب غیر قابل انتخاب میباشد. </w:t>
      </w:r>
    </w:p>
    <w:p w:rsidR="0013460A" w:rsidRPr="00EE6D97" w:rsidRDefault="0013460A" w:rsidP="0013460A">
      <w:pPr>
        <w:bidi/>
        <w:rPr>
          <w:rFonts w:cs="B Nazanin"/>
          <w:sz w:val="22"/>
          <w:szCs w:val="22"/>
          <w:rtl/>
        </w:rPr>
      </w:pPr>
      <w:r w:rsidRPr="00EE6D97">
        <w:rPr>
          <w:rFonts w:cs="B Nazanin" w:hint="cs"/>
          <w:b/>
          <w:bCs/>
          <w:sz w:val="22"/>
          <w:szCs w:val="22"/>
          <w:rtl/>
        </w:rPr>
        <w:t>گروه حساب:</w:t>
      </w:r>
      <w:r w:rsidRPr="00EE6D97">
        <w:rPr>
          <w:rFonts w:cs="B Nazanin" w:hint="cs"/>
          <w:sz w:val="22"/>
          <w:szCs w:val="22"/>
          <w:rtl/>
        </w:rPr>
        <w:t xml:space="preserve">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پیش فرض خالیست، مگر اینکه از فرم مدیریت گروه ها صدا زده شده باشد که باید فقط گروه انتخابی نمایش داده شود و غیر قابل تغییر باشد.</w:t>
      </w:r>
    </w:p>
    <w:p w:rsidR="0013460A" w:rsidRPr="00EE6D97" w:rsidRDefault="0013460A" w:rsidP="0013460A">
      <w:pPr>
        <w:bidi/>
        <w:ind w:firstLine="720"/>
        <w:rPr>
          <w:rFonts w:cs="B Nazanin"/>
          <w:sz w:val="22"/>
          <w:szCs w:val="22"/>
          <w:rtl/>
        </w:rPr>
      </w:pPr>
      <w:r w:rsidRPr="00EE6D97">
        <w:rPr>
          <w:rFonts w:cs="B Nazanin" w:hint="cs"/>
          <w:b/>
          <w:bCs/>
          <w:sz w:val="22"/>
          <w:szCs w:val="22"/>
          <w:rtl/>
        </w:rPr>
        <w:t xml:space="preserve">نمایش:  </w:t>
      </w:r>
      <w:r w:rsidRPr="00EE6D97">
        <w:rPr>
          <w:rFonts w:cs="B Nazanin" w:hint="cs"/>
          <w:sz w:val="22"/>
          <w:szCs w:val="22"/>
          <w:rtl/>
          <w:lang w:bidi="fa-IR"/>
        </w:rPr>
        <w:t>به صورت کمبو</w:t>
      </w:r>
      <w:r w:rsidRPr="00EE6D97">
        <w:rPr>
          <w:rFonts w:cs="B Nazanin" w:hint="cs"/>
          <w:sz w:val="22"/>
          <w:szCs w:val="22"/>
          <w:rtl/>
        </w:rPr>
        <w:t xml:space="preserve">  موارد با توجه به گروه های تعریف شده در مدیریت گروهها </w:t>
      </w:r>
    </w:p>
    <w:p w:rsidR="0013460A" w:rsidRPr="00EE6D97" w:rsidRDefault="0013460A" w:rsidP="0013460A">
      <w:pPr>
        <w:bidi/>
        <w:ind w:left="720"/>
        <w:rPr>
          <w:rFonts w:cs="B Nazanin"/>
          <w:sz w:val="22"/>
          <w:szCs w:val="22"/>
          <w:rtl/>
        </w:rPr>
      </w:pPr>
      <w:r w:rsidRPr="00EE6D97">
        <w:rPr>
          <w:rFonts w:cs="B Nazanin" w:hint="cs"/>
          <w:b/>
          <w:bCs/>
          <w:sz w:val="22"/>
          <w:szCs w:val="22"/>
          <w:rtl/>
        </w:rPr>
        <w:t>نکته</w:t>
      </w:r>
      <w:r w:rsidRPr="00EE6D97">
        <w:rPr>
          <w:rFonts w:cs="B Nazanin" w:hint="cs"/>
          <w:sz w:val="22"/>
          <w:szCs w:val="22"/>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Pr="00EE6D97" w:rsidRDefault="0013460A" w:rsidP="0013460A">
      <w:pPr>
        <w:bidi/>
        <w:rPr>
          <w:rFonts w:cs="B Nazanin"/>
          <w:b/>
          <w:bCs/>
          <w:sz w:val="22"/>
          <w:szCs w:val="22"/>
          <w:rtl/>
        </w:rPr>
      </w:pPr>
      <w:r w:rsidRPr="00EE6D97">
        <w:rPr>
          <w:rFonts w:cs="B Nazanin" w:hint="cs"/>
          <w:b/>
          <w:bCs/>
          <w:sz w:val="22"/>
          <w:szCs w:val="22"/>
          <w:rtl/>
        </w:rPr>
        <w:t xml:space="preserve">نام حساب: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خالی</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با طول 1024</w:t>
      </w:r>
    </w:p>
    <w:p w:rsidR="0013460A" w:rsidRPr="00EE6D97" w:rsidRDefault="0013460A" w:rsidP="0013460A">
      <w:pPr>
        <w:bidi/>
        <w:ind w:left="720"/>
        <w:rPr>
          <w:rFonts w:cs="B Nazanin"/>
          <w:sz w:val="22"/>
          <w:szCs w:val="22"/>
          <w:rtl/>
          <w:lang w:bidi="fa-IR"/>
        </w:rPr>
      </w:pPr>
      <w:r w:rsidRPr="00EE6D97">
        <w:rPr>
          <w:rFonts w:cs="B Nazanin" w:hint="cs"/>
          <w:b/>
          <w:bCs/>
          <w:sz w:val="22"/>
          <w:szCs w:val="22"/>
          <w:rtl/>
        </w:rPr>
        <w:t>نکته</w:t>
      </w:r>
      <w:r w:rsidRPr="00EE6D97">
        <w:rPr>
          <w:rFonts w:cs="B Nazanin" w:hint="cs"/>
          <w:sz w:val="22"/>
          <w:szCs w:val="22"/>
          <w:rtl/>
        </w:rPr>
        <w:t>: امکان ورود عدد و متن هم زمان وجود داشته باشد.</w:t>
      </w:r>
      <w:r w:rsidRPr="00EE6D97">
        <w:rPr>
          <w:rFonts w:cs="B Nazanin"/>
          <w:sz w:val="22"/>
          <w:szCs w:val="22"/>
        </w:rPr>
        <w:t xml:space="preserve"> </w:t>
      </w:r>
      <w:r w:rsidRPr="00EE6D97">
        <w:rPr>
          <w:rFonts w:cs="B Nazanin" w:hint="cs"/>
          <w:sz w:val="22"/>
          <w:szCs w:val="22"/>
          <w:rtl/>
          <w:lang w:bidi="fa-IR"/>
        </w:rPr>
        <w:t xml:space="preserve"> امکان اصلاح نام هر زمان ممکن باشد.</w:t>
      </w:r>
    </w:p>
    <w:p w:rsidR="0013460A" w:rsidRPr="00EE6D97" w:rsidRDefault="0013460A" w:rsidP="0013460A">
      <w:pPr>
        <w:bidi/>
        <w:rPr>
          <w:rFonts w:cs="B Nazanin"/>
          <w:sz w:val="22"/>
          <w:szCs w:val="22"/>
          <w:rtl/>
        </w:rPr>
      </w:pPr>
      <w:r w:rsidRPr="00EE6D97">
        <w:rPr>
          <w:rFonts w:cs="B Nazanin" w:hint="cs"/>
          <w:sz w:val="22"/>
          <w:szCs w:val="22"/>
          <w:rtl/>
        </w:rPr>
        <w:t xml:space="preserve"> </w:t>
      </w:r>
    </w:p>
    <w:p w:rsidR="0013460A" w:rsidRPr="00EE6D97" w:rsidRDefault="0013460A" w:rsidP="0013460A">
      <w:pPr>
        <w:bidi/>
        <w:spacing w:after="0" w:line="240" w:lineRule="auto"/>
        <w:rPr>
          <w:rFonts w:cs="B Nazanin"/>
          <w:sz w:val="22"/>
          <w:szCs w:val="22"/>
          <w:rtl/>
        </w:rPr>
      </w:pPr>
      <w:r w:rsidRPr="00EE6D97">
        <w:rPr>
          <w:rFonts w:cs="B Nazanin" w:hint="cs"/>
          <w:b/>
          <w:bCs/>
          <w:sz w:val="22"/>
          <w:szCs w:val="22"/>
          <w:rtl/>
        </w:rPr>
        <w:t>کد حساب:</w:t>
      </w:r>
      <w:r w:rsidRPr="00EE6D97">
        <w:rPr>
          <w:rFonts w:cs="B Nazanin" w:hint="cs"/>
          <w:sz w:val="22"/>
          <w:szCs w:val="22"/>
          <w:rtl/>
        </w:rPr>
        <w:t xml:space="preserve"> </w:t>
      </w:r>
    </w:p>
    <w:p w:rsidR="0013460A" w:rsidRPr="00EE6D97" w:rsidRDefault="0013460A" w:rsidP="0013460A">
      <w:pPr>
        <w:bidi/>
        <w:ind w:firstLine="720"/>
        <w:rPr>
          <w:rFonts w:cs="B Nazanin"/>
          <w:sz w:val="22"/>
          <w:szCs w:val="22"/>
          <w:rtl/>
        </w:rPr>
      </w:pPr>
      <w:r w:rsidRPr="00EE6D97">
        <w:rPr>
          <w:rFonts w:cs="B Nazanin" w:hint="cs"/>
          <w:b/>
          <w:bCs/>
          <w:sz w:val="22"/>
          <w:szCs w:val="22"/>
          <w:rtl/>
        </w:rPr>
        <w:lastRenderedPageBreak/>
        <w:t>پیش فرض :</w:t>
      </w:r>
      <w:r w:rsidRPr="00EE6D97">
        <w:rPr>
          <w:rFonts w:cs="B Nazanin" w:hint="cs"/>
          <w:sz w:val="22"/>
          <w:szCs w:val="22"/>
          <w:rtl/>
        </w:rPr>
        <w:t xml:space="preserve"> با توجه به طول کد تعیین شده بزرگترین کد در یک شرکت و با توجه به </w:t>
      </w:r>
      <w:r w:rsidRPr="00EE6D97">
        <w:rPr>
          <w:rFonts w:cs="B Nazanin" w:hint="cs"/>
          <w:b/>
          <w:bCs/>
          <w:sz w:val="22"/>
          <w:szCs w:val="22"/>
          <w:rtl/>
        </w:rPr>
        <w:t>کلیه شعب</w:t>
      </w:r>
      <w:r w:rsidRPr="00EE6D97">
        <w:rPr>
          <w:rFonts w:cs="B Nazanin" w:hint="cs"/>
          <w:sz w:val="22"/>
          <w:szCs w:val="22"/>
          <w:rtl/>
        </w:rPr>
        <w:t xml:space="preserve"> مشخص شود یک واحد به آن اضافه شده و پیشنهاد داده شود.  </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با طول 1024 </w:t>
      </w:r>
      <w:r w:rsidRPr="00EE6D97">
        <w:rPr>
          <w:rFonts w:cs="B Nazanin" w:hint="cs"/>
          <w:sz w:val="22"/>
          <w:szCs w:val="22"/>
          <w:rtl/>
          <w:lang w:bidi="fa-IR"/>
        </w:rPr>
        <w:t xml:space="preserve">از نوع </w:t>
      </w:r>
      <w:r w:rsidRPr="00EE6D97">
        <w:rPr>
          <w:rFonts w:cs="B Nazanin" w:hint="cs"/>
          <w:b/>
          <w:bCs/>
          <w:sz w:val="22"/>
          <w:szCs w:val="22"/>
          <w:rtl/>
          <w:lang w:bidi="fa-IR"/>
        </w:rPr>
        <w:t xml:space="preserve">کارکتر </w:t>
      </w:r>
      <w:r w:rsidRPr="00EE6D97">
        <w:rPr>
          <w:rFonts w:cs="B Nazanin" w:hint="cs"/>
          <w:sz w:val="22"/>
          <w:szCs w:val="22"/>
          <w:rtl/>
          <w:lang w:bidi="fa-IR"/>
        </w:rPr>
        <w:t xml:space="preserve">اما در برنامه فقط امکان ورود عدد داشته باشد. </w:t>
      </w:r>
      <w:r w:rsidR="001C4BB1" w:rsidRPr="00EE6D97">
        <w:rPr>
          <w:rFonts w:cs="B Nazanin" w:hint="cs"/>
          <w:sz w:val="22"/>
          <w:szCs w:val="22"/>
          <w:rtl/>
          <w:lang w:bidi="fa-IR"/>
        </w:rPr>
        <w:t>دقت شود بعد از پیشنهاد کد 009 کد 010 پیشنهاد داده شود.</w:t>
      </w:r>
    </w:p>
    <w:p w:rsidR="0013460A" w:rsidRPr="00EE6D97" w:rsidRDefault="0013460A" w:rsidP="0013460A">
      <w:pPr>
        <w:bidi/>
        <w:spacing w:after="0" w:line="240" w:lineRule="auto"/>
        <w:ind w:firstLine="720"/>
        <w:rPr>
          <w:rFonts w:cs="B Nazanin"/>
          <w:sz w:val="22"/>
          <w:szCs w:val="22"/>
          <w:rtl/>
        </w:rPr>
      </w:pPr>
      <w:r w:rsidRPr="00EE6D97">
        <w:rPr>
          <w:rFonts w:cs="B Nazanin" w:hint="cs"/>
          <w:b/>
          <w:bCs/>
          <w:sz w:val="22"/>
          <w:szCs w:val="22"/>
          <w:rtl/>
        </w:rPr>
        <w:t>نکته</w:t>
      </w:r>
      <w:r w:rsidRPr="00EE6D97">
        <w:rPr>
          <w:rFonts w:cs="B Nazanin" w:hint="cs"/>
          <w:sz w:val="22"/>
          <w:szCs w:val="22"/>
          <w:rtl/>
        </w:rPr>
        <w:t xml:space="preserve">: کنترل کد تکراری نیز در یک شرکت با توجه به </w:t>
      </w:r>
      <w:r w:rsidRPr="00EE6D97">
        <w:rPr>
          <w:rFonts w:cs="B Nazanin" w:hint="cs"/>
          <w:b/>
          <w:bCs/>
          <w:sz w:val="22"/>
          <w:szCs w:val="22"/>
          <w:rtl/>
        </w:rPr>
        <w:t>کلیه شعب</w:t>
      </w:r>
      <w:r w:rsidRPr="00EE6D97">
        <w:rPr>
          <w:rFonts w:cs="B Nazanin" w:hint="cs"/>
          <w:sz w:val="22"/>
          <w:szCs w:val="22"/>
          <w:rtl/>
        </w:rPr>
        <w:t xml:space="preserve"> انجام میشود. همیشه قابل اصلاح است. </w:t>
      </w:r>
    </w:p>
    <w:p w:rsidR="001C4BB1" w:rsidRPr="00EE6D97" w:rsidRDefault="001C4BB1" w:rsidP="001C4BB1">
      <w:pPr>
        <w:bidi/>
        <w:spacing w:after="0" w:line="240" w:lineRule="auto"/>
        <w:ind w:firstLine="720"/>
        <w:rPr>
          <w:rFonts w:cs="B Nazanin"/>
          <w:sz w:val="22"/>
          <w:szCs w:val="22"/>
        </w:rPr>
      </w:pPr>
    </w:p>
    <w:p w:rsidR="0013460A" w:rsidRPr="00EE6D97" w:rsidRDefault="0013460A" w:rsidP="0013460A">
      <w:pPr>
        <w:bidi/>
        <w:rPr>
          <w:rFonts w:cs="B Nazanin"/>
          <w:b/>
          <w:bCs/>
          <w:sz w:val="22"/>
          <w:szCs w:val="22"/>
          <w:rtl/>
        </w:rPr>
      </w:pPr>
      <w:r w:rsidRPr="00EE6D97">
        <w:rPr>
          <w:rFonts w:cs="B Nazanin" w:hint="cs"/>
          <w:b/>
          <w:bCs/>
          <w:sz w:val="22"/>
          <w:szCs w:val="22"/>
          <w:rtl/>
        </w:rPr>
        <w:t>کد کامل حساب:</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این فیلد کاملا نمایشی بوده و غیر قابل تغییر میباشد و کد کامل کالا با توجه به کد سطوح بالاتر نمایش داده میشود .</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غیر قابل ویرایش </w:t>
      </w:r>
    </w:p>
    <w:p w:rsidR="0013460A" w:rsidRPr="00EE6D97" w:rsidRDefault="0013460A" w:rsidP="0013460A">
      <w:pPr>
        <w:bidi/>
        <w:spacing w:after="0" w:line="240" w:lineRule="auto"/>
        <w:ind w:firstLine="720"/>
        <w:rPr>
          <w:rFonts w:cs="B Nazanin"/>
          <w:sz w:val="22"/>
          <w:szCs w:val="22"/>
        </w:rPr>
      </w:pPr>
      <w:r w:rsidRPr="00EE6D97">
        <w:rPr>
          <w:rFonts w:cs="B Nazanin" w:hint="cs"/>
          <w:b/>
          <w:bCs/>
          <w:sz w:val="22"/>
          <w:szCs w:val="22"/>
          <w:rtl/>
        </w:rPr>
        <w:t>نکته</w:t>
      </w:r>
      <w:r w:rsidRPr="00EE6D97">
        <w:rPr>
          <w:rFonts w:cs="B Nazanin" w:hint="cs"/>
          <w:sz w:val="22"/>
          <w:szCs w:val="22"/>
          <w:rtl/>
        </w:rPr>
        <w:t>: کنترل کد تکراری نیز در یک شرکت با توجه به کلیه شعب انجام میشود.</w:t>
      </w:r>
    </w:p>
    <w:p w:rsidR="0013460A" w:rsidRPr="00EE6D97" w:rsidRDefault="0013460A" w:rsidP="0013460A">
      <w:pPr>
        <w:bidi/>
        <w:rPr>
          <w:rFonts w:cs="B Nazanin"/>
          <w:b/>
          <w:bCs/>
          <w:sz w:val="22"/>
          <w:szCs w:val="22"/>
          <w:rtl/>
        </w:rPr>
      </w:pPr>
      <w:r w:rsidRPr="00EE6D97">
        <w:rPr>
          <w:rFonts w:cs="B Nazanin" w:hint="cs"/>
          <w:b/>
          <w:bCs/>
          <w:sz w:val="22"/>
          <w:szCs w:val="22"/>
          <w:rtl/>
        </w:rPr>
        <w:t>توضیحات:</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خالی </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w:t>
      </w:r>
    </w:p>
    <w:p w:rsidR="0013460A" w:rsidRPr="00EE6D97" w:rsidRDefault="0013460A" w:rsidP="0013460A">
      <w:pPr>
        <w:bidi/>
        <w:spacing w:after="0" w:line="240" w:lineRule="auto"/>
        <w:ind w:firstLine="720"/>
        <w:rPr>
          <w:rFonts w:cs="B Nazanin"/>
          <w:sz w:val="22"/>
          <w:szCs w:val="22"/>
        </w:rPr>
      </w:pPr>
      <w:r w:rsidRPr="00EE6D97">
        <w:rPr>
          <w:rFonts w:cs="B Nazanin" w:hint="cs"/>
          <w:b/>
          <w:bCs/>
          <w:sz w:val="22"/>
          <w:szCs w:val="22"/>
          <w:rtl/>
        </w:rPr>
        <w:t>نکته</w:t>
      </w:r>
      <w:r w:rsidRPr="00EE6D97">
        <w:rPr>
          <w:rFonts w:cs="B Nazanin" w:hint="cs"/>
          <w:sz w:val="22"/>
          <w:szCs w:val="22"/>
          <w:rtl/>
        </w:rPr>
        <w:t>: امکان ورود عدد و متن هم زمان وجود داشته باشد. همیشه قابل اصلاح است</w:t>
      </w:r>
      <w:r w:rsidRPr="00EE6D97">
        <w:rPr>
          <w:rFonts w:cs="B Nazanin"/>
          <w:sz w:val="22"/>
          <w:szCs w:val="22"/>
        </w:rPr>
        <w:t>.</w:t>
      </w:r>
    </w:p>
    <w:p w:rsidR="0013460A" w:rsidRPr="00EE6D97" w:rsidRDefault="0013460A" w:rsidP="0013460A">
      <w:pPr>
        <w:bidi/>
        <w:spacing w:after="0" w:line="240" w:lineRule="auto"/>
        <w:ind w:firstLine="720"/>
        <w:rPr>
          <w:rFonts w:cs="B Nazanin"/>
          <w:sz w:val="22"/>
          <w:szCs w:val="22"/>
          <w:rtl/>
        </w:rPr>
      </w:pPr>
    </w:p>
    <w:p w:rsidR="0013460A" w:rsidRPr="00EE6D97" w:rsidRDefault="0013460A" w:rsidP="0013460A">
      <w:pPr>
        <w:bidi/>
        <w:spacing w:after="0" w:line="240" w:lineRule="auto"/>
        <w:ind w:firstLine="720"/>
        <w:rPr>
          <w:rFonts w:cs="B Nazanin"/>
          <w:sz w:val="22"/>
          <w:szCs w:val="22"/>
          <w:rtl/>
        </w:rPr>
      </w:pPr>
    </w:p>
    <w:p w:rsidR="0013460A" w:rsidRPr="00EE6D97" w:rsidRDefault="0013460A" w:rsidP="0013460A">
      <w:pPr>
        <w:bidi/>
        <w:spacing w:after="0" w:line="240" w:lineRule="auto"/>
        <w:ind w:firstLine="720"/>
        <w:rPr>
          <w:rFonts w:cs="B Nazanin"/>
          <w:sz w:val="22"/>
          <w:szCs w:val="22"/>
        </w:rPr>
      </w:pPr>
    </w:p>
    <w:p w:rsidR="0013460A" w:rsidRPr="00EE6D97" w:rsidRDefault="0013460A" w:rsidP="0013460A">
      <w:pPr>
        <w:bidi/>
        <w:rPr>
          <w:rFonts w:cs="B Nazanin"/>
          <w:sz w:val="22"/>
          <w:szCs w:val="22"/>
        </w:rPr>
      </w:pPr>
      <w:r w:rsidRPr="00EE6D97">
        <w:rPr>
          <w:rFonts w:ascii="Calibri" w:eastAsia="Times New Roman" w:hAnsi="Calibri" w:cs="B Nazanin" w:hint="cs"/>
          <w:color w:val="auto"/>
          <w:sz w:val="22"/>
          <w:szCs w:val="22"/>
          <w:rtl/>
          <w:lang w:eastAsia="en-US"/>
        </w:rPr>
        <w:t xml:space="preserve">فعال و غیر </w:t>
      </w:r>
      <w:r w:rsidRPr="00EE6D97">
        <w:rPr>
          <w:rFonts w:ascii="Calibri" w:eastAsia="Times New Roman" w:hAnsi="Calibri" w:cs="B Nazanin" w:hint="cs"/>
          <w:color w:val="000000"/>
          <w:sz w:val="22"/>
          <w:szCs w:val="22"/>
          <w:rtl/>
          <w:lang w:eastAsia="en-US"/>
        </w:rPr>
        <w:t>فعال کردن حساب</w:t>
      </w:r>
      <w:r w:rsidRPr="00EE6D97">
        <w:rPr>
          <w:rFonts w:ascii="Calibri" w:eastAsia="Times New Roman" w:hAnsi="Calibri" w:cs="B Nazanin"/>
          <w:color w:val="000000"/>
          <w:sz w:val="22"/>
          <w:szCs w:val="22"/>
          <w:lang w:eastAsia="en-US"/>
        </w:rPr>
        <w:t>:</w:t>
      </w:r>
      <w:r w:rsidRPr="00EE6D97">
        <w:rPr>
          <w:rFonts w:ascii="Cambria" w:eastAsia="Times New Roman" w:hAnsi="Cambria" w:cs="B Nazanin" w:hint="cs"/>
          <w:color w:val="000000"/>
          <w:sz w:val="22"/>
          <w:szCs w:val="22"/>
          <w:rtl/>
          <w:lang w:eastAsia="en-US"/>
        </w:rPr>
        <w:t xml:space="preserve"> </w:t>
      </w:r>
      <w:r w:rsidRPr="00EE6D97">
        <w:rPr>
          <w:rFonts w:ascii="Cambria" w:eastAsia="Times New Roman" w:hAnsi="Cambria" w:cs="Cambria" w:hint="cs"/>
          <w:color w:val="000000"/>
          <w:sz w:val="22"/>
          <w:szCs w:val="22"/>
          <w:rtl/>
          <w:lang w:eastAsia="en-US"/>
        </w:rPr>
        <w:t>       </w:t>
      </w:r>
      <w:r w:rsidRPr="00EE6D97">
        <w:rPr>
          <w:rFonts w:ascii="Calibri" w:eastAsia="Times New Roman" w:hAnsi="Calibri" w:cs="B Nazanin" w:hint="cs"/>
          <w:color w:val="000000"/>
          <w:sz w:val="22"/>
          <w:szCs w:val="22"/>
          <w:rtl/>
          <w:lang w:eastAsia="en-US"/>
        </w:rPr>
        <w:t xml:space="preserve"> </w:t>
      </w:r>
      <w:r w:rsidRPr="00EE6D97">
        <w:rPr>
          <w:rFonts w:cs="B Nazanin" w:hint="cs"/>
          <w:sz w:val="22"/>
          <w:szCs w:val="22"/>
          <w:rtl/>
        </w:rPr>
        <w:t xml:space="preserve">امکان مسدود کردن (غیر فعال کردن ) برخی حسابها  در هر شرایط به منظور عدم امکان انتخاب حساب برای ثبت سند  باید وجود داشته باشد.  اما گزارشات به صورت انتخابیدر هر گزارش، روی همه حساب ها و یا فقط حسابهای فعال ویا فقط حساب های غیر فعال تنظیم شود. این </w:t>
      </w:r>
      <w:r w:rsidRPr="00EE6D97">
        <w:rPr>
          <w:rFonts w:cs="B Nazanin"/>
          <w:sz w:val="22"/>
          <w:szCs w:val="22"/>
        </w:rPr>
        <w:t xml:space="preserve"> </w:t>
      </w:r>
      <w:r w:rsidRPr="00EE6D97">
        <w:rPr>
          <w:rFonts w:cs="B Nazanin" w:hint="cs"/>
          <w:sz w:val="22"/>
          <w:szCs w:val="22"/>
          <w:rtl/>
        </w:rPr>
        <w:t>مورد در جدول حساب نگهداری میشود اما برای تغییر وضعیت  کلیدی خارج از فرم ایجاد و اصلاح حساب باید تعیین میشود که دارای دسترسی نیز میباشد .</w:t>
      </w:r>
    </w:p>
    <w:p w:rsidR="0013460A" w:rsidRPr="00EE6D97" w:rsidRDefault="0013460A" w:rsidP="0013460A">
      <w:pPr>
        <w:bidi/>
        <w:spacing w:after="0" w:line="240" w:lineRule="auto"/>
        <w:rPr>
          <w:rFonts w:cs="B Nazanin"/>
          <w:sz w:val="22"/>
          <w:szCs w:val="22"/>
        </w:rPr>
      </w:pPr>
      <w:r w:rsidRPr="00EE6D97">
        <w:rPr>
          <w:rFonts w:ascii="Calibri" w:eastAsia="Times New Roman" w:hAnsi="Calibri" w:cs="B Nazanin" w:hint="cs"/>
          <w:color w:val="000000"/>
          <w:sz w:val="22"/>
          <w:szCs w:val="22"/>
          <w:rtl/>
          <w:lang w:eastAsia="en-US"/>
        </w:rPr>
        <w:t xml:space="preserve">تعیین محدودیت ثبت: </w:t>
      </w:r>
      <w:r w:rsidRPr="00EE6D97">
        <w:rPr>
          <w:rFonts w:cs="B Nazanin" w:hint="cs"/>
          <w:sz w:val="22"/>
          <w:szCs w:val="22"/>
          <w:rtl/>
        </w:rPr>
        <w:t xml:space="preserve">بدون محدودیت، </w:t>
      </w:r>
      <w:r w:rsidRPr="00EE6D97">
        <w:rPr>
          <w:rFonts w:cs="B Nazanin"/>
          <w:sz w:val="22"/>
          <w:szCs w:val="22"/>
          <w:rtl/>
        </w:rPr>
        <w:t>بدهکار ط</w:t>
      </w:r>
      <w:r w:rsidRPr="00EE6D97">
        <w:rPr>
          <w:rFonts w:cs="B Nazanin" w:hint="cs"/>
          <w:sz w:val="22"/>
          <w:szCs w:val="22"/>
          <w:rtl/>
        </w:rPr>
        <w:t>ی</w:t>
      </w:r>
      <w:r w:rsidRPr="00EE6D97">
        <w:rPr>
          <w:rFonts w:cs="B Nazanin"/>
          <w:sz w:val="22"/>
          <w:szCs w:val="22"/>
          <w:rtl/>
        </w:rPr>
        <w:t xml:space="preserve"> دوره ، بستانکار ط</w:t>
      </w:r>
      <w:r w:rsidRPr="00EE6D97">
        <w:rPr>
          <w:rFonts w:cs="B Nazanin" w:hint="cs"/>
          <w:sz w:val="22"/>
          <w:szCs w:val="22"/>
          <w:rtl/>
        </w:rPr>
        <w:t>ی</w:t>
      </w:r>
      <w:r w:rsidRPr="00EE6D97">
        <w:rPr>
          <w:rFonts w:cs="B Nazanin"/>
          <w:sz w:val="22"/>
          <w:szCs w:val="22"/>
          <w:rtl/>
        </w:rPr>
        <w:t xml:space="preserve"> دوره _ بدهکار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 ، بستانکار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w:t>
      </w:r>
      <w:r w:rsidRPr="00EE6D97">
        <w:rPr>
          <w:rFonts w:cs="B Nazanin" w:hint="cs"/>
          <w:sz w:val="22"/>
          <w:szCs w:val="22"/>
          <w:rtl/>
        </w:rPr>
        <w:t xml:space="preserve">  </w:t>
      </w:r>
    </w:p>
    <w:p w:rsidR="0013460A" w:rsidRPr="00EE6D97" w:rsidRDefault="0013460A" w:rsidP="0013460A">
      <w:pPr>
        <w:bidi/>
        <w:rPr>
          <w:rFonts w:cs="B Nazanin"/>
          <w:sz w:val="22"/>
          <w:szCs w:val="22"/>
          <w:rtl/>
        </w:rPr>
      </w:pPr>
    </w:p>
    <w:p w:rsidR="0013460A" w:rsidRPr="00EE6D97" w:rsidRDefault="0013460A" w:rsidP="0013460A">
      <w:pPr>
        <w:bidi/>
        <w:rPr>
          <w:rFonts w:cs="B Nazanin"/>
          <w:sz w:val="22"/>
          <w:szCs w:val="22"/>
          <w:rtl/>
          <w:lang w:bidi="fa-IR"/>
        </w:rPr>
      </w:pPr>
      <w:r w:rsidRPr="00EE6D97">
        <w:rPr>
          <w:rFonts w:ascii="Cambria" w:hAnsi="Cambria" w:cs="Cambria" w:hint="cs"/>
          <w:b/>
          <w:bCs/>
          <w:sz w:val="22"/>
          <w:szCs w:val="22"/>
          <w:rtl/>
        </w:rPr>
        <w:t>    </w:t>
      </w:r>
      <w:r w:rsidRPr="00EE6D97">
        <w:rPr>
          <w:rFonts w:cs="B Nazanin" w:hint="cs"/>
          <w:b/>
          <w:bCs/>
          <w:sz w:val="22"/>
          <w:szCs w:val="22"/>
          <w:rtl/>
        </w:rPr>
        <w:t>ارز:</w:t>
      </w:r>
      <w:r w:rsidRPr="00EE6D97">
        <w:rPr>
          <w:rFonts w:cs="B Nazanin"/>
          <w:sz w:val="22"/>
          <w:szCs w:val="22"/>
          <w:rtl/>
        </w:rPr>
        <w:t xml:space="preserve"> امکان انتخاب ارز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برا</w:t>
      </w:r>
      <w:r w:rsidRPr="00EE6D97">
        <w:rPr>
          <w:rFonts w:cs="B Nazanin" w:hint="cs"/>
          <w:sz w:val="22"/>
          <w:szCs w:val="22"/>
          <w:rtl/>
        </w:rPr>
        <w:t>ی</w:t>
      </w:r>
      <w:r w:rsidRPr="00EE6D97">
        <w:rPr>
          <w:rFonts w:cs="B Nazanin"/>
          <w:sz w:val="22"/>
          <w:szCs w:val="22"/>
          <w:rtl/>
        </w:rPr>
        <w:t xml:space="preserve"> حساب  و سطوح شناور</w:t>
      </w:r>
      <w:r w:rsidRPr="00EE6D97">
        <w:rPr>
          <w:rFonts w:cs="B Nazanin" w:hint="cs"/>
          <w:sz w:val="22"/>
          <w:szCs w:val="22"/>
          <w:rtl/>
        </w:rPr>
        <w:t xml:space="preserve"> </w:t>
      </w:r>
      <w:r w:rsidRPr="00EE6D97">
        <w:rPr>
          <w:rFonts w:cs="B Nazanin"/>
          <w:sz w:val="22"/>
          <w:szCs w:val="22"/>
          <w:rtl/>
        </w:rPr>
        <w:t>برا</w:t>
      </w:r>
      <w:r w:rsidRPr="00EE6D97">
        <w:rPr>
          <w:rFonts w:cs="B Nazanin" w:hint="cs"/>
          <w:sz w:val="22"/>
          <w:szCs w:val="22"/>
          <w:rtl/>
        </w:rPr>
        <w:t>ی</w:t>
      </w:r>
      <w:r w:rsidRPr="00EE6D97">
        <w:rPr>
          <w:rFonts w:cs="B Nazanin"/>
          <w:sz w:val="22"/>
          <w:szCs w:val="22"/>
          <w:rtl/>
        </w:rPr>
        <w:t xml:space="preserve"> هر مشتر</w:t>
      </w:r>
      <w:r w:rsidRPr="00EE6D97">
        <w:rPr>
          <w:rFonts w:cs="B Nazanin" w:hint="cs"/>
          <w:sz w:val="22"/>
          <w:szCs w:val="22"/>
          <w:rtl/>
        </w:rPr>
        <w:t>ی</w:t>
      </w:r>
      <w:r w:rsidRPr="00EE6D97">
        <w:rPr>
          <w:rFonts w:cs="B Nazanin" w:hint="eastAsia"/>
          <w:sz w:val="22"/>
          <w:szCs w:val="22"/>
          <w:rtl/>
        </w:rPr>
        <w:t>،</w:t>
      </w:r>
      <w:r w:rsidRPr="00EE6D97">
        <w:rPr>
          <w:rFonts w:cs="B Nazanin"/>
          <w:sz w:val="22"/>
          <w:szCs w:val="22"/>
          <w:rtl/>
        </w:rPr>
        <w:t xml:space="preserve"> حساب و تفص</w:t>
      </w:r>
      <w:r w:rsidRPr="00EE6D97">
        <w:rPr>
          <w:rFonts w:cs="B Nazanin" w:hint="cs"/>
          <w:sz w:val="22"/>
          <w:szCs w:val="22"/>
          <w:rtl/>
        </w:rPr>
        <w:t>ی</w:t>
      </w:r>
      <w:r w:rsidRPr="00EE6D97">
        <w:rPr>
          <w:rFonts w:cs="B Nazanin" w:hint="eastAsia"/>
          <w:sz w:val="22"/>
          <w:szCs w:val="22"/>
          <w:rtl/>
        </w:rPr>
        <w:t>ل</w:t>
      </w:r>
      <w:r w:rsidRPr="00EE6D97">
        <w:rPr>
          <w:rFonts w:cs="B Nazanin" w:hint="cs"/>
          <w:sz w:val="22"/>
          <w:szCs w:val="22"/>
          <w:rtl/>
        </w:rPr>
        <w:t>ی</w:t>
      </w:r>
      <w:r w:rsidRPr="00EE6D97">
        <w:rPr>
          <w:rFonts w:cs="B Nazanin"/>
          <w:sz w:val="22"/>
          <w:szCs w:val="22"/>
          <w:rtl/>
        </w:rPr>
        <w:t xml:space="preserve"> شناور (و شا</w:t>
      </w:r>
      <w:r w:rsidRPr="00EE6D97">
        <w:rPr>
          <w:rFonts w:cs="B Nazanin" w:hint="cs"/>
          <w:sz w:val="22"/>
          <w:szCs w:val="22"/>
          <w:rtl/>
        </w:rPr>
        <w:t>ی</w:t>
      </w:r>
      <w:r w:rsidRPr="00EE6D97">
        <w:rPr>
          <w:rFonts w:cs="B Nazanin" w:hint="eastAsia"/>
          <w:sz w:val="22"/>
          <w:szCs w:val="22"/>
          <w:rtl/>
        </w:rPr>
        <w:t>د</w:t>
      </w:r>
      <w:r w:rsidRPr="00EE6D97">
        <w:rPr>
          <w:rFonts w:cs="B Nazanin"/>
          <w:sz w:val="22"/>
          <w:szCs w:val="22"/>
          <w:rtl/>
        </w:rPr>
        <w:t xml:space="preserve"> موجود</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ها</w:t>
      </w:r>
      <w:r w:rsidRPr="00EE6D97">
        <w:rPr>
          <w:rFonts w:cs="B Nazanin" w:hint="cs"/>
          <w:sz w:val="22"/>
          <w:szCs w:val="22"/>
          <w:rtl/>
        </w:rPr>
        <w:t>ی</w:t>
      </w:r>
      <w:r w:rsidRPr="00EE6D97">
        <w:rPr>
          <w:rFonts w:cs="B Nazanin" w:hint="eastAsia"/>
          <w:sz w:val="22"/>
          <w:szCs w:val="22"/>
          <w:rtl/>
        </w:rPr>
        <w:t>د</w:t>
      </w:r>
      <w:r w:rsidRPr="00EE6D97">
        <w:rPr>
          <w:rFonts w:cs="B Nazanin" w:hint="cs"/>
          <w:sz w:val="22"/>
          <w:szCs w:val="22"/>
          <w:rtl/>
        </w:rPr>
        <w:t>ی</w:t>
      </w:r>
      <w:r w:rsidRPr="00EE6D97">
        <w:rPr>
          <w:rFonts w:cs="B Nazanin" w:hint="eastAsia"/>
          <w:sz w:val="22"/>
          <w:szCs w:val="22"/>
          <w:rtl/>
        </w:rPr>
        <w:t>گر</w:t>
      </w:r>
      <w:r w:rsidRPr="00EE6D97">
        <w:rPr>
          <w:rFonts w:cs="B Nazanin"/>
          <w:sz w:val="22"/>
          <w:szCs w:val="22"/>
          <w:rtl/>
        </w:rPr>
        <w:t xml:space="preserve"> که در آ</w:t>
      </w:r>
      <w:r w:rsidRPr="00EE6D97">
        <w:rPr>
          <w:rFonts w:cs="B Nazanin" w:hint="cs"/>
          <w:sz w:val="22"/>
          <w:szCs w:val="22"/>
          <w:rtl/>
        </w:rPr>
        <w:t>ی</w:t>
      </w:r>
      <w:r w:rsidRPr="00EE6D97">
        <w:rPr>
          <w:rFonts w:cs="B Nazanin" w:hint="eastAsia"/>
          <w:sz w:val="22"/>
          <w:szCs w:val="22"/>
          <w:rtl/>
        </w:rPr>
        <w:t>نده</w:t>
      </w:r>
      <w:r w:rsidRPr="00EE6D97">
        <w:rPr>
          <w:rFonts w:cs="B Nazanin"/>
          <w:sz w:val="22"/>
          <w:szCs w:val="22"/>
          <w:rtl/>
        </w:rPr>
        <w:t xml:space="preserve"> تع</w:t>
      </w:r>
      <w:r w:rsidRPr="00EE6D97">
        <w:rPr>
          <w:rFonts w:cs="B Nazanin" w:hint="cs"/>
          <w:sz w:val="22"/>
          <w:szCs w:val="22"/>
          <w:rtl/>
        </w:rPr>
        <w:t>یی</w:t>
      </w:r>
      <w:r w:rsidRPr="00EE6D97">
        <w:rPr>
          <w:rFonts w:cs="B Nazanin" w:hint="eastAsia"/>
          <w:sz w:val="22"/>
          <w:szCs w:val="22"/>
          <w:rtl/>
        </w:rPr>
        <w:t>ن</w:t>
      </w:r>
      <w:r w:rsidRPr="00EE6D97">
        <w:rPr>
          <w:rFonts w:cs="B Nazanin"/>
          <w:sz w:val="22"/>
          <w:szCs w:val="22"/>
          <w:rtl/>
        </w:rPr>
        <w:t xml:space="preserve"> خواهند شد) امکان تع</w:t>
      </w:r>
      <w:r w:rsidRPr="00EE6D97">
        <w:rPr>
          <w:rFonts w:cs="B Nazanin" w:hint="cs"/>
          <w:sz w:val="22"/>
          <w:szCs w:val="22"/>
          <w:rtl/>
        </w:rPr>
        <w:t>یی</w:t>
      </w:r>
      <w:r w:rsidRPr="00EE6D97">
        <w:rPr>
          <w:rFonts w:cs="B Nazanin" w:hint="eastAsia"/>
          <w:sz w:val="22"/>
          <w:szCs w:val="22"/>
          <w:rtl/>
        </w:rPr>
        <w:t>ن</w:t>
      </w:r>
      <w:r w:rsidRPr="00EE6D97">
        <w:rPr>
          <w:rFonts w:cs="B Nazanin"/>
          <w:sz w:val="22"/>
          <w:szCs w:val="22"/>
          <w:rtl/>
        </w:rPr>
        <w:t xml:space="preserve">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ارز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از ل</w:t>
      </w:r>
      <w:r w:rsidRPr="00EE6D97">
        <w:rPr>
          <w:rFonts w:cs="B Nazanin" w:hint="cs"/>
          <w:sz w:val="22"/>
          <w:szCs w:val="22"/>
          <w:rtl/>
        </w:rPr>
        <w:t>ی</w:t>
      </w:r>
      <w:r w:rsidRPr="00EE6D97">
        <w:rPr>
          <w:rFonts w:cs="B Nazanin" w:hint="eastAsia"/>
          <w:sz w:val="22"/>
          <w:szCs w:val="22"/>
          <w:rtl/>
        </w:rPr>
        <w:t>ست</w:t>
      </w:r>
      <w:r w:rsidRPr="00EE6D97">
        <w:rPr>
          <w:rFonts w:cs="B Nazanin"/>
          <w:sz w:val="22"/>
          <w:szCs w:val="22"/>
          <w:rtl/>
        </w:rPr>
        <w:t xml:space="preserve"> ارزها</w:t>
      </w:r>
      <w:r w:rsidRPr="00EE6D97">
        <w:rPr>
          <w:rFonts w:cs="B Nazanin" w:hint="cs"/>
          <w:sz w:val="22"/>
          <w:szCs w:val="22"/>
          <w:rtl/>
        </w:rPr>
        <w:t>ی</w:t>
      </w:r>
      <w:r w:rsidRPr="00EE6D97">
        <w:rPr>
          <w:rFonts w:cs="B Nazanin"/>
          <w:sz w:val="22"/>
          <w:szCs w:val="22"/>
          <w:rtl/>
        </w:rPr>
        <w:t xml:space="preserve"> تعر</w:t>
      </w:r>
      <w:r w:rsidRPr="00EE6D97">
        <w:rPr>
          <w:rFonts w:cs="B Nazanin" w:hint="cs"/>
          <w:sz w:val="22"/>
          <w:szCs w:val="22"/>
          <w:rtl/>
        </w:rPr>
        <w:t>ی</w:t>
      </w:r>
      <w:r w:rsidRPr="00EE6D97">
        <w:rPr>
          <w:rFonts w:cs="B Nazanin" w:hint="eastAsia"/>
          <w:sz w:val="22"/>
          <w:szCs w:val="22"/>
          <w:rtl/>
        </w:rPr>
        <w:t>ف</w:t>
      </w:r>
      <w:r w:rsidRPr="00EE6D97">
        <w:rPr>
          <w:rFonts w:cs="B Nazanin"/>
          <w:sz w:val="22"/>
          <w:szCs w:val="22"/>
          <w:rtl/>
        </w:rPr>
        <w:t xml:space="preserve"> شده در شرکت مورد نظر وجود خواهد داشت.</w:t>
      </w:r>
      <w:r w:rsidRPr="00EE6D97">
        <w:rPr>
          <w:rFonts w:cs="B Nazanin" w:hint="cs"/>
          <w:sz w:val="22"/>
          <w:szCs w:val="22"/>
          <w:rtl/>
        </w:rPr>
        <w:t xml:space="preserve"> </w:t>
      </w:r>
      <w:r w:rsidRPr="00EE6D97">
        <w:rPr>
          <w:rFonts w:cs="B Nazanin" w:hint="eastAsia"/>
          <w:sz w:val="22"/>
          <w:szCs w:val="22"/>
          <w:rtl/>
        </w:rPr>
        <w:t>از</w:t>
      </w:r>
      <w:r w:rsidRPr="00EE6D97">
        <w:rPr>
          <w:rFonts w:cs="B Nazanin"/>
          <w:sz w:val="22"/>
          <w:szCs w:val="22"/>
          <w:rtl/>
        </w:rPr>
        <w:t xml:space="preserve"> ا</w:t>
      </w:r>
      <w:r w:rsidRPr="00EE6D97">
        <w:rPr>
          <w:rFonts w:cs="B Nazanin" w:hint="cs"/>
          <w:sz w:val="22"/>
          <w:szCs w:val="22"/>
          <w:rtl/>
        </w:rPr>
        <w:t>ی</w:t>
      </w:r>
      <w:r w:rsidRPr="00EE6D97">
        <w:rPr>
          <w:rFonts w:cs="B Nazanin" w:hint="eastAsia"/>
          <w:sz w:val="22"/>
          <w:szCs w:val="22"/>
          <w:rtl/>
        </w:rPr>
        <w:t>ن</w:t>
      </w:r>
      <w:r w:rsidRPr="00EE6D97">
        <w:rPr>
          <w:rFonts w:cs="B Nazanin"/>
          <w:sz w:val="22"/>
          <w:szCs w:val="22"/>
          <w:rtl/>
        </w:rPr>
        <w:t xml:space="preserve"> ارز برا</w:t>
      </w:r>
      <w:r w:rsidRPr="00EE6D97">
        <w:rPr>
          <w:rFonts w:cs="B Nazanin" w:hint="cs"/>
          <w:sz w:val="22"/>
          <w:szCs w:val="22"/>
          <w:rtl/>
        </w:rPr>
        <w:t>ی</w:t>
      </w:r>
      <w:r w:rsidRPr="00EE6D97">
        <w:rPr>
          <w:rFonts w:cs="B Nazanin"/>
          <w:sz w:val="22"/>
          <w:szCs w:val="22"/>
          <w:rtl/>
        </w:rPr>
        <w:t xml:space="preserve"> پ</w:t>
      </w:r>
      <w:r w:rsidRPr="00EE6D97">
        <w:rPr>
          <w:rFonts w:cs="B Nazanin" w:hint="cs"/>
          <w:sz w:val="22"/>
          <w:szCs w:val="22"/>
          <w:rtl/>
        </w:rPr>
        <w:t>ی</w:t>
      </w:r>
      <w:r w:rsidRPr="00EE6D97">
        <w:rPr>
          <w:rFonts w:cs="B Nazanin" w:hint="eastAsia"/>
          <w:sz w:val="22"/>
          <w:szCs w:val="22"/>
          <w:rtl/>
        </w:rPr>
        <w:t>شنهاد</w:t>
      </w:r>
      <w:r w:rsidRPr="00EE6D97">
        <w:rPr>
          <w:rFonts w:cs="B Nazanin"/>
          <w:sz w:val="22"/>
          <w:szCs w:val="22"/>
          <w:rtl/>
        </w:rPr>
        <w:t xml:space="preserve">  ارز در فرمها</w:t>
      </w:r>
      <w:r w:rsidRPr="00EE6D97">
        <w:rPr>
          <w:rFonts w:cs="B Nazanin" w:hint="cs"/>
          <w:sz w:val="22"/>
          <w:szCs w:val="22"/>
          <w:rtl/>
        </w:rPr>
        <w:t>ی</w:t>
      </w:r>
      <w:r w:rsidRPr="00EE6D97">
        <w:rPr>
          <w:rFonts w:cs="B Nazanin"/>
          <w:sz w:val="22"/>
          <w:szCs w:val="22"/>
          <w:rtl/>
        </w:rPr>
        <w:t xml:space="preserve"> عمل</w:t>
      </w:r>
      <w:r w:rsidRPr="00EE6D97">
        <w:rPr>
          <w:rFonts w:cs="B Nazanin" w:hint="cs"/>
          <w:sz w:val="22"/>
          <w:szCs w:val="22"/>
          <w:rtl/>
        </w:rPr>
        <w:t>ی</w:t>
      </w:r>
      <w:r w:rsidRPr="00EE6D97">
        <w:rPr>
          <w:rFonts w:cs="B Nazanin" w:hint="eastAsia"/>
          <w:sz w:val="22"/>
          <w:szCs w:val="22"/>
          <w:rtl/>
        </w:rPr>
        <w:t>ات</w:t>
      </w:r>
      <w:r w:rsidRPr="00EE6D97">
        <w:rPr>
          <w:rFonts w:cs="B Nazanin" w:hint="cs"/>
          <w:sz w:val="22"/>
          <w:szCs w:val="22"/>
          <w:rtl/>
        </w:rPr>
        <w:t>ی</w:t>
      </w:r>
      <w:r w:rsidRPr="00EE6D97">
        <w:rPr>
          <w:rFonts w:cs="B Nazanin"/>
          <w:sz w:val="22"/>
          <w:szCs w:val="22"/>
          <w:rtl/>
        </w:rPr>
        <w:t xml:space="preserve"> و آرت</w:t>
      </w:r>
      <w:r w:rsidRPr="00EE6D97">
        <w:rPr>
          <w:rFonts w:cs="B Nazanin" w:hint="cs"/>
          <w:sz w:val="22"/>
          <w:szCs w:val="22"/>
          <w:rtl/>
        </w:rPr>
        <w:t>ی</w:t>
      </w:r>
      <w:r w:rsidRPr="00EE6D97">
        <w:rPr>
          <w:rFonts w:cs="B Nazanin" w:hint="eastAsia"/>
          <w:sz w:val="22"/>
          <w:szCs w:val="22"/>
          <w:rtl/>
        </w:rPr>
        <w:t>کلها</w:t>
      </w:r>
      <w:r w:rsidRPr="00EE6D97">
        <w:rPr>
          <w:rFonts w:cs="B Nazanin" w:hint="cs"/>
          <w:sz w:val="22"/>
          <w:szCs w:val="22"/>
          <w:rtl/>
        </w:rPr>
        <w:t>ی</w:t>
      </w:r>
      <w:r w:rsidRPr="00EE6D97">
        <w:rPr>
          <w:rFonts w:cs="B Nazanin"/>
          <w:sz w:val="22"/>
          <w:szCs w:val="22"/>
          <w:rtl/>
        </w:rPr>
        <w:t xml:space="preserve"> سند مال</w:t>
      </w:r>
      <w:r w:rsidRPr="00EE6D97">
        <w:rPr>
          <w:rFonts w:cs="B Nazanin" w:hint="cs"/>
          <w:sz w:val="22"/>
          <w:szCs w:val="22"/>
          <w:rtl/>
        </w:rPr>
        <w:t>ی</w:t>
      </w:r>
      <w:r w:rsidRPr="00EE6D97">
        <w:rPr>
          <w:rFonts w:cs="B Nazanin"/>
          <w:sz w:val="22"/>
          <w:szCs w:val="22"/>
          <w:rtl/>
        </w:rPr>
        <w:t xml:space="preserve"> استفاده خواهد شد. مثلا با انتخاب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مشتر</w:t>
      </w:r>
      <w:r w:rsidRPr="00EE6D97">
        <w:rPr>
          <w:rFonts w:cs="B Nazanin" w:hint="cs"/>
          <w:sz w:val="22"/>
          <w:szCs w:val="22"/>
          <w:rtl/>
        </w:rPr>
        <w:t>ی</w:t>
      </w:r>
      <w:r w:rsidRPr="00EE6D97">
        <w:rPr>
          <w:rFonts w:cs="B Nazanin"/>
          <w:sz w:val="22"/>
          <w:szCs w:val="22"/>
          <w:rtl/>
        </w:rPr>
        <w:t xml:space="preserve"> که ارز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آن </w:t>
      </w:r>
      <w:r w:rsidRPr="00EE6D97">
        <w:rPr>
          <w:rFonts w:cs="B Nazanin" w:hint="cs"/>
          <w:sz w:val="22"/>
          <w:szCs w:val="22"/>
          <w:rtl/>
        </w:rPr>
        <w:t>ی</w:t>
      </w:r>
      <w:r w:rsidRPr="00EE6D97">
        <w:rPr>
          <w:rFonts w:cs="B Nazanin" w:hint="eastAsia"/>
          <w:sz w:val="22"/>
          <w:szCs w:val="22"/>
          <w:rtl/>
        </w:rPr>
        <w:t>ورو</w:t>
      </w:r>
      <w:r w:rsidRPr="00EE6D97">
        <w:rPr>
          <w:rFonts w:cs="B Nazanin"/>
          <w:sz w:val="22"/>
          <w:szCs w:val="22"/>
          <w:rtl/>
        </w:rPr>
        <w:t xml:space="preserve"> است در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فاکتور فروش، ارز آن فاکتور به </w:t>
      </w:r>
      <w:r w:rsidRPr="00EE6D97">
        <w:rPr>
          <w:rFonts w:cs="B Nazanin" w:hint="cs"/>
          <w:sz w:val="22"/>
          <w:szCs w:val="22"/>
          <w:rtl/>
        </w:rPr>
        <w:t>ی</w:t>
      </w:r>
      <w:r w:rsidRPr="00EE6D97">
        <w:rPr>
          <w:rFonts w:cs="B Nazanin" w:hint="eastAsia"/>
          <w:sz w:val="22"/>
          <w:szCs w:val="22"/>
          <w:rtl/>
        </w:rPr>
        <w:t>ورو</w:t>
      </w:r>
      <w:r w:rsidRPr="00EE6D97">
        <w:rPr>
          <w:rFonts w:cs="B Nazanin"/>
          <w:sz w:val="22"/>
          <w:szCs w:val="22"/>
          <w:rtl/>
        </w:rPr>
        <w:t xml:space="preserve"> تغ</w:t>
      </w:r>
      <w:r w:rsidRPr="00EE6D97">
        <w:rPr>
          <w:rFonts w:cs="B Nazanin" w:hint="cs"/>
          <w:sz w:val="22"/>
          <w:szCs w:val="22"/>
          <w:rtl/>
        </w:rPr>
        <w:t>یی</w:t>
      </w:r>
      <w:r w:rsidRPr="00EE6D97">
        <w:rPr>
          <w:rFonts w:cs="B Nazanin" w:hint="eastAsia"/>
          <w:sz w:val="22"/>
          <w:szCs w:val="22"/>
          <w:rtl/>
        </w:rPr>
        <w:t>رخواهد</w:t>
      </w:r>
      <w:r w:rsidRPr="00EE6D97">
        <w:rPr>
          <w:rFonts w:cs="B Nazanin"/>
          <w:sz w:val="22"/>
          <w:szCs w:val="22"/>
          <w:rtl/>
        </w:rPr>
        <w:t xml:space="preserve"> </w:t>
      </w:r>
      <w:r w:rsidRPr="00EE6D97">
        <w:rPr>
          <w:rFonts w:cs="B Nazanin" w:hint="cs"/>
          <w:sz w:val="22"/>
          <w:szCs w:val="22"/>
          <w:rtl/>
        </w:rPr>
        <w:t>ی</w:t>
      </w:r>
      <w:r w:rsidRPr="00EE6D97">
        <w:rPr>
          <w:rFonts w:cs="B Nazanin" w:hint="eastAsia"/>
          <w:sz w:val="22"/>
          <w:szCs w:val="22"/>
          <w:rtl/>
        </w:rPr>
        <w:t>افت</w:t>
      </w:r>
      <w:r w:rsidRPr="00EE6D97">
        <w:rPr>
          <w:rFonts w:cs="B Nazanin"/>
          <w:sz w:val="22"/>
          <w:szCs w:val="22"/>
          <w:rtl/>
        </w:rPr>
        <w:t xml:space="preserve"> و نرخ ارز </w:t>
      </w:r>
      <w:r w:rsidRPr="00EE6D97">
        <w:rPr>
          <w:rFonts w:cs="B Nazanin" w:hint="cs"/>
          <w:sz w:val="22"/>
          <w:szCs w:val="22"/>
          <w:rtl/>
        </w:rPr>
        <w:t>ی</w:t>
      </w:r>
      <w:r w:rsidRPr="00EE6D97">
        <w:rPr>
          <w:rFonts w:cs="B Nazanin" w:hint="eastAsia"/>
          <w:sz w:val="22"/>
          <w:szCs w:val="22"/>
          <w:rtl/>
        </w:rPr>
        <w:t>ورو</w:t>
      </w:r>
      <w:r w:rsidRPr="00EE6D97">
        <w:rPr>
          <w:rFonts w:cs="B Nazanin"/>
          <w:sz w:val="22"/>
          <w:szCs w:val="22"/>
          <w:rtl/>
        </w:rPr>
        <w:t xml:space="preserve"> ن</w:t>
      </w:r>
      <w:r w:rsidRPr="00EE6D97">
        <w:rPr>
          <w:rFonts w:cs="B Nazanin" w:hint="cs"/>
          <w:sz w:val="22"/>
          <w:szCs w:val="22"/>
          <w:rtl/>
        </w:rPr>
        <w:t>ی</w:t>
      </w:r>
      <w:r w:rsidRPr="00EE6D97">
        <w:rPr>
          <w:rFonts w:cs="B Nazanin" w:hint="eastAsia"/>
          <w:sz w:val="22"/>
          <w:szCs w:val="22"/>
          <w:rtl/>
        </w:rPr>
        <w:t>ز</w:t>
      </w:r>
      <w:r w:rsidRPr="00EE6D97">
        <w:rPr>
          <w:rFonts w:cs="B Nazanin"/>
          <w:sz w:val="22"/>
          <w:szCs w:val="22"/>
          <w:rtl/>
        </w:rPr>
        <w:t xml:space="preserve"> با توجه به آخر</w:t>
      </w:r>
      <w:r w:rsidRPr="00EE6D97">
        <w:rPr>
          <w:rFonts w:cs="B Nazanin" w:hint="cs"/>
          <w:sz w:val="22"/>
          <w:szCs w:val="22"/>
          <w:rtl/>
        </w:rPr>
        <w:t>ی</w:t>
      </w:r>
      <w:r w:rsidRPr="00EE6D97">
        <w:rPr>
          <w:rFonts w:cs="B Nazanin" w:hint="eastAsia"/>
          <w:sz w:val="22"/>
          <w:szCs w:val="22"/>
          <w:rtl/>
        </w:rPr>
        <w:t>ن</w:t>
      </w:r>
      <w:r w:rsidRPr="00EE6D97">
        <w:rPr>
          <w:rFonts w:cs="B Nazanin"/>
          <w:sz w:val="22"/>
          <w:szCs w:val="22"/>
          <w:rtl/>
        </w:rPr>
        <w:t xml:space="preserve"> سطر جدول</w:t>
      </w:r>
      <w:proofErr w:type="spellStart"/>
      <w:r w:rsidRPr="00EE6D97">
        <w:rPr>
          <w:rFonts w:cs="B Nazanin"/>
          <w:sz w:val="22"/>
          <w:szCs w:val="22"/>
        </w:rPr>
        <w:t>CurrencyRate</w:t>
      </w:r>
      <w:proofErr w:type="spellEnd"/>
      <w:r w:rsidRPr="00EE6D97">
        <w:rPr>
          <w:rFonts w:cs="B Nazanin"/>
          <w:sz w:val="22"/>
          <w:szCs w:val="22"/>
          <w:rtl/>
        </w:rPr>
        <w:t xml:space="preserve"> در ف</w:t>
      </w:r>
      <w:r w:rsidRPr="00EE6D97">
        <w:rPr>
          <w:rFonts w:cs="B Nazanin" w:hint="cs"/>
          <w:sz w:val="22"/>
          <w:szCs w:val="22"/>
          <w:rtl/>
        </w:rPr>
        <w:t>ی</w:t>
      </w:r>
      <w:r w:rsidRPr="00EE6D97">
        <w:rPr>
          <w:rFonts w:cs="B Nazanin"/>
          <w:sz w:val="22"/>
          <w:szCs w:val="22"/>
          <w:rtl/>
        </w:rPr>
        <w:t>لد مربوطه از فاکتور کپ</w:t>
      </w:r>
      <w:r w:rsidRPr="00EE6D97">
        <w:rPr>
          <w:rFonts w:cs="B Nazanin" w:hint="cs"/>
          <w:sz w:val="22"/>
          <w:szCs w:val="22"/>
          <w:rtl/>
        </w:rPr>
        <w:t>ی</w:t>
      </w:r>
      <w:r w:rsidRPr="00EE6D97">
        <w:rPr>
          <w:rFonts w:cs="B Nazanin"/>
          <w:sz w:val="22"/>
          <w:szCs w:val="22"/>
          <w:rtl/>
        </w:rPr>
        <w:t xml:space="preserve"> خواهد شد. چنانچه حساب و تفص</w:t>
      </w:r>
      <w:r w:rsidRPr="00EE6D97">
        <w:rPr>
          <w:rFonts w:cs="B Nazanin" w:hint="cs"/>
          <w:sz w:val="22"/>
          <w:szCs w:val="22"/>
          <w:rtl/>
        </w:rPr>
        <w:t>ی</w:t>
      </w:r>
      <w:r w:rsidRPr="00EE6D97">
        <w:rPr>
          <w:rFonts w:cs="B Nazanin" w:hint="eastAsia"/>
          <w:sz w:val="22"/>
          <w:szCs w:val="22"/>
          <w:rtl/>
        </w:rPr>
        <w:t>ل</w:t>
      </w:r>
      <w:r w:rsidRPr="00EE6D97">
        <w:rPr>
          <w:rFonts w:cs="B Nazanin" w:hint="cs"/>
          <w:sz w:val="22"/>
          <w:szCs w:val="22"/>
          <w:rtl/>
        </w:rPr>
        <w:t>ی</w:t>
      </w:r>
      <w:r w:rsidRPr="00EE6D97">
        <w:rPr>
          <w:rFonts w:cs="B Nazanin"/>
          <w:sz w:val="22"/>
          <w:szCs w:val="22"/>
          <w:rtl/>
        </w:rPr>
        <w:t xml:space="preserve"> شناور دارا</w:t>
      </w:r>
      <w:r w:rsidRPr="00EE6D97">
        <w:rPr>
          <w:rFonts w:cs="B Nazanin" w:hint="cs"/>
          <w:sz w:val="22"/>
          <w:szCs w:val="22"/>
          <w:rtl/>
        </w:rPr>
        <w:t>ی</w:t>
      </w:r>
      <w:r w:rsidRPr="00EE6D97">
        <w:rPr>
          <w:rFonts w:cs="B Nazanin"/>
          <w:sz w:val="22"/>
          <w:szCs w:val="22"/>
          <w:rtl/>
        </w:rPr>
        <w:t xml:space="preserve"> ارزها</w:t>
      </w:r>
      <w:r w:rsidRPr="00EE6D97">
        <w:rPr>
          <w:rFonts w:cs="B Nazanin" w:hint="cs"/>
          <w:sz w:val="22"/>
          <w:szCs w:val="22"/>
          <w:rtl/>
        </w:rPr>
        <w:t>ی</w:t>
      </w:r>
      <w:r w:rsidRPr="00EE6D97">
        <w:rPr>
          <w:rFonts w:cs="B Nazanin"/>
          <w:sz w:val="22"/>
          <w:szCs w:val="22"/>
          <w:rtl/>
        </w:rPr>
        <w:t xml:space="preserve">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متفاوت</w:t>
      </w:r>
      <w:r w:rsidRPr="00EE6D97">
        <w:rPr>
          <w:rFonts w:cs="B Nazanin" w:hint="cs"/>
          <w:sz w:val="22"/>
          <w:szCs w:val="22"/>
          <w:rtl/>
        </w:rPr>
        <w:t>ی</w:t>
      </w:r>
      <w:r w:rsidRPr="00EE6D97">
        <w:rPr>
          <w:rFonts w:cs="B Nazanin"/>
          <w:sz w:val="22"/>
          <w:szCs w:val="22"/>
          <w:rtl/>
        </w:rPr>
        <w:t xml:space="preserve"> باشند، به احتمال ز</w:t>
      </w:r>
      <w:r w:rsidRPr="00EE6D97">
        <w:rPr>
          <w:rFonts w:cs="B Nazanin" w:hint="cs"/>
          <w:sz w:val="22"/>
          <w:szCs w:val="22"/>
          <w:rtl/>
        </w:rPr>
        <w:t>ی</w:t>
      </w:r>
      <w:r w:rsidRPr="00EE6D97">
        <w:rPr>
          <w:rFonts w:cs="B Nazanin" w:hint="eastAsia"/>
          <w:sz w:val="22"/>
          <w:szCs w:val="22"/>
          <w:rtl/>
        </w:rPr>
        <w:t>اد</w:t>
      </w:r>
      <w:r w:rsidRPr="00EE6D97">
        <w:rPr>
          <w:rFonts w:cs="B Nazanin"/>
          <w:sz w:val="22"/>
          <w:szCs w:val="22"/>
          <w:rtl/>
        </w:rPr>
        <w:t xml:space="preserve"> ارز مربوط به شناور در اولو</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پ</w:t>
      </w:r>
      <w:r w:rsidRPr="00EE6D97">
        <w:rPr>
          <w:rFonts w:cs="B Nazanin" w:hint="cs"/>
          <w:sz w:val="22"/>
          <w:szCs w:val="22"/>
          <w:rtl/>
        </w:rPr>
        <w:t>ی</w:t>
      </w:r>
      <w:r w:rsidRPr="00EE6D97">
        <w:rPr>
          <w:rFonts w:cs="B Nazanin" w:hint="eastAsia"/>
          <w:sz w:val="22"/>
          <w:szCs w:val="22"/>
          <w:rtl/>
        </w:rPr>
        <w:t>شنهاد</w:t>
      </w:r>
      <w:r w:rsidRPr="00EE6D97">
        <w:rPr>
          <w:rFonts w:cs="B Nazanin"/>
          <w:sz w:val="22"/>
          <w:szCs w:val="22"/>
          <w:rtl/>
        </w:rPr>
        <w:t xml:space="preserve"> قرار خواهد داشت. هر چند کاربر نها</w:t>
      </w:r>
      <w:r w:rsidRPr="00EE6D97">
        <w:rPr>
          <w:rFonts w:cs="B Nazanin" w:hint="cs"/>
          <w:sz w:val="22"/>
          <w:szCs w:val="22"/>
          <w:rtl/>
        </w:rPr>
        <w:t>ی</w:t>
      </w:r>
      <w:r w:rsidRPr="00EE6D97">
        <w:rPr>
          <w:rFonts w:cs="B Nazanin" w:hint="eastAsia"/>
          <w:sz w:val="22"/>
          <w:szCs w:val="22"/>
          <w:rtl/>
        </w:rPr>
        <w:t>تا</w:t>
      </w:r>
      <w:r w:rsidRPr="00EE6D97">
        <w:rPr>
          <w:rFonts w:cs="B Nazanin"/>
          <w:sz w:val="22"/>
          <w:szCs w:val="22"/>
          <w:rtl/>
        </w:rPr>
        <w:t xml:space="preserve"> امکان انتخاب ارز مورد نظر خود را خواهد داشت.</w:t>
      </w:r>
      <w:r w:rsidRPr="00EE6D97">
        <w:rPr>
          <w:rFonts w:cs="B Nazanin"/>
          <w:sz w:val="22"/>
          <w:szCs w:val="22"/>
        </w:rPr>
        <w:t xml:space="preserve"> </w:t>
      </w:r>
      <w:r w:rsidRPr="00EE6D97">
        <w:rPr>
          <w:rFonts w:cs="B Nazanin" w:hint="cs"/>
          <w:sz w:val="22"/>
          <w:szCs w:val="22"/>
          <w:rtl/>
          <w:lang w:bidi="fa-IR"/>
        </w:rPr>
        <w:t xml:space="preserve">تعیین ارز پیش فرض و </w:t>
      </w:r>
      <w:r w:rsidRPr="00EE6D97">
        <w:rPr>
          <w:rFonts w:cs="B Nazanin" w:hint="cs"/>
          <w:sz w:val="22"/>
          <w:szCs w:val="22"/>
          <w:rtl/>
          <w:lang w:bidi="fa-IR"/>
        </w:rPr>
        <w:lastRenderedPageBreak/>
        <w:t>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Pr="00EE6D97" w:rsidRDefault="0013460A" w:rsidP="0013460A">
      <w:pPr>
        <w:bidi/>
        <w:rPr>
          <w:rFonts w:cs="B Nazanin"/>
          <w:sz w:val="22"/>
          <w:szCs w:val="22"/>
          <w:rtl/>
        </w:rPr>
      </w:pPr>
      <w:r w:rsidRPr="00EE6D97">
        <w:rPr>
          <w:rFonts w:ascii="Calibri" w:eastAsia="Times New Roman" w:hAnsi="Calibri" w:cs="B Nazanin" w:hint="cs"/>
          <w:color w:val="000000"/>
          <w:sz w:val="22"/>
          <w:szCs w:val="22"/>
          <w:rtl/>
          <w:lang w:eastAsia="en-US"/>
        </w:rPr>
        <w:t>تعیین تسعیر پذیر بودن حساب</w:t>
      </w:r>
      <w:r w:rsidRPr="00EE6D97">
        <w:rPr>
          <w:rFonts w:cs="B Nazanin" w:hint="cs"/>
          <w:b/>
          <w:bCs/>
          <w:sz w:val="22"/>
          <w:szCs w:val="22"/>
          <w:rtl/>
        </w:rPr>
        <w:t xml:space="preserve">: </w:t>
      </w:r>
      <w:r w:rsidRPr="00EE6D97">
        <w:rPr>
          <w:rFonts w:cs="B Nazanin" w:hint="cs"/>
          <w:sz w:val="22"/>
          <w:szCs w:val="22"/>
          <w:rtl/>
        </w:rPr>
        <w:t xml:space="preserve"> به صورت چک باکس برای تعیین شرکت این حساب در سند تسعیر ارز یا عدم تسعیر حساب </w:t>
      </w:r>
      <w:r w:rsidRPr="00EE6D97">
        <w:rPr>
          <w:rFonts w:cs="B Nazanin" w:hint="cs"/>
          <w:sz w:val="22"/>
          <w:szCs w:val="22"/>
          <w:rtl/>
          <w:lang w:bidi="fa-IR"/>
        </w:rPr>
        <w:t>( فعلا چون تعریف ارز انجام نشده این فیلد در دیتابیس ایجاد شود ولی در ظاهر تاثیری نداشته باشد.)</w:t>
      </w:r>
    </w:p>
    <w:p w:rsidR="0013460A" w:rsidRPr="00EE6D97" w:rsidRDefault="0013460A" w:rsidP="0013460A">
      <w:pPr>
        <w:bidi/>
        <w:rPr>
          <w:rFonts w:cs="B Nazanin"/>
          <w:sz w:val="22"/>
          <w:szCs w:val="22"/>
          <w:rtl/>
        </w:rPr>
      </w:pPr>
    </w:p>
    <w:p w:rsidR="0013460A" w:rsidRPr="00EE6D97" w:rsidRDefault="0013460A" w:rsidP="001C4AB5">
      <w:pPr>
        <w:pStyle w:val="Heading2"/>
        <w:numPr>
          <w:ilvl w:val="0"/>
          <w:numId w:val="0"/>
        </w:numPr>
        <w:bidi/>
        <w:ind w:left="360"/>
        <w:rPr>
          <w:rFonts w:cs="B Nazanin"/>
          <w:caps/>
          <w:color w:val="1F4E79" w:themeColor="accent1" w:themeShade="80"/>
          <w:sz w:val="22"/>
          <w:szCs w:val="22"/>
          <w:rtl/>
        </w:rPr>
      </w:pPr>
      <w:bookmarkStart w:id="5" w:name="_Toc2431385"/>
      <w:r w:rsidRPr="00EE6D97">
        <w:rPr>
          <w:rFonts w:cs="B Nazanin" w:hint="cs"/>
          <w:caps/>
          <w:color w:val="1F4E79" w:themeColor="accent1" w:themeShade="80"/>
          <w:sz w:val="22"/>
          <w:szCs w:val="22"/>
          <w:rtl/>
        </w:rPr>
        <w:t xml:space="preserve">طراحی جدول دیتابیس </w:t>
      </w:r>
      <w:r w:rsidR="001C4BB1" w:rsidRPr="00EE6D97">
        <w:rPr>
          <w:rFonts w:cs="B Nazanin" w:hint="cs"/>
          <w:caps/>
          <w:color w:val="1F4E79" w:themeColor="accent1" w:themeShade="80"/>
          <w:sz w:val="22"/>
          <w:szCs w:val="22"/>
          <w:rtl/>
        </w:rPr>
        <w:t>معرفی حساب ها</w:t>
      </w:r>
      <w:bookmarkEnd w:id="5"/>
    </w:p>
    <w:p w:rsidR="0013460A" w:rsidRPr="00EE6D97" w:rsidRDefault="0013460A" w:rsidP="0013460A">
      <w:pPr>
        <w:bidi/>
        <w:rPr>
          <w:rFonts w:cs="B Nazanin"/>
          <w:sz w:val="22"/>
          <w:szCs w:val="22"/>
          <w:lang w:bidi="fa-IR"/>
        </w:rPr>
      </w:pPr>
      <w:r w:rsidRPr="00EE6D97">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EE6D97" w:rsidRDefault="0013460A" w:rsidP="0013460A">
      <w:pPr>
        <w:bidi/>
        <w:rPr>
          <w:rFonts w:cs="B Nazanin"/>
          <w:sz w:val="22"/>
          <w:szCs w:val="22"/>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EE6D97"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اندازه </w:t>
            </w:r>
          </w:p>
        </w:tc>
        <w:tc>
          <w:tcPr>
            <w:tcW w:w="888" w:type="pct"/>
          </w:tcPr>
          <w:p w:rsidR="0013460A" w:rsidRPr="00EE6D97" w:rsidRDefault="0013460A" w:rsidP="001C4BB1">
            <w:pPr>
              <w:bidi/>
              <w:rPr>
                <w:rFonts w:cs="B Nazanin"/>
                <w:sz w:val="22"/>
                <w:szCs w:val="22"/>
              </w:rPr>
            </w:pPr>
            <w:r w:rsidRPr="00EE6D97">
              <w:rPr>
                <w:rFonts w:cs="B Nazanin" w:hint="cs"/>
                <w:sz w:val="22"/>
                <w:szCs w:val="22"/>
                <w:rtl/>
              </w:rPr>
              <w:t xml:space="preserve">نوع </w:t>
            </w:r>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توضیح فیلد</w:t>
            </w:r>
          </w:p>
        </w:tc>
        <w:tc>
          <w:tcPr>
            <w:tcW w:w="1048" w:type="pct"/>
          </w:tcPr>
          <w:p w:rsidR="0013460A" w:rsidRPr="00EE6D97" w:rsidRDefault="0013460A" w:rsidP="001C4BB1">
            <w:pPr>
              <w:bidi/>
              <w:rPr>
                <w:rFonts w:cs="B Nazanin"/>
                <w:sz w:val="22"/>
                <w:szCs w:val="22"/>
              </w:rPr>
            </w:pPr>
            <w:r w:rsidRPr="00EE6D97">
              <w:rPr>
                <w:rFonts w:cs="B Nazanin" w:hint="cs"/>
                <w:sz w:val="22"/>
                <w:szCs w:val="22"/>
                <w:rtl/>
              </w:rPr>
              <w:t xml:space="preserve">نام فیلد </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Int</w:t>
            </w:r>
            <w:proofErr w:type="spellEnd"/>
          </w:p>
        </w:tc>
        <w:tc>
          <w:tcPr>
            <w:tcW w:w="2273" w:type="pct"/>
          </w:tcPr>
          <w:p w:rsidR="0013460A" w:rsidRPr="00EE6D97" w:rsidRDefault="0013460A" w:rsidP="001C4BB1">
            <w:pPr>
              <w:bidi/>
              <w:rPr>
                <w:rFonts w:cs="B Nazanin"/>
                <w:sz w:val="22"/>
                <w:szCs w:val="22"/>
              </w:rPr>
            </w:pPr>
            <w:r w:rsidRPr="00EE6D97">
              <w:rPr>
                <w:rFonts w:cs="B Nazanin" w:hint="cs"/>
                <w:sz w:val="22"/>
                <w:szCs w:val="22"/>
                <w:rtl/>
                <w:lang w:bidi="fa-IR"/>
              </w:rPr>
              <w:t>شناسه</w:t>
            </w:r>
          </w:p>
        </w:tc>
        <w:tc>
          <w:tcPr>
            <w:tcW w:w="1048" w:type="pct"/>
          </w:tcPr>
          <w:p w:rsidR="0013460A" w:rsidRPr="00EE6D97" w:rsidRDefault="0013460A" w:rsidP="001C4BB1">
            <w:pPr>
              <w:bidi/>
              <w:rPr>
                <w:rFonts w:cs="B Nazanin"/>
                <w:sz w:val="22"/>
                <w:szCs w:val="22"/>
              </w:rPr>
            </w:pPr>
            <w:r w:rsidRPr="00EE6D97">
              <w:rPr>
                <w:rFonts w:cs="B Nazanin"/>
                <w:sz w:val="22"/>
                <w:szCs w:val="22"/>
              </w:rPr>
              <w:t>Id</w:t>
            </w:r>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hint="cs"/>
                <w:sz w:val="22"/>
                <w:szCs w:val="22"/>
                <w:rtl/>
              </w:rPr>
              <w:t>1024</w:t>
            </w: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Varchar</w:t>
            </w:r>
            <w:proofErr w:type="spellEnd"/>
          </w:p>
        </w:tc>
        <w:tc>
          <w:tcPr>
            <w:tcW w:w="2273" w:type="pct"/>
          </w:tcPr>
          <w:p w:rsidR="0013460A" w:rsidRPr="00EE6D97" w:rsidRDefault="0013460A" w:rsidP="001C4BB1">
            <w:pPr>
              <w:bidi/>
              <w:rPr>
                <w:rFonts w:cs="B Nazanin"/>
                <w:sz w:val="22"/>
                <w:szCs w:val="22"/>
              </w:rPr>
            </w:pPr>
            <w:r w:rsidRPr="00EE6D97">
              <w:rPr>
                <w:rFonts w:cs="B Nazanin" w:hint="cs"/>
                <w:sz w:val="22"/>
                <w:szCs w:val="22"/>
                <w:rtl/>
              </w:rPr>
              <w:t xml:space="preserve">نام حساب </w:t>
            </w:r>
          </w:p>
        </w:tc>
        <w:tc>
          <w:tcPr>
            <w:tcW w:w="1048" w:type="pct"/>
          </w:tcPr>
          <w:p w:rsidR="0013460A" w:rsidRPr="00EE6D97" w:rsidRDefault="0013460A" w:rsidP="001C4BB1">
            <w:pPr>
              <w:bidi/>
              <w:rPr>
                <w:rFonts w:cs="B Nazanin"/>
                <w:sz w:val="22"/>
                <w:szCs w:val="22"/>
                <w:highlight w:val="yellow"/>
                <w:rtl/>
                <w:lang w:bidi="fa-IR"/>
              </w:rPr>
            </w:pPr>
            <w:r w:rsidRPr="00EE6D97">
              <w:rPr>
                <w:rFonts w:cs="B Nazanin"/>
                <w:sz w:val="22"/>
                <w:szCs w:val="22"/>
              </w:rPr>
              <w:t>Name</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Pr>
            </w:pPr>
            <w:r w:rsidRPr="00EE6D97">
              <w:rPr>
                <w:rFonts w:cs="B Nazanin" w:hint="cs"/>
                <w:sz w:val="22"/>
                <w:szCs w:val="22"/>
                <w:rtl/>
                <w:lang w:bidi="fa-IR"/>
              </w:rPr>
              <w:t>سطح</w:t>
            </w:r>
          </w:p>
        </w:tc>
        <w:tc>
          <w:tcPr>
            <w:tcW w:w="1048" w:type="pct"/>
          </w:tcPr>
          <w:p w:rsidR="0013460A" w:rsidRPr="00EE6D97" w:rsidRDefault="0013460A" w:rsidP="001C4BB1">
            <w:pPr>
              <w:bidi/>
              <w:rPr>
                <w:rFonts w:cs="B Nazanin"/>
                <w:sz w:val="22"/>
                <w:szCs w:val="22"/>
              </w:rPr>
            </w:pPr>
            <w:r w:rsidRPr="00EE6D97">
              <w:rPr>
                <w:rFonts w:cs="B Nazanin"/>
                <w:sz w:val="22"/>
                <w:szCs w:val="22"/>
              </w:rPr>
              <w:t>level</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Pr>
            </w:pPr>
            <w:r w:rsidRPr="00EE6D97">
              <w:rPr>
                <w:rFonts w:cs="B Nazanin" w:hint="cs"/>
                <w:sz w:val="22"/>
                <w:szCs w:val="22"/>
                <w:rtl/>
              </w:rPr>
              <w:t>گروه حساب</w:t>
            </w:r>
            <w:r w:rsidRPr="00EE6D97">
              <w:rPr>
                <w:rFonts w:cs="B Nazanin"/>
                <w:sz w:val="22"/>
                <w:szCs w:val="22"/>
              </w:rPr>
              <w:t xml:space="preserve"> </w:t>
            </w:r>
            <w:r w:rsidRPr="00EE6D97">
              <w:rPr>
                <w:rFonts w:cs="B Nazanin" w:hint="cs"/>
                <w:sz w:val="22"/>
                <w:szCs w:val="22"/>
                <w:rtl/>
              </w:rPr>
              <w:t>(از جدول مدیریت گروه)</w:t>
            </w:r>
          </w:p>
        </w:tc>
        <w:tc>
          <w:tcPr>
            <w:tcW w:w="1048" w:type="pct"/>
          </w:tcPr>
          <w:p w:rsidR="0013460A" w:rsidRPr="00EE6D97" w:rsidRDefault="0013460A" w:rsidP="001C4BB1">
            <w:pPr>
              <w:bidi/>
              <w:rPr>
                <w:rFonts w:cs="B Nazanin"/>
                <w:sz w:val="22"/>
                <w:szCs w:val="22"/>
              </w:rPr>
            </w:pPr>
            <w:r w:rsidRPr="00EE6D97">
              <w:rPr>
                <w:rFonts w:cs="B Nazanin"/>
                <w:sz w:val="22"/>
                <w:szCs w:val="22"/>
              </w:rPr>
              <w:t>Category</w:t>
            </w:r>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hint="cs"/>
                <w:sz w:val="22"/>
                <w:szCs w:val="22"/>
                <w:rtl/>
              </w:rPr>
              <w:t>1024</w:t>
            </w: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Varchar</w:t>
            </w:r>
            <w:proofErr w:type="spellEnd"/>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 xml:space="preserve">حساب والد </w:t>
            </w:r>
            <w:r w:rsidRPr="00EE6D97">
              <w:rPr>
                <w:rFonts w:cs="B Nazanin"/>
                <w:sz w:val="22"/>
                <w:szCs w:val="22"/>
              </w:rPr>
              <w:t xml:space="preserve">   </w:t>
            </w:r>
            <w:r w:rsidRPr="00EE6D97">
              <w:rPr>
                <w:rFonts w:cs="B Nazanin" w:hint="cs"/>
                <w:sz w:val="22"/>
                <w:szCs w:val="22"/>
                <w:rtl/>
              </w:rPr>
              <w:t>(سطح قبلی حساب)</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ParentId</w:t>
            </w:r>
            <w:proofErr w:type="spellEnd"/>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hint="cs"/>
                <w:sz w:val="22"/>
                <w:szCs w:val="22"/>
                <w:rtl/>
              </w:rPr>
              <w:t>1024</w:t>
            </w: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Varchar</w:t>
            </w:r>
            <w:proofErr w:type="spellEnd"/>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کد کامل حساب</w:t>
            </w:r>
          </w:p>
        </w:tc>
        <w:tc>
          <w:tcPr>
            <w:tcW w:w="1048" w:type="pct"/>
          </w:tcPr>
          <w:p w:rsidR="0013460A" w:rsidRPr="00EE6D97" w:rsidRDefault="0013460A" w:rsidP="001C4BB1">
            <w:pPr>
              <w:bidi/>
              <w:rPr>
                <w:rFonts w:cs="B Nazanin"/>
                <w:sz w:val="22"/>
                <w:szCs w:val="22"/>
                <w:highlight w:val="yellow"/>
              </w:rPr>
            </w:pPr>
            <w:proofErr w:type="spellStart"/>
            <w:r w:rsidRPr="00EE6D97">
              <w:rPr>
                <w:rFonts w:cs="B Nazanin"/>
                <w:sz w:val="22"/>
                <w:szCs w:val="22"/>
              </w:rPr>
              <w:t>FullId</w:t>
            </w:r>
            <w:proofErr w:type="spellEnd"/>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sz w:val="22"/>
                <w:szCs w:val="22"/>
              </w:rPr>
              <w:t>max</w:t>
            </w: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Varchar</w:t>
            </w:r>
            <w:proofErr w:type="spellEnd"/>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توضیحات</w:t>
            </w:r>
          </w:p>
        </w:tc>
        <w:tc>
          <w:tcPr>
            <w:tcW w:w="1048" w:type="pct"/>
          </w:tcPr>
          <w:p w:rsidR="0013460A" w:rsidRPr="00EE6D97" w:rsidRDefault="0013460A" w:rsidP="001C4BB1">
            <w:pPr>
              <w:bidi/>
              <w:rPr>
                <w:rFonts w:cs="B Nazanin"/>
                <w:sz w:val="22"/>
                <w:szCs w:val="22"/>
                <w:highlight w:val="yellow"/>
              </w:rPr>
            </w:pPr>
            <w:proofErr w:type="spellStart"/>
            <w:r w:rsidRPr="00EE6D97">
              <w:rPr>
                <w:rFonts w:cs="B Nazanin"/>
                <w:sz w:val="22"/>
                <w:szCs w:val="22"/>
              </w:rPr>
              <w:t>Desc</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سیستم ثبت موجودی</w:t>
            </w:r>
            <w:r w:rsidRPr="00EE6D97">
              <w:rPr>
                <w:rFonts w:cs="B Nazanin"/>
                <w:sz w:val="22"/>
                <w:szCs w:val="22"/>
              </w:rPr>
              <w:t xml:space="preserve"> </w:t>
            </w:r>
            <w:r w:rsidRPr="00EE6D97">
              <w:rPr>
                <w:rFonts w:cs="B Nazanin" w:hint="cs"/>
                <w:sz w:val="22"/>
                <w:szCs w:val="22"/>
                <w:rtl/>
                <w:lang w:bidi="fa-IR"/>
              </w:rPr>
              <w:t xml:space="preserve"> (دائمی و ادواری)</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InventoryMode</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فعال</w:t>
            </w:r>
            <w:r w:rsidRPr="00EE6D97">
              <w:rPr>
                <w:rFonts w:cs="B Nazanin"/>
                <w:sz w:val="22"/>
                <w:szCs w:val="22"/>
              </w:rPr>
              <w:t>1</w:t>
            </w:r>
            <w:r w:rsidRPr="00EE6D97">
              <w:rPr>
                <w:rFonts w:cs="B Nazanin" w:hint="cs"/>
                <w:sz w:val="22"/>
                <w:szCs w:val="22"/>
                <w:rtl/>
              </w:rPr>
              <w:t xml:space="preserve"> و غیر فعال</w:t>
            </w:r>
            <w:r w:rsidRPr="00EE6D97">
              <w:rPr>
                <w:rFonts w:cs="B Nazanin"/>
                <w:sz w:val="22"/>
                <w:szCs w:val="22"/>
              </w:rPr>
              <w:t>0</w:t>
            </w:r>
          </w:p>
        </w:tc>
        <w:tc>
          <w:tcPr>
            <w:tcW w:w="1048" w:type="pct"/>
          </w:tcPr>
          <w:p w:rsidR="0013460A" w:rsidRPr="00EE6D97" w:rsidRDefault="0013460A" w:rsidP="001C4BB1">
            <w:pPr>
              <w:bidi/>
              <w:rPr>
                <w:rFonts w:cs="B Nazanin"/>
                <w:sz w:val="22"/>
                <w:szCs w:val="22"/>
              </w:rPr>
            </w:pPr>
            <w:r w:rsidRPr="00EE6D97">
              <w:rPr>
                <w:rFonts w:cs="B Nazanin"/>
                <w:sz w:val="22"/>
                <w:szCs w:val="22"/>
              </w:rPr>
              <w:t>Active</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ارز پیش فرض </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CurrencyId</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تسعیر پذیر بودن</w:t>
            </w:r>
          </w:p>
        </w:tc>
        <w:tc>
          <w:tcPr>
            <w:tcW w:w="1048" w:type="pct"/>
          </w:tcPr>
          <w:p w:rsidR="0013460A" w:rsidRPr="00EE6D97" w:rsidRDefault="0013460A" w:rsidP="001C4BB1">
            <w:pPr>
              <w:bidi/>
              <w:rPr>
                <w:rFonts w:cs="B Nazanin"/>
                <w:sz w:val="22"/>
                <w:szCs w:val="22"/>
              </w:rPr>
            </w:pPr>
            <w:r w:rsidRPr="00EE6D97">
              <w:rPr>
                <w:rFonts w:cs="B Nazanin" w:hint="cs"/>
                <w:sz w:val="22"/>
                <w:szCs w:val="22"/>
                <w:rtl/>
              </w:rPr>
              <w:t xml:space="preserve">تسعیر پذیر بودن </w:t>
            </w:r>
            <w:r w:rsidRPr="00EE6D97">
              <w:rPr>
                <w:rFonts w:cs="B Nazanin"/>
                <w:sz w:val="22"/>
                <w:szCs w:val="22"/>
              </w:rPr>
              <w:br/>
              <w:t>Align Currency</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کلیه شعب</w:t>
            </w:r>
            <w:r w:rsidRPr="00EE6D97">
              <w:rPr>
                <w:rFonts w:cs="B Nazanin"/>
                <w:sz w:val="22"/>
                <w:szCs w:val="22"/>
              </w:rPr>
              <w:t>-1</w:t>
            </w:r>
            <w:r w:rsidRPr="00EE6D97">
              <w:rPr>
                <w:rFonts w:cs="B Nazanin" w:hint="cs"/>
                <w:sz w:val="22"/>
                <w:szCs w:val="22"/>
                <w:rtl/>
                <w:lang w:bidi="fa-IR"/>
              </w:rPr>
              <w:t xml:space="preserve">، </w:t>
            </w:r>
            <w:r w:rsidRPr="00EE6D97">
              <w:rPr>
                <w:rFonts w:cs="B Nazanin" w:hint="cs"/>
                <w:sz w:val="22"/>
                <w:szCs w:val="22"/>
                <w:rtl/>
              </w:rPr>
              <w:t>شعبه جاری</w:t>
            </w:r>
            <w:r w:rsidRPr="00EE6D97">
              <w:rPr>
                <w:rFonts w:cs="B Nazanin"/>
                <w:sz w:val="22"/>
                <w:szCs w:val="22"/>
              </w:rPr>
              <w:t>0</w:t>
            </w:r>
            <w:r w:rsidRPr="00EE6D97">
              <w:rPr>
                <w:rFonts w:cs="B Nazanin" w:hint="cs"/>
                <w:sz w:val="22"/>
                <w:szCs w:val="22"/>
                <w:rtl/>
              </w:rPr>
              <w:t xml:space="preserve"> و شعبه جاری و زیرمجموعه ها</w:t>
            </w:r>
            <w:r w:rsidRPr="00EE6D97">
              <w:rPr>
                <w:rFonts w:cs="B Nazanin"/>
                <w:sz w:val="22"/>
                <w:szCs w:val="22"/>
              </w:rPr>
              <w:t>,1</w:t>
            </w:r>
            <w:r w:rsidRPr="00EE6D97">
              <w:rPr>
                <w:rFonts w:cs="B Nazanin" w:hint="cs"/>
                <w:sz w:val="22"/>
                <w:szCs w:val="22"/>
                <w:rtl/>
              </w:rPr>
              <w:t xml:space="preserve">  </w:t>
            </w:r>
          </w:p>
        </w:tc>
        <w:tc>
          <w:tcPr>
            <w:tcW w:w="1048" w:type="pct"/>
          </w:tcPr>
          <w:p w:rsidR="0013460A" w:rsidRPr="00EE6D97" w:rsidRDefault="0013460A" w:rsidP="001C4BB1">
            <w:pPr>
              <w:bidi/>
              <w:rPr>
                <w:rFonts w:cs="B Nazanin"/>
                <w:sz w:val="22"/>
                <w:szCs w:val="22"/>
              </w:rPr>
            </w:pPr>
            <w:r w:rsidRPr="00EE6D97">
              <w:rPr>
                <w:rFonts w:cs="B Nazanin" w:hint="cs"/>
                <w:sz w:val="22"/>
                <w:szCs w:val="22"/>
                <w:rtl/>
              </w:rPr>
              <w:t xml:space="preserve"> </w:t>
            </w:r>
            <w:proofErr w:type="spellStart"/>
            <w:r w:rsidRPr="00EE6D97">
              <w:rPr>
                <w:rFonts w:cs="B Nazanin"/>
                <w:sz w:val="22"/>
                <w:szCs w:val="22"/>
              </w:rPr>
              <w:t>BranchScope</w:t>
            </w:r>
            <w:proofErr w:type="spellEnd"/>
            <w:r w:rsidRPr="00EE6D97">
              <w:rPr>
                <w:rFonts w:cs="B Nazanin" w:hint="cs"/>
                <w:sz w:val="22"/>
                <w:szCs w:val="22"/>
                <w:rtl/>
              </w:rPr>
              <w:t xml:space="preserve"> </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شعبه تعریف کننده حساب </w:t>
            </w:r>
          </w:p>
        </w:tc>
        <w:tc>
          <w:tcPr>
            <w:tcW w:w="1048" w:type="pct"/>
          </w:tcPr>
          <w:p w:rsidR="0013460A" w:rsidRPr="00EE6D97" w:rsidRDefault="0013460A" w:rsidP="001C4BB1">
            <w:pPr>
              <w:bidi/>
              <w:rPr>
                <w:rFonts w:cs="B Nazanin"/>
                <w:sz w:val="22"/>
                <w:szCs w:val="22"/>
                <w:rtl/>
              </w:rPr>
            </w:pPr>
            <w:proofErr w:type="spellStart"/>
            <w:r w:rsidRPr="00EE6D97">
              <w:rPr>
                <w:rFonts w:cs="B Nazanin"/>
                <w:sz w:val="22"/>
                <w:szCs w:val="22"/>
              </w:rPr>
              <w:t>BranchId</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دوره مالی که حساب در آن تعریف شده </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FpId</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 xml:space="preserve">بدون محدودیت(1-)، </w:t>
            </w:r>
            <w:r w:rsidRPr="00EE6D97">
              <w:rPr>
                <w:rFonts w:cs="B Nazanin"/>
                <w:sz w:val="22"/>
                <w:szCs w:val="22"/>
                <w:rtl/>
              </w:rPr>
              <w:t>بدهکار ط</w:t>
            </w:r>
            <w:r w:rsidRPr="00EE6D97">
              <w:rPr>
                <w:rFonts w:cs="B Nazanin" w:hint="cs"/>
                <w:sz w:val="22"/>
                <w:szCs w:val="22"/>
                <w:rtl/>
              </w:rPr>
              <w:t>ی</w:t>
            </w:r>
            <w:r w:rsidRPr="00EE6D97">
              <w:rPr>
                <w:rFonts w:cs="B Nazanin"/>
                <w:sz w:val="22"/>
                <w:szCs w:val="22"/>
                <w:rtl/>
              </w:rPr>
              <w:t xml:space="preserve"> دوره</w:t>
            </w:r>
            <w:r w:rsidRPr="00EE6D97">
              <w:rPr>
                <w:rFonts w:cs="B Nazanin" w:hint="cs"/>
                <w:sz w:val="22"/>
                <w:szCs w:val="22"/>
                <w:rtl/>
              </w:rPr>
              <w:t>(0)</w:t>
            </w:r>
            <w:r w:rsidRPr="00EE6D97">
              <w:rPr>
                <w:rFonts w:cs="B Nazanin"/>
                <w:sz w:val="22"/>
                <w:szCs w:val="22"/>
                <w:rtl/>
              </w:rPr>
              <w:t xml:space="preserve"> ، بستانکار ط</w:t>
            </w:r>
            <w:r w:rsidRPr="00EE6D97">
              <w:rPr>
                <w:rFonts w:cs="B Nazanin" w:hint="cs"/>
                <w:sz w:val="22"/>
                <w:szCs w:val="22"/>
                <w:rtl/>
              </w:rPr>
              <w:t>ی</w:t>
            </w:r>
            <w:r w:rsidRPr="00EE6D97">
              <w:rPr>
                <w:rFonts w:cs="B Nazanin"/>
                <w:sz w:val="22"/>
                <w:szCs w:val="22"/>
                <w:rtl/>
              </w:rPr>
              <w:t xml:space="preserve"> دوره</w:t>
            </w:r>
            <w:r w:rsidRPr="00EE6D97">
              <w:rPr>
                <w:rFonts w:cs="B Nazanin" w:hint="cs"/>
                <w:sz w:val="22"/>
                <w:szCs w:val="22"/>
                <w:rtl/>
              </w:rPr>
              <w:t>(1)</w:t>
            </w:r>
            <w:r w:rsidRPr="00EE6D97">
              <w:rPr>
                <w:rFonts w:cs="B Nazanin"/>
                <w:sz w:val="22"/>
                <w:szCs w:val="22"/>
                <w:rtl/>
              </w:rPr>
              <w:t xml:space="preserve"> _ بدهکار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w:t>
            </w:r>
            <w:r w:rsidRPr="00EE6D97">
              <w:rPr>
                <w:rFonts w:cs="B Nazanin" w:hint="cs"/>
                <w:sz w:val="22"/>
                <w:szCs w:val="22"/>
                <w:rtl/>
              </w:rPr>
              <w:t>(2)</w:t>
            </w:r>
            <w:r w:rsidRPr="00EE6D97">
              <w:rPr>
                <w:rFonts w:cs="B Nazanin"/>
                <w:sz w:val="22"/>
                <w:szCs w:val="22"/>
                <w:rtl/>
              </w:rPr>
              <w:t xml:space="preserve"> ، بستانکار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w:t>
            </w:r>
            <w:r w:rsidRPr="00EE6D97">
              <w:rPr>
                <w:rFonts w:cs="B Nazanin" w:hint="cs"/>
                <w:sz w:val="22"/>
                <w:szCs w:val="22"/>
                <w:rtl/>
              </w:rPr>
              <w:t xml:space="preserve"> (3) </w:t>
            </w:r>
          </w:p>
        </w:tc>
        <w:tc>
          <w:tcPr>
            <w:tcW w:w="1048" w:type="pct"/>
          </w:tcPr>
          <w:p w:rsidR="0013460A" w:rsidRPr="00EE6D97" w:rsidRDefault="0013460A" w:rsidP="007A6C1A">
            <w:pPr>
              <w:bidi/>
              <w:rPr>
                <w:rFonts w:ascii="Calibri" w:eastAsia="Times New Roman" w:hAnsi="Calibri" w:cs="B Nazanin"/>
                <w:color w:val="000000"/>
                <w:sz w:val="22"/>
                <w:szCs w:val="22"/>
                <w:lang w:eastAsia="en-US"/>
              </w:rPr>
            </w:pPr>
            <w:r w:rsidRPr="00EE6D97">
              <w:rPr>
                <w:rFonts w:ascii="Calibri" w:eastAsia="Times New Roman" w:hAnsi="Calibri" w:cs="B Nazanin" w:hint="cs"/>
                <w:color w:val="000000"/>
                <w:sz w:val="22"/>
                <w:szCs w:val="22"/>
                <w:rtl/>
                <w:lang w:eastAsia="en-US"/>
              </w:rPr>
              <w:t>تعیین محدودیت ثبت</w:t>
            </w:r>
          </w:p>
        </w:tc>
      </w:tr>
    </w:tbl>
    <w:p w:rsidR="0013460A" w:rsidRPr="00EE6D97" w:rsidRDefault="0013460A" w:rsidP="001C4AB5">
      <w:pPr>
        <w:pStyle w:val="Heading2"/>
        <w:numPr>
          <w:ilvl w:val="0"/>
          <w:numId w:val="0"/>
        </w:numPr>
        <w:bidi/>
        <w:ind w:left="360"/>
        <w:rPr>
          <w:rFonts w:cs="B Nazanin"/>
          <w:caps/>
          <w:color w:val="1F4E79" w:themeColor="accent1" w:themeShade="80"/>
          <w:sz w:val="22"/>
          <w:szCs w:val="22"/>
        </w:rPr>
      </w:pPr>
      <w:bookmarkStart w:id="6" w:name="_Toc2431386"/>
      <w:r w:rsidRPr="00EE6D97">
        <w:rPr>
          <w:rFonts w:cs="B Nazanin" w:hint="cs"/>
          <w:caps/>
          <w:color w:val="1F4E79" w:themeColor="accent1" w:themeShade="80"/>
          <w:sz w:val="22"/>
          <w:szCs w:val="22"/>
          <w:rtl/>
        </w:rPr>
        <w:t xml:space="preserve">طراحی </w:t>
      </w:r>
      <w:r w:rsidRPr="00EE6D97">
        <w:rPr>
          <w:rFonts w:cs="B Nazanin"/>
          <w:caps/>
          <w:color w:val="1F4E79" w:themeColor="accent1" w:themeShade="80"/>
          <w:sz w:val="22"/>
          <w:szCs w:val="22"/>
        </w:rPr>
        <w:t xml:space="preserve">ui </w:t>
      </w:r>
      <w:r w:rsidRPr="00EE6D97">
        <w:rPr>
          <w:rFonts w:cs="B Nazanin" w:hint="cs"/>
          <w:caps/>
          <w:color w:val="1F4E79" w:themeColor="accent1" w:themeShade="80"/>
          <w:sz w:val="22"/>
          <w:szCs w:val="22"/>
          <w:rtl/>
        </w:rPr>
        <w:t xml:space="preserve"> معرفی حساب ها</w:t>
      </w:r>
      <w:bookmarkEnd w:id="6"/>
      <w:r w:rsidRPr="00EE6D97">
        <w:rPr>
          <w:rFonts w:cs="B Nazanin" w:hint="cs"/>
          <w:caps/>
          <w:color w:val="1F4E79" w:themeColor="accent1" w:themeShade="80"/>
          <w:sz w:val="22"/>
          <w:szCs w:val="22"/>
          <w:rtl/>
        </w:rPr>
        <w:t xml:space="preserve">  </w:t>
      </w:r>
    </w:p>
    <w:p w:rsidR="0013460A" w:rsidRPr="00EE6D97" w:rsidRDefault="0013460A" w:rsidP="0013460A">
      <w:pPr>
        <w:pStyle w:val="ListParagraph"/>
        <w:numPr>
          <w:ilvl w:val="0"/>
          <w:numId w:val="28"/>
        </w:numPr>
        <w:bidi/>
        <w:rPr>
          <w:rFonts w:cs="B Nazanin"/>
          <w:sz w:val="22"/>
          <w:szCs w:val="22"/>
          <w:rtl/>
          <w:lang w:bidi="fa-IR"/>
        </w:rPr>
      </w:pPr>
      <w:r w:rsidRPr="00EE6D97">
        <w:rPr>
          <w:rFonts w:cs="B Nazanin" w:hint="cs"/>
          <w:sz w:val="22"/>
          <w:szCs w:val="22"/>
          <w:rtl/>
          <w:lang w:bidi="fa-IR"/>
        </w:rPr>
        <w:t xml:space="preserve">صفحه اول که از منو مدیریت حساب ها در سطح گروه باز میشود. در سمت چپ همه حساب ها در سطح گروه نمایش داده میشود: </w:t>
      </w:r>
    </w:p>
    <w:p w:rsidR="0013460A" w:rsidRPr="00EE6D97" w:rsidRDefault="0013460A" w:rsidP="0013460A">
      <w:pPr>
        <w:bidi/>
        <w:rPr>
          <w:rFonts w:cs="B Nazanin"/>
          <w:sz w:val="22"/>
          <w:szCs w:val="22"/>
          <w:rtl/>
        </w:rPr>
      </w:pPr>
      <w:r w:rsidRPr="00EE6D97">
        <w:rPr>
          <w:rFonts w:cs="B Nazanin"/>
          <w:noProof/>
          <w:sz w:val="22"/>
          <w:szCs w:val="22"/>
          <w:lang w:eastAsia="en-US"/>
        </w:rPr>
        <w:drawing>
          <wp:inline distT="0" distB="0" distL="0" distR="0" wp14:anchorId="6A0634A9" wp14:editId="0B1F241E">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EE6D97" w:rsidRDefault="0013460A" w:rsidP="0013460A">
      <w:pPr>
        <w:bidi/>
        <w:rPr>
          <w:rFonts w:cs="B Nazanin"/>
          <w:sz w:val="22"/>
          <w:szCs w:val="22"/>
          <w:rtl/>
        </w:rPr>
      </w:pPr>
      <w:r w:rsidRPr="00EE6D97">
        <w:rPr>
          <w:rFonts w:cs="B Nazanin" w:hint="cs"/>
          <w:sz w:val="22"/>
          <w:szCs w:val="22"/>
          <w:rtl/>
        </w:rPr>
        <w:t xml:space="preserve">با دوبار کلیک روی هر سطر  یا انتخاب آیکون زیر مجموعه و یا انتخاب </w:t>
      </w:r>
      <w:r w:rsidRPr="00EE6D97">
        <w:rPr>
          <w:rFonts w:cs="B Nazanin"/>
          <w:sz w:val="22"/>
          <w:szCs w:val="22"/>
        </w:rPr>
        <w:t>Enter</w:t>
      </w:r>
      <w:r w:rsidRPr="00EE6D97">
        <w:rPr>
          <w:rFonts w:cs="B Nazanin" w:hint="cs"/>
          <w:sz w:val="22"/>
          <w:szCs w:val="22"/>
          <w:rtl/>
          <w:lang w:bidi="fa-IR"/>
        </w:rPr>
        <w:t xml:space="preserve"> از روی کیبرد </w:t>
      </w:r>
      <w:r w:rsidRPr="00EE6D97">
        <w:rPr>
          <w:rFonts w:cs="B Nazanin" w:hint="cs"/>
          <w:sz w:val="22"/>
          <w:szCs w:val="22"/>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Pr="00EE6D97" w:rsidRDefault="0013460A" w:rsidP="0013460A">
      <w:pPr>
        <w:bidi/>
        <w:rPr>
          <w:rFonts w:cs="B Nazanin"/>
          <w:sz w:val="22"/>
          <w:szCs w:val="22"/>
          <w:rtl/>
        </w:rPr>
      </w:pPr>
    </w:p>
    <w:p w:rsidR="0013460A" w:rsidRPr="00EE6D97" w:rsidRDefault="0013460A" w:rsidP="0013460A">
      <w:pPr>
        <w:bidi/>
        <w:rPr>
          <w:rFonts w:cs="B Nazanin"/>
          <w:sz w:val="22"/>
          <w:szCs w:val="22"/>
          <w:rtl/>
        </w:rPr>
      </w:pPr>
      <w:r w:rsidRPr="00EE6D97">
        <w:rPr>
          <w:rFonts w:cs="B Nazanin"/>
          <w:noProof/>
          <w:sz w:val="22"/>
          <w:szCs w:val="22"/>
          <w:lang w:eastAsia="en-US"/>
        </w:rPr>
        <w:lastRenderedPageBreak/>
        <mc:AlternateContent>
          <mc:Choice Requires="wps">
            <w:drawing>
              <wp:anchor distT="0" distB="0" distL="114300" distR="114300" simplePos="0" relativeHeight="251659264" behindDoc="0" locked="0" layoutInCell="1" allowOverlap="1" wp14:anchorId="44B95BE1" wp14:editId="16069D6F">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9BB17"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sidRPr="00EE6D97">
        <w:rPr>
          <w:rFonts w:cs="B Nazanin"/>
          <w:noProof/>
          <w:sz w:val="22"/>
          <w:szCs w:val="22"/>
          <w:lang w:eastAsia="en-US"/>
        </w:rPr>
        <w:drawing>
          <wp:inline distT="0" distB="0" distL="0" distR="0" wp14:anchorId="16D264DF" wp14:editId="207485AC">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Pr="00EE6D97" w:rsidRDefault="0013460A" w:rsidP="0013460A">
      <w:pPr>
        <w:bidi/>
        <w:rPr>
          <w:rFonts w:cs="B Nazanin"/>
          <w:sz w:val="22"/>
          <w:szCs w:val="22"/>
          <w:rtl/>
        </w:rPr>
      </w:pPr>
      <w:r w:rsidRPr="00EE6D97">
        <w:rPr>
          <w:rFonts w:cs="B Nazanin" w:hint="cs"/>
          <w:sz w:val="22"/>
          <w:szCs w:val="22"/>
          <w:rtl/>
        </w:rPr>
        <w:t>با زدن دکمه جدید در فرم فوق (و سایر حسابها) فرم زیر باز میشود که میتوان یک حساب جدید ایجاد نمود و حسابهای موجود را اصلاح نمود.</w:t>
      </w:r>
    </w:p>
    <w:p w:rsidR="007A6C1A" w:rsidRPr="00EE6D97" w:rsidRDefault="007A6C1A" w:rsidP="0013460A">
      <w:pPr>
        <w:bidi/>
        <w:jc w:val="center"/>
        <w:rPr>
          <w:rFonts w:cs="B Nazanin"/>
          <w:noProof/>
          <w:sz w:val="22"/>
          <w:szCs w:val="22"/>
          <w:rtl/>
          <w:lang w:eastAsia="en-US"/>
        </w:rPr>
      </w:pPr>
    </w:p>
    <w:p w:rsidR="0013460A" w:rsidRPr="00EE6D97" w:rsidRDefault="007A6C1A" w:rsidP="007A6C1A">
      <w:pPr>
        <w:bidi/>
        <w:jc w:val="center"/>
        <w:rPr>
          <w:rFonts w:cs="B Nazanin"/>
          <w:sz w:val="22"/>
          <w:szCs w:val="22"/>
          <w:rtl/>
        </w:rPr>
      </w:pPr>
      <w:r w:rsidRPr="00EE6D97">
        <w:rPr>
          <w:rFonts w:cs="B Nazanin"/>
          <w:noProof/>
          <w:sz w:val="22"/>
          <w:szCs w:val="22"/>
          <w:lang w:eastAsia="en-US"/>
        </w:rPr>
        <w:drawing>
          <wp:inline distT="0" distB="0" distL="0" distR="0" wp14:anchorId="5B96230A" wp14:editId="29CB2F1F">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sidRPr="00EE6D97">
        <w:rPr>
          <w:rFonts w:cs="B Nazanin"/>
          <w:noProof/>
          <w:sz w:val="22"/>
          <w:szCs w:val="22"/>
          <w:lang w:eastAsia="en-US"/>
        </w:rPr>
        <w:t xml:space="preserve"> </w:t>
      </w:r>
    </w:p>
    <w:p w:rsidR="0013460A" w:rsidRPr="00EE6D97" w:rsidRDefault="0013460A" w:rsidP="0013460A">
      <w:pPr>
        <w:pStyle w:val="ListParagraph"/>
        <w:numPr>
          <w:ilvl w:val="0"/>
          <w:numId w:val="29"/>
        </w:numPr>
        <w:bidi/>
        <w:rPr>
          <w:rFonts w:cs="B Nazanin"/>
          <w:sz w:val="22"/>
          <w:szCs w:val="22"/>
          <w:rtl/>
          <w:lang w:bidi="fa-IR"/>
        </w:rPr>
      </w:pPr>
      <w:r w:rsidRPr="00EE6D97">
        <w:rPr>
          <w:rFonts w:cs="B Nazanin" w:hint="cs"/>
          <w:sz w:val="22"/>
          <w:szCs w:val="22"/>
          <w:rtl/>
          <w:lang w:bidi="fa-IR"/>
        </w:rPr>
        <w:t xml:space="preserve">صفحه اول که از منو مدیریت حساب ها در سطح کل باز میشود. در سمت چپ همه حساب ها در سطح کل نمایش داده میشود </w:t>
      </w:r>
    </w:p>
    <w:p w:rsidR="0013460A" w:rsidRPr="00EE6D97" w:rsidRDefault="0013460A" w:rsidP="0013460A">
      <w:pPr>
        <w:bidi/>
        <w:rPr>
          <w:rFonts w:cs="B Nazanin"/>
          <w:sz w:val="22"/>
          <w:szCs w:val="22"/>
          <w:rtl/>
        </w:rPr>
      </w:pPr>
      <w:r w:rsidRPr="00EE6D97">
        <w:rPr>
          <w:rFonts w:cs="B Nazanin"/>
          <w:noProof/>
          <w:sz w:val="22"/>
          <w:szCs w:val="22"/>
          <w:lang w:eastAsia="en-US"/>
        </w:rPr>
        <w:lastRenderedPageBreak/>
        <w:drawing>
          <wp:inline distT="0" distB="0" distL="0" distR="0" wp14:anchorId="773C53F2" wp14:editId="606D7036">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Pr="00EE6D97" w:rsidRDefault="0013460A" w:rsidP="0013460A">
      <w:pPr>
        <w:bidi/>
        <w:rPr>
          <w:rFonts w:cs="B Nazanin"/>
          <w:sz w:val="22"/>
          <w:szCs w:val="22"/>
          <w:rtl/>
        </w:rPr>
      </w:pPr>
      <w:r w:rsidRPr="00EE6D97">
        <w:rPr>
          <w:rFonts w:cs="B Nazanin" w:hint="cs"/>
          <w:sz w:val="22"/>
          <w:szCs w:val="22"/>
          <w:rtl/>
        </w:rPr>
        <w:t xml:space="preserve">در </w:t>
      </w:r>
      <w:r w:rsidRPr="00EE6D97">
        <w:rPr>
          <w:rFonts w:cs="B Nazanin" w:hint="cs"/>
          <w:sz w:val="22"/>
          <w:szCs w:val="22"/>
          <w:rtl/>
          <w:lang w:bidi="fa-IR"/>
        </w:rPr>
        <w:t xml:space="preserve">صورت امکان از </w:t>
      </w:r>
      <w:r w:rsidRPr="00EE6D97">
        <w:rPr>
          <w:rFonts w:cs="B Nazanin" w:hint="cs"/>
          <w:sz w:val="22"/>
          <w:szCs w:val="22"/>
          <w:rtl/>
        </w:rPr>
        <w:t>درخت سمت راست امکان اصلاح فقط نام  و حذف حساب وجود داشته باشد.  البته با در نظر گرفتن اینکه آیا حسابی قابل حذف هست یا خیر .</w:t>
      </w:r>
    </w:p>
    <w:p w:rsidR="00720ADF" w:rsidRPr="00EE6D97" w:rsidRDefault="00720ADF" w:rsidP="00720ADF">
      <w:pPr>
        <w:pStyle w:val="Heading1"/>
        <w:bidi/>
        <w:rPr>
          <w:rFonts w:cs="B Nazanin"/>
          <w:sz w:val="22"/>
          <w:szCs w:val="22"/>
          <w:rtl/>
        </w:rPr>
      </w:pPr>
      <w:bookmarkStart w:id="7" w:name="_Toc2431387"/>
      <w:r w:rsidRPr="00EE6D97">
        <w:rPr>
          <w:rFonts w:cs="B Nazanin" w:hint="cs"/>
          <w:sz w:val="22"/>
          <w:szCs w:val="22"/>
          <w:rtl/>
        </w:rPr>
        <w:t>گروه حساب ها</w:t>
      </w:r>
      <w:bookmarkEnd w:id="7"/>
      <w:r w:rsidRPr="00EE6D97">
        <w:rPr>
          <w:rFonts w:cs="B Nazanin" w:hint="cs"/>
          <w:sz w:val="22"/>
          <w:szCs w:val="22"/>
          <w:rtl/>
        </w:rPr>
        <w:t xml:space="preserve"> </w:t>
      </w:r>
    </w:p>
    <w:p w:rsidR="00720ADF" w:rsidRPr="00EE6D97" w:rsidRDefault="00720ADF" w:rsidP="00720ADF">
      <w:pPr>
        <w:pStyle w:val="Heading2"/>
        <w:numPr>
          <w:ilvl w:val="0"/>
          <w:numId w:val="0"/>
        </w:numPr>
        <w:bidi/>
        <w:rPr>
          <w:rFonts w:cs="B Nazanin"/>
          <w:sz w:val="22"/>
          <w:szCs w:val="22"/>
        </w:rPr>
      </w:pPr>
      <w:bookmarkStart w:id="8" w:name="_Toc2431388"/>
      <w:r w:rsidRPr="00EE6D97">
        <w:rPr>
          <w:rFonts w:cs="B Nazanin"/>
          <w:caps/>
          <w:color w:val="1F4E79" w:themeColor="accent1" w:themeShade="80"/>
          <w:sz w:val="22"/>
          <w:szCs w:val="22"/>
          <w:rtl/>
          <w:lang w:bidi="fa-IR"/>
        </w:rPr>
        <w:t>تعر</w:t>
      </w:r>
      <w:r w:rsidRPr="00EE6D97">
        <w:rPr>
          <w:rFonts w:cs="B Nazanin" w:hint="cs"/>
          <w:caps/>
          <w:color w:val="1F4E79" w:themeColor="accent1" w:themeShade="80"/>
          <w:sz w:val="22"/>
          <w:szCs w:val="22"/>
          <w:rtl/>
          <w:lang w:bidi="fa-IR"/>
        </w:rPr>
        <w:t>ی</w:t>
      </w:r>
      <w:r w:rsidRPr="00EE6D97">
        <w:rPr>
          <w:rFonts w:cs="B Nazanin" w:hint="eastAsia"/>
          <w:caps/>
          <w:color w:val="1F4E79" w:themeColor="accent1" w:themeShade="80"/>
          <w:sz w:val="22"/>
          <w:szCs w:val="22"/>
          <w:rtl/>
          <w:lang w:bidi="fa-IR"/>
        </w:rPr>
        <w:t>ف</w:t>
      </w:r>
      <w:r w:rsidRPr="00EE6D97">
        <w:rPr>
          <w:rFonts w:cs="B Nazanin"/>
          <w:caps/>
          <w:color w:val="1F4E79" w:themeColor="accent1" w:themeShade="80"/>
          <w:sz w:val="22"/>
          <w:szCs w:val="22"/>
          <w:rtl/>
          <w:lang w:bidi="fa-IR"/>
        </w:rPr>
        <w:t xml:space="preserve"> گروه حساب</w:t>
      </w:r>
      <w:bookmarkEnd w:id="8"/>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EE6D97"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EE6D97" w:rsidRDefault="00720ADF" w:rsidP="001C4BB1">
            <w:pPr>
              <w:bidi/>
              <w:rPr>
                <w:rFonts w:cs="B Nazanin"/>
                <w:sz w:val="22"/>
                <w:szCs w:val="22"/>
              </w:rPr>
            </w:pPr>
            <w:r w:rsidRPr="00EE6D97">
              <w:rPr>
                <w:rFonts w:cs="B Nazanin"/>
                <w:noProof/>
                <w:sz w:val="22"/>
                <w:szCs w:val="22"/>
                <w:lang w:eastAsia="en-US"/>
              </w:rPr>
              <mc:AlternateContent>
                <mc:Choice Requires="wpg">
                  <w:drawing>
                    <wp:inline distT="0" distB="0" distL="0" distR="0" wp14:anchorId="33485E45" wp14:editId="7A554A9D">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4607A4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EE6D97"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lang w:bidi="fa-IR"/>
              </w:rPr>
            </w:pPr>
            <w:r w:rsidRPr="00EE6D97">
              <w:rPr>
                <w:rFonts w:cs="B Nazanin"/>
                <w:sz w:val="22"/>
                <w:szCs w:val="22"/>
                <w:rtl/>
                <w:lang w:bidi="fa-IR"/>
              </w:rPr>
              <w:t>گروه نه به عنوان سطح حساب بلکه جهت گروه بند</w:t>
            </w:r>
            <w:r w:rsidRPr="00EE6D97">
              <w:rPr>
                <w:rFonts w:cs="B Nazanin" w:hint="cs"/>
                <w:sz w:val="22"/>
                <w:szCs w:val="22"/>
                <w:rtl/>
                <w:lang w:bidi="fa-IR"/>
              </w:rPr>
              <w:t>ی</w:t>
            </w:r>
            <w:r w:rsidRPr="00EE6D97">
              <w:rPr>
                <w:rFonts w:cs="B Nazanin"/>
                <w:sz w:val="22"/>
                <w:szCs w:val="22"/>
                <w:rtl/>
                <w:lang w:bidi="fa-IR"/>
              </w:rPr>
              <w:t xml:space="preserve"> حسابها همانند س</w:t>
            </w:r>
            <w:r w:rsidRPr="00EE6D97">
              <w:rPr>
                <w:rFonts w:cs="B Nazanin" w:hint="cs"/>
                <w:sz w:val="22"/>
                <w:szCs w:val="22"/>
                <w:rtl/>
                <w:lang w:bidi="fa-IR"/>
              </w:rPr>
              <w:t>ی</w:t>
            </w:r>
            <w:r w:rsidRPr="00EE6D97">
              <w:rPr>
                <w:rFonts w:cs="B Nazanin" w:hint="eastAsia"/>
                <w:sz w:val="22"/>
                <w:szCs w:val="22"/>
                <w:rtl/>
                <w:lang w:bidi="fa-IR"/>
              </w:rPr>
              <w:t>ستم</w:t>
            </w:r>
            <w:r w:rsidRPr="00EE6D97">
              <w:rPr>
                <w:rFonts w:cs="B Nazanin"/>
                <w:sz w:val="22"/>
                <w:szCs w:val="22"/>
                <w:rtl/>
                <w:lang w:bidi="fa-IR"/>
              </w:rPr>
              <w:t xml:space="preserve"> تدب</w:t>
            </w:r>
            <w:r w:rsidRPr="00EE6D97">
              <w:rPr>
                <w:rFonts w:cs="B Nazanin" w:hint="cs"/>
                <w:sz w:val="22"/>
                <w:szCs w:val="22"/>
                <w:rtl/>
                <w:lang w:bidi="fa-IR"/>
              </w:rPr>
              <w:t>ی</w:t>
            </w:r>
            <w:r w:rsidRPr="00EE6D97">
              <w:rPr>
                <w:rFonts w:cs="B Nazanin" w:hint="eastAsia"/>
                <w:sz w:val="22"/>
                <w:szCs w:val="22"/>
                <w:rtl/>
                <w:lang w:bidi="fa-IR"/>
              </w:rPr>
              <w:t>ر</w:t>
            </w:r>
            <w:r w:rsidRPr="00EE6D97">
              <w:rPr>
                <w:rFonts w:cs="B Nazanin"/>
                <w:sz w:val="22"/>
                <w:szCs w:val="22"/>
                <w:rtl/>
                <w:lang w:bidi="fa-IR"/>
              </w:rPr>
              <w:t xml:space="preserve"> تعر</w:t>
            </w:r>
            <w:r w:rsidRPr="00EE6D97">
              <w:rPr>
                <w:rFonts w:cs="B Nazanin" w:hint="cs"/>
                <w:sz w:val="22"/>
                <w:szCs w:val="22"/>
                <w:rtl/>
                <w:lang w:bidi="fa-IR"/>
              </w:rPr>
              <w:t>ی</w:t>
            </w:r>
            <w:r w:rsidRPr="00EE6D97">
              <w:rPr>
                <w:rFonts w:cs="B Nazanin" w:hint="eastAsia"/>
                <w:sz w:val="22"/>
                <w:szCs w:val="22"/>
                <w:rtl/>
                <w:lang w:bidi="fa-IR"/>
              </w:rPr>
              <w:t>ف</w:t>
            </w:r>
            <w:r w:rsidRPr="00EE6D97">
              <w:rPr>
                <w:rFonts w:cs="B Nazanin"/>
                <w:sz w:val="22"/>
                <w:szCs w:val="22"/>
                <w:rtl/>
                <w:lang w:bidi="fa-IR"/>
              </w:rPr>
              <w:t xml:space="preserve"> م</w:t>
            </w:r>
            <w:r w:rsidRPr="00EE6D97">
              <w:rPr>
                <w:rFonts w:cs="B Nazanin" w:hint="cs"/>
                <w:sz w:val="22"/>
                <w:szCs w:val="22"/>
                <w:rtl/>
                <w:lang w:bidi="fa-IR"/>
              </w:rPr>
              <w:t>ی</w:t>
            </w:r>
            <w:r w:rsidRPr="00EE6D97">
              <w:rPr>
                <w:rFonts w:cs="B Nazanin" w:hint="eastAsia"/>
                <w:sz w:val="22"/>
                <w:szCs w:val="22"/>
                <w:rtl/>
                <w:lang w:bidi="fa-IR"/>
              </w:rPr>
              <w:t>شود</w:t>
            </w:r>
            <w:r w:rsidRPr="00EE6D97">
              <w:rPr>
                <w:rFonts w:cs="B Nazanin"/>
                <w:sz w:val="22"/>
                <w:szCs w:val="22"/>
                <w:rtl/>
                <w:lang w:bidi="fa-IR"/>
              </w:rPr>
              <w:t>.</w:t>
            </w:r>
          </w:p>
          <w:p w:rsidR="00720ADF" w:rsidRPr="00EE6D97"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sz w:val="22"/>
                <w:szCs w:val="22"/>
                <w:rtl/>
                <w:lang w:bidi="fa-IR"/>
              </w:rPr>
              <w:t xml:space="preserve"> گروه ها با توجه به پ</w:t>
            </w:r>
            <w:r w:rsidRPr="00EE6D97">
              <w:rPr>
                <w:rFonts w:cs="B Nazanin" w:hint="cs"/>
                <w:sz w:val="22"/>
                <w:szCs w:val="22"/>
                <w:rtl/>
                <w:lang w:bidi="fa-IR"/>
              </w:rPr>
              <w:t>ی</w:t>
            </w:r>
            <w:r w:rsidRPr="00EE6D97">
              <w:rPr>
                <w:rFonts w:cs="B Nazanin" w:hint="eastAsia"/>
                <w:sz w:val="22"/>
                <w:szCs w:val="22"/>
                <w:rtl/>
                <w:lang w:bidi="fa-IR"/>
              </w:rPr>
              <w:t>کربند</w:t>
            </w:r>
            <w:r w:rsidRPr="00EE6D97">
              <w:rPr>
                <w:rFonts w:cs="B Nazanin" w:hint="cs"/>
                <w:sz w:val="22"/>
                <w:szCs w:val="22"/>
                <w:rtl/>
                <w:lang w:bidi="fa-IR"/>
              </w:rPr>
              <w:t>ی</w:t>
            </w:r>
            <w:r w:rsidRPr="00EE6D97">
              <w:rPr>
                <w:rFonts w:cs="B Nazanin"/>
                <w:sz w:val="22"/>
                <w:szCs w:val="22"/>
                <w:rtl/>
                <w:lang w:bidi="fa-IR"/>
              </w:rPr>
              <w:t xml:space="preserve"> دائم</w:t>
            </w:r>
            <w:r w:rsidRPr="00EE6D97">
              <w:rPr>
                <w:rFonts w:cs="B Nazanin" w:hint="cs"/>
                <w:sz w:val="22"/>
                <w:szCs w:val="22"/>
                <w:rtl/>
                <w:lang w:bidi="fa-IR"/>
              </w:rPr>
              <w:t>ی</w:t>
            </w:r>
            <w:r w:rsidRPr="00EE6D97">
              <w:rPr>
                <w:rFonts w:cs="B Nazanin"/>
                <w:sz w:val="22"/>
                <w:szCs w:val="22"/>
                <w:rtl/>
                <w:lang w:bidi="fa-IR"/>
              </w:rPr>
              <w:t xml:space="preserve"> و ادوار</w:t>
            </w:r>
            <w:r w:rsidRPr="00EE6D97">
              <w:rPr>
                <w:rFonts w:cs="B Nazanin" w:hint="cs"/>
                <w:sz w:val="22"/>
                <w:szCs w:val="22"/>
                <w:rtl/>
                <w:lang w:bidi="fa-IR"/>
              </w:rPr>
              <w:t>ی</w:t>
            </w:r>
            <w:r w:rsidRPr="00EE6D97">
              <w:rPr>
                <w:rFonts w:cs="B Nazanin"/>
                <w:sz w:val="22"/>
                <w:szCs w:val="22"/>
                <w:rtl/>
                <w:lang w:bidi="fa-IR"/>
              </w:rPr>
              <w:t xml:space="preserve">  به صورت پ</w:t>
            </w:r>
            <w:r w:rsidRPr="00EE6D97">
              <w:rPr>
                <w:rFonts w:cs="B Nazanin" w:hint="cs"/>
                <w:sz w:val="22"/>
                <w:szCs w:val="22"/>
                <w:rtl/>
                <w:lang w:bidi="fa-IR"/>
              </w:rPr>
              <w:t>ی</w:t>
            </w:r>
            <w:r w:rsidRPr="00EE6D97">
              <w:rPr>
                <w:rFonts w:cs="B Nazanin" w:hint="eastAsia"/>
                <w:sz w:val="22"/>
                <w:szCs w:val="22"/>
                <w:rtl/>
                <w:lang w:bidi="fa-IR"/>
              </w:rPr>
              <w:t>ش</w:t>
            </w:r>
            <w:r w:rsidRPr="00EE6D97">
              <w:rPr>
                <w:rFonts w:cs="B Nazanin"/>
                <w:sz w:val="22"/>
                <w:szCs w:val="22"/>
                <w:rtl/>
                <w:lang w:bidi="fa-IR"/>
              </w:rPr>
              <w:t xml:space="preserve"> فرض با</w:t>
            </w:r>
            <w:r w:rsidRPr="00EE6D97">
              <w:rPr>
                <w:rFonts w:cs="B Nazanin" w:hint="cs"/>
                <w:sz w:val="22"/>
                <w:szCs w:val="22"/>
                <w:rtl/>
                <w:lang w:bidi="fa-IR"/>
              </w:rPr>
              <w:t>ی</w:t>
            </w:r>
            <w:r w:rsidRPr="00EE6D97">
              <w:rPr>
                <w:rFonts w:cs="B Nazanin" w:hint="eastAsia"/>
                <w:sz w:val="22"/>
                <w:szCs w:val="22"/>
                <w:rtl/>
                <w:lang w:bidi="fa-IR"/>
              </w:rPr>
              <w:t>د</w:t>
            </w:r>
            <w:r w:rsidRPr="00EE6D97">
              <w:rPr>
                <w:rFonts w:cs="B Nazanin"/>
                <w:sz w:val="22"/>
                <w:szCs w:val="22"/>
                <w:rtl/>
                <w:lang w:bidi="fa-IR"/>
              </w:rPr>
              <w:t xml:space="preserve"> تعر</w:t>
            </w:r>
            <w:r w:rsidRPr="00EE6D97">
              <w:rPr>
                <w:rFonts w:cs="B Nazanin" w:hint="cs"/>
                <w:sz w:val="22"/>
                <w:szCs w:val="22"/>
                <w:rtl/>
                <w:lang w:bidi="fa-IR"/>
              </w:rPr>
              <w:t>ی</w:t>
            </w:r>
            <w:r w:rsidRPr="00EE6D97">
              <w:rPr>
                <w:rFonts w:cs="B Nazanin" w:hint="eastAsia"/>
                <w:sz w:val="22"/>
                <w:szCs w:val="22"/>
                <w:rtl/>
                <w:lang w:bidi="fa-IR"/>
              </w:rPr>
              <w:t>ف</w:t>
            </w:r>
            <w:r w:rsidRPr="00EE6D97">
              <w:rPr>
                <w:rFonts w:cs="B Nazanin"/>
                <w:sz w:val="22"/>
                <w:szCs w:val="22"/>
                <w:rtl/>
                <w:lang w:bidi="fa-IR"/>
              </w:rPr>
              <w:t xml:space="preserve"> شود.</w:t>
            </w:r>
          </w:p>
        </w:tc>
      </w:tr>
    </w:tbl>
    <w:p w:rsidR="00720ADF" w:rsidRPr="00EE6D97" w:rsidRDefault="00720ADF" w:rsidP="00A10E45">
      <w:pPr>
        <w:bidi/>
        <w:rPr>
          <w:rFonts w:cs="B Nazanin"/>
          <w:b/>
          <w:bCs/>
          <w:sz w:val="22"/>
          <w:szCs w:val="22"/>
        </w:rPr>
      </w:pPr>
      <w:r w:rsidRPr="00EE6D97">
        <w:rPr>
          <w:rFonts w:cs="B Nazanin" w:hint="cs"/>
          <w:b/>
          <w:bCs/>
          <w:sz w:val="22"/>
          <w:szCs w:val="22"/>
          <w:rtl/>
          <w:lang w:bidi="fa-IR"/>
        </w:rPr>
        <w:t xml:space="preserve">معرفی </w:t>
      </w:r>
      <w:r w:rsidRPr="00EE6D97">
        <w:rPr>
          <w:rFonts w:cs="B Nazanin" w:hint="cs"/>
          <w:b/>
          <w:bCs/>
          <w:sz w:val="22"/>
          <w:szCs w:val="22"/>
          <w:rtl/>
        </w:rPr>
        <w:t>حساب های:</w:t>
      </w:r>
    </w:p>
    <w:p w:rsidR="00720ADF" w:rsidRPr="00EE6D97" w:rsidRDefault="00720ADF" w:rsidP="00720ADF">
      <w:pPr>
        <w:bidi/>
        <w:rPr>
          <w:rFonts w:cs="B Nazanin"/>
          <w:sz w:val="22"/>
          <w:szCs w:val="22"/>
          <w:rtl/>
        </w:rPr>
      </w:pPr>
      <w:r w:rsidRPr="00EE6D97">
        <w:rPr>
          <w:rFonts w:cs="B Nazanin"/>
          <w:sz w:val="22"/>
          <w:szCs w:val="22"/>
          <w:rtl/>
        </w:rPr>
        <w:t>حسابدار</w:t>
      </w:r>
      <w:r w:rsidRPr="00EE6D97">
        <w:rPr>
          <w:rFonts w:cs="B Nazanin" w:hint="cs"/>
          <w:sz w:val="22"/>
          <w:szCs w:val="22"/>
          <w:rtl/>
        </w:rPr>
        <w:t>ی</w:t>
      </w:r>
      <w:r w:rsidRPr="00EE6D97">
        <w:rPr>
          <w:rFonts w:cs="B Nazanin"/>
          <w:sz w:val="22"/>
          <w:szCs w:val="22"/>
          <w:rtl/>
        </w:rPr>
        <w:t xml:space="preserve"> _ اطلاعات پا</w:t>
      </w:r>
      <w:r w:rsidRPr="00EE6D97">
        <w:rPr>
          <w:rFonts w:cs="B Nazanin" w:hint="cs"/>
          <w:sz w:val="22"/>
          <w:szCs w:val="22"/>
          <w:rtl/>
        </w:rPr>
        <w:t>ی</w:t>
      </w:r>
      <w:r w:rsidRPr="00EE6D97">
        <w:rPr>
          <w:rFonts w:cs="B Nazanin" w:hint="eastAsia"/>
          <w:sz w:val="22"/>
          <w:szCs w:val="22"/>
          <w:rtl/>
        </w:rPr>
        <w:t>ه</w:t>
      </w:r>
      <w:r w:rsidRPr="00EE6D97">
        <w:rPr>
          <w:rFonts w:cs="B Nazanin"/>
          <w:sz w:val="22"/>
          <w:szCs w:val="22"/>
          <w:rtl/>
        </w:rPr>
        <w:t xml:space="preserve"> _ مد</w:t>
      </w:r>
      <w:r w:rsidRPr="00EE6D97">
        <w:rPr>
          <w:rFonts w:cs="B Nazanin" w:hint="cs"/>
          <w:sz w:val="22"/>
          <w:szCs w:val="22"/>
          <w:rtl/>
        </w:rPr>
        <w:t>ی</w:t>
      </w:r>
      <w:r w:rsidRPr="00EE6D97">
        <w:rPr>
          <w:rFonts w:cs="B Nazanin" w:hint="eastAsia"/>
          <w:sz w:val="22"/>
          <w:szCs w:val="22"/>
          <w:rtl/>
        </w:rPr>
        <w:t>ر</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حساب ها _ در سطح گروه_ جد</w:t>
      </w:r>
      <w:r w:rsidRPr="00EE6D97">
        <w:rPr>
          <w:rFonts w:cs="B Nazanin" w:hint="cs"/>
          <w:sz w:val="22"/>
          <w:szCs w:val="22"/>
          <w:rtl/>
        </w:rPr>
        <w:t>ی</w:t>
      </w:r>
      <w:r w:rsidRPr="00EE6D97">
        <w:rPr>
          <w:rFonts w:cs="B Nazanin" w:hint="eastAsia"/>
          <w:sz w:val="22"/>
          <w:szCs w:val="22"/>
          <w:rtl/>
        </w:rPr>
        <w:t>د</w:t>
      </w:r>
    </w:p>
    <w:p w:rsidR="00720ADF" w:rsidRPr="00EE6D97" w:rsidRDefault="00720ADF" w:rsidP="00720ADF">
      <w:pPr>
        <w:bidi/>
        <w:rPr>
          <w:rFonts w:cs="B Nazanin"/>
          <w:sz w:val="22"/>
          <w:szCs w:val="22"/>
        </w:rPr>
      </w:pPr>
      <w:r w:rsidRPr="00EE6D97">
        <w:rPr>
          <w:rFonts w:cs="B Nazanin"/>
          <w:sz w:val="22"/>
          <w:szCs w:val="22"/>
          <w:rtl/>
        </w:rPr>
        <w:t>1. اگر گروه</w:t>
      </w:r>
      <w:r w:rsidRPr="00EE6D97">
        <w:rPr>
          <w:rFonts w:cs="B Nazanin" w:hint="cs"/>
          <w:sz w:val="22"/>
          <w:szCs w:val="22"/>
          <w:rtl/>
        </w:rPr>
        <w:t>ی</w:t>
      </w:r>
      <w:r w:rsidRPr="00EE6D97">
        <w:rPr>
          <w:rFonts w:cs="B Nazanin"/>
          <w:sz w:val="22"/>
          <w:szCs w:val="22"/>
          <w:rtl/>
        </w:rPr>
        <w:t xml:space="preserve"> ز</w:t>
      </w:r>
      <w:r w:rsidRPr="00EE6D97">
        <w:rPr>
          <w:rFonts w:cs="B Nazanin" w:hint="cs"/>
          <w:sz w:val="22"/>
          <w:szCs w:val="22"/>
          <w:rtl/>
        </w:rPr>
        <w:t>ی</w:t>
      </w:r>
      <w:r w:rsidRPr="00EE6D97">
        <w:rPr>
          <w:rFonts w:cs="B Nazanin" w:hint="eastAsia"/>
          <w:sz w:val="22"/>
          <w:szCs w:val="22"/>
          <w:rtl/>
        </w:rPr>
        <w:t>ر</w:t>
      </w:r>
      <w:r w:rsidRPr="00EE6D97">
        <w:rPr>
          <w:rFonts w:cs="B Nazanin"/>
          <w:sz w:val="22"/>
          <w:szCs w:val="22"/>
          <w:rtl/>
        </w:rPr>
        <w:t xml:space="preserve"> مجموعه نداشت فقط قابل حذف شدن است.</w:t>
      </w:r>
    </w:p>
    <w:p w:rsidR="00720ADF" w:rsidRPr="00EE6D97" w:rsidRDefault="00720ADF" w:rsidP="00720ADF">
      <w:pPr>
        <w:bidi/>
        <w:rPr>
          <w:rFonts w:cs="B Nazanin"/>
          <w:sz w:val="22"/>
          <w:szCs w:val="22"/>
          <w:rtl/>
        </w:rPr>
      </w:pPr>
      <w:r w:rsidRPr="00EE6D97">
        <w:rPr>
          <w:rFonts w:cs="B Nazanin"/>
          <w:sz w:val="22"/>
          <w:szCs w:val="22"/>
          <w:rtl/>
        </w:rPr>
        <w:t xml:space="preserve">2. در صورت استفاده از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گروه (تعر</w:t>
      </w:r>
      <w:r w:rsidRPr="00EE6D97">
        <w:rPr>
          <w:rFonts w:cs="B Nazanin" w:hint="cs"/>
          <w:sz w:val="22"/>
          <w:szCs w:val="22"/>
          <w:rtl/>
        </w:rPr>
        <w:t>ی</w:t>
      </w:r>
      <w:r w:rsidRPr="00EE6D97">
        <w:rPr>
          <w:rFonts w:cs="B Nazanin" w:hint="eastAsia"/>
          <w:sz w:val="22"/>
          <w:szCs w:val="22"/>
          <w:rtl/>
        </w:rPr>
        <w:t>ف</w:t>
      </w:r>
      <w:r w:rsidRPr="00EE6D97">
        <w:rPr>
          <w:rFonts w:cs="B Nazanin"/>
          <w:sz w:val="22"/>
          <w:szCs w:val="22"/>
          <w:rtl/>
        </w:rPr>
        <w:t xml:space="preserve"> حساب ها</w:t>
      </w:r>
      <w:r w:rsidRPr="00EE6D97">
        <w:rPr>
          <w:rFonts w:cs="B Nazanin" w:hint="cs"/>
          <w:sz w:val="22"/>
          <w:szCs w:val="22"/>
          <w:rtl/>
        </w:rPr>
        <w:t>ی</w:t>
      </w:r>
      <w:r w:rsidRPr="00EE6D97">
        <w:rPr>
          <w:rFonts w:cs="B Nazanin"/>
          <w:sz w:val="22"/>
          <w:szCs w:val="22"/>
          <w:rtl/>
        </w:rPr>
        <w:t xml:space="preserve"> ز</w:t>
      </w:r>
      <w:r w:rsidRPr="00EE6D97">
        <w:rPr>
          <w:rFonts w:cs="B Nazanin" w:hint="cs"/>
          <w:sz w:val="22"/>
          <w:szCs w:val="22"/>
          <w:rtl/>
        </w:rPr>
        <w:t>ی</w:t>
      </w:r>
      <w:r w:rsidRPr="00EE6D97">
        <w:rPr>
          <w:rFonts w:cs="B Nazanin" w:hint="eastAsia"/>
          <w:sz w:val="22"/>
          <w:szCs w:val="22"/>
          <w:rtl/>
        </w:rPr>
        <w:t>ر</w:t>
      </w:r>
      <w:r w:rsidRPr="00EE6D97">
        <w:rPr>
          <w:rFonts w:cs="B Nazanin"/>
          <w:sz w:val="22"/>
          <w:szCs w:val="22"/>
          <w:rtl/>
        </w:rPr>
        <w:t xml:space="preserve"> مجموعه) امکان اصلاح نام و ماه</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و شرح وجود داشته باشد</w:t>
      </w:r>
      <w:r w:rsidRPr="00EE6D97">
        <w:rPr>
          <w:rFonts w:cs="B Nazanin" w:hint="cs"/>
          <w:sz w:val="22"/>
          <w:szCs w:val="22"/>
          <w:rtl/>
        </w:rPr>
        <w:t>.</w:t>
      </w:r>
    </w:p>
    <w:p w:rsidR="00720ADF" w:rsidRPr="00EE6D97" w:rsidRDefault="00720ADF" w:rsidP="00720ADF">
      <w:pPr>
        <w:bidi/>
        <w:rPr>
          <w:rFonts w:cs="B Nazanin"/>
          <w:sz w:val="22"/>
          <w:szCs w:val="22"/>
          <w:rtl/>
        </w:rPr>
      </w:pPr>
      <w:r w:rsidRPr="00EE6D97">
        <w:rPr>
          <w:rFonts w:cs="B Nazanin" w:hint="cs"/>
          <w:sz w:val="22"/>
          <w:szCs w:val="22"/>
          <w:rtl/>
        </w:rPr>
        <w:t xml:space="preserve">در فرم مدیریت گروه ها امکانی گذاشته شود که بتوان حساب های کل به همراه زیر مجموعه ها  وابسته به آن گروه را مشاهده نمود. </w:t>
      </w:r>
    </w:p>
    <w:p w:rsidR="00720ADF" w:rsidRPr="00EE6D97" w:rsidRDefault="00720ADF" w:rsidP="00720ADF">
      <w:pPr>
        <w:bidi/>
        <w:rPr>
          <w:rFonts w:cs="B Nazanin"/>
          <w:sz w:val="22"/>
          <w:szCs w:val="22"/>
          <w:rtl/>
        </w:rPr>
      </w:pPr>
      <w:r w:rsidRPr="00EE6D97">
        <w:rPr>
          <w:rFonts w:cs="B Nazanin" w:hint="cs"/>
          <w:sz w:val="22"/>
          <w:szCs w:val="22"/>
          <w:rtl/>
        </w:rPr>
        <w:lastRenderedPageBreak/>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EE6D97" w:rsidRDefault="00720ADF" w:rsidP="00720ADF">
      <w:pPr>
        <w:bidi/>
        <w:rPr>
          <w:rFonts w:cs="B Nazanin"/>
          <w:sz w:val="22"/>
          <w:szCs w:val="22"/>
          <w:rtl/>
        </w:rPr>
      </w:pPr>
      <w:r w:rsidRPr="00EE6D97">
        <w:rPr>
          <w:rFonts w:cs="B Nazanin" w:hint="cs"/>
          <w:sz w:val="22"/>
          <w:szCs w:val="22"/>
          <w:rtl/>
        </w:rPr>
        <w:t>همچنین در تعریف حساب باید امکان انتخاب گروه مربوطه را نیز باید اجباری باشد.</w:t>
      </w:r>
    </w:p>
    <w:p w:rsidR="00720ADF" w:rsidRPr="00EE6D97" w:rsidRDefault="00720ADF" w:rsidP="002C60C2">
      <w:pPr>
        <w:pStyle w:val="Heading2"/>
        <w:numPr>
          <w:ilvl w:val="0"/>
          <w:numId w:val="0"/>
        </w:numPr>
        <w:bidi/>
        <w:ind w:left="360" w:hanging="360"/>
        <w:rPr>
          <w:rFonts w:cs="B Nazanin"/>
          <w:sz w:val="22"/>
          <w:szCs w:val="22"/>
        </w:rPr>
      </w:pPr>
      <w:bookmarkStart w:id="9" w:name="_Toc2431389"/>
      <w:r w:rsidRPr="00EE6D97">
        <w:rPr>
          <w:rFonts w:cs="B Nazanin" w:hint="cs"/>
          <w:sz w:val="22"/>
          <w:szCs w:val="22"/>
          <w:rtl/>
          <w:lang w:bidi="fa-IR"/>
        </w:rPr>
        <w:t>طراحی جدول دیتابیس</w:t>
      </w:r>
      <w:r w:rsidR="002C60C2" w:rsidRPr="00EE6D97">
        <w:rPr>
          <w:rFonts w:cs="B Nazanin" w:hint="cs"/>
          <w:sz w:val="22"/>
          <w:szCs w:val="22"/>
          <w:rtl/>
        </w:rPr>
        <w:t xml:space="preserve"> گروه حساب ها</w:t>
      </w:r>
      <w:r w:rsidRPr="00EE6D97">
        <w:rPr>
          <w:rFonts w:cs="B Nazanin"/>
          <w:sz w:val="22"/>
          <w:szCs w:val="22"/>
          <w:rtl/>
          <w:lang w:bidi="fa-IR"/>
        </w:rPr>
        <w:t>:</w:t>
      </w:r>
      <w:bookmarkEnd w:id="9"/>
      <w:r w:rsidRPr="00EE6D97">
        <w:rPr>
          <w:rFonts w:cs="B Nazanin"/>
          <w:sz w:val="22"/>
          <w:szCs w:val="22"/>
          <w:rtl/>
          <w:lang w:bidi="fa-IR"/>
        </w:rPr>
        <w:t xml:space="preserve"> </w:t>
      </w:r>
    </w:p>
    <w:p w:rsidR="00720ADF" w:rsidRPr="00EE6D97" w:rsidRDefault="00720ADF" w:rsidP="00720ADF">
      <w:pPr>
        <w:bidi/>
        <w:rPr>
          <w:rFonts w:cs="B Nazanin"/>
          <w:sz w:val="22"/>
          <w:szCs w:val="22"/>
        </w:rPr>
      </w:pPr>
      <w:proofErr w:type="spellStart"/>
      <w:r w:rsidRPr="00EE6D97">
        <w:rPr>
          <w:rFonts w:cs="B Nazanin"/>
          <w:sz w:val="22"/>
          <w:szCs w:val="22"/>
        </w:rPr>
        <w:t>SysGrpAcc</w:t>
      </w:r>
      <w:proofErr w:type="spellEnd"/>
    </w:p>
    <w:tbl>
      <w:tblPr>
        <w:tblStyle w:val="ProjectScopeTable"/>
        <w:tblW w:w="3886" w:type="pct"/>
        <w:tblInd w:w="2085" w:type="dxa"/>
        <w:tblLook w:val="04A0" w:firstRow="1" w:lastRow="0" w:firstColumn="1" w:lastColumn="0" w:noHBand="0" w:noVBand="1"/>
        <w:tblDescription w:val="Table to enter Name, Title, and Date"/>
      </w:tblPr>
      <w:tblGrid>
        <w:gridCol w:w="1688"/>
        <w:gridCol w:w="1692"/>
        <w:gridCol w:w="1693"/>
        <w:gridCol w:w="1693"/>
        <w:gridCol w:w="501"/>
      </w:tblGrid>
      <w:tr w:rsidR="00720ADF" w:rsidRPr="00EE6D97"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EE6D97" w:rsidRDefault="00720ADF" w:rsidP="001C4BB1">
            <w:pPr>
              <w:bidi/>
              <w:rPr>
                <w:rFonts w:cs="B Nazanin"/>
                <w:sz w:val="22"/>
                <w:szCs w:val="22"/>
              </w:rPr>
            </w:pPr>
            <w:proofErr w:type="spellStart"/>
            <w:r w:rsidRPr="00EE6D97">
              <w:rPr>
                <w:rFonts w:cs="B Nazanin"/>
                <w:sz w:val="22"/>
                <w:szCs w:val="22"/>
              </w:rPr>
              <w:t>GrpDesc</w:t>
            </w:r>
            <w:proofErr w:type="spellEnd"/>
          </w:p>
        </w:tc>
        <w:tc>
          <w:tcPr>
            <w:tcW w:w="1164" w:type="pct"/>
          </w:tcPr>
          <w:p w:rsidR="00720ADF" w:rsidRPr="00EE6D97" w:rsidRDefault="00720ADF" w:rsidP="001C4BB1">
            <w:pPr>
              <w:bidi/>
              <w:rPr>
                <w:rFonts w:cs="B Nazanin"/>
                <w:sz w:val="22"/>
                <w:szCs w:val="22"/>
              </w:rPr>
            </w:pPr>
            <w:proofErr w:type="spellStart"/>
            <w:r w:rsidRPr="00EE6D97">
              <w:rPr>
                <w:rFonts w:cs="B Nazanin"/>
                <w:sz w:val="22"/>
                <w:szCs w:val="22"/>
              </w:rPr>
              <w:t>Categ</w:t>
            </w:r>
            <w:proofErr w:type="spellEnd"/>
          </w:p>
        </w:tc>
        <w:tc>
          <w:tcPr>
            <w:tcW w:w="1165" w:type="pct"/>
          </w:tcPr>
          <w:p w:rsidR="00720ADF" w:rsidRPr="00EE6D97" w:rsidRDefault="00720ADF" w:rsidP="001C4BB1">
            <w:pPr>
              <w:bidi/>
              <w:rPr>
                <w:rFonts w:cs="B Nazanin"/>
                <w:sz w:val="22"/>
                <w:szCs w:val="22"/>
              </w:rPr>
            </w:pPr>
            <w:proofErr w:type="spellStart"/>
            <w:r w:rsidRPr="00EE6D97">
              <w:rPr>
                <w:rFonts w:cs="B Nazanin"/>
                <w:sz w:val="22"/>
                <w:szCs w:val="22"/>
              </w:rPr>
              <w:t>SType</w:t>
            </w:r>
            <w:proofErr w:type="spellEnd"/>
          </w:p>
        </w:tc>
        <w:tc>
          <w:tcPr>
            <w:tcW w:w="1165" w:type="pct"/>
          </w:tcPr>
          <w:p w:rsidR="00720ADF" w:rsidRPr="00EE6D97" w:rsidRDefault="00720ADF" w:rsidP="001C4BB1">
            <w:pPr>
              <w:bidi/>
              <w:rPr>
                <w:rFonts w:cs="B Nazanin"/>
                <w:sz w:val="22"/>
                <w:szCs w:val="22"/>
              </w:rPr>
            </w:pPr>
            <w:r w:rsidRPr="00EE6D97">
              <w:rPr>
                <w:rFonts w:cs="B Nazanin"/>
                <w:sz w:val="22"/>
                <w:szCs w:val="22"/>
              </w:rPr>
              <w:t>Name</w:t>
            </w:r>
          </w:p>
        </w:tc>
        <w:tc>
          <w:tcPr>
            <w:tcW w:w="345" w:type="pct"/>
            <w:tcBorders>
              <w:right w:val="single" w:sz="4" w:space="0" w:color="auto"/>
            </w:tcBorders>
          </w:tcPr>
          <w:p w:rsidR="00720ADF" w:rsidRPr="00EE6D97" w:rsidRDefault="00720ADF" w:rsidP="001C4BB1">
            <w:pPr>
              <w:bidi/>
              <w:rPr>
                <w:rFonts w:cs="B Nazanin"/>
                <w:sz w:val="22"/>
                <w:szCs w:val="22"/>
              </w:rPr>
            </w:pPr>
            <w:r w:rsidRPr="00EE6D97">
              <w:rPr>
                <w:rFonts w:cs="B Nazanin"/>
                <w:sz w:val="22"/>
                <w:szCs w:val="22"/>
              </w:rPr>
              <w:t>Id</w:t>
            </w:r>
          </w:p>
        </w:tc>
      </w:tr>
      <w:tr w:rsidR="00720ADF" w:rsidRPr="00EE6D97" w:rsidTr="000A1084">
        <w:trPr>
          <w:trHeight w:val="508"/>
        </w:trPr>
        <w:tc>
          <w:tcPr>
            <w:tcW w:w="1161" w:type="pct"/>
          </w:tcPr>
          <w:p w:rsidR="00720ADF" w:rsidRPr="00EE6D97" w:rsidRDefault="00720ADF" w:rsidP="001C4BB1">
            <w:pPr>
              <w:bidi/>
              <w:rPr>
                <w:rFonts w:cs="B Nazanin"/>
                <w:sz w:val="22"/>
                <w:szCs w:val="22"/>
              </w:rPr>
            </w:pPr>
            <w:r w:rsidRPr="00EE6D97">
              <w:rPr>
                <w:rFonts w:cs="B Nazanin" w:hint="cs"/>
                <w:sz w:val="22"/>
                <w:szCs w:val="22"/>
                <w:rtl/>
              </w:rPr>
              <w:t xml:space="preserve">شرح </w:t>
            </w:r>
          </w:p>
        </w:tc>
        <w:tc>
          <w:tcPr>
            <w:tcW w:w="1164" w:type="pct"/>
          </w:tcPr>
          <w:p w:rsidR="00720ADF" w:rsidRPr="00EE6D97" w:rsidRDefault="00720ADF" w:rsidP="001C4BB1">
            <w:pPr>
              <w:bidi/>
              <w:rPr>
                <w:rFonts w:cs="B Nazanin"/>
                <w:sz w:val="22"/>
                <w:szCs w:val="22"/>
              </w:rPr>
            </w:pPr>
            <w:r w:rsidRPr="00EE6D97">
              <w:rPr>
                <w:rFonts w:cs="B Nazanin" w:hint="cs"/>
                <w:sz w:val="22"/>
                <w:szCs w:val="22"/>
                <w:rtl/>
              </w:rPr>
              <w:t>1</w:t>
            </w:r>
          </w:p>
        </w:tc>
        <w:tc>
          <w:tcPr>
            <w:tcW w:w="1165" w:type="pct"/>
          </w:tcPr>
          <w:p w:rsidR="00720ADF" w:rsidRPr="00EE6D97" w:rsidRDefault="00720ADF" w:rsidP="001C4BB1">
            <w:pPr>
              <w:bidi/>
              <w:rPr>
                <w:rFonts w:cs="B Nazanin"/>
                <w:sz w:val="22"/>
                <w:szCs w:val="22"/>
              </w:rPr>
            </w:pPr>
            <w:r w:rsidRPr="00EE6D97">
              <w:rPr>
                <w:rFonts w:cs="B Nazanin" w:hint="cs"/>
                <w:sz w:val="22"/>
                <w:szCs w:val="22"/>
                <w:rtl/>
              </w:rPr>
              <w:t>0</w:t>
            </w:r>
          </w:p>
        </w:tc>
        <w:tc>
          <w:tcPr>
            <w:tcW w:w="1165" w:type="pct"/>
          </w:tcPr>
          <w:p w:rsidR="00720ADF" w:rsidRPr="00EE6D97" w:rsidRDefault="00720ADF" w:rsidP="001C4BB1">
            <w:pPr>
              <w:bidi/>
              <w:rPr>
                <w:rFonts w:ascii="Calibri" w:hAnsi="Calibri" w:cs="B Nazanin"/>
                <w:color w:val="000000"/>
                <w:sz w:val="22"/>
                <w:szCs w:val="22"/>
              </w:rPr>
            </w:pPr>
            <w:r w:rsidRPr="00EE6D97">
              <w:rPr>
                <w:rFonts w:ascii="Calibri" w:hAnsi="Calibri" w:cs="B Nazanin" w:hint="cs"/>
                <w:color w:val="000000"/>
                <w:sz w:val="22"/>
                <w:szCs w:val="22"/>
                <w:rtl/>
              </w:rPr>
              <w:t xml:space="preserve">دارایی جاری </w:t>
            </w:r>
          </w:p>
        </w:tc>
        <w:tc>
          <w:tcPr>
            <w:tcW w:w="345" w:type="pct"/>
            <w:tcBorders>
              <w:right w:val="single" w:sz="4" w:space="0" w:color="auto"/>
            </w:tcBorders>
          </w:tcPr>
          <w:p w:rsidR="00720ADF" w:rsidRPr="00EE6D97" w:rsidRDefault="00720ADF" w:rsidP="001C4BB1">
            <w:pPr>
              <w:bidi/>
              <w:rPr>
                <w:rFonts w:ascii="Calibri" w:hAnsi="Calibri" w:cs="B Nazanin"/>
                <w:color w:val="000000"/>
                <w:sz w:val="22"/>
                <w:szCs w:val="22"/>
              </w:rPr>
            </w:pPr>
            <w:r w:rsidRPr="00EE6D97">
              <w:rPr>
                <w:rFonts w:ascii="Calibri" w:hAnsi="Calibri" w:cs="B Nazanin" w:hint="cs"/>
                <w:color w:val="000000"/>
                <w:sz w:val="22"/>
                <w:szCs w:val="22"/>
                <w:rtl/>
              </w:rPr>
              <w:t>1</w:t>
            </w:r>
          </w:p>
        </w:tc>
      </w:tr>
    </w:tbl>
    <w:p w:rsidR="00720ADF" w:rsidRPr="00EE6D97" w:rsidRDefault="00720ADF" w:rsidP="00720ADF">
      <w:pPr>
        <w:bidi/>
        <w:jc w:val="right"/>
        <w:rPr>
          <w:rFonts w:cs="B Nazanin"/>
          <w:sz w:val="22"/>
          <w:szCs w:val="22"/>
          <w:rtl/>
        </w:rPr>
      </w:pPr>
    </w:p>
    <w:p w:rsidR="00720ADF" w:rsidRPr="00EE6D97" w:rsidRDefault="00720ADF" w:rsidP="00720ADF">
      <w:pPr>
        <w:bidi/>
        <w:rPr>
          <w:rFonts w:cs="B Nazanin"/>
          <w:sz w:val="22"/>
          <w:szCs w:val="22"/>
          <w:rtl/>
        </w:rPr>
      </w:pPr>
      <w:r w:rsidRPr="00EE6D97">
        <w:rPr>
          <w:rFonts w:cs="B Nazanin" w:hint="cs"/>
          <w:sz w:val="22"/>
          <w:szCs w:val="22"/>
          <w:rtl/>
        </w:rPr>
        <w:t xml:space="preserve">فقط </w:t>
      </w:r>
      <w:r w:rsidRPr="00EE6D97">
        <w:rPr>
          <w:rFonts w:cs="B Nazanin"/>
          <w:sz w:val="22"/>
          <w:szCs w:val="22"/>
        </w:rPr>
        <w:t>Id</w:t>
      </w:r>
      <w:r w:rsidRPr="00EE6D97">
        <w:rPr>
          <w:rFonts w:cs="B Nazanin" w:hint="cs"/>
          <w:sz w:val="22"/>
          <w:szCs w:val="22"/>
          <w:rtl/>
        </w:rPr>
        <w:t xml:space="preserve"> کلید اصلی میباشد.</w:t>
      </w:r>
    </w:p>
    <w:p w:rsidR="00720ADF" w:rsidRPr="00EE6D97" w:rsidRDefault="00720ADF" w:rsidP="00720ADF">
      <w:pPr>
        <w:bidi/>
        <w:rPr>
          <w:rFonts w:cs="B Nazanin"/>
          <w:sz w:val="22"/>
          <w:szCs w:val="22"/>
        </w:rPr>
      </w:pPr>
      <w:proofErr w:type="spellStart"/>
      <w:r w:rsidRPr="00EE6D97">
        <w:rPr>
          <w:rFonts w:cs="B Nazanin"/>
          <w:sz w:val="22"/>
          <w:szCs w:val="22"/>
        </w:rPr>
        <w:t>SType</w:t>
      </w:r>
      <w:proofErr w:type="spellEnd"/>
      <w:r w:rsidRPr="00EE6D97">
        <w:rPr>
          <w:rFonts w:cs="B Nazanin" w:hint="cs"/>
          <w:sz w:val="22"/>
          <w:szCs w:val="22"/>
          <w:rtl/>
        </w:rPr>
        <w:t xml:space="preserve">: </w:t>
      </w:r>
      <w:r w:rsidRPr="00EE6D97">
        <w:rPr>
          <w:rFonts w:cs="B Nazanin"/>
          <w:sz w:val="22"/>
          <w:szCs w:val="22"/>
          <w:rtl/>
        </w:rPr>
        <w:t>گروه حساب عاد</w:t>
      </w:r>
      <w:r w:rsidRPr="00EE6D97">
        <w:rPr>
          <w:rFonts w:cs="B Nazanin" w:hint="cs"/>
          <w:sz w:val="22"/>
          <w:szCs w:val="22"/>
          <w:rtl/>
        </w:rPr>
        <w:t xml:space="preserve">ی </w:t>
      </w:r>
      <w:r w:rsidRPr="00EE6D97">
        <w:rPr>
          <w:rFonts w:cs="B Nazanin"/>
          <w:sz w:val="22"/>
          <w:szCs w:val="22"/>
          <w:rtl/>
        </w:rPr>
        <w:t>(هم ادوار</w:t>
      </w:r>
      <w:r w:rsidRPr="00EE6D97">
        <w:rPr>
          <w:rFonts w:cs="B Nazanin" w:hint="cs"/>
          <w:sz w:val="22"/>
          <w:szCs w:val="22"/>
          <w:rtl/>
        </w:rPr>
        <w:t>ی</w:t>
      </w:r>
      <w:r w:rsidRPr="00EE6D97">
        <w:rPr>
          <w:rFonts w:cs="B Nazanin"/>
          <w:sz w:val="22"/>
          <w:szCs w:val="22"/>
          <w:rtl/>
        </w:rPr>
        <w:t xml:space="preserve"> و هم دائم</w:t>
      </w:r>
      <w:r w:rsidRPr="00EE6D97">
        <w:rPr>
          <w:rFonts w:cs="B Nazanin" w:hint="cs"/>
          <w:sz w:val="22"/>
          <w:szCs w:val="22"/>
          <w:rtl/>
        </w:rPr>
        <w:t>ی</w:t>
      </w:r>
      <w:proofErr w:type="gramStart"/>
      <w:r w:rsidRPr="00EE6D97">
        <w:rPr>
          <w:rFonts w:cs="B Nazanin"/>
          <w:sz w:val="22"/>
          <w:szCs w:val="22"/>
          <w:rtl/>
        </w:rPr>
        <w:t>)،</w:t>
      </w:r>
      <w:proofErr w:type="gramEnd"/>
      <w:r w:rsidRPr="00EE6D97">
        <w:rPr>
          <w:rFonts w:cs="B Nazanin"/>
          <w:sz w:val="22"/>
          <w:szCs w:val="22"/>
          <w:rtl/>
        </w:rPr>
        <w:t xml:space="preserve"> گروه حساب دائم</w:t>
      </w:r>
      <w:r w:rsidRPr="00EE6D97">
        <w:rPr>
          <w:rFonts w:cs="B Nazanin" w:hint="cs"/>
          <w:sz w:val="22"/>
          <w:szCs w:val="22"/>
          <w:rtl/>
        </w:rPr>
        <w:t>ی</w:t>
      </w:r>
      <w:r w:rsidRPr="00EE6D97">
        <w:rPr>
          <w:rFonts w:cs="B Nazanin"/>
          <w:sz w:val="22"/>
          <w:szCs w:val="22"/>
          <w:rtl/>
        </w:rPr>
        <w:t xml:space="preserve"> ، گروه حساب ادوار</w:t>
      </w:r>
      <w:r w:rsidRPr="00EE6D97">
        <w:rPr>
          <w:rFonts w:cs="B Nazanin" w:hint="cs"/>
          <w:sz w:val="22"/>
          <w:szCs w:val="22"/>
          <w:rtl/>
        </w:rPr>
        <w:t>ی</w:t>
      </w:r>
    </w:p>
    <w:p w:rsidR="00720ADF" w:rsidRPr="00EE6D97" w:rsidRDefault="00720ADF" w:rsidP="00720ADF">
      <w:pPr>
        <w:bidi/>
        <w:rPr>
          <w:rFonts w:ascii="Calibri" w:hAnsi="Calibri" w:cs="B Nazanin"/>
          <w:color w:val="000000"/>
          <w:sz w:val="22"/>
          <w:szCs w:val="22"/>
          <w:rtl/>
        </w:rPr>
      </w:pPr>
      <w:proofErr w:type="spellStart"/>
      <w:r w:rsidRPr="00EE6D97">
        <w:rPr>
          <w:rFonts w:cs="B Nazanin"/>
          <w:sz w:val="22"/>
          <w:szCs w:val="22"/>
        </w:rPr>
        <w:t>Categ</w:t>
      </w:r>
      <w:proofErr w:type="spellEnd"/>
      <w:r w:rsidRPr="00EE6D97">
        <w:rPr>
          <w:rFonts w:cs="B Nazanin" w:hint="cs"/>
          <w:sz w:val="22"/>
          <w:szCs w:val="22"/>
          <w:rtl/>
        </w:rPr>
        <w:t xml:space="preserve">: (ماهیت) </w:t>
      </w:r>
      <w:r w:rsidRPr="00EE6D97">
        <w:rPr>
          <w:rFonts w:ascii="Calibri" w:hAnsi="Calibri" w:cs="B Nazanin" w:hint="cs"/>
          <w:color w:val="000000"/>
          <w:sz w:val="22"/>
          <w:szCs w:val="22"/>
          <w:rtl/>
        </w:rPr>
        <w:t xml:space="preserve">دارایی، بدهی، سرمایه ، درآمد، هزینه، خرید، فروش، رابط، انتظامی  </w:t>
      </w:r>
    </w:p>
    <w:p w:rsidR="002C60C2" w:rsidRPr="00EE6D97" w:rsidRDefault="002C60C2" w:rsidP="002C60C2">
      <w:pPr>
        <w:pStyle w:val="Heading2"/>
        <w:numPr>
          <w:ilvl w:val="0"/>
          <w:numId w:val="0"/>
        </w:numPr>
        <w:bidi/>
        <w:ind w:left="360"/>
        <w:rPr>
          <w:rFonts w:cs="B Nazanin"/>
          <w:sz w:val="22"/>
          <w:szCs w:val="22"/>
          <w:lang w:bidi="fa-IR"/>
        </w:rPr>
      </w:pPr>
      <w:bookmarkStart w:id="10" w:name="_Toc2431390"/>
      <w:r w:rsidRPr="00EE6D97">
        <w:rPr>
          <w:rFonts w:cs="B Nazanin" w:hint="cs"/>
          <w:sz w:val="22"/>
          <w:szCs w:val="22"/>
          <w:rtl/>
          <w:lang w:bidi="fa-IR"/>
        </w:rPr>
        <w:t xml:space="preserve">طراحی </w:t>
      </w:r>
      <w:r w:rsidRPr="00EE6D97">
        <w:rPr>
          <w:rFonts w:cs="B Nazanin"/>
          <w:sz w:val="22"/>
          <w:szCs w:val="22"/>
          <w:lang w:bidi="fa-IR"/>
        </w:rPr>
        <w:t xml:space="preserve"> UI</w:t>
      </w:r>
      <w:r w:rsidRPr="00EE6D97">
        <w:rPr>
          <w:rFonts w:cs="B Nazanin" w:hint="cs"/>
          <w:sz w:val="22"/>
          <w:szCs w:val="22"/>
          <w:rtl/>
          <w:lang w:bidi="fa-IR"/>
        </w:rPr>
        <w:t>گروه حساب ها</w:t>
      </w:r>
      <w:r w:rsidRPr="00EE6D97">
        <w:rPr>
          <w:rFonts w:cs="B Nazanin"/>
          <w:sz w:val="22"/>
          <w:szCs w:val="22"/>
          <w:rtl/>
          <w:lang w:bidi="fa-IR"/>
        </w:rPr>
        <w:t>:</w:t>
      </w:r>
      <w:bookmarkEnd w:id="10"/>
      <w:r w:rsidRPr="00EE6D97">
        <w:rPr>
          <w:rFonts w:cs="B Nazanin"/>
          <w:sz w:val="22"/>
          <w:szCs w:val="22"/>
          <w:rtl/>
          <w:lang w:bidi="fa-IR"/>
        </w:rPr>
        <w:t xml:space="preserve"> </w:t>
      </w:r>
    </w:p>
    <w:p w:rsidR="00720ADF" w:rsidRPr="00EE6D97" w:rsidRDefault="002C4EDF" w:rsidP="00720ADF">
      <w:pPr>
        <w:bidi/>
        <w:rPr>
          <w:rFonts w:cs="B Nazanin"/>
          <w:sz w:val="22"/>
          <w:szCs w:val="22"/>
          <w:rtl/>
        </w:rPr>
      </w:pPr>
      <w:r w:rsidRPr="00EE6D97">
        <w:rPr>
          <w:rFonts w:cs="B Nazanin"/>
          <w:noProof/>
          <w:sz w:val="22"/>
          <w:szCs w:val="22"/>
          <w:lang w:eastAsia="en-US"/>
        </w:rPr>
        <w:drawing>
          <wp:inline distT="0" distB="0" distL="0" distR="0" wp14:anchorId="351C692A" wp14:editId="1DFB3B1D">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EE6D97" w:rsidRDefault="002C4EDF" w:rsidP="00720ADF">
      <w:pPr>
        <w:bidi/>
        <w:rPr>
          <w:rFonts w:cs="B Nazanin"/>
          <w:sz w:val="22"/>
          <w:szCs w:val="22"/>
          <w:rtl/>
          <w:lang w:bidi="fa-IR"/>
        </w:rPr>
      </w:pPr>
      <w:r w:rsidRPr="00EE6D97">
        <w:rPr>
          <w:rFonts w:cs="B Nazanin" w:hint="cs"/>
          <w:sz w:val="22"/>
          <w:szCs w:val="22"/>
          <w:rtl/>
          <w:lang w:bidi="fa-IR"/>
        </w:rPr>
        <w:t>با انتخاب دکمه جدید فرم زیر نمایش داده میشود :</w:t>
      </w:r>
    </w:p>
    <w:p w:rsidR="002C4EDF" w:rsidRPr="00EE6D97" w:rsidRDefault="002C4EDF" w:rsidP="002C4EDF">
      <w:pPr>
        <w:bidi/>
        <w:rPr>
          <w:rFonts w:cs="B Nazanin"/>
          <w:noProof/>
          <w:sz w:val="22"/>
          <w:szCs w:val="22"/>
          <w:rtl/>
          <w:lang w:eastAsia="en-US"/>
        </w:rPr>
      </w:pPr>
    </w:p>
    <w:p w:rsidR="002C4EDF" w:rsidRPr="00EE6D97" w:rsidRDefault="002C4EDF" w:rsidP="002C4EDF">
      <w:pPr>
        <w:bidi/>
        <w:rPr>
          <w:rFonts w:cs="B Nazanin"/>
          <w:sz w:val="22"/>
          <w:szCs w:val="22"/>
          <w:rtl/>
          <w:lang w:bidi="fa-IR"/>
        </w:rPr>
      </w:pPr>
      <w:r w:rsidRPr="00EE6D97">
        <w:rPr>
          <w:rFonts w:cs="B Nazanin"/>
          <w:noProof/>
          <w:sz w:val="22"/>
          <w:szCs w:val="22"/>
          <w:lang w:eastAsia="en-US"/>
        </w:rPr>
        <w:drawing>
          <wp:inline distT="0" distB="0" distL="0" distR="0" wp14:anchorId="4A178C9E" wp14:editId="047A7560">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EE6D97" w:rsidRDefault="00B14D9F" w:rsidP="0084604B">
      <w:pPr>
        <w:pStyle w:val="Heading1"/>
        <w:bidi/>
        <w:rPr>
          <w:rFonts w:cs="B Nazanin"/>
          <w:sz w:val="22"/>
          <w:szCs w:val="22"/>
          <w:rtl/>
        </w:rPr>
      </w:pPr>
      <w:bookmarkStart w:id="11" w:name="_Toc2431391"/>
      <w:r w:rsidRPr="00EE6D97">
        <w:rPr>
          <w:rFonts w:cs="B Nazanin" w:hint="cs"/>
          <w:sz w:val="22"/>
          <w:szCs w:val="22"/>
          <w:rtl/>
        </w:rPr>
        <w:t xml:space="preserve">معرفی </w:t>
      </w:r>
      <w:r w:rsidR="00E43BE3" w:rsidRPr="00EE6D97">
        <w:rPr>
          <w:rFonts w:cs="B Nazanin" w:hint="cs"/>
          <w:sz w:val="22"/>
          <w:szCs w:val="22"/>
          <w:rtl/>
        </w:rPr>
        <w:t>مجموعه</w:t>
      </w:r>
      <w:r w:rsidRPr="00EE6D97">
        <w:rPr>
          <w:rFonts w:cs="B Nazanin" w:hint="cs"/>
          <w:sz w:val="22"/>
          <w:szCs w:val="22"/>
          <w:rtl/>
        </w:rPr>
        <w:t xml:space="preserve"> حساب ها</w:t>
      </w:r>
      <w:bookmarkEnd w:id="11"/>
      <w:r w:rsidRPr="00EE6D97">
        <w:rPr>
          <w:rFonts w:cs="B Nazanin" w:hint="cs"/>
          <w:sz w:val="22"/>
          <w:szCs w:val="22"/>
          <w:rtl/>
        </w:rPr>
        <w:t xml:space="preserve"> </w:t>
      </w:r>
    </w:p>
    <w:p w:rsidR="003312ED" w:rsidRPr="00EE6D97" w:rsidRDefault="00B14D9F" w:rsidP="002C60C2">
      <w:pPr>
        <w:pStyle w:val="Heading2"/>
        <w:numPr>
          <w:ilvl w:val="0"/>
          <w:numId w:val="0"/>
        </w:numPr>
        <w:bidi/>
        <w:ind w:left="360"/>
        <w:rPr>
          <w:rFonts w:cs="B Nazanin"/>
          <w:sz w:val="22"/>
          <w:szCs w:val="22"/>
        </w:rPr>
      </w:pPr>
      <w:bookmarkStart w:id="12" w:name="_Toc2431392"/>
      <w:r w:rsidRPr="00EE6D97">
        <w:rPr>
          <w:rFonts w:cs="B Nazanin" w:hint="cs"/>
          <w:sz w:val="22"/>
          <w:szCs w:val="22"/>
          <w:rtl/>
        </w:rPr>
        <w:t>تعریف</w:t>
      </w:r>
      <w:r w:rsidR="0084604B" w:rsidRPr="00EE6D97">
        <w:rPr>
          <w:rFonts w:cs="B Nazanin" w:hint="cs"/>
          <w:sz w:val="22"/>
          <w:szCs w:val="22"/>
          <w:rtl/>
        </w:rPr>
        <w:t xml:space="preserve"> مجموعه حساب ها</w:t>
      </w:r>
      <w:bookmarkEnd w:id="12"/>
      <w:r w:rsidR="0084604B" w:rsidRPr="00EE6D97">
        <w:rPr>
          <w:rFonts w:cs="B Nazanin" w:hint="cs"/>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EE6D97"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EE6D97" w:rsidRDefault="005D4DC9" w:rsidP="00B14D9F">
            <w:pPr>
              <w:bidi/>
              <w:rPr>
                <w:rFonts w:cs="B Nazanin"/>
                <w:sz w:val="22"/>
                <w:szCs w:val="22"/>
              </w:rPr>
            </w:pPr>
            <w:r w:rsidRPr="00EE6D97">
              <w:rPr>
                <w:rFonts w:cs="B Nazanin"/>
                <w:noProof/>
                <w:sz w:val="22"/>
                <w:szCs w:val="22"/>
                <w:lang w:eastAsia="en-US"/>
              </w:rPr>
              <mc:AlternateContent>
                <mc:Choice Requires="wpg">
                  <w:drawing>
                    <wp:inline distT="0" distB="0" distL="0" distR="0" wp14:anchorId="68F58D88" wp14:editId="2F439A4F">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199DF8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EE6D97"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EE6D97">
              <w:rPr>
                <w:rFonts w:cs="B Nazanin"/>
                <w:sz w:val="22"/>
                <w:szCs w:val="22"/>
              </w:rPr>
              <w:t xml:space="preserve"> </w:t>
            </w:r>
            <w:r w:rsidR="004B0101" w:rsidRPr="00EE6D97">
              <w:rPr>
                <w:rFonts w:cs="B Nazanin" w:hint="cs"/>
                <w:sz w:val="22"/>
                <w:szCs w:val="22"/>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EE6D97"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lang w:bidi="fa-IR"/>
              </w:rPr>
              <w:t>برای این کار باید امکان انتخاب حساب برای مجموعه حساب های مشخص تعیین نمود،</w:t>
            </w:r>
            <w:r w:rsidR="00B14D9F" w:rsidRPr="00EE6D97">
              <w:rPr>
                <w:rFonts w:cs="B Nazanin" w:hint="cs"/>
                <w:sz w:val="22"/>
                <w:szCs w:val="22"/>
                <w:rtl/>
              </w:rPr>
              <w:t xml:space="preserve"> مثلا مجموعه حساب های فروش و یا برای بستن حساب ها و یا گزارشگیری از حسابها را محدود کرد.</w:t>
            </w:r>
          </w:p>
          <w:p w:rsidR="004B0101" w:rsidRPr="00EE6D97"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 xml:space="preserve">معادل این کار در سیستم تدبیر فرم های مجموعه حساب و فرم تعریف حساب های ویژه میباشد.   </w:t>
            </w:r>
          </w:p>
          <w:p w:rsidR="00B14D9F" w:rsidRPr="00EE6D97"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EE6D97">
              <w:rPr>
                <w:rFonts w:cs="B Nazanin" w:hint="cs"/>
                <w:sz w:val="22"/>
                <w:szCs w:val="22"/>
                <w:rtl/>
              </w:rPr>
              <w:t>فرض</w:t>
            </w:r>
            <w:r w:rsidR="004B0101" w:rsidRPr="00EE6D97">
              <w:rPr>
                <w:rFonts w:cs="B Nazanin" w:hint="cs"/>
                <w:sz w:val="22"/>
                <w:szCs w:val="22"/>
                <w:rtl/>
              </w:rPr>
              <w:t xml:space="preserve"> با توجه به کدینگ پیش فرض</w:t>
            </w:r>
            <w:r w:rsidR="0009200C" w:rsidRPr="00EE6D97">
              <w:rPr>
                <w:rFonts w:cs="B Nazanin" w:hint="cs"/>
                <w:sz w:val="22"/>
                <w:szCs w:val="22"/>
                <w:rtl/>
              </w:rPr>
              <w:t xml:space="preserve"> نیز باید حسابهایی تعیین شود.</w:t>
            </w:r>
          </w:p>
          <w:p w:rsidR="00B23DC9" w:rsidRPr="00EE6D97"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Pr="00EE6D97"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sz w:val="22"/>
                <w:szCs w:val="22"/>
              </w:rPr>
              <w:t xml:space="preserve"> </w:t>
            </w:r>
            <w:r w:rsidRPr="00EE6D97">
              <w:rPr>
                <w:rFonts w:cs="B Nazanin" w:hint="cs"/>
                <w:sz w:val="22"/>
                <w:szCs w:val="22"/>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sidRPr="00EE6D97">
              <w:rPr>
                <w:rFonts w:cs="B Nazanin" w:hint="cs"/>
                <w:sz w:val="22"/>
                <w:szCs w:val="22"/>
                <w:rtl/>
                <w:lang w:bidi="fa-IR"/>
              </w:rPr>
              <w:t xml:space="preserve"> و پیش فرض در سطح کل باشد</w:t>
            </w:r>
            <w:r w:rsidRPr="00EE6D97">
              <w:rPr>
                <w:rFonts w:cs="B Nazanin" w:hint="cs"/>
                <w:sz w:val="22"/>
                <w:szCs w:val="22"/>
                <w:rtl/>
                <w:lang w:bidi="fa-IR"/>
              </w:rPr>
              <w:t>.</w:t>
            </w:r>
          </w:p>
          <w:p w:rsidR="00571E08" w:rsidRPr="00EE6D97"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lastRenderedPageBreak/>
              <w:t xml:space="preserve"> در بخش حساب های انتخاب شده لازم به وجود کبوی سطح ندارد و کلیه حساب ها ی انتخاب شده در همه سطوح نمایش داده شود. </w:t>
            </w:r>
          </w:p>
          <w:p w:rsidR="00571E08" w:rsidRPr="00EE6D97"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در صورت امکان جایی برای نمایش توضیح ( مثلا </w:t>
            </w:r>
            <w:proofErr w:type="spellStart"/>
            <w:r w:rsidRPr="00EE6D97">
              <w:rPr>
                <w:rFonts w:cs="B Nazanin"/>
                <w:sz w:val="22"/>
                <w:szCs w:val="22"/>
                <w:lang w:bidi="fa-IR"/>
              </w:rPr>
              <w:t>tolltip</w:t>
            </w:r>
            <w:proofErr w:type="spellEnd"/>
            <w:r w:rsidRPr="00EE6D97">
              <w:rPr>
                <w:rFonts w:cs="B Nazanin" w:hint="cs"/>
                <w:sz w:val="22"/>
                <w:szCs w:val="22"/>
                <w:rtl/>
                <w:lang w:bidi="fa-IR"/>
              </w:rPr>
              <w:t xml:space="preserve"> که حساب های انتخاب شده با همه زیر مجموعه ها در این مجموعه حساب انتخاب میشوند.) </w:t>
            </w:r>
          </w:p>
          <w:p w:rsidR="0009200C" w:rsidRPr="00EE6D97"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 xml:space="preserve"> مرحله یک و دو غیر قابل تغییر و اصلاح و حذف توسط کاربر است.</w:t>
            </w:r>
          </w:p>
          <w:p w:rsidR="00022FB1" w:rsidRPr="00EE6D97" w:rsidRDefault="00463423" w:rsidP="00022F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 xml:space="preserve">با ایجاد دوره مالی نیاز به کپی مجموعه حساب ها به دوره جدید نخواهد بود. </w:t>
            </w:r>
          </w:p>
        </w:tc>
      </w:tr>
    </w:tbl>
    <w:p w:rsidR="00022FB1" w:rsidRDefault="00022FB1" w:rsidP="00022FB1">
      <w:pPr>
        <w:rPr>
          <w:rFonts w:cs="B Nazanin" w:hint="cs"/>
          <w:b/>
          <w:bCs/>
          <w:sz w:val="22"/>
          <w:szCs w:val="22"/>
          <w:rtl/>
          <w:lang w:bidi="fa-IR"/>
        </w:rPr>
      </w:pPr>
      <w:bookmarkStart w:id="13" w:name="_GoBack"/>
      <w:bookmarkEnd w:id="13"/>
    </w:p>
    <w:p w:rsidR="003312ED" w:rsidRPr="00EE6D97" w:rsidRDefault="00B14D9F" w:rsidP="0084604B">
      <w:pPr>
        <w:jc w:val="right"/>
        <w:rPr>
          <w:rFonts w:cs="B Nazanin"/>
          <w:b/>
          <w:bCs/>
          <w:sz w:val="22"/>
          <w:szCs w:val="22"/>
          <w:rtl/>
        </w:rPr>
      </w:pPr>
      <w:r w:rsidRPr="00EE6D97">
        <w:rPr>
          <w:rFonts w:cs="B Nazanin" w:hint="cs"/>
          <w:b/>
          <w:bCs/>
          <w:sz w:val="22"/>
          <w:szCs w:val="22"/>
          <w:rtl/>
        </w:rPr>
        <w:t xml:space="preserve">لیست </w:t>
      </w:r>
      <w:r w:rsidR="00E43BE3" w:rsidRPr="00EE6D97">
        <w:rPr>
          <w:rFonts w:cs="B Nazanin" w:hint="cs"/>
          <w:b/>
          <w:bCs/>
          <w:sz w:val="22"/>
          <w:szCs w:val="22"/>
          <w:rtl/>
        </w:rPr>
        <w:t>مجموعه حساب های تدبیر:</w:t>
      </w:r>
    </w:p>
    <w:p w:rsidR="003312ED" w:rsidRPr="00EE6D97" w:rsidRDefault="00E43BE3" w:rsidP="00E43BE3">
      <w:pPr>
        <w:pStyle w:val="ListBullet"/>
        <w:bidi/>
        <w:rPr>
          <w:rFonts w:cs="B Nazanin"/>
          <w:sz w:val="22"/>
          <w:szCs w:val="22"/>
        </w:rPr>
      </w:pPr>
      <w:r w:rsidRPr="00EE6D97">
        <w:rPr>
          <w:rFonts w:cs="B Nazanin" w:hint="cs"/>
          <w:sz w:val="22"/>
          <w:szCs w:val="22"/>
          <w:rtl/>
        </w:rPr>
        <w:t xml:space="preserve">معرفی مجموعه حسابهای مربوط به ترازنامه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داراييهاى جارى </w:t>
      </w:r>
      <w:r w:rsidR="004B0101" w:rsidRPr="00EE6D97">
        <w:rPr>
          <w:rFonts w:cs="B Nazanin" w:hint="cs"/>
          <w:sz w:val="22"/>
          <w:szCs w:val="22"/>
          <w:rtl/>
        </w:rPr>
        <w:t xml:space="preserve"> (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داراييهاى غيرجارى </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بدهيهاى جارى </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بدهيهاى غيرجارى</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حقوق صاحبان سرمايه </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حسابهاى انتظامى</w:t>
      </w:r>
      <w:r w:rsidR="004B0101" w:rsidRPr="00EE6D97">
        <w:rPr>
          <w:rFonts w:cs="B Nazanin" w:hint="cs"/>
          <w:sz w:val="22"/>
          <w:szCs w:val="22"/>
          <w:rtl/>
        </w:rPr>
        <w:t>( کلیه حساب ها )</w:t>
      </w:r>
    </w:p>
    <w:p w:rsidR="00677B95" w:rsidRPr="00EE6D97" w:rsidRDefault="00677B95" w:rsidP="00677B95">
      <w:pPr>
        <w:pStyle w:val="ListBullet"/>
        <w:numPr>
          <w:ilvl w:val="0"/>
          <w:numId w:val="0"/>
        </w:numPr>
        <w:bidi/>
        <w:ind w:left="1152"/>
        <w:rPr>
          <w:rFonts w:cs="B Nazanin"/>
          <w:sz w:val="22"/>
          <w:szCs w:val="22"/>
        </w:rPr>
      </w:pPr>
    </w:p>
    <w:p w:rsidR="00E43BE3" w:rsidRPr="00EE6D97" w:rsidRDefault="00E43BE3" w:rsidP="00E43BE3">
      <w:pPr>
        <w:pStyle w:val="ListBullet"/>
        <w:bidi/>
        <w:rPr>
          <w:rFonts w:cs="B Nazanin"/>
          <w:sz w:val="22"/>
          <w:szCs w:val="22"/>
        </w:rPr>
      </w:pPr>
      <w:r w:rsidRPr="00EE6D97">
        <w:rPr>
          <w:rFonts w:cs="B Nazanin" w:hint="cs"/>
          <w:sz w:val="22"/>
          <w:szCs w:val="22"/>
          <w:rtl/>
        </w:rPr>
        <w:t>معرفی مجموعه حسابهای مربوط به سود و زیان</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فروش</w:t>
      </w:r>
      <w:r w:rsidR="004B0101" w:rsidRPr="00EE6D97">
        <w:rPr>
          <w:rFonts w:cs="B Nazanin" w:hint="cs"/>
          <w:sz w:val="22"/>
          <w:szCs w:val="22"/>
          <w:rtl/>
        </w:rPr>
        <w:t>(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hint="cs"/>
          <w:sz w:val="22"/>
          <w:szCs w:val="22"/>
          <w:rtl/>
          <w:lang w:bidi="fa-IR"/>
        </w:rPr>
        <w:t xml:space="preserve">برگشت  از فروش و تخفیفات </w:t>
      </w:r>
      <w:r w:rsidR="004B0101" w:rsidRPr="00EE6D97">
        <w:rPr>
          <w:rFonts w:cs="B Nazanin" w:hint="cs"/>
          <w:sz w:val="22"/>
          <w:szCs w:val="22"/>
          <w:rtl/>
        </w:rPr>
        <w:t>(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قيمت تمام شده كالاى فروش رفته</w:t>
      </w:r>
      <w:r w:rsidR="00206A05" w:rsidRPr="00EE6D97">
        <w:rPr>
          <w:rFonts w:cs="B Nazanin" w:hint="cs"/>
          <w:sz w:val="22"/>
          <w:szCs w:val="22"/>
          <w:rtl/>
        </w:rPr>
        <w:t>(دائمی)</w:t>
      </w:r>
      <w:r w:rsidR="004B0101" w:rsidRPr="00EE6D97">
        <w:rPr>
          <w:rFonts w:cs="B Nazanin" w:hint="cs"/>
          <w:sz w:val="22"/>
          <w:szCs w:val="22"/>
          <w:rtl/>
        </w:rPr>
        <w:t xml:space="preserve"> (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خر</w:t>
      </w:r>
      <w:r w:rsidRPr="00EE6D97">
        <w:rPr>
          <w:rFonts w:cs="B Nazanin" w:hint="cs"/>
          <w:sz w:val="22"/>
          <w:szCs w:val="22"/>
          <w:rtl/>
        </w:rPr>
        <w:t>ی</w:t>
      </w:r>
      <w:r w:rsidRPr="00EE6D97">
        <w:rPr>
          <w:rFonts w:cs="B Nazanin" w:hint="eastAsia"/>
          <w:sz w:val="22"/>
          <w:szCs w:val="22"/>
          <w:rtl/>
        </w:rPr>
        <w:t>د</w:t>
      </w:r>
      <w:r w:rsidRPr="00EE6D97">
        <w:rPr>
          <w:rFonts w:cs="B Nazanin"/>
          <w:sz w:val="22"/>
          <w:szCs w:val="22"/>
          <w:rtl/>
        </w:rPr>
        <w:t>(ادوار</w:t>
      </w:r>
      <w:r w:rsidRPr="00EE6D97">
        <w:rPr>
          <w:rFonts w:cs="B Nazanin" w:hint="cs"/>
          <w:sz w:val="22"/>
          <w:szCs w:val="22"/>
          <w:rtl/>
        </w:rPr>
        <w:t>ی</w:t>
      </w:r>
      <w:r w:rsidRPr="00EE6D97">
        <w:rPr>
          <w:rFonts w:cs="B Nazanin"/>
          <w:sz w:val="22"/>
          <w:szCs w:val="22"/>
          <w:rtl/>
        </w:rPr>
        <w:t>)</w:t>
      </w:r>
      <w:r w:rsidR="004B0101" w:rsidRPr="00EE6D97">
        <w:rPr>
          <w:rFonts w:cs="B Nazanin" w:hint="cs"/>
          <w:sz w:val="22"/>
          <w:szCs w:val="22"/>
          <w:rtl/>
        </w:rPr>
        <w:t xml:space="preserve"> ( کلیه حساب ها )</w:t>
      </w:r>
    </w:p>
    <w:p w:rsidR="00206A05" w:rsidRPr="00EE6D97" w:rsidRDefault="00206A05" w:rsidP="00206A05">
      <w:pPr>
        <w:pStyle w:val="ListBullet"/>
        <w:numPr>
          <w:ilvl w:val="0"/>
          <w:numId w:val="18"/>
        </w:numPr>
        <w:bidi/>
        <w:rPr>
          <w:rFonts w:cs="B Nazanin"/>
          <w:sz w:val="22"/>
          <w:szCs w:val="22"/>
        </w:rPr>
      </w:pPr>
      <w:r w:rsidRPr="00EE6D97">
        <w:rPr>
          <w:rFonts w:cs="B Nazanin" w:hint="cs"/>
          <w:sz w:val="22"/>
          <w:szCs w:val="22"/>
          <w:rtl/>
        </w:rPr>
        <w:t xml:space="preserve">برگشت از </w:t>
      </w:r>
      <w:r w:rsidRPr="00EE6D97">
        <w:rPr>
          <w:rFonts w:cs="B Nazanin"/>
          <w:sz w:val="22"/>
          <w:szCs w:val="22"/>
          <w:rtl/>
        </w:rPr>
        <w:t>خر</w:t>
      </w:r>
      <w:r w:rsidRPr="00EE6D97">
        <w:rPr>
          <w:rFonts w:cs="B Nazanin" w:hint="cs"/>
          <w:sz w:val="22"/>
          <w:szCs w:val="22"/>
          <w:rtl/>
        </w:rPr>
        <w:t>ی</w:t>
      </w:r>
      <w:r w:rsidRPr="00EE6D97">
        <w:rPr>
          <w:rFonts w:cs="B Nazanin" w:hint="eastAsia"/>
          <w:sz w:val="22"/>
          <w:szCs w:val="22"/>
          <w:rtl/>
        </w:rPr>
        <w:t>د</w:t>
      </w:r>
      <w:r w:rsidRPr="00EE6D97">
        <w:rPr>
          <w:rFonts w:cs="B Nazanin" w:hint="cs"/>
          <w:sz w:val="22"/>
          <w:szCs w:val="22"/>
          <w:rtl/>
        </w:rPr>
        <w:t xml:space="preserve"> و تخفیفات </w:t>
      </w:r>
      <w:r w:rsidRPr="00EE6D97">
        <w:rPr>
          <w:rFonts w:cs="B Nazanin"/>
          <w:sz w:val="22"/>
          <w:szCs w:val="22"/>
          <w:rtl/>
        </w:rPr>
        <w:t>(ادوار</w:t>
      </w:r>
      <w:r w:rsidRPr="00EE6D97">
        <w:rPr>
          <w:rFonts w:cs="B Nazanin" w:hint="cs"/>
          <w:sz w:val="22"/>
          <w:szCs w:val="22"/>
          <w:rtl/>
        </w:rPr>
        <w:t>ی)</w:t>
      </w:r>
      <w:r w:rsidR="004B0101" w:rsidRPr="00EE6D97">
        <w:rPr>
          <w:rFonts w:cs="B Nazanin" w:hint="cs"/>
          <w:sz w:val="22"/>
          <w:szCs w:val="22"/>
          <w:rtl/>
        </w:rPr>
        <w:t xml:space="preserve"> (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هزينه هاى عملياتى</w:t>
      </w:r>
      <w:r w:rsidR="004B0101" w:rsidRPr="00EE6D97">
        <w:rPr>
          <w:rFonts w:cs="B Nazanin" w:hint="cs"/>
          <w:sz w:val="22"/>
          <w:szCs w:val="22"/>
          <w:rtl/>
        </w:rPr>
        <w:t>(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hint="cs"/>
          <w:sz w:val="22"/>
          <w:szCs w:val="22"/>
          <w:rtl/>
        </w:rPr>
        <w:t xml:space="preserve">سایر </w:t>
      </w:r>
      <w:r w:rsidRPr="00EE6D97">
        <w:rPr>
          <w:rFonts w:cs="B Nazanin"/>
          <w:sz w:val="22"/>
          <w:szCs w:val="22"/>
          <w:rtl/>
        </w:rPr>
        <w:t>هزينه ها</w:t>
      </w:r>
      <w:r w:rsidRPr="00EE6D97">
        <w:rPr>
          <w:rFonts w:cs="B Nazanin" w:hint="cs"/>
          <w:sz w:val="22"/>
          <w:szCs w:val="22"/>
          <w:rtl/>
        </w:rPr>
        <w:t xml:space="preserve"> و درآمد ها</w:t>
      </w:r>
      <w:r w:rsidR="004B0101" w:rsidRPr="00EE6D97">
        <w:rPr>
          <w:rFonts w:cs="B Nazanin" w:hint="cs"/>
          <w:sz w:val="22"/>
          <w:szCs w:val="22"/>
          <w:rtl/>
        </w:rPr>
        <w:t>( کلیه حساب ها )</w:t>
      </w:r>
    </w:p>
    <w:p w:rsidR="00206A05" w:rsidRPr="00EE6D97" w:rsidRDefault="00206A05" w:rsidP="00206A05">
      <w:pPr>
        <w:pStyle w:val="ListBullet"/>
        <w:numPr>
          <w:ilvl w:val="0"/>
          <w:numId w:val="0"/>
        </w:numPr>
        <w:bidi/>
        <w:ind w:left="1152"/>
        <w:rPr>
          <w:rFonts w:cs="B Nazanin"/>
          <w:sz w:val="22"/>
          <w:szCs w:val="22"/>
        </w:rPr>
      </w:pPr>
    </w:p>
    <w:p w:rsidR="00206A05" w:rsidRPr="00EE6D97" w:rsidRDefault="00206A05" w:rsidP="009468D2">
      <w:pPr>
        <w:pStyle w:val="ListBullet"/>
        <w:bidi/>
        <w:rPr>
          <w:rFonts w:cs="B Nazanin"/>
          <w:sz w:val="22"/>
          <w:szCs w:val="22"/>
        </w:rPr>
      </w:pPr>
      <w:r w:rsidRPr="00EE6D97">
        <w:rPr>
          <w:rFonts w:cs="B Nazanin" w:hint="cs"/>
          <w:sz w:val="22"/>
          <w:szCs w:val="22"/>
          <w:rtl/>
        </w:rPr>
        <w:t xml:space="preserve">مجموعه حساب های </w:t>
      </w:r>
      <w:r w:rsidR="009468D2" w:rsidRPr="00EE6D97">
        <w:rPr>
          <w:rFonts w:cs="B Nazanin" w:hint="cs"/>
          <w:sz w:val="22"/>
          <w:szCs w:val="22"/>
          <w:rtl/>
        </w:rPr>
        <w:t xml:space="preserve">خزانه داری </w:t>
      </w:r>
      <w:r w:rsidRPr="00EE6D97">
        <w:rPr>
          <w:rFonts w:cs="B Nazanin" w:hint="cs"/>
          <w:sz w:val="22"/>
          <w:szCs w:val="22"/>
          <w:rtl/>
        </w:rPr>
        <w:t xml:space="preserve">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صندوق </w:t>
      </w:r>
      <w:r w:rsidR="007440EB" w:rsidRPr="00EE6D97">
        <w:rPr>
          <w:rFonts w:cs="B Nazanin" w:hint="cs"/>
          <w:sz w:val="22"/>
          <w:szCs w:val="22"/>
          <w:rtl/>
        </w:rPr>
        <w:t>( کلیه حساب ها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بانک </w:t>
      </w:r>
      <w:r w:rsidR="007440EB" w:rsidRPr="00EE6D97">
        <w:rPr>
          <w:rFonts w:cs="B Nazanin" w:hint="cs"/>
          <w:sz w:val="22"/>
          <w:szCs w:val="22"/>
          <w:rtl/>
        </w:rPr>
        <w:t>( کلیه حساب ها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lastRenderedPageBreak/>
        <w:t xml:space="preserve">تعیین حساب های اسناد دریافتنی </w:t>
      </w:r>
      <w:r w:rsidR="007440EB" w:rsidRPr="00EE6D97">
        <w:rPr>
          <w:rFonts w:cs="B Nazanin" w:hint="cs"/>
          <w:sz w:val="22"/>
          <w:szCs w:val="22"/>
          <w:rtl/>
        </w:rPr>
        <w:t>( کلیه حساب ها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تعیین حساب های اسناد پرداختنی</w:t>
      </w:r>
      <w:r w:rsidR="007440EB" w:rsidRPr="00EE6D97">
        <w:rPr>
          <w:rFonts w:cs="B Nazanin" w:hint="cs"/>
          <w:sz w:val="22"/>
          <w:szCs w:val="22"/>
          <w:rtl/>
        </w:rPr>
        <w:t>( کلیه حساب ها )</w:t>
      </w:r>
    </w:p>
    <w:p w:rsidR="00E43BE3" w:rsidRPr="00EE6D97" w:rsidRDefault="00F172ED"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دریافتنی تضمینی </w:t>
      </w:r>
      <w:r w:rsidR="007440EB" w:rsidRPr="00EE6D97">
        <w:rPr>
          <w:rFonts w:cs="B Nazanin" w:hint="cs"/>
          <w:sz w:val="22"/>
          <w:szCs w:val="22"/>
          <w:rtl/>
        </w:rPr>
        <w:t>( کلیه حساب ها )</w:t>
      </w:r>
    </w:p>
    <w:p w:rsidR="00F172ED" w:rsidRPr="00EE6D97" w:rsidRDefault="00F172ED"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پرداختنی تضمینی </w:t>
      </w:r>
      <w:r w:rsidR="007440EB" w:rsidRPr="00EE6D97">
        <w:rPr>
          <w:rFonts w:cs="B Nazanin" w:hint="cs"/>
          <w:sz w:val="22"/>
          <w:szCs w:val="22"/>
          <w:rtl/>
        </w:rPr>
        <w:t>( کلیه حساب ها )</w:t>
      </w:r>
    </w:p>
    <w:p w:rsidR="00F172ED" w:rsidRPr="00EE6D97" w:rsidRDefault="00F172ED"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درجریان وصول </w:t>
      </w:r>
      <w:r w:rsidR="007440EB" w:rsidRPr="00EE6D97">
        <w:rPr>
          <w:rFonts w:cs="B Nazanin" w:hint="cs"/>
          <w:sz w:val="22"/>
          <w:szCs w:val="22"/>
          <w:rtl/>
        </w:rPr>
        <w:t>( کلیه حساب ها )</w:t>
      </w:r>
    </w:p>
    <w:p w:rsidR="00F172ED" w:rsidRPr="00EE6D97" w:rsidRDefault="00D23562"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برگشتی </w:t>
      </w:r>
      <w:r w:rsidR="007440EB" w:rsidRPr="00EE6D97">
        <w:rPr>
          <w:rFonts w:cs="B Nazanin" w:hint="cs"/>
          <w:sz w:val="22"/>
          <w:szCs w:val="22"/>
          <w:rtl/>
        </w:rPr>
        <w:t>( کلیه حساب ها )</w:t>
      </w:r>
    </w:p>
    <w:p w:rsidR="00206A05" w:rsidRPr="00EE6D97" w:rsidRDefault="00206A05" w:rsidP="007440EB">
      <w:pPr>
        <w:pStyle w:val="ListBullet"/>
        <w:numPr>
          <w:ilvl w:val="0"/>
          <w:numId w:val="19"/>
        </w:numPr>
        <w:bidi/>
        <w:rPr>
          <w:rFonts w:cs="B Nazanin"/>
          <w:sz w:val="22"/>
          <w:szCs w:val="22"/>
        </w:rPr>
      </w:pPr>
      <w:r w:rsidRPr="00EE6D97">
        <w:rPr>
          <w:rFonts w:cs="B Nazanin" w:hint="cs"/>
          <w:sz w:val="22"/>
          <w:szCs w:val="22"/>
          <w:rtl/>
        </w:rPr>
        <w:t xml:space="preserve">تعریف مجموعه حساب تنخواه گردان ها </w:t>
      </w:r>
      <w:r w:rsidR="007440EB" w:rsidRPr="00EE6D97">
        <w:rPr>
          <w:rFonts w:cs="B Nazanin" w:hint="cs"/>
          <w:sz w:val="22"/>
          <w:szCs w:val="22"/>
          <w:rtl/>
        </w:rPr>
        <w:t>( کلیه حساب ها )</w:t>
      </w:r>
    </w:p>
    <w:p w:rsidR="00206A05" w:rsidRPr="00EE6D97" w:rsidRDefault="00206A05" w:rsidP="00206A05">
      <w:pPr>
        <w:pStyle w:val="ListBullet"/>
        <w:numPr>
          <w:ilvl w:val="0"/>
          <w:numId w:val="0"/>
        </w:numPr>
        <w:bidi/>
        <w:ind w:left="864"/>
        <w:rPr>
          <w:rFonts w:cs="B Nazanin"/>
          <w:sz w:val="22"/>
          <w:szCs w:val="22"/>
        </w:rPr>
      </w:pPr>
    </w:p>
    <w:p w:rsidR="009468D2" w:rsidRPr="00EE6D97" w:rsidRDefault="009468D2" w:rsidP="00677B95">
      <w:pPr>
        <w:pStyle w:val="ListBullet"/>
        <w:bidi/>
        <w:rPr>
          <w:rFonts w:cs="B Nazanin"/>
          <w:sz w:val="22"/>
          <w:szCs w:val="22"/>
        </w:rPr>
      </w:pPr>
      <w:r w:rsidRPr="00EE6D97">
        <w:rPr>
          <w:rFonts w:cs="B Nazanin" w:hint="cs"/>
          <w:sz w:val="22"/>
          <w:szCs w:val="22"/>
          <w:rtl/>
        </w:rPr>
        <w:t>مجموعه حساب های خرید و فروش</w:t>
      </w:r>
    </w:p>
    <w:p w:rsidR="00D23562" w:rsidRPr="00EE6D97" w:rsidRDefault="00D23562" w:rsidP="009468D2">
      <w:pPr>
        <w:pStyle w:val="ListBullet"/>
        <w:numPr>
          <w:ilvl w:val="0"/>
          <w:numId w:val="20"/>
        </w:numPr>
        <w:bidi/>
        <w:rPr>
          <w:rFonts w:cs="B Nazanin"/>
          <w:sz w:val="22"/>
          <w:szCs w:val="22"/>
        </w:rPr>
      </w:pPr>
      <w:r w:rsidRPr="00EE6D97">
        <w:rPr>
          <w:rFonts w:cs="B Nazanin" w:hint="cs"/>
          <w:sz w:val="22"/>
          <w:szCs w:val="22"/>
          <w:rtl/>
        </w:rPr>
        <w:t xml:space="preserve">تعیین حساب های فروش </w:t>
      </w:r>
      <w:r w:rsidR="007440EB" w:rsidRPr="00EE6D97">
        <w:rPr>
          <w:rFonts w:cs="B Nazanin" w:hint="cs"/>
          <w:sz w:val="22"/>
          <w:szCs w:val="22"/>
          <w:rtl/>
        </w:rPr>
        <w:t>(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 xml:space="preserve">تعیین حساب های برگشت از فروش </w:t>
      </w:r>
      <w:r w:rsidR="007440EB" w:rsidRPr="00EE6D97">
        <w:rPr>
          <w:rFonts w:cs="B Nazanin" w:hint="cs"/>
          <w:sz w:val="22"/>
          <w:szCs w:val="22"/>
          <w:rtl/>
        </w:rPr>
        <w:t>(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تعیین حساب های خرید (ادواری)</w:t>
      </w:r>
      <w:r w:rsidR="007440EB" w:rsidRPr="00EE6D97">
        <w:rPr>
          <w:rFonts w:cs="B Nazanin" w:hint="cs"/>
          <w:sz w:val="22"/>
          <w:szCs w:val="22"/>
          <w:rtl/>
        </w:rPr>
        <w:t xml:space="preserve"> (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تعیین حساب های برگشت از خرید (ادواری)</w:t>
      </w:r>
      <w:r w:rsidR="007440EB" w:rsidRPr="00EE6D97">
        <w:rPr>
          <w:rFonts w:cs="B Nazanin" w:hint="cs"/>
          <w:sz w:val="22"/>
          <w:szCs w:val="22"/>
          <w:rtl/>
        </w:rPr>
        <w:t xml:space="preserve"> (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 xml:space="preserve">تعیین حساب های اضافات فاکتور فروش </w:t>
      </w:r>
      <w:r w:rsidR="007440EB" w:rsidRPr="00EE6D97">
        <w:rPr>
          <w:rFonts w:cs="B Nazanin" w:hint="cs"/>
          <w:sz w:val="22"/>
          <w:szCs w:val="22"/>
          <w:rtl/>
        </w:rPr>
        <w:t>(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تعیین حساب های اضافات فاکتور خرید</w:t>
      </w:r>
      <w:r w:rsidR="007440EB" w:rsidRPr="00EE6D97">
        <w:rPr>
          <w:rFonts w:cs="B Nazanin" w:hint="cs"/>
          <w:sz w:val="22"/>
          <w:szCs w:val="22"/>
          <w:rtl/>
        </w:rPr>
        <w:t>( کلیه حساب ها )</w:t>
      </w:r>
    </w:p>
    <w:p w:rsidR="00315B04" w:rsidRPr="00EE6D97" w:rsidRDefault="00315B04" w:rsidP="007440EB">
      <w:pPr>
        <w:pStyle w:val="ListBullet"/>
        <w:numPr>
          <w:ilvl w:val="0"/>
          <w:numId w:val="20"/>
        </w:numPr>
        <w:bidi/>
        <w:rPr>
          <w:rFonts w:cs="B Nazanin"/>
          <w:sz w:val="22"/>
          <w:szCs w:val="22"/>
        </w:rPr>
      </w:pPr>
      <w:r w:rsidRPr="00EE6D97">
        <w:rPr>
          <w:rFonts w:cs="B Nazanin" w:hint="cs"/>
          <w:sz w:val="22"/>
          <w:szCs w:val="22"/>
          <w:rtl/>
        </w:rPr>
        <w:t xml:space="preserve">تعیین حساب های بدهکاران تجاری </w:t>
      </w:r>
      <w:r w:rsidR="007440EB" w:rsidRPr="00EE6D97">
        <w:rPr>
          <w:rFonts w:cs="B Nazanin" w:hint="cs"/>
          <w:sz w:val="22"/>
          <w:szCs w:val="22"/>
          <w:rtl/>
        </w:rPr>
        <w:t>(فقط حساب های بدون گردش و غیر آخرین سطح)</w:t>
      </w:r>
    </w:p>
    <w:p w:rsidR="00315B04" w:rsidRPr="00EE6D97" w:rsidRDefault="00315B04" w:rsidP="00677B95">
      <w:pPr>
        <w:pStyle w:val="ListBullet"/>
        <w:numPr>
          <w:ilvl w:val="0"/>
          <w:numId w:val="20"/>
        </w:numPr>
        <w:bidi/>
        <w:rPr>
          <w:rFonts w:cs="B Nazanin"/>
          <w:sz w:val="22"/>
          <w:szCs w:val="22"/>
        </w:rPr>
      </w:pPr>
      <w:r w:rsidRPr="00EE6D97">
        <w:rPr>
          <w:rFonts w:cs="B Nazanin" w:hint="cs"/>
          <w:sz w:val="22"/>
          <w:szCs w:val="22"/>
          <w:rtl/>
        </w:rPr>
        <w:t xml:space="preserve">تعیین حساب های بستانکاران تجاری </w:t>
      </w:r>
      <w:r w:rsidR="007440EB" w:rsidRPr="00EE6D97">
        <w:rPr>
          <w:rFonts w:cs="B Nazanin" w:hint="cs"/>
          <w:sz w:val="22"/>
          <w:szCs w:val="22"/>
          <w:rtl/>
        </w:rPr>
        <w:t>(فقط حساب های بدون گردش و غیر آخرین سطح)</w:t>
      </w:r>
    </w:p>
    <w:p w:rsidR="00677B95" w:rsidRPr="00EE6D97" w:rsidRDefault="00677B95" w:rsidP="00677B95">
      <w:pPr>
        <w:pStyle w:val="ListBullet"/>
        <w:numPr>
          <w:ilvl w:val="0"/>
          <w:numId w:val="20"/>
        </w:numPr>
        <w:bidi/>
        <w:rPr>
          <w:rFonts w:cs="B Nazanin"/>
          <w:sz w:val="22"/>
          <w:szCs w:val="22"/>
        </w:rPr>
      </w:pPr>
      <w:r w:rsidRPr="00EE6D97">
        <w:rPr>
          <w:rFonts w:cs="B Nazanin" w:hint="cs"/>
          <w:sz w:val="22"/>
          <w:szCs w:val="22"/>
          <w:rtl/>
        </w:rPr>
        <w:t xml:space="preserve">تخفیفات فروش ( </w:t>
      </w:r>
      <w:r w:rsidR="0040186F" w:rsidRPr="00EE6D97">
        <w:rPr>
          <w:rFonts w:cs="B Nazanin" w:hint="cs"/>
          <w:sz w:val="22"/>
          <w:szCs w:val="22"/>
          <w:rtl/>
          <w:lang w:bidi="fa-IR"/>
        </w:rPr>
        <w:t xml:space="preserve">پیش فرض </w:t>
      </w:r>
      <w:r w:rsidRPr="00EE6D97">
        <w:rPr>
          <w:rFonts w:cs="B Nazanin" w:hint="cs"/>
          <w:sz w:val="22"/>
          <w:szCs w:val="22"/>
          <w:rtl/>
        </w:rPr>
        <w:t>تک حساب</w:t>
      </w:r>
      <w:r w:rsidR="0040186F" w:rsidRPr="00EE6D97">
        <w:rPr>
          <w:rFonts w:cs="B Nazanin" w:hint="cs"/>
          <w:sz w:val="22"/>
          <w:szCs w:val="22"/>
          <w:rtl/>
        </w:rPr>
        <w:t xml:space="preserve"> متصل شود</w:t>
      </w:r>
      <w:r w:rsidRPr="00EE6D97">
        <w:rPr>
          <w:rFonts w:cs="B Nazanin" w:hint="cs"/>
          <w:sz w:val="22"/>
          <w:szCs w:val="22"/>
          <w:rtl/>
        </w:rPr>
        <w:t>)</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 xml:space="preserve">تخفیفات خرید ( ادواری)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 xml:space="preserve">قیمت تمام شده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7440EB">
      <w:pPr>
        <w:pStyle w:val="ListBullet"/>
        <w:numPr>
          <w:ilvl w:val="0"/>
          <w:numId w:val="20"/>
        </w:numPr>
        <w:bidi/>
        <w:rPr>
          <w:rFonts w:cs="B Nazanin"/>
          <w:sz w:val="22"/>
          <w:szCs w:val="22"/>
        </w:rPr>
      </w:pPr>
      <w:r w:rsidRPr="00EE6D97">
        <w:rPr>
          <w:rFonts w:cs="B Nazanin" w:hint="cs"/>
          <w:sz w:val="22"/>
          <w:szCs w:val="22"/>
          <w:rtl/>
          <w:lang w:bidi="fa-IR"/>
        </w:rPr>
        <w:t xml:space="preserve">فروشنده / خریدار </w:t>
      </w:r>
      <w:r w:rsidRPr="00EE6D97">
        <w:rPr>
          <w:rFonts w:cs="B Nazanin" w:hint="cs"/>
          <w:sz w:val="22"/>
          <w:szCs w:val="22"/>
          <w:rtl/>
        </w:rPr>
        <w:t xml:space="preserve"> متفرقه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 xml:space="preserve">مالیات پرداختنی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عوارض پرداختنی</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مالیات دریافتنی</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عوارض دریافتنی</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677B95">
      <w:pPr>
        <w:pStyle w:val="ListBullet"/>
        <w:numPr>
          <w:ilvl w:val="0"/>
          <w:numId w:val="0"/>
        </w:numPr>
        <w:bidi/>
        <w:ind w:left="864"/>
        <w:rPr>
          <w:rFonts w:cs="B Nazanin"/>
          <w:sz w:val="22"/>
          <w:szCs w:val="22"/>
        </w:rPr>
      </w:pPr>
    </w:p>
    <w:p w:rsidR="00CE575F" w:rsidRPr="00EE6D97" w:rsidRDefault="00677B95" w:rsidP="00677B95">
      <w:pPr>
        <w:pStyle w:val="ListBullet"/>
        <w:bidi/>
        <w:rPr>
          <w:rFonts w:cs="B Nazanin"/>
          <w:sz w:val="22"/>
          <w:szCs w:val="22"/>
          <w:rtl/>
        </w:rPr>
      </w:pPr>
      <w:r w:rsidRPr="00EE6D97">
        <w:rPr>
          <w:rFonts w:cs="B Nazanin" w:hint="cs"/>
          <w:sz w:val="22"/>
          <w:szCs w:val="22"/>
          <w:rtl/>
        </w:rPr>
        <w:t xml:space="preserve">مجموعه حساب هاب بستن حساب ها </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 xml:space="preserve">افتتاحیه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677B95">
      <w:pPr>
        <w:pStyle w:val="ListBullet"/>
        <w:numPr>
          <w:ilvl w:val="0"/>
          <w:numId w:val="16"/>
        </w:numPr>
        <w:bidi/>
        <w:rPr>
          <w:rFonts w:cs="B Nazanin"/>
          <w:sz w:val="22"/>
          <w:szCs w:val="22"/>
        </w:rPr>
      </w:pPr>
      <w:r w:rsidRPr="00EE6D97">
        <w:rPr>
          <w:rFonts w:cs="B Nazanin" w:hint="cs"/>
          <w:sz w:val="22"/>
          <w:szCs w:val="22"/>
          <w:rtl/>
        </w:rPr>
        <w:t xml:space="preserve">اختتامیه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lastRenderedPageBreak/>
        <w:t xml:space="preserve">عملکرد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سود و زیان سال جاری</w:t>
      </w:r>
      <w:r w:rsidR="00677B95" w:rsidRPr="00EE6D97">
        <w:rPr>
          <w:rFonts w:cs="B Nazanin" w:hint="cs"/>
          <w:sz w:val="22"/>
          <w:szCs w:val="22"/>
          <w:rtl/>
        </w:rPr>
        <w:t>( تک حساب)</w:t>
      </w:r>
      <w:r w:rsidRPr="00EE6D97">
        <w:rPr>
          <w:rFonts w:cs="B Nazanin" w:hint="cs"/>
          <w:sz w:val="22"/>
          <w:szCs w:val="22"/>
          <w:rtl/>
        </w:rPr>
        <w:t xml:space="preserve"> </w:t>
      </w:r>
      <w:r w:rsidR="007440EB" w:rsidRPr="00EE6D97">
        <w:rPr>
          <w:rFonts w:cs="B Nazanin" w:hint="cs"/>
          <w:sz w:val="22"/>
          <w:szCs w:val="22"/>
          <w:rtl/>
        </w:rPr>
        <w:t>(آخری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 xml:space="preserve">سود و زیان انباشته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677B95" w:rsidRPr="00EE6D97" w:rsidRDefault="00677B95" w:rsidP="00677B95">
      <w:pPr>
        <w:pStyle w:val="ListBullet"/>
        <w:numPr>
          <w:ilvl w:val="0"/>
          <w:numId w:val="0"/>
        </w:numPr>
        <w:bidi/>
        <w:ind w:left="1152"/>
        <w:rPr>
          <w:rFonts w:cs="B Nazanin"/>
          <w:sz w:val="22"/>
          <w:szCs w:val="22"/>
        </w:rPr>
      </w:pPr>
    </w:p>
    <w:p w:rsidR="00677B95" w:rsidRPr="00EE6D97" w:rsidRDefault="00677B95" w:rsidP="00677B95">
      <w:pPr>
        <w:pStyle w:val="ListBullet"/>
        <w:bidi/>
        <w:rPr>
          <w:rFonts w:cs="B Nazanin"/>
          <w:sz w:val="22"/>
          <w:szCs w:val="22"/>
        </w:rPr>
      </w:pPr>
      <w:r w:rsidRPr="00EE6D97">
        <w:rPr>
          <w:rFonts w:cs="B Nazanin" w:hint="cs"/>
          <w:sz w:val="22"/>
          <w:szCs w:val="22"/>
          <w:rtl/>
        </w:rPr>
        <w:t xml:space="preserve">مجموعه حساب انبار </w:t>
      </w:r>
    </w:p>
    <w:p w:rsidR="00CE575F" w:rsidRPr="00EE6D97" w:rsidRDefault="00CE575F" w:rsidP="0040186F">
      <w:pPr>
        <w:pStyle w:val="ListBullet"/>
        <w:numPr>
          <w:ilvl w:val="0"/>
          <w:numId w:val="16"/>
        </w:numPr>
        <w:bidi/>
        <w:rPr>
          <w:rFonts w:cs="B Nazanin"/>
          <w:sz w:val="22"/>
          <w:szCs w:val="22"/>
        </w:rPr>
      </w:pPr>
      <w:r w:rsidRPr="00EE6D97">
        <w:rPr>
          <w:rFonts w:cs="B Nazanin" w:hint="cs"/>
          <w:sz w:val="22"/>
          <w:szCs w:val="22"/>
          <w:rtl/>
        </w:rPr>
        <w:t xml:space="preserve">موجودی کالا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(فقط حساب های بدون گردش و غیر آخرین سطح)</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کنترل دستمزد</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 xml:space="preserve">کنترل سربار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677B95">
      <w:pPr>
        <w:pStyle w:val="ListBullet"/>
        <w:numPr>
          <w:ilvl w:val="0"/>
          <w:numId w:val="0"/>
        </w:numPr>
        <w:bidi/>
        <w:ind w:left="792"/>
        <w:rPr>
          <w:rFonts w:cs="B Nazanin"/>
          <w:sz w:val="22"/>
          <w:szCs w:val="22"/>
        </w:rPr>
      </w:pPr>
    </w:p>
    <w:p w:rsidR="00677B95" w:rsidRPr="00EE6D97" w:rsidRDefault="00677B95" w:rsidP="00677B95">
      <w:pPr>
        <w:pStyle w:val="ListBullet"/>
        <w:bidi/>
        <w:rPr>
          <w:rFonts w:cs="B Nazanin"/>
          <w:sz w:val="22"/>
          <w:szCs w:val="22"/>
        </w:rPr>
      </w:pPr>
      <w:r w:rsidRPr="00EE6D97">
        <w:rPr>
          <w:rFonts w:cs="B Nazanin" w:hint="cs"/>
          <w:sz w:val="22"/>
          <w:szCs w:val="22"/>
          <w:rtl/>
        </w:rPr>
        <w:t>مجموعه حساب اموال</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 xml:space="preserve">اموال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سود و زیان عملیات اموال</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 xml:space="preserve">اموال انتقالی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C6694C" w:rsidRPr="00EE6D97" w:rsidRDefault="00C6694C" w:rsidP="002C60C2">
      <w:pPr>
        <w:pStyle w:val="Heading2"/>
        <w:numPr>
          <w:ilvl w:val="0"/>
          <w:numId w:val="0"/>
        </w:numPr>
        <w:bidi/>
        <w:ind w:left="360"/>
        <w:rPr>
          <w:rFonts w:cs="B Nazanin"/>
          <w:sz w:val="22"/>
          <w:szCs w:val="22"/>
        </w:rPr>
      </w:pPr>
      <w:bookmarkStart w:id="14" w:name="_Toc2431393"/>
      <w:r w:rsidRPr="00EE6D97">
        <w:rPr>
          <w:rFonts w:cs="B Nazanin" w:hint="cs"/>
          <w:sz w:val="22"/>
          <w:szCs w:val="22"/>
          <w:rtl/>
        </w:rPr>
        <w:t>طراحی جدول مجموعه حسابها</w:t>
      </w:r>
      <w:r w:rsidR="002C60C2" w:rsidRPr="00EE6D97">
        <w:rPr>
          <w:rFonts w:cs="B Nazanin" w:hint="cs"/>
          <w:sz w:val="22"/>
          <w:szCs w:val="22"/>
          <w:rtl/>
        </w:rPr>
        <w:t>:</w:t>
      </w:r>
      <w:bookmarkEnd w:id="14"/>
      <w:r w:rsidRPr="00EE6D97">
        <w:rPr>
          <w:rFonts w:cs="B Nazanin" w:hint="cs"/>
          <w:sz w:val="22"/>
          <w:szCs w:val="22"/>
          <w:rtl/>
        </w:rPr>
        <w:t xml:space="preserve"> </w:t>
      </w:r>
    </w:p>
    <w:p w:rsidR="00C6694C" w:rsidRPr="00EE6D97" w:rsidRDefault="00C6694C" w:rsidP="00C6694C">
      <w:pPr>
        <w:bidi/>
        <w:rPr>
          <w:rFonts w:cs="B Nazanin"/>
          <w:b/>
          <w:bCs/>
          <w:sz w:val="22"/>
          <w:szCs w:val="22"/>
          <w:lang w:bidi="fa-IR"/>
        </w:rPr>
      </w:pPr>
      <w:proofErr w:type="spellStart"/>
      <w:r w:rsidRPr="00EE6D97">
        <w:rPr>
          <w:rFonts w:cs="B Nazanin"/>
          <w:b/>
          <w:bCs/>
          <w:sz w:val="22"/>
          <w:szCs w:val="22"/>
          <w:lang w:bidi="fa-IR"/>
        </w:rPr>
        <w:t>AccCollection</w:t>
      </w:r>
      <w:proofErr w:type="spellEnd"/>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EE6D97"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EE6D97" w:rsidRDefault="00C6694C" w:rsidP="001C4BB1">
            <w:pPr>
              <w:bidi/>
              <w:rPr>
                <w:rFonts w:cs="B Nazanin"/>
                <w:sz w:val="22"/>
                <w:szCs w:val="22"/>
              </w:rPr>
            </w:pPr>
            <w:r w:rsidRPr="00EE6D97">
              <w:rPr>
                <w:rFonts w:cs="B Nazanin"/>
                <w:sz w:val="22"/>
                <w:szCs w:val="22"/>
              </w:rPr>
              <w:t>Name</w:t>
            </w:r>
          </w:p>
        </w:tc>
        <w:tc>
          <w:tcPr>
            <w:tcW w:w="833" w:type="pct"/>
          </w:tcPr>
          <w:p w:rsidR="00C6694C" w:rsidRPr="00EE6D97" w:rsidRDefault="00C6694C" w:rsidP="001C4BB1">
            <w:pPr>
              <w:bidi/>
              <w:rPr>
                <w:rFonts w:cs="B Nazanin"/>
                <w:sz w:val="22"/>
                <w:szCs w:val="22"/>
              </w:rPr>
            </w:pPr>
            <w:r w:rsidRPr="00EE6D97">
              <w:rPr>
                <w:rFonts w:cs="B Nazanin"/>
                <w:sz w:val="22"/>
                <w:szCs w:val="22"/>
              </w:rPr>
              <w:t>Id</w:t>
            </w:r>
          </w:p>
        </w:tc>
      </w:tr>
      <w:tr w:rsidR="00C6694C" w:rsidRPr="00EE6D97" w:rsidTr="001C4BB1">
        <w:tc>
          <w:tcPr>
            <w:tcW w:w="4167" w:type="pct"/>
          </w:tcPr>
          <w:p w:rsidR="00C6694C" w:rsidRPr="00EE6D97" w:rsidRDefault="00C6694C" w:rsidP="009F52EE">
            <w:pPr>
              <w:pStyle w:val="ListBullet"/>
              <w:bidi/>
              <w:rPr>
                <w:rFonts w:cs="B Nazanin"/>
                <w:sz w:val="22"/>
                <w:szCs w:val="22"/>
              </w:rPr>
            </w:pPr>
            <w:r w:rsidRPr="00EE6D97">
              <w:rPr>
                <w:rFonts w:cs="B Nazanin" w:hint="cs"/>
                <w:sz w:val="22"/>
                <w:szCs w:val="22"/>
                <w:rtl/>
              </w:rPr>
              <w:t xml:space="preserve">معرفی مجموعه حسابهای مربوط به ترازنامه </w:t>
            </w:r>
          </w:p>
        </w:tc>
        <w:tc>
          <w:tcPr>
            <w:tcW w:w="833" w:type="pct"/>
          </w:tcPr>
          <w:p w:rsidR="00C6694C" w:rsidRPr="00EE6D97" w:rsidRDefault="00C6694C" w:rsidP="001C4BB1">
            <w:pPr>
              <w:bidi/>
              <w:rPr>
                <w:rFonts w:cs="B Nazanin"/>
                <w:sz w:val="22"/>
                <w:szCs w:val="22"/>
              </w:rPr>
            </w:pPr>
            <w:r w:rsidRPr="00EE6D97">
              <w:rPr>
                <w:rFonts w:cs="B Nazanin"/>
                <w:sz w:val="22"/>
                <w:szCs w:val="22"/>
              </w:rPr>
              <w:t>1</w:t>
            </w:r>
          </w:p>
        </w:tc>
      </w:tr>
      <w:tr w:rsidR="00C6694C" w:rsidRPr="00EE6D97" w:rsidTr="001C4BB1">
        <w:tc>
          <w:tcPr>
            <w:tcW w:w="4167" w:type="pct"/>
          </w:tcPr>
          <w:p w:rsidR="00C6694C" w:rsidRPr="00EE6D97" w:rsidRDefault="00C6694C" w:rsidP="009F52EE">
            <w:pPr>
              <w:pStyle w:val="ListBullet"/>
              <w:bidi/>
              <w:rPr>
                <w:rFonts w:cs="B Nazanin"/>
                <w:sz w:val="22"/>
                <w:szCs w:val="22"/>
              </w:rPr>
            </w:pPr>
            <w:r w:rsidRPr="00EE6D97">
              <w:rPr>
                <w:rFonts w:cs="B Nazanin" w:hint="cs"/>
                <w:sz w:val="22"/>
                <w:szCs w:val="22"/>
                <w:rtl/>
              </w:rPr>
              <w:t>معرفی مجموعه حسابهای مربوط به سود و زیان</w:t>
            </w:r>
          </w:p>
        </w:tc>
        <w:tc>
          <w:tcPr>
            <w:tcW w:w="833" w:type="pct"/>
          </w:tcPr>
          <w:p w:rsidR="00C6694C" w:rsidRPr="00EE6D97" w:rsidRDefault="00C6694C" w:rsidP="001C4BB1">
            <w:pPr>
              <w:bidi/>
              <w:rPr>
                <w:rFonts w:cs="B Nazanin"/>
                <w:sz w:val="22"/>
                <w:szCs w:val="22"/>
              </w:rPr>
            </w:pPr>
            <w:r w:rsidRPr="00EE6D97">
              <w:rPr>
                <w:rFonts w:cs="B Nazanin"/>
                <w:sz w:val="22"/>
                <w:szCs w:val="22"/>
              </w:rPr>
              <w:t>2</w:t>
            </w:r>
          </w:p>
        </w:tc>
      </w:tr>
      <w:tr w:rsidR="00C6694C" w:rsidRPr="00EE6D97" w:rsidTr="001C4BB1">
        <w:tc>
          <w:tcPr>
            <w:tcW w:w="4167" w:type="pct"/>
          </w:tcPr>
          <w:p w:rsidR="00C6694C" w:rsidRPr="00EE6D97" w:rsidRDefault="00C6694C" w:rsidP="009F52EE">
            <w:pPr>
              <w:pStyle w:val="ListBullet"/>
              <w:bidi/>
              <w:rPr>
                <w:rFonts w:cs="B Nazanin"/>
                <w:sz w:val="22"/>
                <w:szCs w:val="22"/>
              </w:rPr>
            </w:pPr>
            <w:r w:rsidRPr="00EE6D97">
              <w:rPr>
                <w:rFonts w:cs="B Nazanin" w:hint="cs"/>
                <w:sz w:val="22"/>
                <w:szCs w:val="22"/>
                <w:rtl/>
              </w:rPr>
              <w:t>مجموعه حساب های خرید و فروش</w:t>
            </w:r>
          </w:p>
        </w:tc>
        <w:tc>
          <w:tcPr>
            <w:tcW w:w="833" w:type="pct"/>
          </w:tcPr>
          <w:p w:rsidR="00C6694C" w:rsidRPr="00EE6D97" w:rsidRDefault="00C6694C" w:rsidP="001C4BB1">
            <w:pPr>
              <w:bidi/>
              <w:rPr>
                <w:rFonts w:cs="B Nazanin"/>
                <w:sz w:val="22"/>
                <w:szCs w:val="22"/>
              </w:rPr>
            </w:pPr>
            <w:r w:rsidRPr="00EE6D97">
              <w:rPr>
                <w:rFonts w:cs="B Nazanin"/>
                <w:sz w:val="22"/>
                <w:szCs w:val="22"/>
              </w:rPr>
              <w:t>3</w:t>
            </w:r>
          </w:p>
        </w:tc>
      </w:tr>
    </w:tbl>
    <w:p w:rsidR="009F52EE" w:rsidRPr="00EE6D97" w:rsidRDefault="009F52EE" w:rsidP="00722025">
      <w:pPr>
        <w:bidi/>
        <w:rPr>
          <w:rFonts w:cs="B Nazanin"/>
          <w:b/>
          <w:bCs/>
          <w:sz w:val="22"/>
          <w:szCs w:val="22"/>
          <w:rtl/>
          <w:lang w:bidi="fa-IR"/>
        </w:rPr>
      </w:pPr>
    </w:p>
    <w:p w:rsidR="00C6694C" w:rsidRPr="00EE6D97" w:rsidRDefault="00C6694C" w:rsidP="009F52EE">
      <w:pPr>
        <w:bidi/>
        <w:rPr>
          <w:rFonts w:cs="B Nazanin"/>
          <w:b/>
          <w:bCs/>
          <w:sz w:val="22"/>
          <w:szCs w:val="22"/>
          <w:lang w:bidi="fa-IR"/>
        </w:rPr>
      </w:pPr>
      <w:proofErr w:type="spellStart"/>
      <w:r w:rsidRPr="00EE6D97">
        <w:rPr>
          <w:rFonts w:cs="B Nazanin"/>
          <w:b/>
          <w:bCs/>
          <w:sz w:val="22"/>
          <w:szCs w:val="22"/>
          <w:lang w:bidi="fa-IR"/>
        </w:rPr>
        <w:t>AccCollection</w:t>
      </w:r>
      <w:r w:rsidR="00722025" w:rsidRPr="00EE6D97">
        <w:rPr>
          <w:rFonts w:cs="B Nazanin"/>
          <w:b/>
          <w:bCs/>
          <w:sz w:val="22"/>
          <w:szCs w:val="22"/>
          <w:lang w:bidi="fa-IR"/>
        </w:rPr>
        <w:t>Category</w:t>
      </w:r>
      <w:proofErr w:type="spellEnd"/>
    </w:p>
    <w:tbl>
      <w:tblPr>
        <w:tblStyle w:val="ProjectScopeTable"/>
        <w:tblW w:w="5003" w:type="pct"/>
        <w:tblInd w:w="-5" w:type="dxa"/>
        <w:tblLook w:val="04A0" w:firstRow="1" w:lastRow="0" w:firstColumn="1" w:lastColumn="0" w:noHBand="0" w:noVBand="1"/>
        <w:tblDescription w:val="Table to enter Name, Title, and Date"/>
      </w:tblPr>
      <w:tblGrid>
        <w:gridCol w:w="2424"/>
        <w:gridCol w:w="2425"/>
        <w:gridCol w:w="1450"/>
        <w:gridCol w:w="1242"/>
        <w:gridCol w:w="1331"/>
        <w:gridCol w:w="484"/>
      </w:tblGrid>
      <w:tr w:rsidR="0040186F" w:rsidRPr="00EE6D97"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EE6D97" w:rsidRDefault="0040186F" w:rsidP="002131AF">
            <w:pPr>
              <w:bidi/>
              <w:rPr>
                <w:rFonts w:cs="B Nazanin"/>
                <w:sz w:val="22"/>
                <w:szCs w:val="22"/>
              </w:rPr>
            </w:pPr>
            <w:proofErr w:type="spellStart"/>
            <w:r w:rsidRPr="00EE6D97">
              <w:rPr>
                <w:rFonts w:cs="B Nazanin"/>
                <w:sz w:val="22"/>
                <w:szCs w:val="22"/>
              </w:rPr>
              <w:t>Stype</w:t>
            </w:r>
            <w:proofErr w:type="spellEnd"/>
            <w:r w:rsidRPr="00EE6D97">
              <w:rPr>
                <w:rFonts w:cs="B Nazanin"/>
                <w:sz w:val="22"/>
                <w:szCs w:val="22"/>
              </w:rPr>
              <w:t xml:space="preserve"> </w:t>
            </w:r>
          </w:p>
        </w:tc>
        <w:tc>
          <w:tcPr>
            <w:tcW w:w="1371" w:type="pct"/>
          </w:tcPr>
          <w:p w:rsidR="0040186F" w:rsidRPr="00EE6D97" w:rsidRDefault="0040186F" w:rsidP="0053007C">
            <w:pPr>
              <w:bidi/>
              <w:rPr>
                <w:rFonts w:cs="B Nazanin"/>
                <w:sz w:val="22"/>
                <w:szCs w:val="22"/>
              </w:rPr>
            </w:pPr>
            <w:proofErr w:type="spellStart"/>
            <w:r w:rsidRPr="00EE6D97">
              <w:rPr>
                <w:rFonts w:cs="B Nazanin"/>
                <w:sz w:val="22"/>
                <w:szCs w:val="22"/>
              </w:rPr>
              <w:t>TypeLevel</w:t>
            </w:r>
            <w:proofErr w:type="spellEnd"/>
          </w:p>
        </w:tc>
        <w:tc>
          <w:tcPr>
            <w:tcW w:w="662" w:type="pct"/>
          </w:tcPr>
          <w:p w:rsidR="0040186F" w:rsidRPr="00EE6D97" w:rsidRDefault="0040186F" w:rsidP="001C4BB1">
            <w:pPr>
              <w:bidi/>
              <w:rPr>
                <w:rFonts w:cs="B Nazanin"/>
                <w:sz w:val="22"/>
                <w:szCs w:val="22"/>
              </w:rPr>
            </w:pPr>
            <w:r w:rsidRPr="00EE6D97">
              <w:rPr>
                <w:rFonts w:cs="B Nazanin"/>
                <w:sz w:val="22"/>
                <w:szCs w:val="22"/>
              </w:rPr>
              <w:t>MultiSelect</w:t>
            </w:r>
          </w:p>
        </w:tc>
        <w:tc>
          <w:tcPr>
            <w:tcW w:w="571" w:type="pct"/>
          </w:tcPr>
          <w:p w:rsidR="0040186F" w:rsidRPr="00EE6D97" w:rsidRDefault="0040186F" w:rsidP="00722025">
            <w:pPr>
              <w:bidi/>
              <w:rPr>
                <w:rFonts w:cs="B Nazanin"/>
                <w:sz w:val="22"/>
                <w:szCs w:val="22"/>
              </w:rPr>
            </w:pPr>
            <w:proofErr w:type="spellStart"/>
            <w:r w:rsidRPr="00EE6D97">
              <w:rPr>
                <w:rFonts w:cs="B Nazanin"/>
                <w:sz w:val="22"/>
                <w:szCs w:val="22"/>
              </w:rPr>
              <w:t>AccColId</w:t>
            </w:r>
            <w:proofErr w:type="spellEnd"/>
          </w:p>
        </w:tc>
        <w:tc>
          <w:tcPr>
            <w:tcW w:w="786" w:type="pct"/>
          </w:tcPr>
          <w:p w:rsidR="0040186F" w:rsidRPr="00EE6D97" w:rsidRDefault="0040186F" w:rsidP="001C4BB1">
            <w:pPr>
              <w:bidi/>
              <w:rPr>
                <w:rFonts w:cs="B Nazanin"/>
                <w:sz w:val="22"/>
                <w:szCs w:val="22"/>
              </w:rPr>
            </w:pPr>
            <w:r w:rsidRPr="00EE6D97">
              <w:rPr>
                <w:rFonts w:cs="B Nazanin"/>
                <w:sz w:val="22"/>
                <w:szCs w:val="22"/>
              </w:rPr>
              <w:t>Name</w:t>
            </w:r>
          </w:p>
        </w:tc>
        <w:tc>
          <w:tcPr>
            <w:tcW w:w="239" w:type="pct"/>
          </w:tcPr>
          <w:p w:rsidR="0040186F" w:rsidRPr="00EE6D97" w:rsidRDefault="0040186F" w:rsidP="001C4BB1">
            <w:pPr>
              <w:bidi/>
              <w:rPr>
                <w:rFonts w:cs="B Nazanin"/>
                <w:sz w:val="22"/>
                <w:szCs w:val="22"/>
              </w:rPr>
            </w:pPr>
            <w:r w:rsidRPr="00EE6D97">
              <w:rPr>
                <w:rFonts w:cs="B Nazanin"/>
                <w:sz w:val="22"/>
                <w:szCs w:val="22"/>
              </w:rPr>
              <w:t>Id</w:t>
            </w:r>
          </w:p>
        </w:tc>
      </w:tr>
      <w:tr w:rsidR="0040186F" w:rsidRPr="00EE6D97" w:rsidTr="0040186F">
        <w:tc>
          <w:tcPr>
            <w:tcW w:w="1370" w:type="pct"/>
          </w:tcPr>
          <w:p w:rsidR="0040186F" w:rsidRPr="00EE6D97" w:rsidRDefault="0040186F" w:rsidP="001C4BB1">
            <w:pPr>
              <w:bidi/>
              <w:rPr>
                <w:rFonts w:cs="B Nazanin"/>
                <w:sz w:val="22"/>
                <w:szCs w:val="22"/>
                <w:rtl/>
                <w:lang w:bidi="fa-IR"/>
              </w:rPr>
            </w:pPr>
            <w:r w:rsidRPr="00EE6D97">
              <w:rPr>
                <w:rFonts w:cs="B Nazanin" w:hint="cs"/>
                <w:sz w:val="22"/>
                <w:szCs w:val="22"/>
                <w:rtl/>
                <w:lang w:bidi="fa-IR"/>
              </w:rPr>
              <w:t>0</w:t>
            </w:r>
          </w:p>
        </w:tc>
        <w:tc>
          <w:tcPr>
            <w:tcW w:w="1371" w:type="pct"/>
          </w:tcPr>
          <w:p w:rsidR="0040186F" w:rsidRPr="00EE6D97" w:rsidRDefault="0040186F" w:rsidP="002131AF">
            <w:pPr>
              <w:bidi/>
              <w:rPr>
                <w:rFonts w:cs="B Nazanin"/>
                <w:sz w:val="22"/>
                <w:szCs w:val="22"/>
              </w:rPr>
            </w:pPr>
            <w:r w:rsidRPr="00EE6D97">
              <w:rPr>
                <w:rFonts w:cs="B Nazanin"/>
                <w:sz w:val="22"/>
                <w:szCs w:val="22"/>
              </w:rPr>
              <w:t>0</w:t>
            </w:r>
            <w:r w:rsidRPr="00EE6D97">
              <w:rPr>
                <w:rFonts w:cs="B Nazanin" w:hint="cs"/>
                <w:sz w:val="22"/>
                <w:szCs w:val="22"/>
                <w:rtl/>
              </w:rPr>
              <w:t xml:space="preserve"> </w:t>
            </w:r>
          </w:p>
        </w:tc>
        <w:tc>
          <w:tcPr>
            <w:tcW w:w="662" w:type="pct"/>
          </w:tcPr>
          <w:p w:rsidR="0040186F" w:rsidRPr="00EE6D97" w:rsidRDefault="0040186F" w:rsidP="001C4BB1">
            <w:pPr>
              <w:bidi/>
              <w:rPr>
                <w:rFonts w:cs="B Nazanin"/>
                <w:sz w:val="22"/>
                <w:szCs w:val="22"/>
              </w:rPr>
            </w:pPr>
            <w:r w:rsidRPr="00EE6D97">
              <w:rPr>
                <w:rFonts w:cs="B Nazanin"/>
                <w:sz w:val="22"/>
                <w:szCs w:val="22"/>
              </w:rPr>
              <w:t>1</w:t>
            </w:r>
          </w:p>
        </w:tc>
        <w:tc>
          <w:tcPr>
            <w:tcW w:w="571" w:type="pct"/>
          </w:tcPr>
          <w:p w:rsidR="0040186F" w:rsidRPr="00EE6D97" w:rsidRDefault="0040186F" w:rsidP="001C4BB1">
            <w:pPr>
              <w:bidi/>
              <w:rPr>
                <w:rFonts w:cs="B Nazanin"/>
                <w:sz w:val="22"/>
                <w:szCs w:val="22"/>
              </w:rPr>
            </w:pPr>
            <w:r w:rsidRPr="00EE6D97">
              <w:rPr>
                <w:rFonts w:cs="B Nazanin"/>
                <w:sz w:val="22"/>
                <w:szCs w:val="22"/>
              </w:rPr>
              <w:t>1</w:t>
            </w:r>
          </w:p>
        </w:tc>
        <w:tc>
          <w:tcPr>
            <w:tcW w:w="786" w:type="pct"/>
          </w:tcPr>
          <w:p w:rsidR="0040186F" w:rsidRPr="00EE6D97" w:rsidRDefault="0040186F" w:rsidP="001C4BB1">
            <w:pPr>
              <w:bidi/>
              <w:rPr>
                <w:rFonts w:cs="B Nazanin"/>
                <w:sz w:val="22"/>
                <w:szCs w:val="22"/>
                <w:rtl/>
                <w:lang w:bidi="fa-IR"/>
              </w:rPr>
            </w:pPr>
            <w:r w:rsidRPr="00EE6D97">
              <w:rPr>
                <w:rFonts w:cs="B Nazanin" w:hint="cs"/>
                <w:sz w:val="22"/>
                <w:szCs w:val="22"/>
                <w:rtl/>
                <w:lang w:bidi="fa-IR"/>
              </w:rPr>
              <w:t xml:space="preserve">دارایی جاری </w:t>
            </w:r>
          </w:p>
        </w:tc>
        <w:tc>
          <w:tcPr>
            <w:tcW w:w="239" w:type="pct"/>
          </w:tcPr>
          <w:p w:rsidR="0040186F" w:rsidRPr="00EE6D97" w:rsidRDefault="0040186F" w:rsidP="001C4BB1">
            <w:pPr>
              <w:bidi/>
              <w:rPr>
                <w:rFonts w:cs="B Nazanin"/>
                <w:sz w:val="22"/>
                <w:szCs w:val="22"/>
              </w:rPr>
            </w:pPr>
            <w:r w:rsidRPr="00EE6D97">
              <w:rPr>
                <w:rFonts w:cs="B Nazanin"/>
                <w:sz w:val="22"/>
                <w:szCs w:val="22"/>
              </w:rPr>
              <w:t>1</w:t>
            </w:r>
          </w:p>
        </w:tc>
      </w:tr>
      <w:tr w:rsidR="0040186F" w:rsidRPr="00EE6D97" w:rsidTr="0040186F">
        <w:tc>
          <w:tcPr>
            <w:tcW w:w="1370" w:type="pct"/>
          </w:tcPr>
          <w:p w:rsidR="0040186F" w:rsidRPr="00EE6D97" w:rsidRDefault="0040186F" w:rsidP="0053007C">
            <w:pPr>
              <w:bidi/>
              <w:rPr>
                <w:rFonts w:cs="B Nazanin"/>
                <w:sz w:val="22"/>
                <w:szCs w:val="22"/>
              </w:rPr>
            </w:pPr>
            <w:r w:rsidRPr="00EE6D97">
              <w:rPr>
                <w:rFonts w:cs="B Nazanin" w:hint="cs"/>
                <w:sz w:val="22"/>
                <w:szCs w:val="22"/>
                <w:rtl/>
              </w:rPr>
              <w:t>0</w:t>
            </w:r>
          </w:p>
        </w:tc>
        <w:tc>
          <w:tcPr>
            <w:tcW w:w="1371" w:type="pct"/>
          </w:tcPr>
          <w:p w:rsidR="0040186F" w:rsidRPr="00EE6D97" w:rsidRDefault="0040186F" w:rsidP="002131AF">
            <w:pPr>
              <w:bidi/>
              <w:rPr>
                <w:rFonts w:cs="B Nazanin"/>
                <w:sz w:val="22"/>
                <w:szCs w:val="22"/>
              </w:rPr>
            </w:pPr>
            <w:r w:rsidRPr="00EE6D97">
              <w:rPr>
                <w:rFonts w:cs="B Nazanin"/>
                <w:sz w:val="22"/>
                <w:szCs w:val="22"/>
              </w:rPr>
              <w:t>1</w:t>
            </w:r>
            <w:r w:rsidRPr="00EE6D97">
              <w:rPr>
                <w:rFonts w:cs="B Nazanin" w:hint="cs"/>
                <w:sz w:val="22"/>
                <w:szCs w:val="22"/>
                <w:rtl/>
              </w:rPr>
              <w:t xml:space="preserve"> </w:t>
            </w:r>
          </w:p>
        </w:tc>
        <w:tc>
          <w:tcPr>
            <w:tcW w:w="662" w:type="pct"/>
          </w:tcPr>
          <w:p w:rsidR="0040186F" w:rsidRPr="00EE6D97" w:rsidRDefault="0040186F" w:rsidP="001C4BB1">
            <w:pPr>
              <w:bidi/>
              <w:rPr>
                <w:rFonts w:cs="B Nazanin"/>
                <w:sz w:val="22"/>
                <w:szCs w:val="22"/>
              </w:rPr>
            </w:pPr>
            <w:r w:rsidRPr="00EE6D97">
              <w:rPr>
                <w:rFonts w:cs="B Nazanin"/>
                <w:sz w:val="22"/>
                <w:szCs w:val="22"/>
              </w:rPr>
              <w:t>1</w:t>
            </w:r>
          </w:p>
        </w:tc>
        <w:tc>
          <w:tcPr>
            <w:tcW w:w="571" w:type="pct"/>
          </w:tcPr>
          <w:p w:rsidR="0040186F" w:rsidRPr="00EE6D97" w:rsidRDefault="0040186F" w:rsidP="001C4BB1">
            <w:pPr>
              <w:bidi/>
              <w:rPr>
                <w:rFonts w:cs="B Nazanin"/>
                <w:sz w:val="22"/>
                <w:szCs w:val="22"/>
              </w:rPr>
            </w:pPr>
            <w:r w:rsidRPr="00EE6D97">
              <w:rPr>
                <w:rFonts w:cs="B Nazanin" w:hint="cs"/>
                <w:sz w:val="22"/>
                <w:szCs w:val="22"/>
                <w:rtl/>
              </w:rPr>
              <w:t>3</w:t>
            </w:r>
          </w:p>
        </w:tc>
        <w:tc>
          <w:tcPr>
            <w:tcW w:w="786" w:type="pct"/>
          </w:tcPr>
          <w:p w:rsidR="0040186F" w:rsidRPr="00EE6D97" w:rsidRDefault="0040186F" w:rsidP="001C4BB1">
            <w:pPr>
              <w:pStyle w:val="ListBullet"/>
              <w:numPr>
                <w:ilvl w:val="0"/>
                <w:numId w:val="0"/>
              </w:numPr>
              <w:bidi/>
              <w:rPr>
                <w:rFonts w:cs="B Nazanin"/>
                <w:sz w:val="22"/>
                <w:szCs w:val="22"/>
              </w:rPr>
            </w:pPr>
            <w:r w:rsidRPr="00EE6D97">
              <w:rPr>
                <w:rFonts w:cs="B Nazanin" w:hint="cs"/>
                <w:sz w:val="22"/>
                <w:szCs w:val="22"/>
                <w:rtl/>
              </w:rPr>
              <w:t xml:space="preserve">تعیین حساب های فروش </w:t>
            </w:r>
          </w:p>
        </w:tc>
        <w:tc>
          <w:tcPr>
            <w:tcW w:w="239" w:type="pct"/>
          </w:tcPr>
          <w:p w:rsidR="0040186F" w:rsidRPr="00EE6D97" w:rsidRDefault="0040186F" w:rsidP="001C4BB1">
            <w:pPr>
              <w:bidi/>
              <w:rPr>
                <w:rFonts w:cs="B Nazanin"/>
                <w:sz w:val="22"/>
                <w:szCs w:val="22"/>
              </w:rPr>
            </w:pPr>
            <w:r w:rsidRPr="00EE6D97">
              <w:rPr>
                <w:rFonts w:cs="B Nazanin" w:hint="cs"/>
                <w:sz w:val="22"/>
                <w:szCs w:val="22"/>
                <w:rtl/>
              </w:rPr>
              <w:t>2</w:t>
            </w:r>
          </w:p>
        </w:tc>
      </w:tr>
      <w:tr w:rsidR="0040186F" w:rsidRPr="00EE6D97" w:rsidTr="0040186F">
        <w:tc>
          <w:tcPr>
            <w:tcW w:w="1370" w:type="pct"/>
          </w:tcPr>
          <w:p w:rsidR="0040186F" w:rsidRPr="00EE6D97" w:rsidRDefault="0040186F" w:rsidP="001C4BB1">
            <w:pPr>
              <w:bidi/>
              <w:rPr>
                <w:rFonts w:cs="B Nazanin"/>
                <w:sz w:val="22"/>
                <w:szCs w:val="22"/>
                <w:rtl/>
              </w:rPr>
            </w:pPr>
            <w:r w:rsidRPr="00EE6D97">
              <w:rPr>
                <w:rFonts w:cs="B Nazanin" w:hint="cs"/>
                <w:sz w:val="22"/>
                <w:szCs w:val="22"/>
                <w:rtl/>
              </w:rPr>
              <w:t>0</w:t>
            </w:r>
          </w:p>
        </w:tc>
        <w:tc>
          <w:tcPr>
            <w:tcW w:w="1371" w:type="pct"/>
          </w:tcPr>
          <w:p w:rsidR="0040186F" w:rsidRPr="00EE6D97" w:rsidRDefault="0040186F" w:rsidP="002131AF">
            <w:pPr>
              <w:bidi/>
              <w:rPr>
                <w:rFonts w:cs="B Nazanin"/>
                <w:sz w:val="22"/>
                <w:szCs w:val="22"/>
              </w:rPr>
            </w:pPr>
            <w:r w:rsidRPr="00EE6D97">
              <w:rPr>
                <w:rFonts w:cs="B Nazanin" w:hint="cs"/>
                <w:sz w:val="22"/>
                <w:szCs w:val="22"/>
                <w:rtl/>
              </w:rPr>
              <w:t>2</w:t>
            </w:r>
          </w:p>
        </w:tc>
        <w:tc>
          <w:tcPr>
            <w:tcW w:w="662" w:type="pct"/>
          </w:tcPr>
          <w:p w:rsidR="0040186F" w:rsidRPr="00EE6D97" w:rsidRDefault="0040186F" w:rsidP="001C4BB1">
            <w:pPr>
              <w:bidi/>
              <w:rPr>
                <w:rFonts w:cs="B Nazanin"/>
                <w:sz w:val="22"/>
                <w:szCs w:val="22"/>
              </w:rPr>
            </w:pPr>
            <w:r w:rsidRPr="00EE6D97">
              <w:rPr>
                <w:rFonts w:cs="B Nazanin" w:hint="cs"/>
                <w:sz w:val="22"/>
                <w:szCs w:val="22"/>
                <w:rtl/>
              </w:rPr>
              <w:t>1</w:t>
            </w:r>
          </w:p>
        </w:tc>
        <w:tc>
          <w:tcPr>
            <w:tcW w:w="571" w:type="pct"/>
          </w:tcPr>
          <w:p w:rsidR="0040186F" w:rsidRPr="00EE6D97" w:rsidRDefault="0040186F" w:rsidP="001C4BB1">
            <w:pPr>
              <w:bidi/>
              <w:rPr>
                <w:rFonts w:cs="B Nazanin"/>
                <w:sz w:val="22"/>
                <w:szCs w:val="22"/>
              </w:rPr>
            </w:pPr>
            <w:r w:rsidRPr="00EE6D97">
              <w:rPr>
                <w:rFonts w:cs="B Nazanin" w:hint="cs"/>
                <w:sz w:val="22"/>
                <w:szCs w:val="22"/>
                <w:rtl/>
              </w:rPr>
              <w:t>3</w:t>
            </w:r>
          </w:p>
        </w:tc>
        <w:tc>
          <w:tcPr>
            <w:tcW w:w="786" w:type="pct"/>
          </w:tcPr>
          <w:p w:rsidR="0040186F" w:rsidRPr="00EE6D97" w:rsidRDefault="0040186F" w:rsidP="001C4BB1">
            <w:pPr>
              <w:bidi/>
              <w:rPr>
                <w:rFonts w:cs="B Nazanin"/>
                <w:sz w:val="22"/>
                <w:szCs w:val="22"/>
              </w:rPr>
            </w:pPr>
            <w:r w:rsidRPr="00EE6D97">
              <w:rPr>
                <w:rFonts w:cs="B Nazanin" w:hint="cs"/>
                <w:sz w:val="22"/>
                <w:szCs w:val="22"/>
                <w:rtl/>
                <w:lang w:bidi="fa-IR"/>
              </w:rPr>
              <w:t>بدهکاران تجاری</w:t>
            </w:r>
            <w:r w:rsidRPr="00EE6D97">
              <w:rPr>
                <w:rFonts w:cs="B Nazanin" w:hint="cs"/>
                <w:sz w:val="22"/>
                <w:szCs w:val="22"/>
                <w:rtl/>
              </w:rPr>
              <w:t xml:space="preserve"> </w:t>
            </w:r>
          </w:p>
        </w:tc>
        <w:tc>
          <w:tcPr>
            <w:tcW w:w="239" w:type="pct"/>
          </w:tcPr>
          <w:p w:rsidR="0040186F" w:rsidRPr="00EE6D97" w:rsidRDefault="0040186F" w:rsidP="001C4BB1">
            <w:pPr>
              <w:bidi/>
              <w:rPr>
                <w:rFonts w:cs="B Nazanin"/>
                <w:sz w:val="22"/>
                <w:szCs w:val="22"/>
              </w:rPr>
            </w:pPr>
            <w:r w:rsidRPr="00EE6D97">
              <w:rPr>
                <w:rFonts w:cs="B Nazanin" w:hint="cs"/>
                <w:sz w:val="22"/>
                <w:szCs w:val="22"/>
                <w:rtl/>
              </w:rPr>
              <w:t>3</w:t>
            </w:r>
          </w:p>
        </w:tc>
      </w:tr>
      <w:tr w:rsidR="0040186F" w:rsidRPr="00EE6D97" w:rsidTr="0040186F">
        <w:tc>
          <w:tcPr>
            <w:tcW w:w="1370" w:type="pct"/>
          </w:tcPr>
          <w:p w:rsidR="0040186F" w:rsidRPr="00EE6D97" w:rsidRDefault="0040186F" w:rsidP="001C4BB1">
            <w:pPr>
              <w:bidi/>
              <w:rPr>
                <w:rFonts w:cs="B Nazanin"/>
                <w:sz w:val="22"/>
                <w:szCs w:val="22"/>
                <w:rtl/>
              </w:rPr>
            </w:pPr>
            <w:r w:rsidRPr="00EE6D97">
              <w:rPr>
                <w:rFonts w:cs="B Nazanin" w:hint="cs"/>
                <w:sz w:val="22"/>
                <w:szCs w:val="22"/>
                <w:rtl/>
              </w:rPr>
              <w:lastRenderedPageBreak/>
              <w:t>0</w:t>
            </w:r>
          </w:p>
        </w:tc>
        <w:tc>
          <w:tcPr>
            <w:tcW w:w="1371" w:type="pct"/>
          </w:tcPr>
          <w:p w:rsidR="0040186F" w:rsidRPr="00EE6D97" w:rsidRDefault="0040186F" w:rsidP="001C4BB1">
            <w:pPr>
              <w:bidi/>
              <w:rPr>
                <w:rFonts w:cs="B Nazanin"/>
                <w:sz w:val="22"/>
                <w:szCs w:val="22"/>
                <w:rtl/>
              </w:rPr>
            </w:pPr>
            <w:r w:rsidRPr="00EE6D97">
              <w:rPr>
                <w:rFonts w:cs="B Nazanin" w:hint="cs"/>
                <w:sz w:val="22"/>
                <w:szCs w:val="22"/>
                <w:rtl/>
              </w:rPr>
              <w:t>1</w:t>
            </w:r>
          </w:p>
        </w:tc>
        <w:tc>
          <w:tcPr>
            <w:tcW w:w="662" w:type="pct"/>
          </w:tcPr>
          <w:p w:rsidR="0040186F" w:rsidRPr="00EE6D97" w:rsidRDefault="0040186F" w:rsidP="001C4BB1">
            <w:pPr>
              <w:bidi/>
              <w:rPr>
                <w:rFonts w:cs="B Nazanin"/>
                <w:sz w:val="22"/>
                <w:szCs w:val="22"/>
              </w:rPr>
            </w:pPr>
            <w:r w:rsidRPr="00EE6D97">
              <w:rPr>
                <w:rFonts w:cs="B Nazanin" w:hint="cs"/>
                <w:sz w:val="22"/>
                <w:szCs w:val="22"/>
                <w:rtl/>
              </w:rPr>
              <w:t>0</w:t>
            </w:r>
          </w:p>
        </w:tc>
        <w:tc>
          <w:tcPr>
            <w:tcW w:w="571" w:type="pct"/>
          </w:tcPr>
          <w:p w:rsidR="0040186F" w:rsidRPr="00EE6D97" w:rsidRDefault="0040186F" w:rsidP="001C4BB1">
            <w:pPr>
              <w:bidi/>
              <w:rPr>
                <w:rFonts w:cs="B Nazanin"/>
                <w:sz w:val="22"/>
                <w:szCs w:val="22"/>
                <w:rtl/>
              </w:rPr>
            </w:pPr>
          </w:p>
        </w:tc>
        <w:tc>
          <w:tcPr>
            <w:tcW w:w="786" w:type="pct"/>
          </w:tcPr>
          <w:p w:rsidR="0040186F" w:rsidRPr="00EE6D97" w:rsidRDefault="0040186F" w:rsidP="001C4BB1">
            <w:pPr>
              <w:bidi/>
              <w:rPr>
                <w:rFonts w:cs="B Nazanin"/>
                <w:sz w:val="22"/>
                <w:szCs w:val="22"/>
                <w:rtl/>
                <w:lang w:bidi="fa-IR"/>
              </w:rPr>
            </w:pPr>
            <w:r w:rsidRPr="00EE6D97">
              <w:rPr>
                <w:rFonts w:cs="B Nazanin" w:hint="cs"/>
                <w:sz w:val="22"/>
                <w:szCs w:val="22"/>
                <w:rtl/>
                <w:lang w:bidi="fa-IR"/>
              </w:rPr>
              <w:t xml:space="preserve">افتتاحیه </w:t>
            </w:r>
          </w:p>
        </w:tc>
        <w:tc>
          <w:tcPr>
            <w:tcW w:w="239" w:type="pct"/>
          </w:tcPr>
          <w:p w:rsidR="0040186F" w:rsidRPr="00EE6D97" w:rsidRDefault="0040186F" w:rsidP="001C4BB1">
            <w:pPr>
              <w:bidi/>
              <w:rPr>
                <w:rFonts w:cs="B Nazanin"/>
                <w:sz w:val="22"/>
                <w:szCs w:val="22"/>
                <w:rtl/>
              </w:rPr>
            </w:pPr>
            <w:r w:rsidRPr="00EE6D97">
              <w:rPr>
                <w:rFonts w:cs="B Nazanin" w:hint="cs"/>
                <w:sz w:val="22"/>
                <w:szCs w:val="22"/>
                <w:rtl/>
              </w:rPr>
              <w:t>4</w:t>
            </w:r>
          </w:p>
        </w:tc>
      </w:tr>
    </w:tbl>
    <w:p w:rsidR="00C6694C" w:rsidRPr="00EE6D97" w:rsidRDefault="0040186F" w:rsidP="00C6694C">
      <w:pPr>
        <w:bidi/>
        <w:rPr>
          <w:rFonts w:cs="B Nazanin"/>
          <w:sz w:val="22"/>
          <w:szCs w:val="22"/>
          <w:rtl/>
        </w:rPr>
      </w:pPr>
      <w:proofErr w:type="spellStart"/>
      <w:r w:rsidRPr="00EE6D97">
        <w:rPr>
          <w:rFonts w:cs="B Nazanin"/>
          <w:sz w:val="22"/>
          <w:szCs w:val="22"/>
        </w:rPr>
        <w:t>TypeLevel</w:t>
      </w:r>
      <w:proofErr w:type="spellEnd"/>
      <w:r w:rsidRPr="00EE6D97">
        <w:rPr>
          <w:rFonts w:cs="B Nazanin" w:hint="cs"/>
          <w:sz w:val="22"/>
          <w:szCs w:val="22"/>
          <w:rtl/>
        </w:rPr>
        <w:t xml:space="preserve"> </w:t>
      </w:r>
      <w:r w:rsidR="002131AF" w:rsidRPr="00EE6D97">
        <w:rPr>
          <w:rFonts w:cs="B Nazanin" w:hint="cs"/>
          <w:sz w:val="22"/>
          <w:szCs w:val="22"/>
          <w:rtl/>
        </w:rPr>
        <w:t>0: همه حساب ها 1: آخری</w:t>
      </w:r>
      <w:r w:rsidR="002131AF" w:rsidRPr="00EE6D97">
        <w:rPr>
          <w:rFonts w:cs="B Nazanin" w:hint="eastAsia"/>
          <w:sz w:val="22"/>
          <w:szCs w:val="22"/>
          <w:rtl/>
        </w:rPr>
        <w:t>ن</w:t>
      </w:r>
      <w:r w:rsidR="002131AF" w:rsidRPr="00EE6D97">
        <w:rPr>
          <w:rFonts w:cs="B Nazanin" w:hint="cs"/>
          <w:sz w:val="22"/>
          <w:szCs w:val="22"/>
          <w:rtl/>
        </w:rPr>
        <w:t xml:space="preserve"> سطح حساب (قابل درج شدن در سند) 2: فقط حساب های بدون گردش و غیر آخرین سطح (بتوان برایش زیر مجموعه تعریف کرد)</w:t>
      </w:r>
    </w:p>
    <w:p w:rsidR="002131AF" w:rsidRPr="00EE6D97" w:rsidRDefault="002131AF" w:rsidP="002131AF">
      <w:pPr>
        <w:bidi/>
        <w:rPr>
          <w:rFonts w:cs="B Nazanin"/>
          <w:sz w:val="22"/>
          <w:szCs w:val="22"/>
        </w:rPr>
      </w:pPr>
      <w:proofErr w:type="spellStart"/>
      <w:r w:rsidRPr="00EE6D97">
        <w:rPr>
          <w:rFonts w:cs="B Nazanin"/>
          <w:sz w:val="22"/>
          <w:szCs w:val="22"/>
        </w:rPr>
        <w:t>SType</w:t>
      </w:r>
      <w:proofErr w:type="spellEnd"/>
      <w:r w:rsidRPr="00EE6D97">
        <w:rPr>
          <w:rFonts w:cs="B Nazanin" w:hint="cs"/>
          <w:sz w:val="22"/>
          <w:szCs w:val="22"/>
          <w:rtl/>
        </w:rPr>
        <w:t xml:space="preserve">: فقط </w:t>
      </w:r>
      <w:r w:rsidR="00463423" w:rsidRPr="00EE6D97">
        <w:rPr>
          <w:rFonts w:cs="B Nazanin" w:hint="cs"/>
          <w:sz w:val="22"/>
          <w:szCs w:val="22"/>
          <w:rtl/>
        </w:rPr>
        <w:t>دائمی فقط</w:t>
      </w:r>
      <w:r w:rsidRPr="00EE6D97">
        <w:rPr>
          <w:rFonts w:cs="B Nazanin" w:hint="cs"/>
          <w:sz w:val="22"/>
          <w:szCs w:val="22"/>
          <w:rtl/>
        </w:rPr>
        <w:t xml:space="preserve"> </w:t>
      </w:r>
      <w:r w:rsidR="00463423" w:rsidRPr="00EE6D97">
        <w:rPr>
          <w:rFonts w:cs="B Nazanin" w:hint="cs"/>
          <w:sz w:val="22"/>
          <w:szCs w:val="22"/>
          <w:rtl/>
        </w:rPr>
        <w:t>ادواری هم</w:t>
      </w:r>
      <w:r w:rsidRPr="00EE6D97">
        <w:rPr>
          <w:rFonts w:cs="B Nazanin" w:hint="cs"/>
          <w:sz w:val="22"/>
          <w:szCs w:val="22"/>
          <w:rtl/>
        </w:rPr>
        <w:t xml:space="preserve"> دائمی و هم ادواری </w:t>
      </w:r>
    </w:p>
    <w:p w:rsidR="002131AF" w:rsidRPr="00EE6D97" w:rsidRDefault="002131AF" w:rsidP="002131AF">
      <w:pPr>
        <w:bidi/>
        <w:rPr>
          <w:rFonts w:cs="B Nazanin"/>
          <w:sz w:val="22"/>
          <w:szCs w:val="22"/>
          <w:rtl/>
          <w:lang w:bidi="fa-IR"/>
        </w:rPr>
      </w:pPr>
      <w:proofErr w:type="gramStart"/>
      <w:r w:rsidRPr="00EE6D97">
        <w:rPr>
          <w:rFonts w:cs="B Nazanin"/>
          <w:sz w:val="22"/>
          <w:szCs w:val="22"/>
        </w:rPr>
        <w:t xml:space="preserve">MultiSelect </w:t>
      </w:r>
      <w:r w:rsidRPr="00EE6D97">
        <w:rPr>
          <w:rFonts w:cs="B Nazanin" w:hint="cs"/>
          <w:sz w:val="22"/>
          <w:szCs w:val="22"/>
          <w:rtl/>
          <w:lang w:bidi="fa-IR"/>
        </w:rPr>
        <w:t>:</w:t>
      </w:r>
      <w:proofErr w:type="gramEnd"/>
      <w:r w:rsidRPr="00EE6D97">
        <w:rPr>
          <w:rFonts w:cs="B Nazanin" w:hint="cs"/>
          <w:sz w:val="22"/>
          <w:szCs w:val="22"/>
          <w:rtl/>
          <w:lang w:bidi="fa-IR"/>
        </w:rPr>
        <w:t xml:space="preserve"> تک حساب یا چندین حساب قابل انتخاب باشد.</w:t>
      </w:r>
    </w:p>
    <w:p w:rsidR="002131AF" w:rsidRPr="00EE6D97" w:rsidRDefault="009F52EE" w:rsidP="002131AF">
      <w:pPr>
        <w:bidi/>
        <w:rPr>
          <w:rFonts w:cs="B Nazanin"/>
          <w:sz w:val="22"/>
          <w:szCs w:val="22"/>
          <w:rtl/>
          <w:lang w:bidi="fa-IR"/>
        </w:rPr>
      </w:pPr>
      <w:r w:rsidRPr="00EE6D97">
        <w:rPr>
          <w:rFonts w:cs="B Nazanin"/>
          <w:b/>
          <w:bCs/>
          <w:sz w:val="22"/>
          <w:szCs w:val="22"/>
          <w:lang w:bidi="fa-IR"/>
        </w:rPr>
        <w:t>AccCollectionAccount</w:t>
      </w:r>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EE6D97"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EE6D97" w:rsidRDefault="00B1226E" w:rsidP="002131AF">
            <w:pPr>
              <w:bidi/>
              <w:rPr>
                <w:rFonts w:cs="B Nazanin"/>
                <w:sz w:val="22"/>
                <w:szCs w:val="22"/>
              </w:rPr>
            </w:pPr>
            <w:proofErr w:type="spellStart"/>
            <w:r w:rsidRPr="00EE6D97">
              <w:rPr>
                <w:rFonts w:cs="B Nazanin"/>
                <w:sz w:val="22"/>
                <w:szCs w:val="22"/>
              </w:rPr>
              <w:t>FpId</w:t>
            </w:r>
            <w:proofErr w:type="spellEnd"/>
          </w:p>
        </w:tc>
        <w:tc>
          <w:tcPr>
            <w:tcW w:w="943" w:type="pct"/>
          </w:tcPr>
          <w:p w:rsidR="00B1226E" w:rsidRPr="00EE6D97" w:rsidRDefault="00B1226E" w:rsidP="002131AF">
            <w:pPr>
              <w:bidi/>
              <w:rPr>
                <w:rFonts w:cs="B Nazanin"/>
                <w:sz w:val="22"/>
                <w:szCs w:val="22"/>
              </w:rPr>
            </w:pPr>
            <w:r w:rsidRPr="00EE6D97">
              <w:rPr>
                <w:rFonts w:cs="B Nazanin" w:hint="cs"/>
                <w:sz w:val="22"/>
                <w:szCs w:val="22"/>
                <w:rtl/>
              </w:rPr>
              <w:t xml:space="preserve">شعبه </w:t>
            </w:r>
          </w:p>
        </w:tc>
        <w:tc>
          <w:tcPr>
            <w:tcW w:w="943" w:type="pct"/>
          </w:tcPr>
          <w:p w:rsidR="00B1226E" w:rsidRPr="00EE6D97" w:rsidRDefault="00B1226E" w:rsidP="002131AF">
            <w:pPr>
              <w:bidi/>
              <w:rPr>
                <w:rFonts w:cs="B Nazanin"/>
                <w:sz w:val="22"/>
                <w:szCs w:val="22"/>
              </w:rPr>
            </w:pPr>
            <w:proofErr w:type="spellStart"/>
            <w:r w:rsidRPr="00EE6D97">
              <w:rPr>
                <w:rFonts w:cs="B Nazanin"/>
                <w:sz w:val="22"/>
                <w:szCs w:val="22"/>
              </w:rPr>
              <w:t>FullId</w:t>
            </w:r>
            <w:proofErr w:type="spellEnd"/>
          </w:p>
        </w:tc>
        <w:tc>
          <w:tcPr>
            <w:tcW w:w="1453" w:type="pct"/>
          </w:tcPr>
          <w:p w:rsidR="00B1226E" w:rsidRPr="00EE6D97" w:rsidRDefault="00B1226E" w:rsidP="002131AF">
            <w:pPr>
              <w:bidi/>
              <w:rPr>
                <w:rFonts w:cs="B Nazanin"/>
                <w:sz w:val="22"/>
                <w:szCs w:val="22"/>
              </w:rPr>
            </w:pPr>
            <w:proofErr w:type="spellStart"/>
            <w:r w:rsidRPr="00EE6D97">
              <w:rPr>
                <w:rFonts w:cs="B Nazanin"/>
                <w:sz w:val="22"/>
                <w:szCs w:val="22"/>
              </w:rPr>
              <w:t>AccColCatId</w:t>
            </w:r>
            <w:proofErr w:type="spellEnd"/>
          </w:p>
        </w:tc>
        <w:tc>
          <w:tcPr>
            <w:tcW w:w="718" w:type="pct"/>
          </w:tcPr>
          <w:p w:rsidR="00B1226E" w:rsidRPr="00EE6D97" w:rsidRDefault="00B1226E" w:rsidP="002131AF">
            <w:pPr>
              <w:bidi/>
              <w:rPr>
                <w:rFonts w:cs="B Nazanin"/>
                <w:sz w:val="22"/>
                <w:szCs w:val="22"/>
              </w:rPr>
            </w:pPr>
            <w:r w:rsidRPr="00EE6D97">
              <w:rPr>
                <w:rFonts w:cs="B Nazanin"/>
                <w:sz w:val="22"/>
                <w:szCs w:val="22"/>
              </w:rPr>
              <w:t>Id</w:t>
            </w:r>
          </w:p>
        </w:tc>
      </w:tr>
      <w:tr w:rsidR="00B1226E" w:rsidRPr="00EE6D97" w:rsidTr="00B1226E">
        <w:tc>
          <w:tcPr>
            <w:tcW w:w="943" w:type="pct"/>
          </w:tcPr>
          <w:p w:rsidR="00B1226E" w:rsidRPr="00EE6D97" w:rsidRDefault="00B1226E" w:rsidP="002131AF">
            <w:pPr>
              <w:bidi/>
              <w:rPr>
                <w:rFonts w:cs="B Nazanin"/>
                <w:sz w:val="22"/>
                <w:szCs w:val="22"/>
                <w:rtl/>
              </w:rPr>
            </w:pPr>
          </w:p>
        </w:tc>
        <w:tc>
          <w:tcPr>
            <w:tcW w:w="943" w:type="pct"/>
          </w:tcPr>
          <w:p w:rsidR="00B1226E" w:rsidRPr="00EE6D97" w:rsidRDefault="00B1226E" w:rsidP="002131AF">
            <w:pPr>
              <w:bidi/>
              <w:rPr>
                <w:rFonts w:cs="B Nazanin"/>
                <w:sz w:val="22"/>
                <w:szCs w:val="22"/>
                <w:rtl/>
              </w:rPr>
            </w:pPr>
          </w:p>
        </w:tc>
        <w:tc>
          <w:tcPr>
            <w:tcW w:w="943" w:type="pct"/>
          </w:tcPr>
          <w:p w:rsidR="00B1226E" w:rsidRPr="00EE6D97" w:rsidRDefault="00B1226E" w:rsidP="002131AF">
            <w:pPr>
              <w:bidi/>
              <w:rPr>
                <w:rFonts w:cs="B Nazanin"/>
                <w:sz w:val="22"/>
                <w:szCs w:val="22"/>
              </w:rPr>
            </w:pPr>
            <w:r w:rsidRPr="00EE6D97">
              <w:rPr>
                <w:rFonts w:cs="B Nazanin" w:hint="cs"/>
                <w:sz w:val="22"/>
                <w:szCs w:val="22"/>
                <w:rtl/>
              </w:rPr>
              <w:t>111</w:t>
            </w:r>
          </w:p>
        </w:tc>
        <w:tc>
          <w:tcPr>
            <w:tcW w:w="1453" w:type="pct"/>
          </w:tcPr>
          <w:p w:rsidR="00B1226E" w:rsidRPr="00EE6D97" w:rsidRDefault="00B1226E" w:rsidP="002131AF">
            <w:pPr>
              <w:bidi/>
              <w:rPr>
                <w:rFonts w:cs="B Nazanin"/>
                <w:sz w:val="22"/>
                <w:szCs w:val="22"/>
              </w:rPr>
            </w:pPr>
            <w:r w:rsidRPr="00EE6D97">
              <w:rPr>
                <w:rFonts w:cs="B Nazanin" w:hint="cs"/>
                <w:sz w:val="22"/>
                <w:szCs w:val="22"/>
                <w:rtl/>
              </w:rPr>
              <w:t>1</w:t>
            </w:r>
          </w:p>
        </w:tc>
        <w:tc>
          <w:tcPr>
            <w:tcW w:w="718" w:type="pct"/>
          </w:tcPr>
          <w:p w:rsidR="00B1226E" w:rsidRPr="00EE6D97" w:rsidRDefault="00B1226E" w:rsidP="002131AF">
            <w:pPr>
              <w:bidi/>
              <w:rPr>
                <w:rFonts w:cs="B Nazanin"/>
                <w:sz w:val="22"/>
                <w:szCs w:val="22"/>
              </w:rPr>
            </w:pPr>
            <w:r w:rsidRPr="00EE6D97">
              <w:rPr>
                <w:rFonts w:cs="B Nazanin"/>
                <w:sz w:val="22"/>
                <w:szCs w:val="22"/>
              </w:rPr>
              <w:t>1</w:t>
            </w:r>
          </w:p>
        </w:tc>
      </w:tr>
    </w:tbl>
    <w:p w:rsidR="00007A85" w:rsidRPr="00EE6D97" w:rsidRDefault="002131AF" w:rsidP="009C313B">
      <w:pPr>
        <w:bidi/>
        <w:rPr>
          <w:rFonts w:cs="B Nazanin"/>
          <w:b/>
          <w:bCs/>
          <w:sz w:val="22"/>
          <w:szCs w:val="22"/>
          <w:rtl/>
          <w:lang w:bidi="fa-IR"/>
        </w:rPr>
      </w:pPr>
      <w:r w:rsidRPr="00EE6D97">
        <w:rPr>
          <w:rFonts w:cs="B Nazanin"/>
          <w:sz w:val="22"/>
          <w:szCs w:val="22"/>
          <w:lang w:bidi="fa-IR"/>
        </w:rPr>
        <w:t xml:space="preserve"> </w:t>
      </w:r>
      <w:r w:rsidR="00287F0B" w:rsidRPr="00EE6D97">
        <w:rPr>
          <w:rFonts w:cs="B Nazanin" w:hint="cs"/>
          <w:sz w:val="22"/>
          <w:szCs w:val="22"/>
          <w:rtl/>
          <w:lang w:bidi="fa-IR"/>
        </w:rPr>
        <w:t>حساب های مرتبط برای هر شعبه به صورت جداگانه قابل انتخاب باشد . اما همچنان از سناریو قبلی ایجاد حساب شعب پیروی نماید.</w:t>
      </w:r>
      <w:r w:rsidR="009C313B" w:rsidRPr="00EE6D97">
        <w:rPr>
          <w:rFonts w:cs="B Nazanin"/>
          <w:sz w:val="22"/>
          <w:szCs w:val="22"/>
          <w:lang w:bidi="fa-IR"/>
        </w:rPr>
        <w:t xml:space="preserve"> </w:t>
      </w:r>
      <w:r w:rsidR="009C313B" w:rsidRPr="00EE6D97">
        <w:rPr>
          <w:rFonts w:cs="B Nazanin" w:hint="cs"/>
          <w:sz w:val="22"/>
          <w:szCs w:val="22"/>
          <w:rtl/>
          <w:lang w:bidi="fa-IR"/>
        </w:rPr>
        <w:t>یعنی</w:t>
      </w:r>
      <w:r w:rsidR="007440EB" w:rsidRPr="00EE6D97">
        <w:rPr>
          <w:rFonts w:cs="B Nazanin" w:hint="cs"/>
          <w:sz w:val="22"/>
          <w:szCs w:val="22"/>
          <w:rtl/>
          <w:lang w:bidi="fa-IR"/>
        </w:rPr>
        <w:t xml:space="preserve"> </w:t>
      </w:r>
      <w:r w:rsidR="009C313B" w:rsidRPr="00EE6D97">
        <w:rPr>
          <w:rFonts w:cs="B Nazanin"/>
          <w:sz w:val="22"/>
          <w:szCs w:val="22"/>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EE6D97">
        <w:rPr>
          <w:rFonts w:cs="B Nazanin"/>
          <w:sz w:val="22"/>
          <w:szCs w:val="22"/>
          <w:lang w:bidi="fa-IR"/>
        </w:rPr>
        <w:t>.</w:t>
      </w:r>
    </w:p>
    <w:p w:rsidR="009C313B" w:rsidRPr="00EE6D97" w:rsidRDefault="002C5CF5" w:rsidP="002C60C2">
      <w:pPr>
        <w:pStyle w:val="Heading2"/>
        <w:numPr>
          <w:ilvl w:val="0"/>
          <w:numId w:val="0"/>
        </w:numPr>
        <w:bidi/>
        <w:ind w:left="360"/>
        <w:rPr>
          <w:rFonts w:cs="B Nazanin"/>
          <w:sz w:val="22"/>
          <w:szCs w:val="22"/>
          <w:rtl/>
          <w:lang w:bidi="fa-IR"/>
        </w:rPr>
      </w:pPr>
      <w:bookmarkStart w:id="15" w:name="_Toc2431394"/>
      <w:r w:rsidRPr="00EE6D97">
        <w:rPr>
          <w:rFonts w:cs="B Nazanin" w:hint="cs"/>
          <w:sz w:val="22"/>
          <w:szCs w:val="22"/>
          <w:rtl/>
          <w:lang w:bidi="fa-IR"/>
        </w:rPr>
        <w:t xml:space="preserve">طراحی </w:t>
      </w:r>
      <w:r w:rsidR="009C313B" w:rsidRPr="00EE6D97">
        <w:rPr>
          <w:rFonts w:cs="B Nazanin"/>
          <w:sz w:val="22"/>
          <w:szCs w:val="22"/>
          <w:lang w:bidi="fa-IR"/>
        </w:rPr>
        <w:t>UI</w:t>
      </w:r>
      <w:r w:rsidR="002C60C2" w:rsidRPr="00EE6D97">
        <w:rPr>
          <w:rFonts w:cs="B Nazanin" w:hint="cs"/>
          <w:sz w:val="22"/>
          <w:szCs w:val="22"/>
          <w:rtl/>
          <w:lang w:bidi="fa-IR"/>
        </w:rPr>
        <w:t xml:space="preserve"> معرفی مجموعه حساب ها:</w:t>
      </w:r>
      <w:bookmarkEnd w:id="15"/>
    </w:p>
    <w:p w:rsidR="009C313B" w:rsidRPr="00EE6D97" w:rsidRDefault="009C313B" w:rsidP="009C313B">
      <w:pPr>
        <w:pStyle w:val="ListParagraph"/>
        <w:numPr>
          <w:ilvl w:val="0"/>
          <w:numId w:val="28"/>
        </w:numPr>
        <w:bidi/>
        <w:rPr>
          <w:rFonts w:cs="B Nazanin"/>
          <w:sz w:val="22"/>
          <w:szCs w:val="22"/>
          <w:lang w:bidi="fa-IR"/>
        </w:rPr>
      </w:pPr>
      <w:r w:rsidRPr="00EE6D97">
        <w:rPr>
          <w:rFonts w:cs="B Nazanin" w:hint="cs"/>
          <w:sz w:val="22"/>
          <w:szCs w:val="22"/>
          <w:rtl/>
          <w:lang w:bidi="fa-IR"/>
        </w:rPr>
        <w:t>صفحه اول که از منو باز میشود.</w:t>
      </w:r>
    </w:p>
    <w:p w:rsidR="009C313B" w:rsidRPr="00EE6D97" w:rsidRDefault="009C313B" w:rsidP="009C313B">
      <w:pPr>
        <w:bidi/>
        <w:rPr>
          <w:rFonts w:cs="B Nazanin"/>
          <w:sz w:val="22"/>
          <w:szCs w:val="22"/>
          <w:rtl/>
          <w:lang w:bidi="fa-IR"/>
        </w:rPr>
      </w:pPr>
      <w:r w:rsidRPr="00EE6D97">
        <w:rPr>
          <w:rFonts w:cs="B Nazanin"/>
          <w:noProof/>
          <w:sz w:val="22"/>
          <w:szCs w:val="22"/>
          <w:lang w:eastAsia="en-US"/>
        </w:rPr>
        <w:lastRenderedPageBreak/>
        <w:drawing>
          <wp:inline distT="0" distB="0" distL="0" distR="0" wp14:anchorId="4F83A4DC" wp14:editId="085875CD">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EE6D97" w:rsidRDefault="009C313B" w:rsidP="00E9408E">
      <w:pPr>
        <w:pStyle w:val="ListParagraph"/>
        <w:numPr>
          <w:ilvl w:val="0"/>
          <w:numId w:val="28"/>
        </w:numPr>
        <w:bidi/>
        <w:rPr>
          <w:rFonts w:cs="B Nazanin"/>
          <w:sz w:val="22"/>
          <w:szCs w:val="22"/>
          <w:lang w:bidi="fa-IR"/>
        </w:rPr>
      </w:pPr>
      <w:r w:rsidRPr="00EE6D97">
        <w:rPr>
          <w:rFonts w:cs="B Nazanin" w:hint="cs"/>
          <w:sz w:val="22"/>
          <w:szCs w:val="22"/>
          <w:rtl/>
          <w:lang w:bidi="fa-IR"/>
        </w:rPr>
        <w:t>با انتخاب هر سطر لیست مجموعه حساب ها</w:t>
      </w:r>
      <w:r w:rsidR="00E9408E" w:rsidRPr="00EE6D97">
        <w:rPr>
          <w:rFonts w:cs="B Nazanin" w:hint="cs"/>
          <w:sz w:val="22"/>
          <w:szCs w:val="22"/>
          <w:rtl/>
          <w:lang w:bidi="fa-IR"/>
        </w:rPr>
        <w:t xml:space="preserve">ی همون سطح </w:t>
      </w:r>
      <w:r w:rsidRPr="00EE6D97">
        <w:rPr>
          <w:rFonts w:cs="B Nazanin" w:hint="cs"/>
          <w:sz w:val="22"/>
          <w:szCs w:val="22"/>
          <w:rtl/>
          <w:lang w:bidi="fa-IR"/>
        </w:rPr>
        <w:t xml:space="preserve"> نمایش داده میشود:</w:t>
      </w:r>
    </w:p>
    <w:p w:rsidR="009C313B" w:rsidRPr="00EE6D97" w:rsidRDefault="00E9408E" w:rsidP="009C313B">
      <w:pPr>
        <w:pStyle w:val="ListParagraph"/>
        <w:bidi/>
        <w:rPr>
          <w:rFonts w:cs="B Nazanin"/>
          <w:sz w:val="22"/>
          <w:szCs w:val="22"/>
          <w:rtl/>
          <w:lang w:bidi="fa-IR"/>
        </w:rPr>
      </w:pPr>
      <w:r w:rsidRPr="00EE6D97">
        <w:rPr>
          <w:rFonts w:cs="B Nazanin"/>
          <w:noProof/>
          <w:sz w:val="22"/>
          <w:szCs w:val="22"/>
          <w:lang w:eastAsia="en-US"/>
        </w:rPr>
        <w:drawing>
          <wp:inline distT="0" distB="0" distL="0" distR="0" wp14:anchorId="44ABDFD6" wp14:editId="10B6EE96">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EE6D97" w:rsidRDefault="00E9408E" w:rsidP="00E9408E">
      <w:pPr>
        <w:pStyle w:val="ListParagraph"/>
        <w:numPr>
          <w:ilvl w:val="0"/>
          <w:numId w:val="28"/>
        </w:numPr>
        <w:bidi/>
        <w:rPr>
          <w:rFonts w:cs="B Nazanin"/>
          <w:sz w:val="22"/>
          <w:szCs w:val="22"/>
          <w:lang w:bidi="fa-IR"/>
        </w:rPr>
      </w:pPr>
      <w:r w:rsidRPr="00EE6D97">
        <w:rPr>
          <w:rFonts w:cs="B Nazanin" w:hint="cs"/>
          <w:sz w:val="22"/>
          <w:szCs w:val="22"/>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Pr="00EE6D97" w:rsidRDefault="00E9408E" w:rsidP="00E9408E">
      <w:pPr>
        <w:pStyle w:val="ListParagraph"/>
        <w:numPr>
          <w:ilvl w:val="0"/>
          <w:numId w:val="28"/>
        </w:numPr>
        <w:bidi/>
        <w:rPr>
          <w:rFonts w:cs="B Nazanin"/>
          <w:sz w:val="22"/>
          <w:szCs w:val="22"/>
          <w:lang w:bidi="fa-IR"/>
        </w:rPr>
      </w:pPr>
      <w:r w:rsidRPr="00EE6D97">
        <w:rPr>
          <w:rFonts w:cs="B Nazanin" w:hint="cs"/>
          <w:sz w:val="22"/>
          <w:szCs w:val="22"/>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Pr="00EE6D97" w:rsidRDefault="003611AD" w:rsidP="003611AD">
      <w:pPr>
        <w:pStyle w:val="ListParagraph"/>
        <w:numPr>
          <w:ilvl w:val="0"/>
          <w:numId w:val="28"/>
        </w:numPr>
        <w:bidi/>
        <w:rPr>
          <w:rFonts w:cs="B Nazanin"/>
          <w:sz w:val="22"/>
          <w:szCs w:val="22"/>
          <w:lang w:bidi="fa-IR"/>
        </w:rPr>
      </w:pPr>
      <w:r w:rsidRPr="00EE6D97">
        <w:rPr>
          <w:rFonts w:cs="B Nazanin" w:hint="cs"/>
          <w:sz w:val="22"/>
          <w:szCs w:val="22"/>
          <w:rtl/>
          <w:lang w:bidi="fa-IR"/>
        </w:rPr>
        <w:t xml:space="preserve">در گرید بالا کپشن </w:t>
      </w:r>
      <w:r w:rsidRPr="00EE6D97">
        <w:rPr>
          <w:rFonts w:cs="B Nazanin" w:hint="cs"/>
          <w:b/>
          <w:bCs/>
          <w:sz w:val="22"/>
          <w:szCs w:val="22"/>
          <w:rtl/>
          <w:lang w:bidi="fa-IR"/>
        </w:rPr>
        <w:t>حسابها</w:t>
      </w:r>
      <w:r w:rsidRPr="00EE6D97">
        <w:rPr>
          <w:rFonts w:cs="B Nazanin" w:hint="cs"/>
          <w:sz w:val="22"/>
          <w:szCs w:val="22"/>
          <w:rtl/>
          <w:lang w:bidi="fa-IR"/>
        </w:rPr>
        <w:t xml:space="preserve"> در گرید پایین </w:t>
      </w:r>
      <w:r w:rsidRPr="00EE6D97">
        <w:rPr>
          <w:rFonts w:cs="B Nazanin" w:hint="cs"/>
          <w:b/>
          <w:bCs/>
          <w:sz w:val="22"/>
          <w:szCs w:val="22"/>
          <w:rtl/>
          <w:lang w:bidi="fa-IR"/>
        </w:rPr>
        <w:t>حساب های انتخاب شده</w:t>
      </w:r>
      <w:r w:rsidRPr="00EE6D97">
        <w:rPr>
          <w:rFonts w:cs="B Nazanin" w:hint="cs"/>
          <w:sz w:val="22"/>
          <w:szCs w:val="22"/>
          <w:rtl/>
          <w:lang w:bidi="fa-IR"/>
        </w:rPr>
        <w:t xml:space="preserve"> </w:t>
      </w:r>
    </w:p>
    <w:p w:rsidR="003611AD" w:rsidRPr="00EE6D97" w:rsidRDefault="003611AD" w:rsidP="00463423">
      <w:pPr>
        <w:pStyle w:val="ListParagraph"/>
        <w:numPr>
          <w:ilvl w:val="0"/>
          <w:numId w:val="28"/>
        </w:numPr>
        <w:bidi/>
        <w:rPr>
          <w:rFonts w:cs="B Nazanin"/>
          <w:sz w:val="22"/>
          <w:szCs w:val="22"/>
          <w:lang w:bidi="fa-IR"/>
        </w:rPr>
      </w:pPr>
      <w:r w:rsidRPr="00EE6D97">
        <w:rPr>
          <w:rFonts w:cs="B Nazanin" w:hint="cs"/>
          <w:sz w:val="22"/>
          <w:szCs w:val="22"/>
          <w:rtl/>
          <w:lang w:bidi="fa-IR"/>
        </w:rPr>
        <w:t xml:space="preserve">در گرید بالا کمبویی اضافه شود شامل </w:t>
      </w:r>
      <w:r w:rsidR="00463423" w:rsidRPr="00EE6D97">
        <w:rPr>
          <w:rFonts w:cs="B Nazanin" w:hint="cs"/>
          <w:sz w:val="22"/>
          <w:szCs w:val="22"/>
          <w:rtl/>
          <w:lang w:bidi="fa-IR"/>
        </w:rPr>
        <w:t xml:space="preserve"> کلیه سطوح </w:t>
      </w:r>
      <w:r w:rsidR="00463423" w:rsidRPr="00EE6D97">
        <w:rPr>
          <w:rFonts w:cs="B Nazanin"/>
          <w:sz w:val="22"/>
          <w:szCs w:val="22"/>
          <w:lang w:bidi="fa-IR"/>
        </w:rPr>
        <w:t>+</w:t>
      </w:r>
      <w:r w:rsidRPr="00EE6D97">
        <w:rPr>
          <w:rFonts w:cs="B Nazanin" w:hint="cs"/>
          <w:b/>
          <w:bCs/>
          <w:sz w:val="22"/>
          <w:szCs w:val="22"/>
          <w:rtl/>
          <w:lang w:bidi="fa-IR"/>
        </w:rPr>
        <w:t>کلیه سطوح تعریف شده</w:t>
      </w:r>
      <w:r w:rsidR="00463423" w:rsidRPr="00EE6D97">
        <w:rPr>
          <w:rFonts w:cs="B Nazanin" w:hint="cs"/>
          <w:b/>
          <w:bCs/>
          <w:sz w:val="22"/>
          <w:szCs w:val="22"/>
          <w:rtl/>
          <w:lang w:bidi="fa-IR"/>
        </w:rPr>
        <w:t>(مثل کل ، معین ،تفصیلی)</w:t>
      </w:r>
      <w:r w:rsidRPr="00EE6D97">
        <w:rPr>
          <w:rFonts w:cs="B Nazanin" w:hint="cs"/>
          <w:sz w:val="22"/>
          <w:szCs w:val="22"/>
          <w:rtl/>
          <w:lang w:bidi="fa-IR"/>
        </w:rPr>
        <w:t xml:space="preserve"> با عنوان سطح</w:t>
      </w:r>
      <w:r w:rsidR="00AA00CF" w:rsidRPr="00EE6D97">
        <w:rPr>
          <w:rFonts w:cs="B Nazanin" w:hint="cs"/>
          <w:sz w:val="22"/>
          <w:szCs w:val="22"/>
          <w:rtl/>
          <w:lang w:bidi="fa-IR"/>
        </w:rPr>
        <w:t xml:space="preserve"> تعریف شده. </w:t>
      </w:r>
      <w:r w:rsidRPr="00EE6D97">
        <w:rPr>
          <w:rFonts w:cs="B Nazanin" w:hint="cs"/>
          <w:sz w:val="22"/>
          <w:szCs w:val="22"/>
          <w:rtl/>
          <w:lang w:bidi="fa-IR"/>
        </w:rPr>
        <w:t xml:space="preserve"> </w:t>
      </w:r>
    </w:p>
    <w:p w:rsidR="00463423" w:rsidRPr="00EE6D97" w:rsidRDefault="00463423" w:rsidP="00463423">
      <w:pPr>
        <w:pStyle w:val="ListParagraph"/>
        <w:numPr>
          <w:ilvl w:val="0"/>
          <w:numId w:val="28"/>
        </w:numPr>
        <w:bidi/>
        <w:rPr>
          <w:rFonts w:cs="B Nazanin"/>
          <w:sz w:val="22"/>
          <w:szCs w:val="22"/>
          <w:lang w:bidi="fa-IR"/>
        </w:rPr>
      </w:pPr>
      <w:r w:rsidRPr="00EE6D97">
        <w:rPr>
          <w:rFonts w:cs="B Nazanin" w:hint="cs"/>
          <w:sz w:val="22"/>
          <w:szCs w:val="22"/>
          <w:rtl/>
          <w:lang w:bidi="fa-IR"/>
        </w:rPr>
        <w:t>در گرید بالایی به صورت پیش فرض خالی باشد و در صورت سرچ یا اینتر روی کد حساب حساب ها نمایش داده شود.</w:t>
      </w:r>
    </w:p>
    <w:p w:rsidR="00E9408E" w:rsidRPr="00EE6D97" w:rsidRDefault="00E9408E" w:rsidP="00E9408E">
      <w:pPr>
        <w:pStyle w:val="ListParagraph"/>
        <w:bidi/>
        <w:rPr>
          <w:rFonts w:cs="B Nazanin"/>
          <w:sz w:val="22"/>
          <w:szCs w:val="22"/>
          <w:lang w:bidi="fa-IR"/>
        </w:rPr>
      </w:pPr>
      <w:r w:rsidRPr="00EE6D97">
        <w:rPr>
          <w:rFonts w:cs="B Nazanin"/>
          <w:noProof/>
          <w:sz w:val="22"/>
          <w:szCs w:val="22"/>
          <w:lang w:eastAsia="en-US"/>
        </w:rPr>
        <w:lastRenderedPageBreak/>
        <w:drawing>
          <wp:inline distT="0" distB="0" distL="0" distR="0" wp14:anchorId="54EB9BCD" wp14:editId="6DC4E0DC">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EE6D97" w:rsidRDefault="00C6694C" w:rsidP="00C6694C">
      <w:pPr>
        <w:pStyle w:val="Heading1"/>
        <w:bidi/>
        <w:rPr>
          <w:rFonts w:cs="B Nazanin"/>
          <w:sz w:val="22"/>
          <w:szCs w:val="22"/>
          <w:rtl/>
        </w:rPr>
      </w:pPr>
      <w:bookmarkStart w:id="16" w:name="_Toc2431395"/>
      <w:r w:rsidRPr="00EE6D97">
        <w:rPr>
          <w:rFonts w:cs="B Nazanin" w:hint="cs"/>
          <w:sz w:val="22"/>
          <w:szCs w:val="22"/>
          <w:rtl/>
        </w:rPr>
        <w:t>مدیریت گزارشات چاپی</w:t>
      </w:r>
      <w:bookmarkEnd w:id="16"/>
      <w:r w:rsidRPr="00EE6D97">
        <w:rPr>
          <w:rFonts w:cs="B Nazanin" w:hint="cs"/>
          <w:sz w:val="22"/>
          <w:szCs w:val="22"/>
          <w:rtl/>
        </w:rPr>
        <w:t xml:space="preserve"> </w:t>
      </w:r>
    </w:p>
    <w:p w:rsidR="00C6694C" w:rsidRPr="00EE6D97" w:rsidRDefault="00C6694C" w:rsidP="002C60C2">
      <w:pPr>
        <w:pStyle w:val="Heading2"/>
        <w:numPr>
          <w:ilvl w:val="0"/>
          <w:numId w:val="0"/>
        </w:numPr>
        <w:bidi/>
        <w:ind w:left="360"/>
        <w:rPr>
          <w:rFonts w:cs="B Nazanin"/>
          <w:sz w:val="22"/>
          <w:szCs w:val="22"/>
        </w:rPr>
      </w:pPr>
      <w:bookmarkStart w:id="17" w:name="_Toc2431396"/>
      <w:r w:rsidRPr="00EE6D97">
        <w:rPr>
          <w:rFonts w:cs="B Nazanin" w:hint="cs"/>
          <w:sz w:val="22"/>
          <w:szCs w:val="22"/>
          <w:rtl/>
        </w:rPr>
        <w:t xml:space="preserve">تعریف مدیریت </w:t>
      </w:r>
      <w:r w:rsidRPr="00EE6D97">
        <w:rPr>
          <w:rFonts w:cs="B Nazanin" w:hint="cs"/>
          <w:sz w:val="22"/>
          <w:szCs w:val="22"/>
          <w:rtl/>
          <w:lang w:bidi="fa-IR"/>
        </w:rPr>
        <w:t>گزارشات چاپی</w:t>
      </w:r>
      <w:bookmarkEnd w:id="17"/>
    </w:p>
    <w:tbl>
      <w:tblPr>
        <w:tblStyle w:val="TipTable"/>
        <w:tblW w:w="5000" w:type="pct"/>
        <w:tblLook w:val="04A0" w:firstRow="1" w:lastRow="0" w:firstColumn="1" w:lastColumn="0" w:noHBand="0" w:noVBand="1"/>
        <w:tblDescription w:val="Layout table"/>
      </w:tblPr>
      <w:tblGrid>
        <w:gridCol w:w="577"/>
        <w:gridCol w:w="8783"/>
      </w:tblGrid>
      <w:tr w:rsidR="00C6694C" w:rsidRPr="00EE6D97"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EE6D97" w:rsidRDefault="00C6694C" w:rsidP="001C4BB1">
            <w:pPr>
              <w:bidi/>
              <w:rPr>
                <w:rFonts w:cs="B Nazanin"/>
                <w:sz w:val="22"/>
                <w:szCs w:val="22"/>
              </w:rPr>
            </w:pPr>
            <w:r w:rsidRPr="00EE6D97">
              <w:rPr>
                <w:rFonts w:cs="B Nazanin"/>
                <w:noProof/>
                <w:sz w:val="22"/>
                <w:szCs w:val="22"/>
                <w:lang w:eastAsia="en-US"/>
              </w:rPr>
              <mc:AlternateContent>
                <mc:Choice Requires="wpg">
                  <w:drawing>
                    <wp:inline distT="0" distB="0" distL="0" distR="0" wp14:anchorId="34F34C83" wp14:editId="74CB0957">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0D0047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EE6D97"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منظور از این فرم متمرکز کردن کلیه فرم های چاپی و  انجام امکاناتی مثل ایجاد گزارش کاربری  اصلاح گزارشات و ...</w:t>
            </w:r>
          </w:p>
        </w:tc>
      </w:tr>
    </w:tbl>
    <w:p w:rsidR="00C6694C" w:rsidRPr="00EE6D97" w:rsidRDefault="00C6694C" w:rsidP="00C6694C">
      <w:pPr>
        <w:bidi/>
        <w:rPr>
          <w:rFonts w:cs="B Nazanin"/>
          <w:sz w:val="22"/>
          <w:szCs w:val="22"/>
        </w:rPr>
      </w:pPr>
    </w:p>
    <w:p w:rsidR="00C6694C" w:rsidRPr="00EE6D97" w:rsidRDefault="004F4C33" w:rsidP="00A10E45">
      <w:pPr>
        <w:bidi/>
        <w:rPr>
          <w:rFonts w:cs="B Nazanin"/>
          <w:b/>
          <w:bCs/>
          <w:sz w:val="22"/>
          <w:szCs w:val="22"/>
        </w:rPr>
      </w:pPr>
      <w:r w:rsidRPr="00EE6D97">
        <w:rPr>
          <w:rFonts w:cs="B Nazanin" w:hint="cs"/>
          <w:b/>
          <w:bCs/>
          <w:sz w:val="22"/>
          <w:szCs w:val="22"/>
          <w:rtl/>
        </w:rPr>
        <w:t xml:space="preserve">امکانات مدیریت گزارشات چاپی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تفکیک ساب سیستم ها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تفکیک اطلاعات هر ساب سیستم مثل اطلاعات پایه ، فرم های عملیاتی ، گزارشات </w:t>
      </w:r>
    </w:p>
    <w:p w:rsidR="00A01AA5" w:rsidRPr="00EE6D97" w:rsidRDefault="00A01AA5" w:rsidP="007440EB">
      <w:pPr>
        <w:pStyle w:val="ListParagraph"/>
        <w:numPr>
          <w:ilvl w:val="0"/>
          <w:numId w:val="24"/>
        </w:numPr>
        <w:bidi/>
        <w:rPr>
          <w:rFonts w:cs="B Nazanin"/>
          <w:sz w:val="22"/>
          <w:szCs w:val="22"/>
        </w:rPr>
      </w:pPr>
      <w:r w:rsidRPr="00EE6D97">
        <w:rPr>
          <w:rFonts w:cs="B Nazanin" w:hint="cs"/>
          <w:sz w:val="22"/>
          <w:szCs w:val="22"/>
          <w:rtl/>
        </w:rPr>
        <w:t>امکان مشاهده گزارشات چاپی فقط همان فرم ( در صورتی که از فرم خاص وارد محیط مدیریت گزارشات شده باشیم)</w:t>
      </w:r>
    </w:p>
    <w:p w:rsidR="007440EB" w:rsidRPr="00EE6D97" w:rsidRDefault="00A01AA5" w:rsidP="00A01AA5">
      <w:pPr>
        <w:pStyle w:val="ListParagraph"/>
        <w:numPr>
          <w:ilvl w:val="0"/>
          <w:numId w:val="24"/>
        </w:numPr>
        <w:bidi/>
        <w:rPr>
          <w:rFonts w:cs="B Nazanin"/>
          <w:sz w:val="22"/>
          <w:szCs w:val="22"/>
        </w:rPr>
      </w:pPr>
      <w:r w:rsidRPr="00EE6D97">
        <w:rPr>
          <w:rFonts w:cs="B Nazanin" w:hint="cs"/>
          <w:sz w:val="22"/>
          <w:szCs w:val="22"/>
          <w:rtl/>
        </w:rPr>
        <w:t xml:space="preserve">امکان مشاهده کلیه گزارشات چاپی اگر از منو مستقیما وارد محیط مدیریت گزارشات چاپی شده باشیم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پیش نمایش چاپی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lastRenderedPageBreak/>
        <w:t xml:space="preserve">تعیین پیش فرض فرم چاپی به ازای هر فرم برای هر کاربر یا کلیه کاربران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مشاهده لیست گزارش های طراحی شده توسط کاربر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حذف گزارشات چاپی طراحی شده توسط کاربر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تعیین دسترسی برای فرم های طراحی شده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ارسال و دریافت فرم های چاپی </w:t>
      </w:r>
      <w:r w:rsidRPr="00EE6D97">
        <w:rPr>
          <w:rFonts w:cs="B Nazanin" w:hint="cs"/>
          <w:sz w:val="22"/>
          <w:szCs w:val="22"/>
          <w:rtl/>
          <w:lang w:bidi="fa-IR"/>
        </w:rPr>
        <w:t>از یک دیتابیس به دیتابیس دیگر</w:t>
      </w:r>
      <w:r w:rsidR="00B35DB1" w:rsidRPr="00EE6D97">
        <w:rPr>
          <w:rFonts w:cs="B Nazanin"/>
          <w:sz w:val="22"/>
          <w:szCs w:val="22"/>
          <w:lang w:bidi="fa-IR"/>
        </w:rPr>
        <w:t>01</w:t>
      </w:r>
      <w:r w:rsidRPr="00EE6D97">
        <w:rPr>
          <w:rFonts w:cs="B Nazanin" w:hint="cs"/>
          <w:sz w:val="22"/>
          <w:szCs w:val="22"/>
          <w:rtl/>
          <w:lang w:bidi="fa-IR"/>
        </w:rPr>
        <w:t xml:space="preserve">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ذخیره سازی با انواع فرمت های </w:t>
      </w:r>
      <w:r w:rsidRPr="00EE6D97">
        <w:rPr>
          <w:rFonts w:cs="B Nazanin"/>
          <w:sz w:val="22"/>
          <w:szCs w:val="22"/>
        </w:rPr>
        <w:t xml:space="preserve">jpg </w:t>
      </w:r>
      <w:r w:rsidRPr="00EE6D97">
        <w:rPr>
          <w:rFonts w:cs="B Nazanin" w:hint="cs"/>
          <w:sz w:val="22"/>
          <w:szCs w:val="22"/>
          <w:rtl/>
          <w:lang w:bidi="fa-IR"/>
        </w:rPr>
        <w:t xml:space="preserve"> ، </w:t>
      </w:r>
      <w:r w:rsidRPr="00EE6D97">
        <w:rPr>
          <w:rFonts w:cs="B Nazanin"/>
          <w:sz w:val="22"/>
          <w:szCs w:val="22"/>
          <w:lang w:bidi="fa-IR"/>
        </w:rPr>
        <w:t xml:space="preserve">Excel ,  Text,... </w:t>
      </w:r>
    </w:p>
    <w:p w:rsidR="00C77E6C" w:rsidRDefault="00C77E6C" w:rsidP="00C77E6C">
      <w:pPr>
        <w:pStyle w:val="ListParagraph"/>
        <w:numPr>
          <w:ilvl w:val="0"/>
          <w:numId w:val="24"/>
        </w:numPr>
        <w:bidi/>
        <w:rPr>
          <w:rFonts w:cs="B Nazanin"/>
          <w:sz w:val="22"/>
          <w:szCs w:val="22"/>
        </w:rPr>
      </w:pPr>
      <w:r w:rsidRPr="00EE6D97">
        <w:rPr>
          <w:rFonts w:cs="B Nazanin" w:hint="cs"/>
          <w:sz w:val="22"/>
          <w:szCs w:val="22"/>
          <w:rtl/>
          <w:lang w:bidi="fa-IR"/>
        </w:rPr>
        <w:t>امکان دریافت پارامتر های گزارش فقط اگر از</w:t>
      </w:r>
      <w:r w:rsidRPr="00EE6D97">
        <w:rPr>
          <w:rFonts w:cs="B Nazanin" w:hint="cs"/>
          <w:sz w:val="22"/>
          <w:szCs w:val="22"/>
          <w:rtl/>
        </w:rPr>
        <w:t xml:space="preserve"> منو مستقیما وارد محیط مدیریت گزارشات چاپی شده باشیم. اگر از فرم مشخص وارد فرم شدیم امکان ورود پارامتر نداشته باشد.</w:t>
      </w:r>
    </w:p>
    <w:p w:rsidR="008D5282" w:rsidRPr="00EE6D97" w:rsidRDefault="008D5282" w:rsidP="008D5282">
      <w:pPr>
        <w:pStyle w:val="ListParagraph"/>
        <w:numPr>
          <w:ilvl w:val="0"/>
          <w:numId w:val="24"/>
        </w:numPr>
        <w:bidi/>
        <w:rPr>
          <w:rFonts w:cs="B Nazanin"/>
          <w:sz w:val="22"/>
          <w:szCs w:val="22"/>
        </w:rPr>
      </w:pPr>
      <w:r>
        <w:rPr>
          <w:rFonts w:cs="B Nazanin" w:hint="cs"/>
          <w:sz w:val="22"/>
          <w:szCs w:val="22"/>
          <w:rtl/>
          <w:lang w:bidi="fa-IR"/>
        </w:rPr>
        <w:t>در مورد گزارشات بهتر است که فرمتی شبیه به گزارشات فوری تدبیر نیز وجود داشته باشد با این تفاوت که برای نمایش چاپ ستون ها و عرض ستونها در چاپ قبل از ورود به فرم مدیریت گزارشات چاپی از کاربر سوال شود. باید دقت داشت که کاربران متعدد هم زمان مشغول تهیه چاپ از یک گزارش باشند باید بتوانند همه با توجه به تنظیمات خودشان پیش نمایش چاپ را مشاهده نمایند.</w:t>
      </w:r>
      <w:r w:rsidRPr="008D5282">
        <w:rPr>
          <w:rFonts w:cs="B Nazanin" w:hint="cs"/>
          <w:b/>
          <w:bCs/>
          <w:sz w:val="22"/>
          <w:szCs w:val="22"/>
          <w:rtl/>
          <w:lang w:bidi="fa-IR"/>
        </w:rPr>
        <w:t>( افزوده شده بعد از جلسه تحلیل مورخ 08/12/97)</w:t>
      </w:r>
    </w:p>
    <w:p w:rsidR="00C6694C" w:rsidRPr="00EE6D97" w:rsidRDefault="004F4C33" w:rsidP="006315D0">
      <w:pPr>
        <w:pStyle w:val="ListParagraph"/>
        <w:bidi/>
        <w:rPr>
          <w:rFonts w:cs="B Nazanin"/>
          <w:b/>
          <w:bCs/>
          <w:sz w:val="22"/>
          <w:szCs w:val="22"/>
        </w:rPr>
      </w:pPr>
      <w:r w:rsidRPr="00EE6D97">
        <w:rPr>
          <w:rFonts w:cs="B Nazanin" w:hint="cs"/>
          <w:b/>
          <w:bCs/>
          <w:sz w:val="22"/>
          <w:szCs w:val="22"/>
          <w:rtl/>
        </w:rPr>
        <w:t xml:space="preserve">طراحی فرم های </w:t>
      </w:r>
      <w:r w:rsidR="00C6694C" w:rsidRPr="00EE6D97">
        <w:rPr>
          <w:rFonts w:cs="B Nazanin" w:hint="cs"/>
          <w:b/>
          <w:bCs/>
          <w:sz w:val="22"/>
          <w:szCs w:val="22"/>
          <w:rtl/>
          <w:lang w:bidi="fa-IR"/>
        </w:rPr>
        <w:t xml:space="preserve"> چاپی</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امکان تنظیمات کاغذ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امکان تعیین تعداد سطر های گزارش (دفتر روزنامه 24 ردیفی)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امکان تهیه کپی از فرم موجود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امکان تعیین شرط برای نمایش برچسب ها ( مثلا اگر یک تابع مقدار نداشت برچسب هم نمایش داده نشود)</w:t>
      </w:r>
    </w:p>
    <w:p w:rsidR="006315D0" w:rsidRPr="00EE6D97" w:rsidRDefault="006315D0" w:rsidP="006315D0">
      <w:pPr>
        <w:pStyle w:val="ListParagraph"/>
        <w:numPr>
          <w:ilvl w:val="0"/>
          <w:numId w:val="25"/>
        </w:numPr>
        <w:bidi/>
        <w:rPr>
          <w:rFonts w:cs="B Nazanin"/>
          <w:sz w:val="22"/>
          <w:szCs w:val="22"/>
        </w:rPr>
      </w:pPr>
      <w:r w:rsidRPr="00EE6D97">
        <w:rPr>
          <w:rFonts w:cs="B Nazanin" w:hint="cs"/>
          <w:sz w:val="22"/>
          <w:szCs w:val="22"/>
          <w:rtl/>
        </w:rPr>
        <w:t xml:space="preserve">طراحی چند جزئییات برای فرم های عملیاتی _ سایر اطلاعات و سطر های فاکتور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فرمت نمایشی </w:t>
      </w:r>
      <w:r w:rsidR="00007A85" w:rsidRPr="00EE6D97">
        <w:rPr>
          <w:rFonts w:cs="B Nazanin" w:hint="cs"/>
          <w:sz w:val="22"/>
          <w:szCs w:val="22"/>
          <w:rtl/>
        </w:rPr>
        <w:t>فیلدها</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اعشاری ، اعشاری با جدا کننده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صحیح ، صحیح با جداکننده</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تاریخ  (فقط عدد بدون علامت) 17 مهرماه 1397 ، 18/09/1397 ،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متن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عدد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نمایش به صورت حروف  ( تاریخ ، عدد، با ریال یا واحد دیگر )</w:t>
      </w:r>
    </w:p>
    <w:p w:rsidR="00C6694C" w:rsidRPr="00EE6D97" w:rsidRDefault="00B1226E" w:rsidP="00C6694C">
      <w:pPr>
        <w:pStyle w:val="ListParagraph"/>
        <w:numPr>
          <w:ilvl w:val="0"/>
          <w:numId w:val="27"/>
        </w:numPr>
        <w:bidi/>
        <w:rPr>
          <w:rFonts w:cs="B Nazanin"/>
          <w:sz w:val="22"/>
          <w:szCs w:val="22"/>
        </w:rPr>
      </w:pPr>
      <w:r w:rsidRPr="00EE6D97">
        <w:rPr>
          <w:rFonts w:cs="B Nazanin" w:hint="cs"/>
          <w:sz w:val="22"/>
          <w:szCs w:val="22"/>
          <w:rtl/>
        </w:rPr>
        <w:t xml:space="preserve">نمایش اعداد به صورت </w:t>
      </w:r>
      <w:r w:rsidR="00C6694C" w:rsidRPr="00EE6D97">
        <w:rPr>
          <w:rFonts w:cs="B Nazanin" w:hint="cs"/>
          <w:sz w:val="22"/>
          <w:szCs w:val="22"/>
          <w:rtl/>
        </w:rPr>
        <w:t xml:space="preserve">بارکد </w:t>
      </w:r>
    </w:p>
    <w:p w:rsidR="00007A85" w:rsidRPr="00EE6D97" w:rsidRDefault="00007A85" w:rsidP="00007A85">
      <w:pPr>
        <w:pStyle w:val="ListParagraph"/>
        <w:bidi/>
        <w:ind w:left="1440"/>
        <w:rPr>
          <w:rFonts w:cs="B Nazanin"/>
          <w:sz w:val="22"/>
          <w:szCs w:val="22"/>
        </w:rPr>
      </w:pP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توابع چاپی </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 xml:space="preserve">نمایش جمع ستون </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کاربر چاپ گیرنده _ ساعت و تاریخ چاپ_شماره صفحه</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 xml:space="preserve">نمایش مقدار صحیح _ قدر مطلق و روند تا سه رقم و..... </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پرانتز هوشمند (اگر منفی بود داخل پرانتز نمایش داده شود )</w:t>
      </w:r>
    </w:p>
    <w:p w:rsidR="00B1226E" w:rsidRPr="00EE6D97" w:rsidRDefault="00B1226E" w:rsidP="00B1226E">
      <w:pPr>
        <w:pStyle w:val="ListParagraph"/>
        <w:numPr>
          <w:ilvl w:val="0"/>
          <w:numId w:val="26"/>
        </w:numPr>
        <w:bidi/>
        <w:rPr>
          <w:rFonts w:cs="B Nazanin"/>
          <w:sz w:val="22"/>
          <w:szCs w:val="22"/>
        </w:rPr>
      </w:pPr>
      <w:r w:rsidRPr="00EE6D97">
        <w:rPr>
          <w:rFonts w:cs="B Nazanin" w:hint="cs"/>
          <w:sz w:val="22"/>
          <w:szCs w:val="22"/>
          <w:rtl/>
          <w:lang w:bidi="fa-IR"/>
        </w:rPr>
        <w:t xml:space="preserve">امکان تعریف توابع ( نمایش نام با استفاده از کد) یا خواند اطلاعات فرم های مرتبط </w:t>
      </w:r>
    </w:p>
    <w:p w:rsidR="006315D0" w:rsidRPr="00EE6D97" w:rsidRDefault="006315D0" w:rsidP="006315D0">
      <w:pPr>
        <w:pStyle w:val="ListParagraph"/>
        <w:numPr>
          <w:ilvl w:val="0"/>
          <w:numId w:val="26"/>
        </w:numPr>
        <w:bidi/>
        <w:rPr>
          <w:rFonts w:cs="B Nazanin"/>
          <w:sz w:val="22"/>
          <w:szCs w:val="22"/>
        </w:rPr>
      </w:pPr>
      <w:r w:rsidRPr="00EE6D97">
        <w:rPr>
          <w:rFonts w:cs="B Nazanin" w:hint="cs"/>
          <w:sz w:val="22"/>
          <w:szCs w:val="22"/>
          <w:rtl/>
          <w:lang w:bidi="fa-IR"/>
        </w:rPr>
        <w:lastRenderedPageBreak/>
        <w:t xml:space="preserve">گروهبندی در اطلاعات چند سطحی </w:t>
      </w:r>
    </w:p>
    <w:p w:rsidR="0060263B" w:rsidRPr="00EE6D97" w:rsidRDefault="0060263B" w:rsidP="0060263B">
      <w:pPr>
        <w:pStyle w:val="Heading2"/>
        <w:numPr>
          <w:ilvl w:val="0"/>
          <w:numId w:val="0"/>
        </w:numPr>
        <w:bidi/>
        <w:ind w:left="360"/>
        <w:rPr>
          <w:rFonts w:cs="B Nazanin"/>
          <w:sz w:val="22"/>
          <w:szCs w:val="22"/>
          <w:rtl/>
          <w:lang w:bidi="fa-IR"/>
        </w:rPr>
      </w:pPr>
      <w:bookmarkStart w:id="18" w:name="_Toc2431397"/>
      <w:r w:rsidRPr="00EE6D97">
        <w:rPr>
          <w:rFonts w:cs="B Nazanin" w:hint="cs"/>
          <w:sz w:val="22"/>
          <w:szCs w:val="22"/>
          <w:rtl/>
          <w:lang w:bidi="fa-IR"/>
        </w:rPr>
        <w:t xml:space="preserve">طراحی </w:t>
      </w:r>
      <w:r w:rsidRPr="00EE6D97">
        <w:rPr>
          <w:rFonts w:cs="B Nazanin"/>
          <w:sz w:val="22"/>
          <w:szCs w:val="22"/>
          <w:lang w:bidi="fa-IR"/>
        </w:rPr>
        <w:t>UI</w:t>
      </w:r>
      <w:r w:rsidRPr="00EE6D97">
        <w:rPr>
          <w:rFonts w:cs="B Nazanin" w:hint="cs"/>
          <w:sz w:val="22"/>
          <w:szCs w:val="22"/>
          <w:rtl/>
          <w:lang w:bidi="fa-IR"/>
        </w:rPr>
        <w:t xml:space="preserve"> معرفی مدیریت گزارشات چاپی:</w:t>
      </w:r>
      <w:bookmarkEnd w:id="18"/>
    </w:p>
    <w:p w:rsidR="00136155" w:rsidRPr="00EE6D97" w:rsidRDefault="006B3D57" w:rsidP="009E4B27">
      <w:pPr>
        <w:bidi/>
        <w:rPr>
          <w:rFonts w:cs="B Nazanin"/>
          <w:sz w:val="22"/>
          <w:szCs w:val="22"/>
          <w:rtl/>
          <w:lang w:bidi="fa-IR"/>
        </w:rPr>
      </w:pPr>
      <w:r w:rsidRPr="00EE6D97">
        <w:rPr>
          <w:rFonts w:cs="B Nazanin" w:hint="cs"/>
          <w:sz w:val="22"/>
          <w:szCs w:val="22"/>
          <w:rtl/>
          <w:lang w:bidi="fa-IR"/>
        </w:rPr>
        <w:t xml:space="preserve">در </w:t>
      </w:r>
      <w:r w:rsidR="00F6158C" w:rsidRPr="00EE6D97">
        <w:rPr>
          <w:rFonts w:cs="B Nazanin" w:hint="cs"/>
          <w:sz w:val="22"/>
          <w:szCs w:val="22"/>
          <w:rtl/>
          <w:lang w:bidi="fa-IR"/>
        </w:rPr>
        <w:t xml:space="preserve">سمت چپ (فضای خالی) </w:t>
      </w:r>
      <w:r w:rsidR="00136155" w:rsidRPr="00EE6D97">
        <w:rPr>
          <w:rFonts w:cs="B Nazanin" w:hint="cs"/>
          <w:sz w:val="22"/>
          <w:szCs w:val="22"/>
          <w:rtl/>
          <w:lang w:bidi="fa-IR"/>
        </w:rPr>
        <w:t>پیش نمایش چاپ باشد که امکان نمایش تمام صفحه نیز داشته باشد.</w:t>
      </w:r>
      <w:r w:rsidR="009E4B27" w:rsidRPr="00EE6D97">
        <w:rPr>
          <w:rFonts w:cs="B Nazanin" w:hint="cs"/>
          <w:sz w:val="22"/>
          <w:szCs w:val="22"/>
          <w:rtl/>
          <w:lang w:bidi="fa-IR"/>
        </w:rPr>
        <w:t xml:space="preserve"> در سمت راست گزارش پیش فرض با آیکون یا رنگ متفاوت قابل تشخیص باشد</w:t>
      </w:r>
      <w:r w:rsidR="009E4B27" w:rsidRPr="00EE6D97">
        <w:rPr>
          <w:rFonts w:cs="B Nazanin"/>
          <w:sz w:val="22"/>
          <w:szCs w:val="22"/>
          <w:lang w:bidi="fa-IR"/>
        </w:rPr>
        <w:t>.</w:t>
      </w:r>
      <w:r w:rsidR="009E4B27" w:rsidRPr="00EE6D97">
        <w:rPr>
          <w:rFonts w:cs="B Nazanin" w:hint="cs"/>
          <w:sz w:val="22"/>
          <w:szCs w:val="22"/>
          <w:rtl/>
          <w:lang w:bidi="fa-IR"/>
        </w:rPr>
        <w:t xml:space="preserve"> </w:t>
      </w:r>
      <w:r w:rsidR="00136155" w:rsidRPr="00EE6D97">
        <w:rPr>
          <w:rFonts w:cs="B Nazanin" w:hint="cs"/>
          <w:sz w:val="22"/>
          <w:szCs w:val="22"/>
          <w:rtl/>
          <w:lang w:bidi="fa-IR"/>
        </w:rPr>
        <w:t xml:space="preserve">با انتخاب  </w:t>
      </w:r>
      <w:r w:rsidR="00136155" w:rsidRPr="00EE6D97">
        <w:rPr>
          <w:rFonts w:cs="B Nazanin"/>
          <w:noProof/>
          <w:sz w:val="22"/>
          <w:szCs w:val="22"/>
          <w:lang w:eastAsia="en-US"/>
        </w:rPr>
        <w:drawing>
          <wp:inline distT="0" distB="0" distL="0" distR="0" wp14:anchorId="6DD41357" wp14:editId="7BF6EBC9">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EE6D97">
        <w:rPr>
          <w:rFonts w:cs="B Nazanin" w:hint="cs"/>
          <w:sz w:val="22"/>
          <w:szCs w:val="22"/>
          <w:rtl/>
          <w:lang w:bidi="fa-IR"/>
        </w:rPr>
        <w:t xml:space="preserve"> کلیه خروجی های اکسل و... اضافه شود.</w:t>
      </w:r>
    </w:p>
    <w:p w:rsidR="0060263B" w:rsidRPr="00EE6D97" w:rsidRDefault="00F6158C" w:rsidP="0060263B">
      <w:pPr>
        <w:bidi/>
        <w:rPr>
          <w:rFonts w:cs="B Nazanin"/>
          <w:sz w:val="22"/>
          <w:szCs w:val="22"/>
          <w:rtl/>
          <w:lang w:bidi="fa-IR"/>
        </w:rPr>
      </w:pPr>
      <w:r w:rsidRPr="00EE6D97">
        <w:rPr>
          <w:rFonts w:cs="B Nazanin"/>
          <w:noProof/>
          <w:sz w:val="22"/>
          <w:szCs w:val="22"/>
          <w:lang w:eastAsia="en-US"/>
        </w:rPr>
        <w:drawing>
          <wp:inline distT="0" distB="0" distL="0" distR="0" wp14:anchorId="20108A11" wp14:editId="0D8602B8">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EE6D97" w:rsidRDefault="00C6694C" w:rsidP="00C6694C">
      <w:pPr>
        <w:pStyle w:val="ListParagraph"/>
        <w:bidi/>
        <w:ind w:left="2160"/>
        <w:rPr>
          <w:rFonts w:cs="B Nazanin"/>
          <w:sz w:val="22"/>
          <w:szCs w:val="22"/>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EE6D97"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EE6D97" w:rsidRDefault="003312ED" w:rsidP="00B14D9F">
            <w:pPr>
              <w:bidi/>
              <w:rPr>
                <w:rFonts w:cs="B Nazanin"/>
                <w:sz w:val="22"/>
                <w:szCs w:val="22"/>
              </w:rPr>
            </w:pPr>
          </w:p>
          <w:p w:rsidR="00CE1F0A" w:rsidRPr="00EE6D97" w:rsidRDefault="00CE1F0A" w:rsidP="00CE1F0A">
            <w:pPr>
              <w:bidi/>
              <w:rPr>
                <w:rFonts w:cs="B Nazanin"/>
                <w:sz w:val="22"/>
                <w:szCs w:val="22"/>
              </w:rPr>
            </w:pPr>
          </w:p>
        </w:tc>
        <w:tc>
          <w:tcPr>
            <w:tcW w:w="998"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EE6D97"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tl/>
              </w:rPr>
            </w:pPr>
          </w:p>
          <w:p w:rsidR="00C6694C" w:rsidRPr="00EE6D97"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EE6D97"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r>
      <w:tr w:rsidR="00014E89" w:rsidRPr="00EE6D97"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r w:rsidRPr="00EE6D97">
              <w:rPr>
                <w:rFonts w:cs="B Nazanin" w:hint="cs"/>
                <w:sz w:val="22"/>
                <w:szCs w:val="22"/>
                <w:rtl/>
              </w:rPr>
              <w:t>جلسه تحلیل</w:t>
            </w:r>
          </w:p>
        </w:tc>
        <w:tc>
          <w:tcPr>
            <w:tcW w:w="998"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تهیه شده :</w:t>
            </w:r>
          </w:p>
        </w:tc>
        <w:tc>
          <w:tcPr>
            <w:tcW w:w="77"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 xml:space="preserve">20/09/97  </w:t>
            </w:r>
          </w:p>
        </w:tc>
        <w:tc>
          <w:tcPr>
            <w:tcW w:w="610"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تاریخ:</w:t>
            </w:r>
          </w:p>
        </w:tc>
        <w:tc>
          <w:tcPr>
            <w:tcW w:w="173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p>
        </w:tc>
        <w:tc>
          <w:tcPr>
            <w:tcW w:w="11"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11"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r>
      <w:tr w:rsidR="00014E89" w:rsidRPr="00EE6D97"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r w:rsidRPr="00EE6D97">
              <w:rPr>
                <w:rFonts w:cs="B Nazanin" w:hint="cs"/>
                <w:sz w:val="22"/>
                <w:szCs w:val="22"/>
                <w:rtl/>
              </w:rPr>
              <w:t>جلسه تحلیل</w:t>
            </w:r>
          </w:p>
        </w:tc>
        <w:tc>
          <w:tcPr>
            <w:tcW w:w="998"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 xml:space="preserve"> اصلاح تحلیل  :</w:t>
            </w:r>
          </w:p>
        </w:tc>
        <w:tc>
          <w:tcPr>
            <w:tcW w:w="77"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 xml:space="preserve">19/10/97  </w:t>
            </w:r>
          </w:p>
        </w:tc>
        <w:tc>
          <w:tcPr>
            <w:tcW w:w="610"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تاریخ:</w:t>
            </w:r>
          </w:p>
        </w:tc>
        <w:tc>
          <w:tcPr>
            <w:tcW w:w="173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c>
          <w:tcPr>
            <w:tcW w:w="11"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r>
      <w:tr w:rsidR="00014E89" w:rsidRPr="00EE6D97"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r w:rsidRPr="00EE6D97">
              <w:rPr>
                <w:rFonts w:cs="B Nazanin" w:hint="cs"/>
                <w:sz w:val="22"/>
                <w:szCs w:val="22"/>
                <w:rtl/>
              </w:rPr>
              <w:t>جلسه تحلیل</w:t>
            </w:r>
          </w:p>
        </w:tc>
        <w:tc>
          <w:tcPr>
            <w:tcW w:w="998"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تهیه شده :</w:t>
            </w:r>
          </w:p>
        </w:tc>
        <w:tc>
          <w:tcPr>
            <w:tcW w:w="77"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 xml:space="preserve">10/11/97  </w:t>
            </w:r>
          </w:p>
        </w:tc>
        <w:tc>
          <w:tcPr>
            <w:tcW w:w="610"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تاریخ:</w:t>
            </w:r>
          </w:p>
        </w:tc>
        <w:tc>
          <w:tcPr>
            <w:tcW w:w="173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افزودن تحلیل مدیریت حساب </w:t>
            </w:r>
          </w:p>
        </w:tc>
      </w:tr>
      <w:tr w:rsidR="00014E89" w:rsidRPr="00EE6D97"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p>
        </w:tc>
        <w:tc>
          <w:tcPr>
            <w:tcW w:w="998"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3312ED" w:rsidRPr="00EE6D97" w:rsidRDefault="003312ED" w:rsidP="000A1084">
      <w:pPr>
        <w:bidi/>
        <w:rPr>
          <w:rFonts w:cs="B Nazanin"/>
          <w:sz w:val="22"/>
          <w:szCs w:val="22"/>
        </w:rPr>
      </w:pPr>
    </w:p>
    <w:sectPr w:rsidR="003312ED" w:rsidRPr="00EE6D97">
      <w:footerReference w:type="default" r:id="rId21"/>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290" w:rsidRDefault="005F0290">
      <w:pPr>
        <w:spacing w:after="0" w:line="240" w:lineRule="auto"/>
      </w:pPr>
      <w:r>
        <w:separator/>
      </w:r>
    </w:p>
  </w:endnote>
  <w:endnote w:type="continuationSeparator" w:id="0">
    <w:p w:rsidR="005F0290" w:rsidRDefault="005F0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504" w:rsidRDefault="005A6504" w:rsidP="001E042A">
    <w:pPr>
      <w:pStyle w:val="Footer"/>
    </w:pPr>
    <w:r w:rsidRPr="001E042A">
      <w:fldChar w:fldCharType="begin"/>
    </w:r>
    <w:r w:rsidRPr="001E042A">
      <w:instrText xml:space="preserve"> PAGE   \* MERGEFORMAT </w:instrText>
    </w:r>
    <w:r w:rsidRPr="001E042A">
      <w:fldChar w:fldCharType="separate"/>
    </w:r>
    <w:r w:rsidR="00022FB1">
      <w:t>21</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290" w:rsidRDefault="005F0290">
      <w:pPr>
        <w:spacing w:after="0" w:line="240" w:lineRule="auto"/>
      </w:pPr>
      <w:r>
        <w:separator/>
      </w:r>
    </w:p>
  </w:footnote>
  <w:footnote w:type="continuationSeparator" w:id="0">
    <w:p w:rsidR="005F0290" w:rsidRDefault="005F02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6">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1">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2">
    <w:nsid w:val="6DCC700E"/>
    <w:multiLevelType w:val="hybridMultilevel"/>
    <w:tmpl w:val="3ADEA8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0"/>
  </w:num>
  <w:num w:numId="3">
    <w:abstractNumId w:val="20"/>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1"/>
  </w:num>
  <w:num w:numId="17">
    <w:abstractNumId w:val="18"/>
  </w:num>
  <w:num w:numId="18">
    <w:abstractNumId w:val="12"/>
  </w:num>
  <w:num w:numId="19">
    <w:abstractNumId w:val="13"/>
  </w:num>
  <w:num w:numId="20">
    <w:abstractNumId w:val="21"/>
  </w:num>
  <w:num w:numId="21">
    <w:abstractNumId w:val="20"/>
  </w:num>
  <w:num w:numId="22">
    <w:abstractNumId w:val="20"/>
  </w:num>
  <w:num w:numId="23">
    <w:abstractNumId w:val="20"/>
  </w:num>
  <w:num w:numId="24">
    <w:abstractNumId w:val="23"/>
  </w:num>
  <w:num w:numId="25">
    <w:abstractNumId w:val="17"/>
  </w:num>
  <w:num w:numId="26">
    <w:abstractNumId w:val="16"/>
  </w:num>
  <w:num w:numId="27">
    <w:abstractNumId w:val="24"/>
  </w:num>
  <w:num w:numId="28">
    <w:abstractNumId w:val="19"/>
  </w:num>
  <w:num w:numId="29">
    <w:abstractNumId w:val="14"/>
  </w:num>
  <w:num w:numId="30">
    <w:abstractNumId w:val="1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22FB1"/>
    <w:rsid w:val="00083B37"/>
    <w:rsid w:val="0009200C"/>
    <w:rsid w:val="000A0612"/>
    <w:rsid w:val="000A1084"/>
    <w:rsid w:val="0013460A"/>
    <w:rsid w:val="00136155"/>
    <w:rsid w:val="00175F46"/>
    <w:rsid w:val="00177145"/>
    <w:rsid w:val="001A728E"/>
    <w:rsid w:val="001C4AB5"/>
    <w:rsid w:val="001C4BB1"/>
    <w:rsid w:val="001E042A"/>
    <w:rsid w:val="00206A05"/>
    <w:rsid w:val="002131AF"/>
    <w:rsid w:val="00225505"/>
    <w:rsid w:val="00253F38"/>
    <w:rsid w:val="00271A64"/>
    <w:rsid w:val="00287F0B"/>
    <w:rsid w:val="00297ED1"/>
    <w:rsid w:val="002C4EDF"/>
    <w:rsid w:val="002C5CF5"/>
    <w:rsid w:val="002C60C2"/>
    <w:rsid w:val="00315B04"/>
    <w:rsid w:val="003312ED"/>
    <w:rsid w:val="003452FE"/>
    <w:rsid w:val="003611AD"/>
    <w:rsid w:val="003D0966"/>
    <w:rsid w:val="0040186F"/>
    <w:rsid w:val="004018C1"/>
    <w:rsid w:val="00463423"/>
    <w:rsid w:val="004727F4"/>
    <w:rsid w:val="004A0A8D"/>
    <w:rsid w:val="004B0101"/>
    <w:rsid w:val="004B3506"/>
    <w:rsid w:val="004E62DD"/>
    <w:rsid w:val="004F137D"/>
    <w:rsid w:val="004F4C33"/>
    <w:rsid w:val="0053007C"/>
    <w:rsid w:val="00571E08"/>
    <w:rsid w:val="00575B92"/>
    <w:rsid w:val="0058757F"/>
    <w:rsid w:val="005A6504"/>
    <w:rsid w:val="005A7C39"/>
    <w:rsid w:val="005D4DC9"/>
    <w:rsid w:val="005E5090"/>
    <w:rsid w:val="005F0290"/>
    <w:rsid w:val="005F5040"/>
    <w:rsid w:val="005F7999"/>
    <w:rsid w:val="0060263B"/>
    <w:rsid w:val="00626EDA"/>
    <w:rsid w:val="006315D0"/>
    <w:rsid w:val="00655EFA"/>
    <w:rsid w:val="00664B28"/>
    <w:rsid w:val="00677B95"/>
    <w:rsid w:val="006B3D57"/>
    <w:rsid w:val="006D7FF8"/>
    <w:rsid w:val="007019FB"/>
    <w:rsid w:val="00704472"/>
    <w:rsid w:val="00720ADF"/>
    <w:rsid w:val="00722025"/>
    <w:rsid w:val="00724F73"/>
    <w:rsid w:val="007440EB"/>
    <w:rsid w:val="00783819"/>
    <w:rsid w:val="007848F8"/>
    <w:rsid w:val="00791457"/>
    <w:rsid w:val="007A6C1A"/>
    <w:rsid w:val="007F372E"/>
    <w:rsid w:val="007F7318"/>
    <w:rsid w:val="00823880"/>
    <w:rsid w:val="0084604B"/>
    <w:rsid w:val="008629B4"/>
    <w:rsid w:val="008A50B5"/>
    <w:rsid w:val="008D5282"/>
    <w:rsid w:val="008D5E06"/>
    <w:rsid w:val="008D6D77"/>
    <w:rsid w:val="009468D2"/>
    <w:rsid w:val="00954BFF"/>
    <w:rsid w:val="00966D2C"/>
    <w:rsid w:val="009C313B"/>
    <w:rsid w:val="009E4B27"/>
    <w:rsid w:val="009F52EE"/>
    <w:rsid w:val="00A01AA5"/>
    <w:rsid w:val="00A10E45"/>
    <w:rsid w:val="00A14A90"/>
    <w:rsid w:val="00A92D5A"/>
    <w:rsid w:val="00AA00CF"/>
    <w:rsid w:val="00AA316B"/>
    <w:rsid w:val="00AF50C3"/>
    <w:rsid w:val="00B10D7E"/>
    <w:rsid w:val="00B1226E"/>
    <w:rsid w:val="00B14D9F"/>
    <w:rsid w:val="00B23DC9"/>
    <w:rsid w:val="00B35101"/>
    <w:rsid w:val="00B35DB1"/>
    <w:rsid w:val="00B75C9F"/>
    <w:rsid w:val="00BA0028"/>
    <w:rsid w:val="00BC1FD2"/>
    <w:rsid w:val="00BF08BC"/>
    <w:rsid w:val="00C04C4B"/>
    <w:rsid w:val="00C6694C"/>
    <w:rsid w:val="00C77E6C"/>
    <w:rsid w:val="00C92C41"/>
    <w:rsid w:val="00CE1F0A"/>
    <w:rsid w:val="00CE575F"/>
    <w:rsid w:val="00CF4343"/>
    <w:rsid w:val="00D228F3"/>
    <w:rsid w:val="00D23562"/>
    <w:rsid w:val="00D57E3E"/>
    <w:rsid w:val="00D6536F"/>
    <w:rsid w:val="00D729B6"/>
    <w:rsid w:val="00D77548"/>
    <w:rsid w:val="00D80887"/>
    <w:rsid w:val="00D927BA"/>
    <w:rsid w:val="00DB24CB"/>
    <w:rsid w:val="00DB2550"/>
    <w:rsid w:val="00DF5013"/>
    <w:rsid w:val="00E43BE3"/>
    <w:rsid w:val="00E9408E"/>
    <w:rsid w:val="00E9640A"/>
    <w:rsid w:val="00EE6D97"/>
    <w:rsid w:val="00F014E8"/>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DC1245-9DE6-409D-AC68-9557A8FA9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720ADF"/>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qx62.axsha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A0760-63EE-4D82-8F22-81312435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2059</TotalTime>
  <Pages>22</Pages>
  <Words>3610</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Narges Farahani</dc:creator>
  <cp:lastModifiedBy>Narges Farahani</cp:lastModifiedBy>
  <cp:revision>36</cp:revision>
  <dcterms:created xsi:type="dcterms:W3CDTF">2018-11-28T06:11:00Z</dcterms:created>
  <dcterms:modified xsi:type="dcterms:W3CDTF">2019-03-03T06:21:00Z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