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2ED" w:rsidRPr="00857F2B" w:rsidRDefault="00B14D9F" w:rsidP="00FF2ACE">
      <w:pPr>
        <w:pStyle w:val="Heading1"/>
        <w:bidi/>
        <w:rPr>
          <w:rFonts w:cs="B Nazanin"/>
          <w:rtl/>
          <w:lang w:bidi="fa-IR"/>
        </w:rPr>
      </w:pPr>
      <w:r w:rsidRPr="00857F2B">
        <w:rPr>
          <w:rFonts w:cs="B Nazanin" w:hint="cs"/>
          <w:rtl/>
          <w:lang w:bidi="fa-IR"/>
        </w:rPr>
        <w:t xml:space="preserve">معرفی حساب ها </w:t>
      </w:r>
    </w:p>
    <w:p w:rsidR="003312ED" w:rsidRPr="00DC1759" w:rsidRDefault="00B14D9F" w:rsidP="00DC1759">
      <w:pPr>
        <w:pStyle w:val="Heading2"/>
        <w:numPr>
          <w:ilvl w:val="0"/>
          <w:numId w:val="0"/>
        </w:numPr>
        <w:bidi/>
        <w:ind w:left="360"/>
        <w:rPr>
          <w:lang w:bidi="fa-IR"/>
        </w:rPr>
      </w:pPr>
      <w:r w:rsidRPr="00DC1759">
        <w:rPr>
          <w:rFonts w:hint="cs"/>
          <w:rtl/>
          <w:lang w:bidi="fa-IR"/>
        </w:rPr>
        <w:t>تعریف</w:t>
      </w:r>
      <w:r w:rsidR="00DC1759" w:rsidRPr="00DC1759">
        <w:rPr>
          <w:rFonts w:hint="cs"/>
          <w:rtl/>
          <w:lang w:bidi="fa-IR"/>
        </w:rPr>
        <w:t xml:space="preserve"> </w:t>
      </w:r>
      <w:r w:rsidR="00DC1759" w:rsidRPr="00857F2B">
        <w:rPr>
          <w:rFonts w:hint="cs"/>
          <w:rtl/>
          <w:lang w:bidi="fa-IR"/>
        </w:rPr>
        <w:t xml:space="preserve">معرفی حساب ها </w:t>
      </w:r>
    </w:p>
    <w:tbl>
      <w:tblPr>
        <w:tblStyle w:val="TipTable"/>
        <w:tblW w:w="5000" w:type="pct"/>
        <w:tblLook w:val="04A0" w:firstRow="1" w:lastRow="0" w:firstColumn="1" w:lastColumn="0" w:noHBand="0" w:noVBand="1"/>
        <w:tblDescription w:val="Layout table"/>
      </w:tblPr>
      <w:tblGrid>
        <w:gridCol w:w="578"/>
        <w:gridCol w:w="8804"/>
      </w:tblGrid>
      <w:tr w:rsidR="005D4DC9" w:rsidRPr="00D410BE" w:rsidTr="00D410BE">
        <w:tc>
          <w:tcPr>
            <w:cnfStyle w:val="001000000000" w:firstRow="0" w:lastRow="0" w:firstColumn="1" w:lastColumn="0" w:oddVBand="0" w:evenVBand="0" w:oddHBand="0" w:evenHBand="0" w:firstRowFirstColumn="0" w:firstRowLastColumn="0" w:lastRowFirstColumn="0" w:lastRowLastColumn="0"/>
            <w:tcW w:w="308" w:type="pct"/>
          </w:tcPr>
          <w:p w:rsidR="005D4DC9" w:rsidRPr="00D410BE" w:rsidRDefault="00D410BE" w:rsidP="00B14D9F">
            <w:pPr>
              <w:bidi/>
              <w:rPr>
                <w:rFonts w:cs="B Nazanin"/>
                <w:i/>
                <w:iCs/>
                <w:color w:val="595959" w:themeColor="text1" w:themeTint="A6"/>
                <w:sz w:val="16"/>
                <w:lang w:bidi="fa-IR"/>
              </w:rPr>
            </w:pPr>
            <w:r w:rsidRPr="00D410BE">
              <w:rPr>
                <w:rFonts w:cs="B Nazanin"/>
                <w:i/>
                <w:iCs/>
                <w:color w:val="595959" w:themeColor="text1" w:themeTint="A6"/>
                <w:sz w:val="16"/>
                <w:lang w:bidi="fa-IR"/>
              </w:rPr>
              <w:t xml:space="preserve"> </w:t>
            </w:r>
            <w:r w:rsidR="005D4DC9" w:rsidRPr="00D410BE">
              <w:rPr>
                <w:rFonts w:cs="B Nazanin"/>
                <w:i/>
                <w:iCs/>
                <w:noProof/>
                <w:color w:val="595959" w:themeColor="text1" w:themeTint="A6"/>
                <w:sz w:val="16"/>
                <w:lang w:eastAsia="en-US"/>
              </w:rPr>
              <mc:AlternateContent>
                <mc:Choice Requires="wpg">
                  <w:drawing>
                    <wp:inline distT="0" distB="0" distL="0" distR="0" wp14:anchorId="45AD5809" wp14:editId="26171C4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5="http://schemas.microsoft.com/office/word/2012/wordml">
                  <w:pict>
                    <v:group w14:anchorId="0199DF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D410BE" w:rsidRDefault="00D410BE" w:rsidP="00F11BF4">
            <w:pPr>
              <w:pStyle w:val="TipText"/>
              <w:bidi/>
              <w:cnfStyle w:val="000000000000" w:firstRow="0" w:lastRow="0" w:firstColumn="0" w:lastColumn="0" w:oddVBand="0" w:evenVBand="0" w:oddHBand="0" w:evenHBand="0" w:firstRowFirstColumn="0" w:firstRowLastColumn="0" w:lastRowFirstColumn="0" w:lastRowLastColumn="0"/>
              <w:rPr>
                <w:rFonts w:cs="B Nazanin"/>
                <w:rtl/>
                <w:lang w:bidi="fa-IR"/>
              </w:rPr>
            </w:pPr>
            <w:r w:rsidRPr="00D410BE">
              <w:rPr>
                <w:rFonts w:cs="B Nazanin"/>
                <w:rtl/>
                <w:lang w:bidi="fa-IR"/>
              </w:rPr>
              <w:t>اولين كار براى آغاز فعاليت مالى در هر سيستم</w:t>
            </w:r>
            <w:r w:rsidRPr="00D410BE">
              <w:rPr>
                <w:rFonts w:ascii="Times New Roman" w:hAnsi="Times New Roman" w:cs="Times New Roman" w:hint="cs"/>
                <w:rtl/>
                <w:lang w:bidi="fa-IR"/>
              </w:rPr>
              <w:t>٬</w:t>
            </w:r>
            <w:r w:rsidRPr="00D410BE">
              <w:rPr>
                <w:rFonts w:cs="B Nazanin"/>
                <w:rtl/>
                <w:lang w:bidi="fa-IR"/>
              </w:rPr>
              <w:t xml:space="preserve"> </w:t>
            </w:r>
            <w:r w:rsidRPr="00D410BE">
              <w:rPr>
                <w:rFonts w:cs="B Nazanin" w:hint="cs"/>
                <w:rtl/>
                <w:lang w:bidi="fa-IR"/>
              </w:rPr>
              <w:t>تعريف</w:t>
            </w:r>
            <w:r w:rsidRPr="00D410BE">
              <w:rPr>
                <w:rFonts w:cs="B Nazanin"/>
                <w:rtl/>
                <w:lang w:bidi="fa-IR"/>
              </w:rPr>
              <w:t xml:space="preserve"> سرفصل‌هاى حسابدارى مربوط به</w:t>
            </w:r>
            <w:r w:rsidRPr="00D410BE">
              <w:rPr>
                <w:rFonts w:cs="B Nazanin" w:hint="cs"/>
                <w:rtl/>
                <w:lang w:bidi="fa-IR"/>
              </w:rPr>
              <w:t xml:space="preserve"> </w:t>
            </w:r>
            <w:r w:rsidRPr="00D410BE">
              <w:rPr>
                <w:rFonts w:cs="B Nazanin"/>
                <w:rtl/>
                <w:lang w:bidi="fa-IR"/>
              </w:rPr>
              <w:t>عمليات آن شركت مى‌باشد. اين سرفصل‌ها بر اساس اصول حسابدارى</w:t>
            </w:r>
            <w:r w:rsidR="00DC1759">
              <w:rPr>
                <w:rFonts w:cs="B Nazanin" w:hint="cs"/>
                <w:rtl/>
                <w:lang w:bidi="fa-IR"/>
              </w:rPr>
              <w:t>،</w:t>
            </w:r>
            <w:r w:rsidRPr="00D410BE">
              <w:rPr>
                <w:rFonts w:cs="B Nazanin"/>
                <w:rtl/>
                <w:lang w:bidi="fa-IR"/>
              </w:rPr>
              <w:t xml:space="preserve"> توسط حسابداران</w:t>
            </w:r>
            <w:r w:rsidRPr="00D410BE">
              <w:rPr>
                <w:rFonts w:cs="B Nazanin" w:hint="cs"/>
                <w:rtl/>
                <w:lang w:bidi="fa-IR"/>
              </w:rPr>
              <w:t xml:space="preserve"> </w:t>
            </w:r>
            <w:r w:rsidRPr="00D410BE">
              <w:rPr>
                <w:rFonts w:cs="B Nazanin"/>
                <w:rtl/>
                <w:lang w:bidi="fa-IR"/>
              </w:rPr>
              <w:t xml:space="preserve">مؤسسه استخراج مى‌شوند و مورد بهره ‌بردارى قرار مى‌گيرند. در سيستم </w:t>
            </w:r>
            <w:r w:rsidRPr="00D410BE">
              <w:rPr>
                <w:rFonts w:ascii="Times New Roman" w:hAnsi="Times New Roman" w:cs="Times New Roman" w:hint="cs"/>
                <w:rtl/>
                <w:lang w:bidi="fa-IR"/>
              </w:rPr>
              <w:t>٬</w:t>
            </w:r>
            <w:r w:rsidRPr="00D410BE">
              <w:rPr>
                <w:rFonts w:cs="B Nazanin"/>
                <w:rtl/>
                <w:lang w:bidi="fa-IR"/>
              </w:rPr>
              <w:t xml:space="preserve"> گروه‌ها و سرفصل‌هاى متداول حسابدارى به طور پيش‌فرض</w:t>
            </w:r>
            <w:r w:rsidRPr="00D410BE">
              <w:rPr>
                <w:rFonts w:ascii="Times New Roman" w:hAnsi="Times New Roman" w:cs="Times New Roman" w:hint="cs"/>
                <w:rtl/>
                <w:lang w:bidi="fa-IR"/>
              </w:rPr>
              <w:t>٬</w:t>
            </w:r>
            <w:r w:rsidRPr="00D410BE">
              <w:rPr>
                <w:rFonts w:cs="B Nazanin"/>
                <w:rtl/>
                <w:lang w:bidi="fa-IR"/>
              </w:rPr>
              <w:t xml:space="preserve"> </w:t>
            </w:r>
            <w:r w:rsidRPr="00D410BE">
              <w:rPr>
                <w:rFonts w:cs="B Nazanin" w:hint="cs"/>
                <w:rtl/>
                <w:lang w:bidi="fa-IR"/>
              </w:rPr>
              <w:t>در</w:t>
            </w:r>
            <w:r w:rsidRPr="00D410BE">
              <w:rPr>
                <w:rFonts w:cs="B Nazanin"/>
                <w:rtl/>
                <w:lang w:bidi="fa-IR"/>
              </w:rPr>
              <w:t xml:space="preserve"> </w:t>
            </w:r>
            <w:r w:rsidRPr="00D410BE">
              <w:rPr>
                <w:rFonts w:cs="B Nazanin" w:hint="cs"/>
                <w:rtl/>
                <w:lang w:bidi="fa-IR"/>
              </w:rPr>
              <w:t>هنگام</w:t>
            </w:r>
            <w:r w:rsidRPr="00D410BE">
              <w:rPr>
                <w:rFonts w:cs="B Nazanin"/>
                <w:rtl/>
                <w:lang w:bidi="fa-IR"/>
              </w:rPr>
              <w:t xml:space="preserve"> </w:t>
            </w:r>
            <w:r w:rsidRPr="00D410BE">
              <w:rPr>
                <w:rFonts w:cs="B Nazanin" w:hint="cs"/>
                <w:rtl/>
                <w:lang w:bidi="fa-IR"/>
              </w:rPr>
              <w:t>ایجاد</w:t>
            </w:r>
            <w:r w:rsidRPr="00D410BE">
              <w:rPr>
                <w:rFonts w:cs="B Nazanin"/>
                <w:rtl/>
                <w:lang w:bidi="fa-IR"/>
              </w:rPr>
              <w:t xml:space="preserve"> </w:t>
            </w:r>
            <w:r w:rsidRPr="00D410BE">
              <w:rPr>
                <w:rFonts w:cs="B Nazanin" w:hint="cs"/>
                <w:rtl/>
                <w:lang w:bidi="fa-IR"/>
              </w:rPr>
              <w:t>دوره</w:t>
            </w:r>
            <w:r w:rsidRPr="00D410BE">
              <w:rPr>
                <w:rFonts w:cs="B Nazanin"/>
                <w:rtl/>
                <w:lang w:bidi="fa-IR"/>
              </w:rPr>
              <w:t xml:space="preserve"> </w:t>
            </w:r>
            <w:r w:rsidRPr="00D410BE">
              <w:rPr>
                <w:rFonts w:cs="B Nazanin" w:hint="cs"/>
                <w:rtl/>
                <w:lang w:bidi="fa-IR"/>
              </w:rPr>
              <w:t>مالی</w:t>
            </w:r>
            <w:r w:rsidRPr="00D410BE">
              <w:rPr>
                <w:rFonts w:cs="B Nazanin"/>
                <w:rtl/>
                <w:lang w:bidi="fa-IR"/>
              </w:rPr>
              <w:t xml:space="preserve"> </w:t>
            </w:r>
            <w:r w:rsidRPr="00D410BE">
              <w:rPr>
                <w:rFonts w:cs="B Nazanin" w:hint="cs"/>
                <w:rtl/>
                <w:lang w:bidi="fa-IR"/>
              </w:rPr>
              <w:t>ایجاد</w:t>
            </w:r>
            <w:r w:rsidRPr="00D410BE">
              <w:rPr>
                <w:rFonts w:cs="B Nazanin"/>
                <w:rtl/>
                <w:lang w:bidi="fa-IR"/>
              </w:rPr>
              <w:t xml:space="preserve"> </w:t>
            </w:r>
            <w:r w:rsidRPr="00D410BE">
              <w:rPr>
                <w:rFonts w:cs="B Nazanin" w:hint="cs"/>
                <w:rtl/>
                <w:lang w:bidi="fa-IR"/>
              </w:rPr>
              <w:t>می</w:t>
            </w:r>
            <w:r w:rsidRPr="00D410BE">
              <w:rPr>
                <w:rFonts w:cs="B Nazanin"/>
                <w:rtl/>
                <w:lang w:bidi="fa-IR"/>
              </w:rPr>
              <w:t xml:space="preserve"> </w:t>
            </w:r>
            <w:r w:rsidRPr="00D410BE">
              <w:rPr>
                <w:rFonts w:cs="B Nazanin" w:hint="cs"/>
                <w:rtl/>
                <w:lang w:bidi="fa-IR"/>
              </w:rPr>
              <w:t>گردند</w:t>
            </w:r>
            <w:r w:rsidRPr="00D410BE">
              <w:rPr>
                <w:rFonts w:cs="B Nazanin"/>
                <w:rtl/>
                <w:lang w:bidi="fa-IR"/>
              </w:rPr>
              <w:t xml:space="preserve"> </w:t>
            </w:r>
            <w:r w:rsidRPr="00D410BE">
              <w:rPr>
                <w:rFonts w:cs="B Nazanin" w:hint="cs"/>
                <w:rtl/>
                <w:lang w:bidi="fa-IR"/>
              </w:rPr>
              <w:t>و</w:t>
            </w:r>
            <w:r w:rsidRPr="00D410BE">
              <w:rPr>
                <w:rFonts w:cs="B Nazanin"/>
                <w:rtl/>
                <w:lang w:bidi="fa-IR"/>
              </w:rPr>
              <w:t xml:space="preserve"> </w:t>
            </w:r>
            <w:r w:rsidRPr="00D410BE">
              <w:rPr>
                <w:rFonts w:cs="B Nazanin" w:hint="cs"/>
                <w:rtl/>
                <w:lang w:bidi="fa-IR"/>
              </w:rPr>
              <w:t>در</w:t>
            </w:r>
            <w:r w:rsidRPr="00D410BE">
              <w:rPr>
                <w:rFonts w:cs="B Nazanin"/>
                <w:rtl/>
                <w:lang w:bidi="fa-IR"/>
              </w:rPr>
              <w:t xml:space="preserve"> </w:t>
            </w:r>
            <w:r w:rsidRPr="00D410BE">
              <w:rPr>
                <w:rFonts w:cs="B Nazanin" w:hint="cs"/>
                <w:rtl/>
                <w:lang w:bidi="fa-IR"/>
              </w:rPr>
              <w:t>عين</w:t>
            </w:r>
            <w:r w:rsidRPr="00D410BE">
              <w:rPr>
                <w:rFonts w:cs="B Nazanin"/>
                <w:rtl/>
                <w:lang w:bidi="fa-IR"/>
              </w:rPr>
              <w:t xml:space="preserve"> </w:t>
            </w:r>
            <w:r w:rsidRPr="00D410BE">
              <w:rPr>
                <w:rFonts w:cs="B Nazanin" w:hint="cs"/>
                <w:rtl/>
                <w:lang w:bidi="fa-IR"/>
              </w:rPr>
              <w:t>حال</w:t>
            </w:r>
            <w:r w:rsidRPr="00D410BE">
              <w:rPr>
                <w:rFonts w:cs="B Nazanin"/>
                <w:rtl/>
                <w:lang w:bidi="fa-IR"/>
              </w:rPr>
              <w:t xml:space="preserve"> </w:t>
            </w:r>
            <w:r w:rsidRPr="00D410BE">
              <w:rPr>
                <w:rFonts w:cs="B Nazanin" w:hint="cs"/>
                <w:rtl/>
                <w:lang w:bidi="fa-IR"/>
              </w:rPr>
              <w:t>كاربر</w:t>
            </w:r>
            <w:r w:rsidRPr="00D410BE">
              <w:rPr>
                <w:rFonts w:cs="B Nazanin"/>
                <w:rtl/>
                <w:lang w:bidi="fa-IR"/>
              </w:rPr>
              <w:t xml:space="preserve"> </w:t>
            </w:r>
            <w:r w:rsidRPr="00D410BE">
              <w:rPr>
                <w:rFonts w:cs="B Nazanin" w:hint="cs"/>
                <w:rtl/>
                <w:lang w:bidi="fa-IR"/>
              </w:rPr>
              <w:t>مي‌تواند</w:t>
            </w:r>
            <w:r w:rsidRPr="00D410BE">
              <w:rPr>
                <w:rFonts w:cs="B Nazanin"/>
                <w:rtl/>
                <w:lang w:bidi="fa-IR"/>
              </w:rPr>
              <w:t xml:space="preserve"> </w:t>
            </w:r>
            <w:r w:rsidRPr="00D410BE">
              <w:rPr>
                <w:rFonts w:cs="B Nazanin" w:hint="cs"/>
                <w:rtl/>
                <w:lang w:bidi="fa-IR"/>
              </w:rPr>
              <w:t>سرفصل‌هاى</w:t>
            </w:r>
            <w:r w:rsidRPr="00D410BE">
              <w:rPr>
                <w:rFonts w:cs="B Nazanin"/>
                <w:rtl/>
                <w:lang w:bidi="fa-IR"/>
              </w:rPr>
              <w:t xml:space="preserve"> </w:t>
            </w:r>
            <w:r w:rsidRPr="00D410BE">
              <w:rPr>
                <w:rFonts w:cs="B Nazanin" w:hint="cs"/>
                <w:rtl/>
                <w:lang w:bidi="fa-IR"/>
              </w:rPr>
              <w:t>دلخواه</w:t>
            </w:r>
            <w:r w:rsidRPr="00D410BE">
              <w:rPr>
                <w:rFonts w:cs="B Nazanin"/>
                <w:rtl/>
                <w:lang w:bidi="fa-IR"/>
              </w:rPr>
              <w:t xml:space="preserve"> </w:t>
            </w:r>
            <w:r w:rsidRPr="00D410BE">
              <w:rPr>
                <w:rFonts w:cs="B Nazanin" w:hint="cs"/>
                <w:rtl/>
                <w:lang w:bidi="fa-IR"/>
              </w:rPr>
              <w:t>خود</w:t>
            </w:r>
            <w:r w:rsidRPr="00D410BE">
              <w:rPr>
                <w:rFonts w:cs="B Nazanin"/>
                <w:rtl/>
                <w:lang w:bidi="fa-IR"/>
              </w:rPr>
              <w:t xml:space="preserve"> </w:t>
            </w:r>
            <w:r w:rsidRPr="00D410BE">
              <w:rPr>
                <w:rFonts w:cs="B Nazanin" w:hint="cs"/>
                <w:rtl/>
                <w:lang w:bidi="fa-IR"/>
              </w:rPr>
              <w:t>را</w:t>
            </w:r>
            <w:r w:rsidRPr="00D410BE">
              <w:rPr>
                <w:rFonts w:cs="B Nazanin"/>
                <w:rtl/>
                <w:lang w:bidi="fa-IR"/>
              </w:rPr>
              <w:t xml:space="preserve"> ايجاد</w:t>
            </w:r>
            <w:r w:rsidRPr="00D410BE">
              <w:rPr>
                <w:rFonts w:ascii="Times New Roman" w:hAnsi="Times New Roman" w:cs="Times New Roman" w:hint="cs"/>
                <w:rtl/>
                <w:lang w:bidi="fa-IR"/>
              </w:rPr>
              <w:t>٬</w:t>
            </w:r>
            <w:r w:rsidRPr="00D410BE">
              <w:rPr>
                <w:rFonts w:cs="B Nazanin"/>
                <w:rtl/>
                <w:lang w:bidi="fa-IR"/>
              </w:rPr>
              <w:t xml:space="preserve"> اصلاح و يا حذف نمايد. معرفى حساب‌ها در حالت عمومى در سطح كل</w:t>
            </w:r>
            <w:r w:rsidRPr="00D410BE">
              <w:rPr>
                <w:rFonts w:ascii="Times New Roman" w:hAnsi="Times New Roman" w:cs="Times New Roman" w:hint="cs"/>
                <w:rtl/>
                <w:lang w:bidi="fa-IR"/>
              </w:rPr>
              <w:t>٬</w:t>
            </w:r>
            <w:r w:rsidRPr="00D410BE">
              <w:rPr>
                <w:rFonts w:cs="B Nazanin"/>
                <w:rtl/>
                <w:lang w:bidi="fa-IR"/>
              </w:rPr>
              <w:t xml:space="preserve"> </w:t>
            </w:r>
            <w:r w:rsidRPr="00D410BE">
              <w:rPr>
                <w:rFonts w:cs="B Nazanin" w:hint="cs"/>
                <w:rtl/>
                <w:lang w:bidi="fa-IR"/>
              </w:rPr>
              <w:t>معين</w:t>
            </w:r>
            <w:r w:rsidRPr="00D410BE">
              <w:rPr>
                <w:rFonts w:cs="B Nazanin"/>
                <w:rtl/>
                <w:lang w:bidi="fa-IR"/>
              </w:rPr>
              <w:t xml:space="preserve"> </w:t>
            </w:r>
            <w:r w:rsidRPr="00D410BE">
              <w:rPr>
                <w:rFonts w:cs="B Nazanin" w:hint="cs"/>
                <w:rtl/>
                <w:lang w:bidi="fa-IR"/>
              </w:rPr>
              <w:t>و</w:t>
            </w:r>
            <w:r w:rsidRPr="00D410BE">
              <w:rPr>
                <w:rFonts w:cs="B Nazanin"/>
                <w:rtl/>
                <w:lang w:bidi="fa-IR"/>
              </w:rPr>
              <w:t xml:space="preserve"> </w:t>
            </w:r>
            <w:r w:rsidRPr="00D410BE">
              <w:rPr>
                <w:rFonts w:cs="B Nazanin" w:hint="cs"/>
                <w:rtl/>
                <w:lang w:bidi="fa-IR"/>
              </w:rPr>
              <w:t>تفصيلى</w:t>
            </w:r>
            <w:r w:rsidRPr="00D410BE">
              <w:rPr>
                <w:rFonts w:cs="B Nazanin"/>
                <w:rtl/>
                <w:lang w:bidi="fa-IR"/>
              </w:rPr>
              <w:t xml:space="preserve"> صورت مي‌گيرد</w:t>
            </w:r>
            <w:r w:rsidRPr="00D410BE">
              <w:rPr>
                <w:rFonts w:ascii="Times New Roman" w:hAnsi="Times New Roman" w:cs="Times New Roman" w:hint="cs"/>
                <w:rtl/>
                <w:lang w:bidi="fa-IR"/>
              </w:rPr>
              <w:t>٬</w:t>
            </w:r>
            <w:r w:rsidRPr="00D410BE">
              <w:rPr>
                <w:rFonts w:cs="B Nazanin"/>
                <w:rtl/>
                <w:lang w:bidi="fa-IR"/>
              </w:rPr>
              <w:t xml:space="preserve"> </w:t>
            </w:r>
            <w:r w:rsidRPr="00D410BE">
              <w:rPr>
                <w:rFonts w:cs="B Nazanin" w:hint="cs"/>
                <w:rtl/>
                <w:lang w:bidi="fa-IR"/>
              </w:rPr>
              <w:t>علاوه</w:t>
            </w:r>
            <w:r w:rsidRPr="00D410BE">
              <w:rPr>
                <w:rFonts w:cs="B Nazanin"/>
                <w:rtl/>
                <w:lang w:bidi="fa-IR"/>
              </w:rPr>
              <w:t xml:space="preserve"> </w:t>
            </w:r>
            <w:r w:rsidRPr="00D410BE">
              <w:rPr>
                <w:rFonts w:cs="B Nazanin" w:hint="cs"/>
                <w:rtl/>
                <w:lang w:bidi="fa-IR"/>
              </w:rPr>
              <w:t>بر</w:t>
            </w:r>
            <w:r w:rsidRPr="00D410BE">
              <w:rPr>
                <w:rFonts w:cs="B Nazanin"/>
                <w:rtl/>
                <w:lang w:bidi="fa-IR"/>
              </w:rPr>
              <w:t xml:space="preserve"> </w:t>
            </w:r>
            <w:r w:rsidRPr="00D410BE">
              <w:rPr>
                <w:rFonts w:cs="B Nazanin" w:hint="cs"/>
                <w:rtl/>
                <w:lang w:bidi="fa-IR"/>
              </w:rPr>
              <w:t>آن</w:t>
            </w:r>
            <w:r w:rsidRPr="00D410BE">
              <w:rPr>
                <w:rFonts w:cs="B Nazanin"/>
                <w:rtl/>
                <w:lang w:bidi="fa-IR"/>
              </w:rPr>
              <w:t xml:space="preserve"> </w:t>
            </w:r>
            <w:r w:rsidRPr="00D410BE">
              <w:rPr>
                <w:rFonts w:cs="B Nazanin" w:hint="cs"/>
                <w:rtl/>
                <w:lang w:bidi="fa-IR"/>
              </w:rPr>
              <w:t>شما</w:t>
            </w:r>
            <w:r w:rsidRPr="00D410BE">
              <w:rPr>
                <w:rFonts w:cs="B Nazanin"/>
                <w:rtl/>
                <w:lang w:bidi="fa-IR"/>
              </w:rPr>
              <w:t xml:space="preserve"> </w:t>
            </w:r>
            <w:r w:rsidRPr="00D410BE">
              <w:rPr>
                <w:rFonts w:cs="B Nazanin" w:hint="cs"/>
                <w:rtl/>
                <w:lang w:bidi="fa-IR"/>
              </w:rPr>
              <w:t>مي‌توانيد</w:t>
            </w:r>
            <w:r w:rsidRPr="00D410BE">
              <w:rPr>
                <w:rFonts w:cs="B Nazanin"/>
                <w:rtl/>
                <w:lang w:bidi="fa-IR"/>
              </w:rPr>
              <w:t xml:space="preserve"> </w:t>
            </w:r>
            <w:r w:rsidRPr="00D410BE">
              <w:rPr>
                <w:rFonts w:cs="B Nazanin" w:hint="cs"/>
                <w:rtl/>
                <w:lang w:bidi="fa-IR"/>
              </w:rPr>
              <w:t xml:space="preserve">تا </w:t>
            </w:r>
            <w:r w:rsidR="00DC1759">
              <w:rPr>
                <w:rFonts w:cs="B Nazanin" w:hint="cs"/>
                <w:rtl/>
                <w:lang w:bidi="fa-IR"/>
              </w:rPr>
              <w:t>8</w:t>
            </w:r>
            <w:r w:rsidRPr="00D410BE">
              <w:rPr>
                <w:rFonts w:cs="B Nazanin"/>
                <w:rtl/>
                <w:lang w:bidi="fa-IR"/>
              </w:rPr>
              <w:t xml:space="preserve"> سطح تفصيل</w:t>
            </w:r>
            <w:r w:rsidRPr="00D410BE">
              <w:rPr>
                <w:rFonts w:cs="B Nazanin" w:hint="cs"/>
                <w:rtl/>
                <w:lang w:bidi="fa-IR"/>
              </w:rPr>
              <w:t>ی</w:t>
            </w:r>
            <w:r w:rsidRPr="00D410BE">
              <w:rPr>
                <w:rFonts w:ascii="Times New Roman" w:hAnsi="Times New Roman" w:cs="Times New Roman" w:hint="cs"/>
                <w:rtl/>
                <w:lang w:bidi="fa-IR"/>
              </w:rPr>
              <w:t>٬</w:t>
            </w:r>
            <w:r w:rsidRPr="00D410BE">
              <w:rPr>
                <w:rFonts w:cs="B Nazanin"/>
                <w:rtl/>
                <w:lang w:bidi="fa-IR"/>
              </w:rPr>
              <w:t xml:space="preserve"> </w:t>
            </w:r>
            <w:r w:rsidRPr="00D410BE">
              <w:rPr>
                <w:rFonts w:cs="B Nazanin" w:hint="cs"/>
                <w:rtl/>
                <w:lang w:bidi="fa-IR"/>
              </w:rPr>
              <w:t>نيز</w:t>
            </w:r>
            <w:r w:rsidRPr="00D410BE">
              <w:rPr>
                <w:rFonts w:cs="B Nazanin"/>
                <w:rtl/>
                <w:lang w:bidi="fa-IR"/>
              </w:rPr>
              <w:t xml:space="preserve"> </w:t>
            </w:r>
            <w:r w:rsidRPr="00D410BE">
              <w:rPr>
                <w:rFonts w:cs="B Nazanin" w:hint="cs"/>
                <w:rtl/>
                <w:lang w:bidi="fa-IR"/>
              </w:rPr>
              <w:t>داشته</w:t>
            </w:r>
            <w:r w:rsidRPr="00D410BE">
              <w:rPr>
                <w:rFonts w:cs="B Nazanin"/>
                <w:rtl/>
                <w:lang w:bidi="fa-IR"/>
              </w:rPr>
              <w:t xml:space="preserve"> </w:t>
            </w:r>
            <w:r w:rsidRPr="00D410BE">
              <w:rPr>
                <w:rFonts w:cs="B Nazanin" w:hint="cs"/>
                <w:rtl/>
                <w:lang w:bidi="fa-IR"/>
              </w:rPr>
              <w:t>باشيد</w:t>
            </w:r>
            <w:r w:rsidRPr="00D410BE">
              <w:rPr>
                <w:rFonts w:cs="B Nazanin"/>
                <w:rtl/>
                <w:lang w:bidi="fa-IR"/>
              </w:rPr>
              <w:t>.</w:t>
            </w:r>
          </w:p>
          <w:p w:rsidR="00B14D9F" w:rsidRDefault="00A421F0" w:rsidP="00673A9E">
            <w:pPr>
              <w:pStyle w:val="TipText"/>
              <w:bidi/>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در این بخش فقط اطلاعات مربوط به مدیریت حساب ها و آیتم هایی هایی که در جدول حساب تعیین میشود توضیح داده شده و در مرحله بعدی سایر اطلاعات حساب</w:t>
            </w:r>
            <w:r w:rsidR="00F11BF4">
              <w:rPr>
                <w:rFonts w:cs="B Nazanin"/>
                <w:lang w:bidi="fa-IR"/>
              </w:rPr>
              <w:t xml:space="preserve"> </w:t>
            </w:r>
            <w:r w:rsidR="00F11BF4">
              <w:rPr>
                <w:rFonts w:cs="B Nazanin" w:hint="cs"/>
                <w:rtl/>
                <w:lang w:bidi="fa-IR"/>
              </w:rPr>
              <w:t>بودجه و...</w:t>
            </w:r>
            <w:r>
              <w:rPr>
                <w:rFonts w:cs="B Nazanin" w:hint="cs"/>
                <w:rtl/>
                <w:lang w:bidi="fa-IR"/>
              </w:rPr>
              <w:t xml:space="preserve"> توضیح داده خواهد شد.</w:t>
            </w:r>
          </w:p>
          <w:p w:rsidR="00DF2789" w:rsidRDefault="00DF2789" w:rsidP="00DF2789">
            <w:pPr>
              <w:pStyle w:val="TipText"/>
              <w:bidi/>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اصلاح نام و کد حساب ، گروه ، توضیحات  باید همواره وجود داشته باشد. اما برای اصلاح شعبه محدودیت های زیر مجموعه ها باید در نظر گرفته شود . </w:t>
            </w:r>
          </w:p>
          <w:p w:rsidR="00DF2789" w:rsidRDefault="00DF2789" w:rsidP="00DF2789">
            <w:pPr>
              <w:pStyle w:val="TipText"/>
              <w:bidi/>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در مورد حذف حساب اگر حساب دارای گردش باشد ( در سند یا یکی از فرم های عملیاتی استفاده شده باشد به هیچ وجه امکان حذف نداشته و پیغام معقول نمایش داده شود. اما در صورتی که در گردش نبود با حذف حساب باید از جدول  ارتباطات با سطوح شناور و مجموعه حساب ها نیز حذف شود. </w:t>
            </w:r>
          </w:p>
          <w:p w:rsidR="00DF2789" w:rsidRPr="00857F2B" w:rsidRDefault="00DF2789" w:rsidP="00DF2789">
            <w:pPr>
              <w:pStyle w:val="TipText"/>
              <w:bidi/>
              <w:cnfStyle w:val="000000000000" w:firstRow="0" w:lastRow="0" w:firstColumn="0" w:lastColumn="0" w:oddVBand="0" w:evenVBand="0" w:oddHBand="0" w:evenHBand="0" w:firstRowFirstColumn="0" w:firstRowLastColumn="0" w:lastRowFirstColumn="0" w:lastRowLastColumn="0"/>
              <w:rPr>
                <w:rFonts w:cs="B Nazanin"/>
                <w:rtl/>
                <w:lang w:bidi="fa-IR"/>
              </w:rPr>
            </w:pPr>
          </w:p>
        </w:tc>
      </w:tr>
    </w:tbl>
    <w:p w:rsidR="003312ED" w:rsidRPr="00857F2B" w:rsidRDefault="003312ED" w:rsidP="00B14D9F">
      <w:pPr>
        <w:bidi/>
        <w:rPr>
          <w:rFonts w:cs="B Nazanin"/>
        </w:rPr>
      </w:pPr>
    </w:p>
    <w:p w:rsidR="0026484C" w:rsidRPr="00DC1759" w:rsidRDefault="00E94726" w:rsidP="00DC1759">
      <w:pPr>
        <w:bidi/>
        <w:rPr>
          <w:rFonts w:cs="B Nazanin"/>
          <w:rtl/>
        </w:rPr>
      </w:pPr>
      <w:r w:rsidRPr="00DC1759">
        <w:rPr>
          <w:rFonts w:cs="B Nazanin" w:hint="cs"/>
          <w:rtl/>
        </w:rPr>
        <w:t xml:space="preserve">فیلد های </w:t>
      </w:r>
      <w:r w:rsidR="00650B09" w:rsidRPr="00DC1759">
        <w:rPr>
          <w:rFonts w:cs="B Nazanin" w:hint="cs"/>
          <w:rtl/>
          <w:lang w:bidi="fa-IR"/>
        </w:rPr>
        <w:t xml:space="preserve">معرفی </w:t>
      </w:r>
      <w:r w:rsidR="00E43BE3" w:rsidRPr="00DC1759">
        <w:rPr>
          <w:rFonts w:cs="B Nazanin" w:hint="cs"/>
          <w:rtl/>
        </w:rPr>
        <w:t>حساب های:</w:t>
      </w:r>
    </w:p>
    <w:p w:rsidR="007939ED" w:rsidRDefault="00551DCF" w:rsidP="007939ED">
      <w:pPr>
        <w:bidi/>
        <w:rPr>
          <w:rFonts w:cs="B Nazanin"/>
          <w:b/>
          <w:bCs/>
          <w:rtl/>
        </w:rPr>
      </w:pPr>
      <w:r w:rsidRPr="00551DCF">
        <w:rPr>
          <w:rFonts w:cs="B Nazanin" w:hint="cs"/>
          <w:b/>
          <w:bCs/>
          <w:rtl/>
        </w:rPr>
        <w:t xml:space="preserve">شعبه : </w:t>
      </w:r>
    </w:p>
    <w:p w:rsidR="007939ED" w:rsidRDefault="007939ED" w:rsidP="007939ED">
      <w:pPr>
        <w:bidi/>
        <w:ind w:firstLine="720"/>
        <w:rPr>
          <w:rFonts w:cs="B Nazanin"/>
          <w:rtl/>
        </w:rPr>
      </w:pPr>
      <w:r>
        <w:rPr>
          <w:rFonts w:cs="B Nazanin" w:hint="cs"/>
          <w:b/>
          <w:bCs/>
          <w:rtl/>
        </w:rPr>
        <w:t>پیش فرض :</w:t>
      </w:r>
      <w:r w:rsidR="00551DCF" w:rsidRPr="00551DCF">
        <w:rPr>
          <w:rFonts w:cs="B Nazanin" w:hint="cs"/>
          <w:rtl/>
        </w:rPr>
        <w:t xml:space="preserve"> </w:t>
      </w:r>
      <w:r w:rsidR="00551DCF" w:rsidRPr="007939ED">
        <w:rPr>
          <w:rFonts w:cs="B Nazanin" w:hint="cs"/>
          <w:rtl/>
        </w:rPr>
        <w:t xml:space="preserve">کلیه شعب </w:t>
      </w:r>
    </w:p>
    <w:p w:rsidR="00551DCF" w:rsidRDefault="007939ED" w:rsidP="007939ED">
      <w:pPr>
        <w:bidi/>
        <w:ind w:firstLine="720"/>
        <w:rPr>
          <w:rFonts w:cs="B Nazanin"/>
          <w:rtl/>
        </w:rPr>
      </w:pPr>
      <w:r w:rsidRPr="007939ED">
        <w:rPr>
          <w:rFonts w:cs="B Nazanin" w:hint="cs"/>
          <w:b/>
          <w:bCs/>
          <w:rtl/>
        </w:rPr>
        <w:t>نمایش :</w:t>
      </w:r>
      <w:r>
        <w:rPr>
          <w:rFonts w:cs="B Nazanin" w:hint="cs"/>
          <w:rtl/>
        </w:rPr>
        <w:t xml:space="preserve"> </w:t>
      </w:r>
      <w:r>
        <w:rPr>
          <w:rFonts w:cs="B Nazanin" w:hint="cs"/>
          <w:rtl/>
          <w:lang w:bidi="fa-IR"/>
        </w:rPr>
        <w:t>به صورت کمبو</w:t>
      </w:r>
      <w:r w:rsidR="00551DCF">
        <w:rPr>
          <w:rFonts w:cs="B Nazanin" w:hint="cs"/>
          <w:rtl/>
        </w:rPr>
        <w:t xml:space="preserve"> امکان انتخاب </w:t>
      </w:r>
      <w:r w:rsidR="00551DCF" w:rsidRPr="00551DCF">
        <w:rPr>
          <w:rFonts w:cs="B Nazanin" w:hint="cs"/>
          <w:b/>
          <w:bCs/>
          <w:rtl/>
        </w:rPr>
        <w:t>شعبه جاری</w:t>
      </w:r>
      <w:r w:rsidR="00551DCF">
        <w:rPr>
          <w:rFonts w:cs="B Nazanin" w:hint="cs"/>
          <w:rtl/>
        </w:rPr>
        <w:t xml:space="preserve"> و </w:t>
      </w:r>
      <w:r w:rsidR="00551DCF" w:rsidRPr="00551DCF">
        <w:rPr>
          <w:rFonts w:cs="B Nazanin" w:hint="cs"/>
          <w:b/>
          <w:bCs/>
          <w:rtl/>
        </w:rPr>
        <w:t>شعبه جاری و زیرمجموعه ها</w:t>
      </w:r>
      <w:r>
        <w:rPr>
          <w:rFonts w:cs="B Nazanin"/>
          <w:b/>
          <w:bCs/>
        </w:rPr>
        <w:t>,</w:t>
      </w:r>
      <w:r w:rsidRPr="007939ED">
        <w:rPr>
          <w:rFonts w:cs="B Nazanin" w:hint="cs"/>
          <w:b/>
          <w:bCs/>
          <w:rtl/>
        </w:rPr>
        <w:t xml:space="preserve"> </w:t>
      </w:r>
      <w:r w:rsidRPr="00551DCF">
        <w:rPr>
          <w:rFonts w:cs="B Nazanin" w:hint="cs"/>
          <w:b/>
          <w:bCs/>
          <w:rtl/>
        </w:rPr>
        <w:t>کلیه شعب</w:t>
      </w:r>
      <w:r w:rsidRPr="00551DCF">
        <w:rPr>
          <w:rFonts w:cs="B Nazanin" w:hint="cs"/>
          <w:rtl/>
        </w:rPr>
        <w:t xml:space="preserve"> </w:t>
      </w:r>
      <w:r w:rsidR="00551DCF">
        <w:rPr>
          <w:rFonts w:cs="B Nazanin" w:hint="cs"/>
          <w:rtl/>
        </w:rPr>
        <w:t>نیز وجود داشته باشد.</w:t>
      </w:r>
    </w:p>
    <w:p w:rsidR="00DC1759" w:rsidRPr="00DC1759" w:rsidRDefault="00DC1759" w:rsidP="00DC1759">
      <w:pPr>
        <w:bidi/>
        <w:ind w:left="720"/>
        <w:rPr>
          <w:rFonts w:cs="B Nazanin"/>
          <w:rtl/>
        </w:rPr>
      </w:pPr>
      <w:r>
        <w:rPr>
          <w:rFonts w:cs="B Nazanin" w:hint="cs"/>
          <w:rtl/>
        </w:rPr>
        <w:t xml:space="preserve">نکته : انتخاب شعبه در زیر مجموعه ها با توجه به حساب سطح بالا تر میباشد. بدین صورت که در سطح کل هر سه مورد قابل انتخاب است در سطح معین با توجه به حساب کل میتواند دسترسی محدودتری داشته باشد. مثلا اگر در سطح کل </w:t>
      </w:r>
      <w:r w:rsidRPr="00DC1759">
        <w:rPr>
          <w:rFonts w:cs="B Nazanin" w:hint="cs"/>
          <w:b/>
          <w:bCs/>
          <w:rtl/>
        </w:rPr>
        <w:t>شعبه جاری و زیر مجموعه</w:t>
      </w:r>
      <w:r>
        <w:rPr>
          <w:rFonts w:cs="B Nazanin" w:hint="cs"/>
          <w:rtl/>
        </w:rPr>
        <w:t xml:space="preserve"> بود در سطح معین یا </w:t>
      </w:r>
      <w:r w:rsidRPr="00551DCF">
        <w:rPr>
          <w:rFonts w:cs="B Nazanin" w:hint="cs"/>
          <w:b/>
          <w:bCs/>
          <w:rtl/>
        </w:rPr>
        <w:t>شعبه جاری</w:t>
      </w:r>
      <w:r>
        <w:rPr>
          <w:rFonts w:cs="B Nazanin" w:hint="cs"/>
          <w:rtl/>
        </w:rPr>
        <w:t xml:space="preserve"> و یا </w:t>
      </w:r>
      <w:r w:rsidRPr="00551DCF">
        <w:rPr>
          <w:rFonts w:cs="B Nazanin" w:hint="cs"/>
          <w:b/>
          <w:bCs/>
          <w:rtl/>
        </w:rPr>
        <w:t>شعبه جاری و زیرمجموعه ها</w:t>
      </w:r>
      <w:r>
        <w:rPr>
          <w:rFonts w:cs="B Nazanin" w:hint="cs"/>
          <w:b/>
          <w:bCs/>
          <w:rtl/>
        </w:rPr>
        <w:t xml:space="preserve"> </w:t>
      </w:r>
      <w:r>
        <w:rPr>
          <w:rFonts w:cs="B Nazanin" w:hint="cs"/>
          <w:rtl/>
        </w:rPr>
        <w:t xml:space="preserve"> قابل انتخاب است و کلیه شعب غیر قابل انتخاب میباشد. </w:t>
      </w:r>
    </w:p>
    <w:p w:rsidR="007939ED" w:rsidRDefault="00BE113F" w:rsidP="00BE113F">
      <w:pPr>
        <w:bidi/>
        <w:rPr>
          <w:rFonts w:cs="B Nazanin"/>
          <w:rtl/>
        </w:rPr>
      </w:pPr>
      <w:r w:rsidRPr="00BE113F">
        <w:rPr>
          <w:rFonts w:cs="B Nazanin" w:hint="cs"/>
          <w:b/>
          <w:bCs/>
          <w:rtl/>
        </w:rPr>
        <w:t>گروه حساب</w:t>
      </w:r>
      <w:r w:rsidR="00551DCF" w:rsidRPr="00BE113F">
        <w:rPr>
          <w:rFonts w:cs="B Nazanin" w:hint="cs"/>
          <w:b/>
          <w:bCs/>
          <w:rtl/>
        </w:rPr>
        <w:t>:</w:t>
      </w:r>
      <w:r w:rsidRPr="00BE113F">
        <w:rPr>
          <w:rFonts w:cs="B Nazanin" w:hint="cs"/>
          <w:rtl/>
        </w:rPr>
        <w:t xml:space="preserve"> </w:t>
      </w:r>
    </w:p>
    <w:p w:rsidR="007939ED" w:rsidRDefault="007939ED" w:rsidP="007939ED">
      <w:pPr>
        <w:bidi/>
        <w:ind w:firstLine="720"/>
        <w:rPr>
          <w:rFonts w:cs="B Nazanin"/>
          <w:rtl/>
        </w:rPr>
      </w:pPr>
      <w:r>
        <w:rPr>
          <w:rFonts w:cs="B Nazanin" w:hint="cs"/>
          <w:b/>
          <w:bCs/>
          <w:rtl/>
        </w:rPr>
        <w:t>پیش فرض :</w:t>
      </w:r>
      <w:r w:rsidRPr="00551DCF">
        <w:rPr>
          <w:rFonts w:cs="B Nazanin" w:hint="cs"/>
          <w:rtl/>
        </w:rPr>
        <w:t xml:space="preserve"> </w:t>
      </w:r>
      <w:r>
        <w:rPr>
          <w:rFonts w:cs="B Nazanin" w:hint="cs"/>
          <w:rtl/>
        </w:rPr>
        <w:t>پیش فرض خالیست، مگر اینکه از فرم مدیریت گروه ها صدا زده شده باشد که باید فقط گروه انتخابی نمایش داده شود و غیر قابل تغییر باشد.</w:t>
      </w:r>
    </w:p>
    <w:p w:rsidR="00272A01" w:rsidRDefault="007939ED" w:rsidP="007939ED">
      <w:pPr>
        <w:bidi/>
        <w:ind w:firstLine="720"/>
        <w:rPr>
          <w:rFonts w:cs="B Nazanin"/>
          <w:rtl/>
        </w:rPr>
      </w:pPr>
      <w:r w:rsidRPr="007939ED">
        <w:rPr>
          <w:rFonts w:cs="B Nazanin" w:hint="cs"/>
          <w:b/>
          <w:bCs/>
          <w:rtl/>
        </w:rPr>
        <w:t>نمایش</w:t>
      </w:r>
      <w:r w:rsidR="00272A01">
        <w:rPr>
          <w:rFonts w:cs="B Nazanin" w:hint="cs"/>
          <w:b/>
          <w:bCs/>
          <w:rtl/>
        </w:rPr>
        <w:t xml:space="preserve">: </w:t>
      </w:r>
      <w:r w:rsidRPr="007939ED">
        <w:rPr>
          <w:rFonts w:cs="B Nazanin" w:hint="cs"/>
          <w:b/>
          <w:bCs/>
          <w:rtl/>
        </w:rPr>
        <w:t xml:space="preserve"> </w:t>
      </w:r>
      <w:r w:rsidR="00272A01">
        <w:rPr>
          <w:rFonts w:cs="B Nazanin" w:hint="cs"/>
          <w:rtl/>
          <w:lang w:bidi="fa-IR"/>
        </w:rPr>
        <w:t>به صورت کمبو</w:t>
      </w:r>
      <w:r w:rsidR="00272A01">
        <w:rPr>
          <w:rFonts w:cs="B Nazanin" w:hint="cs"/>
          <w:rtl/>
        </w:rPr>
        <w:t xml:space="preserve">  موارد با توجه به گروه های تعریف شده در مدیریت گروهها </w:t>
      </w:r>
    </w:p>
    <w:p w:rsidR="00551DCF" w:rsidRDefault="00272A01" w:rsidP="00313266">
      <w:pPr>
        <w:bidi/>
        <w:ind w:left="720"/>
        <w:rPr>
          <w:rFonts w:cs="B Nazanin"/>
          <w:rtl/>
        </w:rPr>
      </w:pPr>
      <w:r w:rsidRPr="00313266">
        <w:rPr>
          <w:rFonts w:cs="B Nazanin" w:hint="cs"/>
          <w:b/>
          <w:bCs/>
          <w:rtl/>
        </w:rPr>
        <w:t>نکته</w:t>
      </w:r>
      <w:r>
        <w:rPr>
          <w:rFonts w:cs="B Nazanin" w:hint="cs"/>
          <w:rtl/>
        </w:rPr>
        <w:t xml:space="preserve">: </w:t>
      </w:r>
      <w:r w:rsidR="00551DCF">
        <w:rPr>
          <w:rFonts w:cs="B Nazanin" w:hint="cs"/>
          <w:rtl/>
        </w:rPr>
        <w:t>امکان تعریف حساب در سطح کل بدون انتخاب گروه وجود نداشته باشد</w:t>
      </w:r>
      <w:r>
        <w:rPr>
          <w:rFonts w:cs="B Nazanin" w:hint="cs"/>
          <w:rtl/>
        </w:rPr>
        <w:t xml:space="preserve"> امکان اصلاح گروه در این سطح  همواره وجود دارد</w:t>
      </w:r>
      <w:r w:rsidR="00551DCF">
        <w:rPr>
          <w:rFonts w:cs="B Nazanin" w:hint="cs"/>
          <w:rtl/>
        </w:rPr>
        <w:t xml:space="preserve">. در سطوح دیگر ( معین و تفصیلی و..) از گروه سطح بالای خودشان (سطح کل) </w:t>
      </w:r>
      <w:r w:rsidR="00BE113F">
        <w:rPr>
          <w:rFonts w:cs="B Nazanin" w:hint="cs"/>
          <w:rtl/>
        </w:rPr>
        <w:t>ارث بری کند و امکان تغییر گروه را نداشته باشد (بهتر است به صورت نمایشی گروه حساب نمایش داده شود).</w:t>
      </w:r>
    </w:p>
    <w:p w:rsidR="00313266" w:rsidRDefault="00BE113F" w:rsidP="00BE113F">
      <w:pPr>
        <w:bidi/>
        <w:rPr>
          <w:rFonts w:cs="B Nazanin"/>
          <w:b/>
          <w:bCs/>
          <w:rtl/>
        </w:rPr>
      </w:pPr>
      <w:r w:rsidRPr="00BE113F">
        <w:rPr>
          <w:rFonts w:cs="B Nazanin" w:hint="cs"/>
          <w:b/>
          <w:bCs/>
          <w:rtl/>
        </w:rPr>
        <w:t>نام حساب:</w:t>
      </w:r>
      <w:r>
        <w:rPr>
          <w:rFonts w:cs="B Nazanin" w:hint="cs"/>
          <w:b/>
          <w:bCs/>
          <w:rtl/>
        </w:rPr>
        <w:t xml:space="preserve"> </w:t>
      </w:r>
    </w:p>
    <w:p w:rsidR="00313266" w:rsidRDefault="00313266" w:rsidP="00313266">
      <w:pPr>
        <w:bidi/>
        <w:ind w:firstLine="720"/>
        <w:rPr>
          <w:rFonts w:cs="B Nazanin"/>
          <w:rtl/>
        </w:rPr>
      </w:pPr>
      <w:r>
        <w:rPr>
          <w:rFonts w:cs="B Nazanin" w:hint="cs"/>
          <w:b/>
          <w:bCs/>
          <w:rtl/>
        </w:rPr>
        <w:t>پیش فرض :</w:t>
      </w:r>
      <w:r w:rsidRPr="00551DCF">
        <w:rPr>
          <w:rFonts w:cs="B Nazanin" w:hint="cs"/>
          <w:rtl/>
        </w:rPr>
        <w:t xml:space="preserve"> </w:t>
      </w:r>
      <w:r>
        <w:rPr>
          <w:rFonts w:cs="B Nazanin" w:hint="cs"/>
          <w:rtl/>
        </w:rPr>
        <w:t>خالی</w:t>
      </w:r>
    </w:p>
    <w:p w:rsidR="00313266" w:rsidRDefault="00313266" w:rsidP="0000538B">
      <w:pPr>
        <w:bidi/>
        <w:ind w:firstLine="720"/>
        <w:rPr>
          <w:rFonts w:cs="B Nazanin"/>
          <w:lang w:bidi="fa-IR"/>
        </w:rPr>
      </w:pPr>
      <w:r w:rsidRPr="007939ED">
        <w:rPr>
          <w:rFonts w:cs="B Nazanin" w:hint="cs"/>
          <w:b/>
          <w:bCs/>
          <w:rtl/>
        </w:rPr>
        <w:lastRenderedPageBreak/>
        <w:t>نمایش</w:t>
      </w:r>
      <w:r>
        <w:rPr>
          <w:rFonts w:cs="B Nazanin" w:hint="cs"/>
          <w:b/>
          <w:bCs/>
          <w:rtl/>
        </w:rPr>
        <w:t xml:space="preserve">: </w:t>
      </w:r>
      <w:r w:rsidRPr="007939ED">
        <w:rPr>
          <w:rFonts w:cs="B Nazanin" w:hint="cs"/>
          <w:b/>
          <w:bCs/>
          <w:rtl/>
        </w:rPr>
        <w:t xml:space="preserve"> </w:t>
      </w:r>
      <w:r w:rsidR="0000538B">
        <w:rPr>
          <w:rFonts w:cs="B Nazanin"/>
          <w:b/>
          <w:bCs/>
          <w:lang w:bidi="fa-IR"/>
        </w:rPr>
        <w:t>Text box</w:t>
      </w:r>
      <w:r w:rsidR="00DC1759">
        <w:rPr>
          <w:rFonts w:cs="B Nazanin" w:hint="cs"/>
          <w:b/>
          <w:bCs/>
          <w:rtl/>
          <w:lang w:bidi="fa-IR"/>
        </w:rPr>
        <w:t xml:space="preserve">   با طول 1024</w:t>
      </w:r>
    </w:p>
    <w:p w:rsidR="00313266" w:rsidRDefault="00313266" w:rsidP="00313266">
      <w:pPr>
        <w:bidi/>
        <w:ind w:left="720"/>
        <w:rPr>
          <w:rFonts w:cs="B Nazanin"/>
          <w:rtl/>
          <w:lang w:bidi="fa-IR"/>
        </w:rPr>
      </w:pPr>
      <w:r w:rsidRPr="00313266">
        <w:rPr>
          <w:rFonts w:cs="B Nazanin" w:hint="cs"/>
          <w:b/>
          <w:bCs/>
          <w:rtl/>
        </w:rPr>
        <w:t>نکته</w:t>
      </w:r>
      <w:r>
        <w:rPr>
          <w:rFonts w:cs="B Nazanin" w:hint="cs"/>
          <w:rtl/>
        </w:rPr>
        <w:t xml:space="preserve">: </w:t>
      </w:r>
      <w:r w:rsidR="0000538B">
        <w:rPr>
          <w:rFonts w:cs="B Nazanin" w:hint="cs"/>
          <w:rtl/>
        </w:rPr>
        <w:t>امکان ورود عدد و متن هم زمان وجود داشته باشد.</w:t>
      </w:r>
      <w:r w:rsidR="0000538B">
        <w:rPr>
          <w:rFonts w:cs="B Nazanin"/>
        </w:rPr>
        <w:t xml:space="preserve"> </w:t>
      </w:r>
      <w:r w:rsidR="0000538B">
        <w:rPr>
          <w:rFonts w:cs="B Nazanin" w:hint="cs"/>
          <w:rtl/>
          <w:lang w:bidi="fa-IR"/>
        </w:rPr>
        <w:t xml:space="preserve"> امکان اصلاح نام هر زمان ممکن باشد.</w:t>
      </w:r>
    </w:p>
    <w:p w:rsidR="00BE113F" w:rsidRDefault="00BE113F" w:rsidP="0000538B">
      <w:pPr>
        <w:bidi/>
        <w:rPr>
          <w:rFonts w:cs="B Nazanin"/>
          <w:rtl/>
        </w:rPr>
      </w:pPr>
      <w:r>
        <w:rPr>
          <w:rFonts w:cs="B Nazanin" w:hint="cs"/>
          <w:rtl/>
        </w:rPr>
        <w:t xml:space="preserve"> </w:t>
      </w:r>
    </w:p>
    <w:p w:rsidR="0000538B" w:rsidRDefault="00BE113F" w:rsidP="00BE113F">
      <w:pPr>
        <w:bidi/>
        <w:spacing w:after="0" w:line="240" w:lineRule="auto"/>
        <w:rPr>
          <w:rFonts w:cs="B Nazanin"/>
          <w:rtl/>
        </w:rPr>
      </w:pPr>
      <w:r w:rsidRPr="00BE113F">
        <w:rPr>
          <w:rFonts w:cs="B Nazanin" w:hint="cs"/>
          <w:b/>
          <w:bCs/>
          <w:rtl/>
        </w:rPr>
        <w:t>کد حساب:</w:t>
      </w:r>
      <w:r>
        <w:rPr>
          <w:rFonts w:cs="B Nazanin" w:hint="cs"/>
          <w:rtl/>
        </w:rPr>
        <w:t xml:space="preserve"> </w:t>
      </w:r>
    </w:p>
    <w:p w:rsidR="0000538B" w:rsidRDefault="0000538B" w:rsidP="0000538B">
      <w:pPr>
        <w:bidi/>
        <w:ind w:firstLine="720"/>
        <w:rPr>
          <w:rFonts w:cs="B Nazanin"/>
          <w:rtl/>
        </w:rPr>
      </w:pPr>
      <w:r>
        <w:rPr>
          <w:rFonts w:cs="B Nazanin" w:hint="cs"/>
          <w:b/>
          <w:bCs/>
          <w:rtl/>
        </w:rPr>
        <w:t>پیش فرض :</w:t>
      </w:r>
      <w:r w:rsidRPr="00551DCF">
        <w:rPr>
          <w:rFonts w:cs="B Nazanin" w:hint="cs"/>
          <w:rtl/>
        </w:rPr>
        <w:t xml:space="preserve"> </w:t>
      </w:r>
      <w:r>
        <w:rPr>
          <w:rFonts w:cs="B Nazanin" w:hint="cs"/>
          <w:rtl/>
        </w:rPr>
        <w:t xml:space="preserve">با توجه به طول کد تعیین شده بزرگترین کد </w:t>
      </w:r>
      <w:r w:rsidRPr="00BE113F">
        <w:rPr>
          <w:rFonts w:cs="B Nazanin" w:hint="cs"/>
          <w:rtl/>
        </w:rPr>
        <w:t xml:space="preserve">در یک شرکت و با توجه به کلیه شعب </w:t>
      </w:r>
      <w:r>
        <w:rPr>
          <w:rFonts w:cs="B Nazanin" w:hint="cs"/>
          <w:rtl/>
        </w:rPr>
        <w:t xml:space="preserve">مشخص شود یک واحد به آن اضافه شده و </w:t>
      </w:r>
      <w:r w:rsidRPr="00BE113F">
        <w:rPr>
          <w:rFonts w:cs="B Nazanin" w:hint="cs"/>
          <w:rtl/>
        </w:rPr>
        <w:t xml:space="preserve">پیشنهاد داده شود.  </w:t>
      </w:r>
    </w:p>
    <w:p w:rsidR="0000538B" w:rsidRPr="00DC1759" w:rsidRDefault="0000538B" w:rsidP="0000538B">
      <w:pPr>
        <w:bidi/>
        <w:ind w:firstLine="720"/>
        <w:rPr>
          <w:rFonts w:cs="B Nazanin"/>
          <w:lang w:bidi="fa-IR"/>
        </w:rPr>
      </w:pPr>
      <w:r w:rsidRPr="007939ED">
        <w:rPr>
          <w:rFonts w:cs="B Nazanin" w:hint="cs"/>
          <w:b/>
          <w:bCs/>
          <w:rtl/>
        </w:rPr>
        <w:t>نمایش</w:t>
      </w:r>
      <w:r>
        <w:rPr>
          <w:rFonts w:cs="B Nazanin" w:hint="cs"/>
          <w:b/>
          <w:bCs/>
          <w:rtl/>
        </w:rPr>
        <w:t xml:space="preserve">: </w:t>
      </w:r>
      <w:r w:rsidRPr="007939ED">
        <w:rPr>
          <w:rFonts w:cs="B Nazanin" w:hint="cs"/>
          <w:b/>
          <w:bCs/>
          <w:rtl/>
        </w:rPr>
        <w:t xml:space="preserve"> </w:t>
      </w:r>
      <w:r>
        <w:rPr>
          <w:rFonts w:cs="B Nazanin"/>
          <w:b/>
          <w:bCs/>
          <w:lang w:bidi="fa-IR"/>
        </w:rPr>
        <w:t>Text box</w:t>
      </w:r>
      <w:r w:rsidR="00DC1759" w:rsidRPr="00DC1759">
        <w:rPr>
          <w:rFonts w:cs="B Nazanin" w:hint="cs"/>
          <w:b/>
          <w:bCs/>
          <w:rtl/>
          <w:lang w:bidi="fa-IR"/>
        </w:rPr>
        <w:t xml:space="preserve"> </w:t>
      </w:r>
      <w:r w:rsidR="00DC1759">
        <w:rPr>
          <w:rFonts w:cs="B Nazanin" w:hint="cs"/>
          <w:b/>
          <w:bCs/>
          <w:rtl/>
          <w:lang w:bidi="fa-IR"/>
        </w:rPr>
        <w:t xml:space="preserve">با طول 1024 </w:t>
      </w:r>
      <w:r w:rsidR="00DC1759" w:rsidRPr="00786B6A">
        <w:rPr>
          <w:rFonts w:cs="B Nazanin" w:hint="cs"/>
          <w:rtl/>
          <w:lang w:bidi="fa-IR"/>
        </w:rPr>
        <w:t xml:space="preserve">از نوع </w:t>
      </w:r>
      <w:r w:rsidR="00DC1759">
        <w:rPr>
          <w:rFonts w:cs="B Nazanin" w:hint="cs"/>
          <w:b/>
          <w:bCs/>
          <w:rtl/>
          <w:lang w:bidi="fa-IR"/>
        </w:rPr>
        <w:t xml:space="preserve">کارکتر </w:t>
      </w:r>
      <w:r w:rsidR="00DC1759" w:rsidRPr="00DC1759">
        <w:rPr>
          <w:rFonts w:cs="B Nazanin" w:hint="cs"/>
          <w:rtl/>
          <w:lang w:bidi="fa-IR"/>
        </w:rPr>
        <w:t>اما در برنامه فقط امکان ورود عدد داشته باشد.</w:t>
      </w:r>
      <w:r w:rsidR="0098085F">
        <w:rPr>
          <w:rFonts w:cs="B Nazanin" w:hint="cs"/>
          <w:rtl/>
          <w:lang w:bidi="fa-IR"/>
        </w:rPr>
        <w:t xml:space="preserve"> </w:t>
      </w:r>
    </w:p>
    <w:p w:rsidR="0000538B" w:rsidRPr="00BE113F" w:rsidRDefault="0000538B" w:rsidP="0000538B">
      <w:pPr>
        <w:bidi/>
        <w:spacing w:after="0" w:line="240" w:lineRule="auto"/>
        <w:ind w:firstLine="720"/>
        <w:rPr>
          <w:rFonts w:cs="B Nazanin"/>
        </w:rPr>
      </w:pPr>
      <w:r w:rsidRPr="00313266">
        <w:rPr>
          <w:rFonts w:cs="B Nazanin" w:hint="cs"/>
          <w:b/>
          <w:bCs/>
          <w:rtl/>
        </w:rPr>
        <w:t>نکته</w:t>
      </w:r>
      <w:r>
        <w:rPr>
          <w:rFonts w:cs="B Nazanin" w:hint="cs"/>
          <w:rtl/>
        </w:rPr>
        <w:t xml:space="preserve">: </w:t>
      </w:r>
      <w:r w:rsidRPr="00BE113F">
        <w:rPr>
          <w:rFonts w:cs="B Nazanin" w:hint="cs"/>
          <w:rtl/>
        </w:rPr>
        <w:t xml:space="preserve">کنترل کد تکراری نیز در یک شرکت با توجه به </w:t>
      </w:r>
      <w:r w:rsidRPr="00DC1759">
        <w:rPr>
          <w:rFonts w:cs="B Nazanin" w:hint="cs"/>
          <w:b/>
          <w:bCs/>
          <w:rtl/>
        </w:rPr>
        <w:t>کلیه شعب</w:t>
      </w:r>
      <w:r w:rsidRPr="00BE113F">
        <w:rPr>
          <w:rFonts w:cs="B Nazanin" w:hint="cs"/>
          <w:rtl/>
        </w:rPr>
        <w:t xml:space="preserve"> انجام میشود.</w:t>
      </w:r>
      <w:r w:rsidR="00F2709B" w:rsidRPr="00F2709B">
        <w:rPr>
          <w:rFonts w:cs="B Nazanin" w:hint="cs"/>
          <w:rtl/>
        </w:rPr>
        <w:t xml:space="preserve"> </w:t>
      </w:r>
      <w:r w:rsidR="00F2709B">
        <w:rPr>
          <w:rFonts w:cs="B Nazanin" w:hint="cs"/>
          <w:rtl/>
        </w:rPr>
        <w:t>همیشه قابل اصلاح است</w:t>
      </w:r>
      <w:r w:rsidR="00DC1759">
        <w:rPr>
          <w:rFonts w:cs="B Nazanin" w:hint="cs"/>
          <w:rtl/>
        </w:rPr>
        <w:t xml:space="preserve">. </w:t>
      </w:r>
    </w:p>
    <w:p w:rsidR="00F2709B" w:rsidRDefault="00BE113F" w:rsidP="00F2709B">
      <w:pPr>
        <w:bidi/>
        <w:rPr>
          <w:rFonts w:cs="B Nazanin"/>
          <w:b/>
          <w:bCs/>
          <w:rtl/>
        </w:rPr>
      </w:pPr>
      <w:r w:rsidRPr="00BE113F">
        <w:rPr>
          <w:rFonts w:cs="B Nazanin" w:hint="cs"/>
          <w:b/>
          <w:bCs/>
          <w:rtl/>
        </w:rPr>
        <w:t xml:space="preserve">کد </w:t>
      </w:r>
      <w:r>
        <w:rPr>
          <w:rFonts w:cs="B Nazanin" w:hint="cs"/>
          <w:b/>
          <w:bCs/>
          <w:rtl/>
        </w:rPr>
        <w:t xml:space="preserve">کامل </w:t>
      </w:r>
      <w:r w:rsidRPr="00BE113F">
        <w:rPr>
          <w:rFonts w:cs="B Nazanin" w:hint="cs"/>
          <w:b/>
          <w:bCs/>
          <w:rtl/>
        </w:rPr>
        <w:t>حساب:</w:t>
      </w:r>
    </w:p>
    <w:p w:rsidR="00F2709B" w:rsidRDefault="00F2709B" w:rsidP="00F2709B">
      <w:pPr>
        <w:bidi/>
        <w:ind w:firstLine="720"/>
        <w:rPr>
          <w:rFonts w:cs="B Nazanin"/>
          <w:rtl/>
        </w:rPr>
      </w:pPr>
      <w:r>
        <w:rPr>
          <w:rFonts w:cs="B Nazanin" w:hint="cs"/>
          <w:b/>
          <w:bCs/>
          <w:rtl/>
        </w:rPr>
        <w:t>پیش فرض :</w:t>
      </w:r>
      <w:r w:rsidRPr="00551DCF">
        <w:rPr>
          <w:rFonts w:cs="B Nazanin" w:hint="cs"/>
          <w:rtl/>
        </w:rPr>
        <w:t xml:space="preserve"> </w:t>
      </w:r>
      <w:r>
        <w:rPr>
          <w:rFonts w:cs="B Nazanin" w:hint="cs"/>
          <w:rtl/>
        </w:rPr>
        <w:t>این فیلد کاملا نمایشی بوده و غیر قابل تغییر میباشد و کد کامل کالا با توجه به کد سطوح بالاتر نمایش داده میشود .</w:t>
      </w:r>
    </w:p>
    <w:p w:rsidR="00F2709B" w:rsidRDefault="00F2709B" w:rsidP="00F2709B">
      <w:pPr>
        <w:bidi/>
        <w:ind w:firstLine="720"/>
        <w:rPr>
          <w:rFonts w:cs="B Nazanin"/>
          <w:lang w:bidi="fa-IR"/>
        </w:rPr>
      </w:pPr>
      <w:r w:rsidRPr="007939ED">
        <w:rPr>
          <w:rFonts w:cs="B Nazanin" w:hint="cs"/>
          <w:b/>
          <w:bCs/>
          <w:rtl/>
        </w:rPr>
        <w:t>نمایش</w:t>
      </w:r>
      <w:r>
        <w:rPr>
          <w:rFonts w:cs="B Nazanin" w:hint="cs"/>
          <w:b/>
          <w:bCs/>
          <w:rtl/>
        </w:rPr>
        <w:t xml:space="preserve">: </w:t>
      </w:r>
      <w:r w:rsidRPr="007939ED">
        <w:rPr>
          <w:rFonts w:cs="B Nazanin" w:hint="cs"/>
          <w:b/>
          <w:bCs/>
          <w:rtl/>
        </w:rPr>
        <w:t xml:space="preserve"> </w:t>
      </w:r>
      <w:r>
        <w:rPr>
          <w:rFonts w:cs="B Nazanin"/>
          <w:b/>
          <w:bCs/>
          <w:lang w:bidi="fa-IR"/>
        </w:rPr>
        <w:t>Text box</w:t>
      </w:r>
      <w:r>
        <w:rPr>
          <w:rFonts w:cs="B Nazanin" w:hint="cs"/>
          <w:b/>
          <w:bCs/>
          <w:rtl/>
          <w:lang w:bidi="fa-IR"/>
        </w:rPr>
        <w:t xml:space="preserve"> غیر قابل ویرایش </w:t>
      </w:r>
    </w:p>
    <w:p w:rsidR="00F2709B" w:rsidRPr="00BE113F" w:rsidRDefault="00F2709B" w:rsidP="00F2709B">
      <w:pPr>
        <w:bidi/>
        <w:spacing w:after="0" w:line="240" w:lineRule="auto"/>
        <w:ind w:firstLine="720"/>
        <w:rPr>
          <w:rFonts w:cs="B Nazanin"/>
        </w:rPr>
      </w:pPr>
      <w:r w:rsidRPr="00313266">
        <w:rPr>
          <w:rFonts w:cs="B Nazanin" w:hint="cs"/>
          <w:b/>
          <w:bCs/>
          <w:rtl/>
        </w:rPr>
        <w:t>نکته</w:t>
      </w:r>
      <w:r>
        <w:rPr>
          <w:rFonts w:cs="B Nazanin" w:hint="cs"/>
          <w:rtl/>
        </w:rPr>
        <w:t xml:space="preserve">: </w:t>
      </w:r>
      <w:r w:rsidRPr="00BE113F">
        <w:rPr>
          <w:rFonts w:cs="B Nazanin" w:hint="cs"/>
          <w:rtl/>
        </w:rPr>
        <w:t>کنترل کد تکراری نیز در یک شرکت با توجه به کلیه شعب انجام میشود.</w:t>
      </w:r>
    </w:p>
    <w:p w:rsidR="00F2709B" w:rsidRDefault="00BE113F" w:rsidP="00BE113F">
      <w:pPr>
        <w:bidi/>
        <w:rPr>
          <w:rFonts w:cs="B Nazanin"/>
          <w:b/>
          <w:bCs/>
          <w:rtl/>
        </w:rPr>
      </w:pPr>
      <w:r w:rsidRPr="00BE113F">
        <w:rPr>
          <w:rFonts w:cs="B Nazanin" w:hint="cs"/>
          <w:b/>
          <w:bCs/>
          <w:rtl/>
        </w:rPr>
        <w:t>توضیحات:</w:t>
      </w:r>
    </w:p>
    <w:p w:rsidR="00F2709B" w:rsidRDefault="00F2709B" w:rsidP="00F2709B">
      <w:pPr>
        <w:bidi/>
        <w:ind w:firstLine="720"/>
        <w:rPr>
          <w:rFonts w:cs="B Nazanin"/>
          <w:rtl/>
        </w:rPr>
      </w:pPr>
      <w:r>
        <w:rPr>
          <w:rFonts w:cs="B Nazanin" w:hint="cs"/>
          <w:b/>
          <w:bCs/>
          <w:rtl/>
        </w:rPr>
        <w:t>پیش فرض :</w:t>
      </w:r>
      <w:r w:rsidRPr="00551DCF">
        <w:rPr>
          <w:rFonts w:cs="B Nazanin" w:hint="cs"/>
          <w:rtl/>
        </w:rPr>
        <w:t xml:space="preserve"> </w:t>
      </w:r>
      <w:r>
        <w:rPr>
          <w:rFonts w:cs="B Nazanin" w:hint="cs"/>
          <w:rtl/>
        </w:rPr>
        <w:t xml:space="preserve">خالی </w:t>
      </w:r>
    </w:p>
    <w:p w:rsidR="00F2709B" w:rsidRDefault="00F2709B" w:rsidP="00F2709B">
      <w:pPr>
        <w:bidi/>
        <w:ind w:firstLine="720"/>
        <w:rPr>
          <w:rFonts w:cs="B Nazanin"/>
          <w:lang w:bidi="fa-IR"/>
        </w:rPr>
      </w:pPr>
      <w:r w:rsidRPr="007939ED">
        <w:rPr>
          <w:rFonts w:cs="B Nazanin" w:hint="cs"/>
          <w:b/>
          <w:bCs/>
          <w:rtl/>
        </w:rPr>
        <w:t>نمایش</w:t>
      </w:r>
      <w:r>
        <w:rPr>
          <w:rFonts w:cs="B Nazanin" w:hint="cs"/>
          <w:b/>
          <w:bCs/>
          <w:rtl/>
        </w:rPr>
        <w:t xml:space="preserve">: </w:t>
      </w:r>
      <w:r w:rsidRPr="007939ED">
        <w:rPr>
          <w:rFonts w:cs="B Nazanin" w:hint="cs"/>
          <w:b/>
          <w:bCs/>
          <w:rtl/>
        </w:rPr>
        <w:t xml:space="preserve"> </w:t>
      </w:r>
      <w:r>
        <w:rPr>
          <w:rFonts w:cs="B Nazanin"/>
          <w:b/>
          <w:bCs/>
          <w:lang w:bidi="fa-IR"/>
        </w:rPr>
        <w:t>Text box</w:t>
      </w:r>
      <w:r>
        <w:rPr>
          <w:rFonts w:cs="B Nazanin" w:hint="cs"/>
          <w:b/>
          <w:bCs/>
          <w:rtl/>
          <w:lang w:bidi="fa-IR"/>
        </w:rPr>
        <w:t xml:space="preserve"> </w:t>
      </w:r>
    </w:p>
    <w:p w:rsidR="00F2709B" w:rsidRDefault="00F2709B" w:rsidP="00F2709B">
      <w:pPr>
        <w:bidi/>
        <w:spacing w:after="0" w:line="240" w:lineRule="auto"/>
        <w:ind w:firstLine="720"/>
        <w:rPr>
          <w:rFonts w:cs="B Nazanin"/>
        </w:rPr>
      </w:pPr>
      <w:r w:rsidRPr="00313266">
        <w:rPr>
          <w:rFonts w:cs="B Nazanin" w:hint="cs"/>
          <w:b/>
          <w:bCs/>
          <w:rtl/>
        </w:rPr>
        <w:t>نکته</w:t>
      </w:r>
      <w:r>
        <w:rPr>
          <w:rFonts w:cs="B Nazanin" w:hint="cs"/>
          <w:rtl/>
        </w:rPr>
        <w:t>: امکان ورود عدد و متن هم زمان وجود د</w:t>
      </w:r>
      <w:r w:rsidR="000740C1">
        <w:rPr>
          <w:rFonts w:cs="B Nazanin" w:hint="cs"/>
          <w:rtl/>
        </w:rPr>
        <w:t>اشته باشد. همیشه قابل اصلاح است</w:t>
      </w:r>
      <w:r w:rsidR="000740C1">
        <w:rPr>
          <w:rFonts w:cs="B Nazanin"/>
        </w:rPr>
        <w:t>.</w:t>
      </w:r>
    </w:p>
    <w:p w:rsidR="000740C1" w:rsidRDefault="000740C1" w:rsidP="000740C1">
      <w:pPr>
        <w:bidi/>
        <w:spacing w:after="0" w:line="240" w:lineRule="auto"/>
        <w:ind w:firstLine="720"/>
        <w:rPr>
          <w:rFonts w:cs="B Nazanin"/>
          <w:rtl/>
        </w:rPr>
      </w:pPr>
    </w:p>
    <w:p w:rsidR="00786B6A" w:rsidRDefault="00786B6A" w:rsidP="00786B6A">
      <w:pPr>
        <w:bidi/>
        <w:spacing w:after="0" w:line="240" w:lineRule="auto"/>
        <w:ind w:firstLine="720"/>
        <w:rPr>
          <w:rFonts w:cs="B Nazanin"/>
          <w:rtl/>
        </w:rPr>
      </w:pPr>
    </w:p>
    <w:p w:rsidR="003C3B97" w:rsidRPr="00BE113F" w:rsidRDefault="003C3B97" w:rsidP="003C3B97">
      <w:pPr>
        <w:bidi/>
        <w:spacing w:after="0" w:line="240" w:lineRule="auto"/>
        <w:ind w:firstLine="720"/>
        <w:rPr>
          <w:rFonts w:cs="B Nazanin"/>
        </w:rPr>
      </w:pPr>
    </w:p>
    <w:p w:rsidR="003C3B97" w:rsidRDefault="003C3B97" w:rsidP="00A421F0">
      <w:pPr>
        <w:bidi/>
        <w:rPr>
          <w:rFonts w:cs="B Nazanin"/>
        </w:rPr>
      </w:pPr>
      <w:r w:rsidRPr="00D87004">
        <w:rPr>
          <w:rFonts w:ascii="Calibri" w:eastAsia="Times New Roman" w:hAnsi="Calibri" w:cs="B Nazanin" w:hint="cs"/>
          <w:color w:val="auto"/>
          <w:sz w:val="24"/>
          <w:szCs w:val="24"/>
          <w:rtl/>
          <w:lang w:eastAsia="en-US"/>
        </w:rPr>
        <w:t xml:space="preserve">فعال و غیر </w:t>
      </w:r>
      <w:r w:rsidRPr="000D5267">
        <w:rPr>
          <w:rFonts w:ascii="Calibri" w:eastAsia="Times New Roman" w:hAnsi="Calibri" w:cs="B Nazanin" w:hint="cs"/>
          <w:color w:val="000000"/>
          <w:sz w:val="24"/>
          <w:szCs w:val="24"/>
          <w:rtl/>
          <w:lang w:eastAsia="en-US"/>
        </w:rPr>
        <w:t>فعال کردن حساب</w:t>
      </w:r>
      <w:r>
        <w:rPr>
          <w:rFonts w:ascii="Calibri" w:eastAsia="Times New Roman" w:hAnsi="Calibri" w:cs="B Nazanin"/>
          <w:color w:val="000000"/>
          <w:sz w:val="24"/>
          <w:szCs w:val="24"/>
          <w:lang w:eastAsia="en-US"/>
        </w:rPr>
        <w:t>:</w:t>
      </w:r>
      <w:r w:rsidRPr="000D5267">
        <w:rPr>
          <w:rFonts w:ascii="Cambria" w:eastAsia="Times New Roman" w:hAnsi="Cambria" w:cs="Cambria" w:hint="cs"/>
          <w:color w:val="000000"/>
          <w:sz w:val="24"/>
          <w:szCs w:val="24"/>
          <w:rtl/>
          <w:lang w:eastAsia="en-US"/>
        </w:rPr>
        <w:t xml:space="preserve">        </w:t>
      </w:r>
      <w:r w:rsidRPr="000D5267">
        <w:rPr>
          <w:rFonts w:ascii="Calibri" w:eastAsia="Times New Roman" w:hAnsi="Calibri" w:cs="B Nazanin" w:hint="cs"/>
          <w:color w:val="000000"/>
          <w:sz w:val="24"/>
          <w:szCs w:val="24"/>
          <w:rtl/>
          <w:lang w:eastAsia="en-US"/>
        </w:rPr>
        <w:t xml:space="preserve"> </w:t>
      </w:r>
      <w:r w:rsidRPr="000D5267">
        <w:rPr>
          <w:rFonts w:cs="B Nazanin" w:hint="cs"/>
          <w:rtl/>
        </w:rPr>
        <w:t xml:space="preserve">امکان مسدود کردن (غیر فعال کردن ) برخی حسابها  در هر شرایط به منظور عدم امکان انتخاب حساب برای ثبت سند </w:t>
      </w:r>
      <w:r w:rsidR="00A421F0">
        <w:rPr>
          <w:rFonts w:cs="B Nazanin" w:hint="cs"/>
          <w:rtl/>
        </w:rPr>
        <w:t xml:space="preserve"> باید وجود داشته باشد. </w:t>
      </w:r>
      <w:r w:rsidRPr="000D5267">
        <w:rPr>
          <w:rFonts w:cs="B Nazanin" w:hint="cs"/>
          <w:rtl/>
        </w:rPr>
        <w:t xml:space="preserve"> اما گزارشات به صورت انتخابی</w:t>
      </w:r>
      <w:r w:rsidR="00A421F0">
        <w:rPr>
          <w:rFonts w:cs="B Nazanin" w:hint="cs"/>
          <w:rtl/>
        </w:rPr>
        <w:t>در هر گزارش</w:t>
      </w:r>
      <w:r w:rsidRPr="000D5267">
        <w:rPr>
          <w:rFonts w:cs="B Nazanin" w:hint="cs"/>
          <w:rtl/>
        </w:rPr>
        <w:t>، روی همه حساب ها و یا فقط حسابهای فعال ویا فقط حساب های غیر فعال تنظیم شود</w:t>
      </w:r>
      <w:r w:rsidRPr="00D87004">
        <w:rPr>
          <w:rFonts w:cs="B Nazanin" w:hint="cs"/>
          <w:rtl/>
        </w:rPr>
        <w:t>.</w:t>
      </w:r>
      <w:r w:rsidR="00D87004" w:rsidRPr="00D87004">
        <w:rPr>
          <w:rFonts w:cs="B Nazanin" w:hint="cs"/>
          <w:rtl/>
        </w:rPr>
        <w:t xml:space="preserve"> این </w:t>
      </w:r>
      <w:r w:rsidR="00D87004" w:rsidRPr="00D87004">
        <w:rPr>
          <w:rFonts w:cs="B Nazanin"/>
        </w:rPr>
        <w:t xml:space="preserve"> </w:t>
      </w:r>
      <w:r w:rsidR="00D87004" w:rsidRPr="00D87004">
        <w:rPr>
          <w:rFonts w:cs="B Nazanin" w:hint="cs"/>
          <w:rtl/>
        </w:rPr>
        <w:t xml:space="preserve">مورد در جدول حساب نگهداری میشود اما </w:t>
      </w:r>
      <w:r w:rsidR="00D87004">
        <w:rPr>
          <w:rFonts w:cs="B Nazanin" w:hint="cs"/>
          <w:rtl/>
        </w:rPr>
        <w:t xml:space="preserve">برای تغییر وضعیت </w:t>
      </w:r>
      <w:r w:rsidR="00A421F0">
        <w:rPr>
          <w:rFonts w:cs="B Nazanin" w:hint="cs"/>
          <w:rtl/>
        </w:rPr>
        <w:t xml:space="preserve"> کلیدی </w:t>
      </w:r>
      <w:r w:rsidR="00D87004">
        <w:rPr>
          <w:rFonts w:cs="B Nazanin" w:hint="cs"/>
          <w:rtl/>
        </w:rPr>
        <w:t xml:space="preserve">خارج از فرم ایجاد و اصلاح حساب باید </w:t>
      </w:r>
      <w:r w:rsidR="00A421F0">
        <w:rPr>
          <w:rFonts w:cs="B Nazanin" w:hint="cs"/>
          <w:rtl/>
        </w:rPr>
        <w:t>تعیین میشود که دارای دسترسی نیز میباشد</w:t>
      </w:r>
      <w:r w:rsidR="00D87004">
        <w:rPr>
          <w:rFonts w:cs="B Nazanin" w:hint="cs"/>
          <w:rtl/>
        </w:rPr>
        <w:t xml:space="preserve"> .</w:t>
      </w:r>
    </w:p>
    <w:p w:rsidR="00BC24B7" w:rsidRDefault="00BC24B7" w:rsidP="00BC24B7">
      <w:pPr>
        <w:bidi/>
        <w:spacing w:after="0" w:line="240" w:lineRule="auto"/>
        <w:rPr>
          <w:rFonts w:cs="B Nazanin"/>
        </w:rPr>
      </w:pPr>
      <w:r>
        <w:rPr>
          <w:rFonts w:ascii="Calibri" w:eastAsia="Times New Roman" w:hAnsi="Calibri" w:cs="B Nazanin" w:hint="cs"/>
          <w:color w:val="000000"/>
          <w:sz w:val="24"/>
          <w:szCs w:val="24"/>
          <w:rtl/>
          <w:lang w:eastAsia="en-US"/>
        </w:rPr>
        <w:t xml:space="preserve">تعیین محدودیت ثبت: </w:t>
      </w:r>
      <w:r>
        <w:rPr>
          <w:rFonts w:cs="B Nazanin" w:hint="cs"/>
          <w:rtl/>
        </w:rPr>
        <w:t xml:space="preserve">بدون محدودیت، </w:t>
      </w:r>
      <w:r w:rsidRPr="005D6531">
        <w:rPr>
          <w:rFonts w:cs="B Nazanin"/>
          <w:rtl/>
        </w:rPr>
        <w:t>بدهکار ط</w:t>
      </w:r>
      <w:r w:rsidRPr="005D6531">
        <w:rPr>
          <w:rFonts w:cs="B Nazanin" w:hint="cs"/>
          <w:rtl/>
        </w:rPr>
        <w:t>ی</w:t>
      </w:r>
      <w:r w:rsidRPr="005D6531">
        <w:rPr>
          <w:rFonts w:cs="B Nazanin"/>
          <w:rtl/>
        </w:rPr>
        <w:t xml:space="preserve"> دوره ، بستانکار ط</w:t>
      </w:r>
      <w:r w:rsidRPr="005D6531">
        <w:rPr>
          <w:rFonts w:cs="B Nazanin" w:hint="cs"/>
          <w:rtl/>
        </w:rPr>
        <w:t>ی</w:t>
      </w:r>
      <w:r w:rsidRPr="005D6531">
        <w:rPr>
          <w:rFonts w:cs="B Nazanin"/>
          <w:rtl/>
        </w:rPr>
        <w:t xml:space="preserve"> دوره _ بدهکار در پا</w:t>
      </w:r>
      <w:r w:rsidRPr="005D6531">
        <w:rPr>
          <w:rFonts w:cs="B Nazanin" w:hint="cs"/>
          <w:rtl/>
        </w:rPr>
        <w:t>ی</w:t>
      </w:r>
      <w:r w:rsidRPr="005D6531">
        <w:rPr>
          <w:rFonts w:cs="B Nazanin" w:hint="eastAsia"/>
          <w:rtl/>
        </w:rPr>
        <w:t>ان</w:t>
      </w:r>
      <w:r w:rsidRPr="005D6531">
        <w:rPr>
          <w:rFonts w:cs="B Nazanin"/>
          <w:rtl/>
        </w:rPr>
        <w:t xml:space="preserve"> دوره ، بستانکار در پا</w:t>
      </w:r>
      <w:r w:rsidRPr="005D6531">
        <w:rPr>
          <w:rFonts w:cs="B Nazanin" w:hint="cs"/>
          <w:rtl/>
        </w:rPr>
        <w:t>ی</w:t>
      </w:r>
      <w:r w:rsidRPr="005D6531">
        <w:rPr>
          <w:rFonts w:cs="B Nazanin" w:hint="eastAsia"/>
          <w:rtl/>
        </w:rPr>
        <w:t>ان</w:t>
      </w:r>
      <w:r w:rsidRPr="005D6531">
        <w:rPr>
          <w:rFonts w:cs="B Nazanin"/>
          <w:rtl/>
        </w:rPr>
        <w:t xml:space="preserve"> دوره</w:t>
      </w:r>
      <w:r>
        <w:rPr>
          <w:rFonts w:cs="B Nazanin" w:hint="cs"/>
          <w:rtl/>
        </w:rPr>
        <w:t xml:space="preserve">  </w:t>
      </w:r>
    </w:p>
    <w:p w:rsidR="00BC24B7" w:rsidRPr="00D87004" w:rsidRDefault="00BC24B7" w:rsidP="00BC24B7">
      <w:pPr>
        <w:bidi/>
        <w:rPr>
          <w:rFonts w:cs="B Nazanin"/>
          <w:rtl/>
        </w:rPr>
      </w:pPr>
    </w:p>
    <w:p w:rsidR="0026484C" w:rsidRDefault="005D16F7" w:rsidP="005D16F7">
      <w:pPr>
        <w:bidi/>
        <w:rPr>
          <w:rFonts w:cs="B Nazanin"/>
          <w:rtl/>
          <w:lang w:bidi="fa-IR"/>
        </w:rPr>
      </w:pPr>
      <w:r w:rsidRPr="005D16F7">
        <w:rPr>
          <w:rFonts w:ascii="Cambria" w:hAnsi="Cambria" w:cs="Cambria" w:hint="cs"/>
          <w:b/>
          <w:bCs/>
          <w:rtl/>
        </w:rPr>
        <w:t>    </w:t>
      </w:r>
      <w:r w:rsidRPr="005D16F7">
        <w:rPr>
          <w:rFonts w:cs="B Nazanin" w:hint="cs"/>
          <w:b/>
          <w:bCs/>
          <w:rtl/>
        </w:rPr>
        <w:t>ارز:</w:t>
      </w:r>
      <w:r w:rsidRPr="005D16F7">
        <w:rPr>
          <w:rtl/>
        </w:rPr>
        <w:t xml:space="preserve"> </w:t>
      </w:r>
      <w:r w:rsidRPr="005D16F7">
        <w:rPr>
          <w:rFonts w:cs="B Nazanin"/>
          <w:rtl/>
        </w:rPr>
        <w:t>امکان انتخاب ارز پ</w:t>
      </w:r>
      <w:r w:rsidRPr="005D16F7">
        <w:rPr>
          <w:rFonts w:cs="B Nazanin" w:hint="cs"/>
          <w:rtl/>
        </w:rPr>
        <w:t>ی</w:t>
      </w:r>
      <w:r w:rsidRPr="005D16F7">
        <w:rPr>
          <w:rFonts w:cs="B Nazanin" w:hint="eastAsia"/>
          <w:rtl/>
        </w:rPr>
        <w:t>ش</w:t>
      </w:r>
      <w:r w:rsidRPr="005D16F7">
        <w:rPr>
          <w:rFonts w:cs="B Nazanin"/>
          <w:rtl/>
        </w:rPr>
        <w:t xml:space="preserve"> فرض برا</w:t>
      </w:r>
      <w:r w:rsidRPr="005D16F7">
        <w:rPr>
          <w:rFonts w:cs="B Nazanin" w:hint="cs"/>
          <w:rtl/>
        </w:rPr>
        <w:t>ی</w:t>
      </w:r>
      <w:r w:rsidRPr="005D16F7">
        <w:rPr>
          <w:rFonts w:cs="B Nazanin"/>
          <w:rtl/>
        </w:rPr>
        <w:t xml:space="preserve"> حساب  و سطوح شناور</w:t>
      </w:r>
      <w:r>
        <w:rPr>
          <w:rFonts w:cs="B Nazanin" w:hint="cs"/>
          <w:rtl/>
        </w:rPr>
        <w:t xml:space="preserve"> </w:t>
      </w:r>
      <w:r w:rsidRPr="005D16F7">
        <w:rPr>
          <w:rFonts w:cs="B Nazanin"/>
          <w:rtl/>
        </w:rPr>
        <w:t>برا</w:t>
      </w:r>
      <w:r w:rsidRPr="005D16F7">
        <w:rPr>
          <w:rFonts w:cs="B Nazanin" w:hint="cs"/>
          <w:rtl/>
        </w:rPr>
        <w:t>ی</w:t>
      </w:r>
      <w:r w:rsidRPr="005D16F7">
        <w:rPr>
          <w:rFonts w:cs="B Nazanin"/>
          <w:rtl/>
        </w:rPr>
        <w:t xml:space="preserve"> هر مشتر</w:t>
      </w:r>
      <w:r w:rsidRPr="005D16F7">
        <w:rPr>
          <w:rFonts w:cs="B Nazanin" w:hint="cs"/>
          <w:rtl/>
        </w:rPr>
        <w:t>ی</w:t>
      </w:r>
      <w:r w:rsidRPr="005D16F7">
        <w:rPr>
          <w:rFonts w:cs="B Nazanin" w:hint="eastAsia"/>
          <w:rtl/>
        </w:rPr>
        <w:t>،</w:t>
      </w:r>
      <w:r w:rsidRPr="005D16F7">
        <w:rPr>
          <w:rFonts w:cs="B Nazanin"/>
          <w:rtl/>
        </w:rPr>
        <w:t xml:space="preserve"> حساب و تفص</w:t>
      </w:r>
      <w:r w:rsidRPr="005D16F7">
        <w:rPr>
          <w:rFonts w:cs="B Nazanin" w:hint="cs"/>
          <w:rtl/>
        </w:rPr>
        <w:t>ی</w:t>
      </w:r>
      <w:r w:rsidRPr="005D16F7">
        <w:rPr>
          <w:rFonts w:cs="B Nazanin" w:hint="eastAsia"/>
          <w:rtl/>
        </w:rPr>
        <w:t>ل</w:t>
      </w:r>
      <w:r w:rsidRPr="005D16F7">
        <w:rPr>
          <w:rFonts w:cs="B Nazanin" w:hint="cs"/>
          <w:rtl/>
        </w:rPr>
        <w:t>ی</w:t>
      </w:r>
      <w:r w:rsidRPr="005D16F7">
        <w:rPr>
          <w:rFonts w:cs="B Nazanin"/>
          <w:rtl/>
        </w:rPr>
        <w:t xml:space="preserve"> شناور (و شا</w:t>
      </w:r>
      <w:r w:rsidRPr="005D16F7">
        <w:rPr>
          <w:rFonts w:cs="B Nazanin" w:hint="cs"/>
          <w:rtl/>
        </w:rPr>
        <w:t>ی</w:t>
      </w:r>
      <w:r w:rsidRPr="005D16F7">
        <w:rPr>
          <w:rFonts w:cs="B Nazanin" w:hint="eastAsia"/>
          <w:rtl/>
        </w:rPr>
        <w:t>د</w:t>
      </w:r>
      <w:r w:rsidRPr="005D16F7">
        <w:rPr>
          <w:rFonts w:cs="B Nazanin"/>
          <w:rtl/>
        </w:rPr>
        <w:t xml:space="preserve"> موجود</w:t>
      </w:r>
      <w:r w:rsidRPr="005D16F7">
        <w:rPr>
          <w:rFonts w:cs="B Nazanin" w:hint="cs"/>
          <w:rtl/>
        </w:rPr>
        <w:t>ی</w:t>
      </w:r>
      <w:r w:rsidRPr="005D16F7">
        <w:rPr>
          <w:rFonts w:cs="B Nazanin" w:hint="eastAsia"/>
          <w:rtl/>
        </w:rPr>
        <w:t>ت</w:t>
      </w:r>
      <w:r w:rsidRPr="005D16F7">
        <w:rPr>
          <w:rFonts w:cs="B Nazanin"/>
          <w:rtl/>
        </w:rPr>
        <w:t xml:space="preserve"> ها</w:t>
      </w:r>
      <w:r w:rsidRPr="005D16F7">
        <w:rPr>
          <w:rFonts w:cs="B Nazanin" w:hint="cs"/>
          <w:rtl/>
        </w:rPr>
        <w:t>ی</w:t>
      </w:r>
      <w:r w:rsidRPr="005D16F7">
        <w:rPr>
          <w:rFonts w:cs="B Nazanin" w:hint="eastAsia"/>
          <w:rtl/>
        </w:rPr>
        <w:t>د</w:t>
      </w:r>
      <w:r w:rsidRPr="005D16F7">
        <w:rPr>
          <w:rFonts w:cs="B Nazanin" w:hint="cs"/>
          <w:rtl/>
        </w:rPr>
        <w:t>ی</w:t>
      </w:r>
      <w:r w:rsidRPr="005D16F7">
        <w:rPr>
          <w:rFonts w:cs="B Nazanin" w:hint="eastAsia"/>
          <w:rtl/>
        </w:rPr>
        <w:t>گر</w:t>
      </w:r>
      <w:r w:rsidRPr="005D16F7">
        <w:rPr>
          <w:rFonts w:cs="B Nazanin"/>
          <w:rtl/>
        </w:rPr>
        <w:t xml:space="preserve"> که در آ</w:t>
      </w:r>
      <w:r w:rsidRPr="005D16F7">
        <w:rPr>
          <w:rFonts w:cs="B Nazanin" w:hint="cs"/>
          <w:rtl/>
        </w:rPr>
        <w:t>ی</w:t>
      </w:r>
      <w:r w:rsidRPr="005D16F7">
        <w:rPr>
          <w:rFonts w:cs="B Nazanin" w:hint="eastAsia"/>
          <w:rtl/>
        </w:rPr>
        <w:t>نده</w:t>
      </w:r>
      <w:r w:rsidRPr="005D16F7">
        <w:rPr>
          <w:rFonts w:cs="B Nazanin"/>
          <w:rtl/>
        </w:rPr>
        <w:t xml:space="preserve"> تع</w:t>
      </w:r>
      <w:r w:rsidRPr="005D16F7">
        <w:rPr>
          <w:rFonts w:cs="B Nazanin" w:hint="cs"/>
          <w:rtl/>
        </w:rPr>
        <w:t>یی</w:t>
      </w:r>
      <w:r w:rsidRPr="005D16F7">
        <w:rPr>
          <w:rFonts w:cs="B Nazanin" w:hint="eastAsia"/>
          <w:rtl/>
        </w:rPr>
        <w:t>ن</w:t>
      </w:r>
      <w:r w:rsidRPr="005D16F7">
        <w:rPr>
          <w:rFonts w:cs="B Nazanin"/>
          <w:rtl/>
        </w:rPr>
        <w:t xml:space="preserve"> خواهند شد) امکان تع</w:t>
      </w:r>
      <w:r w:rsidRPr="005D16F7">
        <w:rPr>
          <w:rFonts w:cs="B Nazanin" w:hint="cs"/>
          <w:rtl/>
        </w:rPr>
        <w:t>یی</w:t>
      </w:r>
      <w:r w:rsidRPr="005D16F7">
        <w:rPr>
          <w:rFonts w:cs="B Nazanin" w:hint="eastAsia"/>
          <w:rtl/>
        </w:rPr>
        <w:t>ن</w:t>
      </w:r>
      <w:r w:rsidRPr="005D16F7">
        <w:rPr>
          <w:rFonts w:cs="B Nazanin"/>
          <w:rtl/>
        </w:rPr>
        <w:t xml:space="preserve"> </w:t>
      </w:r>
      <w:r w:rsidRPr="005D16F7">
        <w:rPr>
          <w:rFonts w:cs="B Nazanin" w:hint="cs"/>
          <w:rtl/>
        </w:rPr>
        <w:t>ی</w:t>
      </w:r>
      <w:r w:rsidRPr="005D16F7">
        <w:rPr>
          <w:rFonts w:cs="B Nazanin" w:hint="eastAsia"/>
          <w:rtl/>
        </w:rPr>
        <w:t>ک</w:t>
      </w:r>
      <w:r w:rsidRPr="005D16F7">
        <w:rPr>
          <w:rFonts w:cs="B Nazanin"/>
          <w:rtl/>
        </w:rPr>
        <w:t xml:space="preserve"> ارز پ</w:t>
      </w:r>
      <w:r w:rsidRPr="005D16F7">
        <w:rPr>
          <w:rFonts w:cs="B Nazanin" w:hint="cs"/>
          <w:rtl/>
        </w:rPr>
        <w:t>ی</w:t>
      </w:r>
      <w:r w:rsidRPr="005D16F7">
        <w:rPr>
          <w:rFonts w:cs="B Nazanin" w:hint="eastAsia"/>
          <w:rtl/>
        </w:rPr>
        <w:t>ش</w:t>
      </w:r>
      <w:r w:rsidRPr="005D16F7">
        <w:rPr>
          <w:rFonts w:cs="B Nazanin"/>
          <w:rtl/>
        </w:rPr>
        <w:t xml:space="preserve"> فرض از ل</w:t>
      </w:r>
      <w:r w:rsidRPr="005D16F7">
        <w:rPr>
          <w:rFonts w:cs="B Nazanin" w:hint="cs"/>
          <w:rtl/>
        </w:rPr>
        <w:t>ی</w:t>
      </w:r>
      <w:r w:rsidRPr="005D16F7">
        <w:rPr>
          <w:rFonts w:cs="B Nazanin" w:hint="eastAsia"/>
          <w:rtl/>
        </w:rPr>
        <w:t>ست</w:t>
      </w:r>
      <w:r w:rsidRPr="005D16F7">
        <w:rPr>
          <w:rFonts w:cs="B Nazanin"/>
          <w:rtl/>
        </w:rPr>
        <w:t xml:space="preserve"> ارزها</w:t>
      </w:r>
      <w:r w:rsidRPr="005D16F7">
        <w:rPr>
          <w:rFonts w:cs="B Nazanin" w:hint="cs"/>
          <w:rtl/>
        </w:rPr>
        <w:t>ی</w:t>
      </w:r>
      <w:r w:rsidRPr="005D16F7">
        <w:rPr>
          <w:rFonts w:cs="B Nazanin"/>
          <w:rtl/>
        </w:rPr>
        <w:t xml:space="preserve"> تعر</w:t>
      </w:r>
      <w:r w:rsidRPr="005D16F7">
        <w:rPr>
          <w:rFonts w:cs="B Nazanin" w:hint="cs"/>
          <w:rtl/>
        </w:rPr>
        <w:t>ی</w:t>
      </w:r>
      <w:r w:rsidRPr="005D16F7">
        <w:rPr>
          <w:rFonts w:cs="B Nazanin" w:hint="eastAsia"/>
          <w:rtl/>
        </w:rPr>
        <w:t>ف</w:t>
      </w:r>
      <w:r w:rsidRPr="005D16F7">
        <w:rPr>
          <w:rFonts w:cs="B Nazanin"/>
          <w:rtl/>
        </w:rPr>
        <w:t xml:space="preserve"> شده در شرکت مورد نظر وجود خواهد داشت.</w:t>
      </w:r>
      <w:r>
        <w:rPr>
          <w:rFonts w:cs="B Nazanin" w:hint="cs"/>
          <w:rtl/>
        </w:rPr>
        <w:t xml:space="preserve"> </w:t>
      </w:r>
      <w:r w:rsidRPr="005D16F7">
        <w:rPr>
          <w:rFonts w:cs="B Nazanin" w:hint="eastAsia"/>
          <w:rtl/>
        </w:rPr>
        <w:t>از</w:t>
      </w:r>
      <w:r w:rsidRPr="005D16F7">
        <w:rPr>
          <w:rFonts w:cs="B Nazanin"/>
          <w:rtl/>
        </w:rPr>
        <w:t xml:space="preserve"> ا</w:t>
      </w:r>
      <w:r w:rsidRPr="005D16F7">
        <w:rPr>
          <w:rFonts w:cs="B Nazanin" w:hint="cs"/>
          <w:rtl/>
        </w:rPr>
        <w:t>ی</w:t>
      </w:r>
      <w:r w:rsidRPr="005D16F7">
        <w:rPr>
          <w:rFonts w:cs="B Nazanin" w:hint="eastAsia"/>
          <w:rtl/>
        </w:rPr>
        <w:t>ن</w:t>
      </w:r>
      <w:r w:rsidRPr="005D16F7">
        <w:rPr>
          <w:rFonts w:cs="B Nazanin"/>
          <w:rtl/>
        </w:rPr>
        <w:t xml:space="preserve"> ارز برا</w:t>
      </w:r>
      <w:r w:rsidRPr="005D16F7">
        <w:rPr>
          <w:rFonts w:cs="B Nazanin" w:hint="cs"/>
          <w:rtl/>
        </w:rPr>
        <w:t>ی</w:t>
      </w:r>
      <w:r w:rsidRPr="005D16F7">
        <w:rPr>
          <w:rFonts w:cs="B Nazanin"/>
          <w:rtl/>
        </w:rPr>
        <w:t xml:space="preserve"> پ</w:t>
      </w:r>
      <w:r w:rsidRPr="005D16F7">
        <w:rPr>
          <w:rFonts w:cs="B Nazanin" w:hint="cs"/>
          <w:rtl/>
        </w:rPr>
        <w:t>ی</w:t>
      </w:r>
      <w:r w:rsidRPr="005D16F7">
        <w:rPr>
          <w:rFonts w:cs="B Nazanin" w:hint="eastAsia"/>
          <w:rtl/>
        </w:rPr>
        <w:t>شنهاد</w:t>
      </w:r>
      <w:r w:rsidRPr="005D16F7">
        <w:rPr>
          <w:rFonts w:cs="B Nazanin"/>
          <w:rtl/>
        </w:rPr>
        <w:t xml:space="preserve">  ارز در فرمها</w:t>
      </w:r>
      <w:r w:rsidRPr="005D16F7">
        <w:rPr>
          <w:rFonts w:cs="B Nazanin" w:hint="cs"/>
          <w:rtl/>
        </w:rPr>
        <w:t>ی</w:t>
      </w:r>
      <w:r w:rsidRPr="005D16F7">
        <w:rPr>
          <w:rFonts w:cs="B Nazanin"/>
          <w:rtl/>
        </w:rPr>
        <w:t xml:space="preserve"> عمل</w:t>
      </w:r>
      <w:r w:rsidRPr="005D16F7">
        <w:rPr>
          <w:rFonts w:cs="B Nazanin" w:hint="cs"/>
          <w:rtl/>
        </w:rPr>
        <w:t>ی</w:t>
      </w:r>
      <w:r w:rsidRPr="005D16F7">
        <w:rPr>
          <w:rFonts w:cs="B Nazanin" w:hint="eastAsia"/>
          <w:rtl/>
        </w:rPr>
        <w:t>ات</w:t>
      </w:r>
      <w:r w:rsidRPr="005D16F7">
        <w:rPr>
          <w:rFonts w:cs="B Nazanin" w:hint="cs"/>
          <w:rtl/>
        </w:rPr>
        <w:t>ی</w:t>
      </w:r>
      <w:r w:rsidRPr="005D16F7">
        <w:rPr>
          <w:rFonts w:cs="B Nazanin"/>
          <w:rtl/>
        </w:rPr>
        <w:t xml:space="preserve"> و آرت</w:t>
      </w:r>
      <w:r w:rsidRPr="005D16F7">
        <w:rPr>
          <w:rFonts w:cs="B Nazanin" w:hint="cs"/>
          <w:rtl/>
        </w:rPr>
        <w:t>ی</w:t>
      </w:r>
      <w:r w:rsidRPr="005D16F7">
        <w:rPr>
          <w:rFonts w:cs="B Nazanin" w:hint="eastAsia"/>
          <w:rtl/>
        </w:rPr>
        <w:t>کلها</w:t>
      </w:r>
      <w:r w:rsidRPr="005D16F7">
        <w:rPr>
          <w:rFonts w:cs="B Nazanin" w:hint="cs"/>
          <w:rtl/>
        </w:rPr>
        <w:t>ی</w:t>
      </w:r>
      <w:r w:rsidRPr="005D16F7">
        <w:rPr>
          <w:rFonts w:cs="B Nazanin"/>
          <w:rtl/>
        </w:rPr>
        <w:t xml:space="preserve"> سند مال</w:t>
      </w:r>
      <w:r w:rsidRPr="005D16F7">
        <w:rPr>
          <w:rFonts w:cs="B Nazanin" w:hint="cs"/>
          <w:rtl/>
        </w:rPr>
        <w:t>ی</w:t>
      </w:r>
      <w:r w:rsidRPr="005D16F7">
        <w:rPr>
          <w:rFonts w:cs="B Nazanin"/>
          <w:rtl/>
        </w:rPr>
        <w:t xml:space="preserve"> استفاده خواهد شد. مثلا با انتخاب </w:t>
      </w:r>
      <w:r w:rsidRPr="005D16F7">
        <w:rPr>
          <w:rFonts w:cs="B Nazanin" w:hint="cs"/>
          <w:rtl/>
        </w:rPr>
        <w:t>ی</w:t>
      </w:r>
      <w:r w:rsidRPr="005D16F7">
        <w:rPr>
          <w:rFonts w:cs="B Nazanin" w:hint="eastAsia"/>
          <w:rtl/>
        </w:rPr>
        <w:t>ک</w:t>
      </w:r>
      <w:r w:rsidRPr="005D16F7">
        <w:rPr>
          <w:rFonts w:cs="B Nazanin"/>
          <w:rtl/>
        </w:rPr>
        <w:t xml:space="preserve"> مشتر</w:t>
      </w:r>
      <w:r w:rsidRPr="005D16F7">
        <w:rPr>
          <w:rFonts w:cs="B Nazanin" w:hint="cs"/>
          <w:rtl/>
        </w:rPr>
        <w:t>ی</w:t>
      </w:r>
      <w:r w:rsidRPr="005D16F7">
        <w:rPr>
          <w:rFonts w:cs="B Nazanin"/>
          <w:rtl/>
        </w:rPr>
        <w:t xml:space="preserve"> که ارز پ</w:t>
      </w:r>
      <w:r w:rsidRPr="005D16F7">
        <w:rPr>
          <w:rFonts w:cs="B Nazanin" w:hint="cs"/>
          <w:rtl/>
        </w:rPr>
        <w:t>ی</w:t>
      </w:r>
      <w:r w:rsidRPr="005D16F7">
        <w:rPr>
          <w:rFonts w:cs="B Nazanin" w:hint="eastAsia"/>
          <w:rtl/>
        </w:rPr>
        <w:t>ش</w:t>
      </w:r>
      <w:r w:rsidRPr="005D16F7">
        <w:rPr>
          <w:rFonts w:cs="B Nazanin"/>
          <w:rtl/>
        </w:rPr>
        <w:t xml:space="preserve"> فرض آن </w:t>
      </w:r>
      <w:r w:rsidRPr="005D16F7">
        <w:rPr>
          <w:rFonts w:cs="B Nazanin" w:hint="cs"/>
          <w:rtl/>
        </w:rPr>
        <w:t>ی</w:t>
      </w:r>
      <w:r w:rsidRPr="005D16F7">
        <w:rPr>
          <w:rFonts w:cs="B Nazanin" w:hint="eastAsia"/>
          <w:rtl/>
        </w:rPr>
        <w:t>ورو</w:t>
      </w:r>
      <w:r w:rsidRPr="005D16F7">
        <w:rPr>
          <w:rFonts w:cs="B Nazanin"/>
          <w:rtl/>
        </w:rPr>
        <w:t xml:space="preserve"> است در </w:t>
      </w:r>
      <w:r w:rsidRPr="005D16F7">
        <w:rPr>
          <w:rFonts w:cs="B Nazanin" w:hint="cs"/>
          <w:rtl/>
        </w:rPr>
        <w:t>ی</w:t>
      </w:r>
      <w:r w:rsidRPr="005D16F7">
        <w:rPr>
          <w:rFonts w:cs="B Nazanin" w:hint="eastAsia"/>
          <w:rtl/>
        </w:rPr>
        <w:t>ک</w:t>
      </w:r>
      <w:r w:rsidRPr="005D16F7">
        <w:rPr>
          <w:rFonts w:cs="B Nazanin"/>
          <w:rtl/>
        </w:rPr>
        <w:t xml:space="preserve"> فاکتور فروش، ارز آن فاکتور به </w:t>
      </w:r>
      <w:r w:rsidRPr="005D16F7">
        <w:rPr>
          <w:rFonts w:cs="B Nazanin" w:hint="cs"/>
          <w:rtl/>
        </w:rPr>
        <w:t>ی</w:t>
      </w:r>
      <w:r w:rsidRPr="005D16F7">
        <w:rPr>
          <w:rFonts w:cs="B Nazanin" w:hint="eastAsia"/>
          <w:rtl/>
        </w:rPr>
        <w:t>ورو</w:t>
      </w:r>
      <w:r w:rsidRPr="005D16F7">
        <w:rPr>
          <w:rFonts w:cs="B Nazanin"/>
          <w:rtl/>
        </w:rPr>
        <w:t xml:space="preserve"> تغ</w:t>
      </w:r>
      <w:r w:rsidRPr="005D16F7">
        <w:rPr>
          <w:rFonts w:cs="B Nazanin" w:hint="cs"/>
          <w:rtl/>
        </w:rPr>
        <w:t>یی</w:t>
      </w:r>
      <w:r w:rsidRPr="005D16F7">
        <w:rPr>
          <w:rFonts w:cs="B Nazanin" w:hint="eastAsia"/>
          <w:rtl/>
        </w:rPr>
        <w:t>رخواهد</w:t>
      </w:r>
      <w:r w:rsidRPr="005D16F7">
        <w:rPr>
          <w:rFonts w:cs="B Nazanin"/>
          <w:rtl/>
        </w:rPr>
        <w:t xml:space="preserve"> </w:t>
      </w:r>
      <w:r w:rsidRPr="005D16F7">
        <w:rPr>
          <w:rFonts w:cs="B Nazanin" w:hint="cs"/>
          <w:rtl/>
        </w:rPr>
        <w:t>ی</w:t>
      </w:r>
      <w:r w:rsidRPr="005D16F7">
        <w:rPr>
          <w:rFonts w:cs="B Nazanin" w:hint="eastAsia"/>
          <w:rtl/>
        </w:rPr>
        <w:t>افت</w:t>
      </w:r>
      <w:r w:rsidRPr="005D16F7">
        <w:rPr>
          <w:rFonts w:cs="B Nazanin"/>
          <w:rtl/>
        </w:rPr>
        <w:t xml:space="preserve"> و نرخ ارز </w:t>
      </w:r>
      <w:r w:rsidRPr="005D16F7">
        <w:rPr>
          <w:rFonts w:cs="B Nazanin" w:hint="cs"/>
          <w:rtl/>
        </w:rPr>
        <w:t>ی</w:t>
      </w:r>
      <w:r w:rsidRPr="005D16F7">
        <w:rPr>
          <w:rFonts w:cs="B Nazanin" w:hint="eastAsia"/>
          <w:rtl/>
        </w:rPr>
        <w:t>ورو</w:t>
      </w:r>
      <w:r w:rsidRPr="005D16F7">
        <w:rPr>
          <w:rFonts w:cs="B Nazanin"/>
          <w:rtl/>
        </w:rPr>
        <w:t xml:space="preserve"> ن</w:t>
      </w:r>
      <w:r w:rsidRPr="005D16F7">
        <w:rPr>
          <w:rFonts w:cs="B Nazanin" w:hint="cs"/>
          <w:rtl/>
        </w:rPr>
        <w:t>ی</w:t>
      </w:r>
      <w:r w:rsidRPr="005D16F7">
        <w:rPr>
          <w:rFonts w:cs="B Nazanin" w:hint="eastAsia"/>
          <w:rtl/>
        </w:rPr>
        <w:t>ز</w:t>
      </w:r>
      <w:r w:rsidRPr="005D16F7">
        <w:rPr>
          <w:rFonts w:cs="B Nazanin"/>
          <w:rtl/>
        </w:rPr>
        <w:t xml:space="preserve"> با توجه به آخر</w:t>
      </w:r>
      <w:r w:rsidRPr="005D16F7">
        <w:rPr>
          <w:rFonts w:cs="B Nazanin" w:hint="cs"/>
          <w:rtl/>
        </w:rPr>
        <w:t>ی</w:t>
      </w:r>
      <w:r w:rsidRPr="005D16F7">
        <w:rPr>
          <w:rFonts w:cs="B Nazanin" w:hint="eastAsia"/>
          <w:rtl/>
        </w:rPr>
        <w:t>ن</w:t>
      </w:r>
      <w:r w:rsidRPr="005D16F7">
        <w:rPr>
          <w:rFonts w:cs="B Nazanin"/>
          <w:rtl/>
        </w:rPr>
        <w:t xml:space="preserve"> سطر جدول</w:t>
      </w:r>
      <w:proofErr w:type="spellStart"/>
      <w:r w:rsidRPr="005D16F7">
        <w:rPr>
          <w:rFonts w:cs="B Nazanin"/>
        </w:rPr>
        <w:t>CurrencyRate</w:t>
      </w:r>
      <w:proofErr w:type="spellEnd"/>
      <w:r w:rsidRPr="005D16F7">
        <w:rPr>
          <w:rFonts w:cs="B Nazanin"/>
          <w:rtl/>
        </w:rPr>
        <w:t xml:space="preserve"> در ف</w:t>
      </w:r>
      <w:r w:rsidRPr="005D16F7">
        <w:rPr>
          <w:rFonts w:cs="B Nazanin" w:hint="cs"/>
          <w:rtl/>
        </w:rPr>
        <w:t>ی</w:t>
      </w:r>
      <w:r w:rsidRPr="005D16F7">
        <w:rPr>
          <w:rFonts w:cs="B Nazanin"/>
          <w:rtl/>
        </w:rPr>
        <w:t>لد مربوطه از فاکتور کپ</w:t>
      </w:r>
      <w:r w:rsidRPr="005D16F7">
        <w:rPr>
          <w:rFonts w:cs="B Nazanin" w:hint="cs"/>
          <w:rtl/>
        </w:rPr>
        <w:t>ی</w:t>
      </w:r>
      <w:r w:rsidRPr="005D16F7">
        <w:rPr>
          <w:rFonts w:cs="B Nazanin"/>
          <w:rtl/>
        </w:rPr>
        <w:t xml:space="preserve"> خواهد شد. چنانچه حساب و تفص</w:t>
      </w:r>
      <w:r w:rsidRPr="005D16F7">
        <w:rPr>
          <w:rFonts w:cs="B Nazanin" w:hint="cs"/>
          <w:rtl/>
        </w:rPr>
        <w:t>ی</w:t>
      </w:r>
      <w:r w:rsidRPr="005D16F7">
        <w:rPr>
          <w:rFonts w:cs="B Nazanin" w:hint="eastAsia"/>
          <w:rtl/>
        </w:rPr>
        <w:t>ل</w:t>
      </w:r>
      <w:r w:rsidRPr="005D16F7">
        <w:rPr>
          <w:rFonts w:cs="B Nazanin" w:hint="cs"/>
          <w:rtl/>
        </w:rPr>
        <w:t>ی</w:t>
      </w:r>
      <w:r w:rsidRPr="005D16F7">
        <w:rPr>
          <w:rFonts w:cs="B Nazanin"/>
          <w:rtl/>
        </w:rPr>
        <w:t xml:space="preserve"> شناور دارا</w:t>
      </w:r>
      <w:r w:rsidRPr="005D16F7">
        <w:rPr>
          <w:rFonts w:cs="B Nazanin" w:hint="cs"/>
          <w:rtl/>
        </w:rPr>
        <w:t>ی</w:t>
      </w:r>
      <w:r w:rsidRPr="005D16F7">
        <w:rPr>
          <w:rFonts w:cs="B Nazanin"/>
          <w:rtl/>
        </w:rPr>
        <w:t xml:space="preserve"> ارزها</w:t>
      </w:r>
      <w:r w:rsidRPr="005D16F7">
        <w:rPr>
          <w:rFonts w:cs="B Nazanin" w:hint="cs"/>
          <w:rtl/>
        </w:rPr>
        <w:t>ی</w:t>
      </w:r>
      <w:r w:rsidRPr="005D16F7">
        <w:rPr>
          <w:rFonts w:cs="B Nazanin"/>
          <w:rtl/>
        </w:rPr>
        <w:t xml:space="preserve"> پ</w:t>
      </w:r>
      <w:r w:rsidRPr="005D16F7">
        <w:rPr>
          <w:rFonts w:cs="B Nazanin" w:hint="cs"/>
          <w:rtl/>
        </w:rPr>
        <w:t>ی</w:t>
      </w:r>
      <w:r w:rsidRPr="005D16F7">
        <w:rPr>
          <w:rFonts w:cs="B Nazanin" w:hint="eastAsia"/>
          <w:rtl/>
        </w:rPr>
        <w:t>ش</w:t>
      </w:r>
      <w:r w:rsidRPr="005D16F7">
        <w:rPr>
          <w:rFonts w:cs="B Nazanin"/>
          <w:rtl/>
        </w:rPr>
        <w:t xml:space="preserve"> فرض متفاوت</w:t>
      </w:r>
      <w:r w:rsidRPr="005D16F7">
        <w:rPr>
          <w:rFonts w:cs="B Nazanin" w:hint="cs"/>
          <w:rtl/>
        </w:rPr>
        <w:t>ی</w:t>
      </w:r>
      <w:r w:rsidRPr="005D16F7">
        <w:rPr>
          <w:rFonts w:cs="B Nazanin"/>
          <w:rtl/>
        </w:rPr>
        <w:t xml:space="preserve"> باشند، به احتمال ز</w:t>
      </w:r>
      <w:r w:rsidRPr="005D16F7">
        <w:rPr>
          <w:rFonts w:cs="B Nazanin" w:hint="cs"/>
          <w:rtl/>
        </w:rPr>
        <w:t>ی</w:t>
      </w:r>
      <w:r w:rsidRPr="005D16F7">
        <w:rPr>
          <w:rFonts w:cs="B Nazanin" w:hint="eastAsia"/>
          <w:rtl/>
        </w:rPr>
        <w:t>اد</w:t>
      </w:r>
      <w:r w:rsidRPr="005D16F7">
        <w:rPr>
          <w:rFonts w:cs="B Nazanin"/>
          <w:rtl/>
        </w:rPr>
        <w:t xml:space="preserve"> ارز مربوط به شناور در اولو</w:t>
      </w:r>
      <w:r w:rsidRPr="005D16F7">
        <w:rPr>
          <w:rFonts w:cs="B Nazanin" w:hint="cs"/>
          <w:rtl/>
        </w:rPr>
        <w:t>ی</w:t>
      </w:r>
      <w:r w:rsidRPr="005D16F7">
        <w:rPr>
          <w:rFonts w:cs="B Nazanin" w:hint="eastAsia"/>
          <w:rtl/>
        </w:rPr>
        <w:t>ت</w:t>
      </w:r>
      <w:r w:rsidRPr="005D16F7">
        <w:rPr>
          <w:rFonts w:cs="B Nazanin"/>
          <w:rtl/>
        </w:rPr>
        <w:t xml:space="preserve"> پ</w:t>
      </w:r>
      <w:r w:rsidRPr="005D16F7">
        <w:rPr>
          <w:rFonts w:cs="B Nazanin" w:hint="cs"/>
          <w:rtl/>
        </w:rPr>
        <w:t>ی</w:t>
      </w:r>
      <w:r w:rsidRPr="005D16F7">
        <w:rPr>
          <w:rFonts w:cs="B Nazanin" w:hint="eastAsia"/>
          <w:rtl/>
        </w:rPr>
        <w:t>شنهاد</w:t>
      </w:r>
      <w:r w:rsidRPr="005D16F7">
        <w:rPr>
          <w:rFonts w:cs="B Nazanin"/>
          <w:rtl/>
        </w:rPr>
        <w:t xml:space="preserve"> قرار خواهد داشت. هر چند کاربر نها</w:t>
      </w:r>
      <w:r w:rsidRPr="005D16F7">
        <w:rPr>
          <w:rFonts w:cs="B Nazanin" w:hint="cs"/>
          <w:rtl/>
        </w:rPr>
        <w:t>ی</w:t>
      </w:r>
      <w:r w:rsidRPr="005D16F7">
        <w:rPr>
          <w:rFonts w:cs="B Nazanin" w:hint="eastAsia"/>
          <w:rtl/>
        </w:rPr>
        <w:t>تا</w:t>
      </w:r>
      <w:r w:rsidRPr="005D16F7">
        <w:rPr>
          <w:rFonts w:cs="B Nazanin"/>
          <w:rtl/>
        </w:rPr>
        <w:t xml:space="preserve"> امکان انتخاب ارز مورد نظر خود را خواهد داشت.</w:t>
      </w:r>
      <w:r w:rsidR="0075699C">
        <w:rPr>
          <w:rFonts w:cs="B Nazanin"/>
        </w:rPr>
        <w:t xml:space="preserve"> </w:t>
      </w:r>
      <w:r w:rsidR="0075699C">
        <w:rPr>
          <w:rFonts w:cs="B Nazanin" w:hint="cs"/>
          <w:rtl/>
          <w:lang w:bidi="fa-IR"/>
        </w:rPr>
        <w:t>تعیین ارز پیش فرض و تعیین تسعیر پذیر بودن خارج از فرم ایجاد و اصلاح و با دسترسی تعیین شود. ( فعلا چون تعریف ارز انجام نشده این فیلد در دیتابیس ایجاد شود ولی در ظاهر تاثیری نداشته باشد.)</w:t>
      </w:r>
    </w:p>
    <w:p w:rsidR="005D16F7" w:rsidRDefault="005D16F7" w:rsidP="00581DE5">
      <w:pPr>
        <w:bidi/>
        <w:rPr>
          <w:rFonts w:cs="B Nazanin"/>
          <w:rtl/>
        </w:rPr>
      </w:pPr>
      <w:r w:rsidRPr="005D6531">
        <w:rPr>
          <w:rFonts w:ascii="Calibri" w:eastAsia="Times New Roman" w:hAnsi="Calibri" w:cs="B Nazanin" w:hint="cs"/>
          <w:color w:val="000000"/>
          <w:sz w:val="24"/>
          <w:szCs w:val="24"/>
          <w:rtl/>
          <w:lang w:eastAsia="en-US"/>
        </w:rPr>
        <w:t>تعیین تسعیر پذیر بودن حساب</w:t>
      </w:r>
      <w:r w:rsidR="009C7E14">
        <w:rPr>
          <w:rFonts w:cs="B Nazanin" w:hint="cs"/>
          <w:b/>
          <w:bCs/>
          <w:rtl/>
        </w:rPr>
        <w:t>:</w:t>
      </w:r>
      <w:r w:rsidRPr="009C7E14">
        <w:rPr>
          <w:rFonts w:cs="B Nazanin" w:hint="cs"/>
          <w:b/>
          <w:bCs/>
          <w:rtl/>
        </w:rPr>
        <w:t xml:space="preserve"> </w:t>
      </w:r>
      <w:r w:rsidR="00581DE5">
        <w:rPr>
          <w:rFonts w:cs="B Nazanin" w:hint="cs"/>
          <w:rtl/>
        </w:rPr>
        <w:t xml:space="preserve"> به صورت چک باکس برای تعیین شرکت این حساب در سند تسعیر ارز یا عدم تسعیر حساب </w:t>
      </w:r>
      <w:r w:rsidR="0075699C">
        <w:rPr>
          <w:rFonts w:cs="B Nazanin" w:hint="cs"/>
          <w:rtl/>
          <w:lang w:bidi="fa-IR"/>
        </w:rPr>
        <w:t>( فعلا چون تعریف ارز انجام نشده این فیلد در دیتابیس ایجاد شود ولی در ظاهر تاثیری نداشته باشد.)</w:t>
      </w:r>
    </w:p>
    <w:p w:rsidR="00581DE5" w:rsidRPr="00581DE5" w:rsidRDefault="00581DE5" w:rsidP="00581DE5">
      <w:pPr>
        <w:bidi/>
        <w:rPr>
          <w:rFonts w:cs="B Nazanin"/>
          <w:rtl/>
        </w:rPr>
      </w:pPr>
    </w:p>
    <w:p w:rsidR="003D7BB3" w:rsidRDefault="00DB2550" w:rsidP="003D7BB3">
      <w:pPr>
        <w:pStyle w:val="Heading1"/>
        <w:bidi/>
        <w:rPr>
          <w:rFonts w:cs="B Nazanin"/>
          <w:rtl/>
          <w:lang w:bidi="fa-IR"/>
        </w:rPr>
      </w:pPr>
      <w:r w:rsidRPr="00857F2B">
        <w:rPr>
          <w:rFonts w:cs="B Nazanin" w:hint="cs"/>
          <w:rtl/>
        </w:rPr>
        <w:t xml:space="preserve">طراحی جدول دیتابیس </w:t>
      </w:r>
    </w:p>
    <w:p w:rsidR="003D7BB3" w:rsidRPr="003D7BB3" w:rsidRDefault="003D7BB3" w:rsidP="003D7BB3">
      <w:pPr>
        <w:bidi/>
        <w:rPr>
          <w:rFonts w:cs="B Nazanin"/>
          <w:sz w:val="16"/>
          <w:szCs w:val="16"/>
          <w:lang w:bidi="fa-IR"/>
        </w:rPr>
      </w:pPr>
      <w:r w:rsidRPr="003D7BB3">
        <w:rPr>
          <w:rFonts w:cs="B Nazanin" w:hint="cs"/>
          <w:sz w:val="16"/>
          <w:szCs w:val="16"/>
          <w:rtl/>
          <w:lang w:bidi="fa-IR"/>
        </w:rPr>
        <w:t>لازم به توضیح است اسامی فیلد ها از جداول تدبیر نوشته شده و جهت توضیح بیشتر برای واضح تر بودن مطلب میباشد. این نام ها بعدا توسط برنامه نویس مربوطه تعیین میشود و ممکن است با این اسامی متفاوت باشد. همچنین ترتیب آنها در جداول نیز کاملا به عهده برنامه نویس میباشد.</w:t>
      </w:r>
    </w:p>
    <w:p w:rsidR="003312ED" w:rsidRPr="00857F2B" w:rsidRDefault="003312ED" w:rsidP="00DB2550">
      <w:pPr>
        <w:bidi/>
        <w:rPr>
          <w:rFonts w:cs="B Nazanin"/>
        </w:rPr>
      </w:pPr>
    </w:p>
    <w:tbl>
      <w:tblPr>
        <w:tblStyle w:val="ProjectScopeTable"/>
        <w:tblW w:w="4686" w:type="pct"/>
        <w:tblLayout w:type="fixed"/>
        <w:tblLook w:val="04A0" w:firstRow="1" w:lastRow="0" w:firstColumn="1" w:lastColumn="0" w:noHBand="0" w:noVBand="1"/>
        <w:tblDescription w:val="Table to enter Name, Title, and Date"/>
      </w:tblPr>
      <w:tblGrid>
        <w:gridCol w:w="1433"/>
        <w:gridCol w:w="1610"/>
        <w:gridCol w:w="4120"/>
        <w:gridCol w:w="1900"/>
      </w:tblGrid>
      <w:tr w:rsidR="00F11BF4" w:rsidRPr="00857F2B" w:rsidTr="00F11BF4">
        <w:trPr>
          <w:cnfStyle w:val="100000000000" w:firstRow="1" w:lastRow="0" w:firstColumn="0" w:lastColumn="0" w:oddVBand="0" w:evenVBand="0" w:oddHBand="0" w:evenHBand="0" w:firstRowFirstColumn="0" w:firstRowLastColumn="0" w:lastRowFirstColumn="0" w:lastRowLastColumn="0"/>
        </w:trPr>
        <w:tc>
          <w:tcPr>
            <w:tcW w:w="791" w:type="pct"/>
          </w:tcPr>
          <w:p w:rsidR="00F11BF4" w:rsidRDefault="00F11BF4" w:rsidP="00D458E9">
            <w:pPr>
              <w:bidi/>
              <w:rPr>
                <w:rFonts w:cs="B Nazanin"/>
                <w:rtl/>
                <w:lang w:bidi="fa-IR"/>
              </w:rPr>
            </w:pPr>
            <w:r>
              <w:rPr>
                <w:rFonts w:cs="B Nazanin" w:hint="cs"/>
                <w:rtl/>
                <w:lang w:bidi="fa-IR"/>
              </w:rPr>
              <w:t xml:space="preserve">اندازه </w:t>
            </w:r>
          </w:p>
        </w:tc>
        <w:tc>
          <w:tcPr>
            <w:tcW w:w="888" w:type="pct"/>
          </w:tcPr>
          <w:p w:rsidR="00F11BF4" w:rsidRDefault="00F11BF4" w:rsidP="00D458E9">
            <w:pPr>
              <w:bidi/>
              <w:rPr>
                <w:rFonts w:cs="B Nazanin"/>
              </w:rPr>
            </w:pPr>
            <w:r>
              <w:rPr>
                <w:rFonts w:cs="B Nazanin" w:hint="cs"/>
                <w:rtl/>
              </w:rPr>
              <w:t xml:space="preserve">نوع </w:t>
            </w:r>
          </w:p>
        </w:tc>
        <w:tc>
          <w:tcPr>
            <w:tcW w:w="2273" w:type="pct"/>
          </w:tcPr>
          <w:p w:rsidR="00F11BF4" w:rsidRDefault="00F11BF4" w:rsidP="00D458E9">
            <w:pPr>
              <w:bidi/>
              <w:rPr>
                <w:rFonts w:cs="B Nazanin"/>
                <w:rtl/>
                <w:lang w:bidi="fa-IR"/>
              </w:rPr>
            </w:pPr>
            <w:r>
              <w:rPr>
                <w:rFonts w:cs="B Nazanin" w:hint="cs"/>
                <w:rtl/>
                <w:lang w:bidi="fa-IR"/>
              </w:rPr>
              <w:t>توضیح فیلد</w:t>
            </w:r>
          </w:p>
        </w:tc>
        <w:tc>
          <w:tcPr>
            <w:tcW w:w="1049" w:type="pct"/>
          </w:tcPr>
          <w:p w:rsidR="00F11BF4" w:rsidRDefault="00F11BF4" w:rsidP="00D458E9">
            <w:pPr>
              <w:bidi/>
              <w:rPr>
                <w:rFonts w:cs="B Nazanin"/>
              </w:rPr>
            </w:pPr>
            <w:r>
              <w:rPr>
                <w:rFonts w:cs="B Nazanin" w:hint="cs"/>
                <w:rtl/>
              </w:rPr>
              <w:t xml:space="preserve">نام فیلد </w:t>
            </w:r>
          </w:p>
        </w:tc>
      </w:tr>
      <w:tr w:rsidR="00F11BF4" w:rsidRPr="00857F2B" w:rsidTr="00F11BF4">
        <w:tc>
          <w:tcPr>
            <w:tcW w:w="791" w:type="pct"/>
          </w:tcPr>
          <w:p w:rsidR="00F11BF4" w:rsidRDefault="00F11BF4" w:rsidP="00D458E9">
            <w:pPr>
              <w:bidi/>
              <w:rPr>
                <w:rFonts w:cs="B Nazanin"/>
              </w:rPr>
            </w:pPr>
          </w:p>
        </w:tc>
        <w:tc>
          <w:tcPr>
            <w:tcW w:w="888" w:type="pct"/>
          </w:tcPr>
          <w:p w:rsidR="00F11BF4" w:rsidRDefault="00F11BF4" w:rsidP="00D458E9">
            <w:pPr>
              <w:bidi/>
              <w:rPr>
                <w:rFonts w:cs="B Nazanin"/>
              </w:rPr>
            </w:pPr>
            <w:proofErr w:type="spellStart"/>
            <w:r>
              <w:rPr>
                <w:rFonts w:cs="B Nazanin"/>
              </w:rPr>
              <w:t>Int</w:t>
            </w:r>
            <w:proofErr w:type="spellEnd"/>
          </w:p>
        </w:tc>
        <w:tc>
          <w:tcPr>
            <w:tcW w:w="2273" w:type="pct"/>
          </w:tcPr>
          <w:p w:rsidR="00F11BF4" w:rsidRPr="00857F2B" w:rsidRDefault="00F11BF4" w:rsidP="00D458E9">
            <w:pPr>
              <w:bidi/>
              <w:rPr>
                <w:rFonts w:cs="B Nazanin"/>
              </w:rPr>
            </w:pPr>
            <w:r>
              <w:rPr>
                <w:rFonts w:cs="B Nazanin" w:hint="cs"/>
                <w:rtl/>
                <w:lang w:bidi="fa-IR"/>
              </w:rPr>
              <w:t>شناسه</w:t>
            </w:r>
          </w:p>
        </w:tc>
        <w:tc>
          <w:tcPr>
            <w:tcW w:w="1049" w:type="pct"/>
          </w:tcPr>
          <w:p w:rsidR="00F11BF4" w:rsidRPr="00857F2B" w:rsidRDefault="00F11BF4" w:rsidP="00D458E9">
            <w:pPr>
              <w:bidi/>
              <w:rPr>
                <w:rFonts w:cs="B Nazanin"/>
              </w:rPr>
            </w:pPr>
            <w:r>
              <w:rPr>
                <w:rFonts w:cs="B Nazanin"/>
              </w:rPr>
              <w:t>Id</w:t>
            </w:r>
          </w:p>
        </w:tc>
      </w:tr>
      <w:tr w:rsidR="00F11BF4" w:rsidRPr="001B38CC" w:rsidTr="00F11BF4">
        <w:tc>
          <w:tcPr>
            <w:tcW w:w="791" w:type="pct"/>
          </w:tcPr>
          <w:p w:rsidR="00F11BF4" w:rsidRPr="00857F2B" w:rsidRDefault="00F11BF4" w:rsidP="00B14D9F">
            <w:pPr>
              <w:bidi/>
              <w:rPr>
                <w:rFonts w:cs="B Nazanin"/>
              </w:rPr>
            </w:pPr>
            <w:r>
              <w:rPr>
                <w:rFonts w:cs="B Nazanin" w:hint="cs"/>
                <w:rtl/>
              </w:rPr>
              <w:t>1024</w:t>
            </w:r>
          </w:p>
        </w:tc>
        <w:tc>
          <w:tcPr>
            <w:tcW w:w="888" w:type="pct"/>
          </w:tcPr>
          <w:p w:rsidR="00F11BF4" w:rsidRPr="00857F2B" w:rsidRDefault="00F11BF4" w:rsidP="00B14D9F">
            <w:pPr>
              <w:bidi/>
              <w:rPr>
                <w:rFonts w:cs="B Nazanin"/>
              </w:rPr>
            </w:pPr>
            <w:proofErr w:type="spellStart"/>
            <w:r>
              <w:rPr>
                <w:rFonts w:cs="B Nazanin"/>
              </w:rPr>
              <w:t>Varchar</w:t>
            </w:r>
            <w:proofErr w:type="spellEnd"/>
          </w:p>
        </w:tc>
        <w:tc>
          <w:tcPr>
            <w:tcW w:w="2273" w:type="pct"/>
          </w:tcPr>
          <w:p w:rsidR="00F11BF4" w:rsidRPr="00857F2B" w:rsidRDefault="00F11BF4" w:rsidP="00B14D9F">
            <w:pPr>
              <w:bidi/>
              <w:rPr>
                <w:rFonts w:cs="B Nazanin"/>
              </w:rPr>
            </w:pPr>
            <w:r>
              <w:rPr>
                <w:rFonts w:cs="B Nazanin" w:hint="cs"/>
                <w:rtl/>
              </w:rPr>
              <w:t xml:space="preserve">نام حساب </w:t>
            </w:r>
          </w:p>
        </w:tc>
        <w:tc>
          <w:tcPr>
            <w:tcW w:w="1049" w:type="pct"/>
          </w:tcPr>
          <w:p w:rsidR="00F11BF4" w:rsidRPr="001B38CC" w:rsidRDefault="00F11BF4" w:rsidP="00B14D9F">
            <w:pPr>
              <w:bidi/>
              <w:rPr>
                <w:rFonts w:cs="B Nazanin"/>
                <w:highlight w:val="yellow"/>
                <w:rtl/>
                <w:lang w:bidi="fa-IR"/>
              </w:rPr>
            </w:pPr>
            <w:r w:rsidRPr="00F82F52">
              <w:rPr>
                <w:rFonts w:cs="B Nazanin"/>
              </w:rPr>
              <w:t>Name</w:t>
            </w:r>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Pr="00857F2B" w:rsidRDefault="00F11BF4" w:rsidP="00B14D9F">
            <w:pPr>
              <w:bidi/>
              <w:rPr>
                <w:rFonts w:cs="B Nazanin"/>
              </w:rPr>
            </w:pPr>
            <w:r>
              <w:rPr>
                <w:rFonts w:cs="B Nazanin" w:hint="cs"/>
                <w:rtl/>
                <w:lang w:bidi="fa-IR"/>
              </w:rPr>
              <w:t>سطح</w:t>
            </w:r>
          </w:p>
        </w:tc>
        <w:tc>
          <w:tcPr>
            <w:tcW w:w="1049" w:type="pct"/>
          </w:tcPr>
          <w:p w:rsidR="00F11BF4" w:rsidRPr="00857F2B" w:rsidRDefault="00F11BF4" w:rsidP="00B14D9F">
            <w:pPr>
              <w:bidi/>
              <w:rPr>
                <w:rFonts w:cs="B Nazanin"/>
              </w:rPr>
            </w:pPr>
            <w:r>
              <w:rPr>
                <w:rFonts w:cs="B Nazanin"/>
              </w:rPr>
              <w:t>level</w:t>
            </w:r>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Pr="00857F2B" w:rsidRDefault="00F11BF4" w:rsidP="00FB2309">
            <w:pPr>
              <w:bidi/>
              <w:rPr>
                <w:rFonts w:cs="B Nazanin"/>
              </w:rPr>
            </w:pPr>
            <w:r>
              <w:rPr>
                <w:rFonts w:cs="B Nazanin" w:hint="cs"/>
                <w:rtl/>
              </w:rPr>
              <w:t>گروه حساب</w:t>
            </w:r>
            <w:r>
              <w:rPr>
                <w:rFonts w:cs="B Nazanin"/>
              </w:rPr>
              <w:t xml:space="preserve"> </w:t>
            </w:r>
            <w:r>
              <w:rPr>
                <w:rFonts w:cs="B Nazanin" w:hint="cs"/>
                <w:rtl/>
              </w:rPr>
              <w:t>(از جدول مدیریت گروه)</w:t>
            </w:r>
          </w:p>
        </w:tc>
        <w:tc>
          <w:tcPr>
            <w:tcW w:w="1049" w:type="pct"/>
          </w:tcPr>
          <w:p w:rsidR="00F11BF4" w:rsidRPr="00857F2B" w:rsidRDefault="00F11BF4" w:rsidP="00B14D9F">
            <w:pPr>
              <w:bidi/>
              <w:rPr>
                <w:rFonts w:cs="B Nazanin"/>
              </w:rPr>
            </w:pPr>
            <w:r>
              <w:rPr>
                <w:rFonts w:cs="B Nazanin"/>
              </w:rPr>
              <w:t>Category</w:t>
            </w:r>
          </w:p>
        </w:tc>
      </w:tr>
      <w:tr w:rsidR="00F11BF4" w:rsidRPr="00857F2B" w:rsidTr="00F11BF4">
        <w:tc>
          <w:tcPr>
            <w:tcW w:w="791" w:type="pct"/>
          </w:tcPr>
          <w:p w:rsidR="00F11BF4" w:rsidRPr="00857F2B" w:rsidRDefault="00F11BF4" w:rsidP="00B14D9F">
            <w:pPr>
              <w:bidi/>
              <w:rPr>
                <w:rFonts w:cs="B Nazanin"/>
              </w:rPr>
            </w:pPr>
            <w:r>
              <w:rPr>
                <w:rFonts w:cs="B Nazanin" w:hint="cs"/>
                <w:rtl/>
              </w:rPr>
              <w:t>1024</w:t>
            </w:r>
          </w:p>
        </w:tc>
        <w:tc>
          <w:tcPr>
            <w:tcW w:w="888" w:type="pct"/>
          </w:tcPr>
          <w:p w:rsidR="00F11BF4" w:rsidRPr="00857F2B" w:rsidRDefault="00F11BF4" w:rsidP="00B14D9F">
            <w:pPr>
              <w:bidi/>
              <w:rPr>
                <w:rFonts w:cs="B Nazanin"/>
              </w:rPr>
            </w:pPr>
            <w:proofErr w:type="spellStart"/>
            <w:r>
              <w:rPr>
                <w:rFonts w:cs="B Nazanin"/>
              </w:rPr>
              <w:t>Varchar</w:t>
            </w:r>
            <w:proofErr w:type="spellEnd"/>
          </w:p>
        </w:tc>
        <w:tc>
          <w:tcPr>
            <w:tcW w:w="2273" w:type="pct"/>
          </w:tcPr>
          <w:p w:rsidR="00F11BF4" w:rsidRDefault="00F11BF4" w:rsidP="00FB2309">
            <w:pPr>
              <w:bidi/>
              <w:rPr>
                <w:rFonts w:cs="B Nazanin"/>
                <w:rtl/>
              </w:rPr>
            </w:pPr>
            <w:r>
              <w:rPr>
                <w:rFonts w:cs="B Nazanin" w:hint="cs"/>
                <w:rtl/>
              </w:rPr>
              <w:t xml:space="preserve">حساب والد </w:t>
            </w:r>
            <w:r>
              <w:rPr>
                <w:rFonts w:cs="B Nazanin"/>
              </w:rPr>
              <w:t xml:space="preserve">   </w:t>
            </w:r>
            <w:r>
              <w:rPr>
                <w:rFonts w:cs="B Nazanin" w:hint="cs"/>
                <w:rtl/>
              </w:rPr>
              <w:t>(سطح قبلی حساب)</w:t>
            </w:r>
          </w:p>
        </w:tc>
        <w:tc>
          <w:tcPr>
            <w:tcW w:w="1049" w:type="pct"/>
          </w:tcPr>
          <w:p w:rsidR="00F11BF4" w:rsidRDefault="00F11BF4" w:rsidP="00B14D9F">
            <w:pPr>
              <w:bidi/>
              <w:rPr>
                <w:rFonts w:cs="B Nazanin"/>
              </w:rPr>
            </w:pPr>
            <w:proofErr w:type="spellStart"/>
            <w:r>
              <w:rPr>
                <w:rFonts w:cs="B Nazanin"/>
              </w:rPr>
              <w:t>ParentId</w:t>
            </w:r>
            <w:proofErr w:type="spellEnd"/>
          </w:p>
        </w:tc>
      </w:tr>
      <w:tr w:rsidR="00F11BF4" w:rsidRPr="0055544E" w:rsidTr="00F11BF4">
        <w:tc>
          <w:tcPr>
            <w:tcW w:w="791" w:type="pct"/>
          </w:tcPr>
          <w:p w:rsidR="00F11BF4" w:rsidRPr="00857F2B" w:rsidRDefault="00F11BF4" w:rsidP="00B14D9F">
            <w:pPr>
              <w:bidi/>
              <w:rPr>
                <w:rFonts w:cs="B Nazanin"/>
              </w:rPr>
            </w:pPr>
            <w:r>
              <w:rPr>
                <w:rFonts w:cs="B Nazanin" w:hint="cs"/>
                <w:rtl/>
              </w:rPr>
              <w:t>1024</w:t>
            </w:r>
          </w:p>
        </w:tc>
        <w:tc>
          <w:tcPr>
            <w:tcW w:w="888" w:type="pct"/>
          </w:tcPr>
          <w:p w:rsidR="00F11BF4" w:rsidRPr="00857F2B" w:rsidRDefault="00F11BF4" w:rsidP="00B14D9F">
            <w:pPr>
              <w:bidi/>
              <w:rPr>
                <w:rFonts w:cs="B Nazanin"/>
              </w:rPr>
            </w:pPr>
            <w:proofErr w:type="spellStart"/>
            <w:r>
              <w:rPr>
                <w:rFonts w:cs="B Nazanin"/>
              </w:rPr>
              <w:t>Varchar</w:t>
            </w:r>
            <w:proofErr w:type="spellEnd"/>
          </w:p>
        </w:tc>
        <w:tc>
          <w:tcPr>
            <w:tcW w:w="2273" w:type="pct"/>
          </w:tcPr>
          <w:p w:rsidR="00F11BF4" w:rsidRDefault="00F11BF4" w:rsidP="00FB2309">
            <w:pPr>
              <w:bidi/>
              <w:rPr>
                <w:rFonts w:cs="B Nazanin"/>
                <w:rtl/>
              </w:rPr>
            </w:pPr>
            <w:r>
              <w:rPr>
                <w:rFonts w:cs="B Nazanin" w:hint="cs"/>
                <w:rtl/>
              </w:rPr>
              <w:t>کد کامل حساب</w:t>
            </w:r>
          </w:p>
        </w:tc>
        <w:tc>
          <w:tcPr>
            <w:tcW w:w="1049" w:type="pct"/>
          </w:tcPr>
          <w:p w:rsidR="00F11BF4" w:rsidRPr="0055544E" w:rsidRDefault="00F11BF4" w:rsidP="00B14D9F">
            <w:pPr>
              <w:bidi/>
              <w:rPr>
                <w:rFonts w:cs="B Nazanin"/>
                <w:highlight w:val="yellow"/>
              </w:rPr>
            </w:pPr>
            <w:proofErr w:type="spellStart"/>
            <w:r w:rsidRPr="00F82F52">
              <w:rPr>
                <w:rFonts w:cs="B Nazanin"/>
              </w:rPr>
              <w:t>FullId</w:t>
            </w:r>
            <w:proofErr w:type="spellEnd"/>
          </w:p>
        </w:tc>
      </w:tr>
      <w:tr w:rsidR="00F11BF4" w:rsidRPr="0055544E" w:rsidTr="00F11BF4">
        <w:tc>
          <w:tcPr>
            <w:tcW w:w="791" w:type="pct"/>
          </w:tcPr>
          <w:p w:rsidR="00F11BF4" w:rsidRPr="00857F2B" w:rsidRDefault="00F11BF4" w:rsidP="00B14D9F">
            <w:pPr>
              <w:bidi/>
              <w:rPr>
                <w:rFonts w:cs="B Nazanin"/>
              </w:rPr>
            </w:pPr>
            <w:r>
              <w:rPr>
                <w:rFonts w:cs="B Nazanin"/>
              </w:rPr>
              <w:t>max</w:t>
            </w:r>
          </w:p>
        </w:tc>
        <w:tc>
          <w:tcPr>
            <w:tcW w:w="888" w:type="pct"/>
          </w:tcPr>
          <w:p w:rsidR="00F11BF4" w:rsidRPr="00857F2B" w:rsidRDefault="00F11BF4" w:rsidP="00B14D9F">
            <w:pPr>
              <w:bidi/>
              <w:rPr>
                <w:rFonts w:cs="B Nazanin"/>
              </w:rPr>
            </w:pPr>
            <w:proofErr w:type="spellStart"/>
            <w:r>
              <w:rPr>
                <w:rFonts w:cs="B Nazanin"/>
              </w:rPr>
              <w:t>Varchar</w:t>
            </w:r>
            <w:proofErr w:type="spellEnd"/>
          </w:p>
        </w:tc>
        <w:tc>
          <w:tcPr>
            <w:tcW w:w="2273" w:type="pct"/>
          </w:tcPr>
          <w:p w:rsidR="00F11BF4" w:rsidRDefault="00F11BF4" w:rsidP="00FB2309">
            <w:pPr>
              <w:bidi/>
              <w:rPr>
                <w:rFonts w:cs="B Nazanin"/>
                <w:rtl/>
              </w:rPr>
            </w:pPr>
            <w:r>
              <w:rPr>
                <w:rFonts w:cs="B Nazanin" w:hint="cs"/>
                <w:rtl/>
              </w:rPr>
              <w:t>توضیحات</w:t>
            </w:r>
          </w:p>
        </w:tc>
        <w:tc>
          <w:tcPr>
            <w:tcW w:w="1049" w:type="pct"/>
          </w:tcPr>
          <w:p w:rsidR="00F11BF4" w:rsidRPr="0055544E" w:rsidRDefault="00F11BF4" w:rsidP="003D7BB3">
            <w:pPr>
              <w:bidi/>
              <w:rPr>
                <w:rFonts w:cs="B Nazanin"/>
                <w:highlight w:val="yellow"/>
              </w:rPr>
            </w:pPr>
            <w:proofErr w:type="spellStart"/>
            <w:r w:rsidRPr="00F82F52">
              <w:rPr>
                <w:rFonts w:cs="B Nazanin"/>
              </w:rPr>
              <w:t>De</w:t>
            </w:r>
            <w:r w:rsidR="003D7BB3" w:rsidRPr="00F82F52">
              <w:rPr>
                <w:rFonts w:cs="B Nazanin"/>
              </w:rPr>
              <w:t>sc</w:t>
            </w:r>
            <w:proofErr w:type="spellEnd"/>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Default="00F11BF4" w:rsidP="00FB2309">
            <w:pPr>
              <w:bidi/>
              <w:rPr>
                <w:rFonts w:cs="B Nazanin"/>
                <w:rtl/>
                <w:lang w:bidi="fa-IR"/>
              </w:rPr>
            </w:pPr>
            <w:r>
              <w:rPr>
                <w:rFonts w:cs="B Nazanin" w:hint="cs"/>
                <w:rtl/>
              </w:rPr>
              <w:t>سیستم ثبت موجودی</w:t>
            </w:r>
            <w:r>
              <w:rPr>
                <w:rFonts w:cs="B Nazanin"/>
              </w:rPr>
              <w:t xml:space="preserve"> </w:t>
            </w:r>
            <w:r>
              <w:rPr>
                <w:rFonts w:cs="B Nazanin" w:hint="cs"/>
                <w:rtl/>
                <w:lang w:bidi="fa-IR"/>
              </w:rPr>
              <w:t xml:space="preserve"> (دائمی و ادواری)</w:t>
            </w:r>
          </w:p>
        </w:tc>
        <w:tc>
          <w:tcPr>
            <w:tcW w:w="1049" w:type="pct"/>
          </w:tcPr>
          <w:p w:rsidR="00F11BF4" w:rsidRDefault="00F11BF4" w:rsidP="00B14D9F">
            <w:pPr>
              <w:bidi/>
              <w:rPr>
                <w:rFonts w:cs="B Nazanin"/>
              </w:rPr>
            </w:pPr>
            <w:proofErr w:type="spellStart"/>
            <w:r>
              <w:rPr>
                <w:rFonts w:cs="B Nazanin"/>
              </w:rPr>
              <w:t>InventoryMode</w:t>
            </w:r>
            <w:proofErr w:type="spellEnd"/>
          </w:p>
        </w:tc>
      </w:tr>
      <w:tr w:rsidR="00F11BF4" w:rsidRPr="00857F2B" w:rsidTr="00F11BF4">
        <w:tc>
          <w:tcPr>
            <w:tcW w:w="791" w:type="pct"/>
          </w:tcPr>
          <w:p w:rsidR="00F11BF4" w:rsidRPr="00857F2B" w:rsidRDefault="00F11BF4" w:rsidP="00B14D9F">
            <w:pPr>
              <w:bidi/>
              <w:rPr>
                <w:rFonts w:cs="B Nazanin"/>
              </w:rPr>
            </w:pPr>
            <w:r>
              <w:rPr>
                <w:rFonts w:cs="B Nazanin" w:hint="cs"/>
                <w:rtl/>
              </w:rPr>
              <w:t>1024</w:t>
            </w:r>
          </w:p>
        </w:tc>
        <w:tc>
          <w:tcPr>
            <w:tcW w:w="888" w:type="pct"/>
          </w:tcPr>
          <w:p w:rsidR="00F11BF4" w:rsidRPr="00857F2B" w:rsidRDefault="00F11BF4" w:rsidP="00B14D9F">
            <w:pPr>
              <w:bidi/>
              <w:rPr>
                <w:rFonts w:cs="B Nazanin"/>
              </w:rPr>
            </w:pPr>
            <w:proofErr w:type="spellStart"/>
            <w:r>
              <w:rPr>
                <w:rFonts w:cs="B Nazanin"/>
              </w:rPr>
              <w:t>Varchar</w:t>
            </w:r>
            <w:proofErr w:type="spellEnd"/>
          </w:p>
        </w:tc>
        <w:tc>
          <w:tcPr>
            <w:tcW w:w="2273" w:type="pct"/>
          </w:tcPr>
          <w:p w:rsidR="00F11BF4" w:rsidRDefault="00F11BF4" w:rsidP="00FB2309">
            <w:pPr>
              <w:bidi/>
              <w:rPr>
                <w:rFonts w:cs="B Nazanin"/>
                <w:rtl/>
              </w:rPr>
            </w:pPr>
            <w:r>
              <w:rPr>
                <w:rFonts w:cs="B Nazanin" w:hint="cs"/>
                <w:rtl/>
              </w:rPr>
              <w:t>حساب والد والد</w:t>
            </w:r>
          </w:p>
        </w:tc>
        <w:tc>
          <w:tcPr>
            <w:tcW w:w="1049" w:type="pct"/>
          </w:tcPr>
          <w:p w:rsidR="00F11BF4" w:rsidRDefault="00F11BF4" w:rsidP="00B14D9F">
            <w:pPr>
              <w:bidi/>
              <w:rPr>
                <w:rFonts w:cs="B Nazanin"/>
              </w:rPr>
            </w:pPr>
            <w:proofErr w:type="spellStart"/>
            <w:r>
              <w:rPr>
                <w:rFonts w:cs="B Nazanin"/>
              </w:rPr>
              <w:t>GrParentId</w:t>
            </w:r>
            <w:proofErr w:type="spellEnd"/>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Default="00F11BF4" w:rsidP="00FB2309">
            <w:pPr>
              <w:bidi/>
              <w:rPr>
                <w:rFonts w:cs="B Nazanin"/>
                <w:rtl/>
              </w:rPr>
            </w:pPr>
            <w:r>
              <w:rPr>
                <w:rFonts w:cs="B Nazanin" w:hint="cs"/>
                <w:rtl/>
              </w:rPr>
              <w:t>فعال</w:t>
            </w:r>
            <w:r>
              <w:rPr>
                <w:rFonts w:cs="B Nazanin"/>
              </w:rPr>
              <w:t>1</w:t>
            </w:r>
            <w:r>
              <w:rPr>
                <w:rFonts w:cs="B Nazanin" w:hint="cs"/>
                <w:rtl/>
              </w:rPr>
              <w:t xml:space="preserve"> و غیر فعال</w:t>
            </w:r>
            <w:r>
              <w:rPr>
                <w:rFonts w:cs="B Nazanin"/>
              </w:rPr>
              <w:t>0</w:t>
            </w:r>
          </w:p>
        </w:tc>
        <w:tc>
          <w:tcPr>
            <w:tcW w:w="1049" w:type="pct"/>
          </w:tcPr>
          <w:p w:rsidR="00F11BF4" w:rsidRDefault="00F11BF4" w:rsidP="00B14D9F">
            <w:pPr>
              <w:bidi/>
              <w:rPr>
                <w:rFonts w:cs="B Nazanin"/>
              </w:rPr>
            </w:pPr>
            <w:r w:rsidRPr="00F82F52">
              <w:rPr>
                <w:rFonts w:cs="B Nazanin"/>
              </w:rPr>
              <w:t>Active</w:t>
            </w:r>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416F20">
            <w:pPr>
              <w:bidi/>
              <w:rPr>
                <w:rFonts w:cs="B Nazanin"/>
              </w:rPr>
            </w:pPr>
            <w:proofErr w:type="spellStart"/>
            <w:r>
              <w:rPr>
                <w:rFonts w:cs="B Nazanin"/>
              </w:rPr>
              <w:t>int</w:t>
            </w:r>
            <w:proofErr w:type="spellEnd"/>
          </w:p>
        </w:tc>
        <w:tc>
          <w:tcPr>
            <w:tcW w:w="2273" w:type="pct"/>
          </w:tcPr>
          <w:p w:rsidR="00F11BF4" w:rsidRDefault="00F11BF4" w:rsidP="00FB2309">
            <w:pPr>
              <w:bidi/>
              <w:rPr>
                <w:rFonts w:cs="B Nazanin"/>
                <w:rtl/>
                <w:lang w:bidi="fa-IR"/>
              </w:rPr>
            </w:pPr>
            <w:r>
              <w:rPr>
                <w:rFonts w:cs="B Nazanin" w:hint="cs"/>
                <w:rtl/>
                <w:lang w:bidi="fa-IR"/>
              </w:rPr>
              <w:t xml:space="preserve">ارز پیش فرض </w:t>
            </w:r>
          </w:p>
        </w:tc>
        <w:tc>
          <w:tcPr>
            <w:tcW w:w="1049" w:type="pct"/>
          </w:tcPr>
          <w:p w:rsidR="00F11BF4" w:rsidRDefault="00F11BF4" w:rsidP="00B14D9F">
            <w:pPr>
              <w:bidi/>
              <w:rPr>
                <w:rFonts w:cs="B Nazanin"/>
              </w:rPr>
            </w:pPr>
            <w:proofErr w:type="spellStart"/>
            <w:r>
              <w:rPr>
                <w:rFonts w:cs="B Nazanin"/>
              </w:rPr>
              <w:t>CurrencyId</w:t>
            </w:r>
            <w:proofErr w:type="spellEnd"/>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Default="00F11BF4" w:rsidP="00FB2309">
            <w:pPr>
              <w:bidi/>
              <w:rPr>
                <w:rFonts w:cs="B Nazanin"/>
                <w:rtl/>
                <w:lang w:bidi="fa-IR"/>
              </w:rPr>
            </w:pPr>
            <w:r>
              <w:rPr>
                <w:rFonts w:cs="B Nazanin" w:hint="cs"/>
                <w:rtl/>
              </w:rPr>
              <w:t>تسعیر پذیر بودن</w:t>
            </w:r>
          </w:p>
        </w:tc>
        <w:tc>
          <w:tcPr>
            <w:tcW w:w="1049" w:type="pct"/>
          </w:tcPr>
          <w:p w:rsidR="00F11BF4" w:rsidRDefault="00F11BF4" w:rsidP="00BE2D0C">
            <w:pPr>
              <w:bidi/>
              <w:rPr>
                <w:rFonts w:cs="B Nazanin"/>
              </w:rPr>
            </w:pPr>
            <w:r>
              <w:rPr>
                <w:rFonts w:cs="B Nazanin" w:hint="cs"/>
                <w:rtl/>
              </w:rPr>
              <w:t xml:space="preserve">تسعیر پذیر بودن </w:t>
            </w:r>
            <w:r>
              <w:rPr>
                <w:rFonts w:cs="B Nazanin"/>
              </w:rPr>
              <w:br/>
              <w:t>A</w:t>
            </w:r>
            <w:r w:rsidRPr="00BB14E1">
              <w:rPr>
                <w:rFonts w:cs="B Nazanin"/>
              </w:rPr>
              <w:t>l</w:t>
            </w:r>
            <w:r>
              <w:rPr>
                <w:rFonts w:cs="B Nazanin"/>
              </w:rPr>
              <w:t>ig</w:t>
            </w:r>
            <w:r w:rsidRPr="00BB14E1">
              <w:rPr>
                <w:rFonts w:cs="B Nazanin"/>
              </w:rPr>
              <w:t xml:space="preserve">n </w:t>
            </w:r>
            <w:r>
              <w:rPr>
                <w:rFonts w:cs="B Nazanin"/>
              </w:rPr>
              <w:t>C</w:t>
            </w:r>
            <w:r w:rsidRPr="00BB14E1">
              <w:rPr>
                <w:rFonts w:cs="B Nazanin"/>
              </w:rPr>
              <w:t>urrency</w:t>
            </w:r>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Pr="00FB2309" w:rsidRDefault="00F11BF4" w:rsidP="0075699C">
            <w:pPr>
              <w:bidi/>
              <w:rPr>
                <w:rFonts w:cs="B Nazanin"/>
                <w:rtl/>
                <w:lang w:bidi="fa-IR"/>
              </w:rPr>
            </w:pPr>
            <w:r w:rsidRPr="00FB2309">
              <w:rPr>
                <w:rFonts w:cs="B Nazanin" w:hint="cs"/>
                <w:rtl/>
              </w:rPr>
              <w:t>کلیه شعب</w:t>
            </w:r>
            <w:r>
              <w:rPr>
                <w:rFonts w:cs="B Nazanin"/>
              </w:rPr>
              <w:t>-1</w:t>
            </w:r>
            <w:r>
              <w:rPr>
                <w:rFonts w:cs="B Nazanin" w:hint="cs"/>
                <w:rtl/>
                <w:lang w:bidi="fa-IR"/>
              </w:rPr>
              <w:t xml:space="preserve">، </w:t>
            </w:r>
            <w:r w:rsidRPr="00FB2309">
              <w:rPr>
                <w:rFonts w:cs="B Nazanin" w:hint="cs"/>
                <w:rtl/>
              </w:rPr>
              <w:t>شعبه جاری</w:t>
            </w:r>
            <w:r>
              <w:rPr>
                <w:rFonts w:cs="B Nazanin"/>
              </w:rPr>
              <w:t>0</w:t>
            </w:r>
            <w:r w:rsidRPr="00FB2309">
              <w:rPr>
                <w:rFonts w:cs="B Nazanin" w:hint="cs"/>
                <w:rtl/>
              </w:rPr>
              <w:t xml:space="preserve"> و شعبه جاری و زیرمجموعه ها</w:t>
            </w:r>
            <w:r w:rsidRPr="00FB2309">
              <w:rPr>
                <w:rFonts w:cs="B Nazanin"/>
              </w:rPr>
              <w:t>,</w:t>
            </w:r>
            <w:r>
              <w:rPr>
                <w:rFonts w:cs="B Nazanin"/>
              </w:rPr>
              <w:t>1</w:t>
            </w:r>
            <w:r>
              <w:rPr>
                <w:rFonts w:cs="B Nazanin" w:hint="cs"/>
                <w:rtl/>
              </w:rPr>
              <w:t xml:space="preserve"> </w:t>
            </w:r>
            <w:r w:rsidRPr="00FB2309">
              <w:rPr>
                <w:rFonts w:cs="B Nazanin" w:hint="cs"/>
                <w:rtl/>
              </w:rPr>
              <w:t xml:space="preserve"> </w:t>
            </w:r>
          </w:p>
        </w:tc>
        <w:tc>
          <w:tcPr>
            <w:tcW w:w="1049" w:type="pct"/>
          </w:tcPr>
          <w:p w:rsidR="00F11BF4" w:rsidRDefault="00F11BF4" w:rsidP="00BE2D0C">
            <w:pPr>
              <w:bidi/>
              <w:rPr>
                <w:rFonts w:cs="B Nazanin"/>
              </w:rPr>
            </w:pPr>
            <w:r>
              <w:rPr>
                <w:rFonts w:cs="B Nazanin" w:hint="cs"/>
                <w:rtl/>
              </w:rPr>
              <w:t xml:space="preserve"> </w:t>
            </w:r>
            <w:proofErr w:type="spellStart"/>
            <w:r w:rsidRPr="00F82F52">
              <w:rPr>
                <w:rFonts w:cs="B Nazanin"/>
              </w:rPr>
              <w:t>BranchScope</w:t>
            </w:r>
            <w:proofErr w:type="spellEnd"/>
            <w:r>
              <w:rPr>
                <w:rFonts w:cs="B Nazanin" w:hint="cs"/>
                <w:rtl/>
              </w:rPr>
              <w:t xml:space="preserve"> </w:t>
            </w:r>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Default="00F11BF4" w:rsidP="00B14D9F">
            <w:pPr>
              <w:bidi/>
              <w:rPr>
                <w:rFonts w:cs="B Nazanin"/>
              </w:rPr>
            </w:pPr>
            <w:proofErr w:type="spellStart"/>
            <w:r>
              <w:rPr>
                <w:rFonts w:cs="B Nazanin"/>
              </w:rPr>
              <w:t>int</w:t>
            </w:r>
            <w:proofErr w:type="spellEnd"/>
          </w:p>
        </w:tc>
        <w:tc>
          <w:tcPr>
            <w:tcW w:w="2273" w:type="pct"/>
          </w:tcPr>
          <w:p w:rsidR="00F11BF4" w:rsidRPr="00FB2309" w:rsidRDefault="00F11BF4" w:rsidP="0075699C">
            <w:pPr>
              <w:bidi/>
              <w:rPr>
                <w:rFonts w:cs="B Nazanin"/>
                <w:rtl/>
                <w:lang w:bidi="fa-IR"/>
              </w:rPr>
            </w:pPr>
            <w:r>
              <w:rPr>
                <w:rFonts w:cs="B Nazanin" w:hint="cs"/>
                <w:rtl/>
                <w:lang w:bidi="fa-IR"/>
              </w:rPr>
              <w:t xml:space="preserve">شعبه تعریف کننده حساب </w:t>
            </w:r>
          </w:p>
        </w:tc>
        <w:tc>
          <w:tcPr>
            <w:tcW w:w="1049" w:type="pct"/>
          </w:tcPr>
          <w:p w:rsidR="00F11BF4" w:rsidRDefault="00F11BF4" w:rsidP="00BE2D0C">
            <w:pPr>
              <w:bidi/>
              <w:rPr>
                <w:rFonts w:cs="B Nazanin"/>
                <w:rtl/>
              </w:rPr>
            </w:pPr>
            <w:proofErr w:type="spellStart"/>
            <w:r w:rsidRPr="00F82F52">
              <w:rPr>
                <w:rFonts w:cs="B Nazanin"/>
              </w:rPr>
              <w:t>BranchId</w:t>
            </w:r>
            <w:proofErr w:type="spellEnd"/>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Default="00F11BF4" w:rsidP="00B14D9F">
            <w:pPr>
              <w:bidi/>
              <w:rPr>
                <w:rFonts w:cs="B Nazanin"/>
              </w:rPr>
            </w:pPr>
            <w:proofErr w:type="spellStart"/>
            <w:r>
              <w:rPr>
                <w:rFonts w:cs="B Nazanin"/>
              </w:rPr>
              <w:t>smallint</w:t>
            </w:r>
            <w:proofErr w:type="spellEnd"/>
          </w:p>
        </w:tc>
        <w:tc>
          <w:tcPr>
            <w:tcW w:w="2273" w:type="pct"/>
          </w:tcPr>
          <w:p w:rsidR="00F11BF4" w:rsidRDefault="00F11BF4" w:rsidP="0075699C">
            <w:pPr>
              <w:bidi/>
              <w:rPr>
                <w:rFonts w:cs="B Nazanin"/>
                <w:rtl/>
                <w:lang w:bidi="fa-IR"/>
              </w:rPr>
            </w:pPr>
            <w:r>
              <w:rPr>
                <w:rFonts w:cs="B Nazanin" w:hint="cs"/>
                <w:rtl/>
                <w:lang w:bidi="fa-IR"/>
              </w:rPr>
              <w:t xml:space="preserve">دوره مالی که حساب در آن تعریف شده </w:t>
            </w:r>
          </w:p>
        </w:tc>
        <w:tc>
          <w:tcPr>
            <w:tcW w:w="1049" w:type="pct"/>
          </w:tcPr>
          <w:p w:rsidR="00F11BF4" w:rsidRDefault="00F11BF4" w:rsidP="00BE2D0C">
            <w:pPr>
              <w:bidi/>
              <w:rPr>
                <w:rFonts w:cs="B Nazanin"/>
              </w:rPr>
            </w:pPr>
            <w:proofErr w:type="spellStart"/>
            <w:r>
              <w:rPr>
                <w:rFonts w:cs="B Nazanin"/>
              </w:rPr>
              <w:t>FpId</w:t>
            </w:r>
            <w:proofErr w:type="spellEnd"/>
          </w:p>
        </w:tc>
      </w:tr>
      <w:tr w:rsidR="00F11BF4" w:rsidRPr="00857F2B" w:rsidTr="00F11BF4">
        <w:tc>
          <w:tcPr>
            <w:tcW w:w="791" w:type="pct"/>
          </w:tcPr>
          <w:p w:rsidR="00F11BF4" w:rsidRPr="00857F2B" w:rsidRDefault="00F11BF4" w:rsidP="00B14D9F">
            <w:pPr>
              <w:bidi/>
              <w:rPr>
                <w:rFonts w:cs="B Nazanin"/>
              </w:rPr>
            </w:pPr>
          </w:p>
        </w:tc>
        <w:tc>
          <w:tcPr>
            <w:tcW w:w="888" w:type="pct"/>
          </w:tcPr>
          <w:p w:rsidR="00F11BF4" w:rsidRPr="00857F2B" w:rsidRDefault="00F11BF4" w:rsidP="00B14D9F">
            <w:pPr>
              <w:bidi/>
              <w:rPr>
                <w:rFonts w:cs="B Nazanin"/>
              </w:rPr>
            </w:pPr>
            <w:proofErr w:type="spellStart"/>
            <w:r>
              <w:rPr>
                <w:rFonts w:cs="B Nazanin"/>
              </w:rPr>
              <w:t>smallint</w:t>
            </w:r>
            <w:proofErr w:type="spellEnd"/>
          </w:p>
        </w:tc>
        <w:tc>
          <w:tcPr>
            <w:tcW w:w="2273" w:type="pct"/>
          </w:tcPr>
          <w:p w:rsidR="00F11BF4" w:rsidRDefault="00F11BF4" w:rsidP="00FB2309">
            <w:pPr>
              <w:bidi/>
              <w:rPr>
                <w:rFonts w:cs="B Nazanin"/>
                <w:rtl/>
                <w:lang w:bidi="fa-IR"/>
              </w:rPr>
            </w:pPr>
            <w:r>
              <w:rPr>
                <w:rFonts w:cs="B Nazanin" w:hint="cs"/>
                <w:rtl/>
              </w:rPr>
              <w:t xml:space="preserve">بدون محدودیت(1-)، </w:t>
            </w:r>
            <w:r w:rsidRPr="005D6531">
              <w:rPr>
                <w:rFonts w:cs="B Nazanin"/>
                <w:rtl/>
              </w:rPr>
              <w:t>بدهکار ط</w:t>
            </w:r>
            <w:r w:rsidRPr="005D6531">
              <w:rPr>
                <w:rFonts w:cs="B Nazanin" w:hint="cs"/>
                <w:rtl/>
              </w:rPr>
              <w:t>ی</w:t>
            </w:r>
            <w:r w:rsidRPr="005D6531">
              <w:rPr>
                <w:rFonts w:cs="B Nazanin"/>
                <w:rtl/>
              </w:rPr>
              <w:t xml:space="preserve"> دوره</w:t>
            </w:r>
            <w:r>
              <w:rPr>
                <w:rFonts w:cs="B Nazanin" w:hint="cs"/>
                <w:rtl/>
              </w:rPr>
              <w:t>(0)</w:t>
            </w:r>
            <w:r w:rsidRPr="005D6531">
              <w:rPr>
                <w:rFonts w:cs="B Nazanin"/>
                <w:rtl/>
              </w:rPr>
              <w:t xml:space="preserve"> ، بستانکار ط</w:t>
            </w:r>
            <w:r w:rsidRPr="005D6531">
              <w:rPr>
                <w:rFonts w:cs="B Nazanin" w:hint="cs"/>
                <w:rtl/>
              </w:rPr>
              <w:t>ی</w:t>
            </w:r>
            <w:r w:rsidRPr="005D6531">
              <w:rPr>
                <w:rFonts w:cs="B Nazanin"/>
                <w:rtl/>
              </w:rPr>
              <w:t xml:space="preserve"> دوره</w:t>
            </w:r>
            <w:r>
              <w:rPr>
                <w:rFonts w:cs="B Nazanin" w:hint="cs"/>
                <w:rtl/>
              </w:rPr>
              <w:t>(1)</w:t>
            </w:r>
            <w:r w:rsidRPr="005D6531">
              <w:rPr>
                <w:rFonts w:cs="B Nazanin"/>
                <w:rtl/>
              </w:rPr>
              <w:t xml:space="preserve"> _ بدهکار در پا</w:t>
            </w:r>
            <w:r w:rsidRPr="005D6531">
              <w:rPr>
                <w:rFonts w:cs="B Nazanin" w:hint="cs"/>
                <w:rtl/>
              </w:rPr>
              <w:t>ی</w:t>
            </w:r>
            <w:r w:rsidRPr="005D6531">
              <w:rPr>
                <w:rFonts w:cs="B Nazanin" w:hint="eastAsia"/>
                <w:rtl/>
              </w:rPr>
              <w:t>ان</w:t>
            </w:r>
            <w:r w:rsidRPr="005D6531">
              <w:rPr>
                <w:rFonts w:cs="B Nazanin"/>
                <w:rtl/>
              </w:rPr>
              <w:t xml:space="preserve"> دوره</w:t>
            </w:r>
            <w:r>
              <w:rPr>
                <w:rFonts w:cs="B Nazanin" w:hint="cs"/>
                <w:rtl/>
              </w:rPr>
              <w:t>(2)</w:t>
            </w:r>
            <w:r w:rsidRPr="005D6531">
              <w:rPr>
                <w:rFonts w:cs="B Nazanin"/>
                <w:rtl/>
              </w:rPr>
              <w:t xml:space="preserve"> ، بستانکار در پا</w:t>
            </w:r>
            <w:r w:rsidRPr="005D6531">
              <w:rPr>
                <w:rFonts w:cs="B Nazanin" w:hint="cs"/>
                <w:rtl/>
              </w:rPr>
              <w:t>ی</w:t>
            </w:r>
            <w:r w:rsidRPr="005D6531">
              <w:rPr>
                <w:rFonts w:cs="B Nazanin" w:hint="eastAsia"/>
                <w:rtl/>
              </w:rPr>
              <w:t>ان</w:t>
            </w:r>
            <w:r w:rsidRPr="005D6531">
              <w:rPr>
                <w:rFonts w:cs="B Nazanin"/>
                <w:rtl/>
              </w:rPr>
              <w:t xml:space="preserve"> دوره</w:t>
            </w:r>
            <w:r>
              <w:rPr>
                <w:rFonts w:cs="B Nazanin" w:hint="cs"/>
                <w:rtl/>
              </w:rPr>
              <w:t xml:space="preserve"> (3) </w:t>
            </w:r>
          </w:p>
        </w:tc>
        <w:tc>
          <w:tcPr>
            <w:tcW w:w="1049" w:type="pct"/>
          </w:tcPr>
          <w:p w:rsidR="00F11BF4" w:rsidRDefault="00F11BF4" w:rsidP="00B14D9F">
            <w:pPr>
              <w:bidi/>
              <w:rPr>
                <w:rFonts w:ascii="Calibri" w:eastAsia="Times New Roman" w:hAnsi="Calibri" w:cs="B Nazanin"/>
                <w:color w:val="000000"/>
                <w:sz w:val="24"/>
                <w:szCs w:val="24"/>
                <w:rtl/>
                <w:lang w:eastAsia="en-US"/>
              </w:rPr>
            </w:pPr>
            <w:r w:rsidRPr="00F82F52">
              <w:rPr>
                <w:rFonts w:ascii="Calibri" w:eastAsia="Times New Roman" w:hAnsi="Calibri" w:cs="B Nazanin" w:hint="cs"/>
                <w:color w:val="000000"/>
                <w:sz w:val="24"/>
                <w:szCs w:val="24"/>
                <w:rtl/>
                <w:lang w:eastAsia="en-US"/>
              </w:rPr>
              <w:t>تعیین محدودیت ثبت</w:t>
            </w:r>
          </w:p>
          <w:p w:rsidR="00F11BF4" w:rsidRDefault="00F11BF4" w:rsidP="004938E4">
            <w:pPr>
              <w:bidi/>
              <w:rPr>
                <w:rFonts w:cs="B Nazanin"/>
              </w:rPr>
            </w:pPr>
          </w:p>
        </w:tc>
      </w:tr>
    </w:tbl>
    <w:p w:rsidR="004938E4" w:rsidRPr="00857F2B" w:rsidRDefault="004938E4" w:rsidP="004938E4">
      <w:pPr>
        <w:pStyle w:val="Heading1"/>
        <w:bidi/>
        <w:rPr>
          <w:rFonts w:cs="B Nazanin"/>
        </w:rPr>
      </w:pPr>
      <w:r w:rsidRPr="00857F2B">
        <w:rPr>
          <w:rFonts w:cs="B Nazanin" w:hint="cs"/>
          <w:rtl/>
        </w:rPr>
        <w:lastRenderedPageBreak/>
        <w:t xml:space="preserve">طراحی </w:t>
      </w:r>
      <w:r w:rsidRPr="004938E4">
        <w:rPr>
          <w:rFonts w:cs="B Nazanin"/>
          <w:sz w:val="18"/>
          <w:szCs w:val="10"/>
        </w:rPr>
        <w:t>ui</w:t>
      </w:r>
      <w:r>
        <w:rPr>
          <w:rFonts w:cs="B Nazanin"/>
        </w:rPr>
        <w:t xml:space="preserve"> </w:t>
      </w:r>
      <w:r>
        <w:rPr>
          <w:rFonts w:cs="B Nazanin" w:hint="cs"/>
          <w:rtl/>
        </w:rPr>
        <w:t xml:space="preserve"> </w:t>
      </w:r>
      <w:r>
        <w:rPr>
          <w:rFonts w:cs="B Nazanin" w:hint="cs"/>
          <w:rtl/>
          <w:lang w:bidi="fa-IR"/>
        </w:rPr>
        <w:t xml:space="preserve">معرفی حساب ها </w:t>
      </w:r>
      <w:r w:rsidRPr="00857F2B">
        <w:rPr>
          <w:rFonts w:cs="B Nazanin" w:hint="cs"/>
          <w:rtl/>
        </w:rPr>
        <w:t xml:space="preserve"> </w:t>
      </w:r>
    </w:p>
    <w:p w:rsidR="00237AA2" w:rsidRPr="00DF2789" w:rsidRDefault="004938E4" w:rsidP="00DF2789">
      <w:pPr>
        <w:pStyle w:val="ListParagraph"/>
        <w:numPr>
          <w:ilvl w:val="0"/>
          <w:numId w:val="17"/>
        </w:numPr>
        <w:bidi/>
        <w:rPr>
          <w:rFonts w:cs="B Nazanin"/>
          <w:sz w:val="24"/>
          <w:szCs w:val="24"/>
          <w:rtl/>
          <w:lang w:bidi="fa-IR"/>
        </w:rPr>
      </w:pPr>
      <w:r w:rsidRPr="00DF2789">
        <w:rPr>
          <w:rFonts w:cs="B Nazanin" w:hint="cs"/>
          <w:sz w:val="24"/>
          <w:szCs w:val="24"/>
          <w:rtl/>
          <w:lang w:bidi="fa-IR"/>
        </w:rPr>
        <w:t xml:space="preserve">صفحه اول که از منو </w:t>
      </w:r>
      <w:r w:rsidR="00C4468E" w:rsidRPr="00DF2789">
        <w:rPr>
          <w:rFonts w:cs="B Nazanin" w:hint="cs"/>
          <w:sz w:val="24"/>
          <w:szCs w:val="24"/>
          <w:rtl/>
          <w:lang w:bidi="fa-IR"/>
        </w:rPr>
        <w:t>مدیری</w:t>
      </w:r>
      <w:r w:rsidR="00DF2789" w:rsidRPr="00DF2789">
        <w:rPr>
          <w:rFonts w:cs="B Nazanin" w:hint="cs"/>
          <w:sz w:val="24"/>
          <w:szCs w:val="24"/>
          <w:rtl/>
          <w:lang w:bidi="fa-IR"/>
        </w:rPr>
        <w:t>ت حساب ها در سطح گروه باز میشود.</w:t>
      </w:r>
      <w:r w:rsidR="00DF2789">
        <w:rPr>
          <w:rFonts w:cs="B Nazanin" w:hint="cs"/>
          <w:sz w:val="24"/>
          <w:szCs w:val="24"/>
          <w:rtl/>
          <w:lang w:bidi="fa-IR"/>
        </w:rPr>
        <w:t xml:space="preserve"> </w:t>
      </w:r>
      <w:r w:rsidR="00237AA2" w:rsidRPr="00DF2789">
        <w:rPr>
          <w:rFonts w:cs="B Nazanin" w:hint="cs"/>
          <w:sz w:val="24"/>
          <w:szCs w:val="24"/>
          <w:rtl/>
          <w:lang w:bidi="fa-IR"/>
        </w:rPr>
        <w:t xml:space="preserve">در </w:t>
      </w:r>
      <w:r w:rsidR="00DF2789">
        <w:rPr>
          <w:rFonts w:cs="B Nazanin" w:hint="cs"/>
          <w:sz w:val="24"/>
          <w:szCs w:val="24"/>
          <w:rtl/>
          <w:lang w:bidi="fa-IR"/>
        </w:rPr>
        <w:t>سمت چپ</w:t>
      </w:r>
      <w:r w:rsidR="00237AA2" w:rsidRPr="00DF2789">
        <w:rPr>
          <w:rFonts w:cs="B Nazanin" w:hint="cs"/>
          <w:sz w:val="24"/>
          <w:szCs w:val="24"/>
          <w:rtl/>
          <w:lang w:bidi="fa-IR"/>
        </w:rPr>
        <w:t xml:space="preserve"> همه حساب ها در سطح گروه نمایش داده میشود: </w:t>
      </w:r>
    </w:p>
    <w:p w:rsidR="003312ED" w:rsidRDefault="00C4468E" w:rsidP="004938E4">
      <w:pPr>
        <w:bidi/>
        <w:rPr>
          <w:rFonts w:cs="B Nazanin"/>
          <w:rtl/>
        </w:rPr>
      </w:pPr>
      <w:r>
        <w:rPr>
          <w:noProof/>
          <w:lang w:eastAsia="en-US"/>
        </w:rPr>
        <w:drawing>
          <wp:inline distT="0" distB="0" distL="0" distR="0" wp14:anchorId="4C0ECF04" wp14:editId="44B8824A">
            <wp:extent cx="6025105" cy="285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662" t="12815" r="16414" b="25451"/>
                    <a:stretch/>
                  </pic:blipFill>
                  <pic:spPr bwMode="auto">
                    <a:xfrm>
                      <a:off x="0" y="0"/>
                      <a:ext cx="6033885" cy="2863373"/>
                    </a:xfrm>
                    <a:prstGeom prst="rect">
                      <a:avLst/>
                    </a:prstGeom>
                    <a:ln>
                      <a:noFill/>
                    </a:ln>
                    <a:extLst>
                      <a:ext uri="{53640926-AAD7-44D8-BBD7-CCE9431645EC}">
                        <a14:shadowObscured xmlns:a14="http://schemas.microsoft.com/office/drawing/2010/main"/>
                      </a:ext>
                    </a:extLst>
                  </pic:spPr>
                </pic:pic>
              </a:graphicData>
            </a:graphic>
          </wp:inline>
        </w:drawing>
      </w:r>
    </w:p>
    <w:p w:rsidR="00C4468E" w:rsidRDefault="00C4468E" w:rsidP="00DF2789">
      <w:pPr>
        <w:bidi/>
        <w:rPr>
          <w:rFonts w:cs="B Nazanin"/>
          <w:rtl/>
        </w:rPr>
      </w:pPr>
      <w:r>
        <w:rPr>
          <w:rFonts w:cs="B Nazanin" w:hint="cs"/>
          <w:rtl/>
        </w:rPr>
        <w:t xml:space="preserve">با دوبار کلیک روی هر سطر </w:t>
      </w:r>
      <w:r w:rsidR="00DF2789">
        <w:rPr>
          <w:rFonts w:cs="B Nazanin" w:hint="cs"/>
          <w:rtl/>
        </w:rPr>
        <w:t xml:space="preserve"> یا انتخاب آیکون زیر مجموعه و یا انتخاب </w:t>
      </w:r>
      <w:r w:rsidR="00DF2789">
        <w:rPr>
          <w:rFonts w:cs="B Nazanin"/>
        </w:rPr>
        <w:t>Enter</w:t>
      </w:r>
      <w:r w:rsidR="00DF2789">
        <w:rPr>
          <w:rFonts w:cs="B Nazanin" w:hint="cs"/>
          <w:rtl/>
          <w:lang w:bidi="fa-IR"/>
        </w:rPr>
        <w:t xml:space="preserve"> از روی کیبرد </w:t>
      </w:r>
      <w:r>
        <w:rPr>
          <w:rFonts w:cs="B Nazanin" w:hint="cs"/>
          <w:rtl/>
        </w:rPr>
        <w:t xml:space="preserve">زیر مجموعه همون سطر نمایش داده میشود و هم زمان </w:t>
      </w:r>
      <w:r w:rsidR="00237AA2">
        <w:rPr>
          <w:rFonts w:cs="B Nazanin" w:hint="cs"/>
          <w:rtl/>
        </w:rPr>
        <w:t xml:space="preserve">در </w:t>
      </w:r>
      <w:r>
        <w:rPr>
          <w:rFonts w:cs="B Nazanin" w:hint="cs"/>
          <w:rtl/>
        </w:rPr>
        <w:t xml:space="preserve">درخت </w:t>
      </w:r>
      <w:r w:rsidR="00DF2789">
        <w:rPr>
          <w:rFonts w:cs="B Nazanin" w:hint="cs"/>
          <w:rtl/>
        </w:rPr>
        <w:t>کنار گرید</w:t>
      </w:r>
      <w:r>
        <w:rPr>
          <w:rFonts w:cs="B Nazanin" w:hint="cs"/>
          <w:rtl/>
        </w:rPr>
        <w:t xml:space="preserve"> هم روی </w:t>
      </w:r>
      <w:r w:rsidR="00237AA2">
        <w:rPr>
          <w:rFonts w:cs="B Nazanin" w:hint="cs"/>
          <w:rtl/>
        </w:rPr>
        <w:t>برگ مورد نظر قرار بگیرد.</w:t>
      </w:r>
      <w:r w:rsidR="00DF2789">
        <w:rPr>
          <w:rFonts w:cs="B Nazanin" w:hint="cs"/>
          <w:rtl/>
        </w:rPr>
        <w:t xml:space="preserve"> لازم به توضیح است از سمت راست روی درخت روی هر آیتم قرار بگیریم زیر مجموعه های اون سطح در سمت چپ نمایش داده میشود.</w:t>
      </w:r>
    </w:p>
    <w:p w:rsidR="00C4468E" w:rsidRDefault="00C4468E" w:rsidP="00C4468E">
      <w:pPr>
        <w:bidi/>
        <w:rPr>
          <w:rFonts w:cs="B Nazanin"/>
          <w:rtl/>
        </w:rPr>
      </w:pPr>
    </w:p>
    <w:p w:rsidR="00237AA2" w:rsidRDefault="001E2523" w:rsidP="003D1E6C">
      <w:pPr>
        <w:bidi/>
        <w:rPr>
          <w:rFonts w:cs="B Nazanin"/>
          <w:rtl/>
        </w:rPr>
      </w:pPr>
      <w:r>
        <w:rPr>
          <w:rFonts w:cs="B Nazanin"/>
          <w:noProof/>
          <w:lang w:eastAsia="en-US"/>
        </w:rPr>
        <mc:AlternateContent>
          <mc:Choice Requires="wps">
            <w:drawing>
              <wp:anchor distT="0" distB="0" distL="114300" distR="114300" simplePos="0" relativeHeight="251659264" behindDoc="0" locked="0" layoutInCell="1" allowOverlap="1">
                <wp:simplePos x="0" y="0"/>
                <wp:positionH relativeFrom="column">
                  <wp:posOffset>4572322</wp:posOffset>
                </wp:positionH>
                <wp:positionV relativeFrom="paragraph">
                  <wp:posOffset>739585</wp:posOffset>
                </wp:positionV>
                <wp:extent cx="197893" cy="156950"/>
                <wp:effectExtent l="0" t="0" r="12065" b="14605"/>
                <wp:wrapNone/>
                <wp:docPr id="10" name="Frame 10"/>
                <wp:cNvGraphicFramePr/>
                <a:graphic xmlns:a="http://schemas.openxmlformats.org/drawingml/2006/main">
                  <a:graphicData uri="http://schemas.microsoft.com/office/word/2010/wordprocessingShape">
                    <wps:wsp>
                      <wps:cNvSpPr/>
                      <wps:spPr>
                        <a:xfrm>
                          <a:off x="0" y="0"/>
                          <a:ext cx="197893" cy="156950"/>
                        </a:xfrm>
                        <a:prstGeom prst="fram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10" o:spid="_x0000_s1026" style="position:absolute;margin-left:360.05pt;margin-top:58.25pt;width:15.6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7893,15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" path="m,l197893,r,156950l,156950,,xm19619,19619r,117712l178274,137331r,-117712l19619,19619xe" fillcolor="#f3533f [3209]" strokecolor="#8f1709 [1609]" strokeweight="1pt">
                <v:stroke joinstyle="miter"/>
                <v:path arrowok="t" o:connecttype="custom" o:connectlocs="0,0;197893,0;197893,156950;0,156950;0,0;19619,19619;19619,137331;178274,137331;178274,19619;19619,19619" o:connectangles="0,0,0,0,0,0,0,0,0,0"/>
              </v:shape>
            </w:pict>
          </mc:Fallback>
        </mc:AlternateContent>
      </w:r>
      <w:r w:rsidR="001D1101">
        <w:rPr>
          <w:rFonts w:cs="B Nazanin"/>
          <w:noProof/>
          <w:lang w:eastAsia="en-US"/>
        </w:rPr>
        <w:drawing>
          <wp:inline distT="0" distB="0" distL="0" distR="0" wp14:anchorId="6AF18DFC" wp14:editId="4FE0DB7B">
            <wp:extent cx="5950424" cy="3336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424" cy="3336604"/>
                    </a:xfrm>
                    <a:prstGeom prst="rect">
                      <a:avLst/>
                    </a:prstGeom>
                    <a:noFill/>
                    <a:ln>
                      <a:noFill/>
                    </a:ln>
                  </pic:spPr>
                </pic:pic>
              </a:graphicData>
            </a:graphic>
          </wp:inline>
        </w:drawing>
      </w:r>
    </w:p>
    <w:p w:rsidR="003D1E6C" w:rsidRDefault="003D1E6C" w:rsidP="003D1E6C">
      <w:pPr>
        <w:bidi/>
        <w:rPr>
          <w:rFonts w:cs="B Nazanin"/>
          <w:rtl/>
        </w:rPr>
      </w:pPr>
      <w:r>
        <w:rPr>
          <w:rFonts w:cs="B Nazanin" w:hint="cs"/>
          <w:rtl/>
        </w:rPr>
        <w:lastRenderedPageBreak/>
        <w:t>با زدن دکمه جدید در فرم فوق (و سایر حسابها) فرم زیر باز میشود که میتوان یک حساب جدید ایجاد نمود و حسابهای موجود را اصلاح نمود.</w:t>
      </w:r>
    </w:p>
    <w:p w:rsidR="003D1E6C" w:rsidRDefault="00126A67" w:rsidP="00FC5B47">
      <w:pPr>
        <w:bidi/>
        <w:jc w:val="center"/>
        <w:rPr>
          <w:rFonts w:cs="B Nazanin"/>
          <w:rtl/>
        </w:rPr>
      </w:pPr>
      <w:bookmarkStart w:id="0" w:name="_GoBack"/>
      <w:r>
        <w:rPr>
          <w:rFonts w:cs="B Nazanin"/>
          <w:noProof/>
          <w:lang w:eastAsia="en-US"/>
        </w:rPr>
        <w:drawing>
          <wp:inline distT="0" distB="0" distL="0" distR="0">
            <wp:extent cx="5090615" cy="2231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556" cy="2231383"/>
                    </a:xfrm>
                    <a:prstGeom prst="rect">
                      <a:avLst/>
                    </a:prstGeom>
                    <a:noFill/>
                    <a:ln>
                      <a:noFill/>
                    </a:ln>
                  </pic:spPr>
                </pic:pic>
              </a:graphicData>
            </a:graphic>
          </wp:inline>
        </w:drawing>
      </w:r>
      <w:bookmarkEnd w:id="0"/>
    </w:p>
    <w:p w:rsidR="00237AA2" w:rsidRPr="00DF2789" w:rsidRDefault="00237AA2" w:rsidP="00DF2789">
      <w:pPr>
        <w:pStyle w:val="ListParagraph"/>
        <w:numPr>
          <w:ilvl w:val="0"/>
          <w:numId w:val="18"/>
        </w:numPr>
        <w:bidi/>
        <w:rPr>
          <w:rFonts w:cs="B Nazanin"/>
          <w:sz w:val="24"/>
          <w:szCs w:val="24"/>
          <w:rtl/>
          <w:lang w:bidi="fa-IR"/>
        </w:rPr>
      </w:pPr>
      <w:r w:rsidRPr="00D6536F">
        <w:rPr>
          <w:rFonts w:cs="B Nazanin" w:hint="cs"/>
          <w:sz w:val="24"/>
          <w:szCs w:val="24"/>
          <w:rtl/>
          <w:lang w:bidi="fa-IR"/>
        </w:rPr>
        <w:t xml:space="preserve">صفحه اول که از منو </w:t>
      </w:r>
      <w:r>
        <w:rPr>
          <w:rFonts w:cs="B Nazanin" w:hint="cs"/>
          <w:sz w:val="24"/>
          <w:szCs w:val="24"/>
          <w:rtl/>
          <w:lang w:bidi="fa-IR"/>
        </w:rPr>
        <w:t>مدی</w:t>
      </w:r>
      <w:r w:rsidR="00DF2789">
        <w:rPr>
          <w:rFonts w:cs="B Nazanin" w:hint="cs"/>
          <w:sz w:val="24"/>
          <w:szCs w:val="24"/>
          <w:rtl/>
          <w:lang w:bidi="fa-IR"/>
        </w:rPr>
        <w:t xml:space="preserve">ریت حساب ها در سطح کل باز میشود. </w:t>
      </w:r>
      <w:r w:rsidRPr="00DF2789">
        <w:rPr>
          <w:rFonts w:cs="B Nazanin" w:hint="cs"/>
          <w:sz w:val="24"/>
          <w:szCs w:val="24"/>
          <w:rtl/>
          <w:lang w:bidi="fa-IR"/>
        </w:rPr>
        <w:t xml:space="preserve">در </w:t>
      </w:r>
      <w:r w:rsidR="00DF2789" w:rsidRPr="00DF2789">
        <w:rPr>
          <w:rFonts w:cs="B Nazanin" w:hint="cs"/>
          <w:sz w:val="24"/>
          <w:szCs w:val="24"/>
          <w:rtl/>
          <w:lang w:bidi="fa-IR"/>
        </w:rPr>
        <w:t>سمت چپ</w:t>
      </w:r>
      <w:r w:rsidRPr="00DF2789">
        <w:rPr>
          <w:rFonts w:cs="B Nazanin" w:hint="cs"/>
          <w:sz w:val="24"/>
          <w:szCs w:val="24"/>
          <w:rtl/>
          <w:lang w:bidi="fa-IR"/>
        </w:rPr>
        <w:t xml:space="preserve"> همه حساب ها در سطح کل نمایش داده میشود </w:t>
      </w:r>
    </w:p>
    <w:p w:rsidR="00237AA2" w:rsidRDefault="003D1E6C" w:rsidP="00237AA2">
      <w:pPr>
        <w:bidi/>
        <w:rPr>
          <w:rFonts w:cs="B Nazanin"/>
          <w:rtl/>
        </w:rPr>
      </w:pPr>
      <w:r>
        <w:rPr>
          <w:rFonts w:cs="B Nazanin"/>
          <w:noProof/>
          <w:lang w:eastAsia="en-US"/>
        </w:rPr>
        <w:drawing>
          <wp:inline distT="0" distB="0" distL="0" distR="0">
            <wp:extent cx="5957099" cy="3637129"/>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935" cy="3637029"/>
                    </a:xfrm>
                    <a:prstGeom prst="rect">
                      <a:avLst/>
                    </a:prstGeom>
                    <a:noFill/>
                    <a:ln>
                      <a:noFill/>
                    </a:ln>
                  </pic:spPr>
                </pic:pic>
              </a:graphicData>
            </a:graphic>
          </wp:inline>
        </w:drawing>
      </w:r>
    </w:p>
    <w:p w:rsidR="00237AA2" w:rsidRDefault="00237AA2" w:rsidP="00BC4F35">
      <w:pPr>
        <w:bidi/>
        <w:rPr>
          <w:rFonts w:cs="B Nazanin"/>
          <w:rtl/>
        </w:rPr>
      </w:pPr>
      <w:r>
        <w:rPr>
          <w:rFonts w:cs="B Nazanin" w:hint="cs"/>
          <w:rtl/>
        </w:rPr>
        <w:t xml:space="preserve">در </w:t>
      </w:r>
      <w:r w:rsidR="00BC4F35">
        <w:rPr>
          <w:rFonts w:cs="B Nazanin" w:hint="cs"/>
          <w:rtl/>
          <w:lang w:bidi="fa-IR"/>
        </w:rPr>
        <w:t xml:space="preserve">صورت امکان از </w:t>
      </w:r>
      <w:r>
        <w:rPr>
          <w:rFonts w:cs="B Nazanin" w:hint="cs"/>
          <w:rtl/>
        </w:rPr>
        <w:t xml:space="preserve">درخت سمت راست امکان اصلاح فقط نام </w:t>
      </w:r>
      <w:r w:rsidR="00BC4F35">
        <w:rPr>
          <w:rFonts w:cs="B Nazanin" w:hint="cs"/>
          <w:rtl/>
        </w:rPr>
        <w:t xml:space="preserve"> و حذف حساب </w:t>
      </w:r>
      <w:r>
        <w:rPr>
          <w:rFonts w:cs="B Nazanin" w:hint="cs"/>
          <w:rtl/>
        </w:rPr>
        <w:t xml:space="preserve">وجود داشته </w:t>
      </w:r>
      <w:r w:rsidR="00BC4F35">
        <w:rPr>
          <w:rFonts w:cs="B Nazanin" w:hint="cs"/>
          <w:rtl/>
        </w:rPr>
        <w:t>باشد</w:t>
      </w:r>
      <w:r>
        <w:rPr>
          <w:rFonts w:cs="B Nazanin" w:hint="cs"/>
          <w:rtl/>
        </w:rPr>
        <w:t xml:space="preserve">. </w:t>
      </w:r>
      <w:r w:rsidR="00DF2789">
        <w:rPr>
          <w:rFonts w:cs="B Nazanin" w:hint="cs"/>
          <w:rtl/>
        </w:rPr>
        <w:t xml:space="preserve"> البته با در نظر گرفتن اینکه آیا حسابی قابل حذف هست یا خیر .</w:t>
      </w:r>
    </w:p>
    <w:tbl>
      <w:tblPr>
        <w:tblStyle w:val="PlainTable4"/>
        <w:tblpPr w:leftFromText="180" w:rightFromText="180" w:vertAnchor="text" w:horzAnchor="margin" w:tblpY="296"/>
        <w:tblW w:w="4998" w:type="pct"/>
        <w:tblLook w:val="04A0" w:firstRow="1" w:lastRow="0" w:firstColumn="1" w:lastColumn="0" w:noHBand="0" w:noVBand="1"/>
        <w:tblDescription w:val="Table to enter Approved by names and Date"/>
      </w:tblPr>
      <w:tblGrid>
        <w:gridCol w:w="1167"/>
        <w:gridCol w:w="1894"/>
        <w:gridCol w:w="171"/>
        <w:gridCol w:w="1050"/>
        <w:gridCol w:w="559"/>
        <w:gridCol w:w="1168"/>
        <w:gridCol w:w="21"/>
        <w:gridCol w:w="19"/>
        <w:gridCol w:w="3329"/>
      </w:tblGrid>
      <w:tr w:rsidR="000E0D84" w:rsidRPr="00857F2B" w:rsidTr="000E0D84">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22" w:type="pct"/>
          </w:tcPr>
          <w:p w:rsidR="000E0D84" w:rsidRPr="00857F2B" w:rsidRDefault="000E0D84" w:rsidP="000E0D84">
            <w:pPr>
              <w:bidi/>
              <w:rPr>
                <w:rFonts w:cs="B Nazanin"/>
              </w:rPr>
            </w:pPr>
          </w:p>
        </w:tc>
        <w:tc>
          <w:tcPr>
            <w:tcW w:w="1010"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91"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560"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298"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623"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11"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10" w:type="pct"/>
          </w:tcPr>
          <w:p w:rsidR="000E0D84" w:rsidRPr="00857F2B" w:rsidRDefault="000E0D84" w:rsidP="000E0D84">
            <w:pPr>
              <w:bidi/>
              <w:cnfStyle w:val="100000000000" w:firstRow="1" w:lastRow="0" w:firstColumn="0" w:lastColumn="0" w:oddVBand="0" w:evenVBand="0" w:oddHBand="0" w:evenHBand="0" w:firstRowFirstColumn="0" w:firstRowLastColumn="0" w:lastRowFirstColumn="0" w:lastRowLastColumn="0"/>
              <w:rPr>
                <w:rFonts w:cs="B Nazanin"/>
              </w:rPr>
            </w:pPr>
          </w:p>
        </w:tc>
        <w:tc>
          <w:tcPr>
            <w:tcW w:w="1775" w:type="pct"/>
          </w:tcPr>
          <w:p w:rsidR="000E0D84" w:rsidRPr="004E571D" w:rsidRDefault="000E0D84" w:rsidP="000E0D84">
            <w:pPr>
              <w:tabs>
                <w:tab w:val="left" w:pos="1201"/>
              </w:tabs>
              <w:bidi/>
              <w:cnfStyle w:val="100000000000" w:firstRow="1" w:lastRow="0" w:firstColumn="0" w:lastColumn="0" w:oddVBand="0" w:evenVBand="0" w:oddHBand="0" w:evenHBand="0" w:firstRowFirstColumn="0" w:firstRowLastColumn="0" w:lastRowFirstColumn="0" w:lastRowLastColumn="0"/>
              <w:rPr>
                <w:rFonts w:cs="B Nazanin"/>
              </w:rPr>
            </w:pPr>
          </w:p>
        </w:tc>
      </w:tr>
      <w:tr w:rsidR="000E0D84" w:rsidRPr="00857F2B" w:rsidTr="000E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tcPr>
          <w:p w:rsidR="000E0D84" w:rsidRPr="00857F2B" w:rsidRDefault="000E0D84" w:rsidP="000E0D84">
            <w:pPr>
              <w:bidi/>
              <w:rPr>
                <w:rFonts w:cs="B Nazanin"/>
              </w:rPr>
            </w:pPr>
          </w:p>
        </w:tc>
        <w:tc>
          <w:tcPr>
            <w:tcW w:w="1010"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91"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560"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298"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623"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11"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10"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p>
        </w:tc>
        <w:tc>
          <w:tcPr>
            <w:tcW w:w="1775" w:type="pct"/>
          </w:tcPr>
          <w:p w:rsidR="000E0D84" w:rsidRPr="00857F2B" w:rsidRDefault="000E0D84" w:rsidP="000E0D84">
            <w:pPr>
              <w:bidi/>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تهیه کننده :  نرگس فراهانی و آرزو حسین آبادی </w:t>
            </w:r>
          </w:p>
        </w:tc>
      </w:tr>
    </w:tbl>
    <w:p w:rsidR="004938E4" w:rsidRPr="00857F2B" w:rsidRDefault="004938E4" w:rsidP="000E0D84">
      <w:pPr>
        <w:bidi/>
        <w:rPr>
          <w:rFonts w:cs="B Nazanin"/>
        </w:rPr>
      </w:pPr>
    </w:p>
    <w:sectPr w:rsidR="004938E4" w:rsidRPr="00857F2B" w:rsidSect="00BC24B7">
      <w:footerReference w:type="default" r:id="rId12"/>
      <w:pgSz w:w="12240" w:h="15840" w:code="1"/>
      <w:pgMar w:top="1440" w:right="1440" w:bottom="1440" w:left="141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12E" w:rsidRDefault="00E3412E">
      <w:pPr>
        <w:spacing w:after="0" w:line="240" w:lineRule="auto"/>
      </w:pPr>
      <w:r>
        <w:separator/>
      </w:r>
    </w:p>
  </w:endnote>
  <w:endnote w:type="continuationSeparator" w:id="0">
    <w:p w:rsidR="00E3412E" w:rsidRDefault="00E34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126A67">
      <w:t>5</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12E" w:rsidRDefault="00E3412E">
      <w:pPr>
        <w:spacing w:after="0" w:line="240" w:lineRule="auto"/>
      </w:pPr>
      <w:r>
        <w:separator/>
      </w:r>
    </w:p>
  </w:footnote>
  <w:footnote w:type="continuationSeparator" w:id="0">
    <w:p w:rsidR="00E3412E" w:rsidRDefault="00E341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850A3588"/>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E0A05"/>
    <w:multiLevelType w:val="hybridMultilevel"/>
    <w:tmpl w:val="01A8E6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C6922EB"/>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nsid w:val="617C2665"/>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D9F"/>
    <w:rsid w:val="0000538B"/>
    <w:rsid w:val="000740C1"/>
    <w:rsid w:val="00083B37"/>
    <w:rsid w:val="000A0612"/>
    <w:rsid w:val="000D5267"/>
    <w:rsid w:val="000E0D84"/>
    <w:rsid w:val="001006D3"/>
    <w:rsid w:val="00126A67"/>
    <w:rsid w:val="00132C26"/>
    <w:rsid w:val="001878B0"/>
    <w:rsid w:val="00190EC3"/>
    <w:rsid w:val="00191A47"/>
    <w:rsid w:val="001A728E"/>
    <w:rsid w:val="001B38CC"/>
    <w:rsid w:val="001C29A9"/>
    <w:rsid w:val="001C532F"/>
    <w:rsid w:val="001D1101"/>
    <w:rsid w:val="001E042A"/>
    <w:rsid w:val="001E2523"/>
    <w:rsid w:val="00207D36"/>
    <w:rsid w:val="00225505"/>
    <w:rsid w:val="00237AA2"/>
    <w:rsid w:val="002629DE"/>
    <w:rsid w:val="0026484C"/>
    <w:rsid w:val="0026558A"/>
    <w:rsid w:val="00272A01"/>
    <w:rsid w:val="002A3904"/>
    <w:rsid w:val="002B0F63"/>
    <w:rsid w:val="002F7C69"/>
    <w:rsid w:val="00305DD3"/>
    <w:rsid w:val="00313266"/>
    <w:rsid w:val="00315B04"/>
    <w:rsid w:val="003312ED"/>
    <w:rsid w:val="003A68A0"/>
    <w:rsid w:val="003C3B97"/>
    <w:rsid w:val="003D1E6C"/>
    <w:rsid w:val="003D7BB3"/>
    <w:rsid w:val="004018C1"/>
    <w:rsid w:val="00416F20"/>
    <w:rsid w:val="00434D35"/>
    <w:rsid w:val="004727F4"/>
    <w:rsid w:val="004938E4"/>
    <w:rsid w:val="004A0A8D"/>
    <w:rsid w:val="004E571D"/>
    <w:rsid w:val="00551A37"/>
    <w:rsid w:val="00551DCF"/>
    <w:rsid w:val="0055544E"/>
    <w:rsid w:val="00575B92"/>
    <w:rsid w:val="00581DE5"/>
    <w:rsid w:val="00590B59"/>
    <w:rsid w:val="0059737E"/>
    <w:rsid w:val="005A7C39"/>
    <w:rsid w:val="005D16F7"/>
    <w:rsid w:val="005D4DC9"/>
    <w:rsid w:val="005D6531"/>
    <w:rsid w:val="005F7999"/>
    <w:rsid w:val="00625EC1"/>
    <w:rsid w:val="00626EDA"/>
    <w:rsid w:val="00634A28"/>
    <w:rsid w:val="00650B09"/>
    <w:rsid w:val="00664B28"/>
    <w:rsid w:val="00670E0D"/>
    <w:rsid w:val="00673A9E"/>
    <w:rsid w:val="00694DA2"/>
    <w:rsid w:val="006A5DF9"/>
    <w:rsid w:val="006C55B6"/>
    <w:rsid w:val="006D7FF8"/>
    <w:rsid w:val="00704472"/>
    <w:rsid w:val="00706F89"/>
    <w:rsid w:val="0075699C"/>
    <w:rsid w:val="00783819"/>
    <w:rsid w:val="00786B6A"/>
    <w:rsid w:val="00791457"/>
    <w:rsid w:val="007939ED"/>
    <w:rsid w:val="007C50CC"/>
    <w:rsid w:val="007F372E"/>
    <w:rsid w:val="00857F2B"/>
    <w:rsid w:val="008D5E06"/>
    <w:rsid w:val="008D6D77"/>
    <w:rsid w:val="00913931"/>
    <w:rsid w:val="0093115C"/>
    <w:rsid w:val="00937AF7"/>
    <w:rsid w:val="00954BFF"/>
    <w:rsid w:val="009657CD"/>
    <w:rsid w:val="0098085F"/>
    <w:rsid w:val="009C1F33"/>
    <w:rsid w:val="009C7E14"/>
    <w:rsid w:val="00A10D53"/>
    <w:rsid w:val="00A2022F"/>
    <w:rsid w:val="00A406B0"/>
    <w:rsid w:val="00A421F0"/>
    <w:rsid w:val="00A52CCA"/>
    <w:rsid w:val="00A91AB7"/>
    <w:rsid w:val="00AA316B"/>
    <w:rsid w:val="00B06139"/>
    <w:rsid w:val="00B14D9F"/>
    <w:rsid w:val="00B6029C"/>
    <w:rsid w:val="00B75C9F"/>
    <w:rsid w:val="00BB14E1"/>
    <w:rsid w:val="00BC1FD2"/>
    <w:rsid w:val="00BC24B7"/>
    <w:rsid w:val="00BC4F35"/>
    <w:rsid w:val="00BE113F"/>
    <w:rsid w:val="00BE2D0C"/>
    <w:rsid w:val="00C4468E"/>
    <w:rsid w:val="00C92C41"/>
    <w:rsid w:val="00CE575F"/>
    <w:rsid w:val="00D21EEB"/>
    <w:rsid w:val="00D23562"/>
    <w:rsid w:val="00D23736"/>
    <w:rsid w:val="00D410BE"/>
    <w:rsid w:val="00D458E9"/>
    <w:rsid w:val="00D57E3E"/>
    <w:rsid w:val="00D625D6"/>
    <w:rsid w:val="00D80887"/>
    <w:rsid w:val="00D86F17"/>
    <w:rsid w:val="00D87004"/>
    <w:rsid w:val="00DB24CB"/>
    <w:rsid w:val="00DB2550"/>
    <w:rsid w:val="00DC1759"/>
    <w:rsid w:val="00DF2789"/>
    <w:rsid w:val="00DF5013"/>
    <w:rsid w:val="00E3412E"/>
    <w:rsid w:val="00E43BE3"/>
    <w:rsid w:val="00E765F0"/>
    <w:rsid w:val="00E94726"/>
    <w:rsid w:val="00E9640A"/>
    <w:rsid w:val="00F05483"/>
    <w:rsid w:val="00F11BF4"/>
    <w:rsid w:val="00F1586E"/>
    <w:rsid w:val="00F172ED"/>
    <w:rsid w:val="00F2709B"/>
    <w:rsid w:val="00F75ECD"/>
    <w:rsid w:val="00F82F52"/>
    <w:rsid w:val="00FB2309"/>
    <w:rsid w:val="00FC5B47"/>
    <w:rsid w:val="00FF2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1473">
      <w:bodyDiv w:val="1"/>
      <w:marLeft w:val="0"/>
      <w:marRight w:val="0"/>
      <w:marTop w:val="0"/>
      <w:marBottom w:val="0"/>
      <w:divBdr>
        <w:top w:val="none" w:sz="0" w:space="0" w:color="auto"/>
        <w:left w:val="none" w:sz="0" w:space="0" w:color="auto"/>
        <w:bottom w:val="none" w:sz="0" w:space="0" w:color="auto"/>
        <w:right w:val="none" w:sz="0" w:space="0" w:color="auto"/>
      </w:divBdr>
    </w:div>
    <w:div w:id="572588071">
      <w:bodyDiv w:val="1"/>
      <w:marLeft w:val="0"/>
      <w:marRight w:val="0"/>
      <w:marTop w:val="0"/>
      <w:marBottom w:val="0"/>
      <w:divBdr>
        <w:top w:val="none" w:sz="0" w:space="0" w:color="auto"/>
        <w:left w:val="none" w:sz="0" w:space="0" w:color="auto"/>
        <w:bottom w:val="none" w:sz="0" w:space="0" w:color="auto"/>
        <w:right w:val="none" w:sz="0" w:space="0" w:color="auto"/>
      </w:divBdr>
    </w:div>
    <w:div w:id="600265897">
      <w:bodyDiv w:val="1"/>
      <w:marLeft w:val="0"/>
      <w:marRight w:val="0"/>
      <w:marTop w:val="0"/>
      <w:marBottom w:val="0"/>
      <w:divBdr>
        <w:top w:val="none" w:sz="0" w:space="0" w:color="auto"/>
        <w:left w:val="none" w:sz="0" w:space="0" w:color="auto"/>
        <w:bottom w:val="none" w:sz="0" w:space="0" w:color="auto"/>
        <w:right w:val="none" w:sz="0" w:space="0" w:color="auto"/>
      </w:divBdr>
    </w:div>
    <w:div w:id="1232929370">
      <w:bodyDiv w:val="1"/>
      <w:marLeft w:val="0"/>
      <w:marRight w:val="0"/>
      <w:marTop w:val="0"/>
      <w:marBottom w:val="0"/>
      <w:divBdr>
        <w:top w:val="none" w:sz="0" w:space="0" w:color="auto"/>
        <w:left w:val="none" w:sz="0" w:space="0" w:color="auto"/>
        <w:bottom w:val="none" w:sz="0" w:space="0" w:color="auto"/>
        <w:right w:val="none" w:sz="0" w:space="0" w:color="auto"/>
      </w:divBdr>
    </w:div>
    <w:div w:id="1284266885">
      <w:bodyDiv w:val="1"/>
      <w:marLeft w:val="0"/>
      <w:marRight w:val="0"/>
      <w:marTop w:val="0"/>
      <w:marBottom w:val="0"/>
      <w:divBdr>
        <w:top w:val="none" w:sz="0" w:space="0" w:color="auto"/>
        <w:left w:val="none" w:sz="0" w:space="0" w:color="auto"/>
        <w:bottom w:val="none" w:sz="0" w:space="0" w:color="auto"/>
        <w:right w:val="none" w:sz="0" w:space="0" w:color="auto"/>
      </w:divBdr>
    </w:div>
    <w:div w:id="1450926593">
      <w:bodyDiv w:val="1"/>
      <w:marLeft w:val="0"/>
      <w:marRight w:val="0"/>
      <w:marTop w:val="0"/>
      <w:marBottom w:val="0"/>
      <w:divBdr>
        <w:top w:val="none" w:sz="0" w:space="0" w:color="auto"/>
        <w:left w:val="none" w:sz="0" w:space="0" w:color="auto"/>
        <w:bottom w:val="none" w:sz="0" w:space="0" w:color="auto"/>
        <w:right w:val="none" w:sz="0" w:space="0" w:color="auto"/>
      </w:divBdr>
    </w:div>
    <w:div w:id="1862888151">
      <w:bodyDiv w:val="1"/>
      <w:marLeft w:val="0"/>
      <w:marRight w:val="0"/>
      <w:marTop w:val="0"/>
      <w:marBottom w:val="0"/>
      <w:divBdr>
        <w:top w:val="none" w:sz="0" w:space="0" w:color="auto"/>
        <w:left w:val="none" w:sz="0" w:space="0" w:color="auto"/>
        <w:bottom w:val="none" w:sz="0" w:space="0" w:color="auto"/>
        <w:right w:val="none" w:sz="0" w:space="0" w:color="auto"/>
      </w:divBdr>
    </w:div>
    <w:div w:id="2072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1859</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Narges Farahani</dc:creator>
  <cp:lastModifiedBy>arezo hossein abadi</cp:lastModifiedBy>
  <cp:revision>37</cp:revision>
  <dcterms:created xsi:type="dcterms:W3CDTF">2018-12-03T12:15:00Z</dcterms:created>
  <dcterms:modified xsi:type="dcterms:W3CDTF">2019-01-27T12:21:00Z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