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B Nazanin"/>
          <w:color w:val="404040" w:themeColor="text1" w:themeTint="BF"/>
          <w:sz w:val="22"/>
          <w:szCs w:val="22"/>
          <w:rtl/>
          <w:lang w:eastAsia="ja-JP"/>
        </w:rPr>
        <w:id w:val="-200468865"/>
        <w:docPartObj>
          <w:docPartGallery w:val="Table of Contents"/>
          <w:docPartUnique/>
        </w:docPartObj>
      </w:sdtPr>
      <w:sdtEndPr>
        <w:rPr>
          <w:b/>
          <w:bCs/>
          <w:noProof/>
        </w:rPr>
      </w:sdtEndPr>
      <w:sdtContent>
        <w:p w:rsidR="0084604B" w:rsidRPr="004F4C33" w:rsidRDefault="00C6694C" w:rsidP="00966D2C">
          <w:pPr>
            <w:pStyle w:val="TOCHeading"/>
            <w:bidi/>
            <w:rPr>
              <w:rFonts w:cs="B Nazanin"/>
              <w:sz w:val="40"/>
              <w:szCs w:val="40"/>
            </w:rPr>
          </w:pPr>
          <w:r w:rsidRPr="004F4C33">
            <w:rPr>
              <w:rFonts w:cs="B Nazanin" w:hint="cs"/>
              <w:sz w:val="40"/>
              <w:szCs w:val="40"/>
              <w:rtl/>
            </w:rPr>
            <w:t xml:space="preserve">فهرست </w:t>
          </w:r>
        </w:p>
        <w:p w:rsidR="00966D2C" w:rsidRPr="00966D2C" w:rsidRDefault="0084604B" w:rsidP="00966D2C">
          <w:pPr>
            <w:pStyle w:val="TOC1"/>
            <w:rPr>
              <w:rFonts w:eastAsiaTheme="minorEastAsia"/>
              <w:noProof/>
              <w:color w:val="auto"/>
              <w:sz w:val="24"/>
              <w:szCs w:val="24"/>
              <w:lang w:eastAsia="en-US"/>
            </w:rPr>
          </w:pPr>
          <w:r w:rsidRPr="004F4C33">
            <w:rPr>
              <w:rFonts w:cs="B Nazanin"/>
              <w:sz w:val="22"/>
              <w:szCs w:val="22"/>
            </w:rPr>
            <w:fldChar w:fldCharType="begin"/>
          </w:r>
          <w:r w:rsidRPr="004F4C33">
            <w:rPr>
              <w:rFonts w:cs="B Nazanin"/>
              <w:sz w:val="22"/>
              <w:szCs w:val="22"/>
            </w:rPr>
            <w:instrText xml:space="preserve"> TOC \o "1-3" \h \z \u </w:instrText>
          </w:r>
          <w:r w:rsidRPr="004F4C33">
            <w:rPr>
              <w:rFonts w:cs="B Nazanin"/>
              <w:sz w:val="22"/>
              <w:szCs w:val="22"/>
            </w:rPr>
            <w:fldChar w:fldCharType="separate"/>
          </w:r>
          <w:hyperlink w:anchor="_Toc532308224" w:history="1">
            <w:r w:rsidR="00966D2C" w:rsidRPr="00966D2C">
              <w:rPr>
                <w:rStyle w:val="Hyperlink"/>
                <w:rFonts w:cs="B Nazanin" w:hint="eastAsia"/>
                <w:b/>
                <w:bCs/>
                <w:noProof/>
                <w:sz w:val="20"/>
                <w:szCs w:val="20"/>
                <w:rtl/>
              </w:rPr>
              <w:t>معرف</w:t>
            </w:r>
            <w:r w:rsidR="00966D2C" w:rsidRPr="00966D2C">
              <w:rPr>
                <w:rStyle w:val="Hyperlink"/>
                <w:rFonts w:cs="B Nazanin" w:hint="cs"/>
                <w:b/>
                <w:bCs/>
                <w:noProof/>
                <w:sz w:val="20"/>
                <w:szCs w:val="20"/>
                <w:rtl/>
              </w:rPr>
              <w:t>ی</w:t>
            </w:r>
            <w:r w:rsidR="00966D2C" w:rsidRPr="00966D2C">
              <w:rPr>
                <w:rStyle w:val="Hyperlink"/>
                <w:rFonts w:cs="B Nazanin"/>
                <w:b/>
                <w:bCs/>
                <w:noProof/>
                <w:sz w:val="20"/>
                <w:szCs w:val="20"/>
                <w:rtl/>
              </w:rPr>
              <w:t xml:space="preserve"> </w:t>
            </w:r>
            <w:r w:rsidR="00966D2C" w:rsidRPr="00966D2C">
              <w:rPr>
                <w:rStyle w:val="Hyperlink"/>
                <w:rFonts w:cs="B Nazanin" w:hint="eastAsia"/>
                <w:b/>
                <w:bCs/>
                <w:noProof/>
                <w:sz w:val="20"/>
                <w:szCs w:val="20"/>
                <w:rtl/>
              </w:rPr>
              <w:t>مجموعه</w:t>
            </w:r>
            <w:r w:rsidR="00966D2C" w:rsidRPr="00966D2C">
              <w:rPr>
                <w:rStyle w:val="Hyperlink"/>
                <w:rFonts w:cs="B Nazanin"/>
                <w:b/>
                <w:bCs/>
                <w:noProof/>
                <w:sz w:val="20"/>
                <w:szCs w:val="20"/>
                <w:rtl/>
              </w:rPr>
              <w:t xml:space="preserve"> </w:t>
            </w:r>
            <w:r w:rsidR="00966D2C" w:rsidRPr="00966D2C">
              <w:rPr>
                <w:rStyle w:val="Hyperlink"/>
                <w:rFonts w:cs="B Nazanin" w:hint="eastAsia"/>
                <w:b/>
                <w:bCs/>
                <w:noProof/>
                <w:sz w:val="20"/>
                <w:szCs w:val="20"/>
                <w:rtl/>
              </w:rPr>
              <w:t>حساب</w:t>
            </w:r>
            <w:r w:rsidR="00966D2C" w:rsidRPr="00966D2C">
              <w:rPr>
                <w:rStyle w:val="Hyperlink"/>
                <w:rFonts w:cs="B Nazanin"/>
                <w:b/>
                <w:bCs/>
                <w:noProof/>
                <w:sz w:val="20"/>
                <w:szCs w:val="20"/>
                <w:rtl/>
              </w:rPr>
              <w:t xml:space="preserve"> </w:t>
            </w:r>
            <w:r w:rsidR="00966D2C" w:rsidRPr="00966D2C">
              <w:rPr>
                <w:rStyle w:val="Hyperlink"/>
                <w:rFonts w:cs="B Nazanin" w:hint="eastAsia"/>
                <w:b/>
                <w:bCs/>
                <w:noProof/>
                <w:sz w:val="20"/>
                <w:szCs w:val="20"/>
                <w:rtl/>
              </w:rPr>
              <w:t>ها</w:t>
            </w:r>
            <w:r w:rsidR="00966D2C" w:rsidRPr="00966D2C">
              <w:rPr>
                <w:noProof/>
                <w:webHidden/>
                <w:sz w:val="20"/>
                <w:szCs w:val="20"/>
              </w:rPr>
              <w:tab/>
            </w:r>
            <w:r w:rsidR="00966D2C" w:rsidRPr="00966D2C">
              <w:rPr>
                <w:noProof/>
                <w:webHidden/>
                <w:sz w:val="20"/>
                <w:szCs w:val="20"/>
              </w:rPr>
              <w:fldChar w:fldCharType="begin"/>
            </w:r>
            <w:r w:rsidR="00966D2C" w:rsidRPr="00966D2C">
              <w:rPr>
                <w:noProof/>
                <w:webHidden/>
                <w:sz w:val="20"/>
                <w:szCs w:val="20"/>
              </w:rPr>
              <w:instrText xml:space="preserve"> PAGEREF _Toc532308224 \h </w:instrText>
            </w:r>
            <w:r w:rsidR="00966D2C" w:rsidRPr="00966D2C">
              <w:rPr>
                <w:noProof/>
                <w:webHidden/>
                <w:sz w:val="20"/>
                <w:szCs w:val="20"/>
              </w:rPr>
            </w:r>
            <w:r w:rsidR="00966D2C" w:rsidRPr="00966D2C">
              <w:rPr>
                <w:noProof/>
                <w:webHidden/>
                <w:sz w:val="20"/>
                <w:szCs w:val="20"/>
              </w:rPr>
              <w:fldChar w:fldCharType="separate"/>
            </w:r>
            <w:r w:rsidR="00966D2C" w:rsidRPr="00966D2C">
              <w:rPr>
                <w:noProof/>
                <w:webHidden/>
                <w:sz w:val="20"/>
                <w:szCs w:val="20"/>
              </w:rPr>
              <w:t>1</w:t>
            </w:r>
            <w:r w:rsidR="00966D2C" w:rsidRPr="00966D2C">
              <w:rPr>
                <w:noProof/>
                <w:webHidden/>
                <w:sz w:val="20"/>
                <w:szCs w:val="20"/>
              </w:rPr>
              <w:fldChar w:fldCharType="end"/>
            </w:r>
          </w:hyperlink>
        </w:p>
        <w:p w:rsidR="00966D2C" w:rsidRPr="00966D2C" w:rsidRDefault="00966D2C" w:rsidP="00966D2C">
          <w:pPr>
            <w:pStyle w:val="TOC3"/>
            <w:tabs>
              <w:tab w:val="right" w:leader="dot" w:pos="9350"/>
            </w:tabs>
            <w:bidi/>
            <w:rPr>
              <w:rFonts w:eastAsiaTheme="minorEastAsia"/>
              <w:noProof/>
              <w:color w:val="auto"/>
              <w:sz w:val="24"/>
              <w:szCs w:val="24"/>
              <w:lang w:eastAsia="en-US"/>
            </w:rPr>
          </w:pPr>
          <w:hyperlink w:anchor="_Toc532308225" w:history="1">
            <w:r w:rsidRPr="00966D2C">
              <w:rPr>
                <w:rStyle w:val="Hyperlink"/>
                <w:rFonts w:cs="B Nazanin" w:hint="eastAsia"/>
                <w:noProof/>
                <w:sz w:val="20"/>
                <w:szCs w:val="20"/>
                <w:rtl/>
              </w:rPr>
              <w:t>تعر</w:t>
            </w:r>
            <w:r w:rsidRPr="00966D2C">
              <w:rPr>
                <w:rStyle w:val="Hyperlink"/>
                <w:rFonts w:cs="B Nazanin" w:hint="cs"/>
                <w:noProof/>
                <w:sz w:val="20"/>
                <w:szCs w:val="20"/>
                <w:rtl/>
              </w:rPr>
              <w:t>ی</w:t>
            </w:r>
            <w:r w:rsidRPr="00966D2C">
              <w:rPr>
                <w:rStyle w:val="Hyperlink"/>
                <w:rFonts w:cs="B Nazanin" w:hint="eastAsia"/>
                <w:noProof/>
                <w:sz w:val="20"/>
                <w:szCs w:val="20"/>
                <w:rtl/>
              </w:rPr>
              <w:t>ف</w:t>
            </w:r>
            <w:r w:rsidRPr="00966D2C">
              <w:rPr>
                <w:rStyle w:val="Hyperlink"/>
                <w:rFonts w:cs="B Nazanin"/>
                <w:noProof/>
                <w:sz w:val="20"/>
                <w:szCs w:val="20"/>
                <w:rtl/>
              </w:rPr>
              <w:t xml:space="preserve"> </w:t>
            </w:r>
            <w:r w:rsidRPr="00966D2C">
              <w:rPr>
                <w:rStyle w:val="Hyperlink"/>
                <w:rFonts w:cs="B Nazanin" w:hint="eastAsia"/>
                <w:noProof/>
                <w:sz w:val="20"/>
                <w:szCs w:val="20"/>
                <w:rtl/>
              </w:rPr>
              <w:t>مجموعه</w:t>
            </w:r>
            <w:r w:rsidRPr="00966D2C">
              <w:rPr>
                <w:rStyle w:val="Hyperlink"/>
                <w:rFonts w:cs="B Nazanin"/>
                <w:noProof/>
                <w:sz w:val="20"/>
                <w:szCs w:val="20"/>
                <w:rtl/>
              </w:rPr>
              <w:t xml:space="preserve"> </w:t>
            </w:r>
            <w:r w:rsidRPr="00966D2C">
              <w:rPr>
                <w:rStyle w:val="Hyperlink"/>
                <w:rFonts w:cs="B Nazanin" w:hint="eastAsia"/>
                <w:noProof/>
                <w:sz w:val="20"/>
                <w:szCs w:val="20"/>
                <w:rtl/>
              </w:rPr>
              <w:t>حساب</w:t>
            </w:r>
            <w:r w:rsidRPr="00966D2C">
              <w:rPr>
                <w:rStyle w:val="Hyperlink"/>
                <w:rFonts w:cs="B Nazanin"/>
                <w:noProof/>
                <w:sz w:val="20"/>
                <w:szCs w:val="20"/>
                <w:rtl/>
              </w:rPr>
              <w:t xml:space="preserve"> </w:t>
            </w:r>
            <w:r w:rsidRPr="00966D2C">
              <w:rPr>
                <w:rStyle w:val="Hyperlink"/>
                <w:rFonts w:cs="B Nazanin" w:hint="eastAsia"/>
                <w:noProof/>
                <w:sz w:val="20"/>
                <w:szCs w:val="20"/>
                <w:rtl/>
              </w:rPr>
              <w:t>ها</w:t>
            </w:r>
            <w:r w:rsidRPr="00966D2C">
              <w:rPr>
                <w:noProof/>
                <w:webHidden/>
                <w:sz w:val="20"/>
                <w:szCs w:val="20"/>
              </w:rPr>
              <w:tab/>
            </w:r>
            <w:r w:rsidRPr="00966D2C">
              <w:rPr>
                <w:noProof/>
                <w:webHidden/>
                <w:sz w:val="20"/>
                <w:szCs w:val="20"/>
              </w:rPr>
              <w:fldChar w:fldCharType="begin"/>
            </w:r>
            <w:r w:rsidRPr="00966D2C">
              <w:rPr>
                <w:noProof/>
                <w:webHidden/>
                <w:sz w:val="20"/>
                <w:szCs w:val="20"/>
              </w:rPr>
              <w:instrText xml:space="preserve"> PAGEREF _Toc532308225 \h </w:instrText>
            </w:r>
            <w:r w:rsidRPr="00966D2C">
              <w:rPr>
                <w:noProof/>
                <w:webHidden/>
                <w:sz w:val="20"/>
                <w:szCs w:val="20"/>
              </w:rPr>
            </w:r>
            <w:r w:rsidRPr="00966D2C">
              <w:rPr>
                <w:noProof/>
                <w:webHidden/>
                <w:sz w:val="20"/>
                <w:szCs w:val="20"/>
              </w:rPr>
              <w:fldChar w:fldCharType="separate"/>
            </w:r>
            <w:r w:rsidRPr="00966D2C">
              <w:rPr>
                <w:noProof/>
                <w:webHidden/>
                <w:sz w:val="20"/>
                <w:szCs w:val="20"/>
              </w:rPr>
              <w:t>1</w:t>
            </w:r>
            <w:r w:rsidRPr="00966D2C">
              <w:rPr>
                <w:noProof/>
                <w:webHidden/>
                <w:sz w:val="20"/>
                <w:szCs w:val="20"/>
              </w:rPr>
              <w:fldChar w:fldCharType="end"/>
            </w:r>
          </w:hyperlink>
        </w:p>
        <w:p w:rsidR="00966D2C" w:rsidRPr="00966D2C" w:rsidRDefault="00966D2C" w:rsidP="00966D2C">
          <w:pPr>
            <w:pStyle w:val="TOC3"/>
            <w:tabs>
              <w:tab w:val="right" w:leader="dot" w:pos="9350"/>
            </w:tabs>
            <w:bidi/>
            <w:rPr>
              <w:rFonts w:eastAsiaTheme="minorEastAsia"/>
              <w:noProof/>
              <w:color w:val="auto"/>
              <w:sz w:val="24"/>
              <w:szCs w:val="24"/>
              <w:lang w:eastAsia="en-US"/>
            </w:rPr>
          </w:pPr>
          <w:hyperlink w:anchor="_Toc532308226" w:history="1">
            <w:r w:rsidRPr="00966D2C">
              <w:rPr>
                <w:rStyle w:val="Hyperlink"/>
                <w:rFonts w:cs="B Nazanin" w:hint="eastAsia"/>
                <w:noProof/>
                <w:sz w:val="20"/>
                <w:szCs w:val="20"/>
                <w:rtl/>
              </w:rPr>
              <w:t>طراح</w:t>
            </w:r>
            <w:r w:rsidRPr="00966D2C">
              <w:rPr>
                <w:rStyle w:val="Hyperlink"/>
                <w:rFonts w:cs="B Nazanin" w:hint="cs"/>
                <w:noProof/>
                <w:sz w:val="20"/>
                <w:szCs w:val="20"/>
                <w:rtl/>
              </w:rPr>
              <w:t>ی</w:t>
            </w:r>
            <w:r w:rsidRPr="00966D2C">
              <w:rPr>
                <w:rStyle w:val="Hyperlink"/>
                <w:rFonts w:cs="B Nazanin"/>
                <w:noProof/>
                <w:sz w:val="20"/>
                <w:szCs w:val="20"/>
                <w:rtl/>
              </w:rPr>
              <w:t xml:space="preserve"> </w:t>
            </w:r>
            <w:r w:rsidRPr="00966D2C">
              <w:rPr>
                <w:rStyle w:val="Hyperlink"/>
                <w:rFonts w:cs="B Nazanin" w:hint="eastAsia"/>
                <w:noProof/>
                <w:sz w:val="20"/>
                <w:szCs w:val="20"/>
                <w:rtl/>
              </w:rPr>
              <w:t>جدول</w:t>
            </w:r>
            <w:r w:rsidRPr="00966D2C">
              <w:rPr>
                <w:rStyle w:val="Hyperlink"/>
                <w:rFonts w:cs="B Nazanin"/>
                <w:noProof/>
                <w:sz w:val="20"/>
                <w:szCs w:val="20"/>
                <w:rtl/>
              </w:rPr>
              <w:t xml:space="preserve"> </w:t>
            </w:r>
            <w:r w:rsidRPr="00966D2C">
              <w:rPr>
                <w:rStyle w:val="Hyperlink"/>
                <w:rFonts w:cs="B Nazanin" w:hint="eastAsia"/>
                <w:noProof/>
                <w:sz w:val="20"/>
                <w:szCs w:val="20"/>
                <w:rtl/>
              </w:rPr>
              <w:t>مجموعه</w:t>
            </w:r>
            <w:r w:rsidRPr="00966D2C">
              <w:rPr>
                <w:rStyle w:val="Hyperlink"/>
                <w:rFonts w:cs="B Nazanin"/>
                <w:noProof/>
                <w:sz w:val="20"/>
                <w:szCs w:val="20"/>
                <w:rtl/>
              </w:rPr>
              <w:t xml:space="preserve"> </w:t>
            </w:r>
            <w:r w:rsidRPr="00966D2C">
              <w:rPr>
                <w:rStyle w:val="Hyperlink"/>
                <w:rFonts w:cs="B Nazanin" w:hint="eastAsia"/>
                <w:noProof/>
                <w:sz w:val="20"/>
                <w:szCs w:val="20"/>
                <w:rtl/>
              </w:rPr>
              <w:t>حسابها</w:t>
            </w:r>
            <w:r w:rsidRPr="00966D2C">
              <w:rPr>
                <w:noProof/>
                <w:webHidden/>
                <w:sz w:val="20"/>
                <w:szCs w:val="20"/>
              </w:rPr>
              <w:tab/>
            </w:r>
            <w:r w:rsidRPr="00966D2C">
              <w:rPr>
                <w:noProof/>
                <w:webHidden/>
                <w:sz w:val="20"/>
                <w:szCs w:val="20"/>
              </w:rPr>
              <w:fldChar w:fldCharType="begin"/>
            </w:r>
            <w:r w:rsidRPr="00966D2C">
              <w:rPr>
                <w:noProof/>
                <w:webHidden/>
                <w:sz w:val="20"/>
                <w:szCs w:val="20"/>
              </w:rPr>
              <w:instrText xml:space="preserve"> PAGEREF _Toc532308226 \h </w:instrText>
            </w:r>
            <w:r w:rsidRPr="00966D2C">
              <w:rPr>
                <w:noProof/>
                <w:webHidden/>
                <w:sz w:val="20"/>
                <w:szCs w:val="20"/>
              </w:rPr>
            </w:r>
            <w:r w:rsidRPr="00966D2C">
              <w:rPr>
                <w:noProof/>
                <w:webHidden/>
                <w:sz w:val="20"/>
                <w:szCs w:val="20"/>
              </w:rPr>
              <w:fldChar w:fldCharType="separate"/>
            </w:r>
            <w:r w:rsidRPr="00966D2C">
              <w:rPr>
                <w:noProof/>
                <w:webHidden/>
                <w:sz w:val="20"/>
                <w:szCs w:val="20"/>
              </w:rPr>
              <w:t>4</w:t>
            </w:r>
            <w:r w:rsidRPr="00966D2C">
              <w:rPr>
                <w:noProof/>
                <w:webHidden/>
                <w:sz w:val="20"/>
                <w:szCs w:val="20"/>
              </w:rPr>
              <w:fldChar w:fldCharType="end"/>
            </w:r>
          </w:hyperlink>
        </w:p>
        <w:p w:rsidR="00966D2C" w:rsidRPr="00966D2C" w:rsidRDefault="00966D2C" w:rsidP="00966D2C">
          <w:pPr>
            <w:pStyle w:val="TOC1"/>
            <w:rPr>
              <w:rFonts w:eastAsiaTheme="minorEastAsia"/>
              <w:noProof/>
              <w:color w:val="auto"/>
              <w:sz w:val="24"/>
              <w:szCs w:val="24"/>
              <w:lang w:eastAsia="en-US"/>
            </w:rPr>
          </w:pPr>
          <w:hyperlink w:anchor="_Toc532308227" w:history="1">
            <w:r w:rsidRPr="00966D2C">
              <w:rPr>
                <w:rStyle w:val="Hyperlink"/>
                <w:rFonts w:cs="B Nazanin" w:hint="eastAsia"/>
                <w:b/>
                <w:bCs/>
                <w:noProof/>
                <w:sz w:val="20"/>
                <w:szCs w:val="20"/>
                <w:rtl/>
                <w:lang w:bidi="fa-IR"/>
              </w:rPr>
              <w:t>مد</w:t>
            </w:r>
            <w:r w:rsidRPr="00966D2C">
              <w:rPr>
                <w:rStyle w:val="Hyperlink"/>
                <w:rFonts w:cs="B Nazanin" w:hint="cs"/>
                <w:b/>
                <w:bCs/>
                <w:noProof/>
                <w:sz w:val="20"/>
                <w:szCs w:val="20"/>
                <w:rtl/>
                <w:lang w:bidi="fa-IR"/>
              </w:rPr>
              <w:t>ی</w:t>
            </w:r>
            <w:r w:rsidRPr="00966D2C">
              <w:rPr>
                <w:rStyle w:val="Hyperlink"/>
                <w:rFonts w:cs="B Nazanin" w:hint="eastAsia"/>
                <w:b/>
                <w:bCs/>
                <w:noProof/>
                <w:sz w:val="20"/>
                <w:szCs w:val="20"/>
                <w:rtl/>
                <w:lang w:bidi="fa-IR"/>
              </w:rPr>
              <w:t>ر</w:t>
            </w:r>
            <w:r w:rsidRPr="00966D2C">
              <w:rPr>
                <w:rStyle w:val="Hyperlink"/>
                <w:rFonts w:cs="B Nazanin" w:hint="cs"/>
                <w:b/>
                <w:bCs/>
                <w:noProof/>
                <w:sz w:val="20"/>
                <w:szCs w:val="20"/>
                <w:rtl/>
                <w:lang w:bidi="fa-IR"/>
              </w:rPr>
              <w:t>ی</w:t>
            </w:r>
            <w:r w:rsidRPr="00966D2C">
              <w:rPr>
                <w:rStyle w:val="Hyperlink"/>
                <w:rFonts w:cs="B Nazanin" w:hint="eastAsia"/>
                <w:b/>
                <w:bCs/>
                <w:noProof/>
                <w:sz w:val="20"/>
                <w:szCs w:val="20"/>
                <w:rtl/>
                <w:lang w:bidi="fa-IR"/>
              </w:rPr>
              <w:t>ت</w:t>
            </w:r>
            <w:r w:rsidRPr="00966D2C">
              <w:rPr>
                <w:rStyle w:val="Hyperlink"/>
                <w:rFonts w:cs="B Nazanin"/>
                <w:b/>
                <w:bCs/>
                <w:noProof/>
                <w:sz w:val="20"/>
                <w:szCs w:val="20"/>
                <w:rtl/>
                <w:lang w:bidi="fa-IR"/>
              </w:rPr>
              <w:t xml:space="preserve"> </w:t>
            </w:r>
            <w:r w:rsidRPr="00966D2C">
              <w:rPr>
                <w:rStyle w:val="Hyperlink"/>
                <w:rFonts w:cs="B Nazanin" w:hint="eastAsia"/>
                <w:b/>
                <w:bCs/>
                <w:noProof/>
                <w:sz w:val="20"/>
                <w:szCs w:val="20"/>
                <w:rtl/>
                <w:lang w:bidi="fa-IR"/>
              </w:rPr>
              <w:t>گزارشات</w:t>
            </w:r>
            <w:r w:rsidRPr="00966D2C">
              <w:rPr>
                <w:rStyle w:val="Hyperlink"/>
                <w:rFonts w:cs="B Nazanin"/>
                <w:b/>
                <w:bCs/>
                <w:noProof/>
                <w:sz w:val="20"/>
                <w:szCs w:val="20"/>
                <w:rtl/>
                <w:lang w:bidi="fa-IR"/>
              </w:rPr>
              <w:t xml:space="preserve"> </w:t>
            </w:r>
            <w:r w:rsidRPr="00966D2C">
              <w:rPr>
                <w:rStyle w:val="Hyperlink"/>
                <w:rFonts w:cs="B Nazanin" w:hint="eastAsia"/>
                <w:b/>
                <w:bCs/>
                <w:noProof/>
                <w:sz w:val="20"/>
                <w:szCs w:val="20"/>
                <w:rtl/>
                <w:lang w:bidi="fa-IR"/>
              </w:rPr>
              <w:t>چاپ</w:t>
            </w:r>
            <w:r w:rsidRPr="00966D2C">
              <w:rPr>
                <w:rStyle w:val="Hyperlink"/>
                <w:rFonts w:cs="B Nazanin" w:hint="cs"/>
                <w:b/>
                <w:bCs/>
                <w:noProof/>
                <w:sz w:val="20"/>
                <w:szCs w:val="20"/>
                <w:rtl/>
                <w:lang w:bidi="fa-IR"/>
              </w:rPr>
              <w:t>ی</w:t>
            </w:r>
            <w:r w:rsidRPr="00966D2C">
              <w:rPr>
                <w:noProof/>
                <w:webHidden/>
                <w:sz w:val="20"/>
                <w:szCs w:val="20"/>
              </w:rPr>
              <w:tab/>
            </w:r>
            <w:r w:rsidRPr="00966D2C">
              <w:rPr>
                <w:noProof/>
                <w:webHidden/>
                <w:sz w:val="20"/>
                <w:szCs w:val="20"/>
              </w:rPr>
              <w:fldChar w:fldCharType="begin"/>
            </w:r>
            <w:r w:rsidRPr="00966D2C">
              <w:rPr>
                <w:noProof/>
                <w:webHidden/>
                <w:sz w:val="20"/>
                <w:szCs w:val="20"/>
              </w:rPr>
              <w:instrText xml:space="preserve"> PAGEREF _Toc532308227 \h </w:instrText>
            </w:r>
            <w:r w:rsidRPr="00966D2C">
              <w:rPr>
                <w:noProof/>
                <w:webHidden/>
                <w:sz w:val="20"/>
                <w:szCs w:val="20"/>
              </w:rPr>
            </w:r>
            <w:r w:rsidRPr="00966D2C">
              <w:rPr>
                <w:noProof/>
                <w:webHidden/>
                <w:sz w:val="20"/>
                <w:szCs w:val="20"/>
              </w:rPr>
              <w:fldChar w:fldCharType="separate"/>
            </w:r>
            <w:r w:rsidRPr="00966D2C">
              <w:rPr>
                <w:noProof/>
                <w:webHidden/>
                <w:sz w:val="20"/>
                <w:szCs w:val="20"/>
              </w:rPr>
              <w:t>5</w:t>
            </w:r>
            <w:r w:rsidRPr="00966D2C">
              <w:rPr>
                <w:noProof/>
                <w:webHidden/>
                <w:sz w:val="20"/>
                <w:szCs w:val="20"/>
              </w:rPr>
              <w:fldChar w:fldCharType="end"/>
            </w:r>
          </w:hyperlink>
        </w:p>
        <w:p w:rsidR="00966D2C" w:rsidRPr="00966D2C" w:rsidRDefault="00966D2C" w:rsidP="00966D2C">
          <w:pPr>
            <w:pStyle w:val="TOC3"/>
            <w:tabs>
              <w:tab w:val="right" w:leader="dot" w:pos="9350"/>
            </w:tabs>
            <w:bidi/>
            <w:rPr>
              <w:rFonts w:eastAsiaTheme="minorEastAsia"/>
              <w:noProof/>
              <w:color w:val="auto"/>
              <w:sz w:val="24"/>
              <w:szCs w:val="24"/>
              <w:lang w:eastAsia="en-US"/>
            </w:rPr>
          </w:pPr>
          <w:hyperlink w:anchor="_Toc532308228" w:history="1">
            <w:r w:rsidRPr="00966D2C">
              <w:rPr>
                <w:rStyle w:val="Hyperlink"/>
                <w:rFonts w:cs="B Nazanin" w:hint="eastAsia"/>
                <w:noProof/>
                <w:sz w:val="20"/>
                <w:szCs w:val="20"/>
                <w:rtl/>
              </w:rPr>
              <w:t>امکانات</w:t>
            </w:r>
            <w:r w:rsidRPr="00966D2C">
              <w:rPr>
                <w:rStyle w:val="Hyperlink"/>
                <w:rFonts w:cs="B Nazanin"/>
                <w:noProof/>
                <w:sz w:val="20"/>
                <w:szCs w:val="20"/>
                <w:rtl/>
              </w:rPr>
              <w:t xml:space="preserve"> </w:t>
            </w:r>
            <w:r w:rsidRPr="00966D2C">
              <w:rPr>
                <w:rStyle w:val="Hyperlink"/>
                <w:rFonts w:cs="B Nazanin" w:hint="eastAsia"/>
                <w:noProof/>
                <w:sz w:val="20"/>
                <w:szCs w:val="20"/>
                <w:rtl/>
              </w:rPr>
              <w:t>مد</w:t>
            </w:r>
            <w:r w:rsidRPr="00966D2C">
              <w:rPr>
                <w:rStyle w:val="Hyperlink"/>
                <w:rFonts w:cs="B Nazanin" w:hint="cs"/>
                <w:noProof/>
                <w:sz w:val="20"/>
                <w:szCs w:val="20"/>
                <w:rtl/>
              </w:rPr>
              <w:t>ی</w:t>
            </w:r>
            <w:r w:rsidRPr="00966D2C">
              <w:rPr>
                <w:rStyle w:val="Hyperlink"/>
                <w:rFonts w:cs="B Nazanin" w:hint="eastAsia"/>
                <w:noProof/>
                <w:sz w:val="20"/>
                <w:szCs w:val="20"/>
                <w:rtl/>
              </w:rPr>
              <w:t>ر</w:t>
            </w:r>
            <w:r w:rsidRPr="00966D2C">
              <w:rPr>
                <w:rStyle w:val="Hyperlink"/>
                <w:rFonts w:cs="B Nazanin" w:hint="cs"/>
                <w:noProof/>
                <w:sz w:val="20"/>
                <w:szCs w:val="20"/>
                <w:rtl/>
              </w:rPr>
              <w:t>ی</w:t>
            </w:r>
            <w:r w:rsidRPr="00966D2C">
              <w:rPr>
                <w:rStyle w:val="Hyperlink"/>
                <w:rFonts w:cs="B Nazanin" w:hint="eastAsia"/>
                <w:noProof/>
                <w:sz w:val="20"/>
                <w:szCs w:val="20"/>
                <w:rtl/>
              </w:rPr>
              <w:t>ت</w:t>
            </w:r>
            <w:r w:rsidRPr="00966D2C">
              <w:rPr>
                <w:rStyle w:val="Hyperlink"/>
                <w:rFonts w:cs="B Nazanin"/>
                <w:noProof/>
                <w:sz w:val="20"/>
                <w:szCs w:val="20"/>
                <w:rtl/>
              </w:rPr>
              <w:t xml:space="preserve"> </w:t>
            </w:r>
            <w:r w:rsidRPr="00966D2C">
              <w:rPr>
                <w:rStyle w:val="Hyperlink"/>
                <w:rFonts w:cs="B Nazanin" w:hint="eastAsia"/>
                <w:noProof/>
                <w:sz w:val="20"/>
                <w:szCs w:val="20"/>
                <w:rtl/>
              </w:rPr>
              <w:t>گزارشات</w:t>
            </w:r>
            <w:r w:rsidRPr="00966D2C">
              <w:rPr>
                <w:rStyle w:val="Hyperlink"/>
                <w:rFonts w:cs="B Nazanin"/>
                <w:noProof/>
                <w:sz w:val="20"/>
                <w:szCs w:val="20"/>
                <w:rtl/>
              </w:rPr>
              <w:t xml:space="preserve"> </w:t>
            </w:r>
            <w:r w:rsidRPr="00966D2C">
              <w:rPr>
                <w:rStyle w:val="Hyperlink"/>
                <w:rFonts w:cs="B Nazanin" w:hint="eastAsia"/>
                <w:noProof/>
                <w:sz w:val="20"/>
                <w:szCs w:val="20"/>
                <w:rtl/>
              </w:rPr>
              <w:t>چاپ</w:t>
            </w:r>
            <w:r w:rsidRPr="00966D2C">
              <w:rPr>
                <w:rStyle w:val="Hyperlink"/>
                <w:rFonts w:cs="B Nazanin" w:hint="cs"/>
                <w:noProof/>
                <w:sz w:val="20"/>
                <w:szCs w:val="20"/>
                <w:rtl/>
              </w:rPr>
              <w:t>ی</w:t>
            </w:r>
            <w:r w:rsidRPr="00966D2C">
              <w:rPr>
                <w:noProof/>
                <w:webHidden/>
                <w:sz w:val="20"/>
                <w:szCs w:val="20"/>
              </w:rPr>
              <w:tab/>
            </w:r>
            <w:r w:rsidRPr="00966D2C">
              <w:rPr>
                <w:noProof/>
                <w:webHidden/>
                <w:sz w:val="20"/>
                <w:szCs w:val="20"/>
              </w:rPr>
              <w:fldChar w:fldCharType="begin"/>
            </w:r>
            <w:r w:rsidRPr="00966D2C">
              <w:rPr>
                <w:noProof/>
                <w:webHidden/>
                <w:sz w:val="20"/>
                <w:szCs w:val="20"/>
              </w:rPr>
              <w:instrText xml:space="preserve"> PAGEREF _Toc532308228 \h </w:instrText>
            </w:r>
            <w:r w:rsidRPr="00966D2C">
              <w:rPr>
                <w:noProof/>
                <w:webHidden/>
                <w:sz w:val="20"/>
                <w:szCs w:val="20"/>
              </w:rPr>
            </w:r>
            <w:r w:rsidRPr="00966D2C">
              <w:rPr>
                <w:noProof/>
                <w:webHidden/>
                <w:sz w:val="20"/>
                <w:szCs w:val="20"/>
              </w:rPr>
              <w:fldChar w:fldCharType="separate"/>
            </w:r>
            <w:r w:rsidRPr="00966D2C">
              <w:rPr>
                <w:noProof/>
                <w:webHidden/>
                <w:sz w:val="20"/>
                <w:szCs w:val="20"/>
              </w:rPr>
              <w:t>5</w:t>
            </w:r>
            <w:r w:rsidRPr="00966D2C">
              <w:rPr>
                <w:noProof/>
                <w:webHidden/>
                <w:sz w:val="20"/>
                <w:szCs w:val="20"/>
              </w:rPr>
              <w:fldChar w:fldCharType="end"/>
            </w:r>
          </w:hyperlink>
        </w:p>
        <w:p w:rsidR="0084604B" w:rsidRPr="004F4C33" w:rsidRDefault="0084604B" w:rsidP="004F4C33">
          <w:pPr>
            <w:bidi/>
            <w:rPr>
              <w:rFonts w:cs="B Nazanin"/>
              <w:sz w:val="22"/>
              <w:szCs w:val="22"/>
            </w:rPr>
          </w:pPr>
          <w:r w:rsidRPr="004F4C33">
            <w:rPr>
              <w:rFonts w:cs="B Nazanin"/>
              <w:b/>
              <w:bCs/>
              <w:noProof/>
              <w:sz w:val="22"/>
              <w:szCs w:val="22"/>
            </w:rPr>
            <w:fldChar w:fldCharType="end"/>
          </w:r>
        </w:p>
      </w:sdtContent>
    </w:sdt>
    <w:p w:rsidR="0084604B" w:rsidRPr="004F4C33" w:rsidRDefault="0084604B" w:rsidP="00B14D9F">
      <w:pPr>
        <w:pStyle w:val="Heading1"/>
        <w:bidi/>
        <w:rPr>
          <w:rFonts w:cs="B Nazanin"/>
          <w:sz w:val="36"/>
          <w:szCs w:val="22"/>
          <w:rtl/>
          <w:lang w:bidi="fa-IR"/>
        </w:rPr>
      </w:pPr>
    </w:p>
    <w:p w:rsidR="003312ED" w:rsidRPr="004F4C33" w:rsidRDefault="00B14D9F" w:rsidP="0084604B">
      <w:pPr>
        <w:pStyle w:val="Heading1"/>
        <w:bidi/>
        <w:rPr>
          <w:rFonts w:cs="B Nazanin"/>
          <w:sz w:val="36"/>
          <w:szCs w:val="36"/>
          <w:rtl/>
        </w:rPr>
      </w:pPr>
      <w:bookmarkStart w:id="0" w:name="_Toc532308224"/>
      <w:r w:rsidRPr="004F4C33">
        <w:rPr>
          <w:rFonts w:cs="B Nazanin" w:hint="cs"/>
          <w:sz w:val="36"/>
          <w:szCs w:val="36"/>
          <w:rtl/>
        </w:rPr>
        <w:t xml:space="preserve">معرفی </w:t>
      </w:r>
      <w:r w:rsidR="00E43BE3" w:rsidRPr="004F4C33">
        <w:rPr>
          <w:rFonts w:cs="B Nazanin" w:hint="cs"/>
          <w:sz w:val="36"/>
          <w:szCs w:val="36"/>
          <w:rtl/>
        </w:rPr>
        <w:t>مجموعه</w:t>
      </w:r>
      <w:r w:rsidRPr="004F4C33">
        <w:rPr>
          <w:rFonts w:cs="B Nazanin" w:hint="cs"/>
          <w:sz w:val="36"/>
          <w:szCs w:val="36"/>
          <w:rtl/>
        </w:rPr>
        <w:t xml:space="preserve"> حساب ها</w:t>
      </w:r>
      <w:bookmarkEnd w:id="0"/>
      <w:r w:rsidRPr="004F4C33">
        <w:rPr>
          <w:rFonts w:cs="B Nazanin" w:hint="cs"/>
          <w:sz w:val="36"/>
          <w:szCs w:val="36"/>
          <w:rtl/>
        </w:rPr>
        <w:t xml:space="preserve"> </w:t>
      </w:r>
    </w:p>
    <w:p w:rsidR="003312ED" w:rsidRPr="004F4C33" w:rsidRDefault="00B14D9F" w:rsidP="004F4C33">
      <w:pPr>
        <w:pStyle w:val="Heading3"/>
        <w:bidi/>
        <w:rPr>
          <w:rFonts w:cs="B Nazanin"/>
          <w:sz w:val="32"/>
          <w:szCs w:val="32"/>
        </w:rPr>
      </w:pPr>
      <w:bookmarkStart w:id="1" w:name="_Toc532308225"/>
      <w:r w:rsidRPr="004F4C33">
        <w:rPr>
          <w:rFonts w:cs="B Nazanin" w:hint="cs"/>
          <w:sz w:val="32"/>
          <w:szCs w:val="32"/>
          <w:rtl/>
        </w:rPr>
        <w:t>تعریف</w:t>
      </w:r>
      <w:r w:rsidR="0084604B" w:rsidRPr="004F4C33">
        <w:rPr>
          <w:rFonts w:cs="B Nazanin" w:hint="cs"/>
          <w:sz w:val="32"/>
          <w:szCs w:val="32"/>
          <w:rtl/>
        </w:rPr>
        <w:t xml:space="preserve"> مجموعه حساب ها</w:t>
      </w:r>
      <w:bookmarkEnd w:id="1"/>
      <w:r w:rsidR="0084604B" w:rsidRPr="004F4C33">
        <w:rPr>
          <w:rFonts w:cs="B Nazanin" w:hint="cs"/>
          <w:sz w:val="32"/>
          <w:szCs w:val="32"/>
          <w:rtl/>
        </w:rPr>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rsidRPr="004F4C33"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4F4C33" w:rsidRDefault="005D4DC9" w:rsidP="00B14D9F">
            <w:pPr>
              <w:bidi/>
              <w:rPr>
                <w:rFonts w:cs="B Nazanin"/>
                <w:sz w:val="22"/>
                <w:szCs w:val="22"/>
              </w:rPr>
            </w:pPr>
            <w:r w:rsidRPr="004F4C33">
              <w:rPr>
                <w:rFonts w:cs="B Nazanin"/>
                <w:noProof/>
                <w:sz w:val="22"/>
                <w:szCs w:val="22"/>
                <w:lang w:eastAsia="en-US"/>
              </w:rPr>
              <mc:AlternateContent>
                <mc:Choice Requires="wpg">
                  <w:drawing>
                    <wp:inline distT="0" distB="0" distL="0" distR="0" wp14:anchorId="3DE042C3" wp14:editId="5F6E1645">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99DF8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K574A&#10;AADbAAAADwAAAGRycy9kb3ducmV2LnhtbERPy4rCMBTdD/gP4QruxtQio1SjiCAIgoyvhbtLc22L&#10;zU1oYq1/bxaCy8N5z5edqUVLja8sKxgNExDEudUVFwrOp83vFIQPyBpry6TgRR6Wi97PHDNtn3yg&#10;9hgKEUPYZ6igDMFlUvq8JIN+aB1x5G62MRgibAqpG3zGcFPLNEn+pMGKY0OJjtYl5ffjwyjY4Z7P&#10;2N4qOZ38p4mj+jp2F6UG/W41AxGoC1/xx73VCtK4Pn6JP0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2Cue+AAAA2wAAAA8AAAAAAAAAAAAAAAAAmAIAAGRycy9kb3ducmV2&#10;LnhtbFBLBQYAAAAABAAEAPUAAACDAwAAAAA=&#10;" fillcolor="#2e74b5 [2404]" stroked="f" strokeweight="0"/>
                      <v:shape id="Freeform 2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ccUA&#10;AADbAAAADwAAAGRycy9kb3ducmV2LnhtbESPQWvCQBSE70L/w/IKvekmOVRJswmlUNBDqVV7f2af&#10;STT7Ns1uY+qvdwuCx2FmvmGyYjStGKh3jWUF8SwCQVxa3XClYLd9ny5AOI+ssbVMCv7IQZE/TDJM&#10;tT3zFw0bX4kAYZeigtr7LpXSlTUZdDPbEQfvYHuDPsi+krrHc4CbViZR9CwNNhwWauzorabytPk1&#10;Cj739njZ/qyr9nvV7az+KOfr+UKpp8fx9QWEp9Hfw7f2UitIYvj/En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N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B14D9F" w:rsidRPr="004F4C33" w:rsidRDefault="00B14D9F" w:rsidP="00B14D9F">
            <w:pPr>
              <w:pStyle w:val="TipText"/>
              <w:bidi/>
              <w:cnfStyle w:val="000000000000" w:firstRow="0" w:lastRow="0" w:firstColumn="0" w:lastColumn="0" w:oddVBand="0" w:evenVBand="0" w:oddHBand="0" w:evenHBand="0" w:firstRowFirstColumn="0" w:firstRowLastColumn="0" w:lastRowFirstColumn="0" w:lastRowLastColumn="0"/>
              <w:rPr>
                <w:rFonts w:cs="B Nazanin"/>
                <w:sz w:val="20"/>
                <w:szCs w:val="22"/>
                <w:rtl/>
              </w:rPr>
            </w:pPr>
            <w:r w:rsidRPr="004F4C33">
              <w:rPr>
                <w:rFonts w:cs="B Nazanin" w:hint="cs"/>
                <w:sz w:val="20"/>
                <w:szCs w:val="22"/>
                <w:rtl/>
              </w:rPr>
              <w:t>با استفاده از فرم معرفی مجموعه حساب ها میتوانیم حسابهای تعریف شده رو دسته بندی کنیم. این امکان بدین منظور در سیستم پیاده سازی میشود که بتوان چندین حساب را برای یک منظور تعیین کرد مثلا مجموعه حساب های فروش و یا برای بستن حساب ها و یا گزارشگیری از حسابها را محدود کرد.</w:t>
            </w:r>
          </w:p>
          <w:p w:rsidR="00B14D9F" w:rsidRPr="004F4C33" w:rsidRDefault="00B14D9F" w:rsidP="00B14D9F">
            <w:pPr>
              <w:pStyle w:val="TipText"/>
              <w:bidi/>
              <w:cnfStyle w:val="000000000000" w:firstRow="0" w:lastRow="0" w:firstColumn="0" w:lastColumn="0" w:oddVBand="0" w:evenVBand="0" w:oddHBand="0" w:evenHBand="0" w:firstRowFirstColumn="0" w:firstRowLastColumn="0" w:lastRowFirstColumn="0" w:lastRowLastColumn="0"/>
              <w:rPr>
                <w:rFonts w:cs="B Nazanin"/>
                <w:sz w:val="20"/>
                <w:szCs w:val="22"/>
                <w:rtl/>
              </w:rPr>
            </w:pPr>
            <w:r w:rsidRPr="004F4C33">
              <w:rPr>
                <w:rFonts w:cs="B Nazanin" w:hint="cs"/>
                <w:sz w:val="20"/>
                <w:szCs w:val="22"/>
                <w:rtl/>
              </w:rPr>
              <w:t xml:space="preserve">دسته بندی های مجموعه حساب ها شامل حساب های سود و زیانی و ترازنامه ای _ حساب ها قابل استفاده در فرم های عملیاتی و کد های ویژه شامل مجموعه حساب های بدهکاران تجاری و بستانکاران تجاری که در همه این موارد به صورت پیش </w:t>
            </w:r>
            <w:r w:rsidR="0009200C" w:rsidRPr="004F4C33">
              <w:rPr>
                <w:rFonts w:cs="B Nazanin" w:hint="cs"/>
                <w:sz w:val="20"/>
                <w:szCs w:val="22"/>
                <w:rtl/>
              </w:rPr>
              <w:t>فرض نیز باید حسابهایی تعیین شود.</w:t>
            </w:r>
          </w:p>
          <w:p w:rsidR="0009200C" w:rsidRPr="004F4C33" w:rsidRDefault="0009200C" w:rsidP="0009200C">
            <w:pPr>
              <w:pStyle w:val="TipText"/>
              <w:bidi/>
              <w:cnfStyle w:val="000000000000" w:firstRow="0" w:lastRow="0" w:firstColumn="0" w:lastColumn="0" w:oddVBand="0" w:evenVBand="0" w:oddHBand="0" w:evenHBand="0" w:firstRowFirstColumn="0" w:firstRowLastColumn="0" w:lastRowFirstColumn="0" w:lastRowLastColumn="0"/>
              <w:rPr>
                <w:rFonts w:cs="B Nazanin"/>
                <w:sz w:val="20"/>
                <w:szCs w:val="22"/>
              </w:rPr>
            </w:pPr>
            <w:r w:rsidRPr="004F4C33">
              <w:rPr>
                <w:rFonts w:cs="B Nazanin" w:hint="cs"/>
                <w:sz w:val="20"/>
                <w:szCs w:val="22"/>
                <w:rtl/>
              </w:rPr>
              <w:t>برای دسته بندی بهتر سه مرحله انتخاب وجود خواهد داشت. در مرحله اول ساب سیستم یا.. ترازنامه ای بودن حساب  انتخاب میشود. در مرحله بعدی لیست مجموعه حسابهای قابل انتخاب و در مرحله سوم حسابها توسط کاربر انتخاب میشود.</w:t>
            </w:r>
          </w:p>
        </w:tc>
      </w:tr>
    </w:tbl>
    <w:p w:rsidR="003312ED" w:rsidRPr="004F4C33" w:rsidRDefault="003312ED" w:rsidP="0084604B">
      <w:pPr>
        <w:jc w:val="right"/>
        <w:rPr>
          <w:rFonts w:cs="B Nazanin"/>
          <w:b/>
          <w:bCs/>
          <w:sz w:val="22"/>
          <w:szCs w:val="22"/>
        </w:rPr>
      </w:pPr>
    </w:p>
    <w:p w:rsidR="003312ED" w:rsidRPr="004F4C33" w:rsidRDefault="00B14D9F" w:rsidP="0084604B">
      <w:pPr>
        <w:jc w:val="right"/>
        <w:rPr>
          <w:rFonts w:cs="B Nazanin"/>
          <w:b/>
          <w:bCs/>
          <w:sz w:val="22"/>
          <w:szCs w:val="22"/>
          <w:rtl/>
        </w:rPr>
      </w:pPr>
      <w:r w:rsidRPr="004F4C33">
        <w:rPr>
          <w:rFonts w:cs="B Nazanin" w:hint="cs"/>
          <w:b/>
          <w:bCs/>
          <w:sz w:val="22"/>
          <w:szCs w:val="22"/>
          <w:rtl/>
        </w:rPr>
        <w:t xml:space="preserve">لیست </w:t>
      </w:r>
      <w:r w:rsidR="00E43BE3" w:rsidRPr="004F4C33">
        <w:rPr>
          <w:rFonts w:cs="B Nazanin" w:hint="cs"/>
          <w:b/>
          <w:bCs/>
          <w:sz w:val="22"/>
          <w:szCs w:val="22"/>
          <w:rtl/>
        </w:rPr>
        <w:t>مجموعه حساب های تدبیر:</w:t>
      </w:r>
    </w:p>
    <w:p w:rsidR="003312ED" w:rsidRPr="004F4C33" w:rsidRDefault="00E43BE3" w:rsidP="00E43BE3">
      <w:pPr>
        <w:pStyle w:val="ListBullet"/>
        <w:bidi/>
        <w:rPr>
          <w:rFonts w:cs="B Nazanin"/>
          <w:sz w:val="22"/>
          <w:szCs w:val="22"/>
        </w:rPr>
      </w:pPr>
      <w:r w:rsidRPr="004F4C33">
        <w:rPr>
          <w:rFonts w:cs="B Nazanin" w:hint="cs"/>
          <w:sz w:val="22"/>
          <w:szCs w:val="22"/>
          <w:rtl/>
        </w:rPr>
        <w:t xml:space="preserve">معرفی مجموعه حسابهای مربوط به ترازنامه </w:t>
      </w:r>
    </w:p>
    <w:p w:rsidR="00297ED1" w:rsidRPr="004F4C33" w:rsidRDefault="00297ED1" w:rsidP="00297ED1">
      <w:pPr>
        <w:pStyle w:val="ListBullet"/>
        <w:numPr>
          <w:ilvl w:val="0"/>
          <w:numId w:val="17"/>
        </w:numPr>
        <w:bidi/>
        <w:rPr>
          <w:rFonts w:cs="B Nazanin"/>
          <w:sz w:val="22"/>
          <w:szCs w:val="22"/>
        </w:rPr>
      </w:pPr>
      <w:r w:rsidRPr="004F4C33">
        <w:rPr>
          <w:rFonts w:cs="B Nazanin"/>
          <w:sz w:val="22"/>
          <w:szCs w:val="22"/>
          <w:rtl/>
        </w:rPr>
        <w:t xml:space="preserve">داراييهاى جارى </w:t>
      </w:r>
    </w:p>
    <w:p w:rsidR="00297ED1" w:rsidRPr="004F4C33" w:rsidRDefault="00297ED1" w:rsidP="00297ED1">
      <w:pPr>
        <w:pStyle w:val="ListBullet"/>
        <w:numPr>
          <w:ilvl w:val="0"/>
          <w:numId w:val="17"/>
        </w:numPr>
        <w:bidi/>
        <w:rPr>
          <w:rFonts w:cs="B Nazanin"/>
          <w:sz w:val="22"/>
          <w:szCs w:val="22"/>
        </w:rPr>
      </w:pPr>
      <w:r w:rsidRPr="004F4C33">
        <w:rPr>
          <w:rFonts w:cs="B Nazanin"/>
          <w:sz w:val="22"/>
          <w:szCs w:val="22"/>
          <w:rtl/>
        </w:rPr>
        <w:t xml:space="preserve">داراييهاى غيرجارى </w:t>
      </w:r>
    </w:p>
    <w:p w:rsidR="00297ED1" w:rsidRPr="004F4C33" w:rsidRDefault="00297ED1" w:rsidP="00297ED1">
      <w:pPr>
        <w:pStyle w:val="ListBullet"/>
        <w:numPr>
          <w:ilvl w:val="0"/>
          <w:numId w:val="17"/>
        </w:numPr>
        <w:bidi/>
        <w:rPr>
          <w:rFonts w:cs="B Nazanin"/>
          <w:sz w:val="22"/>
          <w:szCs w:val="22"/>
        </w:rPr>
      </w:pPr>
      <w:r w:rsidRPr="004F4C33">
        <w:rPr>
          <w:rFonts w:cs="B Nazanin"/>
          <w:sz w:val="22"/>
          <w:szCs w:val="22"/>
          <w:rtl/>
        </w:rPr>
        <w:t xml:space="preserve">بدهيهاى جارى </w:t>
      </w:r>
    </w:p>
    <w:p w:rsidR="00297ED1" w:rsidRPr="004F4C33" w:rsidRDefault="00297ED1" w:rsidP="00297ED1">
      <w:pPr>
        <w:pStyle w:val="ListBullet"/>
        <w:numPr>
          <w:ilvl w:val="0"/>
          <w:numId w:val="17"/>
        </w:numPr>
        <w:bidi/>
        <w:rPr>
          <w:rFonts w:cs="B Nazanin"/>
          <w:sz w:val="22"/>
          <w:szCs w:val="22"/>
        </w:rPr>
      </w:pPr>
      <w:r w:rsidRPr="004F4C33">
        <w:rPr>
          <w:rFonts w:cs="B Nazanin"/>
          <w:sz w:val="22"/>
          <w:szCs w:val="22"/>
          <w:rtl/>
        </w:rPr>
        <w:lastRenderedPageBreak/>
        <w:t>بدهيهاى غيرجارى</w:t>
      </w:r>
    </w:p>
    <w:p w:rsidR="00297ED1" w:rsidRPr="004F4C33" w:rsidRDefault="00297ED1" w:rsidP="00297ED1">
      <w:pPr>
        <w:pStyle w:val="ListBullet"/>
        <w:numPr>
          <w:ilvl w:val="0"/>
          <w:numId w:val="17"/>
        </w:numPr>
        <w:bidi/>
        <w:rPr>
          <w:rFonts w:cs="B Nazanin"/>
          <w:sz w:val="22"/>
          <w:szCs w:val="22"/>
        </w:rPr>
      </w:pPr>
      <w:r w:rsidRPr="004F4C33">
        <w:rPr>
          <w:rFonts w:cs="B Nazanin"/>
          <w:sz w:val="22"/>
          <w:szCs w:val="22"/>
          <w:rtl/>
        </w:rPr>
        <w:t xml:space="preserve">حقوق صاحبان سرمايه </w:t>
      </w:r>
    </w:p>
    <w:p w:rsidR="00297ED1" w:rsidRPr="004F4C33" w:rsidRDefault="00297ED1" w:rsidP="00297ED1">
      <w:pPr>
        <w:pStyle w:val="ListBullet"/>
        <w:numPr>
          <w:ilvl w:val="0"/>
          <w:numId w:val="17"/>
        </w:numPr>
        <w:bidi/>
        <w:rPr>
          <w:rFonts w:cs="B Nazanin"/>
          <w:sz w:val="22"/>
          <w:szCs w:val="22"/>
        </w:rPr>
      </w:pPr>
      <w:r w:rsidRPr="004F4C33">
        <w:rPr>
          <w:rFonts w:cs="B Nazanin"/>
          <w:sz w:val="22"/>
          <w:szCs w:val="22"/>
          <w:rtl/>
        </w:rPr>
        <w:t>حسابهاى انتظامى</w:t>
      </w:r>
    </w:p>
    <w:p w:rsidR="00677B95" w:rsidRPr="004F4C33" w:rsidRDefault="00677B95" w:rsidP="00677B95">
      <w:pPr>
        <w:pStyle w:val="ListBullet"/>
        <w:numPr>
          <w:ilvl w:val="0"/>
          <w:numId w:val="0"/>
        </w:numPr>
        <w:bidi/>
        <w:ind w:left="1152"/>
        <w:rPr>
          <w:rFonts w:cs="B Nazanin"/>
          <w:sz w:val="22"/>
          <w:szCs w:val="22"/>
        </w:rPr>
      </w:pPr>
    </w:p>
    <w:p w:rsidR="00E43BE3" w:rsidRPr="004F4C33" w:rsidRDefault="00E43BE3" w:rsidP="00E43BE3">
      <w:pPr>
        <w:pStyle w:val="ListBullet"/>
        <w:bidi/>
        <w:rPr>
          <w:rFonts w:cs="B Nazanin"/>
          <w:sz w:val="22"/>
          <w:szCs w:val="22"/>
        </w:rPr>
      </w:pPr>
      <w:r w:rsidRPr="004F4C33">
        <w:rPr>
          <w:rFonts w:cs="B Nazanin" w:hint="cs"/>
          <w:sz w:val="22"/>
          <w:szCs w:val="22"/>
          <w:rtl/>
        </w:rPr>
        <w:t>معرفی مجموعه حسابهای مربوط به سود و زیان</w:t>
      </w:r>
    </w:p>
    <w:p w:rsidR="00297ED1" w:rsidRPr="004F4C33" w:rsidRDefault="00297ED1" w:rsidP="00297ED1">
      <w:pPr>
        <w:pStyle w:val="ListBullet"/>
        <w:numPr>
          <w:ilvl w:val="0"/>
          <w:numId w:val="18"/>
        </w:numPr>
        <w:bidi/>
        <w:rPr>
          <w:rFonts w:cs="B Nazanin"/>
          <w:sz w:val="22"/>
          <w:szCs w:val="22"/>
        </w:rPr>
      </w:pPr>
      <w:r w:rsidRPr="004F4C33">
        <w:rPr>
          <w:rFonts w:cs="B Nazanin"/>
          <w:sz w:val="22"/>
          <w:szCs w:val="22"/>
          <w:rtl/>
        </w:rPr>
        <w:t>فروش</w:t>
      </w:r>
    </w:p>
    <w:p w:rsidR="00297ED1" w:rsidRPr="004F4C33" w:rsidRDefault="00297ED1" w:rsidP="00297ED1">
      <w:pPr>
        <w:pStyle w:val="ListBullet"/>
        <w:numPr>
          <w:ilvl w:val="0"/>
          <w:numId w:val="18"/>
        </w:numPr>
        <w:bidi/>
        <w:rPr>
          <w:rFonts w:cs="B Nazanin"/>
          <w:sz w:val="22"/>
          <w:szCs w:val="22"/>
        </w:rPr>
      </w:pPr>
      <w:r w:rsidRPr="004F4C33">
        <w:rPr>
          <w:rFonts w:cs="B Nazanin" w:hint="cs"/>
          <w:sz w:val="22"/>
          <w:szCs w:val="22"/>
          <w:rtl/>
          <w:lang w:bidi="fa-IR"/>
        </w:rPr>
        <w:t xml:space="preserve">برگشت  از فروش و تخفیفات </w:t>
      </w:r>
    </w:p>
    <w:p w:rsidR="00297ED1" w:rsidRPr="004F4C33" w:rsidRDefault="00297ED1" w:rsidP="00297ED1">
      <w:pPr>
        <w:pStyle w:val="ListBullet"/>
        <w:numPr>
          <w:ilvl w:val="0"/>
          <w:numId w:val="18"/>
        </w:numPr>
        <w:bidi/>
        <w:rPr>
          <w:rFonts w:cs="B Nazanin"/>
          <w:sz w:val="22"/>
          <w:szCs w:val="22"/>
        </w:rPr>
      </w:pPr>
      <w:r w:rsidRPr="004F4C33">
        <w:rPr>
          <w:rFonts w:cs="B Nazanin"/>
          <w:sz w:val="22"/>
          <w:szCs w:val="22"/>
          <w:rtl/>
        </w:rPr>
        <w:t>قيمت تمام شده كالاى فروش رفته</w:t>
      </w:r>
      <w:r w:rsidR="00206A05" w:rsidRPr="004F4C33">
        <w:rPr>
          <w:rFonts w:cs="B Nazanin" w:hint="cs"/>
          <w:sz w:val="22"/>
          <w:szCs w:val="22"/>
          <w:rtl/>
        </w:rPr>
        <w:t>(دائمی)</w:t>
      </w:r>
    </w:p>
    <w:p w:rsidR="00297ED1" w:rsidRPr="004F4C33" w:rsidRDefault="00297ED1" w:rsidP="00297ED1">
      <w:pPr>
        <w:pStyle w:val="ListBullet"/>
        <w:numPr>
          <w:ilvl w:val="0"/>
          <w:numId w:val="18"/>
        </w:numPr>
        <w:bidi/>
        <w:rPr>
          <w:rFonts w:cs="B Nazanin"/>
          <w:sz w:val="22"/>
          <w:szCs w:val="22"/>
        </w:rPr>
      </w:pPr>
      <w:r w:rsidRPr="004F4C33">
        <w:rPr>
          <w:rFonts w:cs="B Nazanin"/>
          <w:sz w:val="22"/>
          <w:szCs w:val="22"/>
          <w:rtl/>
        </w:rPr>
        <w:t>خر</w:t>
      </w:r>
      <w:r w:rsidRPr="004F4C33">
        <w:rPr>
          <w:rFonts w:cs="B Nazanin" w:hint="cs"/>
          <w:sz w:val="22"/>
          <w:szCs w:val="22"/>
          <w:rtl/>
        </w:rPr>
        <w:t>ی</w:t>
      </w:r>
      <w:r w:rsidRPr="004F4C33">
        <w:rPr>
          <w:rFonts w:cs="B Nazanin" w:hint="eastAsia"/>
          <w:sz w:val="22"/>
          <w:szCs w:val="22"/>
          <w:rtl/>
        </w:rPr>
        <w:t>د</w:t>
      </w:r>
      <w:r w:rsidRPr="004F4C33">
        <w:rPr>
          <w:rFonts w:cs="B Nazanin"/>
          <w:sz w:val="22"/>
          <w:szCs w:val="22"/>
          <w:rtl/>
        </w:rPr>
        <w:t>(ادوار</w:t>
      </w:r>
      <w:r w:rsidRPr="004F4C33">
        <w:rPr>
          <w:rFonts w:cs="B Nazanin" w:hint="cs"/>
          <w:sz w:val="22"/>
          <w:szCs w:val="22"/>
          <w:rtl/>
        </w:rPr>
        <w:t>ی</w:t>
      </w:r>
      <w:r w:rsidRPr="004F4C33">
        <w:rPr>
          <w:rFonts w:cs="B Nazanin"/>
          <w:sz w:val="22"/>
          <w:szCs w:val="22"/>
          <w:rtl/>
        </w:rPr>
        <w:t>)</w:t>
      </w:r>
    </w:p>
    <w:p w:rsidR="00206A05" w:rsidRPr="004F4C33" w:rsidRDefault="00206A05" w:rsidP="00206A05">
      <w:pPr>
        <w:pStyle w:val="ListBullet"/>
        <w:numPr>
          <w:ilvl w:val="0"/>
          <w:numId w:val="18"/>
        </w:numPr>
        <w:bidi/>
        <w:rPr>
          <w:rFonts w:cs="B Nazanin"/>
          <w:sz w:val="22"/>
          <w:szCs w:val="22"/>
        </w:rPr>
      </w:pPr>
      <w:r w:rsidRPr="004F4C33">
        <w:rPr>
          <w:rFonts w:cs="B Nazanin" w:hint="cs"/>
          <w:sz w:val="22"/>
          <w:szCs w:val="22"/>
          <w:rtl/>
        </w:rPr>
        <w:t xml:space="preserve">برگشت از </w:t>
      </w:r>
      <w:r w:rsidRPr="004F4C33">
        <w:rPr>
          <w:rFonts w:cs="B Nazanin"/>
          <w:sz w:val="22"/>
          <w:szCs w:val="22"/>
          <w:rtl/>
        </w:rPr>
        <w:t>خر</w:t>
      </w:r>
      <w:r w:rsidRPr="004F4C33">
        <w:rPr>
          <w:rFonts w:cs="B Nazanin" w:hint="cs"/>
          <w:sz w:val="22"/>
          <w:szCs w:val="22"/>
          <w:rtl/>
        </w:rPr>
        <w:t>ی</w:t>
      </w:r>
      <w:r w:rsidRPr="004F4C33">
        <w:rPr>
          <w:rFonts w:cs="B Nazanin" w:hint="eastAsia"/>
          <w:sz w:val="22"/>
          <w:szCs w:val="22"/>
          <w:rtl/>
        </w:rPr>
        <w:t>د</w:t>
      </w:r>
      <w:r w:rsidRPr="004F4C33">
        <w:rPr>
          <w:rFonts w:cs="B Nazanin" w:hint="cs"/>
          <w:sz w:val="22"/>
          <w:szCs w:val="22"/>
          <w:rtl/>
        </w:rPr>
        <w:t xml:space="preserve"> و تخفیفات </w:t>
      </w:r>
      <w:r w:rsidRPr="004F4C33">
        <w:rPr>
          <w:rFonts w:cs="B Nazanin"/>
          <w:sz w:val="22"/>
          <w:szCs w:val="22"/>
          <w:rtl/>
        </w:rPr>
        <w:t>(ادوار</w:t>
      </w:r>
      <w:r w:rsidRPr="004F4C33">
        <w:rPr>
          <w:rFonts w:cs="B Nazanin" w:hint="cs"/>
          <w:sz w:val="22"/>
          <w:szCs w:val="22"/>
          <w:rtl/>
        </w:rPr>
        <w:t>ی)</w:t>
      </w:r>
    </w:p>
    <w:p w:rsidR="00297ED1" w:rsidRPr="004F4C33" w:rsidRDefault="00297ED1" w:rsidP="00297ED1">
      <w:pPr>
        <w:pStyle w:val="ListBullet"/>
        <w:numPr>
          <w:ilvl w:val="0"/>
          <w:numId w:val="18"/>
        </w:numPr>
        <w:bidi/>
        <w:rPr>
          <w:rFonts w:cs="B Nazanin"/>
          <w:sz w:val="22"/>
          <w:szCs w:val="22"/>
        </w:rPr>
      </w:pPr>
      <w:r w:rsidRPr="004F4C33">
        <w:rPr>
          <w:rFonts w:cs="B Nazanin"/>
          <w:sz w:val="22"/>
          <w:szCs w:val="22"/>
          <w:rtl/>
        </w:rPr>
        <w:t>هزينه هاى عملياتى</w:t>
      </w:r>
    </w:p>
    <w:p w:rsidR="00297ED1" w:rsidRPr="004F4C33" w:rsidRDefault="00297ED1" w:rsidP="00297ED1">
      <w:pPr>
        <w:pStyle w:val="ListBullet"/>
        <w:numPr>
          <w:ilvl w:val="0"/>
          <w:numId w:val="18"/>
        </w:numPr>
        <w:bidi/>
        <w:rPr>
          <w:rFonts w:cs="B Nazanin"/>
          <w:sz w:val="22"/>
          <w:szCs w:val="22"/>
        </w:rPr>
      </w:pPr>
      <w:r w:rsidRPr="004F4C33">
        <w:rPr>
          <w:rFonts w:cs="B Nazanin" w:hint="cs"/>
          <w:sz w:val="22"/>
          <w:szCs w:val="22"/>
          <w:rtl/>
        </w:rPr>
        <w:t xml:space="preserve">سایر </w:t>
      </w:r>
      <w:r w:rsidRPr="004F4C33">
        <w:rPr>
          <w:rFonts w:cs="B Nazanin"/>
          <w:sz w:val="22"/>
          <w:szCs w:val="22"/>
          <w:rtl/>
        </w:rPr>
        <w:t>هزينه ها</w:t>
      </w:r>
      <w:r w:rsidRPr="004F4C33">
        <w:rPr>
          <w:rFonts w:cs="B Nazanin" w:hint="cs"/>
          <w:sz w:val="22"/>
          <w:szCs w:val="22"/>
          <w:rtl/>
        </w:rPr>
        <w:t xml:space="preserve"> و درآمد ها</w:t>
      </w:r>
    </w:p>
    <w:p w:rsidR="00206A05" w:rsidRPr="004F4C33" w:rsidRDefault="00206A05" w:rsidP="00206A05">
      <w:pPr>
        <w:pStyle w:val="ListBullet"/>
        <w:numPr>
          <w:ilvl w:val="0"/>
          <w:numId w:val="0"/>
        </w:numPr>
        <w:bidi/>
        <w:ind w:left="1152"/>
        <w:rPr>
          <w:rFonts w:cs="B Nazanin"/>
          <w:sz w:val="22"/>
          <w:szCs w:val="22"/>
        </w:rPr>
      </w:pPr>
    </w:p>
    <w:p w:rsidR="00206A05" w:rsidRPr="004F4C33" w:rsidRDefault="00206A05" w:rsidP="009468D2">
      <w:pPr>
        <w:pStyle w:val="ListBullet"/>
        <w:bidi/>
        <w:rPr>
          <w:rFonts w:cs="B Nazanin"/>
          <w:sz w:val="22"/>
          <w:szCs w:val="22"/>
        </w:rPr>
      </w:pPr>
      <w:r w:rsidRPr="004F4C33">
        <w:rPr>
          <w:rFonts w:cs="B Nazanin" w:hint="cs"/>
          <w:sz w:val="22"/>
          <w:szCs w:val="22"/>
          <w:rtl/>
        </w:rPr>
        <w:t xml:space="preserve">مجموعه حساب های </w:t>
      </w:r>
      <w:r w:rsidR="009468D2" w:rsidRPr="004F4C33">
        <w:rPr>
          <w:rFonts w:cs="B Nazanin" w:hint="cs"/>
          <w:sz w:val="22"/>
          <w:szCs w:val="22"/>
          <w:rtl/>
        </w:rPr>
        <w:t xml:space="preserve">خزانه داری </w:t>
      </w:r>
      <w:r w:rsidRPr="004F4C33">
        <w:rPr>
          <w:rFonts w:cs="B Nazanin" w:hint="cs"/>
          <w:sz w:val="22"/>
          <w:szCs w:val="22"/>
          <w:rtl/>
        </w:rPr>
        <w:t xml:space="preserve"> </w:t>
      </w:r>
    </w:p>
    <w:p w:rsidR="00E43BE3" w:rsidRPr="004F4C33" w:rsidRDefault="00E43BE3" w:rsidP="00206A05">
      <w:pPr>
        <w:pStyle w:val="ListBullet"/>
        <w:numPr>
          <w:ilvl w:val="0"/>
          <w:numId w:val="19"/>
        </w:numPr>
        <w:bidi/>
        <w:rPr>
          <w:rFonts w:cs="B Nazanin"/>
          <w:sz w:val="22"/>
          <w:szCs w:val="22"/>
        </w:rPr>
      </w:pPr>
      <w:r w:rsidRPr="004F4C33">
        <w:rPr>
          <w:rFonts w:cs="B Nazanin" w:hint="cs"/>
          <w:sz w:val="22"/>
          <w:szCs w:val="22"/>
          <w:rtl/>
        </w:rPr>
        <w:t xml:space="preserve">تعیین حساب های صندوق </w:t>
      </w:r>
    </w:p>
    <w:p w:rsidR="00E43BE3" w:rsidRPr="004F4C33" w:rsidRDefault="00E43BE3" w:rsidP="00206A05">
      <w:pPr>
        <w:pStyle w:val="ListBullet"/>
        <w:numPr>
          <w:ilvl w:val="0"/>
          <w:numId w:val="19"/>
        </w:numPr>
        <w:bidi/>
        <w:rPr>
          <w:rFonts w:cs="B Nazanin"/>
          <w:sz w:val="22"/>
          <w:szCs w:val="22"/>
        </w:rPr>
      </w:pPr>
      <w:r w:rsidRPr="004F4C33">
        <w:rPr>
          <w:rFonts w:cs="B Nazanin" w:hint="cs"/>
          <w:sz w:val="22"/>
          <w:szCs w:val="22"/>
          <w:rtl/>
        </w:rPr>
        <w:t xml:space="preserve">تعیین حساب های بانک </w:t>
      </w:r>
    </w:p>
    <w:p w:rsidR="00E43BE3" w:rsidRPr="004F4C33" w:rsidRDefault="00E43BE3" w:rsidP="00206A05">
      <w:pPr>
        <w:pStyle w:val="ListBullet"/>
        <w:numPr>
          <w:ilvl w:val="0"/>
          <w:numId w:val="19"/>
        </w:numPr>
        <w:bidi/>
        <w:rPr>
          <w:rFonts w:cs="B Nazanin"/>
          <w:sz w:val="22"/>
          <w:szCs w:val="22"/>
        </w:rPr>
      </w:pPr>
      <w:r w:rsidRPr="004F4C33">
        <w:rPr>
          <w:rFonts w:cs="B Nazanin" w:hint="cs"/>
          <w:sz w:val="22"/>
          <w:szCs w:val="22"/>
          <w:rtl/>
        </w:rPr>
        <w:t xml:space="preserve">تعیین حساب های اسناد دریافتنی </w:t>
      </w:r>
    </w:p>
    <w:p w:rsidR="00E43BE3" w:rsidRPr="004F4C33" w:rsidRDefault="00E43BE3" w:rsidP="00206A05">
      <w:pPr>
        <w:pStyle w:val="ListBullet"/>
        <w:numPr>
          <w:ilvl w:val="0"/>
          <w:numId w:val="19"/>
        </w:numPr>
        <w:bidi/>
        <w:rPr>
          <w:rFonts w:cs="B Nazanin"/>
          <w:sz w:val="22"/>
          <w:szCs w:val="22"/>
        </w:rPr>
      </w:pPr>
      <w:r w:rsidRPr="004F4C33">
        <w:rPr>
          <w:rFonts w:cs="B Nazanin" w:hint="cs"/>
          <w:sz w:val="22"/>
          <w:szCs w:val="22"/>
          <w:rtl/>
        </w:rPr>
        <w:t xml:space="preserve">تعیین حساب های اسناد پرداختنی </w:t>
      </w:r>
    </w:p>
    <w:p w:rsidR="00E43BE3" w:rsidRPr="004F4C33" w:rsidRDefault="00F172ED" w:rsidP="00206A05">
      <w:pPr>
        <w:pStyle w:val="ListBullet"/>
        <w:numPr>
          <w:ilvl w:val="0"/>
          <w:numId w:val="19"/>
        </w:numPr>
        <w:bidi/>
        <w:rPr>
          <w:rFonts w:cs="B Nazanin"/>
          <w:sz w:val="22"/>
          <w:szCs w:val="22"/>
        </w:rPr>
      </w:pPr>
      <w:r w:rsidRPr="004F4C33">
        <w:rPr>
          <w:rFonts w:cs="B Nazanin" w:hint="cs"/>
          <w:sz w:val="22"/>
          <w:szCs w:val="22"/>
          <w:rtl/>
        </w:rPr>
        <w:t xml:space="preserve">تعیین حساب های اسناد دریافتنی تضمینی </w:t>
      </w:r>
    </w:p>
    <w:p w:rsidR="00F172ED" w:rsidRPr="004F4C33" w:rsidRDefault="00F172ED" w:rsidP="00206A05">
      <w:pPr>
        <w:pStyle w:val="ListBullet"/>
        <w:numPr>
          <w:ilvl w:val="0"/>
          <w:numId w:val="19"/>
        </w:numPr>
        <w:bidi/>
        <w:rPr>
          <w:rFonts w:cs="B Nazanin"/>
          <w:sz w:val="22"/>
          <w:szCs w:val="22"/>
        </w:rPr>
      </w:pPr>
      <w:r w:rsidRPr="004F4C33">
        <w:rPr>
          <w:rFonts w:cs="B Nazanin" w:hint="cs"/>
          <w:sz w:val="22"/>
          <w:szCs w:val="22"/>
          <w:rtl/>
        </w:rPr>
        <w:t xml:space="preserve">تعیین حساب های اسناد پرداختنی تضمینی </w:t>
      </w:r>
    </w:p>
    <w:p w:rsidR="00F172ED" w:rsidRPr="004F4C33" w:rsidRDefault="00F172ED" w:rsidP="00206A05">
      <w:pPr>
        <w:pStyle w:val="ListBullet"/>
        <w:numPr>
          <w:ilvl w:val="0"/>
          <w:numId w:val="19"/>
        </w:numPr>
        <w:bidi/>
        <w:rPr>
          <w:rFonts w:cs="B Nazanin"/>
          <w:sz w:val="22"/>
          <w:szCs w:val="22"/>
        </w:rPr>
      </w:pPr>
      <w:r w:rsidRPr="004F4C33">
        <w:rPr>
          <w:rFonts w:cs="B Nazanin" w:hint="cs"/>
          <w:sz w:val="22"/>
          <w:szCs w:val="22"/>
          <w:rtl/>
        </w:rPr>
        <w:t xml:space="preserve">تعیین حساب های اسناد درجریان وصول </w:t>
      </w:r>
    </w:p>
    <w:p w:rsidR="00F172ED" w:rsidRPr="004F4C33" w:rsidRDefault="00D23562" w:rsidP="00206A05">
      <w:pPr>
        <w:pStyle w:val="ListBullet"/>
        <w:numPr>
          <w:ilvl w:val="0"/>
          <w:numId w:val="19"/>
        </w:numPr>
        <w:bidi/>
        <w:rPr>
          <w:rFonts w:cs="B Nazanin"/>
          <w:sz w:val="22"/>
          <w:szCs w:val="22"/>
        </w:rPr>
      </w:pPr>
      <w:r w:rsidRPr="004F4C33">
        <w:rPr>
          <w:rFonts w:cs="B Nazanin" w:hint="cs"/>
          <w:sz w:val="22"/>
          <w:szCs w:val="22"/>
          <w:rtl/>
        </w:rPr>
        <w:t xml:space="preserve">تعیین حساب های اسناد برگشتی </w:t>
      </w:r>
    </w:p>
    <w:p w:rsidR="00206A05" w:rsidRPr="004F4C33" w:rsidRDefault="00206A05" w:rsidP="00206A05">
      <w:pPr>
        <w:pStyle w:val="ListBullet"/>
        <w:numPr>
          <w:ilvl w:val="0"/>
          <w:numId w:val="19"/>
        </w:numPr>
        <w:bidi/>
        <w:rPr>
          <w:rFonts w:cs="B Nazanin"/>
          <w:sz w:val="22"/>
          <w:szCs w:val="22"/>
        </w:rPr>
      </w:pPr>
      <w:r w:rsidRPr="004F4C33">
        <w:rPr>
          <w:rFonts w:cs="B Nazanin" w:hint="cs"/>
          <w:sz w:val="22"/>
          <w:szCs w:val="22"/>
          <w:rtl/>
        </w:rPr>
        <w:t xml:space="preserve">تعریف مجموعه حساب تنخواه گردان ها </w:t>
      </w:r>
    </w:p>
    <w:p w:rsidR="00206A05" w:rsidRPr="004F4C33" w:rsidRDefault="00206A05" w:rsidP="00206A05">
      <w:pPr>
        <w:pStyle w:val="ListBullet"/>
        <w:numPr>
          <w:ilvl w:val="0"/>
          <w:numId w:val="0"/>
        </w:numPr>
        <w:bidi/>
        <w:ind w:left="864"/>
        <w:rPr>
          <w:rFonts w:cs="B Nazanin"/>
          <w:sz w:val="22"/>
          <w:szCs w:val="22"/>
        </w:rPr>
      </w:pPr>
    </w:p>
    <w:p w:rsidR="009468D2" w:rsidRPr="004F4C33" w:rsidRDefault="009468D2" w:rsidP="00677B95">
      <w:pPr>
        <w:pStyle w:val="ListBullet"/>
        <w:bidi/>
        <w:rPr>
          <w:rFonts w:cs="B Nazanin"/>
          <w:sz w:val="22"/>
          <w:szCs w:val="22"/>
        </w:rPr>
      </w:pPr>
      <w:r w:rsidRPr="004F4C33">
        <w:rPr>
          <w:rFonts w:cs="B Nazanin" w:hint="cs"/>
          <w:sz w:val="22"/>
          <w:szCs w:val="22"/>
          <w:rtl/>
        </w:rPr>
        <w:t>مجموعه حساب های خرید و فروش</w:t>
      </w:r>
    </w:p>
    <w:p w:rsidR="00D23562" w:rsidRPr="004F4C33" w:rsidRDefault="00D23562" w:rsidP="009468D2">
      <w:pPr>
        <w:pStyle w:val="ListBullet"/>
        <w:numPr>
          <w:ilvl w:val="0"/>
          <w:numId w:val="20"/>
        </w:numPr>
        <w:bidi/>
        <w:rPr>
          <w:rFonts w:cs="B Nazanin"/>
          <w:sz w:val="22"/>
          <w:szCs w:val="22"/>
        </w:rPr>
      </w:pPr>
      <w:r w:rsidRPr="004F4C33">
        <w:rPr>
          <w:rFonts w:cs="B Nazanin" w:hint="cs"/>
          <w:sz w:val="22"/>
          <w:szCs w:val="22"/>
          <w:rtl/>
        </w:rPr>
        <w:t xml:space="preserve">تعیین حساب های فروش </w:t>
      </w:r>
    </w:p>
    <w:p w:rsidR="00D23562" w:rsidRPr="004F4C33" w:rsidRDefault="00D23562" w:rsidP="00677B95">
      <w:pPr>
        <w:pStyle w:val="ListBullet"/>
        <w:numPr>
          <w:ilvl w:val="0"/>
          <w:numId w:val="20"/>
        </w:numPr>
        <w:bidi/>
        <w:rPr>
          <w:rFonts w:cs="B Nazanin"/>
          <w:sz w:val="22"/>
          <w:szCs w:val="22"/>
        </w:rPr>
      </w:pPr>
      <w:r w:rsidRPr="004F4C33">
        <w:rPr>
          <w:rFonts w:cs="B Nazanin" w:hint="cs"/>
          <w:sz w:val="22"/>
          <w:szCs w:val="22"/>
          <w:rtl/>
        </w:rPr>
        <w:t xml:space="preserve">تعیین حساب های برگشت از فروش </w:t>
      </w:r>
    </w:p>
    <w:p w:rsidR="00D23562" w:rsidRPr="004F4C33" w:rsidRDefault="00D23562" w:rsidP="00677B95">
      <w:pPr>
        <w:pStyle w:val="ListBullet"/>
        <w:numPr>
          <w:ilvl w:val="0"/>
          <w:numId w:val="20"/>
        </w:numPr>
        <w:bidi/>
        <w:rPr>
          <w:rFonts w:cs="B Nazanin"/>
          <w:sz w:val="22"/>
          <w:szCs w:val="22"/>
        </w:rPr>
      </w:pPr>
      <w:r w:rsidRPr="004F4C33">
        <w:rPr>
          <w:rFonts w:cs="B Nazanin" w:hint="cs"/>
          <w:sz w:val="22"/>
          <w:szCs w:val="22"/>
          <w:rtl/>
        </w:rPr>
        <w:t>تعیین حساب های خرید (ادواری)</w:t>
      </w:r>
    </w:p>
    <w:p w:rsidR="00D23562" w:rsidRPr="004F4C33" w:rsidRDefault="00D23562" w:rsidP="00677B95">
      <w:pPr>
        <w:pStyle w:val="ListBullet"/>
        <w:numPr>
          <w:ilvl w:val="0"/>
          <w:numId w:val="20"/>
        </w:numPr>
        <w:bidi/>
        <w:rPr>
          <w:rFonts w:cs="B Nazanin"/>
          <w:sz w:val="22"/>
          <w:szCs w:val="22"/>
        </w:rPr>
      </w:pPr>
      <w:r w:rsidRPr="004F4C33">
        <w:rPr>
          <w:rFonts w:cs="B Nazanin" w:hint="cs"/>
          <w:sz w:val="22"/>
          <w:szCs w:val="22"/>
          <w:rtl/>
        </w:rPr>
        <w:t>تعیین حساب های برگشت از خرید (ادواری)</w:t>
      </w:r>
    </w:p>
    <w:p w:rsidR="00D23562" w:rsidRPr="004F4C33" w:rsidRDefault="00D23562" w:rsidP="00677B95">
      <w:pPr>
        <w:pStyle w:val="ListBullet"/>
        <w:numPr>
          <w:ilvl w:val="0"/>
          <w:numId w:val="20"/>
        </w:numPr>
        <w:bidi/>
        <w:rPr>
          <w:rFonts w:cs="B Nazanin"/>
          <w:sz w:val="22"/>
          <w:szCs w:val="22"/>
        </w:rPr>
      </w:pPr>
      <w:r w:rsidRPr="004F4C33">
        <w:rPr>
          <w:rFonts w:cs="B Nazanin" w:hint="cs"/>
          <w:sz w:val="22"/>
          <w:szCs w:val="22"/>
          <w:rtl/>
        </w:rPr>
        <w:lastRenderedPageBreak/>
        <w:t xml:space="preserve">تعیین حساب های اضافات فاکتور فروش </w:t>
      </w:r>
    </w:p>
    <w:p w:rsidR="00D23562" w:rsidRPr="004F4C33" w:rsidRDefault="00D23562" w:rsidP="00677B95">
      <w:pPr>
        <w:pStyle w:val="ListBullet"/>
        <w:numPr>
          <w:ilvl w:val="0"/>
          <w:numId w:val="20"/>
        </w:numPr>
        <w:bidi/>
        <w:rPr>
          <w:rFonts w:cs="B Nazanin"/>
          <w:sz w:val="22"/>
          <w:szCs w:val="22"/>
        </w:rPr>
      </w:pPr>
      <w:r w:rsidRPr="004F4C33">
        <w:rPr>
          <w:rFonts w:cs="B Nazanin" w:hint="cs"/>
          <w:sz w:val="22"/>
          <w:szCs w:val="22"/>
          <w:rtl/>
        </w:rPr>
        <w:t>تعیین حساب های اضافات فاکتور خرید</w:t>
      </w:r>
    </w:p>
    <w:p w:rsidR="00315B04" w:rsidRPr="004F4C33" w:rsidRDefault="00315B04" w:rsidP="00677B95">
      <w:pPr>
        <w:pStyle w:val="ListBullet"/>
        <w:numPr>
          <w:ilvl w:val="0"/>
          <w:numId w:val="20"/>
        </w:numPr>
        <w:bidi/>
        <w:rPr>
          <w:rFonts w:cs="B Nazanin"/>
          <w:sz w:val="22"/>
          <w:szCs w:val="22"/>
        </w:rPr>
      </w:pPr>
      <w:r w:rsidRPr="004F4C33">
        <w:rPr>
          <w:rFonts w:cs="B Nazanin" w:hint="cs"/>
          <w:sz w:val="22"/>
          <w:szCs w:val="22"/>
          <w:rtl/>
        </w:rPr>
        <w:t xml:space="preserve">تعیین حساب های بدهکاران تجاری </w:t>
      </w:r>
    </w:p>
    <w:p w:rsidR="00315B04" w:rsidRPr="004F4C33" w:rsidRDefault="00315B04" w:rsidP="00677B95">
      <w:pPr>
        <w:pStyle w:val="ListBullet"/>
        <w:numPr>
          <w:ilvl w:val="0"/>
          <w:numId w:val="20"/>
        </w:numPr>
        <w:bidi/>
        <w:rPr>
          <w:rFonts w:cs="B Nazanin"/>
          <w:sz w:val="22"/>
          <w:szCs w:val="22"/>
        </w:rPr>
      </w:pPr>
      <w:r w:rsidRPr="004F4C33">
        <w:rPr>
          <w:rFonts w:cs="B Nazanin" w:hint="cs"/>
          <w:sz w:val="22"/>
          <w:szCs w:val="22"/>
          <w:rtl/>
        </w:rPr>
        <w:t xml:space="preserve">تعیین حساب های بستانکاران تجاری </w:t>
      </w:r>
    </w:p>
    <w:p w:rsidR="00677B95" w:rsidRPr="004F4C33" w:rsidRDefault="00677B95" w:rsidP="00677B95">
      <w:pPr>
        <w:pStyle w:val="ListBullet"/>
        <w:numPr>
          <w:ilvl w:val="0"/>
          <w:numId w:val="20"/>
        </w:numPr>
        <w:bidi/>
        <w:rPr>
          <w:rFonts w:cs="B Nazanin"/>
          <w:sz w:val="22"/>
          <w:szCs w:val="22"/>
        </w:rPr>
      </w:pPr>
      <w:r w:rsidRPr="004F4C33">
        <w:rPr>
          <w:rFonts w:cs="B Nazanin" w:hint="cs"/>
          <w:sz w:val="22"/>
          <w:szCs w:val="22"/>
          <w:rtl/>
        </w:rPr>
        <w:t xml:space="preserve">تخفیفات فروش ( </w:t>
      </w:r>
      <w:r w:rsidR="0040186F" w:rsidRPr="004F4C33">
        <w:rPr>
          <w:rFonts w:cs="B Nazanin" w:hint="cs"/>
          <w:sz w:val="22"/>
          <w:szCs w:val="22"/>
          <w:rtl/>
          <w:lang w:bidi="fa-IR"/>
        </w:rPr>
        <w:t xml:space="preserve">پیش فرض </w:t>
      </w:r>
      <w:r w:rsidRPr="004F4C33">
        <w:rPr>
          <w:rFonts w:cs="B Nazanin" w:hint="cs"/>
          <w:sz w:val="22"/>
          <w:szCs w:val="22"/>
          <w:rtl/>
        </w:rPr>
        <w:t>تک حساب</w:t>
      </w:r>
      <w:r w:rsidR="0040186F" w:rsidRPr="004F4C33">
        <w:rPr>
          <w:rFonts w:cs="B Nazanin" w:hint="cs"/>
          <w:sz w:val="22"/>
          <w:szCs w:val="22"/>
          <w:rtl/>
        </w:rPr>
        <w:t xml:space="preserve"> متصل شود</w:t>
      </w:r>
      <w:r w:rsidRPr="004F4C33">
        <w:rPr>
          <w:rFonts w:cs="B Nazanin" w:hint="cs"/>
          <w:sz w:val="22"/>
          <w:szCs w:val="22"/>
          <w:rtl/>
        </w:rPr>
        <w:t>)</w:t>
      </w:r>
    </w:p>
    <w:p w:rsidR="00677B95" w:rsidRPr="004F4C33" w:rsidRDefault="00677B95" w:rsidP="0040186F">
      <w:pPr>
        <w:pStyle w:val="ListBullet"/>
        <w:numPr>
          <w:ilvl w:val="0"/>
          <w:numId w:val="20"/>
        </w:numPr>
        <w:bidi/>
        <w:rPr>
          <w:rFonts w:cs="B Nazanin"/>
          <w:sz w:val="22"/>
          <w:szCs w:val="22"/>
        </w:rPr>
      </w:pPr>
      <w:r w:rsidRPr="004F4C33">
        <w:rPr>
          <w:rFonts w:cs="B Nazanin" w:hint="cs"/>
          <w:sz w:val="22"/>
          <w:szCs w:val="22"/>
          <w:rtl/>
        </w:rPr>
        <w:t xml:space="preserve">تخفیفات خرید ( ادواری) </w:t>
      </w:r>
      <w:r w:rsidR="0040186F" w:rsidRPr="004F4C33">
        <w:rPr>
          <w:rFonts w:cs="B Nazanin" w:hint="cs"/>
          <w:sz w:val="22"/>
          <w:szCs w:val="22"/>
          <w:rtl/>
        </w:rPr>
        <w:t xml:space="preserve">( </w:t>
      </w:r>
      <w:r w:rsidR="0040186F" w:rsidRPr="004F4C33">
        <w:rPr>
          <w:rFonts w:cs="B Nazanin" w:hint="cs"/>
          <w:sz w:val="22"/>
          <w:szCs w:val="22"/>
          <w:rtl/>
          <w:lang w:bidi="fa-IR"/>
        </w:rPr>
        <w:t xml:space="preserve">پیش فرض </w:t>
      </w:r>
      <w:r w:rsidR="0040186F" w:rsidRPr="004F4C33">
        <w:rPr>
          <w:rFonts w:cs="B Nazanin" w:hint="cs"/>
          <w:sz w:val="22"/>
          <w:szCs w:val="22"/>
          <w:rtl/>
        </w:rPr>
        <w:t>تک حساب متصل شود)</w:t>
      </w:r>
    </w:p>
    <w:p w:rsidR="00677B95" w:rsidRPr="004F4C33" w:rsidRDefault="00677B95" w:rsidP="0040186F">
      <w:pPr>
        <w:pStyle w:val="ListBullet"/>
        <w:numPr>
          <w:ilvl w:val="0"/>
          <w:numId w:val="20"/>
        </w:numPr>
        <w:bidi/>
        <w:rPr>
          <w:rFonts w:cs="B Nazanin"/>
          <w:sz w:val="22"/>
          <w:szCs w:val="22"/>
        </w:rPr>
      </w:pPr>
      <w:r w:rsidRPr="004F4C33">
        <w:rPr>
          <w:rFonts w:cs="B Nazanin" w:hint="cs"/>
          <w:sz w:val="22"/>
          <w:szCs w:val="22"/>
          <w:rtl/>
        </w:rPr>
        <w:t xml:space="preserve">قیمت تمام شده </w:t>
      </w:r>
      <w:r w:rsidR="0040186F" w:rsidRPr="004F4C33">
        <w:rPr>
          <w:rFonts w:cs="B Nazanin" w:hint="cs"/>
          <w:sz w:val="22"/>
          <w:szCs w:val="22"/>
          <w:rtl/>
        </w:rPr>
        <w:t xml:space="preserve">( </w:t>
      </w:r>
      <w:r w:rsidR="0040186F" w:rsidRPr="004F4C33">
        <w:rPr>
          <w:rFonts w:cs="B Nazanin" w:hint="cs"/>
          <w:sz w:val="22"/>
          <w:szCs w:val="22"/>
          <w:rtl/>
          <w:lang w:bidi="fa-IR"/>
        </w:rPr>
        <w:t xml:space="preserve">پیش فرض </w:t>
      </w:r>
      <w:r w:rsidR="0040186F" w:rsidRPr="004F4C33">
        <w:rPr>
          <w:rFonts w:cs="B Nazanin" w:hint="cs"/>
          <w:sz w:val="22"/>
          <w:szCs w:val="22"/>
          <w:rtl/>
        </w:rPr>
        <w:t>تک حساب متصل شود)</w:t>
      </w:r>
    </w:p>
    <w:p w:rsidR="00677B95" w:rsidRPr="004F4C33" w:rsidRDefault="00677B95" w:rsidP="0040186F">
      <w:pPr>
        <w:pStyle w:val="ListBullet"/>
        <w:numPr>
          <w:ilvl w:val="0"/>
          <w:numId w:val="20"/>
        </w:numPr>
        <w:bidi/>
        <w:rPr>
          <w:rFonts w:cs="B Nazanin"/>
          <w:sz w:val="22"/>
          <w:szCs w:val="22"/>
        </w:rPr>
      </w:pPr>
      <w:r w:rsidRPr="004F4C33">
        <w:rPr>
          <w:rFonts w:cs="B Nazanin" w:hint="cs"/>
          <w:sz w:val="22"/>
          <w:szCs w:val="22"/>
          <w:rtl/>
          <w:lang w:bidi="fa-IR"/>
        </w:rPr>
        <w:t xml:space="preserve">فروشنده / خریدار </w:t>
      </w:r>
      <w:r w:rsidRPr="004F4C33">
        <w:rPr>
          <w:rFonts w:cs="B Nazanin" w:hint="cs"/>
          <w:sz w:val="22"/>
          <w:szCs w:val="22"/>
          <w:rtl/>
        </w:rPr>
        <w:t xml:space="preserve"> متفرقه </w:t>
      </w:r>
      <w:r w:rsidR="0040186F" w:rsidRPr="004F4C33">
        <w:rPr>
          <w:rFonts w:cs="B Nazanin" w:hint="cs"/>
          <w:sz w:val="22"/>
          <w:szCs w:val="22"/>
          <w:rtl/>
        </w:rPr>
        <w:t xml:space="preserve">( </w:t>
      </w:r>
      <w:r w:rsidR="0040186F" w:rsidRPr="004F4C33">
        <w:rPr>
          <w:rFonts w:cs="B Nazanin" w:hint="cs"/>
          <w:sz w:val="22"/>
          <w:szCs w:val="22"/>
          <w:rtl/>
          <w:lang w:bidi="fa-IR"/>
        </w:rPr>
        <w:t xml:space="preserve">پیش فرض </w:t>
      </w:r>
      <w:r w:rsidR="0040186F" w:rsidRPr="004F4C33">
        <w:rPr>
          <w:rFonts w:cs="B Nazanin" w:hint="cs"/>
          <w:sz w:val="22"/>
          <w:szCs w:val="22"/>
          <w:rtl/>
        </w:rPr>
        <w:t>تک حساب متصل شود)</w:t>
      </w:r>
    </w:p>
    <w:p w:rsidR="00677B95" w:rsidRPr="004F4C33" w:rsidRDefault="00677B95" w:rsidP="0040186F">
      <w:pPr>
        <w:pStyle w:val="ListBullet"/>
        <w:numPr>
          <w:ilvl w:val="0"/>
          <w:numId w:val="20"/>
        </w:numPr>
        <w:bidi/>
        <w:rPr>
          <w:rFonts w:cs="B Nazanin"/>
          <w:sz w:val="22"/>
          <w:szCs w:val="22"/>
        </w:rPr>
      </w:pPr>
      <w:r w:rsidRPr="004F4C33">
        <w:rPr>
          <w:rFonts w:cs="B Nazanin" w:hint="cs"/>
          <w:sz w:val="22"/>
          <w:szCs w:val="22"/>
          <w:rtl/>
        </w:rPr>
        <w:t xml:space="preserve">مالیات پرداختنی </w:t>
      </w:r>
      <w:r w:rsidR="0040186F" w:rsidRPr="004F4C33">
        <w:rPr>
          <w:rFonts w:cs="B Nazanin" w:hint="cs"/>
          <w:sz w:val="22"/>
          <w:szCs w:val="22"/>
          <w:rtl/>
        </w:rPr>
        <w:t xml:space="preserve">( </w:t>
      </w:r>
      <w:r w:rsidR="0040186F" w:rsidRPr="004F4C33">
        <w:rPr>
          <w:rFonts w:cs="B Nazanin" w:hint="cs"/>
          <w:sz w:val="22"/>
          <w:szCs w:val="22"/>
          <w:rtl/>
          <w:lang w:bidi="fa-IR"/>
        </w:rPr>
        <w:t xml:space="preserve">پیش فرض </w:t>
      </w:r>
      <w:r w:rsidR="0040186F" w:rsidRPr="004F4C33">
        <w:rPr>
          <w:rFonts w:cs="B Nazanin" w:hint="cs"/>
          <w:sz w:val="22"/>
          <w:szCs w:val="22"/>
          <w:rtl/>
        </w:rPr>
        <w:t>تک حساب متصل شود)</w:t>
      </w:r>
    </w:p>
    <w:p w:rsidR="00677B95" w:rsidRPr="004F4C33" w:rsidRDefault="00677B95" w:rsidP="0040186F">
      <w:pPr>
        <w:pStyle w:val="ListBullet"/>
        <w:numPr>
          <w:ilvl w:val="0"/>
          <w:numId w:val="20"/>
        </w:numPr>
        <w:bidi/>
        <w:rPr>
          <w:rFonts w:cs="B Nazanin"/>
          <w:sz w:val="22"/>
          <w:szCs w:val="22"/>
        </w:rPr>
      </w:pPr>
      <w:r w:rsidRPr="004F4C33">
        <w:rPr>
          <w:rFonts w:cs="B Nazanin" w:hint="cs"/>
          <w:sz w:val="22"/>
          <w:szCs w:val="22"/>
          <w:rtl/>
        </w:rPr>
        <w:t>عوارض پرداختنی</w:t>
      </w:r>
      <w:r w:rsidR="0040186F" w:rsidRPr="004F4C33">
        <w:rPr>
          <w:rFonts w:cs="B Nazanin" w:hint="cs"/>
          <w:sz w:val="22"/>
          <w:szCs w:val="22"/>
          <w:rtl/>
        </w:rPr>
        <w:t xml:space="preserve">( </w:t>
      </w:r>
      <w:r w:rsidR="0040186F" w:rsidRPr="004F4C33">
        <w:rPr>
          <w:rFonts w:cs="B Nazanin" w:hint="cs"/>
          <w:sz w:val="22"/>
          <w:szCs w:val="22"/>
          <w:rtl/>
          <w:lang w:bidi="fa-IR"/>
        </w:rPr>
        <w:t xml:space="preserve">پیش فرض </w:t>
      </w:r>
      <w:r w:rsidR="0040186F" w:rsidRPr="004F4C33">
        <w:rPr>
          <w:rFonts w:cs="B Nazanin" w:hint="cs"/>
          <w:sz w:val="22"/>
          <w:szCs w:val="22"/>
          <w:rtl/>
        </w:rPr>
        <w:t>تک حساب متصل شود)</w:t>
      </w:r>
    </w:p>
    <w:p w:rsidR="00677B95" w:rsidRPr="004F4C33" w:rsidRDefault="00677B95" w:rsidP="0040186F">
      <w:pPr>
        <w:pStyle w:val="ListBullet"/>
        <w:numPr>
          <w:ilvl w:val="0"/>
          <w:numId w:val="20"/>
        </w:numPr>
        <w:bidi/>
        <w:rPr>
          <w:rFonts w:cs="B Nazanin"/>
          <w:sz w:val="22"/>
          <w:szCs w:val="22"/>
        </w:rPr>
      </w:pPr>
      <w:r w:rsidRPr="004F4C33">
        <w:rPr>
          <w:rFonts w:cs="B Nazanin" w:hint="cs"/>
          <w:sz w:val="22"/>
          <w:szCs w:val="22"/>
          <w:rtl/>
        </w:rPr>
        <w:t>مالیات دریافتنی</w:t>
      </w:r>
      <w:r w:rsidR="0040186F" w:rsidRPr="004F4C33">
        <w:rPr>
          <w:rFonts w:cs="B Nazanin" w:hint="cs"/>
          <w:sz w:val="22"/>
          <w:szCs w:val="22"/>
          <w:rtl/>
        </w:rPr>
        <w:t xml:space="preserve">( </w:t>
      </w:r>
      <w:r w:rsidR="0040186F" w:rsidRPr="004F4C33">
        <w:rPr>
          <w:rFonts w:cs="B Nazanin" w:hint="cs"/>
          <w:sz w:val="22"/>
          <w:szCs w:val="22"/>
          <w:rtl/>
          <w:lang w:bidi="fa-IR"/>
        </w:rPr>
        <w:t xml:space="preserve">پیش فرض </w:t>
      </w:r>
      <w:r w:rsidR="0040186F" w:rsidRPr="004F4C33">
        <w:rPr>
          <w:rFonts w:cs="B Nazanin" w:hint="cs"/>
          <w:sz w:val="22"/>
          <w:szCs w:val="22"/>
          <w:rtl/>
        </w:rPr>
        <w:t>تک حساب متصل شود)</w:t>
      </w:r>
    </w:p>
    <w:p w:rsidR="00677B95" w:rsidRPr="004F4C33" w:rsidRDefault="00677B95" w:rsidP="0040186F">
      <w:pPr>
        <w:pStyle w:val="ListBullet"/>
        <w:numPr>
          <w:ilvl w:val="0"/>
          <w:numId w:val="20"/>
        </w:numPr>
        <w:bidi/>
        <w:rPr>
          <w:rFonts w:cs="B Nazanin"/>
          <w:sz w:val="22"/>
          <w:szCs w:val="22"/>
        </w:rPr>
      </w:pPr>
      <w:r w:rsidRPr="004F4C33">
        <w:rPr>
          <w:rFonts w:cs="B Nazanin" w:hint="cs"/>
          <w:sz w:val="22"/>
          <w:szCs w:val="22"/>
          <w:rtl/>
        </w:rPr>
        <w:t>عوارض دریافتنی</w:t>
      </w:r>
      <w:r w:rsidR="0040186F" w:rsidRPr="004F4C33">
        <w:rPr>
          <w:rFonts w:cs="B Nazanin" w:hint="cs"/>
          <w:sz w:val="22"/>
          <w:szCs w:val="22"/>
          <w:rtl/>
        </w:rPr>
        <w:t xml:space="preserve">( </w:t>
      </w:r>
      <w:r w:rsidR="0040186F" w:rsidRPr="004F4C33">
        <w:rPr>
          <w:rFonts w:cs="B Nazanin" w:hint="cs"/>
          <w:sz w:val="22"/>
          <w:szCs w:val="22"/>
          <w:rtl/>
          <w:lang w:bidi="fa-IR"/>
        </w:rPr>
        <w:t xml:space="preserve">پیش فرض </w:t>
      </w:r>
      <w:r w:rsidR="0040186F" w:rsidRPr="004F4C33">
        <w:rPr>
          <w:rFonts w:cs="B Nazanin" w:hint="cs"/>
          <w:sz w:val="22"/>
          <w:szCs w:val="22"/>
          <w:rtl/>
        </w:rPr>
        <w:t>تک حساب متصل شود)</w:t>
      </w:r>
    </w:p>
    <w:p w:rsidR="00677B95" w:rsidRPr="004F4C33" w:rsidRDefault="00677B95" w:rsidP="00677B95">
      <w:pPr>
        <w:pStyle w:val="ListBullet"/>
        <w:numPr>
          <w:ilvl w:val="0"/>
          <w:numId w:val="0"/>
        </w:numPr>
        <w:bidi/>
        <w:ind w:left="864"/>
        <w:rPr>
          <w:rFonts w:cs="B Nazanin"/>
          <w:sz w:val="22"/>
          <w:szCs w:val="22"/>
        </w:rPr>
      </w:pPr>
    </w:p>
    <w:p w:rsidR="00CE575F" w:rsidRPr="004F4C33" w:rsidRDefault="00677B95" w:rsidP="00677B95">
      <w:pPr>
        <w:pStyle w:val="ListBullet"/>
        <w:bidi/>
        <w:rPr>
          <w:rFonts w:cs="B Nazanin"/>
          <w:sz w:val="22"/>
          <w:szCs w:val="22"/>
          <w:rtl/>
        </w:rPr>
      </w:pPr>
      <w:r w:rsidRPr="004F4C33">
        <w:rPr>
          <w:rFonts w:cs="B Nazanin" w:hint="cs"/>
          <w:sz w:val="22"/>
          <w:szCs w:val="22"/>
          <w:rtl/>
        </w:rPr>
        <w:t xml:space="preserve">مجموعه حساب هاب بستن حساب ها </w:t>
      </w:r>
    </w:p>
    <w:p w:rsidR="00CE575F" w:rsidRPr="004F4C33" w:rsidRDefault="00CE575F" w:rsidP="00CE575F">
      <w:pPr>
        <w:pStyle w:val="ListBullet"/>
        <w:numPr>
          <w:ilvl w:val="0"/>
          <w:numId w:val="16"/>
        </w:numPr>
        <w:bidi/>
        <w:rPr>
          <w:rFonts w:cs="B Nazanin"/>
          <w:sz w:val="22"/>
          <w:szCs w:val="22"/>
        </w:rPr>
      </w:pPr>
      <w:r w:rsidRPr="004F4C33">
        <w:rPr>
          <w:rFonts w:cs="B Nazanin" w:hint="cs"/>
          <w:sz w:val="22"/>
          <w:szCs w:val="22"/>
          <w:rtl/>
        </w:rPr>
        <w:t xml:space="preserve">افتتاحیه </w:t>
      </w:r>
      <w:r w:rsidR="00677B95" w:rsidRPr="004F4C33">
        <w:rPr>
          <w:rFonts w:cs="B Nazanin" w:hint="cs"/>
          <w:sz w:val="22"/>
          <w:szCs w:val="22"/>
          <w:rtl/>
        </w:rPr>
        <w:t>( تک حساب)</w:t>
      </w:r>
    </w:p>
    <w:p w:rsidR="00CE575F" w:rsidRPr="004F4C33" w:rsidRDefault="00CE575F" w:rsidP="00677B95">
      <w:pPr>
        <w:pStyle w:val="ListBullet"/>
        <w:numPr>
          <w:ilvl w:val="0"/>
          <w:numId w:val="16"/>
        </w:numPr>
        <w:bidi/>
        <w:rPr>
          <w:rFonts w:cs="B Nazanin"/>
          <w:sz w:val="22"/>
          <w:szCs w:val="22"/>
        </w:rPr>
      </w:pPr>
      <w:r w:rsidRPr="004F4C33">
        <w:rPr>
          <w:rFonts w:cs="B Nazanin" w:hint="cs"/>
          <w:sz w:val="22"/>
          <w:szCs w:val="22"/>
          <w:rtl/>
        </w:rPr>
        <w:t xml:space="preserve">اختتامیه </w:t>
      </w:r>
      <w:r w:rsidR="00677B95" w:rsidRPr="004F4C33">
        <w:rPr>
          <w:rFonts w:cs="B Nazanin" w:hint="cs"/>
          <w:sz w:val="22"/>
          <w:szCs w:val="22"/>
          <w:rtl/>
        </w:rPr>
        <w:t>( تک حساب)</w:t>
      </w:r>
    </w:p>
    <w:p w:rsidR="00CE575F" w:rsidRPr="004F4C33" w:rsidRDefault="00CE575F" w:rsidP="00CE575F">
      <w:pPr>
        <w:pStyle w:val="ListBullet"/>
        <w:numPr>
          <w:ilvl w:val="0"/>
          <w:numId w:val="16"/>
        </w:numPr>
        <w:bidi/>
        <w:rPr>
          <w:rFonts w:cs="B Nazanin"/>
          <w:sz w:val="22"/>
          <w:szCs w:val="22"/>
        </w:rPr>
      </w:pPr>
      <w:r w:rsidRPr="004F4C33">
        <w:rPr>
          <w:rFonts w:cs="B Nazanin" w:hint="cs"/>
          <w:sz w:val="22"/>
          <w:szCs w:val="22"/>
          <w:rtl/>
        </w:rPr>
        <w:t xml:space="preserve">عملکرد </w:t>
      </w:r>
      <w:r w:rsidR="00677B95" w:rsidRPr="004F4C33">
        <w:rPr>
          <w:rFonts w:cs="B Nazanin" w:hint="cs"/>
          <w:sz w:val="22"/>
          <w:szCs w:val="22"/>
          <w:rtl/>
        </w:rPr>
        <w:t>( تک حساب)</w:t>
      </w:r>
    </w:p>
    <w:p w:rsidR="00CE575F" w:rsidRPr="004F4C33" w:rsidRDefault="00CE575F" w:rsidP="00CE575F">
      <w:pPr>
        <w:pStyle w:val="ListBullet"/>
        <w:numPr>
          <w:ilvl w:val="0"/>
          <w:numId w:val="16"/>
        </w:numPr>
        <w:bidi/>
        <w:rPr>
          <w:rFonts w:cs="B Nazanin"/>
          <w:sz w:val="22"/>
          <w:szCs w:val="22"/>
        </w:rPr>
      </w:pPr>
      <w:r w:rsidRPr="004F4C33">
        <w:rPr>
          <w:rFonts w:cs="B Nazanin" w:hint="cs"/>
          <w:sz w:val="22"/>
          <w:szCs w:val="22"/>
          <w:rtl/>
        </w:rPr>
        <w:t>سود و زیان سال جاری</w:t>
      </w:r>
      <w:r w:rsidR="00677B95" w:rsidRPr="004F4C33">
        <w:rPr>
          <w:rFonts w:cs="B Nazanin" w:hint="cs"/>
          <w:sz w:val="22"/>
          <w:szCs w:val="22"/>
          <w:rtl/>
        </w:rPr>
        <w:t>( تک حساب)</w:t>
      </w:r>
      <w:r w:rsidRPr="004F4C33">
        <w:rPr>
          <w:rFonts w:cs="B Nazanin" w:hint="cs"/>
          <w:sz w:val="22"/>
          <w:szCs w:val="22"/>
          <w:rtl/>
        </w:rPr>
        <w:t xml:space="preserve"> </w:t>
      </w:r>
    </w:p>
    <w:p w:rsidR="00CE575F" w:rsidRPr="004F4C33" w:rsidRDefault="00CE575F" w:rsidP="00CE575F">
      <w:pPr>
        <w:pStyle w:val="ListBullet"/>
        <w:numPr>
          <w:ilvl w:val="0"/>
          <w:numId w:val="16"/>
        </w:numPr>
        <w:bidi/>
        <w:rPr>
          <w:rFonts w:cs="B Nazanin"/>
          <w:sz w:val="22"/>
          <w:szCs w:val="22"/>
        </w:rPr>
      </w:pPr>
      <w:r w:rsidRPr="004F4C33">
        <w:rPr>
          <w:rFonts w:cs="B Nazanin" w:hint="cs"/>
          <w:sz w:val="22"/>
          <w:szCs w:val="22"/>
          <w:rtl/>
        </w:rPr>
        <w:t xml:space="preserve">سود و زیان انباشته </w:t>
      </w:r>
      <w:r w:rsidR="00677B95" w:rsidRPr="004F4C33">
        <w:rPr>
          <w:rFonts w:cs="B Nazanin" w:hint="cs"/>
          <w:sz w:val="22"/>
          <w:szCs w:val="22"/>
          <w:rtl/>
        </w:rPr>
        <w:t>( تک حساب)</w:t>
      </w:r>
    </w:p>
    <w:p w:rsidR="00677B95" w:rsidRPr="004F4C33" w:rsidRDefault="00677B95" w:rsidP="00677B95">
      <w:pPr>
        <w:pStyle w:val="ListBullet"/>
        <w:numPr>
          <w:ilvl w:val="0"/>
          <w:numId w:val="0"/>
        </w:numPr>
        <w:bidi/>
        <w:ind w:left="1152"/>
        <w:rPr>
          <w:rFonts w:cs="B Nazanin"/>
          <w:sz w:val="22"/>
          <w:szCs w:val="22"/>
        </w:rPr>
      </w:pPr>
    </w:p>
    <w:p w:rsidR="00677B95" w:rsidRPr="004F4C33" w:rsidRDefault="00677B95" w:rsidP="00677B95">
      <w:pPr>
        <w:pStyle w:val="ListBullet"/>
        <w:bidi/>
        <w:rPr>
          <w:rFonts w:cs="B Nazanin"/>
          <w:sz w:val="22"/>
          <w:szCs w:val="22"/>
        </w:rPr>
      </w:pPr>
      <w:r w:rsidRPr="004F4C33">
        <w:rPr>
          <w:rFonts w:cs="B Nazanin" w:hint="cs"/>
          <w:sz w:val="22"/>
          <w:szCs w:val="22"/>
          <w:rtl/>
        </w:rPr>
        <w:t xml:space="preserve">مجموعه حساب انبار </w:t>
      </w:r>
    </w:p>
    <w:p w:rsidR="00CE575F" w:rsidRPr="004F4C33" w:rsidRDefault="00CE575F" w:rsidP="0040186F">
      <w:pPr>
        <w:pStyle w:val="ListBullet"/>
        <w:numPr>
          <w:ilvl w:val="0"/>
          <w:numId w:val="16"/>
        </w:numPr>
        <w:bidi/>
        <w:rPr>
          <w:rFonts w:cs="B Nazanin"/>
          <w:sz w:val="22"/>
          <w:szCs w:val="22"/>
        </w:rPr>
      </w:pPr>
      <w:r w:rsidRPr="004F4C33">
        <w:rPr>
          <w:rFonts w:cs="B Nazanin" w:hint="cs"/>
          <w:sz w:val="22"/>
          <w:szCs w:val="22"/>
          <w:rtl/>
        </w:rPr>
        <w:t xml:space="preserve">موجودی کالا </w:t>
      </w:r>
      <w:r w:rsidR="0040186F" w:rsidRPr="004F4C33">
        <w:rPr>
          <w:rFonts w:cs="B Nazanin" w:hint="cs"/>
          <w:sz w:val="22"/>
          <w:szCs w:val="22"/>
          <w:rtl/>
        </w:rPr>
        <w:t xml:space="preserve">( </w:t>
      </w:r>
      <w:r w:rsidR="0040186F" w:rsidRPr="004F4C33">
        <w:rPr>
          <w:rFonts w:cs="B Nazanin" w:hint="cs"/>
          <w:sz w:val="22"/>
          <w:szCs w:val="22"/>
          <w:rtl/>
          <w:lang w:bidi="fa-IR"/>
        </w:rPr>
        <w:t xml:space="preserve">پیش فرض </w:t>
      </w:r>
      <w:r w:rsidR="0040186F" w:rsidRPr="004F4C33">
        <w:rPr>
          <w:rFonts w:cs="B Nazanin" w:hint="cs"/>
          <w:sz w:val="22"/>
          <w:szCs w:val="22"/>
          <w:rtl/>
        </w:rPr>
        <w:t>تک حساب متصل شود)</w:t>
      </w:r>
    </w:p>
    <w:p w:rsidR="00D80887" w:rsidRPr="004F4C33" w:rsidRDefault="00D80887" w:rsidP="0040186F">
      <w:pPr>
        <w:pStyle w:val="ListBullet"/>
        <w:numPr>
          <w:ilvl w:val="0"/>
          <w:numId w:val="16"/>
        </w:numPr>
        <w:bidi/>
        <w:rPr>
          <w:rFonts w:cs="B Nazanin"/>
          <w:sz w:val="22"/>
          <w:szCs w:val="22"/>
        </w:rPr>
      </w:pPr>
      <w:r w:rsidRPr="004F4C33">
        <w:rPr>
          <w:rFonts w:cs="B Nazanin" w:hint="cs"/>
          <w:sz w:val="22"/>
          <w:szCs w:val="22"/>
          <w:rtl/>
        </w:rPr>
        <w:t>کنترل دستمزد</w:t>
      </w:r>
      <w:r w:rsidR="0040186F" w:rsidRPr="004F4C33">
        <w:rPr>
          <w:rFonts w:cs="B Nazanin" w:hint="cs"/>
          <w:sz w:val="22"/>
          <w:szCs w:val="22"/>
          <w:rtl/>
        </w:rPr>
        <w:t xml:space="preserve">( </w:t>
      </w:r>
      <w:r w:rsidR="0040186F" w:rsidRPr="004F4C33">
        <w:rPr>
          <w:rFonts w:cs="B Nazanin" w:hint="cs"/>
          <w:sz w:val="22"/>
          <w:szCs w:val="22"/>
          <w:rtl/>
          <w:lang w:bidi="fa-IR"/>
        </w:rPr>
        <w:t xml:space="preserve">پیش فرض </w:t>
      </w:r>
      <w:r w:rsidR="0040186F" w:rsidRPr="004F4C33">
        <w:rPr>
          <w:rFonts w:cs="B Nazanin" w:hint="cs"/>
          <w:sz w:val="22"/>
          <w:szCs w:val="22"/>
          <w:rtl/>
        </w:rPr>
        <w:t>تک حساب متصل شود)</w:t>
      </w:r>
    </w:p>
    <w:p w:rsidR="00D80887" w:rsidRPr="004F4C33" w:rsidRDefault="00D80887" w:rsidP="0040186F">
      <w:pPr>
        <w:pStyle w:val="ListBullet"/>
        <w:numPr>
          <w:ilvl w:val="0"/>
          <w:numId w:val="16"/>
        </w:numPr>
        <w:bidi/>
        <w:rPr>
          <w:rFonts w:cs="B Nazanin"/>
          <w:sz w:val="22"/>
          <w:szCs w:val="22"/>
        </w:rPr>
      </w:pPr>
      <w:r w:rsidRPr="004F4C33">
        <w:rPr>
          <w:rFonts w:cs="B Nazanin" w:hint="cs"/>
          <w:sz w:val="22"/>
          <w:szCs w:val="22"/>
          <w:rtl/>
        </w:rPr>
        <w:t xml:space="preserve">کنترل سربار </w:t>
      </w:r>
      <w:r w:rsidR="0040186F" w:rsidRPr="004F4C33">
        <w:rPr>
          <w:rFonts w:cs="B Nazanin" w:hint="cs"/>
          <w:sz w:val="22"/>
          <w:szCs w:val="22"/>
          <w:rtl/>
        </w:rPr>
        <w:t xml:space="preserve">( </w:t>
      </w:r>
      <w:r w:rsidR="0040186F" w:rsidRPr="004F4C33">
        <w:rPr>
          <w:rFonts w:cs="B Nazanin" w:hint="cs"/>
          <w:sz w:val="22"/>
          <w:szCs w:val="22"/>
          <w:rtl/>
          <w:lang w:bidi="fa-IR"/>
        </w:rPr>
        <w:t xml:space="preserve">پیش فرض </w:t>
      </w:r>
      <w:r w:rsidR="0040186F" w:rsidRPr="004F4C33">
        <w:rPr>
          <w:rFonts w:cs="B Nazanin" w:hint="cs"/>
          <w:sz w:val="22"/>
          <w:szCs w:val="22"/>
          <w:rtl/>
        </w:rPr>
        <w:t>تک حساب متصل شود)</w:t>
      </w:r>
    </w:p>
    <w:p w:rsidR="00677B95" w:rsidRPr="004F4C33" w:rsidRDefault="00677B95" w:rsidP="00677B95">
      <w:pPr>
        <w:pStyle w:val="ListBullet"/>
        <w:numPr>
          <w:ilvl w:val="0"/>
          <w:numId w:val="0"/>
        </w:numPr>
        <w:bidi/>
        <w:ind w:left="792"/>
        <w:rPr>
          <w:rFonts w:cs="B Nazanin"/>
          <w:sz w:val="22"/>
          <w:szCs w:val="22"/>
        </w:rPr>
      </w:pPr>
    </w:p>
    <w:p w:rsidR="00677B95" w:rsidRPr="004F4C33" w:rsidRDefault="00677B95" w:rsidP="00677B95">
      <w:pPr>
        <w:pStyle w:val="ListBullet"/>
        <w:bidi/>
        <w:rPr>
          <w:rFonts w:cs="B Nazanin"/>
          <w:sz w:val="22"/>
          <w:szCs w:val="22"/>
        </w:rPr>
      </w:pPr>
      <w:r w:rsidRPr="004F4C33">
        <w:rPr>
          <w:rFonts w:cs="B Nazanin" w:hint="cs"/>
          <w:sz w:val="22"/>
          <w:szCs w:val="22"/>
          <w:rtl/>
        </w:rPr>
        <w:t>مجموعه حساب اموال</w:t>
      </w:r>
    </w:p>
    <w:p w:rsidR="00D80887" w:rsidRPr="004F4C33" w:rsidRDefault="00D80887" w:rsidP="0040186F">
      <w:pPr>
        <w:pStyle w:val="ListBullet"/>
        <w:numPr>
          <w:ilvl w:val="0"/>
          <w:numId w:val="16"/>
        </w:numPr>
        <w:bidi/>
        <w:rPr>
          <w:rFonts w:cs="B Nazanin"/>
          <w:sz w:val="22"/>
          <w:szCs w:val="22"/>
        </w:rPr>
      </w:pPr>
      <w:r w:rsidRPr="004F4C33">
        <w:rPr>
          <w:rFonts w:cs="B Nazanin" w:hint="cs"/>
          <w:sz w:val="22"/>
          <w:szCs w:val="22"/>
          <w:rtl/>
        </w:rPr>
        <w:t xml:space="preserve">اموال </w:t>
      </w:r>
      <w:r w:rsidR="0040186F" w:rsidRPr="004F4C33">
        <w:rPr>
          <w:rFonts w:cs="B Nazanin" w:hint="cs"/>
          <w:sz w:val="22"/>
          <w:szCs w:val="22"/>
          <w:rtl/>
        </w:rPr>
        <w:t xml:space="preserve">( </w:t>
      </w:r>
      <w:r w:rsidR="0040186F" w:rsidRPr="004F4C33">
        <w:rPr>
          <w:rFonts w:cs="B Nazanin" w:hint="cs"/>
          <w:sz w:val="22"/>
          <w:szCs w:val="22"/>
          <w:rtl/>
          <w:lang w:bidi="fa-IR"/>
        </w:rPr>
        <w:t xml:space="preserve">پیش فرض </w:t>
      </w:r>
      <w:r w:rsidR="0040186F" w:rsidRPr="004F4C33">
        <w:rPr>
          <w:rFonts w:cs="B Nazanin" w:hint="cs"/>
          <w:sz w:val="22"/>
          <w:szCs w:val="22"/>
          <w:rtl/>
        </w:rPr>
        <w:t>تک حساب متصل شود)</w:t>
      </w:r>
    </w:p>
    <w:p w:rsidR="00D80887" w:rsidRPr="004F4C33" w:rsidRDefault="00D80887" w:rsidP="0040186F">
      <w:pPr>
        <w:pStyle w:val="ListBullet"/>
        <w:numPr>
          <w:ilvl w:val="0"/>
          <w:numId w:val="16"/>
        </w:numPr>
        <w:bidi/>
        <w:rPr>
          <w:rFonts w:cs="B Nazanin"/>
          <w:sz w:val="22"/>
          <w:szCs w:val="22"/>
        </w:rPr>
      </w:pPr>
      <w:r w:rsidRPr="004F4C33">
        <w:rPr>
          <w:rFonts w:cs="B Nazanin" w:hint="cs"/>
          <w:sz w:val="22"/>
          <w:szCs w:val="22"/>
          <w:rtl/>
        </w:rPr>
        <w:t>سود و زیان عملیات اموال</w:t>
      </w:r>
      <w:r w:rsidR="0040186F" w:rsidRPr="004F4C33">
        <w:rPr>
          <w:rFonts w:cs="B Nazanin" w:hint="cs"/>
          <w:sz w:val="22"/>
          <w:szCs w:val="22"/>
          <w:rtl/>
        </w:rPr>
        <w:t xml:space="preserve">( </w:t>
      </w:r>
      <w:r w:rsidR="0040186F" w:rsidRPr="004F4C33">
        <w:rPr>
          <w:rFonts w:cs="B Nazanin" w:hint="cs"/>
          <w:sz w:val="22"/>
          <w:szCs w:val="22"/>
          <w:rtl/>
          <w:lang w:bidi="fa-IR"/>
        </w:rPr>
        <w:t xml:space="preserve">پیش فرض </w:t>
      </w:r>
      <w:r w:rsidR="0040186F" w:rsidRPr="004F4C33">
        <w:rPr>
          <w:rFonts w:cs="B Nazanin" w:hint="cs"/>
          <w:sz w:val="22"/>
          <w:szCs w:val="22"/>
          <w:rtl/>
        </w:rPr>
        <w:t>تک حساب متصل شود)</w:t>
      </w:r>
    </w:p>
    <w:p w:rsidR="00D80887" w:rsidRPr="004F4C33" w:rsidRDefault="00D80887" w:rsidP="0040186F">
      <w:pPr>
        <w:pStyle w:val="ListBullet"/>
        <w:numPr>
          <w:ilvl w:val="0"/>
          <w:numId w:val="16"/>
        </w:numPr>
        <w:bidi/>
        <w:rPr>
          <w:rFonts w:cs="B Nazanin"/>
          <w:sz w:val="22"/>
          <w:szCs w:val="22"/>
        </w:rPr>
      </w:pPr>
      <w:r w:rsidRPr="004F4C33">
        <w:rPr>
          <w:rFonts w:cs="B Nazanin" w:hint="cs"/>
          <w:sz w:val="22"/>
          <w:szCs w:val="22"/>
          <w:rtl/>
        </w:rPr>
        <w:t xml:space="preserve">اموال انتقالی </w:t>
      </w:r>
      <w:r w:rsidR="0040186F" w:rsidRPr="004F4C33">
        <w:rPr>
          <w:rFonts w:cs="B Nazanin" w:hint="cs"/>
          <w:sz w:val="22"/>
          <w:szCs w:val="22"/>
          <w:rtl/>
        </w:rPr>
        <w:t xml:space="preserve">( </w:t>
      </w:r>
      <w:r w:rsidR="0040186F" w:rsidRPr="004F4C33">
        <w:rPr>
          <w:rFonts w:cs="B Nazanin" w:hint="cs"/>
          <w:sz w:val="22"/>
          <w:szCs w:val="22"/>
          <w:rtl/>
          <w:lang w:bidi="fa-IR"/>
        </w:rPr>
        <w:t xml:space="preserve">پیش فرض </w:t>
      </w:r>
      <w:r w:rsidR="0040186F" w:rsidRPr="004F4C33">
        <w:rPr>
          <w:rFonts w:cs="B Nazanin" w:hint="cs"/>
          <w:sz w:val="22"/>
          <w:szCs w:val="22"/>
          <w:rtl/>
        </w:rPr>
        <w:t>تک حساب متصل شود)</w:t>
      </w:r>
    </w:p>
    <w:p w:rsidR="00C6694C" w:rsidRPr="004F4C33" w:rsidRDefault="00C6694C" w:rsidP="004F4C33">
      <w:pPr>
        <w:pStyle w:val="Heading3"/>
        <w:bidi/>
        <w:rPr>
          <w:rFonts w:cs="B Nazanin"/>
          <w:sz w:val="32"/>
          <w:szCs w:val="32"/>
        </w:rPr>
      </w:pPr>
      <w:bookmarkStart w:id="2" w:name="_Toc532308226"/>
      <w:r w:rsidRPr="004F4C33">
        <w:rPr>
          <w:rFonts w:cs="B Nazanin" w:hint="cs"/>
          <w:sz w:val="32"/>
          <w:szCs w:val="32"/>
          <w:rtl/>
        </w:rPr>
        <w:lastRenderedPageBreak/>
        <w:t>طراحی جدول مجموعه حسابها</w:t>
      </w:r>
      <w:bookmarkEnd w:id="2"/>
      <w:r w:rsidRPr="004F4C33">
        <w:rPr>
          <w:rFonts w:cs="B Nazanin" w:hint="cs"/>
          <w:sz w:val="32"/>
          <w:szCs w:val="32"/>
          <w:rtl/>
        </w:rPr>
        <w:t xml:space="preserve"> </w:t>
      </w:r>
    </w:p>
    <w:p w:rsidR="00C6694C" w:rsidRPr="004F4C33" w:rsidRDefault="00C6694C" w:rsidP="00C6694C">
      <w:pPr>
        <w:bidi/>
        <w:rPr>
          <w:rFonts w:cs="B Nazanin"/>
          <w:b/>
          <w:bCs/>
          <w:sz w:val="22"/>
          <w:szCs w:val="22"/>
          <w:lang w:bidi="fa-IR"/>
        </w:rPr>
      </w:pPr>
      <w:r w:rsidRPr="004F4C33">
        <w:rPr>
          <w:rFonts w:cs="B Nazanin"/>
          <w:b/>
          <w:bCs/>
          <w:sz w:val="22"/>
          <w:szCs w:val="22"/>
          <w:lang w:bidi="fa-IR"/>
        </w:rPr>
        <w:t>AccCollection</w:t>
      </w:r>
    </w:p>
    <w:tbl>
      <w:tblPr>
        <w:tblStyle w:val="ProjectScopeTable"/>
        <w:tblW w:w="5000" w:type="pct"/>
        <w:tblLayout w:type="fixed"/>
        <w:tblLook w:val="04A0" w:firstRow="1" w:lastRow="0" w:firstColumn="1" w:lastColumn="0" w:noHBand="0" w:noVBand="1"/>
        <w:tblDescription w:val="Table to enter Name, Title, and Date"/>
      </w:tblPr>
      <w:tblGrid>
        <w:gridCol w:w="7792"/>
        <w:gridCol w:w="1558"/>
      </w:tblGrid>
      <w:tr w:rsidR="00C6694C" w:rsidRPr="004F4C33" w:rsidTr="00AB2E5E">
        <w:trPr>
          <w:cnfStyle w:val="100000000000" w:firstRow="1" w:lastRow="0" w:firstColumn="0" w:lastColumn="0" w:oddVBand="0" w:evenVBand="0" w:oddHBand="0" w:evenHBand="0" w:firstRowFirstColumn="0" w:firstRowLastColumn="0" w:lastRowFirstColumn="0" w:lastRowLastColumn="0"/>
        </w:trPr>
        <w:tc>
          <w:tcPr>
            <w:tcW w:w="4167" w:type="pct"/>
          </w:tcPr>
          <w:p w:rsidR="00C6694C" w:rsidRPr="009F52EE" w:rsidRDefault="00C6694C" w:rsidP="00AB2E5E">
            <w:pPr>
              <w:bidi/>
              <w:rPr>
                <w:rFonts w:cs="B Nazanin"/>
                <w:sz w:val="20"/>
                <w:szCs w:val="20"/>
              </w:rPr>
            </w:pPr>
            <w:r w:rsidRPr="009F52EE">
              <w:rPr>
                <w:rFonts w:cs="B Nazanin"/>
                <w:sz w:val="20"/>
                <w:szCs w:val="20"/>
              </w:rPr>
              <w:t>Name</w:t>
            </w:r>
          </w:p>
        </w:tc>
        <w:tc>
          <w:tcPr>
            <w:tcW w:w="833" w:type="pct"/>
          </w:tcPr>
          <w:p w:rsidR="00C6694C" w:rsidRPr="009F52EE" w:rsidRDefault="00C6694C" w:rsidP="00AB2E5E">
            <w:pPr>
              <w:bidi/>
              <w:rPr>
                <w:rFonts w:cs="B Nazanin"/>
                <w:sz w:val="20"/>
                <w:szCs w:val="20"/>
              </w:rPr>
            </w:pPr>
            <w:r w:rsidRPr="009F52EE">
              <w:rPr>
                <w:rFonts w:cs="B Nazanin"/>
                <w:sz w:val="20"/>
                <w:szCs w:val="20"/>
              </w:rPr>
              <w:t>Id</w:t>
            </w:r>
          </w:p>
        </w:tc>
      </w:tr>
      <w:tr w:rsidR="00C6694C" w:rsidRPr="004F4C33" w:rsidTr="00AB2E5E">
        <w:tc>
          <w:tcPr>
            <w:tcW w:w="4167" w:type="pct"/>
          </w:tcPr>
          <w:p w:rsidR="00C6694C" w:rsidRPr="009F52EE" w:rsidRDefault="00C6694C" w:rsidP="009F52EE">
            <w:pPr>
              <w:pStyle w:val="ListBullet"/>
              <w:bidi/>
              <w:rPr>
                <w:rFonts w:cs="B Nazanin"/>
                <w:sz w:val="20"/>
                <w:szCs w:val="20"/>
              </w:rPr>
            </w:pPr>
            <w:r w:rsidRPr="009F52EE">
              <w:rPr>
                <w:rFonts w:cs="B Nazanin" w:hint="cs"/>
                <w:sz w:val="20"/>
                <w:szCs w:val="20"/>
                <w:rtl/>
              </w:rPr>
              <w:t xml:space="preserve">معرفی مجموعه حسابهای مربوط به ترازنامه </w:t>
            </w:r>
          </w:p>
        </w:tc>
        <w:tc>
          <w:tcPr>
            <w:tcW w:w="833" w:type="pct"/>
          </w:tcPr>
          <w:p w:rsidR="00C6694C" w:rsidRPr="009F52EE" w:rsidRDefault="00C6694C" w:rsidP="00AB2E5E">
            <w:pPr>
              <w:bidi/>
              <w:rPr>
                <w:rFonts w:cs="B Nazanin"/>
                <w:sz w:val="20"/>
                <w:szCs w:val="20"/>
              </w:rPr>
            </w:pPr>
            <w:r w:rsidRPr="009F52EE">
              <w:rPr>
                <w:rFonts w:cs="B Nazanin"/>
                <w:sz w:val="20"/>
                <w:szCs w:val="20"/>
              </w:rPr>
              <w:t>1</w:t>
            </w:r>
          </w:p>
        </w:tc>
      </w:tr>
      <w:tr w:rsidR="00C6694C" w:rsidRPr="004F4C33" w:rsidTr="00AB2E5E">
        <w:tc>
          <w:tcPr>
            <w:tcW w:w="4167" w:type="pct"/>
          </w:tcPr>
          <w:p w:rsidR="00C6694C" w:rsidRPr="009F52EE" w:rsidRDefault="00C6694C" w:rsidP="009F52EE">
            <w:pPr>
              <w:pStyle w:val="ListBullet"/>
              <w:bidi/>
              <w:rPr>
                <w:rFonts w:cs="B Nazanin"/>
                <w:sz w:val="20"/>
                <w:szCs w:val="20"/>
              </w:rPr>
            </w:pPr>
            <w:r w:rsidRPr="009F52EE">
              <w:rPr>
                <w:rFonts w:cs="B Nazanin" w:hint="cs"/>
                <w:sz w:val="20"/>
                <w:szCs w:val="20"/>
                <w:rtl/>
              </w:rPr>
              <w:t>معرفی مجموعه حسابهای مربوط به سود و زیان</w:t>
            </w:r>
          </w:p>
        </w:tc>
        <w:tc>
          <w:tcPr>
            <w:tcW w:w="833" w:type="pct"/>
          </w:tcPr>
          <w:p w:rsidR="00C6694C" w:rsidRPr="009F52EE" w:rsidRDefault="00C6694C" w:rsidP="00AB2E5E">
            <w:pPr>
              <w:bidi/>
              <w:rPr>
                <w:rFonts w:cs="B Nazanin"/>
                <w:sz w:val="20"/>
                <w:szCs w:val="20"/>
              </w:rPr>
            </w:pPr>
            <w:r w:rsidRPr="009F52EE">
              <w:rPr>
                <w:rFonts w:cs="B Nazanin"/>
                <w:sz w:val="20"/>
                <w:szCs w:val="20"/>
              </w:rPr>
              <w:t>2</w:t>
            </w:r>
          </w:p>
        </w:tc>
      </w:tr>
      <w:tr w:rsidR="00C6694C" w:rsidRPr="004F4C33" w:rsidTr="00AB2E5E">
        <w:tc>
          <w:tcPr>
            <w:tcW w:w="4167" w:type="pct"/>
          </w:tcPr>
          <w:p w:rsidR="00C6694C" w:rsidRPr="009F52EE" w:rsidRDefault="00C6694C" w:rsidP="009F52EE">
            <w:pPr>
              <w:pStyle w:val="ListBullet"/>
              <w:bidi/>
              <w:rPr>
                <w:rFonts w:cs="B Nazanin"/>
                <w:sz w:val="20"/>
                <w:szCs w:val="20"/>
              </w:rPr>
            </w:pPr>
            <w:r w:rsidRPr="009F52EE">
              <w:rPr>
                <w:rFonts w:cs="B Nazanin" w:hint="cs"/>
                <w:sz w:val="20"/>
                <w:szCs w:val="20"/>
                <w:rtl/>
              </w:rPr>
              <w:t>مجموعه حساب های خرید و فروش</w:t>
            </w:r>
          </w:p>
        </w:tc>
        <w:tc>
          <w:tcPr>
            <w:tcW w:w="833" w:type="pct"/>
          </w:tcPr>
          <w:p w:rsidR="00C6694C" w:rsidRPr="009F52EE" w:rsidRDefault="00C6694C" w:rsidP="00AB2E5E">
            <w:pPr>
              <w:bidi/>
              <w:rPr>
                <w:rFonts w:cs="B Nazanin"/>
                <w:sz w:val="20"/>
                <w:szCs w:val="20"/>
              </w:rPr>
            </w:pPr>
            <w:r w:rsidRPr="009F52EE">
              <w:rPr>
                <w:rFonts w:cs="B Nazanin"/>
                <w:sz w:val="20"/>
                <w:szCs w:val="20"/>
              </w:rPr>
              <w:t>3</w:t>
            </w:r>
          </w:p>
        </w:tc>
      </w:tr>
    </w:tbl>
    <w:p w:rsidR="009F52EE" w:rsidRDefault="009F52EE" w:rsidP="00722025">
      <w:pPr>
        <w:bidi/>
        <w:rPr>
          <w:rFonts w:cs="B Nazanin"/>
          <w:b/>
          <w:bCs/>
          <w:sz w:val="22"/>
          <w:szCs w:val="22"/>
          <w:rtl/>
          <w:lang w:bidi="fa-IR"/>
        </w:rPr>
      </w:pPr>
    </w:p>
    <w:p w:rsidR="00C6694C" w:rsidRPr="004F4C33" w:rsidRDefault="00C6694C" w:rsidP="009F52EE">
      <w:pPr>
        <w:bidi/>
        <w:rPr>
          <w:rFonts w:cs="B Nazanin"/>
          <w:b/>
          <w:bCs/>
          <w:sz w:val="22"/>
          <w:szCs w:val="22"/>
          <w:lang w:bidi="fa-IR"/>
        </w:rPr>
      </w:pPr>
      <w:r w:rsidRPr="004F4C33">
        <w:rPr>
          <w:rFonts w:cs="B Nazanin"/>
          <w:b/>
          <w:bCs/>
          <w:sz w:val="22"/>
          <w:szCs w:val="22"/>
          <w:lang w:bidi="fa-IR"/>
        </w:rPr>
        <w:t>AccCollection</w:t>
      </w:r>
      <w:r w:rsidR="00722025" w:rsidRPr="004F4C33">
        <w:rPr>
          <w:rFonts w:cs="B Nazanin"/>
          <w:b/>
          <w:bCs/>
          <w:sz w:val="22"/>
          <w:szCs w:val="22"/>
          <w:lang w:bidi="fa-IR"/>
        </w:rPr>
        <w:t>Category</w:t>
      </w:r>
    </w:p>
    <w:tbl>
      <w:tblPr>
        <w:tblStyle w:val="ProjectScopeTable"/>
        <w:tblW w:w="5003" w:type="pct"/>
        <w:tblInd w:w="-5" w:type="dxa"/>
        <w:tblLook w:val="04A0" w:firstRow="1" w:lastRow="0" w:firstColumn="1" w:lastColumn="0" w:noHBand="0" w:noVBand="1"/>
        <w:tblDescription w:val="Table to enter Name, Title, and Date"/>
      </w:tblPr>
      <w:tblGrid>
        <w:gridCol w:w="2564"/>
        <w:gridCol w:w="2565"/>
        <w:gridCol w:w="1239"/>
        <w:gridCol w:w="1069"/>
        <w:gridCol w:w="1471"/>
        <w:gridCol w:w="448"/>
      </w:tblGrid>
      <w:tr w:rsidR="0040186F" w:rsidRPr="004F4C33" w:rsidTr="0040186F">
        <w:trPr>
          <w:cnfStyle w:val="100000000000" w:firstRow="1" w:lastRow="0" w:firstColumn="0" w:lastColumn="0" w:oddVBand="0" w:evenVBand="0" w:oddHBand="0" w:evenHBand="0" w:firstRowFirstColumn="0" w:firstRowLastColumn="0" w:lastRowFirstColumn="0" w:lastRowLastColumn="0"/>
        </w:trPr>
        <w:tc>
          <w:tcPr>
            <w:tcW w:w="1370" w:type="pct"/>
          </w:tcPr>
          <w:p w:rsidR="0040186F" w:rsidRPr="009F52EE" w:rsidRDefault="0040186F" w:rsidP="002131AF">
            <w:pPr>
              <w:bidi/>
              <w:rPr>
                <w:rFonts w:cs="B Nazanin"/>
              </w:rPr>
            </w:pPr>
            <w:r w:rsidRPr="009F52EE">
              <w:rPr>
                <w:rFonts w:cs="B Nazanin"/>
              </w:rPr>
              <w:t xml:space="preserve">Stype </w:t>
            </w:r>
          </w:p>
        </w:tc>
        <w:tc>
          <w:tcPr>
            <w:tcW w:w="1371" w:type="pct"/>
          </w:tcPr>
          <w:p w:rsidR="0040186F" w:rsidRPr="009F52EE" w:rsidRDefault="0040186F" w:rsidP="0053007C">
            <w:pPr>
              <w:bidi/>
              <w:rPr>
                <w:rFonts w:cs="B Nazanin"/>
              </w:rPr>
            </w:pPr>
            <w:r w:rsidRPr="009F52EE">
              <w:rPr>
                <w:rFonts w:cs="B Nazanin"/>
              </w:rPr>
              <w:t>TypeLevel</w:t>
            </w:r>
          </w:p>
        </w:tc>
        <w:tc>
          <w:tcPr>
            <w:tcW w:w="662" w:type="pct"/>
          </w:tcPr>
          <w:p w:rsidR="0040186F" w:rsidRPr="009F52EE" w:rsidRDefault="0040186F" w:rsidP="00AB2E5E">
            <w:pPr>
              <w:bidi/>
              <w:rPr>
                <w:rFonts w:cs="B Nazanin"/>
              </w:rPr>
            </w:pPr>
            <w:r w:rsidRPr="009F52EE">
              <w:rPr>
                <w:rFonts w:cs="B Nazanin"/>
              </w:rPr>
              <w:t>MultiSelect</w:t>
            </w:r>
          </w:p>
        </w:tc>
        <w:tc>
          <w:tcPr>
            <w:tcW w:w="571" w:type="pct"/>
          </w:tcPr>
          <w:p w:rsidR="0040186F" w:rsidRPr="009F52EE" w:rsidRDefault="0040186F" w:rsidP="00722025">
            <w:pPr>
              <w:bidi/>
              <w:rPr>
                <w:rFonts w:cs="B Nazanin"/>
              </w:rPr>
            </w:pPr>
            <w:r w:rsidRPr="009F52EE">
              <w:rPr>
                <w:rFonts w:cs="B Nazanin"/>
              </w:rPr>
              <w:t>AccColId</w:t>
            </w:r>
          </w:p>
        </w:tc>
        <w:tc>
          <w:tcPr>
            <w:tcW w:w="786" w:type="pct"/>
          </w:tcPr>
          <w:p w:rsidR="0040186F" w:rsidRPr="009F52EE" w:rsidRDefault="0040186F" w:rsidP="00AB2E5E">
            <w:pPr>
              <w:bidi/>
              <w:rPr>
                <w:rFonts w:cs="B Nazanin"/>
              </w:rPr>
            </w:pPr>
            <w:r w:rsidRPr="009F52EE">
              <w:rPr>
                <w:rFonts w:cs="B Nazanin"/>
              </w:rPr>
              <w:t>Name</w:t>
            </w:r>
          </w:p>
        </w:tc>
        <w:tc>
          <w:tcPr>
            <w:tcW w:w="239" w:type="pct"/>
          </w:tcPr>
          <w:p w:rsidR="0040186F" w:rsidRPr="009F52EE" w:rsidRDefault="0040186F" w:rsidP="00AB2E5E">
            <w:pPr>
              <w:bidi/>
              <w:rPr>
                <w:rFonts w:cs="B Nazanin"/>
              </w:rPr>
            </w:pPr>
            <w:r w:rsidRPr="009F52EE">
              <w:rPr>
                <w:rFonts w:cs="B Nazanin"/>
              </w:rPr>
              <w:t>Id</w:t>
            </w:r>
          </w:p>
        </w:tc>
      </w:tr>
      <w:tr w:rsidR="0040186F" w:rsidRPr="004F4C33" w:rsidTr="0040186F">
        <w:tc>
          <w:tcPr>
            <w:tcW w:w="1370" w:type="pct"/>
          </w:tcPr>
          <w:p w:rsidR="0040186F" w:rsidRPr="009F52EE" w:rsidRDefault="0040186F" w:rsidP="00AB2E5E">
            <w:pPr>
              <w:bidi/>
              <w:rPr>
                <w:rFonts w:cs="B Nazanin"/>
                <w:rtl/>
                <w:lang w:bidi="fa-IR"/>
              </w:rPr>
            </w:pPr>
            <w:r w:rsidRPr="009F52EE">
              <w:rPr>
                <w:rFonts w:cs="B Nazanin" w:hint="cs"/>
                <w:rtl/>
                <w:lang w:bidi="fa-IR"/>
              </w:rPr>
              <w:t>0</w:t>
            </w:r>
          </w:p>
        </w:tc>
        <w:tc>
          <w:tcPr>
            <w:tcW w:w="1371" w:type="pct"/>
          </w:tcPr>
          <w:p w:rsidR="0040186F" w:rsidRPr="009F52EE" w:rsidRDefault="0040186F" w:rsidP="002131AF">
            <w:pPr>
              <w:bidi/>
              <w:rPr>
                <w:rFonts w:cs="B Nazanin"/>
              </w:rPr>
            </w:pPr>
            <w:r w:rsidRPr="009F52EE">
              <w:rPr>
                <w:rFonts w:cs="B Nazanin"/>
              </w:rPr>
              <w:t>0</w:t>
            </w:r>
            <w:r w:rsidRPr="009F52EE">
              <w:rPr>
                <w:rFonts w:cs="B Nazanin" w:hint="cs"/>
                <w:rtl/>
              </w:rPr>
              <w:t xml:space="preserve"> </w:t>
            </w:r>
          </w:p>
        </w:tc>
        <w:tc>
          <w:tcPr>
            <w:tcW w:w="662" w:type="pct"/>
          </w:tcPr>
          <w:p w:rsidR="0040186F" w:rsidRPr="009F52EE" w:rsidRDefault="0040186F" w:rsidP="00AB2E5E">
            <w:pPr>
              <w:bidi/>
              <w:rPr>
                <w:rFonts w:cs="B Nazanin"/>
              </w:rPr>
            </w:pPr>
            <w:r w:rsidRPr="009F52EE">
              <w:rPr>
                <w:rFonts w:cs="B Nazanin"/>
              </w:rPr>
              <w:t>1</w:t>
            </w:r>
          </w:p>
        </w:tc>
        <w:tc>
          <w:tcPr>
            <w:tcW w:w="571" w:type="pct"/>
          </w:tcPr>
          <w:p w:rsidR="0040186F" w:rsidRPr="009F52EE" w:rsidRDefault="0040186F" w:rsidP="00AB2E5E">
            <w:pPr>
              <w:bidi/>
              <w:rPr>
                <w:rFonts w:cs="B Nazanin"/>
              </w:rPr>
            </w:pPr>
            <w:r w:rsidRPr="009F52EE">
              <w:rPr>
                <w:rFonts w:cs="B Nazanin"/>
              </w:rPr>
              <w:t>1</w:t>
            </w:r>
          </w:p>
        </w:tc>
        <w:tc>
          <w:tcPr>
            <w:tcW w:w="786" w:type="pct"/>
          </w:tcPr>
          <w:p w:rsidR="0040186F" w:rsidRPr="009F52EE" w:rsidRDefault="0040186F" w:rsidP="00AB2E5E">
            <w:pPr>
              <w:bidi/>
              <w:rPr>
                <w:rFonts w:cs="B Nazanin"/>
                <w:rtl/>
                <w:lang w:bidi="fa-IR"/>
              </w:rPr>
            </w:pPr>
            <w:r w:rsidRPr="009F52EE">
              <w:rPr>
                <w:rFonts w:cs="B Nazanin" w:hint="cs"/>
                <w:rtl/>
                <w:lang w:bidi="fa-IR"/>
              </w:rPr>
              <w:t xml:space="preserve">دارایی جاری </w:t>
            </w:r>
          </w:p>
        </w:tc>
        <w:tc>
          <w:tcPr>
            <w:tcW w:w="239" w:type="pct"/>
          </w:tcPr>
          <w:p w:rsidR="0040186F" w:rsidRPr="009F52EE" w:rsidRDefault="0040186F" w:rsidP="00AB2E5E">
            <w:pPr>
              <w:bidi/>
              <w:rPr>
                <w:rFonts w:cs="B Nazanin"/>
              </w:rPr>
            </w:pPr>
            <w:r w:rsidRPr="009F52EE">
              <w:rPr>
                <w:rFonts w:cs="B Nazanin"/>
              </w:rPr>
              <w:t>1</w:t>
            </w:r>
          </w:p>
        </w:tc>
      </w:tr>
      <w:tr w:rsidR="0040186F" w:rsidRPr="004F4C33" w:rsidTr="0040186F">
        <w:tc>
          <w:tcPr>
            <w:tcW w:w="1370" w:type="pct"/>
          </w:tcPr>
          <w:p w:rsidR="0040186F" w:rsidRPr="009F52EE" w:rsidRDefault="0040186F" w:rsidP="0053007C">
            <w:pPr>
              <w:bidi/>
              <w:rPr>
                <w:rFonts w:cs="B Nazanin"/>
              </w:rPr>
            </w:pPr>
            <w:r w:rsidRPr="009F52EE">
              <w:rPr>
                <w:rFonts w:cs="B Nazanin" w:hint="cs"/>
                <w:rtl/>
              </w:rPr>
              <w:t>0</w:t>
            </w:r>
          </w:p>
        </w:tc>
        <w:tc>
          <w:tcPr>
            <w:tcW w:w="1371" w:type="pct"/>
          </w:tcPr>
          <w:p w:rsidR="0040186F" w:rsidRPr="009F52EE" w:rsidRDefault="0040186F" w:rsidP="002131AF">
            <w:pPr>
              <w:bidi/>
              <w:rPr>
                <w:rFonts w:cs="B Nazanin"/>
              </w:rPr>
            </w:pPr>
            <w:r w:rsidRPr="009F52EE">
              <w:rPr>
                <w:rFonts w:cs="B Nazanin"/>
              </w:rPr>
              <w:t>1</w:t>
            </w:r>
            <w:r w:rsidRPr="009F52EE">
              <w:rPr>
                <w:rFonts w:cs="B Nazanin" w:hint="cs"/>
                <w:rtl/>
              </w:rPr>
              <w:t xml:space="preserve"> </w:t>
            </w:r>
          </w:p>
        </w:tc>
        <w:tc>
          <w:tcPr>
            <w:tcW w:w="662" w:type="pct"/>
          </w:tcPr>
          <w:p w:rsidR="0040186F" w:rsidRPr="009F52EE" w:rsidRDefault="0040186F" w:rsidP="00AB2E5E">
            <w:pPr>
              <w:bidi/>
              <w:rPr>
                <w:rFonts w:cs="B Nazanin"/>
              </w:rPr>
            </w:pPr>
            <w:r w:rsidRPr="009F52EE">
              <w:rPr>
                <w:rFonts w:cs="B Nazanin"/>
              </w:rPr>
              <w:t>1</w:t>
            </w:r>
          </w:p>
        </w:tc>
        <w:tc>
          <w:tcPr>
            <w:tcW w:w="571" w:type="pct"/>
          </w:tcPr>
          <w:p w:rsidR="0040186F" w:rsidRPr="009F52EE" w:rsidRDefault="0040186F" w:rsidP="00AB2E5E">
            <w:pPr>
              <w:bidi/>
              <w:rPr>
                <w:rFonts w:cs="B Nazanin"/>
              </w:rPr>
            </w:pPr>
            <w:r w:rsidRPr="009F52EE">
              <w:rPr>
                <w:rFonts w:cs="B Nazanin" w:hint="cs"/>
                <w:rtl/>
              </w:rPr>
              <w:t>3</w:t>
            </w:r>
          </w:p>
        </w:tc>
        <w:tc>
          <w:tcPr>
            <w:tcW w:w="786" w:type="pct"/>
          </w:tcPr>
          <w:p w:rsidR="0040186F" w:rsidRPr="009F52EE" w:rsidRDefault="0040186F" w:rsidP="00AB2E5E">
            <w:pPr>
              <w:pStyle w:val="ListBullet"/>
              <w:numPr>
                <w:ilvl w:val="0"/>
                <w:numId w:val="0"/>
              </w:numPr>
              <w:bidi/>
              <w:rPr>
                <w:rFonts w:cs="B Nazanin"/>
              </w:rPr>
            </w:pPr>
            <w:r w:rsidRPr="009F52EE">
              <w:rPr>
                <w:rFonts w:cs="B Nazanin" w:hint="cs"/>
                <w:rtl/>
              </w:rPr>
              <w:t xml:space="preserve">تعیین حساب های فروش </w:t>
            </w:r>
          </w:p>
        </w:tc>
        <w:tc>
          <w:tcPr>
            <w:tcW w:w="239" w:type="pct"/>
          </w:tcPr>
          <w:p w:rsidR="0040186F" w:rsidRPr="009F52EE" w:rsidRDefault="0040186F" w:rsidP="00AB2E5E">
            <w:pPr>
              <w:bidi/>
              <w:rPr>
                <w:rFonts w:cs="B Nazanin"/>
              </w:rPr>
            </w:pPr>
            <w:r w:rsidRPr="009F52EE">
              <w:rPr>
                <w:rFonts w:cs="B Nazanin" w:hint="cs"/>
                <w:rtl/>
              </w:rPr>
              <w:t>2</w:t>
            </w:r>
          </w:p>
        </w:tc>
      </w:tr>
      <w:tr w:rsidR="0040186F" w:rsidRPr="004F4C33" w:rsidTr="0040186F">
        <w:tc>
          <w:tcPr>
            <w:tcW w:w="1370" w:type="pct"/>
          </w:tcPr>
          <w:p w:rsidR="0040186F" w:rsidRPr="009F52EE" w:rsidRDefault="0040186F" w:rsidP="00AB2E5E">
            <w:pPr>
              <w:bidi/>
              <w:rPr>
                <w:rFonts w:cs="B Nazanin"/>
                <w:rtl/>
              </w:rPr>
            </w:pPr>
            <w:r w:rsidRPr="009F52EE">
              <w:rPr>
                <w:rFonts w:cs="B Nazanin" w:hint="cs"/>
                <w:rtl/>
              </w:rPr>
              <w:t>0</w:t>
            </w:r>
          </w:p>
        </w:tc>
        <w:tc>
          <w:tcPr>
            <w:tcW w:w="1371" w:type="pct"/>
          </w:tcPr>
          <w:p w:rsidR="0040186F" w:rsidRPr="009F52EE" w:rsidRDefault="0040186F" w:rsidP="002131AF">
            <w:pPr>
              <w:bidi/>
              <w:rPr>
                <w:rFonts w:cs="B Nazanin"/>
              </w:rPr>
            </w:pPr>
            <w:r w:rsidRPr="009F52EE">
              <w:rPr>
                <w:rFonts w:cs="B Nazanin" w:hint="cs"/>
                <w:rtl/>
              </w:rPr>
              <w:t>2</w:t>
            </w:r>
          </w:p>
        </w:tc>
        <w:tc>
          <w:tcPr>
            <w:tcW w:w="662" w:type="pct"/>
          </w:tcPr>
          <w:p w:rsidR="0040186F" w:rsidRPr="009F52EE" w:rsidRDefault="0040186F" w:rsidP="00AB2E5E">
            <w:pPr>
              <w:bidi/>
              <w:rPr>
                <w:rFonts w:cs="B Nazanin"/>
              </w:rPr>
            </w:pPr>
            <w:r w:rsidRPr="009F52EE">
              <w:rPr>
                <w:rFonts w:cs="B Nazanin" w:hint="cs"/>
                <w:rtl/>
              </w:rPr>
              <w:t>1</w:t>
            </w:r>
          </w:p>
        </w:tc>
        <w:tc>
          <w:tcPr>
            <w:tcW w:w="571" w:type="pct"/>
          </w:tcPr>
          <w:p w:rsidR="0040186F" w:rsidRPr="009F52EE" w:rsidRDefault="0040186F" w:rsidP="00AB2E5E">
            <w:pPr>
              <w:bidi/>
              <w:rPr>
                <w:rFonts w:cs="B Nazanin"/>
              </w:rPr>
            </w:pPr>
            <w:r w:rsidRPr="009F52EE">
              <w:rPr>
                <w:rFonts w:cs="B Nazanin" w:hint="cs"/>
                <w:rtl/>
              </w:rPr>
              <w:t>3</w:t>
            </w:r>
          </w:p>
        </w:tc>
        <w:tc>
          <w:tcPr>
            <w:tcW w:w="786" w:type="pct"/>
          </w:tcPr>
          <w:p w:rsidR="0040186F" w:rsidRPr="009F52EE" w:rsidRDefault="0040186F" w:rsidP="00AB2E5E">
            <w:pPr>
              <w:bidi/>
              <w:rPr>
                <w:rFonts w:cs="B Nazanin"/>
              </w:rPr>
            </w:pPr>
            <w:r w:rsidRPr="009F52EE">
              <w:rPr>
                <w:rFonts w:cs="B Nazanin" w:hint="cs"/>
                <w:rtl/>
                <w:lang w:bidi="fa-IR"/>
              </w:rPr>
              <w:t>بدهکاران تجاری</w:t>
            </w:r>
            <w:r w:rsidRPr="009F52EE">
              <w:rPr>
                <w:rFonts w:cs="B Nazanin" w:hint="cs"/>
                <w:rtl/>
              </w:rPr>
              <w:t xml:space="preserve"> </w:t>
            </w:r>
          </w:p>
        </w:tc>
        <w:tc>
          <w:tcPr>
            <w:tcW w:w="239" w:type="pct"/>
          </w:tcPr>
          <w:p w:rsidR="0040186F" w:rsidRPr="009F52EE" w:rsidRDefault="0040186F" w:rsidP="00AB2E5E">
            <w:pPr>
              <w:bidi/>
              <w:rPr>
                <w:rFonts w:cs="B Nazanin"/>
              </w:rPr>
            </w:pPr>
            <w:r w:rsidRPr="009F52EE">
              <w:rPr>
                <w:rFonts w:cs="B Nazanin" w:hint="cs"/>
                <w:rtl/>
              </w:rPr>
              <w:t>3</w:t>
            </w:r>
          </w:p>
        </w:tc>
      </w:tr>
      <w:tr w:rsidR="0040186F" w:rsidRPr="004F4C33" w:rsidTr="0040186F">
        <w:tc>
          <w:tcPr>
            <w:tcW w:w="1370" w:type="pct"/>
          </w:tcPr>
          <w:p w:rsidR="0040186F" w:rsidRPr="009F52EE" w:rsidRDefault="0040186F" w:rsidP="00AB2E5E">
            <w:pPr>
              <w:bidi/>
              <w:rPr>
                <w:rFonts w:cs="B Nazanin"/>
                <w:rtl/>
              </w:rPr>
            </w:pPr>
            <w:r w:rsidRPr="009F52EE">
              <w:rPr>
                <w:rFonts w:cs="B Nazanin" w:hint="cs"/>
                <w:rtl/>
              </w:rPr>
              <w:t>0</w:t>
            </w:r>
          </w:p>
        </w:tc>
        <w:tc>
          <w:tcPr>
            <w:tcW w:w="1371" w:type="pct"/>
          </w:tcPr>
          <w:p w:rsidR="0040186F" w:rsidRPr="009F52EE" w:rsidRDefault="0040186F" w:rsidP="00AB2E5E">
            <w:pPr>
              <w:bidi/>
              <w:rPr>
                <w:rFonts w:cs="B Nazanin"/>
                <w:rtl/>
              </w:rPr>
            </w:pPr>
            <w:r w:rsidRPr="009F52EE">
              <w:rPr>
                <w:rFonts w:cs="B Nazanin" w:hint="cs"/>
                <w:rtl/>
              </w:rPr>
              <w:t>1</w:t>
            </w:r>
          </w:p>
        </w:tc>
        <w:tc>
          <w:tcPr>
            <w:tcW w:w="662" w:type="pct"/>
          </w:tcPr>
          <w:p w:rsidR="0040186F" w:rsidRPr="009F52EE" w:rsidRDefault="0040186F" w:rsidP="00AB2E5E">
            <w:pPr>
              <w:bidi/>
              <w:rPr>
                <w:rFonts w:cs="B Nazanin"/>
              </w:rPr>
            </w:pPr>
            <w:r w:rsidRPr="009F52EE">
              <w:rPr>
                <w:rFonts w:cs="B Nazanin" w:hint="cs"/>
                <w:rtl/>
              </w:rPr>
              <w:t>0</w:t>
            </w:r>
          </w:p>
        </w:tc>
        <w:tc>
          <w:tcPr>
            <w:tcW w:w="571" w:type="pct"/>
          </w:tcPr>
          <w:p w:rsidR="0040186F" w:rsidRPr="009F52EE" w:rsidRDefault="0040186F" w:rsidP="00AB2E5E">
            <w:pPr>
              <w:bidi/>
              <w:rPr>
                <w:rFonts w:cs="B Nazanin"/>
                <w:rtl/>
              </w:rPr>
            </w:pPr>
          </w:p>
        </w:tc>
        <w:tc>
          <w:tcPr>
            <w:tcW w:w="786" w:type="pct"/>
          </w:tcPr>
          <w:p w:rsidR="0040186F" w:rsidRPr="009F52EE" w:rsidRDefault="0040186F" w:rsidP="00AB2E5E">
            <w:pPr>
              <w:bidi/>
              <w:rPr>
                <w:rFonts w:cs="B Nazanin"/>
                <w:rtl/>
                <w:lang w:bidi="fa-IR"/>
              </w:rPr>
            </w:pPr>
            <w:r w:rsidRPr="009F52EE">
              <w:rPr>
                <w:rFonts w:cs="B Nazanin" w:hint="cs"/>
                <w:rtl/>
                <w:lang w:bidi="fa-IR"/>
              </w:rPr>
              <w:t xml:space="preserve">افتتاحیه </w:t>
            </w:r>
          </w:p>
        </w:tc>
        <w:tc>
          <w:tcPr>
            <w:tcW w:w="239" w:type="pct"/>
          </w:tcPr>
          <w:p w:rsidR="0040186F" w:rsidRPr="009F52EE" w:rsidRDefault="0040186F" w:rsidP="00AB2E5E">
            <w:pPr>
              <w:bidi/>
              <w:rPr>
                <w:rFonts w:cs="B Nazanin"/>
                <w:rtl/>
              </w:rPr>
            </w:pPr>
            <w:r w:rsidRPr="009F52EE">
              <w:rPr>
                <w:rFonts w:cs="B Nazanin" w:hint="cs"/>
                <w:rtl/>
              </w:rPr>
              <w:t>4</w:t>
            </w:r>
          </w:p>
        </w:tc>
      </w:tr>
    </w:tbl>
    <w:p w:rsidR="00C6694C" w:rsidRPr="004F4C33" w:rsidRDefault="0040186F" w:rsidP="00C6694C">
      <w:pPr>
        <w:bidi/>
        <w:rPr>
          <w:rFonts w:cs="B Nazanin"/>
          <w:sz w:val="22"/>
          <w:szCs w:val="22"/>
          <w:rtl/>
        </w:rPr>
      </w:pPr>
      <w:r w:rsidRPr="004F4C33">
        <w:rPr>
          <w:rFonts w:cs="B Nazanin"/>
          <w:sz w:val="22"/>
          <w:szCs w:val="22"/>
        </w:rPr>
        <w:t>TypeLevel</w:t>
      </w:r>
      <w:r w:rsidRPr="004F4C33">
        <w:rPr>
          <w:rFonts w:cs="B Nazanin" w:hint="cs"/>
          <w:sz w:val="22"/>
          <w:szCs w:val="22"/>
          <w:rtl/>
        </w:rPr>
        <w:t xml:space="preserve"> </w:t>
      </w:r>
      <w:r w:rsidR="002131AF" w:rsidRPr="004F4C33">
        <w:rPr>
          <w:rFonts w:cs="B Nazanin" w:hint="cs"/>
          <w:sz w:val="22"/>
          <w:szCs w:val="22"/>
          <w:rtl/>
        </w:rPr>
        <w:t>0: همه حساب ها 1: آخری</w:t>
      </w:r>
      <w:r w:rsidR="002131AF" w:rsidRPr="004F4C33">
        <w:rPr>
          <w:rFonts w:cs="B Nazanin" w:hint="eastAsia"/>
          <w:sz w:val="22"/>
          <w:szCs w:val="22"/>
          <w:rtl/>
        </w:rPr>
        <w:t>ن</w:t>
      </w:r>
      <w:r w:rsidR="002131AF" w:rsidRPr="004F4C33">
        <w:rPr>
          <w:rFonts w:cs="B Nazanin" w:hint="cs"/>
          <w:sz w:val="22"/>
          <w:szCs w:val="22"/>
          <w:rtl/>
        </w:rPr>
        <w:t xml:space="preserve"> سطح حساب (قابل درج شدن در سند) 2: فقط حساب های بدون گردش و غیر آخرین سطح (بتوان برایش زیر مجموعه تعریف کرد)</w:t>
      </w:r>
    </w:p>
    <w:p w:rsidR="002131AF" w:rsidRPr="004F4C33" w:rsidRDefault="002131AF" w:rsidP="002131AF">
      <w:pPr>
        <w:bidi/>
        <w:rPr>
          <w:rFonts w:cs="B Nazanin"/>
          <w:sz w:val="22"/>
          <w:szCs w:val="22"/>
        </w:rPr>
      </w:pPr>
      <w:r w:rsidRPr="004F4C33">
        <w:rPr>
          <w:rFonts w:cs="B Nazanin"/>
          <w:sz w:val="22"/>
          <w:szCs w:val="22"/>
        </w:rPr>
        <w:t>SType</w:t>
      </w:r>
      <w:r w:rsidRPr="004F4C33">
        <w:rPr>
          <w:rFonts w:cs="B Nazanin" w:hint="cs"/>
          <w:sz w:val="22"/>
          <w:szCs w:val="22"/>
          <w:rtl/>
        </w:rPr>
        <w:t xml:space="preserve"> : فقط دائمی  فقط ادواری  هم دائمی و هم ادواری </w:t>
      </w:r>
    </w:p>
    <w:p w:rsidR="002131AF" w:rsidRPr="004F4C33" w:rsidRDefault="002131AF" w:rsidP="002131AF">
      <w:pPr>
        <w:bidi/>
        <w:rPr>
          <w:rFonts w:cs="B Nazanin"/>
          <w:sz w:val="22"/>
          <w:szCs w:val="22"/>
          <w:rtl/>
          <w:lang w:bidi="fa-IR"/>
        </w:rPr>
      </w:pPr>
      <w:r w:rsidRPr="004F4C33">
        <w:rPr>
          <w:rFonts w:cs="B Nazanin"/>
          <w:sz w:val="22"/>
          <w:szCs w:val="22"/>
        </w:rPr>
        <w:t xml:space="preserve">MultiSelect </w:t>
      </w:r>
      <w:r w:rsidRPr="004F4C33">
        <w:rPr>
          <w:rFonts w:cs="B Nazanin" w:hint="cs"/>
          <w:sz w:val="22"/>
          <w:szCs w:val="22"/>
          <w:rtl/>
          <w:lang w:bidi="fa-IR"/>
        </w:rPr>
        <w:t>: تک حساب یا چندین حساب قابل انتخاب باشد.</w:t>
      </w:r>
    </w:p>
    <w:p w:rsidR="002131AF" w:rsidRPr="004F4C33" w:rsidRDefault="009F52EE" w:rsidP="002131AF">
      <w:pPr>
        <w:bidi/>
        <w:rPr>
          <w:rFonts w:cs="B Nazanin"/>
          <w:sz w:val="22"/>
          <w:szCs w:val="22"/>
          <w:rtl/>
          <w:lang w:bidi="fa-IR"/>
        </w:rPr>
      </w:pPr>
      <w:r w:rsidRPr="004F4C33">
        <w:rPr>
          <w:rFonts w:cs="B Nazanin"/>
          <w:b/>
          <w:bCs/>
          <w:sz w:val="22"/>
          <w:szCs w:val="22"/>
          <w:lang w:bidi="fa-IR"/>
        </w:rPr>
        <w:t>AccCollectionAccount</w:t>
      </w:r>
    </w:p>
    <w:tbl>
      <w:tblPr>
        <w:tblStyle w:val="ProjectScopeTable"/>
        <w:tblpPr w:leftFromText="180" w:rightFromText="180" w:vertAnchor="text" w:horzAnchor="margin" w:tblpXSpec="right" w:tblpY="236"/>
        <w:tblW w:w="5000" w:type="pct"/>
        <w:tblLook w:val="04A0" w:firstRow="1" w:lastRow="0" w:firstColumn="1" w:lastColumn="0" w:noHBand="0" w:noVBand="1"/>
        <w:tblDescription w:val="Table to enter Name, Title, and Date"/>
      </w:tblPr>
      <w:tblGrid>
        <w:gridCol w:w="1764"/>
        <w:gridCol w:w="1763"/>
        <w:gridCol w:w="1763"/>
        <w:gridCol w:w="2717"/>
        <w:gridCol w:w="1343"/>
      </w:tblGrid>
      <w:tr w:rsidR="00B1226E" w:rsidRPr="004F4C33" w:rsidTr="00B1226E">
        <w:trPr>
          <w:cnfStyle w:val="100000000000" w:firstRow="1" w:lastRow="0" w:firstColumn="0" w:lastColumn="0" w:oddVBand="0" w:evenVBand="0" w:oddHBand="0" w:evenHBand="0" w:firstRowFirstColumn="0" w:firstRowLastColumn="0" w:lastRowFirstColumn="0" w:lastRowLastColumn="0"/>
        </w:trPr>
        <w:tc>
          <w:tcPr>
            <w:tcW w:w="943" w:type="pct"/>
          </w:tcPr>
          <w:p w:rsidR="00B1226E" w:rsidRPr="009F52EE" w:rsidRDefault="00B1226E" w:rsidP="002131AF">
            <w:pPr>
              <w:bidi/>
              <w:rPr>
                <w:rFonts w:cs="B Nazanin"/>
                <w:sz w:val="20"/>
                <w:szCs w:val="20"/>
              </w:rPr>
            </w:pPr>
            <w:r w:rsidRPr="009F52EE">
              <w:rPr>
                <w:rFonts w:cs="B Nazanin"/>
                <w:sz w:val="20"/>
                <w:szCs w:val="20"/>
              </w:rPr>
              <w:t>FpId</w:t>
            </w:r>
          </w:p>
        </w:tc>
        <w:tc>
          <w:tcPr>
            <w:tcW w:w="943" w:type="pct"/>
          </w:tcPr>
          <w:p w:rsidR="00B1226E" w:rsidRPr="009F52EE" w:rsidRDefault="00B1226E" w:rsidP="002131AF">
            <w:pPr>
              <w:bidi/>
              <w:rPr>
                <w:rFonts w:cs="B Nazanin"/>
                <w:sz w:val="20"/>
                <w:szCs w:val="20"/>
              </w:rPr>
            </w:pPr>
            <w:r w:rsidRPr="009F52EE">
              <w:rPr>
                <w:rFonts w:cs="B Nazanin" w:hint="cs"/>
                <w:sz w:val="20"/>
                <w:szCs w:val="20"/>
                <w:rtl/>
              </w:rPr>
              <w:t xml:space="preserve">شعبه </w:t>
            </w:r>
          </w:p>
        </w:tc>
        <w:tc>
          <w:tcPr>
            <w:tcW w:w="943" w:type="pct"/>
          </w:tcPr>
          <w:p w:rsidR="00B1226E" w:rsidRPr="009F52EE" w:rsidRDefault="00B1226E" w:rsidP="002131AF">
            <w:pPr>
              <w:bidi/>
              <w:rPr>
                <w:rFonts w:cs="B Nazanin"/>
                <w:sz w:val="20"/>
                <w:szCs w:val="20"/>
              </w:rPr>
            </w:pPr>
            <w:r w:rsidRPr="009F52EE">
              <w:rPr>
                <w:rFonts w:cs="B Nazanin"/>
                <w:sz w:val="20"/>
                <w:szCs w:val="20"/>
              </w:rPr>
              <w:t>FullId</w:t>
            </w:r>
          </w:p>
        </w:tc>
        <w:tc>
          <w:tcPr>
            <w:tcW w:w="1453" w:type="pct"/>
          </w:tcPr>
          <w:p w:rsidR="00B1226E" w:rsidRPr="009F52EE" w:rsidRDefault="00B1226E" w:rsidP="002131AF">
            <w:pPr>
              <w:bidi/>
              <w:rPr>
                <w:rFonts w:cs="B Nazanin"/>
                <w:sz w:val="20"/>
                <w:szCs w:val="20"/>
              </w:rPr>
            </w:pPr>
            <w:r w:rsidRPr="009F52EE">
              <w:rPr>
                <w:rFonts w:cs="B Nazanin"/>
                <w:sz w:val="20"/>
                <w:szCs w:val="20"/>
              </w:rPr>
              <w:t>AccColCatId</w:t>
            </w:r>
          </w:p>
        </w:tc>
        <w:tc>
          <w:tcPr>
            <w:tcW w:w="718" w:type="pct"/>
          </w:tcPr>
          <w:p w:rsidR="00B1226E" w:rsidRPr="009F52EE" w:rsidRDefault="00B1226E" w:rsidP="002131AF">
            <w:pPr>
              <w:bidi/>
              <w:rPr>
                <w:rFonts w:cs="B Nazanin"/>
                <w:sz w:val="20"/>
                <w:szCs w:val="20"/>
              </w:rPr>
            </w:pPr>
            <w:r w:rsidRPr="009F52EE">
              <w:rPr>
                <w:rFonts w:cs="B Nazanin"/>
                <w:sz w:val="20"/>
                <w:szCs w:val="20"/>
              </w:rPr>
              <w:t>Id</w:t>
            </w:r>
          </w:p>
        </w:tc>
      </w:tr>
      <w:tr w:rsidR="00B1226E" w:rsidRPr="004F4C33" w:rsidTr="00B1226E">
        <w:tc>
          <w:tcPr>
            <w:tcW w:w="943" w:type="pct"/>
          </w:tcPr>
          <w:p w:rsidR="00B1226E" w:rsidRPr="009F52EE" w:rsidRDefault="00B1226E" w:rsidP="002131AF">
            <w:pPr>
              <w:bidi/>
              <w:rPr>
                <w:rFonts w:cs="B Nazanin"/>
                <w:sz w:val="20"/>
                <w:szCs w:val="20"/>
                <w:rtl/>
              </w:rPr>
            </w:pPr>
          </w:p>
        </w:tc>
        <w:tc>
          <w:tcPr>
            <w:tcW w:w="943" w:type="pct"/>
          </w:tcPr>
          <w:p w:rsidR="00B1226E" w:rsidRPr="009F52EE" w:rsidRDefault="00B1226E" w:rsidP="002131AF">
            <w:pPr>
              <w:bidi/>
              <w:rPr>
                <w:rFonts w:cs="B Nazanin"/>
                <w:sz w:val="20"/>
                <w:szCs w:val="20"/>
                <w:rtl/>
              </w:rPr>
            </w:pPr>
          </w:p>
        </w:tc>
        <w:tc>
          <w:tcPr>
            <w:tcW w:w="943" w:type="pct"/>
          </w:tcPr>
          <w:p w:rsidR="00B1226E" w:rsidRPr="009F52EE" w:rsidRDefault="00B1226E" w:rsidP="002131AF">
            <w:pPr>
              <w:bidi/>
              <w:rPr>
                <w:rFonts w:cs="B Nazanin"/>
                <w:sz w:val="20"/>
                <w:szCs w:val="20"/>
              </w:rPr>
            </w:pPr>
            <w:r w:rsidRPr="009F52EE">
              <w:rPr>
                <w:rFonts w:cs="B Nazanin" w:hint="cs"/>
                <w:sz w:val="20"/>
                <w:szCs w:val="20"/>
                <w:rtl/>
              </w:rPr>
              <w:t>111</w:t>
            </w:r>
          </w:p>
        </w:tc>
        <w:tc>
          <w:tcPr>
            <w:tcW w:w="1453" w:type="pct"/>
          </w:tcPr>
          <w:p w:rsidR="00B1226E" w:rsidRPr="009F52EE" w:rsidRDefault="00B1226E" w:rsidP="002131AF">
            <w:pPr>
              <w:bidi/>
              <w:rPr>
                <w:rFonts w:cs="B Nazanin"/>
                <w:sz w:val="20"/>
                <w:szCs w:val="20"/>
              </w:rPr>
            </w:pPr>
            <w:r w:rsidRPr="009F52EE">
              <w:rPr>
                <w:rFonts w:cs="B Nazanin" w:hint="cs"/>
                <w:sz w:val="20"/>
                <w:szCs w:val="20"/>
                <w:rtl/>
              </w:rPr>
              <w:t>1</w:t>
            </w:r>
          </w:p>
        </w:tc>
        <w:tc>
          <w:tcPr>
            <w:tcW w:w="718" w:type="pct"/>
          </w:tcPr>
          <w:p w:rsidR="00B1226E" w:rsidRPr="009F52EE" w:rsidRDefault="00B1226E" w:rsidP="002131AF">
            <w:pPr>
              <w:bidi/>
              <w:rPr>
                <w:rFonts w:cs="B Nazanin"/>
                <w:sz w:val="20"/>
                <w:szCs w:val="20"/>
              </w:rPr>
            </w:pPr>
            <w:r w:rsidRPr="009F52EE">
              <w:rPr>
                <w:rFonts w:cs="B Nazanin"/>
                <w:sz w:val="20"/>
                <w:szCs w:val="20"/>
              </w:rPr>
              <w:t>1</w:t>
            </w:r>
          </w:p>
        </w:tc>
      </w:tr>
    </w:tbl>
    <w:p w:rsidR="00C6694C" w:rsidRPr="00287F0B" w:rsidRDefault="002131AF" w:rsidP="009F52EE">
      <w:pPr>
        <w:bidi/>
        <w:rPr>
          <w:rFonts w:cs="B Nazanin"/>
          <w:sz w:val="22"/>
          <w:szCs w:val="22"/>
          <w:rtl/>
          <w:lang w:bidi="fa-IR"/>
        </w:rPr>
      </w:pPr>
      <w:r w:rsidRPr="00287F0B">
        <w:rPr>
          <w:rFonts w:cs="B Nazanin"/>
          <w:sz w:val="22"/>
          <w:szCs w:val="22"/>
          <w:lang w:bidi="fa-IR"/>
        </w:rPr>
        <w:t xml:space="preserve"> </w:t>
      </w:r>
      <w:r w:rsidR="00287F0B" w:rsidRPr="00287F0B">
        <w:rPr>
          <w:rFonts w:cs="B Nazanin" w:hint="cs"/>
          <w:sz w:val="22"/>
          <w:szCs w:val="22"/>
          <w:rtl/>
          <w:lang w:bidi="fa-IR"/>
        </w:rPr>
        <w:t>حساب های مرتبط برای هر شعبه به صورت جداگانه قابل انتخاب باشد . اما همچنان از سناریو قبلی ایجاد حساب شعب پیروی نماید.</w:t>
      </w:r>
    </w:p>
    <w:p w:rsidR="00007A85" w:rsidRPr="004F4C33" w:rsidRDefault="00007A85" w:rsidP="00007A85">
      <w:pPr>
        <w:bidi/>
        <w:rPr>
          <w:rFonts w:cs="B Nazanin"/>
          <w:b/>
          <w:bCs/>
          <w:sz w:val="22"/>
          <w:szCs w:val="22"/>
          <w:lang w:bidi="fa-IR"/>
        </w:rPr>
      </w:pPr>
    </w:p>
    <w:p w:rsidR="00C6694C" w:rsidRPr="00966D2C" w:rsidRDefault="00C6694C" w:rsidP="00C6694C">
      <w:pPr>
        <w:pStyle w:val="Heading1"/>
        <w:bidi/>
        <w:rPr>
          <w:rFonts w:cs="B Nazanin"/>
          <w:sz w:val="36"/>
          <w:szCs w:val="36"/>
          <w:rtl/>
        </w:rPr>
      </w:pPr>
      <w:bookmarkStart w:id="3" w:name="_Toc532308227"/>
      <w:r w:rsidRPr="00966D2C">
        <w:rPr>
          <w:rFonts w:cs="B Nazanin" w:hint="cs"/>
          <w:sz w:val="36"/>
          <w:szCs w:val="36"/>
          <w:rtl/>
        </w:rPr>
        <w:lastRenderedPageBreak/>
        <w:t>مدیریت گزارشات چاپی</w:t>
      </w:r>
      <w:bookmarkEnd w:id="3"/>
      <w:r w:rsidRPr="00966D2C">
        <w:rPr>
          <w:rFonts w:cs="B Nazanin" w:hint="cs"/>
          <w:sz w:val="36"/>
          <w:szCs w:val="36"/>
          <w:rtl/>
        </w:rPr>
        <w:t xml:space="preserve"> </w:t>
      </w:r>
      <w:bookmarkStart w:id="4" w:name="_GoBack"/>
      <w:bookmarkEnd w:id="4"/>
    </w:p>
    <w:p w:rsidR="00C6694C" w:rsidRPr="004F4C33" w:rsidRDefault="00C6694C" w:rsidP="00C6694C">
      <w:pPr>
        <w:bidi/>
        <w:rPr>
          <w:rFonts w:cs="B Nazanin"/>
          <w:b/>
          <w:bCs/>
          <w:sz w:val="22"/>
          <w:szCs w:val="22"/>
        </w:rPr>
      </w:pPr>
      <w:r w:rsidRPr="004F4C33">
        <w:rPr>
          <w:rFonts w:cs="B Nazanin" w:hint="cs"/>
          <w:b/>
          <w:bCs/>
          <w:sz w:val="22"/>
          <w:szCs w:val="22"/>
          <w:rtl/>
        </w:rPr>
        <w:t xml:space="preserve">تعریف مدیریت </w:t>
      </w:r>
      <w:r w:rsidRPr="004F4C33">
        <w:rPr>
          <w:rFonts w:cs="B Nazanin" w:hint="cs"/>
          <w:b/>
          <w:bCs/>
          <w:sz w:val="22"/>
          <w:szCs w:val="22"/>
          <w:rtl/>
          <w:lang w:bidi="fa-IR"/>
        </w:rPr>
        <w:t>گزارشات چاپی</w:t>
      </w:r>
    </w:p>
    <w:tbl>
      <w:tblPr>
        <w:tblStyle w:val="TipTable"/>
        <w:tblW w:w="5000" w:type="pct"/>
        <w:tblLook w:val="04A0" w:firstRow="1" w:lastRow="0" w:firstColumn="1" w:lastColumn="0" w:noHBand="0" w:noVBand="1"/>
        <w:tblDescription w:val="Layout table"/>
      </w:tblPr>
      <w:tblGrid>
        <w:gridCol w:w="577"/>
        <w:gridCol w:w="8783"/>
      </w:tblGrid>
      <w:tr w:rsidR="00C6694C" w:rsidRPr="004F4C33" w:rsidTr="00610D4B">
        <w:tc>
          <w:tcPr>
            <w:cnfStyle w:val="001000000000" w:firstRow="0" w:lastRow="0" w:firstColumn="1" w:lastColumn="0" w:oddVBand="0" w:evenVBand="0" w:oddHBand="0" w:evenHBand="0" w:firstRowFirstColumn="0" w:firstRowLastColumn="0" w:lastRowFirstColumn="0" w:lastRowLastColumn="0"/>
            <w:tcW w:w="308" w:type="pct"/>
          </w:tcPr>
          <w:p w:rsidR="00C6694C" w:rsidRPr="004F4C33" w:rsidRDefault="00C6694C" w:rsidP="00610D4B">
            <w:pPr>
              <w:bidi/>
              <w:rPr>
                <w:rFonts w:cs="B Nazanin"/>
                <w:sz w:val="22"/>
                <w:szCs w:val="22"/>
              </w:rPr>
            </w:pPr>
            <w:r w:rsidRPr="004F4C33">
              <w:rPr>
                <w:rFonts w:cs="B Nazanin"/>
                <w:noProof/>
                <w:sz w:val="22"/>
                <w:szCs w:val="22"/>
                <w:lang w:eastAsia="en-US"/>
              </w:rPr>
              <mc:AlternateContent>
                <mc:Choice Requires="wpg">
                  <w:drawing>
                    <wp:inline distT="0" distB="0" distL="0" distR="0" wp14:anchorId="1D593055" wp14:editId="019FE980">
                      <wp:extent cx="141605" cy="141605"/>
                      <wp:effectExtent l="0" t="0" r="0" b="0"/>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 name="Freeform 6"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0D004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9EoggAAJA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">
                      <v:rect id="Rectangle 5"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pv9cMA&#10;AADaAAAADwAAAGRycy9kb3ducmV2LnhtbESPQWvCQBSE74L/YXlCb7oxtBpS11AKhUKhaIyH3h7Z&#10;ZxLMvl2y25j++65Q6HGYmW+YXTGZXow0+M6ygvUqAUFcW91xo6A6vS0zED4ga+wtk4If8lDs57Md&#10;5tre+EhjGRoRIexzVNCG4HIpfd2SQb+yjjh6FzsYDFEOjdQD3iLc9DJNko002HFcaNHRa0v1tfw2&#10;Cj7wkyscL53Mtoc0cdR/PbqzUg+L6eUZRKAp/If/2u9awRPcr8Qb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pv9cMAAADaAAAADwAAAAAAAAAAAAAAAACYAgAAZHJzL2Rv&#10;d25yZXYueG1sUEsFBgAAAAAEAAQA9QAAAIgDAAAAAA==&#10;" fillcolor="#2e74b5 [2404]" stroked="f" strokeweight="0"/>
                      <v:shape id="Freeform 6"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Saw8IA&#10;AADaAAAADwAAAGRycy9kb3ducmV2LnhtbESPT4vCMBTE74LfITzBm6buQaVrLCII60HWv/e3zdu2&#10;a/NSm1i7fnojCB6HmfkNM0taU4qGaldYVjAaRiCIU6sLzhQcD6vBFITzyBpLy6Tgnxwk825nhrG2&#10;N95Rs/eZCBB2MSrIva9iKV2ak0E3tBVx8H5tbdAHWWdS13gLcFPKjygaS4MFh4UcK1rmlJ73V6Pg&#10;+8f+3Q+XbVae1tXR6k062U6mSvV77eIThKfWv8Ov9pdWMIbnlX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JrDwgAAANo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C6694C" w:rsidRPr="004F4C33" w:rsidRDefault="00C6694C" w:rsidP="00610D4B">
            <w:pPr>
              <w:pStyle w:val="TipText"/>
              <w:bidi/>
              <w:cnfStyle w:val="000000000000" w:firstRow="0" w:lastRow="0" w:firstColumn="0" w:lastColumn="0" w:oddVBand="0" w:evenVBand="0" w:oddHBand="0" w:evenHBand="0" w:firstRowFirstColumn="0" w:firstRowLastColumn="0" w:lastRowFirstColumn="0" w:lastRowLastColumn="0"/>
              <w:rPr>
                <w:rFonts w:cs="B Nazanin"/>
                <w:sz w:val="20"/>
                <w:szCs w:val="22"/>
              </w:rPr>
            </w:pPr>
            <w:r w:rsidRPr="004F4C33">
              <w:rPr>
                <w:rFonts w:cs="B Nazanin" w:hint="cs"/>
                <w:sz w:val="20"/>
                <w:szCs w:val="22"/>
                <w:rtl/>
              </w:rPr>
              <w:t>منظور از این فرم متمرکز کردن کلیه فرم های چاپی و  انجام امکاناتی مثل ایجاد گزارش کاربری  اصلاح گزارشات و ...</w:t>
            </w:r>
          </w:p>
        </w:tc>
      </w:tr>
    </w:tbl>
    <w:p w:rsidR="00C6694C" w:rsidRPr="004F4C33" w:rsidRDefault="00C6694C" w:rsidP="00C6694C">
      <w:pPr>
        <w:bidi/>
        <w:rPr>
          <w:rFonts w:cs="B Nazanin"/>
          <w:sz w:val="22"/>
          <w:szCs w:val="22"/>
        </w:rPr>
      </w:pPr>
    </w:p>
    <w:p w:rsidR="00C6694C" w:rsidRPr="004F4C33" w:rsidRDefault="004F4C33" w:rsidP="004F4C33">
      <w:pPr>
        <w:pStyle w:val="Heading3"/>
        <w:bidi/>
        <w:rPr>
          <w:rFonts w:cs="B Nazanin"/>
          <w:sz w:val="32"/>
          <w:szCs w:val="32"/>
        </w:rPr>
      </w:pPr>
      <w:bookmarkStart w:id="5" w:name="_Toc532308228"/>
      <w:r w:rsidRPr="004F4C33">
        <w:rPr>
          <w:rFonts w:cs="B Nazanin" w:hint="cs"/>
          <w:sz w:val="32"/>
          <w:szCs w:val="32"/>
          <w:rtl/>
        </w:rPr>
        <w:t>امکانات مدیریت گزارشات چاپی</w:t>
      </w:r>
      <w:bookmarkEnd w:id="5"/>
      <w:r w:rsidRPr="004F4C33">
        <w:rPr>
          <w:rFonts w:cs="B Nazanin" w:hint="cs"/>
          <w:sz w:val="32"/>
          <w:szCs w:val="32"/>
          <w:rtl/>
        </w:rPr>
        <w:t xml:space="preserve"> </w:t>
      </w:r>
    </w:p>
    <w:p w:rsidR="00C6694C" w:rsidRPr="004F4C33" w:rsidRDefault="00C6694C" w:rsidP="00C6694C">
      <w:pPr>
        <w:pStyle w:val="ListParagraph"/>
        <w:numPr>
          <w:ilvl w:val="0"/>
          <w:numId w:val="24"/>
        </w:numPr>
        <w:bidi/>
        <w:rPr>
          <w:rFonts w:cs="B Nazanin"/>
          <w:sz w:val="22"/>
          <w:szCs w:val="22"/>
        </w:rPr>
      </w:pPr>
      <w:r w:rsidRPr="004F4C33">
        <w:rPr>
          <w:rFonts w:cs="B Nazanin" w:hint="cs"/>
          <w:sz w:val="22"/>
          <w:szCs w:val="22"/>
          <w:rtl/>
        </w:rPr>
        <w:t xml:space="preserve">امکان تفکیک ساب سیستم ها </w:t>
      </w:r>
    </w:p>
    <w:p w:rsidR="00C6694C" w:rsidRPr="004F4C33" w:rsidRDefault="00C6694C" w:rsidP="00C6694C">
      <w:pPr>
        <w:pStyle w:val="ListParagraph"/>
        <w:numPr>
          <w:ilvl w:val="0"/>
          <w:numId w:val="24"/>
        </w:numPr>
        <w:bidi/>
        <w:rPr>
          <w:rFonts w:cs="B Nazanin"/>
          <w:sz w:val="22"/>
          <w:szCs w:val="22"/>
        </w:rPr>
      </w:pPr>
      <w:r w:rsidRPr="004F4C33">
        <w:rPr>
          <w:rFonts w:cs="B Nazanin" w:hint="cs"/>
          <w:sz w:val="22"/>
          <w:szCs w:val="22"/>
          <w:rtl/>
        </w:rPr>
        <w:t xml:space="preserve">امکان تفکیک اطلاعات هر ساب سیستم مثل اطلاعات پایه ، فرم های عملیاتی ، گزارشات </w:t>
      </w:r>
    </w:p>
    <w:p w:rsidR="00C6694C" w:rsidRPr="004F4C33" w:rsidRDefault="00C6694C" w:rsidP="00C6694C">
      <w:pPr>
        <w:pStyle w:val="ListParagraph"/>
        <w:numPr>
          <w:ilvl w:val="0"/>
          <w:numId w:val="24"/>
        </w:numPr>
        <w:bidi/>
        <w:rPr>
          <w:rFonts w:cs="B Nazanin"/>
          <w:sz w:val="22"/>
          <w:szCs w:val="22"/>
        </w:rPr>
      </w:pPr>
      <w:r w:rsidRPr="004F4C33">
        <w:rPr>
          <w:rFonts w:cs="B Nazanin" w:hint="cs"/>
          <w:sz w:val="22"/>
          <w:szCs w:val="22"/>
          <w:rtl/>
        </w:rPr>
        <w:t xml:space="preserve">امکان پیش نمایش چاپی </w:t>
      </w:r>
    </w:p>
    <w:p w:rsidR="00C6694C" w:rsidRPr="004F4C33" w:rsidRDefault="00C6694C" w:rsidP="00C6694C">
      <w:pPr>
        <w:pStyle w:val="ListParagraph"/>
        <w:numPr>
          <w:ilvl w:val="0"/>
          <w:numId w:val="24"/>
        </w:numPr>
        <w:bidi/>
        <w:rPr>
          <w:rFonts w:cs="B Nazanin"/>
          <w:sz w:val="22"/>
          <w:szCs w:val="22"/>
        </w:rPr>
      </w:pPr>
      <w:r w:rsidRPr="004F4C33">
        <w:rPr>
          <w:rFonts w:cs="B Nazanin" w:hint="cs"/>
          <w:sz w:val="22"/>
          <w:szCs w:val="22"/>
          <w:rtl/>
        </w:rPr>
        <w:t xml:space="preserve">تعیین پیش فرض فرم چاپی به ازای هر فرم برای هر کاربر یا کلیه کاربران </w:t>
      </w:r>
    </w:p>
    <w:p w:rsidR="00C6694C" w:rsidRPr="004F4C33" w:rsidRDefault="00C6694C" w:rsidP="00C6694C">
      <w:pPr>
        <w:pStyle w:val="ListParagraph"/>
        <w:numPr>
          <w:ilvl w:val="0"/>
          <w:numId w:val="24"/>
        </w:numPr>
        <w:bidi/>
        <w:rPr>
          <w:rFonts w:cs="B Nazanin"/>
          <w:sz w:val="22"/>
          <w:szCs w:val="22"/>
        </w:rPr>
      </w:pPr>
      <w:r w:rsidRPr="004F4C33">
        <w:rPr>
          <w:rFonts w:cs="B Nazanin" w:hint="cs"/>
          <w:sz w:val="22"/>
          <w:szCs w:val="22"/>
          <w:rtl/>
        </w:rPr>
        <w:t xml:space="preserve">امکان مشاهده لیست گزارش های طراحی شده توسط کاربر </w:t>
      </w:r>
    </w:p>
    <w:p w:rsidR="00C6694C" w:rsidRPr="004F4C33" w:rsidRDefault="00C6694C" w:rsidP="00C6694C">
      <w:pPr>
        <w:pStyle w:val="ListParagraph"/>
        <w:numPr>
          <w:ilvl w:val="0"/>
          <w:numId w:val="24"/>
        </w:numPr>
        <w:bidi/>
        <w:rPr>
          <w:rFonts w:cs="B Nazanin"/>
          <w:sz w:val="22"/>
          <w:szCs w:val="22"/>
        </w:rPr>
      </w:pPr>
      <w:r w:rsidRPr="004F4C33">
        <w:rPr>
          <w:rFonts w:cs="B Nazanin" w:hint="cs"/>
          <w:sz w:val="22"/>
          <w:szCs w:val="22"/>
          <w:rtl/>
        </w:rPr>
        <w:t xml:space="preserve">امکان حذف گزارشات چاپی طراحی شده توسط کاربر </w:t>
      </w:r>
    </w:p>
    <w:p w:rsidR="00C6694C" w:rsidRPr="004F4C33" w:rsidRDefault="00C6694C" w:rsidP="00C6694C">
      <w:pPr>
        <w:pStyle w:val="ListParagraph"/>
        <w:numPr>
          <w:ilvl w:val="0"/>
          <w:numId w:val="24"/>
        </w:numPr>
        <w:bidi/>
        <w:rPr>
          <w:rFonts w:cs="B Nazanin"/>
          <w:sz w:val="22"/>
          <w:szCs w:val="22"/>
        </w:rPr>
      </w:pPr>
      <w:r w:rsidRPr="004F4C33">
        <w:rPr>
          <w:rFonts w:cs="B Nazanin" w:hint="cs"/>
          <w:sz w:val="22"/>
          <w:szCs w:val="22"/>
          <w:rtl/>
        </w:rPr>
        <w:t xml:space="preserve">تعیین دسترسی برای فرم های طراحی شده </w:t>
      </w:r>
    </w:p>
    <w:p w:rsidR="00C6694C" w:rsidRPr="004F4C33" w:rsidRDefault="00C6694C" w:rsidP="00C6694C">
      <w:pPr>
        <w:pStyle w:val="ListParagraph"/>
        <w:numPr>
          <w:ilvl w:val="0"/>
          <w:numId w:val="24"/>
        </w:numPr>
        <w:bidi/>
        <w:rPr>
          <w:rFonts w:cs="B Nazanin"/>
          <w:sz w:val="22"/>
          <w:szCs w:val="22"/>
        </w:rPr>
      </w:pPr>
      <w:r w:rsidRPr="004F4C33">
        <w:rPr>
          <w:rFonts w:cs="B Nazanin" w:hint="cs"/>
          <w:sz w:val="22"/>
          <w:szCs w:val="22"/>
          <w:rtl/>
        </w:rPr>
        <w:t xml:space="preserve">امکان ارسال و دریافت فرم های چاپی </w:t>
      </w:r>
      <w:r w:rsidRPr="004F4C33">
        <w:rPr>
          <w:rFonts w:cs="B Nazanin" w:hint="cs"/>
          <w:sz w:val="22"/>
          <w:szCs w:val="22"/>
          <w:rtl/>
          <w:lang w:bidi="fa-IR"/>
        </w:rPr>
        <w:t xml:space="preserve">از یک دیتابیس به دیتابیس دیگر </w:t>
      </w:r>
    </w:p>
    <w:p w:rsidR="00C6694C" w:rsidRPr="004F4C33" w:rsidRDefault="00C6694C" w:rsidP="00C6694C">
      <w:pPr>
        <w:pStyle w:val="ListParagraph"/>
        <w:numPr>
          <w:ilvl w:val="0"/>
          <w:numId w:val="24"/>
        </w:numPr>
        <w:bidi/>
        <w:rPr>
          <w:rFonts w:cs="B Nazanin"/>
          <w:sz w:val="22"/>
          <w:szCs w:val="22"/>
        </w:rPr>
      </w:pPr>
      <w:r w:rsidRPr="004F4C33">
        <w:rPr>
          <w:rFonts w:cs="B Nazanin" w:hint="cs"/>
          <w:sz w:val="22"/>
          <w:szCs w:val="22"/>
          <w:rtl/>
        </w:rPr>
        <w:t xml:space="preserve">ذخیره سازی با انواع فرمت های </w:t>
      </w:r>
      <w:r w:rsidRPr="004F4C33">
        <w:rPr>
          <w:rFonts w:cs="B Nazanin"/>
          <w:sz w:val="22"/>
          <w:szCs w:val="22"/>
        </w:rPr>
        <w:t xml:space="preserve">jpg </w:t>
      </w:r>
      <w:r w:rsidRPr="004F4C33">
        <w:rPr>
          <w:rFonts w:cs="B Nazanin" w:hint="cs"/>
          <w:sz w:val="22"/>
          <w:szCs w:val="22"/>
          <w:rtl/>
          <w:lang w:bidi="fa-IR"/>
        </w:rPr>
        <w:t xml:space="preserve"> ، </w:t>
      </w:r>
      <w:r w:rsidRPr="004F4C33">
        <w:rPr>
          <w:rFonts w:cs="B Nazanin"/>
          <w:sz w:val="22"/>
          <w:szCs w:val="22"/>
          <w:lang w:bidi="fa-IR"/>
        </w:rPr>
        <w:t xml:space="preserve">Excel ,  Text,... </w:t>
      </w:r>
    </w:p>
    <w:p w:rsidR="00C6694C" w:rsidRPr="004F4C33" w:rsidRDefault="00C6694C" w:rsidP="00C6694C">
      <w:pPr>
        <w:pStyle w:val="ListParagraph"/>
        <w:bidi/>
        <w:rPr>
          <w:rFonts w:cs="B Nazanin"/>
          <w:sz w:val="22"/>
          <w:szCs w:val="22"/>
          <w:rtl/>
        </w:rPr>
      </w:pPr>
    </w:p>
    <w:p w:rsidR="00C6694C" w:rsidRPr="004F4C33" w:rsidRDefault="004F4C33" w:rsidP="006315D0">
      <w:pPr>
        <w:pStyle w:val="ListParagraph"/>
        <w:bidi/>
        <w:rPr>
          <w:rFonts w:cs="B Nazanin"/>
          <w:b/>
          <w:bCs/>
          <w:sz w:val="22"/>
          <w:szCs w:val="22"/>
        </w:rPr>
      </w:pPr>
      <w:r w:rsidRPr="004F4C33">
        <w:rPr>
          <w:rFonts w:cs="B Nazanin" w:hint="cs"/>
          <w:b/>
          <w:bCs/>
          <w:sz w:val="22"/>
          <w:szCs w:val="22"/>
          <w:rtl/>
        </w:rPr>
        <w:t xml:space="preserve">طراحی فرم های </w:t>
      </w:r>
      <w:r w:rsidR="00C6694C" w:rsidRPr="004F4C33">
        <w:rPr>
          <w:rFonts w:cs="B Nazanin" w:hint="cs"/>
          <w:b/>
          <w:bCs/>
          <w:sz w:val="22"/>
          <w:szCs w:val="22"/>
          <w:rtl/>
          <w:lang w:bidi="fa-IR"/>
        </w:rPr>
        <w:t xml:space="preserve"> چاپی</w:t>
      </w:r>
    </w:p>
    <w:p w:rsidR="00C6694C" w:rsidRPr="004F4C33" w:rsidRDefault="00C6694C" w:rsidP="00C6694C">
      <w:pPr>
        <w:pStyle w:val="ListParagraph"/>
        <w:numPr>
          <w:ilvl w:val="0"/>
          <w:numId w:val="25"/>
        </w:numPr>
        <w:bidi/>
        <w:rPr>
          <w:rFonts w:cs="B Nazanin"/>
          <w:sz w:val="22"/>
          <w:szCs w:val="22"/>
        </w:rPr>
      </w:pPr>
      <w:r w:rsidRPr="004F4C33">
        <w:rPr>
          <w:rFonts w:cs="B Nazanin" w:hint="cs"/>
          <w:sz w:val="22"/>
          <w:szCs w:val="22"/>
          <w:rtl/>
        </w:rPr>
        <w:t xml:space="preserve">امکان تنظیمات کاغذ </w:t>
      </w:r>
    </w:p>
    <w:p w:rsidR="00C6694C" w:rsidRPr="004F4C33" w:rsidRDefault="00C6694C" w:rsidP="00C6694C">
      <w:pPr>
        <w:pStyle w:val="ListParagraph"/>
        <w:numPr>
          <w:ilvl w:val="0"/>
          <w:numId w:val="25"/>
        </w:numPr>
        <w:bidi/>
        <w:rPr>
          <w:rFonts w:cs="B Nazanin"/>
          <w:sz w:val="22"/>
          <w:szCs w:val="22"/>
        </w:rPr>
      </w:pPr>
      <w:r w:rsidRPr="004F4C33">
        <w:rPr>
          <w:rFonts w:cs="B Nazanin" w:hint="cs"/>
          <w:sz w:val="22"/>
          <w:szCs w:val="22"/>
          <w:rtl/>
        </w:rPr>
        <w:t xml:space="preserve">امکان تعیین تعداد سطر های گزارش (دفتر روزنامه 24 ردیفی) </w:t>
      </w:r>
    </w:p>
    <w:p w:rsidR="00C6694C" w:rsidRPr="004F4C33" w:rsidRDefault="00C6694C" w:rsidP="00C6694C">
      <w:pPr>
        <w:pStyle w:val="ListParagraph"/>
        <w:numPr>
          <w:ilvl w:val="0"/>
          <w:numId w:val="25"/>
        </w:numPr>
        <w:bidi/>
        <w:rPr>
          <w:rFonts w:cs="B Nazanin"/>
          <w:sz w:val="22"/>
          <w:szCs w:val="22"/>
        </w:rPr>
      </w:pPr>
      <w:r w:rsidRPr="004F4C33">
        <w:rPr>
          <w:rFonts w:cs="B Nazanin" w:hint="cs"/>
          <w:sz w:val="22"/>
          <w:szCs w:val="22"/>
          <w:rtl/>
        </w:rPr>
        <w:t xml:space="preserve">امکان تهیه کپی از فرم موجود </w:t>
      </w:r>
    </w:p>
    <w:p w:rsidR="00C6694C" w:rsidRPr="004F4C33" w:rsidRDefault="00C6694C" w:rsidP="00C6694C">
      <w:pPr>
        <w:pStyle w:val="ListParagraph"/>
        <w:numPr>
          <w:ilvl w:val="0"/>
          <w:numId w:val="25"/>
        </w:numPr>
        <w:bidi/>
        <w:rPr>
          <w:rFonts w:cs="B Nazanin"/>
          <w:sz w:val="22"/>
          <w:szCs w:val="22"/>
        </w:rPr>
      </w:pPr>
      <w:r w:rsidRPr="004F4C33">
        <w:rPr>
          <w:rFonts w:cs="B Nazanin" w:hint="cs"/>
          <w:sz w:val="22"/>
          <w:szCs w:val="22"/>
          <w:rtl/>
        </w:rPr>
        <w:t>امکان تعیین شرط برای نمایش برچسب ها ( مثلا اگر یک تابع مقدار نداشت برچسب هم نمایش داده نشود)</w:t>
      </w:r>
    </w:p>
    <w:p w:rsidR="006315D0" w:rsidRPr="004F4C33" w:rsidRDefault="006315D0" w:rsidP="006315D0">
      <w:pPr>
        <w:pStyle w:val="ListParagraph"/>
        <w:numPr>
          <w:ilvl w:val="0"/>
          <w:numId w:val="25"/>
        </w:numPr>
        <w:bidi/>
        <w:rPr>
          <w:rFonts w:cs="B Nazanin"/>
          <w:sz w:val="22"/>
          <w:szCs w:val="22"/>
        </w:rPr>
      </w:pPr>
      <w:r w:rsidRPr="004F4C33">
        <w:rPr>
          <w:rFonts w:cs="B Nazanin" w:hint="cs"/>
          <w:sz w:val="22"/>
          <w:szCs w:val="22"/>
          <w:rtl/>
        </w:rPr>
        <w:t xml:space="preserve">طراحی چند جزئییات برای فرم های عملیاتی _ سایر اطلاعات و سطر های فاکتور </w:t>
      </w:r>
    </w:p>
    <w:p w:rsidR="00C6694C" w:rsidRPr="004F4C33" w:rsidRDefault="00C6694C" w:rsidP="00C6694C">
      <w:pPr>
        <w:pStyle w:val="ListParagraph"/>
        <w:numPr>
          <w:ilvl w:val="0"/>
          <w:numId w:val="25"/>
        </w:numPr>
        <w:bidi/>
        <w:rPr>
          <w:rFonts w:cs="B Nazanin"/>
          <w:sz w:val="22"/>
          <w:szCs w:val="22"/>
        </w:rPr>
      </w:pPr>
      <w:r w:rsidRPr="004F4C33">
        <w:rPr>
          <w:rFonts w:cs="B Nazanin" w:hint="cs"/>
          <w:sz w:val="22"/>
          <w:szCs w:val="22"/>
          <w:rtl/>
        </w:rPr>
        <w:t xml:space="preserve">فرمت نمایشی </w:t>
      </w:r>
      <w:r w:rsidR="00007A85">
        <w:rPr>
          <w:rFonts w:cs="B Nazanin" w:hint="cs"/>
          <w:sz w:val="22"/>
          <w:szCs w:val="22"/>
          <w:rtl/>
        </w:rPr>
        <w:t>فیلدها</w:t>
      </w:r>
    </w:p>
    <w:p w:rsidR="00C6694C" w:rsidRPr="004F4C33" w:rsidRDefault="00C6694C" w:rsidP="00C6694C">
      <w:pPr>
        <w:pStyle w:val="ListParagraph"/>
        <w:numPr>
          <w:ilvl w:val="0"/>
          <w:numId w:val="27"/>
        </w:numPr>
        <w:bidi/>
        <w:rPr>
          <w:rFonts w:cs="B Nazanin"/>
          <w:sz w:val="22"/>
          <w:szCs w:val="22"/>
        </w:rPr>
      </w:pPr>
      <w:r w:rsidRPr="004F4C33">
        <w:rPr>
          <w:rFonts w:cs="B Nazanin" w:hint="cs"/>
          <w:sz w:val="22"/>
          <w:szCs w:val="22"/>
          <w:rtl/>
        </w:rPr>
        <w:t xml:space="preserve">اعشاری ، اعشاری با جدا کننده </w:t>
      </w:r>
    </w:p>
    <w:p w:rsidR="00C6694C" w:rsidRPr="004F4C33" w:rsidRDefault="00C6694C" w:rsidP="00C6694C">
      <w:pPr>
        <w:pStyle w:val="ListParagraph"/>
        <w:numPr>
          <w:ilvl w:val="0"/>
          <w:numId w:val="27"/>
        </w:numPr>
        <w:bidi/>
        <w:rPr>
          <w:rFonts w:cs="B Nazanin"/>
          <w:sz w:val="22"/>
          <w:szCs w:val="22"/>
        </w:rPr>
      </w:pPr>
      <w:r w:rsidRPr="004F4C33">
        <w:rPr>
          <w:rFonts w:cs="B Nazanin" w:hint="cs"/>
          <w:sz w:val="22"/>
          <w:szCs w:val="22"/>
          <w:rtl/>
        </w:rPr>
        <w:t>صحیح ، صحیح با جداکننده</w:t>
      </w:r>
    </w:p>
    <w:p w:rsidR="00C6694C" w:rsidRPr="004F4C33" w:rsidRDefault="00C6694C" w:rsidP="00C6694C">
      <w:pPr>
        <w:pStyle w:val="ListParagraph"/>
        <w:numPr>
          <w:ilvl w:val="0"/>
          <w:numId w:val="27"/>
        </w:numPr>
        <w:bidi/>
        <w:rPr>
          <w:rFonts w:cs="B Nazanin"/>
          <w:sz w:val="22"/>
          <w:szCs w:val="22"/>
        </w:rPr>
      </w:pPr>
      <w:r w:rsidRPr="004F4C33">
        <w:rPr>
          <w:rFonts w:cs="B Nazanin" w:hint="cs"/>
          <w:sz w:val="22"/>
          <w:szCs w:val="22"/>
          <w:rtl/>
        </w:rPr>
        <w:t xml:space="preserve">تاریخ  (فقط عدد بدون علامت) 17 مهرماه 1397 ، 18/09/1397 ، </w:t>
      </w:r>
    </w:p>
    <w:p w:rsidR="00C6694C" w:rsidRPr="004F4C33" w:rsidRDefault="00C6694C" w:rsidP="00C6694C">
      <w:pPr>
        <w:pStyle w:val="ListParagraph"/>
        <w:numPr>
          <w:ilvl w:val="0"/>
          <w:numId w:val="27"/>
        </w:numPr>
        <w:bidi/>
        <w:rPr>
          <w:rFonts w:cs="B Nazanin"/>
          <w:sz w:val="22"/>
          <w:szCs w:val="22"/>
        </w:rPr>
      </w:pPr>
      <w:r w:rsidRPr="004F4C33">
        <w:rPr>
          <w:rFonts w:cs="B Nazanin" w:hint="cs"/>
          <w:sz w:val="22"/>
          <w:szCs w:val="22"/>
          <w:rtl/>
        </w:rPr>
        <w:t xml:space="preserve">متن </w:t>
      </w:r>
    </w:p>
    <w:p w:rsidR="00C6694C" w:rsidRPr="004F4C33" w:rsidRDefault="00C6694C" w:rsidP="00C6694C">
      <w:pPr>
        <w:pStyle w:val="ListParagraph"/>
        <w:numPr>
          <w:ilvl w:val="0"/>
          <w:numId w:val="27"/>
        </w:numPr>
        <w:bidi/>
        <w:rPr>
          <w:rFonts w:cs="B Nazanin"/>
          <w:sz w:val="22"/>
          <w:szCs w:val="22"/>
        </w:rPr>
      </w:pPr>
      <w:r w:rsidRPr="004F4C33">
        <w:rPr>
          <w:rFonts w:cs="B Nazanin" w:hint="cs"/>
          <w:sz w:val="22"/>
          <w:szCs w:val="22"/>
          <w:rtl/>
        </w:rPr>
        <w:t xml:space="preserve">عدد </w:t>
      </w:r>
    </w:p>
    <w:p w:rsidR="00C6694C" w:rsidRPr="004F4C33" w:rsidRDefault="00C6694C" w:rsidP="00C6694C">
      <w:pPr>
        <w:pStyle w:val="ListParagraph"/>
        <w:numPr>
          <w:ilvl w:val="0"/>
          <w:numId w:val="27"/>
        </w:numPr>
        <w:bidi/>
        <w:rPr>
          <w:rFonts w:cs="B Nazanin"/>
          <w:sz w:val="22"/>
          <w:szCs w:val="22"/>
        </w:rPr>
      </w:pPr>
      <w:r w:rsidRPr="004F4C33">
        <w:rPr>
          <w:rFonts w:cs="B Nazanin" w:hint="cs"/>
          <w:sz w:val="22"/>
          <w:szCs w:val="22"/>
          <w:rtl/>
        </w:rPr>
        <w:t>نمایش به صورت حروف  ( تاریخ ، عدد، با ریال یا واحد دیگر )</w:t>
      </w:r>
    </w:p>
    <w:p w:rsidR="00C6694C" w:rsidRDefault="00B1226E" w:rsidP="00C6694C">
      <w:pPr>
        <w:pStyle w:val="ListParagraph"/>
        <w:numPr>
          <w:ilvl w:val="0"/>
          <w:numId w:val="27"/>
        </w:numPr>
        <w:bidi/>
        <w:rPr>
          <w:rFonts w:cs="B Nazanin"/>
          <w:sz w:val="22"/>
          <w:szCs w:val="22"/>
        </w:rPr>
      </w:pPr>
      <w:r w:rsidRPr="004F4C33">
        <w:rPr>
          <w:rFonts w:cs="B Nazanin" w:hint="cs"/>
          <w:sz w:val="22"/>
          <w:szCs w:val="22"/>
          <w:rtl/>
        </w:rPr>
        <w:t xml:space="preserve">نمایش اعداد به صورت </w:t>
      </w:r>
      <w:r w:rsidR="00C6694C" w:rsidRPr="004F4C33">
        <w:rPr>
          <w:rFonts w:cs="B Nazanin" w:hint="cs"/>
          <w:sz w:val="22"/>
          <w:szCs w:val="22"/>
          <w:rtl/>
        </w:rPr>
        <w:t xml:space="preserve">بارکد </w:t>
      </w:r>
    </w:p>
    <w:p w:rsidR="00007A85" w:rsidRPr="004F4C33" w:rsidRDefault="00007A85" w:rsidP="00007A85">
      <w:pPr>
        <w:pStyle w:val="ListParagraph"/>
        <w:bidi/>
        <w:ind w:left="1440"/>
        <w:rPr>
          <w:rFonts w:cs="B Nazanin"/>
          <w:sz w:val="22"/>
          <w:szCs w:val="22"/>
        </w:rPr>
      </w:pPr>
    </w:p>
    <w:p w:rsidR="00C6694C" w:rsidRPr="004F4C33" w:rsidRDefault="00C6694C" w:rsidP="00C6694C">
      <w:pPr>
        <w:pStyle w:val="ListParagraph"/>
        <w:numPr>
          <w:ilvl w:val="0"/>
          <w:numId w:val="25"/>
        </w:numPr>
        <w:bidi/>
        <w:rPr>
          <w:rFonts w:cs="B Nazanin"/>
          <w:sz w:val="22"/>
          <w:szCs w:val="22"/>
        </w:rPr>
      </w:pPr>
      <w:r w:rsidRPr="004F4C33">
        <w:rPr>
          <w:rFonts w:cs="B Nazanin" w:hint="cs"/>
          <w:sz w:val="22"/>
          <w:szCs w:val="22"/>
          <w:rtl/>
        </w:rPr>
        <w:lastRenderedPageBreak/>
        <w:t xml:space="preserve">توابع چاپی </w:t>
      </w:r>
    </w:p>
    <w:p w:rsidR="00C6694C" w:rsidRPr="004F4C33" w:rsidRDefault="00C6694C" w:rsidP="00C6694C">
      <w:pPr>
        <w:pStyle w:val="ListParagraph"/>
        <w:numPr>
          <w:ilvl w:val="0"/>
          <w:numId w:val="26"/>
        </w:numPr>
        <w:bidi/>
        <w:rPr>
          <w:rFonts w:cs="B Nazanin"/>
          <w:sz w:val="22"/>
          <w:szCs w:val="22"/>
        </w:rPr>
      </w:pPr>
      <w:r w:rsidRPr="004F4C33">
        <w:rPr>
          <w:rFonts w:cs="B Nazanin" w:hint="cs"/>
          <w:sz w:val="22"/>
          <w:szCs w:val="22"/>
          <w:rtl/>
        </w:rPr>
        <w:t xml:space="preserve">نمایش جمع ستون </w:t>
      </w:r>
    </w:p>
    <w:p w:rsidR="00C6694C" w:rsidRPr="004F4C33" w:rsidRDefault="00C6694C" w:rsidP="00C6694C">
      <w:pPr>
        <w:pStyle w:val="ListParagraph"/>
        <w:numPr>
          <w:ilvl w:val="0"/>
          <w:numId w:val="26"/>
        </w:numPr>
        <w:bidi/>
        <w:rPr>
          <w:rFonts w:cs="B Nazanin"/>
          <w:sz w:val="22"/>
          <w:szCs w:val="22"/>
        </w:rPr>
      </w:pPr>
      <w:r w:rsidRPr="004F4C33">
        <w:rPr>
          <w:rFonts w:cs="B Nazanin" w:hint="cs"/>
          <w:sz w:val="22"/>
          <w:szCs w:val="22"/>
          <w:rtl/>
        </w:rPr>
        <w:t>کاربر چاپ گیرنده _ ساعت و تاریخ چاپ_شماره صفحه</w:t>
      </w:r>
    </w:p>
    <w:p w:rsidR="00C6694C" w:rsidRPr="004F4C33" w:rsidRDefault="00C6694C" w:rsidP="00C6694C">
      <w:pPr>
        <w:pStyle w:val="ListParagraph"/>
        <w:numPr>
          <w:ilvl w:val="0"/>
          <w:numId w:val="26"/>
        </w:numPr>
        <w:bidi/>
        <w:rPr>
          <w:rFonts w:cs="B Nazanin"/>
          <w:sz w:val="22"/>
          <w:szCs w:val="22"/>
        </w:rPr>
      </w:pPr>
      <w:r w:rsidRPr="004F4C33">
        <w:rPr>
          <w:rFonts w:cs="B Nazanin" w:hint="cs"/>
          <w:sz w:val="22"/>
          <w:szCs w:val="22"/>
          <w:rtl/>
        </w:rPr>
        <w:t xml:space="preserve">نمایش مقدار صحیح _ قدر مطلق و روند تا سه رقم و..... </w:t>
      </w:r>
    </w:p>
    <w:p w:rsidR="00C6694C" w:rsidRPr="004F4C33" w:rsidRDefault="00C6694C" w:rsidP="00C6694C">
      <w:pPr>
        <w:pStyle w:val="ListParagraph"/>
        <w:numPr>
          <w:ilvl w:val="0"/>
          <w:numId w:val="26"/>
        </w:numPr>
        <w:bidi/>
        <w:rPr>
          <w:rFonts w:cs="B Nazanin"/>
          <w:sz w:val="22"/>
          <w:szCs w:val="22"/>
        </w:rPr>
      </w:pPr>
      <w:r w:rsidRPr="004F4C33">
        <w:rPr>
          <w:rFonts w:cs="B Nazanin" w:hint="cs"/>
          <w:sz w:val="22"/>
          <w:szCs w:val="22"/>
          <w:rtl/>
        </w:rPr>
        <w:t>پرانتز هوشمند (اگر منفی بود داخل پرانتز نمایش داده شود )</w:t>
      </w:r>
    </w:p>
    <w:p w:rsidR="00B1226E" w:rsidRPr="004F4C33" w:rsidRDefault="00B1226E" w:rsidP="00B1226E">
      <w:pPr>
        <w:pStyle w:val="ListParagraph"/>
        <w:numPr>
          <w:ilvl w:val="0"/>
          <w:numId w:val="26"/>
        </w:numPr>
        <w:bidi/>
        <w:rPr>
          <w:rFonts w:cs="B Nazanin"/>
          <w:sz w:val="22"/>
          <w:szCs w:val="22"/>
        </w:rPr>
      </w:pPr>
      <w:r w:rsidRPr="004F4C33">
        <w:rPr>
          <w:rFonts w:cs="B Nazanin" w:hint="cs"/>
          <w:sz w:val="22"/>
          <w:szCs w:val="22"/>
          <w:rtl/>
          <w:lang w:bidi="fa-IR"/>
        </w:rPr>
        <w:t xml:space="preserve">امکان تعریف توابع ( نمایش نام با استفاده از کد) یا خواند اطلاعات فرم های مرتبط </w:t>
      </w:r>
    </w:p>
    <w:p w:rsidR="006315D0" w:rsidRPr="004F4C33" w:rsidRDefault="006315D0" w:rsidP="006315D0">
      <w:pPr>
        <w:pStyle w:val="ListParagraph"/>
        <w:numPr>
          <w:ilvl w:val="0"/>
          <w:numId w:val="26"/>
        </w:numPr>
        <w:bidi/>
        <w:rPr>
          <w:rFonts w:cs="B Nazanin"/>
          <w:sz w:val="22"/>
          <w:szCs w:val="22"/>
        </w:rPr>
      </w:pPr>
      <w:r w:rsidRPr="004F4C33">
        <w:rPr>
          <w:rFonts w:cs="B Nazanin" w:hint="cs"/>
          <w:sz w:val="22"/>
          <w:szCs w:val="22"/>
          <w:rtl/>
          <w:lang w:bidi="fa-IR"/>
        </w:rPr>
        <w:t xml:space="preserve">گروهبندی در اطلاعات چند سطحی </w:t>
      </w:r>
    </w:p>
    <w:p w:rsidR="00C6694C" w:rsidRPr="004F4C33" w:rsidRDefault="00C6694C" w:rsidP="00C6694C">
      <w:pPr>
        <w:pStyle w:val="ListParagraph"/>
        <w:bidi/>
        <w:ind w:left="2160"/>
        <w:rPr>
          <w:rFonts w:cs="B Nazanin"/>
          <w:sz w:val="22"/>
          <w:szCs w:val="22"/>
        </w:rPr>
      </w:pPr>
    </w:p>
    <w:tbl>
      <w:tblPr>
        <w:tblStyle w:val="PlainTable4"/>
        <w:tblW w:w="5000" w:type="pct"/>
        <w:tblLook w:val="04A0" w:firstRow="1" w:lastRow="0" w:firstColumn="1" w:lastColumn="0" w:noHBand="0" w:noVBand="1"/>
        <w:tblDescription w:val="Table to enter Approved by names and Date"/>
      </w:tblPr>
      <w:tblGrid>
        <w:gridCol w:w="1176"/>
        <w:gridCol w:w="1923"/>
        <w:gridCol w:w="154"/>
        <w:gridCol w:w="857"/>
        <w:gridCol w:w="940"/>
        <w:gridCol w:w="1177"/>
        <w:gridCol w:w="1923"/>
        <w:gridCol w:w="154"/>
        <w:gridCol w:w="1056"/>
      </w:tblGrid>
      <w:tr w:rsidR="00F014E8" w:rsidRPr="004F4C33" w:rsidTr="00F014E8">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28" w:type="pct"/>
          </w:tcPr>
          <w:p w:rsidR="003312ED" w:rsidRPr="004F4C33" w:rsidRDefault="003312ED" w:rsidP="00B14D9F">
            <w:pPr>
              <w:bidi/>
              <w:rPr>
                <w:rFonts w:cs="B Nazanin"/>
                <w:sz w:val="22"/>
                <w:szCs w:val="22"/>
              </w:rPr>
            </w:pPr>
          </w:p>
          <w:p w:rsidR="00CE1F0A" w:rsidRPr="004F4C33" w:rsidRDefault="00CE1F0A" w:rsidP="00CE1F0A">
            <w:pPr>
              <w:bidi/>
              <w:rPr>
                <w:rFonts w:cs="B Nazanin"/>
                <w:sz w:val="22"/>
                <w:szCs w:val="22"/>
              </w:rPr>
            </w:pPr>
          </w:p>
        </w:tc>
        <w:tc>
          <w:tcPr>
            <w:tcW w:w="1027" w:type="pct"/>
          </w:tcPr>
          <w:p w:rsidR="003312ED" w:rsidRPr="004F4C33" w:rsidRDefault="003312ED" w:rsidP="00B14D9F">
            <w:pPr>
              <w:bidi/>
              <w:cnfStyle w:val="100000000000" w:firstRow="1" w:lastRow="0" w:firstColumn="0" w:lastColumn="0" w:oddVBand="0" w:evenVBand="0" w:oddHBand="0" w:evenHBand="0" w:firstRowFirstColumn="0" w:firstRowLastColumn="0" w:lastRowFirstColumn="0" w:lastRowLastColumn="0"/>
              <w:rPr>
                <w:rFonts w:cs="B Nazanin"/>
                <w:sz w:val="22"/>
                <w:szCs w:val="22"/>
              </w:rPr>
            </w:pPr>
          </w:p>
        </w:tc>
        <w:tc>
          <w:tcPr>
            <w:tcW w:w="82" w:type="pct"/>
          </w:tcPr>
          <w:p w:rsidR="003312ED" w:rsidRPr="004F4C33" w:rsidRDefault="003312ED" w:rsidP="00B14D9F">
            <w:pPr>
              <w:bidi/>
              <w:cnfStyle w:val="100000000000" w:firstRow="1" w:lastRow="0" w:firstColumn="0" w:lastColumn="0" w:oddVBand="0" w:evenVBand="0" w:oddHBand="0" w:evenHBand="0" w:firstRowFirstColumn="0" w:firstRowLastColumn="0" w:lastRowFirstColumn="0" w:lastRowLastColumn="0"/>
              <w:rPr>
                <w:rFonts w:cs="B Nazanin"/>
                <w:sz w:val="22"/>
                <w:szCs w:val="22"/>
              </w:rPr>
            </w:pPr>
          </w:p>
          <w:p w:rsidR="00CE1F0A" w:rsidRPr="004F4C33" w:rsidRDefault="00CE1F0A" w:rsidP="00CE1F0A">
            <w:pPr>
              <w:bidi/>
              <w:cnfStyle w:val="100000000000" w:firstRow="1" w:lastRow="0" w:firstColumn="0" w:lastColumn="0" w:oddVBand="0" w:evenVBand="0" w:oddHBand="0" w:evenHBand="0" w:firstRowFirstColumn="0" w:firstRowLastColumn="0" w:lastRowFirstColumn="0" w:lastRowLastColumn="0"/>
              <w:rPr>
                <w:rFonts w:cs="B Nazanin"/>
                <w:sz w:val="22"/>
                <w:szCs w:val="22"/>
              </w:rPr>
            </w:pPr>
          </w:p>
        </w:tc>
        <w:tc>
          <w:tcPr>
            <w:tcW w:w="458" w:type="pct"/>
          </w:tcPr>
          <w:p w:rsidR="003312ED" w:rsidRPr="004F4C33" w:rsidRDefault="003312ED" w:rsidP="00B14D9F">
            <w:pPr>
              <w:bidi/>
              <w:cnfStyle w:val="100000000000" w:firstRow="1" w:lastRow="0" w:firstColumn="0" w:lastColumn="0" w:oddVBand="0" w:evenVBand="0" w:oddHBand="0" w:evenHBand="0" w:firstRowFirstColumn="0" w:firstRowLastColumn="0" w:lastRowFirstColumn="0" w:lastRowLastColumn="0"/>
              <w:rPr>
                <w:rFonts w:cs="B Nazanin"/>
                <w:sz w:val="22"/>
                <w:szCs w:val="22"/>
              </w:rPr>
            </w:pPr>
          </w:p>
        </w:tc>
        <w:tc>
          <w:tcPr>
            <w:tcW w:w="502" w:type="pct"/>
          </w:tcPr>
          <w:p w:rsidR="003312ED" w:rsidRPr="004F4C33" w:rsidRDefault="003312ED" w:rsidP="00B14D9F">
            <w:pPr>
              <w:bidi/>
              <w:cnfStyle w:val="100000000000" w:firstRow="1" w:lastRow="0" w:firstColumn="0" w:lastColumn="0" w:oddVBand="0" w:evenVBand="0" w:oddHBand="0" w:evenHBand="0" w:firstRowFirstColumn="0" w:firstRowLastColumn="0" w:lastRowFirstColumn="0" w:lastRowLastColumn="0"/>
              <w:rPr>
                <w:rFonts w:cs="B Nazanin"/>
                <w:sz w:val="22"/>
                <w:szCs w:val="22"/>
              </w:rPr>
            </w:pPr>
          </w:p>
        </w:tc>
        <w:tc>
          <w:tcPr>
            <w:tcW w:w="629" w:type="pct"/>
          </w:tcPr>
          <w:p w:rsidR="003312ED" w:rsidRPr="004F4C33" w:rsidRDefault="003312ED" w:rsidP="00B14D9F">
            <w:pPr>
              <w:bidi/>
              <w:cnfStyle w:val="100000000000" w:firstRow="1" w:lastRow="0" w:firstColumn="0" w:lastColumn="0" w:oddVBand="0" w:evenVBand="0" w:oddHBand="0" w:evenHBand="0" w:firstRowFirstColumn="0" w:firstRowLastColumn="0" w:lastRowFirstColumn="0" w:lastRowLastColumn="0"/>
              <w:rPr>
                <w:rFonts w:cs="B Nazanin"/>
                <w:sz w:val="22"/>
                <w:szCs w:val="22"/>
              </w:rPr>
            </w:pPr>
          </w:p>
        </w:tc>
        <w:tc>
          <w:tcPr>
            <w:tcW w:w="1027" w:type="pct"/>
          </w:tcPr>
          <w:p w:rsidR="003312ED" w:rsidRPr="004F4C33" w:rsidRDefault="003312ED" w:rsidP="00B14D9F">
            <w:pPr>
              <w:bidi/>
              <w:cnfStyle w:val="100000000000" w:firstRow="1" w:lastRow="0" w:firstColumn="0" w:lastColumn="0" w:oddVBand="0" w:evenVBand="0" w:oddHBand="0" w:evenHBand="0" w:firstRowFirstColumn="0" w:firstRowLastColumn="0" w:lastRowFirstColumn="0" w:lastRowLastColumn="0"/>
              <w:rPr>
                <w:rFonts w:cs="B Nazanin"/>
                <w:sz w:val="22"/>
                <w:szCs w:val="22"/>
                <w:rtl/>
              </w:rPr>
            </w:pPr>
          </w:p>
          <w:p w:rsidR="00C6694C" w:rsidRPr="004F4C33" w:rsidRDefault="00C6694C" w:rsidP="00C6694C">
            <w:pPr>
              <w:bidi/>
              <w:cnfStyle w:val="100000000000" w:firstRow="1" w:lastRow="0" w:firstColumn="0" w:lastColumn="0" w:oddVBand="0" w:evenVBand="0" w:oddHBand="0" w:evenHBand="0" w:firstRowFirstColumn="0" w:firstRowLastColumn="0" w:lastRowFirstColumn="0" w:lastRowLastColumn="0"/>
              <w:rPr>
                <w:rFonts w:cs="B Nazanin"/>
                <w:sz w:val="22"/>
                <w:szCs w:val="22"/>
              </w:rPr>
            </w:pPr>
          </w:p>
        </w:tc>
        <w:tc>
          <w:tcPr>
            <w:tcW w:w="82" w:type="pct"/>
          </w:tcPr>
          <w:p w:rsidR="003312ED" w:rsidRPr="004F4C33" w:rsidRDefault="003312ED" w:rsidP="00B14D9F">
            <w:pPr>
              <w:bidi/>
              <w:cnfStyle w:val="100000000000" w:firstRow="1" w:lastRow="0" w:firstColumn="0" w:lastColumn="0" w:oddVBand="0" w:evenVBand="0" w:oddHBand="0" w:evenHBand="0" w:firstRowFirstColumn="0" w:firstRowLastColumn="0" w:lastRowFirstColumn="0" w:lastRowLastColumn="0"/>
              <w:rPr>
                <w:rFonts w:cs="B Nazanin"/>
                <w:sz w:val="22"/>
                <w:szCs w:val="22"/>
              </w:rPr>
            </w:pPr>
          </w:p>
        </w:tc>
        <w:tc>
          <w:tcPr>
            <w:tcW w:w="564" w:type="pct"/>
          </w:tcPr>
          <w:p w:rsidR="003312ED" w:rsidRPr="004F4C33" w:rsidRDefault="003312ED" w:rsidP="00B14D9F">
            <w:pPr>
              <w:bidi/>
              <w:cnfStyle w:val="100000000000" w:firstRow="1" w:lastRow="0" w:firstColumn="0" w:lastColumn="0" w:oddVBand="0" w:evenVBand="0" w:oddHBand="0" w:evenHBand="0" w:firstRowFirstColumn="0" w:firstRowLastColumn="0" w:lastRowFirstColumn="0" w:lastRowLastColumn="0"/>
              <w:rPr>
                <w:rFonts w:cs="B Nazanin"/>
                <w:sz w:val="22"/>
                <w:szCs w:val="22"/>
              </w:rPr>
            </w:pPr>
          </w:p>
          <w:p w:rsidR="00CE1F0A" w:rsidRPr="004F4C33" w:rsidRDefault="00CE1F0A" w:rsidP="00CE1F0A">
            <w:pPr>
              <w:bidi/>
              <w:cnfStyle w:val="100000000000" w:firstRow="1" w:lastRow="0" w:firstColumn="0" w:lastColumn="0" w:oddVBand="0" w:evenVBand="0" w:oddHBand="0" w:evenHBand="0" w:firstRowFirstColumn="0" w:firstRowLastColumn="0" w:lastRowFirstColumn="0" w:lastRowLastColumn="0"/>
              <w:rPr>
                <w:rFonts w:cs="B Nazanin"/>
                <w:sz w:val="22"/>
                <w:szCs w:val="22"/>
              </w:rPr>
            </w:pPr>
          </w:p>
        </w:tc>
      </w:tr>
      <w:tr w:rsidR="00F014E8" w:rsidRPr="004F4C33" w:rsidTr="00F01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3312ED" w:rsidRPr="00007A85" w:rsidRDefault="00D729B6" w:rsidP="00B14D9F">
            <w:pPr>
              <w:bidi/>
              <w:rPr>
                <w:rFonts w:cs="B Nazanin"/>
              </w:rPr>
            </w:pPr>
            <w:sdt>
              <w:sdtPr>
                <w:rPr>
                  <w:rFonts w:cs="B Nazanin"/>
                  <w:rtl/>
                </w:rPr>
                <w:alias w:val="Approved By:"/>
                <w:tag w:val="Approved By:"/>
                <w:id w:val="-1471513911"/>
                <w:placeholder>
                  <w:docPart w:val="47DE053D8DB649CC8EF615FE46947CA5"/>
                </w:placeholder>
                <w:temporary/>
                <w:showingPlcHdr/>
                <w15:appearance w15:val="hidden"/>
              </w:sdtPr>
              <w:sdtEndPr/>
              <w:sdtContent>
                <w:r w:rsidR="001A728E" w:rsidRPr="00007A85">
                  <w:rPr>
                    <w:rFonts w:cs="B Nazanin"/>
                  </w:rPr>
                  <w:t>Approved By</w:t>
                </w:r>
              </w:sdtContent>
            </w:sdt>
          </w:p>
        </w:tc>
        <w:tc>
          <w:tcPr>
            <w:tcW w:w="1027" w:type="pct"/>
          </w:tcPr>
          <w:p w:rsidR="003312ED" w:rsidRPr="00007A85" w:rsidRDefault="00007A85" w:rsidP="00B14D9F">
            <w:pPr>
              <w:bidi/>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جلسه تحلیل</w:t>
            </w:r>
          </w:p>
        </w:tc>
        <w:tc>
          <w:tcPr>
            <w:tcW w:w="82" w:type="pct"/>
          </w:tcPr>
          <w:p w:rsidR="003312ED" w:rsidRPr="00007A85" w:rsidRDefault="003312ED" w:rsidP="00B14D9F">
            <w:pPr>
              <w:bidi/>
              <w:cnfStyle w:val="000000100000" w:firstRow="0" w:lastRow="0" w:firstColumn="0" w:lastColumn="0" w:oddVBand="0" w:evenVBand="0" w:oddHBand="1" w:evenHBand="0" w:firstRowFirstColumn="0" w:firstRowLastColumn="0" w:lastRowFirstColumn="0" w:lastRowLastColumn="0"/>
              <w:rPr>
                <w:rFonts w:cs="B Nazanin"/>
              </w:rPr>
            </w:pPr>
          </w:p>
        </w:tc>
        <w:sdt>
          <w:sdtPr>
            <w:rPr>
              <w:rFonts w:cs="B Nazanin"/>
              <w:rtl/>
            </w:rPr>
            <w:alias w:val="Date:"/>
            <w:tag w:val="Date:"/>
            <w:id w:val="126055296"/>
            <w:placeholder>
              <w:docPart w:val="842E76A00C68477FAFF981DF8CD5D83A"/>
            </w:placeholder>
            <w:temporary/>
            <w:showingPlcHdr/>
            <w15:appearance w15:val="hidden"/>
          </w:sdtPr>
          <w:sdtEndPr/>
          <w:sdtContent>
            <w:tc>
              <w:tcPr>
                <w:tcW w:w="458" w:type="pct"/>
              </w:tcPr>
              <w:p w:rsidR="003312ED" w:rsidRPr="00007A85" w:rsidRDefault="001A728E" w:rsidP="00B14D9F">
                <w:pPr>
                  <w:bidi/>
                  <w:cnfStyle w:val="000000100000" w:firstRow="0" w:lastRow="0" w:firstColumn="0" w:lastColumn="0" w:oddVBand="0" w:evenVBand="0" w:oddHBand="1" w:evenHBand="0" w:firstRowFirstColumn="0" w:firstRowLastColumn="0" w:lastRowFirstColumn="0" w:lastRowLastColumn="0"/>
                  <w:rPr>
                    <w:rFonts w:cs="B Nazanin"/>
                  </w:rPr>
                </w:pPr>
                <w:r w:rsidRPr="00007A85">
                  <w:rPr>
                    <w:rFonts w:cs="B Nazanin"/>
                  </w:rPr>
                  <w:t>Date</w:t>
                </w:r>
              </w:p>
            </w:tc>
          </w:sdtContent>
        </w:sdt>
        <w:tc>
          <w:tcPr>
            <w:tcW w:w="502" w:type="pct"/>
          </w:tcPr>
          <w:p w:rsidR="003312ED" w:rsidRPr="00007A85" w:rsidRDefault="00007A85" w:rsidP="00B14D9F">
            <w:pPr>
              <w:bidi/>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20</w:t>
            </w:r>
            <w:r w:rsidR="00F014E8" w:rsidRPr="00007A85">
              <w:rPr>
                <w:rFonts w:cs="B Nazanin" w:hint="cs"/>
                <w:rtl/>
              </w:rPr>
              <w:t xml:space="preserve">/09/97  </w:t>
            </w:r>
          </w:p>
        </w:tc>
        <w:tc>
          <w:tcPr>
            <w:tcW w:w="629" w:type="pct"/>
          </w:tcPr>
          <w:p w:rsidR="003312ED" w:rsidRPr="00007A85" w:rsidRDefault="003312ED" w:rsidP="00B14D9F">
            <w:pPr>
              <w:bidi/>
              <w:cnfStyle w:val="000000100000" w:firstRow="0" w:lastRow="0" w:firstColumn="0" w:lastColumn="0" w:oddVBand="0" w:evenVBand="0" w:oddHBand="1" w:evenHBand="0" w:firstRowFirstColumn="0" w:firstRowLastColumn="0" w:lastRowFirstColumn="0" w:lastRowLastColumn="0"/>
              <w:rPr>
                <w:rFonts w:cs="B Nazanin"/>
              </w:rPr>
            </w:pPr>
          </w:p>
        </w:tc>
        <w:tc>
          <w:tcPr>
            <w:tcW w:w="1027" w:type="pct"/>
          </w:tcPr>
          <w:p w:rsidR="003312ED" w:rsidRPr="004F4C33" w:rsidRDefault="003312ED" w:rsidP="00B14D9F">
            <w:pPr>
              <w:bidi/>
              <w:cnfStyle w:val="000000100000" w:firstRow="0" w:lastRow="0" w:firstColumn="0" w:lastColumn="0" w:oddVBand="0" w:evenVBand="0" w:oddHBand="1" w:evenHBand="0" w:firstRowFirstColumn="0" w:firstRowLastColumn="0" w:lastRowFirstColumn="0" w:lastRowLastColumn="0"/>
              <w:rPr>
                <w:rFonts w:cs="B Nazanin"/>
                <w:sz w:val="22"/>
                <w:szCs w:val="22"/>
                <w:rtl/>
                <w:lang w:bidi="fa-IR"/>
              </w:rPr>
            </w:pPr>
          </w:p>
        </w:tc>
        <w:tc>
          <w:tcPr>
            <w:tcW w:w="82" w:type="pct"/>
          </w:tcPr>
          <w:p w:rsidR="003312ED" w:rsidRPr="004F4C33" w:rsidRDefault="003312ED" w:rsidP="00B14D9F">
            <w:pPr>
              <w:bidi/>
              <w:cnfStyle w:val="000000100000" w:firstRow="0" w:lastRow="0" w:firstColumn="0" w:lastColumn="0" w:oddVBand="0" w:evenVBand="0" w:oddHBand="1" w:evenHBand="0" w:firstRowFirstColumn="0" w:firstRowLastColumn="0" w:lastRowFirstColumn="0" w:lastRowLastColumn="0"/>
              <w:rPr>
                <w:rFonts w:cs="B Nazanin"/>
                <w:sz w:val="22"/>
                <w:szCs w:val="22"/>
              </w:rPr>
            </w:pPr>
          </w:p>
        </w:tc>
        <w:tc>
          <w:tcPr>
            <w:tcW w:w="564" w:type="pct"/>
          </w:tcPr>
          <w:p w:rsidR="003312ED" w:rsidRPr="004F4C33" w:rsidRDefault="003312ED" w:rsidP="00B14D9F">
            <w:pPr>
              <w:bidi/>
              <w:cnfStyle w:val="000000100000" w:firstRow="0" w:lastRow="0" w:firstColumn="0" w:lastColumn="0" w:oddVBand="0" w:evenVBand="0" w:oddHBand="1" w:evenHBand="0" w:firstRowFirstColumn="0" w:firstRowLastColumn="0" w:lastRowFirstColumn="0" w:lastRowLastColumn="0"/>
              <w:rPr>
                <w:rFonts w:cs="B Nazanin"/>
                <w:sz w:val="22"/>
                <w:szCs w:val="22"/>
              </w:rPr>
            </w:pPr>
          </w:p>
        </w:tc>
      </w:tr>
    </w:tbl>
    <w:p w:rsidR="003312ED" w:rsidRPr="004F4C33" w:rsidRDefault="003312ED" w:rsidP="00B14D9F">
      <w:pPr>
        <w:bidi/>
        <w:rPr>
          <w:rFonts w:cs="B Nazanin"/>
          <w:sz w:val="22"/>
          <w:szCs w:val="22"/>
        </w:rPr>
      </w:pPr>
    </w:p>
    <w:sectPr w:rsidR="003312ED" w:rsidRPr="004F4C33">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9B6" w:rsidRDefault="00D729B6">
      <w:pPr>
        <w:spacing w:after="0" w:line="240" w:lineRule="auto"/>
      </w:pPr>
      <w:r>
        <w:separator/>
      </w:r>
    </w:p>
  </w:endnote>
  <w:endnote w:type="continuationSeparator" w:id="0">
    <w:p w:rsidR="00D729B6" w:rsidRDefault="00D72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966D2C">
      <w:t>1</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9B6" w:rsidRDefault="00D729B6">
      <w:pPr>
        <w:spacing w:after="0" w:line="240" w:lineRule="auto"/>
      </w:pPr>
      <w:r>
        <w:separator/>
      </w:r>
    </w:p>
  </w:footnote>
  <w:footnote w:type="continuationSeparator" w:id="0">
    <w:p w:rsidR="00D729B6" w:rsidRDefault="00D729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C1C08BE4"/>
    <w:lvl w:ilvl="0">
      <w:start w:val="1"/>
      <w:numFmt w:val="bullet"/>
      <w:lvlText w:val=""/>
      <w:lvlJc w:val="left"/>
      <w:pPr>
        <w:tabs>
          <w:tab w:val="num" w:pos="360"/>
        </w:tabs>
        <w:ind w:left="360" w:hanging="360"/>
      </w:pPr>
      <w:rPr>
        <w:rFonts w:ascii="Symbol" w:hAnsi="Symbol" w:hint="default"/>
      </w:rPr>
    </w:lvl>
  </w:abstractNum>
  <w:abstractNum w:abstractNumId="1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0E0A05"/>
    <w:multiLevelType w:val="hybridMultilevel"/>
    <w:tmpl w:val="4CB67674"/>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45632D49"/>
    <w:multiLevelType w:val="hybridMultilevel"/>
    <w:tmpl w:val="1622752A"/>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46410095"/>
    <w:multiLevelType w:val="hybridMultilevel"/>
    <w:tmpl w:val="583A15B0"/>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nsid w:val="552A03ED"/>
    <w:multiLevelType w:val="hybridMultilevel"/>
    <w:tmpl w:val="555C24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625237B"/>
    <w:multiLevelType w:val="hybridMultilevel"/>
    <w:tmpl w:val="E6A6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B71CD0"/>
    <w:multiLevelType w:val="hybridMultilevel"/>
    <w:tmpl w:val="1A1882F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9">
    <w:nsid w:val="6AF054E0"/>
    <w:multiLevelType w:val="hybridMultilevel"/>
    <w:tmpl w:val="DA5CBEC8"/>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nsid w:val="7A141E1E"/>
    <w:multiLevelType w:val="hybridMultilevel"/>
    <w:tmpl w:val="46A0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0E251B"/>
    <w:multiLevelType w:val="hybridMultilevel"/>
    <w:tmpl w:val="859630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8"/>
  </w:num>
  <w:num w:numId="3">
    <w:abstractNumId w:val="18"/>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1"/>
  </w:num>
  <w:num w:numId="17">
    <w:abstractNumId w:val="17"/>
  </w:num>
  <w:num w:numId="18">
    <w:abstractNumId w:val="12"/>
  </w:num>
  <w:num w:numId="19">
    <w:abstractNumId w:val="13"/>
  </w:num>
  <w:num w:numId="20">
    <w:abstractNumId w:val="19"/>
  </w:num>
  <w:num w:numId="21">
    <w:abstractNumId w:val="18"/>
  </w:num>
  <w:num w:numId="22">
    <w:abstractNumId w:val="18"/>
  </w:num>
  <w:num w:numId="23">
    <w:abstractNumId w:val="18"/>
  </w:num>
  <w:num w:numId="24">
    <w:abstractNumId w:val="20"/>
  </w:num>
  <w:num w:numId="25">
    <w:abstractNumId w:val="16"/>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D9F"/>
    <w:rsid w:val="00007A85"/>
    <w:rsid w:val="00083B37"/>
    <w:rsid w:val="0009200C"/>
    <w:rsid w:val="000A0612"/>
    <w:rsid w:val="001A728E"/>
    <w:rsid w:val="001E042A"/>
    <w:rsid w:val="00206A05"/>
    <w:rsid w:val="002131AF"/>
    <w:rsid w:val="00225505"/>
    <w:rsid w:val="00271A64"/>
    <w:rsid w:val="00287F0B"/>
    <w:rsid w:val="00297ED1"/>
    <w:rsid w:val="00315B04"/>
    <w:rsid w:val="003312ED"/>
    <w:rsid w:val="0040186F"/>
    <w:rsid w:val="004018C1"/>
    <w:rsid w:val="004727F4"/>
    <w:rsid w:val="004A0A8D"/>
    <w:rsid w:val="004F4C33"/>
    <w:rsid w:val="0053007C"/>
    <w:rsid w:val="00575B92"/>
    <w:rsid w:val="005A7C39"/>
    <w:rsid w:val="005D4DC9"/>
    <w:rsid w:val="005E5090"/>
    <w:rsid w:val="005F7999"/>
    <w:rsid w:val="00626EDA"/>
    <w:rsid w:val="006315D0"/>
    <w:rsid w:val="00664B28"/>
    <w:rsid w:val="00677B95"/>
    <w:rsid w:val="006D7FF8"/>
    <w:rsid w:val="00704472"/>
    <w:rsid w:val="00722025"/>
    <w:rsid w:val="00783819"/>
    <w:rsid w:val="00791457"/>
    <w:rsid w:val="007F372E"/>
    <w:rsid w:val="0084604B"/>
    <w:rsid w:val="008D5E06"/>
    <w:rsid w:val="008D6D77"/>
    <w:rsid w:val="009468D2"/>
    <w:rsid w:val="00954BFF"/>
    <w:rsid w:val="00966D2C"/>
    <w:rsid w:val="009F52EE"/>
    <w:rsid w:val="00AA316B"/>
    <w:rsid w:val="00B10D7E"/>
    <w:rsid w:val="00B1226E"/>
    <w:rsid w:val="00B14D9F"/>
    <w:rsid w:val="00B75C9F"/>
    <w:rsid w:val="00BA0028"/>
    <w:rsid w:val="00BC1FD2"/>
    <w:rsid w:val="00BF08BC"/>
    <w:rsid w:val="00C6694C"/>
    <w:rsid w:val="00C92C41"/>
    <w:rsid w:val="00CE1F0A"/>
    <w:rsid w:val="00CE575F"/>
    <w:rsid w:val="00D23562"/>
    <w:rsid w:val="00D57E3E"/>
    <w:rsid w:val="00D729B6"/>
    <w:rsid w:val="00D80887"/>
    <w:rsid w:val="00D927BA"/>
    <w:rsid w:val="00DB24CB"/>
    <w:rsid w:val="00DB2550"/>
    <w:rsid w:val="00DF5013"/>
    <w:rsid w:val="00E43BE3"/>
    <w:rsid w:val="00E9640A"/>
    <w:rsid w:val="00F014E8"/>
    <w:rsid w:val="00F1586E"/>
    <w:rsid w:val="00F172ED"/>
    <w:rsid w:val="00F82A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DC1245-9DE6-409D-AC68-9557A8FA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84604B"/>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4F4C33"/>
    <w:pPr>
      <w:tabs>
        <w:tab w:val="right" w:leader="dot" w:pos="9350"/>
      </w:tabs>
      <w:bidi/>
      <w:spacing w:after="100"/>
    </w:pPr>
  </w:style>
  <w:style w:type="paragraph" w:styleId="TOC2">
    <w:name w:val="toc 2"/>
    <w:basedOn w:val="Normal"/>
    <w:next w:val="Normal"/>
    <w:autoRedefine/>
    <w:uiPriority w:val="39"/>
    <w:unhideWhenUsed/>
    <w:rsid w:val="0084604B"/>
    <w:pPr>
      <w:spacing w:after="100"/>
      <w:ind w:left="180"/>
    </w:pPr>
  </w:style>
  <w:style w:type="paragraph" w:styleId="TOC3">
    <w:name w:val="toc 3"/>
    <w:basedOn w:val="Normal"/>
    <w:next w:val="Normal"/>
    <w:autoRedefine/>
    <w:uiPriority w:val="39"/>
    <w:unhideWhenUsed/>
    <w:rsid w:val="0084604B"/>
    <w:pPr>
      <w:spacing w:after="100"/>
      <w:ind w:left="360"/>
    </w:pPr>
  </w:style>
  <w:style w:type="paragraph" w:styleId="ListParagraph">
    <w:name w:val="List Paragraph"/>
    <w:basedOn w:val="Normal"/>
    <w:uiPriority w:val="34"/>
    <w:unhideWhenUsed/>
    <w:qFormat/>
    <w:rsid w:val="00C66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_farahani\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DE053D8DB649CC8EF615FE46947CA5"/>
        <w:category>
          <w:name w:val="General"/>
          <w:gallery w:val="placeholder"/>
        </w:category>
        <w:types>
          <w:type w:val="bbPlcHdr"/>
        </w:types>
        <w:behaviors>
          <w:behavior w:val="content"/>
        </w:behaviors>
        <w:guid w:val="{98DCFA8D-0270-4276-99BF-09EF0CEF2A40}"/>
      </w:docPartPr>
      <w:docPartBody>
        <w:p w:rsidR="000F43B4" w:rsidRDefault="00CB1CC7">
          <w:pPr>
            <w:pStyle w:val="47DE053D8DB649CC8EF615FE46947CA5"/>
          </w:pPr>
          <w:r>
            <w:t>Approved By</w:t>
          </w:r>
        </w:p>
      </w:docPartBody>
    </w:docPart>
    <w:docPart>
      <w:docPartPr>
        <w:name w:val="842E76A00C68477FAFF981DF8CD5D83A"/>
        <w:category>
          <w:name w:val="General"/>
          <w:gallery w:val="placeholder"/>
        </w:category>
        <w:types>
          <w:type w:val="bbPlcHdr"/>
        </w:types>
        <w:behaviors>
          <w:behavior w:val="content"/>
        </w:behaviors>
        <w:guid w:val="{CF47B579-B841-4C1D-9AB5-DCDB70E0A17C}"/>
      </w:docPartPr>
      <w:docPartBody>
        <w:p w:rsidR="000F43B4" w:rsidRDefault="00CB1CC7">
          <w:pPr>
            <w:pStyle w:val="842E76A00C68477FAFF981DF8CD5D83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B9"/>
    <w:rsid w:val="000F43B4"/>
    <w:rsid w:val="00150147"/>
    <w:rsid w:val="00316876"/>
    <w:rsid w:val="003245D6"/>
    <w:rsid w:val="006B060E"/>
    <w:rsid w:val="00CB1CC7"/>
    <w:rsid w:val="00D13A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1212A74D124D64B908CC24F02FEE82">
    <w:name w:val="111212A74D124D64B908CC24F02FEE82"/>
  </w:style>
  <w:style w:type="paragraph" w:customStyle="1" w:styleId="AA124013A1F546EDB9CB8DDD46F4E1D9">
    <w:name w:val="AA124013A1F546EDB9CB8DDD46F4E1D9"/>
  </w:style>
  <w:style w:type="paragraph" w:customStyle="1" w:styleId="B9116D32574E4E348C6C9C2B1AD7E2B2">
    <w:name w:val="B9116D32574E4E348C6C9C2B1AD7E2B2"/>
  </w:style>
  <w:style w:type="paragraph" w:customStyle="1" w:styleId="78B032E5E3D4450CAEBF82C21CDFFDCD">
    <w:name w:val="78B032E5E3D4450CAEBF82C21CDFFDCD"/>
  </w:style>
  <w:style w:type="paragraph" w:customStyle="1" w:styleId="DF8E75FB319344DCA4FBEB9E57EEEA0B">
    <w:name w:val="DF8E75FB319344DCA4FBEB9E57EEEA0B"/>
  </w:style>
  <w:style w:type="paragraph" w:customStyle="1" w:styleId="5EDFC41752E74E5FA7258D14C2610DA1">
    <w:name w:val="5EDFC41752E74E5FA7258D14C2610DA1"/>
  </w:style>
  <w:style w:type="paragraph" w:customStyle="1" w:styleId="13758AF239314C60B4B19AD60EEAC064">
    <w:name w:val="13758AF239314C60B4B19AD60EEAC064"/>
  </w:style>
  <w:style w:type="paragraph" w:customStyle="1" w:styleId="DC68FB3B95314BC49F0780138AC3B17A">
    <w:name w:val="DC68FB3B95314BC49F0780138AC3B17A"/>
  </w:style>
  <w:style w:type="paragraph" w:customStyle="1" w:styleId="F0DB9773D82243C3B0E48B674C749B2E">
    <w:name w:val="F0DB9773D82243C3B0E48B674C749B2E"/>
  </w:style>
  <w:style w:type="paragraph" w:customStyle="1" w:styleId="F76CB8DAF91F44BC9322074B60DA386C">
    <w:name w:val="F76CB8DAF91F44BC9322074B60DA386C"/>
  </w:style>
  <w:style w:type="paragraph" w:customStyle="1" w:styleId="110C5F7E690F44FF9EF7019072C22A8F">
    <w:name w:val="110C5F7E690F44FF9EF7019072C22A8F"/>
  </w:style>
  <w:style w:type="paragraph" w:customStyle="1" w:styleId="9F63F7F5A1CE4917956A3F9E165519B3">
    <w:name w:val="9F63F7F5A1CE4917956A3F9E165519B3"/>
  </w:style>
  <w:style w:type="paragraph" w:customStyle="1" w:styleId="684AEE210F864E22BB422D8729D8877F">
    <w:name w:val="684AEE210F864E22BB422D8729D8877F"/>
  </w:style>
  <w:style w:type="paragraph" w:customStyle="1" w:styleId="48F7A3CD516C4D7183C7AA593E56599F">
    <w:name w:val="48F7A3CD516C4D7183C7AA593E56599F"/>
  </w:style>
  <w:style w:type="paragraph" w:customStyle="1" w:styleId="66D0E4DD74B24B87AA8BC8C365B44868">
    <w:name w:val="66D0E4DD74B24B87AA8BC8C365B44868"/>
  </w:style>
  <w:style w:type="paragraph" w:customStyle="1" w:styleId="4E50CB482B8E4AFE9435CFE5295E8479">
    <w:name w:val="4E50CB482B8E4AFE9435CFE5295E8479"/>
  </w:style>
  <w:style w:type="paragraph" w:customStyle="1" w:styleId="E35195E7D615483E87C2B53DF605ECBC">
    <w:name w:val="E35195E7D615483E87C2B53DF605ECBC"/>
  </w:style>
  <w:style w:type="paragraph" w:customStyle="1" w:styleId="C0DA9AC4BE0E421A973C2957FE6AE128">
    <w:name w:val="C0DA9AC4BE0E421A973C2957FE6AE128"/>
  </w:style>
  <w:style w:type="paragraph" w:customStyle="1" w:styleId="36E86851D2B542F7A2C46389E780C2C3">
    <w:name w:val="36E86851D2B542F7A2C46389E780C2C3"/>
  </w:style>
  <w:style w:type="paragraph" w:customStyle="1" w:styleId="2189FF33437846E3846E63AB77F99B24">
    <w:name w:val="2189FF33437846E3846E63AB77F99B24"/>
  </w:style>
  <w:style w:type="paragraph" w:customStyle="1" w:styleId="9D2682AB3A794598A6914F7332AED037">
    <w:name w:val="9D2682AB3A794598A6914F7332AED037"/>
  </w:style>
  <w:style w:type="paragraph" w:customStyle="1" w:styleId="B2684DA6F4E04A1EA09EE12CDAE631E1">
    <w:name w:val="B2684DA6F4E04A1EA09EE12CDAE631E1"/>
  </w:style>
  <w:style w:type="paragraph" w:customStyle="1" w:styleId="4880568DACA74CFC9E205742399A5FD8">
    <w:name w:val="4880568DACA74CFC9E205742399A5FD8"/>
  </w:style>
  <w:style w:type="paragraph" w:customStyle="1" w:styleId="62350E011FC840E79039038E3EF20081">
    <w:name w:val="62350E011FC840E79039038E3EF20081"/>
  </w:style>
  <w:style w:type="paragraph" w:customStyle="1" w:styleId="91AF1D17E5E74B1983C6BD7BE528DC36">
    <w:name w:val="91AF1D17E5E74B1983C6BD7BE528DC36"/>
  </w:style>
  <w:style w:type="paragraph" w:customStyle="1" w:styleId="A5B2AFE5FCAE403D96EA458748F07E62">
    <w:name w:val="A5B2AFE5FCAE403D96EA458748F07E62"/>
  </w:style>
  <w:style w:type="paragraph" w:customStyle="1" w:styleId="70D5412E3BE54A38862B7E9A61FA28ED">
    <w:name w:val="70D5412E3BE54A38862B7E9A61FA28ED"/>
  </w:style>
  <w:style w:type="paragraph" w:customStyle="1" w:styleId="80BA884929254EDA8E9510EB7FA16D76">
    <w:name w:val="80BA884929254EDA8E9510EB7FA16D76"/>
  </w:style>
  <w:style w:type="paragraph" w:customStyle="1" w:styleId="2F55EC02615E40D19D62C6255A234DD6">
    <w:name w:val="2F55EC02615E40D19D62C6255A234DD6"/>
  </w:style>
  <w:style w:type="paragraph" w:customStyle="1" w:styleId="C3E105A998BB457A873C6B5AC2E46B74">
    <w:name w:val="C3E105A998BB457A873C6B5AC2E46B74"/>
  </w:style>
  <w:style w:type="paragraph" w:customStyle="1" w:styleId="283922DF33E2442FB720D005C22CD438">
    <w:name w:val="283922DF33E2442FB720D005C22CD438"/>
  </w:style>
  <w:style w:type="paragraph" w:customStyle="1" w:styleId="0A361187FC9D4AF1B4BE8B754CAEEB4D">
    <w:name w:val="0A361187FC9D4AF1B4BE8B754CAEEB4D"/>
  </w:style>
  <w:style w:type="paragraph" w:customStyle="1" w:styleId="3711329E344C4F24BD8207CB00765F24">
    <w:name w:val="3711329E344C4F24BD8207CB00765F24"/>
  </w:style>
  <w:style w:type="paragraph" w:customStyle="1" w:styleId="AE14C7BBD32E4625A53598E96E2E2290">
    <w:name w:val="AE14C7BBD32E4625A53598E96E2E2290"/>
  </w:style>
  <w:style w:type="paragraph" w:customStyle="1" w:styleId="47DE053D8DB649CC8EF615FE46947CA5">
    <w:name w:val="47DE053D8DB649CC8EF615FE46947CA5"/>
  </w:style>
  <w:style w:type="paragraph" w:customStyle="1" w:styleId="842E76A00C68477FAFF981DF8CD5D83A">
    <w:name w:val="842E76A00C68477FAFF981DF8CD5D83A"/>
  </w:style>
  <w:style w:type="paragraph" w:customStyle="1" w:styleId="DA50DA75329F4CCE95008FA8C9802B04">
    <w:name w:val="DA50DA75329F4CCE95008FA8C9802B04"/>
  </w:style>
  <w:style w:type="paragraph" w:customStyle="1" w:styleId="030794B55EC845BBB8B1600C0F6674A1">
    <w:name w:val="030794B55EC845BBB8B1600C0F6674A1"/>
  </w:style>
  <w:style w:type="paragraph" w:customStyle="1" w:styleId="5A3B8225028B46C284F69C47DA8C7C5D">
    <w:name w:val="5A3B8225028B46C284F69C47DA8C7C5D"/>
    <w:rsid w:val="00D13AB9"/>
  </w:style>
  <w:style w:type="paragraph" w:customStyle="1" w:styleId="3FA9B8B8206D470A9E5274E87D282DBB">
    <w:name w:val="3FA9B8B8206D470A9E5274E87D282DBB"/>
    <w:rsid w:val="00D13AB9"/>
  </w:style>
  <w:style w:type="paragraph" w:customStyle="1" w:styleId="40FFD641941B4DC5A0B0BAD3AB446704">
    <w:name w:val="40FFD641941B4DC5A0B0BAD3AB446704"/>
    <w:rsid w:val="00D13AB9"/>
  </w:style>
  <w:style w:type="paragraph" w:customStyle="1" w:styleId="FDC0226493D645C4B1BF15FE0678B6D9">
    <w:name w:val="FDC0226493D645C4B1BF15FE0678B6D9"/>
    <w:rsid w:val="00D13AB9"/>
  </w:style>
  <w:style w:type="paragraph" w:customStyle="1" w:styleId="DD044F4C23AF4CB8AB7C5D2AC48BB460">
    <w:name w:val="DD044F4C23AF4CB8AB7C5D2AC48BB460"/>
    <w:rsid w:val="00D13AB9"/>
  </w:style>
  <w:style w:type="paragraph" w:customStyle="1" w:styleId="C4FC1B1F279643B2BA1FA4FBA70572AD">
    <w:name w:val="C4FC1B1F279643B2BA1FA4FBA70572AD"/>
    <w:rsid w:val="00D13AB9"/>
  </w:style>
  <w:style w:type="paragraph" w:customStyle="1" w:styleId="E8180B2ABFF44F73B5D3333A324FD9F7">
    <w:name w:val="E8180B2ABFF44F73B5D3333A324FD9F7"/>
    <w:rsid w:val="00150147"/>
  </w:style>
  <w:style w:type="paragraph" w:customStyle="1" w:styleId="295F7BE3731149C6985FA58CB175DB39">
    <w:name w:val="295F7BE3731149C6985FA58CB175DB39"/>
    <w:rsid w:val="001501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33D2C-616B-4E69-ADD5-DE07B452C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1276</TotalTime>
  <Pages>6</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Narges Farahani</dc:creator>
  <cp:lastModifiedBy>Narges Farahani</cp:lastModifiedBy>
  <cp:revision>11</cp:revision>
  <dcterms:created xsi:type="dcterms:W3CDTF">2018-11-28T06:11:00Z</dcterms:created>
  <dcterms:modified xsi:type="dcterms:W3CDTF">2018-12-11T12:45:00Z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