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3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Soumya</cp:lastModifiedBy>
  <cp:revision>14</cp:revision>
  <dcterms:created xsi:type="dcterms:W3CDTF">2023-05-10T10:21:00Z</dcterms:created>
  <dcterms:modified xsi:type="dcterms:W3CDTF">2023-05-11T13:49:00Z</dcterms:modified>
</cp:coreProperties>
</file>