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80E08" w14:textId="77777777" w:rsidR="002C11AD" w:rsidRDefault="002C11AD" w:rsidP="002C11AD">
      <w:pPr>
        <w:pStyle w:val="Subtitle"/>
        <w:jc w:val="center"/>
        <w:rPr>
          <w:rFonts w:ascii="Times New Roman" w:hAnsi="Times New Roman" w:cs="Times New Roman"/>
        </w:rPr>
      </w:pPr>
      <w:bookmarkStart w:id="0" w:name="_7odvaeeb39py"/>
      <w:bookmarkStart w:id="1" w:name="_Hlk210967504"/>
      <w:bookmarkEnd w:id="0"/>
      <w:bookmarkEnd w:id="1"/>
      <w:r>
        <w:rPr>
          <w:rFonts w:ascii="Times New Roman" w:hAnsi="Times New Roman" w:cs="Times New Roman"/>
        </w:rPr>
        <w:t xml:space="preserve">LAPORAN </w:t>
      </w:r>
    </w:p>
    <w:p w14:paraId="5E9388FF" w14:textId="77777777" w:rsidR="00A74965" w:rsidRPr="006B5BF7" w:rsidRDefault="00A74965" w:rsidP="00A74965">
      <w:pPr>
        <w:ind w:left="720"/>
        <w:jc w:val="center"/>
        <w:rPr>
          <w:rFonts w:ascii="Times New Roman" w:hAnsi="Times New Roman" w:cs="Times New Roman"/>
          <w:sz w:val="52"/>
          <w:szCs w:val="52"/>
          <w:lang w:val="en-ID"/>
        </w:rPr>
      </w:pPr>
      <w:bookmarkStart w:id="2" w:name="_fn02qoxbpw9c"/>
      <w:bookmarkEnd w:id="2"/>
      <w:r w:rsidRPr="006B5BF7">
        <w:rPr>
          <w:rFonts w:ascii="Times New Roman" w:hAnsi="Times New Roman" w:cs="Times New Roman"/>
          <w:sz w:val="52"/>
          <w:szCs w:val="52"/>
          <w:lang w:val="en-ID"/>
        </w:rPr>
        <w:t>D</w:t>
      </w:r>
      <w:r>
        <w:rPr>
          <w:rFonts w:ascii="Times New Roman" w:hAnsi="Times New Roman" w:cs="Times New Roman"/>
          <w:sz w:val="52"/>
          <w:szCs w:val="52"/>
          <w:lang w:val="en-ID"/>
        </w:rPr>
        <w:t>ESAIN</w:t>
      </w:r>
      <w:r w:rsidRPr="006B5BF7">
        <w:rPr>
          <w:rFonts w:ascii="Times New Roman" w:hAnsi="Times New Roman" w:cs="Times New Roman"/>
          <w:sz w:val="52"/>
          <w:szCs w:val="52"/>
          <w:lang w:val="en-ID"/>
        </w:rPr>
        <w:t xml:space="preserve"> </w:t>
      </w:r>
      <w:r>
        <w:rPr>
          <w:rFonts w:ascii="Times New Roman" w:hAnsi="Times New Roman" w:cs="Times New Roman"/>
          <w:sz w:val="52"/>
          <w:szCs w:val="52"/>
          <w:lang w:val="en-ID"/>
        </w:rPr>
        <w:t>DAN</w:t>
      </w:r>
      <w:r w:rsidRPr="006B5BF7">
        <w:rPr>
          <w:rFonts w:ascii="Times New Roman" w:hAnsi="Times New Roman" w:cs="Times New Roman"/>
          <w:sz w:val="52"/>
          <w:szCs w:val="52"/>
          <w:lang w:val="en-ID"/>
        </w:rPr>
        <w:t xml:space="preserve"> A</w:t>
      </w:r>
      <w:r>
        <w:rPr>
          <w:rFonts w:ascii="Times New Roman" w:hAnsi="Times New Roman" w:cs="Times New Roman"/>
          <w:sz w:val="52"/>
          <w:szCs w:val="52"/>
          <w:lang w:val="en-ID"/>
        </w:rPr>
        <w:t>NALISIS</w:t>
      </w:r>
      <w:r w:rsidRPr="006B5BF7">
        <w:rPr>
          <w:rFonts w:ascii="Times New Roman" w:hAnsi="Times New Roman" w:cs="Times New Roman"/>
          <w:sz w:val="52"/>
          <w:szCs w:val="52"/>
          <w:lang w:val="en-ID"/>
        </w:rPr>
        <w:t xml:space="preserve"> P</w:t>
      </w:r>
      <w:r>
        <w:rPr>
          <w:rFonts w:ascii="Times New Roman" w:hAnsi="Times New Roman" w:cs="Times New Roman"/>
          <w:sz w:val="52"/>
          <w:szCs w:val="52"/>
          <w:lang w:val="en-ID"/>
        </w:rPr>
        <w:t>ROSES</w:t>
      </w:r>
      <w:r w:rsidRPr="006B5BF7">
        <w:rPr>
          <w:rFonts w:ascii="Times New Roman" w:hAnsi="Times New Roman" w:cs="Times New Roman"/>
          <w:sz w:val="52"/>
          <w:szCs w:val="52"/>
          <w:lang w:val="en-ID"/>
        </w:rPr>
        <w:t xml:space="preserve"> </w:t>
      </w:r>
      <w:r>
        <w:rPr>
          <w:rFonts w:ascii="Times New Roman" w:hAnsi="Times New Roman" w:cs="Times New Roman"/>
          <w:sz w:val="52"/>
          <w:szCs w:val="52"/>
          <w:lang w:val="en-ID"/>
        </w:rPr>
        <w:t xml:space="preserve">BISNIS </w:t>
      </w:r>
      <w:r w:rsidRPr="006B5BF7">
        <w:rPr>
          <w:rFonts w:ascii="Times New Roman" w:hAnsi="Times New Roman" w:cs="Times New Roman"/>
          <w:sz w:val="52"/>
          <w:szCs w:val="52"/>
          <w:lang w:val="en-ID"/>
        </w:rPr>
        <w:t>PT. AZKA B</w:t>
      </w:r>
      <w:r>
        <w:rPr>
          <w:rFonts w:ascii="Times New Roman" w:hAnsi="Times New Roman" w:cs="Times New Roman"/>
          <w:sz w:val="52"/>
          <w:szCs w:val="52"/>
          <w:lang w:val="en-ID"/>
        </w:rPr>
        <w:t>ERBASIS</w:t>
      </w:r>
      <w:r w:rsidRPr="006B5BF7">
        <w:rPr>
          <w:rFonts w:ascii="Times New Roman" w:hAnsi="Times New Roman" w:cs="Times New Roman"/>
          <w:sz w:val="52"/>
          <w:szCs w:val="52"/>
          <w:lang w:val="en-ID"/>
        </w:rPr>
        <w:t xml:space="preserve"> BPMN</w:t>
      </w:r>
    </w:p>
    <w:p w14:paraId="4E472426" w14:textId="77777777" w:rsidR="002C11AD" w:rsidRDefault="002C11AD" w:rsidP="002C11AD">
      <w:pPr>
        <w:jc w:val="center"/>
        <w:rPr>
          <w:rFonts w:ascii="Times New Roman" w:hAnsi="Times New Roman" w:cs="Times New Roman"/>
        </w:rPr>
      </w:pPr>
    </w:p>
    <w:p w14:paraId="1A42990D" w14:textId="77777777" w:rsidR="002C11AD" w:rsidRDefault="002C11AD" w:rsidP="002C11AD">
      <w:pPr>
        <w:jc w:val="center"/>
        <w:rPr>
          <w:rFonts w:ascii="Times New Roman" w:hAnsi="Times New Roman" w:cs="Times New Roman"/>
        </w:rPr>
      </w:pPr>
    </w:p>
    <w:p w14:paraId="10E7500D" w14:textId="77777777" w:rsidR="002C11AD" w:rsidRDefault="002C11AD" w:rsidP="002C11AD">
      <w:pPr>
        <w:rPr>
          <w:rFonts w:ascii="Times New Roman" w:hAnsi="Times New Roman" w:cs="Times New Roman"/>
        </w:rPr>
      </w:pPr>
    </w:p>
    <w:p w14:paraId="14F6AFFB" w14:textId="77777777" w:rsidR="002C11AD" w:rsidRDefault="002C11AD" w:rsidP="002C11AD">
      <w:pPr>
        <w:jc w:val="center"/>
        <w:rPr>
          <w:rFonts w:ascii="Times New Roman" w:hAnsi="Times New Roman" w:cs="Times New Roman"/>
        </w:rPr>
      </w:pPr>
    </w:p>
    <w:p w14:paraId="56C9FEEF" w14:textId="77777777" w:rsidR="002C11AD" w:rsidRDefault="002C11AD" w:rsidP="002C11AD">
      <w:pPr>
        <w:jc w:val="center"/>
        <w:rPr>
          <w:rFonts w:ascii="Times New Roman" w:hAnsi="Times New Roman" w:cs="Times New Roman"/>
        </w:rPr>
      </w:pPr>
    </w:p>
    <w:p w14:paraId="1E45ECFE" w14:textId="77777777" w:rsidR="002C11AD" w:rsidRDefault="002C11AD" w:rsidP="002C11AD">
      <w:pPr>
        <w:jc w:val="center"/>
        <w:rPr>
          <w:rFonts w:ascii="Times New Roman" w:hAnsi="Times New Roman" w:cs="Times New Roman"/>
        </w:rPr>
      </w:pPr>
    </w:p>
    <w:p w14:paraId="7BA1A1C3" w14:textId="61A3FD1E" w:rsidR="002C11AD" w:rsidRDefault="002C11AD" w:rsidP="00A74965">
      <w:pPr>
        <w:jc w:val="center"/>
        <w:rPr>
          <w:rFonts w:ascii="Times New Roman" w:hAnsi="Times New Roman" w:cs="Times New Roman"/>
        </w:rPr>
      </w:pPr>
      <w:r>
        <w:rPr>
          <w:rFonts w:ascii="Times New Roman" w:hAnsi="Times New Roman" w:cs="Times New Roman"/>
          <w:noProof/>
        </w:rPr>
        <w:drawing>
          <wp:inline distT="0" distB="0" distL="0" distR="0" wp14:anchorId="53A771DF" wp14:editId="6F671BD7">
            <wp:extent cx="2165350" cy="216535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65350" cy="2165350"/>
                    </a:xfrm>
                    <a:prstGeom prst="rect">
                      <a:avLst/>
                    </a:prstGeom>
                    <a:noFill/>
                    <a:ln>
                      <a:noFill/>
                    </a:ln>
                  </pic:spPr>
                </pic:pic>
              </a:graphicData>
            </a:graphic>
          </wp:inline>
        </w:drawing>
      </w:r>
    </w:p>
    <w:p w14:paraId="02C7BFB6" w14:textId="77777777" w:rsidR="002C11AD" w:rsidRDefault="002C11AD" w:rsidP="002C11AD">
      <w:pPr>
        <w:jc w:val="center"/>
        <w:rPr>
          <w:rFonts w:ascii="Times New Roman" w:hAnsi="Times New Roman" w:cs="Times New Roman"/>
        </w:rPr>
      </w:pPr>
    </w:p>
    <w:p w14:paraId="441264FC" w14:textId="77777777" w:rsidR="002C11AD" w:rsidRDefault="002C11AD" w:rsidP="002C11AD">
      <w:pPr>
        <w:jc w:val="center"/>
        <w:rPr>
          <w:rFonts w:ascii="Times New Roman" w:hAnsi="Times New Roman" w:cs="Times New Roman"/>
        </w:rPr>
      </w:pPr>
    </w:p>
    <w:p w14:paraId="10B8F669" w14:textId="77777777" w:rsidR="002C11AD" w:rsidRDefault="002C11AD" w:rsidP="002C11AD">
      <w:pPr>
        <w:jc w:val="center"/>
        <w:rPr>
          <w:rFonts w:ascii="Times New Roman" w:hAnsi="Times New Roman" w:cs="Times New Roman"/>
        </w:rPr>
      </w:pPr>
    </w:p>
    <w:p w14:paraId="22D1E2FA" w14:textId="77777777" w:rsidR="002C11AD" w:rsidRDefault="002C11AD" w:rsidP="002C11AD">
      <w:pPr>
        <w:jc w:val="center"/>
        <w:rPr>
          <w:rFonts w:ascii="Times New Roman" w:hAnsi="Times New Roman" w:cs="Times New Roman"/>
        </w:rPr>
      </w:pPr>
      <w:r>
        <w:rPr>
          <w:rFonts w:ascii="Times New Roman" w:hAnsi="Times New Roman" w:cs="Times New Roman"/>
        </w:rPr>
        <w:t>Disusun Oleh:</w:t>
      </w:r>
    </w:p>
    <w:tbl>
      <w:tblPr>
        <w:tblStyle w:val="TableGrid"/>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1622"/>
      </w:tblGrid>
      <w:tr w:rsidR="002C11AD" w14:paraId="206DC6CF" w14:textId="77777777" w:rsidTr="002C11AD">
        <w:trPr>
          <w:jc w:val="center"/>
        </w:trPr>
        <w:tc>
          <w:tcPr>
            <w:tcW w:w="4673" w:type="dxa"/>
            <w:hideMark/>
          </w:tcPr>
          <w:p w14:paraId="68FD5993" w14:textId="77777777" w:rsidR="002C11AD" w:rsidRDefault="002C11AD" w:rsidP="00A65046">
            <w:pPr>
              <w:pStyle w:val="ListParagraph"/>
              <w:numPr>
                <w:ilvl w:val="0"/>
                <w:numId w:val="3"/>
              </w:numPr>
              <w:tabs>
                <w:tab w:val="left" w:pos="5812"/>
              </w:tabs>
              <w:rPr>
                <w:rFonts w:ascii="Times New Roman" w:hAnsi="Times New Roman" w:cs="Times New Roman"/>
                <w:lang w:eastAsia="en-US"/>
              </w:rPr>
            </w:pPr>
            <w:r>
              <w:rPr>
                <w:rFonts w:ascii="Times New Roman" w:hAnsi="Times New Roman" w:cs="Times New Roman"/>
                <w:lang w:eastAsia="en-US"/>
              </w:rPr>
              <w:t xml:space="preserve">Muhammad Ghifari Rubiyanto </w:t>
            </w:r>
          </w:p>
          <w:p w14:paraId="5A62448D" w14:textId="77777777" w:rsidR="002C11AD" w:rsidRDefault="002C11AD" w:rsidP="00A65046">
            <w:pPr>
              <w:pStyle w:val="ListParagraph"/>
              <w:numPr>
                <w:ilvl w:val="0"/>
                <w:numId w:val="3"/>
              </w:numPr>
              <w:tabs>
                <w:tab w:val="left" w:pos="5812"/>
              </w:tabs>
              <w:rPr>
                <w:rFonts w:ascii="Times New Roman" w:hAnsi="Times New Roman" w:cs="Times New Roman"/>
                <w:sz w:val="26"/>
                <w:szCs w:val="26"/>
                <w:lang w:eastAsia="en-US"/>
              </w:rPr>
            </w:pPr>
            <w:r>
              <w:rPr>
                <w:rFonts w:ascii="Times New Roman" w:hAnsi="Times New Roman" w:cs="Times New Roman"/>
                <w:lang w:eastAsia="en-US"/>
              </w:rPr>
              <w:t>Marcello Januarius Erick</w:t>
            </w:r>
          </w:p>
          <w:p w14:paraId="06ECC17F" w14:textId="77777777" w:rsidR="002C11AD" w:rsidRDefault="002C11AD" w:rsidP="00A65046">
            <w:pPr>
              <w:pStyle w:val="ListParagraph"/>
              <w:numPr>
                <w:ilvl w:val="0"/>
                <w:numId w:val="3"/>
              </w:numPr>
              <w:tabs>
                <w:tab w:val="left" w:pos="5812"/>
              </w:tabs>
              <w:rPr>
                <w:rFonts w:ascii="Times New Roman" w:hAnsi="Times New Roman" w:cs="Times New Roman"/>
                <w:lang w:eastAsia="en-US"/>
              </w:rPr>
            </w:pPr>
            <w:r>
              <w:rPr>
                <w:rFonts w:ascii="Times New Roman" w:hAnsi="Times New Roman" w:cs="Times New Roman"/>
                <w:lang w:eastAsia="en-US"/>
              </w:rPr>
              <w:t xml:space="preserve">Charles Wong </w:t>
            </w:r>
          </w:p>
          <w:p w14:paraId="43C7EAAC" w14:textId="77777777" w:rsidR="002C11AD" w:rsidRDefault="002C11AD" w:rsidP="00A65046">
            <w:pPr>
              <w:pStyle w:val="ListParagraph"/>
              <w:numPr>
                <w:ilvl w:val="0"/>
                <w:numId w:val="3"/>
              </w:numPr>
              <w:tabs>
                <w:tab w:val="left" w:pos="5812"/>
              </w:tabs>
              <w:rPr>
                <w:rFonts w:ascii="Times New Roman" w:hAnsi="Times New Roman" w:cs="Times New Roman"/>
                <w:lang w:eastAsia="en-US"/>
              </w:rPr>
            </w:pPr>
            <w:r>
              <w:rPr>
                <w:rFonts w:ascii="Times New Roman" w:hAnsi="Times New Roman" w:cs="Times New Roman"/>
                <w:lang w:eastAsia="en-US"/>
              </w:rPr>
              <w:t xml:space="preserve">Muhammad Solichin Tafsir Sri Lintang </w:t>
            </w:r>
          </w:p>
        </w:tc>
        <w:tc>
          <w:tcPr>
            <w:tcW w:w="1418" w:type="dxa"/>
            <w:hideMark/>
          </w:tcPr>
          <w:p w14:paraId="6782918A" w14:textId="77777777" w:rsidR="002C11AD" w:rsidRDefault="002C11AD">
            <w:pPr>
              <w:jc w:val="center"/>
              <w:rPr>
                <w:rFonts w:ascii="Times New Roman" w:hAnsi="Times New Roman" w:cs="Times New Roman"/>
                <w:lang w:eastAsia="en-US"/>
              </w:rPr>
            </w:pPr>
            <w:r>
              <w:rPr>
                <w:rFonts w:ascii="Times New Roman" w:hAnsi="Times New Roman" w:cs="Times New Roman"/>
                <w:lang w:eastAsia="en-US"/>
              </w:rPr>
              <w:t>(H1101251022)</w:t>
            </w:r>
          </w:p>
          <w:p w14:paraId="171638CC" w14:textId="77777777" w:rsidR="002C11AD" w:rsidRDefault="002C11AD">
            <w:pPr>
              <w:jc w:val="center"/>
              <w:rPr>
                <w:rFonts w:ascii="Times New Roman" w:hAnsi="Times New Roman" w:cs="Times New Roman"/>
                <w:lang w:eastAsia="en-US"/>
              </w:rPr>
            </w:pPr>
            <w:r>
              <w:rPr>
                <w:rFonts w:ascii="Times New Roman" w:hAnsi="Times New Roman" w:cs="Times New Roman"/>
                <w:lang w:eastAsia="en-US"/>
              </w:rPr>
              <w:t>(H1101251038)</w:t>
            </w:r>
          </w:p>
          <w:p w14:paraId="4A8D9F88" w14:textId="77777777" w:rsidR="002C11AD" w:rsidRDefault="002C11AD">
            <w:pPr>
              <w:jc w:val="center"/>
              <w:rPr>
                <w:rFonts w:ascii="Times New Roman" w:hAnsi="Times New Roman" w:cs="Times New Roman"/>
                <w:lang w:eastAsia="en-US"/>
              </w:rPr>
            </w:pPr>
            <w:r>
              <w:rPr>
                <w:rFonts w:ascii="Times New Roman" w:hAnsi="Times New Roman" w:cs="Times New Roman"/>
                <w:lang w:eastAsia="en-US"/>
              </w:rPr>
              <w:t>(H1101251012)</w:t>
            </w:r>
          </w:p>
          <w:p w14:paraId="362E11CD" w14:textId="77777777" w:rsidR="002C11AD" w:rsidRDefault="002C11AD">
            <w:pPr>
              <w:jc w:val="center"/>
              <w:rPr>
                <w:rFonts w:ascii="Times New Roman" w:hAnsi="Times New Roman" w:cs="Times New Roman"/>
                <w:lang w:eastAsia="en-US"/>
              </w:rPr>
            </w:pPr>
            <w:r>
              <w:rPr>
                <w:rFonts w:ascii="Times New Roman" w:hAnsi="Times New Roman" w:cs="Times New Roman"/>
                <w:lang w:eastAsia="en-US"/>
              </w:rPr>
              <w:t>(H1101251016)</w:t>
            </w:r>
          </w:p>
        </w:tc>
      </w:tr>
    </w:tbl>
    <w:p w14:paraId="2E70A4CE" w14:textId="77777777" w:rsidR="002C11AD" w:rsidRDefault="002C11AD" w:rsidP="002C11AD">
      <w:pPr>
        <w:jc w:val="center"/>
        <w:rPr>
          <w:rFonts w:ascii="Times New Roman" w:hAnsi="Times New Roman" w:cs="Times New Roman"/>
        </w:rPr>
      </w:pPr>
    </w:p>
    <w:p w14:paraId="326F2FC1" w14:textId="77777777" w:rsidR="002C11AD" w:rsidRDefault="002C11AD" w:rsidP="002C11AD">
      <w:pPr>
        <w:jc w:val="center"/>
        <w:rPr>
          <w:rFonts w:ascii="Times New Roman" w:hAnsi="Times New Roman" w:cs="Times New Roman"/>
          <w:sz w:val="24"/>
          <w:szCs w:val="24"/>
        </w:rPr>
      </w:pPr>
    </w:p>
    <w:p w14:paraId="6E87CC70" w14:textId="77777777" w:rsidR="002C11AD" w:rsidRDefault="002C11AD" w:rsidP="002C11AD">
      <w:pPr>
        <w:jc w:val="center"/>
        <w:rPr>
          <w:rFonts w:ascii="Times New Roman" w:hAnsi="Times New Roman" w:cs="Times New Roman"/>
        </w:rPr>
      </w:pPr>
    </w:p>
    <w:p w14:paraId="6ABACFE8" w14:textId="77777777" w:rsidR="002C11AD" w:rsidRDefault="002C11AD" w:rsidP="002C11AD">
      <w:pPr>
        <w:jc w:val="center"/>
        <w:rPr>
          <w:rFonts w:ascii="Times New Roman" w:hAnsi="Times New Roman" w:cs="Times New Roman"/>
        </w:rPr>
      </w:pPr>
    </w:p>
    <w:p w14:paraId="1BC6F4CA" w14:textId="77777777" w:rsidR="002C11AD" w:rsidRDefault="002C11AD" w:rsidP="002C11AD">
      <w:pPr>
        <w:jc w:val="center"/>
        <w:rPr>
          <w:rFonts w:ascii="Times New Roman" w:hAnsi="Times New Roman" w:cs="Times New Roman"/>
          <w:sz w:val="26"/>
          <w:szCs w:val="26"/>
        </w:rPr>
      </w:pPr>
    </w:p>
    <w:p w14:paraId="3AA9A660" w14:textId="77777777" w:rsidR="002C11AD" w:rsidRDefault="002C11AD" w:rsidP="002C11AD">
      <w:pPr>
        <w:jc w:val="center"/>
        <w:rPr>
          <w:rFonts w:ascii="Times New Roman" w:hAnsi="Times New Roman" w:cs="Times New Roman"/>
          <w:sz w:val="26"/>
          <w:szCs w:val="26"/>
        </w:rPr>
      </w:pPr>
      <w:r>
        <w:rPr>
          <w:rFonts w:ascii="Times New Roman" w:hAnsi="Times New Roman" w:cs="Times New Roman"/>
          <w:sz w:val="26"/>
          <w:szCs w:val="26"/>
        </w:rPr>
        <w:t>PROGRAM STUDI SISTEM INFORMASI</w:t>
      </w:r>
    </w:p>
    <w:p w14:paraId="1960852C" w14:textId="77777777" w:rsidR="002C11AD" w:rsidRDefault="002C11AD" w:rsidP="002C11AD">
      <w:pPr>
        <w:jc w:val="center"/>
        <w:rPr>
          <w:rFonts w:ascii="Times New Roman" w:hAnsi="Times New Roman" w:cs="Times New Roman"/>
          <w:sz w:val="26"/>
          <w:szCs w:val="26"/>
        </w:rPr>
      </w:pPr>
      <w:r>
        <w:rPr>
          <w:rFonts w:ascii="Times New Roman" w:hAnsi="Times New Roman" w:cs="Times New Roman"/>
          <w:sz w:val="26"/>
          <w:szCs w:val="26"/>
        </w:rPr>
        <w:t>FAKULTAS MATEMATIKA DAN ILMU PENGETAHUAN ALAM</w:t>
      </w:r>
    </w:p>
    <w:p w14:paraId="26E1A9B9" w14:textId="77777777" w:rsidR="002C11AD" w:rsidRDefault="002C11AD" w:rsidP="002C11AD">
      <w:pPr>
        <w:jc w:val="center"/>
        <w:rPr>
          <w:rFonts w:ascii="Times New Roman" w:hAnsi="Times New Roman" w:cs="Times New Roman"/>
          <w:sz w:val="26"/>
          <w:szCs w:val="26"/>
        </w:rPr>
      </w:pPr>
      <w:r>
        <w:rPr>
          <w:rFonts w:ascii="Times New Roman" w:hAnsi="Times New Roman" w:cs="Times New Roman"/>
          <w:sz w:val="26"/>
          <w:szCs w:val="26"/>
        </w:rPr>
        <w:t>UNIVERSITAS TANJUNGPURA PONTIANAK</w:t>
      </w:r>
    </w:p>
    <w:p w14:paraId="3A38F5A6" w14:textId="77777777" w:rsidR="002C11AD" w:rsidRDefault="002C11AD" w:rsidP="002C11AD">
      <w:pPr>
        <w:jc w:val="center"/>
        <w:rPr>
          <w:rFonts w:ascii="Times New Roman" w:hAnsi="Times New Roman" w:cs="Times New Roman"/>
        </w:rPr>
      </w:pPr>
      <w:r>
        <w:rPr>
          <w:rFonts w:ascii="Times New Roman" w:hAnsi="Times New Roman" w:cs="Times New Roman"/>
          <w:sz w:val="26"/>
          <w:szCs w:val="26"/>
        </w:rPr>
        <w:t>2025</w:t>
      </w:r>
      <w:r>
        <w:rPr>
          <w:rFonts w:ascii="Times New Roman" w:hAnsi="Times New Roman" w:cs="Times New Roman"/>
          <w:sz w:val="26"/>
          <w:szCs w:val="26"/>
        </w:rPr>
        <w:br/>
      </w:r>
    </w:p>
    <w:p w14:paraId="3634BA2C" w14:textId="77777777" w:rsidR="002C11AD" w:rsidRDefault="002C11AD" w:rsidP="002C11AD">
      <w:pPr>
        <w:jc w:val="center"/>
        <w:rPr>
          <w:rFonts w:ascii="Times New Roman" w:hAnsi="Times New Roman" w:cs="Times New Roman"/>
        </w:rPr>
      </w:pPr>
    </w:p>
    <w:p w14:paraId="1FD6EDCC" w14:textId="77777777" w:rsidR="002C11AD" w:rsidRDefault="002C11AD" w:rsidP="002C11AD">
      <w:pPr>
        <w:jc w:val="center"/>
        <w:rPr>
          <w:rFonts w:ascii="Times New Roman" w:hAnsi="Times New Roman" w:cs="Times New Roman"/>
        </w:rPr>
      </w:pPr>
    </w:p>
    <w:p w14:paraId="31A20B1C" w14:textId="77777777" w:rsidR="002C11AD" w:rsidRDefault="002C11AD" w:rsidP="00DA34E9">
      <w:pPr>
        <w:spacing w:after="120"/>
        <w:rPr>
          <w:rFonts w:ascii="Times New Roman" w:hAnsi="Times New Roman" w:cs="Times New Roman"/>
        </w:rPr>
      </w:pPr>
    </w:p>
    <w:p w14:paraId="3090FC7A" w14:textId="77777777" w:rsidR="002C11AD" w:rsidRDefault="002C11AD" w:rsidP="00DA34E9">
      <w:pPr>
        <w:pStyle w:val="ListParagraph"/>
        <w:spacing w:after="120"/>
        <w:ind w:left="360"/>
        <w:jc w:val="center"/>
        <w:rPr>
          <w:rFonts w:ascii="Times New Roman" w:hAnsi="Times New Roman" w:cs="Times New Roman"/>
          <w:b/>
          <w:bCs/>
          <w:sz w:val="28"/>
          <w:szCs w:val="28"/>
        </w:rPr>
      </w:pPr>
      <w:r>
        <w:rPr>
          <w:rFonts w:ascii="Times New Roman" w:hAnsi="Times New Roman" w:cs="Times New Roman"/>
          <w:b/>
          <w:bCs/>
          <w:sz w:val="28"/>
          <w:szCs w:val="28"/>
        </w:rPr>
        <w:t>BAB 1</w:t>
      </w:r>
    </w:p>
    <w:p w14:paraId="45329CDA" w14:textId="77777777" w:rsidR="002C11AD" w:rsidRDefault="002C11AD" w:rsidP="00DA34E9">
      <w:pPr>
        <w:pStyle w:val="ListParagraph"/>
        <w:spacing w:after="120"/>
        <w:ind w:left="360"/>
        <w:jc w:val="center"/>
        <w:rPr>
          <w:rFonts w:ascii="Times New Roman" w:hAnsi="Times New Roman" w:cs="Times New Roman"/>
          <w:b/>
          <w:bCs/>
          <w:sz w:val="28"/>
          <w:szCs w:val="28"/>
        </w:rPr>
      </w:pPr>
      <w:r>
        <w:rPr>
          <w:rFonts w:ascii="Times New Roman" w:hAnsi="Times New Roman" w:cs="Times New Roman"/>
          <w:b/>
          <w:bCs/>
          <w:sz w:val="28"/>
          <w:szCs w:val="28"/>
        </w:rPr>
        <w:t>PEMBAHASAN</w:t>
      </w:r>
    </w:p>
    <w:p w14:paraId="41B82A71" w14:textId="77777777" w:rsidR="002C11AD" w:rsidRDefault="002C11AD" w:rsidP="00DA34E9">
      <w:pPr>
        <w:pStyle w:val="ListParagraph"/>
        <w:spacing w:after="120"/>
        <w:ind w:left="360"/>
        <w:jc w:val="center"/>
        <w:rPr>
          <w:rFonts w:ascii="Times New Roman" w:hAnsi="Times New Roman" w:cs="Times New Roman"/>
          <w:b/>
          <w:bCs/>
          <w:sz w:val="28"/>
          <w:szCs w:val="28"/>
        </w:rPr>
      </w:pPr>
    </w:p>
    <w:p w14:paraId="51410352" w14:textId="77777777" w:rsidR="002C11AD" w:rsidRDefault="002C11AD" w:rsidP="00DA34E9">
      <w:pPr>
        <w:pStyle w:val="Heading1"/>
      </w:pPr>
      <w:r>
        <w:t>PENGERTIAN</w:t>
      </w:r>
    </w:p>
    <w:p w14:paraId="30710278" w14:textId="77777777" w:rsidR="00A74965" w:rsidRPr="002E1334" w:rsidRDefault="00A74965" w:rsidP="00A74965">
      <w:pPr>
        <w:spacing w:after="120"/>
        <w:ind w:left="709" w:firstLine="720"/>
        <w:jc w:val="both"/>
        <w:rPr>
          <w:rFonts w:ascii="Times New Roman" w:hAnsi="Times New Roman" w:cs="Times New Roman"/>
        </w:rPr>
      </w:pPr>
      <w:r w:rsidRPr="00207C05">
        <w:rPr>
          <w:rFonts w:ascii="Times New Roman" w:hAnsi="Times New Roman" w:cs="Times New Roman"/>
        </w:rPr>
        <w:t>Desain dan Analisis Proses Bisnis Produk PT. AZKA Berbasis BPMN adalah suatu upaya sistematis untuk mengidentifikasi, memetakan, dan memperbaiki rangkaian aktivitas dari awal hingga akhir dalam distribusi produk, dengan menggunakan metode Business Process Model and Notation (BPMN) agar proses dapat berjalan lebih efektif dan efisien. Pada PT. AZKA yang bergerak sebagai startup distribusi, desain proses bisnis bertujuan untuk memastikan bahwa setiap tahapan</w:t>
      </w:r>
      <w:r>
        <w:rPr>
          <w:rFonts w:ascii="Times New Roman" w:hAnsi="Times New Roman" w:cs="Times New Roman"/>
        </w:rPr>
        <w:t xml:space="preserve"> </w:t>
      </w:r>
      <w:r w:rsidRPr="00207C05">
        <w:rPr>
          <w:rFonts w:ascii="Times New Roman" w:hAnsi="Times New Roman" w:cs="Times New Roman"/>
        </w:rPr>
        <w:t>mulai dari penerimaan order, pengelolaan stok, pengiriman barang, hingga layanan pelanggan</w:t>
      </w:r>
      <w:r>
        <w:rPr>
          <w:rFonts w:ascii="Times New Roman" w:hAnsi="Times New Roman" w:cs="Times New Roman"/>
        </w:rPr>
        <w:t xml:space="preserve"> </w:t>
      </w:r>
      <w:r w:rsidRPr="00207C05">
        <w:rPr>
          <w:rFonts w:ascii="Times New Roman" w:hAnsi="Times New Roman" w:cs="Times New Roman"/>
        </w:rPr>
        <w:t>berjalan terstruktur dan saling terhubung melalui alur kerja terintegrasi berbasis teknologi digital.</w:t>
      </w:r>
      <w:r w:rsidRPr="002E1334">
        <w:rPr>
          <w:rFonts w:ascii="Times New Roman" w:hAnsi="Times New Roman" w:cs="Times New Roman"/>
        </w:rPr>
        <w:t xml:space="preserve">Tujuan utama Fungsi </w:t>
      </w:r>
      <w:r>
        <w:rPr>
          <w:rFonts w:ascii="Times New Roman" w:hAnsi="Times New Roman" w:cs="Times New Roman"/>
        </w:rPr>
        <w:t>BPMN</w:t>
      </w:r>
      <w:r w:rsidRPr="002E1334">
        <w:rPr>
          <w:rFonts w:ascii="Times New Roman" w:hAnsi="Times New Roman" w:cs="Times New Roman"/>
        </w:rPr>
        <w:t xml:space="preserve"> adalah :</w:t>
      </w:r>
    </w:p>
    <w:p w14:paraId="7A788D55"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r w:rsidRPr="00207C05">
        <w:rPr>
          <w:rFonts w:ascii="Times New Roman" w:hAnsi="Times New Roman" w:cs="Times New Roman"/>
          <w:lang w:val="en-ID"/>
        </w:rPr>
        <w:t>Memberikan gambaran proses bisnis yang mudah dipahami oleh seluruh pemangku, baik dari sisi teknis maupun operasional.</w:t>
      </w:r>
    </w:p>
    <w:p w14:paraId="7DD2EA9D"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r w:rsidRPr="00207C05">
        <w:rPr>
          <w:rFonts w:ascii="Times New Roman" w:hAnsi="Times New Roman" w:cs="Times New Roman"/>
          <w:lang w:val="en-ID"/>
        </w:rPr>
        <w:t>Memastikan koordinasi dan urutan kerja setiap aktivitas bisnis berjalan sesuai standar dan prosedur yang telah ditetapkan.</w:t>
      </w:r>
    </w:p>
    <w:p w14:paraId="1F7F893D"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r w:rsidRPr="00207C05">
        <w:rPr>
          <w:rFonts w:ascii="Times New Roman" w:hAnsi="Times New Roman" w:cs="Times New Roman"/>
          <w:lang w:val="en-ID"/>
        </w:rPr>
        <w:t>Mempermudah identifikasi masalah serta peluang optimalisasi pada setiap tahapan distribusi produk.</w:t>
      </w:r>
    </w:p>
    <w:p w14:paraId="7AC0BAE7"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r w:rsidRPr="00207C05">
        <w:rPr>
          <w:rFonts w:ascii="Times New Roman" w:hAnsi="Times New Roman" w:cs="Times New Roman"/>
          <w:lang w:val="en-ID"/>
        </w:rPr>
        <w:t>Mendukung pengembangan, monitoring, dan evaluasi proses bisnis secara berkelanjutan agar layanan kepada pelanggan semakin responsif dan transparan.</w:t>
      </w:r>
    </w:p>
    <w:p w14:paraId="4ECF36A3" w14:textId="77777777" w:rsidR="00A74965" w:rsidRPr="00207C05" w:rsidRDefault="00A74965" w:rsidP="00A74965">
      <w:pPr>
        <w:pStyle w:val="ListParagraph"/>
        <w:numPr>
          <w:ilvl w:val="0"/>
          <w:numId w:val="25"/>
        </w:numPr>
        <w:spacing w:after="120"/>
        <w:jc w:val="both"/>
        <w:rPr>
          <w:rFonts w:ascii="Times New Roman" w:hAnsi="Times New Roman" w:cs="Times New Roman"/>
          <w:lang w:val="en-ID"/>
        </w:rPr>
      </w:pPr>
      <w:r w:rsidRPr="00207C05">
        <w:rPr>
          <w:rFonts w:ascii="Times New Roman" w:hAnsi="Times New Roman" w:cs="Times New Roman"/>
          <w:lang w:val="en-ID"/>
        </w:rPr>
        <w:t>Menyediakan dokumentasi proses bisnis yang jelas, sebagai dasar peningkatan efisiensi operasional serta adaptasi terhadap perubahan kebutuhan dan inovasi teknologi.</w:t>
      </w:r>
    </w:p>
    <w:p w14:paraId="7E6FFBD4" w14:textId="77777777" w:rsidR="00A74965" w:rsidRPr="002E1334" w:rsidRDefault="00A74965" w:rsidP="00A74965">
      <w:pPr>
        <w:spacing w:after="120"/>
        <w:ind w:left="709" w:firstLine="720"/>
        <w:jc w:val="both"/>
        <w:rPr>
          <w:rFonts w:ascii="Times New Roman" w:hAnsi="Times New Roman" w:cs="Times New Roman"/>
        </w:rPr>
      </w:pPr>
      <w:r w:rsidRPr="00207C05">
        <w:rPr>
          <w:rFonts w:ascii="Times New Roman" w:hAnsi="Times New Roman" w:cs="Times New Roman"/>
        </w:rPr>
        <w:t>Desain proses bisnis menghasilkan diagram BPMN yang memvisualisasikan bagaimana aktivitas bisnis berlangsung, siapa saja aktor yang terlibat, serta keputusan dan data yang dibutuhkan pada tiap langkah. Analisis proses bisnis dilakukan untuk mengidentifikasi potensi kendala, duplikasi aktivitas, dan menemukan peluang optimalisasi, sehingga PT. AZKA dapat dengan mudah meningkatkan efisiensi operasional, mempercepat pengiriman, dan memberikan layanan yang responsif dan transparan kepada pelanggan</w:t>
      </w:r>
      <w:r w:rsidRPr="002E1334">
        <w:rPr>
          <w:rFonts w:ascii="Times New Roman" w:hAnsi="Times New Roman" w:cs="Times New Roman"/>
        </w:rPr>
        <w:t>.</w:t>
      </w:r>
    </w:p>
    <w:p w14:paraId="291CF472" w14:textId="77777777" w:rsidR="00A74965" w:rsidRDefault="00A74965" w:rsidP="00A74965">
      <w:pPr>
        <w:spacing w:after="120"/>
        <w:ind w:left="709" w:firstLine="720"/>
        <w:jc w:val="both"/>
        <w:rPr>
          <w:rFonts w:ascii="Times New Roman" w:hAnsi="Times New Roman" w:cs="Times New Roman"/>
        </w:rPr>
      </w:pPr>
      <w:r w:rsidRPr="00207C05">
        <w:rPr>
          <w:rFonts w:ascii="Times New Roman" w:hAnsi="Times New Roman" w:cs="Times New Roman"/>
        </w:rPr>
        <w:t>Proses bisnis PT. AZKA yang dimodelkan dengan BPMN bukan hanya sekadar urutan aktivitas, tetapi memperlihatkan hubungan antar proses inti (core process) dan pendukung (support process), sekaligus menyajikan kontrol real-time, transparansi pelacakan, serta fleksibilitas untuk beradaptasi dengan kebutuhan pasar yang dinamis di era digital. Dengan demikian, desain dan analisis proses bisnis produk berbasis BPMN menjadi landasan penting bagi PT. AZKA untuk bersaing di industri distribusi modern, menciptakan nilai tambah, dan memenuhi harapan konsumen serta mitra bisnis secara optimal</w:t>
      </w:r>
      <w:r w:rsidRPr="002E1334">
        <w:rPr>
          <w:rFonts w:ascii="Times New Roman" w:hAnsi="Times New Roman" w:cs="Times New Roman"/>
        </w:rPr>
        <w:t>.</w:t>
      </w:r>
    </w:p>
    <w:p w14:paraId="24AC910B" w14:textId="1648C6A7" w:rsidR="002C11AD" w:rsidRDefault="002C11AD" w:rsidP="00DA34E9">
      <w:pPr>
        <w:spacing w:after="120"/>
        <w:jc w:val="both"/>
        <w:rPr>
          <w:rFonts w:ascii="Times New Roman" w:hAnsi="Times New Roman" w:cs="Times New Roman"/>
        </w:rPr>
      </w:pPr>
    </w:p>
    <w:p w14:paraId="00F9A227" w14:textId="03CE6F77" w:rsidR="00B24E94" w:rsidRDefault="00B24E94" w:rsidP="00DA34E9">
      <w:pPr>
        <w:spacing w:after="120"/>
        <w:jc w:val="both"/>
        <w:rPr>
          <w:rFonts w:ascii="Times New Roman" w:hAnsi="Times New Roman" w:cs="Times New Roman"/>
        </w:rPr>
      </w:pPr>
    </w:p>
    <w:p w14:paraId="5FF6A7EC" w14:textId="77777777" w:rsidR="00B24E94" w:rsidRDefault="00B24E94" w:rsidP="00DA34E9">
      <w:pPr>
        <w:spacing w:after="120"/>
        <w:jc w:val="both"/>
        <w:rPr>
          <w:rFonts w:ascii="Times New Roman" w:hAnsi="Times New Roman" w:cs="Times New Roman"/>
        </w:rPr>
      </w:pPr>
    </w:p>
    <w:p w14:paraId="07A97323" w14:textId="77777777" w:rsidR="00D20A2F" w:rsidRDefault="00D20A2F" w:rsidP="00DA34E9">
      <w:pPr>
        <w:spacing w:after="120"/>
        <w:jc w:val="both"/>
        <w:rPr>
          <w:rFonts w:ascii="Times New Roman" w:hAnsi="Times New Roman" w:cs="Times New Roman"/>
        </w:rPr>
      </w:pPr>
    </w:p>
    <w:p w14:paraId="0B4519BB" w14:textId="77777777" w:rsidR="002C11AD" w:rsidRDefault="002C11AD" w:rsidP="00DA34E9">
      <w:pPr>
        <w:pStyle w:val="Heading1"/>
      </w:pPr>
      <w:r>
        <w:t>STUDI KASUS</w:t>
      </w:r>
    </w:p>
    <w:p w14:paraId="0768C80C" w14:textId="77777777" w:rsidR="00DF142F" w:rsidRDefault="00DF142F" w:rsidP="00DA34E9">
      <w:pPr>
        <w:pStyle w:val="ListParagraph"/>
        <w:spacing w:after="120"/>
        <w:jc w:val="both"/>
        <w:rPr>
          <w:rFonts w:ascii="Times New Roman" w:hAnsi="Times New Roman" w:cs="Times New Roman"/>
          <w:sz w:val="24"/>
          <w:szCs w:val="24"/>
          <w:lang w:val="en-ID"/>
        </w:rPr>
      </w:pPr>
      <w:r>
        <w:rPr>
          <w:rFonts w:ascii="Times New Roman" w:hAnsi="Times New Roman" w:cs="Times New Roman"/>
          <w:sz w:val="24"/>
          <w:szCs w:val="24"/>
          <w:lang w:val="en-ID"/>
        </w:rPr>
        <w:t>PT. AZKA adalah startup distribusi yang menghadapi tantangan dalam koordinasi multi-divisi akibat proses manual yang tidak terintegrasi. Untuk meningkatkan efektivitas dan efisiensi, dilakukan desain dan analisis proses bisnis menggunakan BPMN pada empat divisi inti: Manajemen, Accounting and Finance, Distribution, dan IT Support.</w:t>
      </w:r>
    </w:p>
    <w:p w14:paraId="59CF2FED" w14:textId="77777777" w:rsidR="00DF142F" w:rsidRDefault="00DF142F" w:rsidP="00DA34E9">
      <w:pPr>
        <w:pStyle w:val="ListParagraph"/>
        <w:spacing w:after="120"/>
        <w:ind w:left="550"/>
        <w:jc w:val="both"/>
        <w:rPr>
          <w:rFonts w:ascii="Times New Roman" w:hAnsi="Times New Roman" w:cs="Times New Roman"/>
          <w:sz w:val="24"/>
          <w:szCs w:val="24"/>
          <w:lang w:val="en-ID"/>
        </w:rPr>
      </w:pPr>
      <w:r>
        <w:rPr>
          <w:rFonts w:ascii="Times New Roman" w:hAnsi="Times New Roman" w:cs="Times New Roman"/>
          <w:sz w:val="24"/>
          <w:szCs w:val="24"/>
          <w:lang w:val="en-ID"/>
        </w:rPr>
        <w:tab/>
        <w:t>Rangkaian Proses Bisnis:</w:t>
      </w:r>
    </w:p>
    <w:p w14:paraId="7C6E8072" w14:textId="77777777" w:rsidR="00DF142F" w:rsidRDefault="00DF142F" w:rsidP="00DA34E9">
      <w:pPr>
        <w:pStyle w:val="ListParagraph"/>
        <w:numPr>
          <w:ilvl w:val="0"/>
          <w:numId w:val="24"/>
        </w:numPr>
        <w:spacing w:after="120"/>
        <w:jc w:val="both"/>
        <w:rPr>
          <w:rFonts w:ascii="Times New Roman" w:hAnsi="Times New Roman" w:cs="Times New Roman"/>
          <w:lang w:val="en-ID"/>
        </w:rPr>
      </w:pPr>
      <w:r>
        <w:rPr>
          <w:rFonts w:ascii="Times New Roman" w:hAnsi="Times New Roman" w:cs="Times New Roman"/>
          <w:lang w:val="en-ID"/>
        </w:rPr>
        <w:t>Manajemen menerima dan memproses pesanan produk, memastikan instruksi operasional terdistribusi dengan baik ke setiap divisi.</w:t>
      </w:r>
    </w:p>
    <w:p w14:paraId="36427E17" w14:textId="77777777" w:rsidR="00DF142F" w:rsidRDefault="00DF142F" w:rsidP="00DA34E9">
      <w:pPr>
        <w:pStyle w:val="ListParagraph"/>
        <w:numPr>
          <w:ilvl w:val="0"/>
          <w:numId w:val="24"/>
        </w:numPr>
        <w:spacing w:after="120"/>
        <w:jc w:val="both"/>
        <w:rPr>
          <w:rFonts w:ascii="Times New Roman" w:hAnsi="Times New Roman" w:cs="Times New Roman"/>
          <w:lang w:val="en-ID"/>
        </w:rPr>
      </w:pPr>
      <w:r>
        <w:rPr>
          <w:rFonts w:ascii="Times New Roman" w:hAnsi="Times New Roman" w:cs="Times New Roman"/>
          <w:lang w:val="en-ID"/>
        </w:rPr>
        <w:t>Distribution mengatur penyimpanan, pengambilan, pengemasan, dan pengiriman produk. Seluruh aktivitas terekam dan terpantau melalui alur BPMN, sehingga mengurangi risiko kehilangan atau keterlambatan produk.</w:t>
      </w:r>
    </w:p>
    <w:p w14:paraId="2FEC08C1" w14:textId="77777777" w:rsidR="00DF142F" w:rsidRDefault="00DF142F" w:rsidP="00DA34E9">
      <w:pPr>
        <w:pStyle w:val="ListParagraph"/>
        <w:numPr>
          <w:ilvl w:val="0"/>
          <w:numId w:val="24"/>
        </w:numPr>
        <w:spacing w:after="120"/>
        <w:jc w:val="both"/>
        <w:rPr>
          <w:rFonts w:ascii="Times New Roman" w:hAnsi="Times New Roman" w:cs="Times New Roman"/>
          <w:lang w:val="en-ID"/>
        </w:rPr>
      </w:pPr>
      <w:r>
        <w:rPr>
          <w:rFonts w:ascii="Times New Roman" w:hAnsi="Times New Roman" w:cs="Times New Roman"/>
          <w:lang w:val="en-ID"/>
        </w:rPr>
        <w:t>Accounting and Finance mendapatkan data setiap transaksi secara otomatis dari sistem BPMN untuk membuat invoice, mencatat pembayaran, dan melakukan rekonsiliasi keuangan. Sistem ini juga membantu analisis profitabilitas tiap proses distribusi.</w:t>
      </w:r>
    </w:p>
    <w:p w14:paraId="0D18AA22" w14:textId="77777777" w:rsidR="00DF142F" w:rsidRDefault="00DF142F" w:rsidP="00DA34E9">
      <w:pPr>
        <w:pStyle w:val="ListParagraph"/>
        <w:numPr>
          <w:ilvl w:val="0"/>
          <w:numId w:val="24"/>
        </w:numPr>
        <w:spacing w:after="120"/>
        <w:jc w:val="both"/>
        <w:rPr>
          <w:rFonts w:ascii="Times New Roman" w:hAnsi="Times New Roman" w:cs="Times New Roman"/>
          <w:lang w:val="en-ID"/>
        </w:rPr>
      </w:pPr>
      <w:r>
        <w:rPr>
          <w:rFonts w:ascii="Times New Roman" w:hAnsi="Times New Roman" w:cs="Times New Roman"/>
          <w:lang w:val="en-ID"/>
        </w:rPr>
        <w:t>IT Support bertanggung jawab untuk menyediakan infrastruktur digital, memelihara aplikasi bisnis BPMN, serta memastikan semua data dan proses bisnis bisa diakses secara realtime oleh seluruh pemangku kepentingan.</w:t>
      </w:r>
    </w:p>
    <w:p w14:paraId="489B81E4" w14:textId="51284250" w:rsidR="002C11AD" w:rsidRDefault="002C11AD" w:rsidP="0017540A">
      <w:pPr>
        <w:pStyle w:val="ListParagraph"/>
        <w:spacing w:after="120"/>
        <w:jc w:val="both"/>
        <w:rPr>
          <w:rFonts w:ascii="Times New Roman" w:hAnsi="Times New Roman" w:cs="Times New Roman"/>
          <w:sz w:val="24"/>
          <w:szCs w:val="24"/>
        </w:rPr>
      </w:pPr>
    </w:p>
    <w:p w14:paraId="1084E3A3" w14:textId="551D9F42" w:rsidR="00B24E94" w:rsidRDefault="00B24E94" w:rsidP="0017540A">
      <w:pPr>
        <w:pStyle w:val="ListParagraph"/>
        <w:spacing w:after="120"/>
        <w:jc w:val="both"/>
        <w:rPr>
          <w:rFonts w:ascii="Times New Roman" w:hAnsi="Times New Roman" w:cs="Times New Roman"/>
          <w:sz w:val="24"/>
          <w:szCs w:val="24"/>
        </w:rPr>
      </w:pPr>
    </w:p>
    <w:p w14:paraId="6C7385E9" w14:textId="26E51ACE" w:rsidR="00B24E94" w:rsidRDefault="00B24E94" w:rsidP="0017540A">
      <w:pPr>
        <w:pStyle w:val="ListParagraph"/>
        <w:spacing w:after="120"/>
        <w:jc w:val="both"/>
        <w:rPr>
          <w:rFonts w:ascii="Times New Roman" w:hAnsi="Times New Roman" w:cs="Times New Roman"/>
          <w:sz w:val="24"/>
          <w:szCs w:val="24"/>
        </w:rPr>
      </w:pPr>
    </w:p>
    <w:p w14:paraId="3E421EB0" w14:textId="09A01537" w:rsidR="00B24E94" w:rsidRDefault="00B24E94" w:rsidP="0017540A">
      <w:pPr>
        <w:pStyle w:val="ListParagraph"/>
        <w:spacing w:after="120"/>
        <w:jc w:val="both"/>
        <w:rPr>
          <w:rFonts w:ascii="Times New Roman" w:hAnsi="Times New Roman" w:cs="Times New Roman"/>
          <w:sz w:val="24"/>
          <w:szCs w:val="24"/>
        </w:rPr>
      </w:pPr>
    </w:p>
    <w:p w14:paraId="5D5A9933" w14:textId="77B41889" w:rsidR="00B24E94" w:rsidRDefault="00B24E94" w:rsidP="0017540A">
      <w:pPr>
        <w:pStyle w:val="ListParagraph"/>
        <w:spacing w:after="120"/>
        <w:jc w:val="both"/>
        <w:rPr>
          <w:rFonts w:ascii="Times New Roman" w:hAnsi="Times New Roman" w:cs="Times New Roman"/>
          <w:sz w:val="24"/>
          <w:szCs w:val="24"/>
        </w:rPr>
      </w:pPr>
    </w:p>
    <w:p w14:paraId="531E25E5" w14:textId="46A0B236" w:rsidR="00B24E94" w:rsidRDefault="00B24E94" w:rsidP="0017540A">
      <w:pPr>
        <w:pStyle w:val="ListParagraph"/>
        <w:spacing w:after="120"/>
        <w:jc w:val="both"/>
        <w:rPr>
          <w:rFonts w:ascii="Times New Roman" w:hAnsi="Times New Roman" w:cs="Times New Roman"/>
          <w:sz w:val="24"/>
          <w:szCs w:val="24"/>
        </w:rPr>
      </w:pPr>
    </w:p>
    <w:p w14:paraId="1DE18A4D" w14:textId="708366CA" w:rsidR="00B24E94" w:rsidRDefault="00B24E94" w:rsidP="0017540A">
      <w:pPr>
        <w:pStyle w:val="ListParagraph"/>
        <w:spacing w:after="120"/>
        <w:jc w:val="both"/>
        <w:rPr>
          <w:rFonts w:ascii="Times New Roman" w:hAnsi="Times New Roman" w:cs="Times New Roman"/>
          <w:sz w:val="24"/>
          <w:szCs w:val="24"/>
        </w:rPr>
      </w:pPr>
    </w:p>
    <w:p w14:paraId="7C0B43C6" w14:textId="5733EE73" w:rsidR="00B24E94" w:rsidRDefault="00B24E94" w:rsidP="0017540A">
      <w:pPr>
        <w:pStyle w:val="ListParagraph"/>
        <w:spacing w:after="120"/>
        <w:jc w:val="both"/>
        <w:rPr>
          <w:rFonts w:ascii="Times New Roman" w:hAnsi="Times New Roman" w:cs="Times New Roman"/>
          <w:sz w:val="24"/>
          <w:szCs w:val="24"/>
        </w:rPr>
      </w:pPr>
    </w:p>
    <w:p w14:paraId="7E4FA4CA" w14:textId="5071D29E" w:rsidR="00B24E94" w:rsidRDefault="00B24E94" w:rsidP="0017540A">
      <w:pPr>
        <w:pStyle w:val="ListParagraph"/>
        <w:spacing w:after="120"/>
        <w:jc w:val="both"/>
        <w:rPr>
          <w:rFonts w:ascii="Times New Roman" w:hAnsi="Times New Roman" w:cs="Times New Roman"/>
          <w:sz w:val="24"/>
          <w:szCs w:val="24"/>
        </w:rPr>
      </w:pPr>
    </w:p>
    <w:p w14:paraId="39A9CD58" w14:textId="4237698F" w:rsidR="00B24E94" w:rsidRDefault="00B24E94" w:rsidP="0017540A">
      <w:pPr>
        <w:pStyle w:val="ListParagraph"/>
        <w:spacing w:after="120"/>
        <w:jc w:val="both"/>
        <w:rPr>
          <w:rFonts w:ascii="Times New Roman" w:hAnsi="Times New Roman" w:cs="Times New Roman"/>
          <w:sz w:val="24"/>
          <w:szCs w:val="24"/>
        </w:rPr>
      </w:pPr>
    </w:p>
    <w:p w14:paraId="62D95C74" w14:textId="47BCAF3F" w:rsidR="00B24E94" w:rsidRDefault="00B24E94" w:rsidP="0017540A">
      <w:pPr>
        <w:pStyle w:val="ListParagraph"/>
        <w:spacing w:after="120"/>
        <w:jc w:val="both"/>
        <w:rPr>
          <w:rFonts w:ascii="Times New Roman" w:hAnsi="Times New Roman" w:cs="Times New Roman"/>
          <w:sz w:val="24"/>
          <w:szCs w:val="24"/>
        </w:rPr>
      </w:pPr>
    </w:p>
    <w:p w14:paraId="2C9BED50" w14:textId="74EBDF57" w:rsidR="00B24E94" w:rsidRDefault="00B24E94" w:rsidP="0017540A">
      <w:pPr>
        <w:pStyle w:val="ListParagraph"/>
        <w:spacing w:after="120"/>
        <w:jc w:val="both"/>
        <w:rPr>
          <w:rFonts w:ascii="Times New Roman" w:hAnsi="Times New Roman" w:cs="Times New Roman"/>
          <w:sz w:val="24"/>
          <w:szCs w:val="24"/>
        </w:rPr>
      </w:pPr>
    </w:p>
    <w:p w14:paraId="17E3FF2C" w14:textId="20C10A7C" w:rsidR="00B24E94" w:rsidRDefault="00B24E94" w:rsidP="0017540A">
      <w:pPr>
        <w:pStyle w:val="ListParagraph"/>
        <w:spacing w:after="120"/>
        <w:jc w:val="both"/>
        <w:rPr>
          <w:rFonts w:ascii="Times New Roman" w:hAnsi="Times New Roman" w:cs="Times New Roman"/>
          <w:sz w:val="24"/>
          <w:szCs w:val="24"/>
        </w:rPr>
      </w:pPr>
    </w:p>
    <w:p w14:paraId="28BC062C" w14:textId="504598A1" w:rsidR="00B24E94" w:rsidRDefault="00B24E94" w:rsidP="0017540A">
      <w:pPr>
        <w:pStyle w:val="ListParagraph"/>
        <w:spacing w:after="120"/>
        <w:jc w:val="both"/>
        <w:rPr>
          <w:rFonts w:ascii="Times New Roman" w:hAnsi="Times New Roman" w:cs="Times New Roman"/>
          <w:sz w:val="24"/>
          <w:szCs w:val="24"/>
        </w:rPr>
      </w:pPr>
    </w:p>
    <w:p w14:paraId="18FD3FBE" w14:textId="46831B0A" w:rsidR="00B24E94" w:rsidRDefault="00B24E94" w:rsidP="0017540A">
      <w:pPr>
        <w:pStyle w:val="ListParagraph"/>
        <w:spacing w:after="120"/>
        <w:jc w:val="both"/>
        <w:rPr>
          <w:rFonts w:ascii="Times New Roman" w:hAnsi="Times New Roman" w:cs="Times New Roman"/>
          <w:sz w:val="24"/>
          <w:szCs w:val="24"/>
        </w:rPr>
      </w:pPr>
    </w:p>
    <w:p w14:paraId="150A5D20" w14:textId="77777777" w:rsidR="00DF142F" w:rsidRDefault="00DF142F" w:rsidP="0017540A">
      <w:pPr>
        <w:spacing w:after="120"/>
        <w:jc w:val="both"/>
        <w:rPr>
          <w:rFonts w:ascii="Times New Roman" w:hAnsi="Times New Roman" w:cs="Times New Roman"/>
          <w:sz w:val="24"/>
          <w:szCs w:val="24"/>
        </w:rPr>
      </w:pPr>
    </w:p>
    <w:p w14:paraId="044C6BED" w14:textId="77777777" w:rsidR="00D20A2F" w:rsidRDefault="00D20A2F" w:rsidP="0017540A">
      <w:pPr>
        <w:spacing w:after="120"/>
        <w:jc w:val="both"/>
        <w:rPr>
          <w:rFonts w:ascii="Times New Roman" w:hAnsi="Times New Roman" w:cs="Times New Roman"/>
          <w:sz w:val="24"/>
          <w:szCs w:val="24"/>
        </w:rPr>
      </w:pPr>
    </w:p>
    <w:p w14:paraId="44BB8C78" w14:textId="77777777" w:rsidR="00D20A2F" w:rsidRDefault="00D20A2F" w:rsidP="0017540A">
      <w:pPr>
        <w:spacing w:after="120"/>
        <w:jc w:val="both"/>
        <w:rPr>
          <w:rFonts w:ascii="Times New Roman" w:hAnsi="Times New Roman" w:cs="Times New Roman"/>
          <w:sz w:val="24"/>
          <w:szCs w:val="24"/>
        </w:rPr>
      </w:pPr>
    </w:p>
    <w:p w14:paraId="6B944C19" w14:textId="77777777" w:rsidR="00D20A2F" w:rsidRDefault="00D20A2F" w:rsidP="0017540A">
      <w:pPr>
        <w:spacing w:after="120"/>
        <w:jc w:val="both"/>
        <w:rPr>
          <w:rFonts w:ascii="Times New Roman" w:hAnsi="Times New Roman" w:cs="Times New Roman"/>
          <w:sz w:val="24"/>
          <w:szCs w:val="24"/>
        </w:rPr>
      </w:pPr>
    </w:p>
    <w:p w14:paraId="135239DC" w14:textId="77777777" w:rsidR="00D20A2F" w:rsidRDefault="00D20A2F" w:rsidP="0017540A">
      <w:pPr>
        <w:spacing w:after="120"/>
        <w:jc w:val="both"/>
        <w:rPr>
          <w:rFonts w:ascii="Times New Roman" w:hAnsi="Times New Roman" w:cs="Times New Roman"/>
          <w:sz w:val="24"/>
          <w:szCs w:val="24"/>
        </w:rPr>
      </w:pPr>
    </w:p>
    <w:p w14:paraId="29CA0E71" w14:textId="77777777" w:rsidR="00D20A2F" w:rsidRDefault="00D20A2F" w:rsidP="0017540A">
      <w:pPr>
        <w:spacing w:after="120"/>
        <w:jc w:val="both"/>
        <w:rPr>
          <w:rFonts w:ascii="Times New Roman" w:hAnsi="Times New Roman" w:cs="Times New Roman"/>
          <w:sz w:val="24"/>
          <w:szCs w:val="24"/>
        </w:rPr>
      </w:pPr>
    </w:p>
    <w:p w14:paraId="4D6C90DB" w14:textId="77777777" w:rsidR="00D20A2F" w:rsidRPr="00DF142F" w:rsidRDefault="00D20A2F" w:rsidP="0017540A">
      <w:pPr>
        <w:spacing w:after="120"/>
        <w:jc w:val="both"/>
        <w:rPr>
          <w:rFonts w:ascii="Times New Roman" w:hAnsi="Times New Roman" w:cs="Times New Roman"/>
          <w:sz w:val="24"/>
          <w:szCs w:val="24"/>
        </w:rPr>
      </w:pPr>
    </w:p>
    <w:p w14:paraId="45389914" w14:textId="0B2A9DD9" w:rsidR="00DF142F" w:rsidRPr="00DF142F" w:rsidRDefault="00D30128" w:rsidP="0017540A">
      <w:pPr>
        <w:pStyle w:val="Heading1"/>
      </w:pPr>
      <w:r>
        <w:t>NOTASI VISUAL BPMN PROSES BISNIS PT. AZKA</w:t>
      </w:r>
    </w:p>
    <w:p w14:paraId="39267E9E" w14:textId="7D80760A" w:rsidR="00DA34E9" w:rsidRPr="00DE7B91" w:rsidRDefault="00D20A2F" w:rsidP="0017540A">
      <w:pPr>
        <w:spacing w:after="120"/>
        <w:jc w:val="center"/>
        <w:rPr>
          <w:noProof/>
        </w:rPr>
      </w:pPr>
      <w:r>
        <w:rPr>
          <w:noProof/>
        </w:rPr>
        <w:t>s</w:t>
      </w:r>
      <w:r w:rsidR="00DF142F">
        <w:rPr>
          <w:noProof/>
        </w:rPr>
        <w:drawing>
          <wp:inline distT="0" distB="0" distL="0" distR="0" wp14:anchorId="62D2A9A3" wp14:editId="60718176">
            <wp:extent cx="8418473" cy="3097986"/>
            <wp:effectExtent l="0" t="6667"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stretch>
                      <a:fillRect/>
                    </a:stretch>
                  </pic:blipFill>
                  <pic:spPr>
                    <a:xfrm rot="5400000">
                      <a:off x="0" y="0"/>
                      <a:ext cx="8670701" cy="3190806"/>
                    </a:xfrm>
                    <a:prstGeom prst="rect">
                      <a:avLst/>
                    </a:prstGeom>
                  </pic:spPr>
                </pic:pic>
              </a:graphicData>
            </a:graphic>
          </wp:inline>
        </w:drawing>
      </w:r>
    </w:p>
    <w:p w14:paraId="2E6FF18F" w14:textId="4AF20121" w:rsidR="00A978E1" w:rsidRDefault="00DA34E9" w:rsidP="00DA34E9">
      <w:pPr>
        <w:pStyle w:val="Heading2"/>
        <w:numPr>
          <w:ilvl w:val="0"/>
          <w:numId w:val="0"/>
        </w:numPr>
        <w:spacing w:after="120"/>
        <w:jc w:val="both"/>
        <w:rPr>
          <w:noProof/>
        </w:rPr>
      </w:pPr>
      <w:r w:rsidRPr="00DA34E9">
        <w:rPr>
          <w:rStyle w:val="Heading1Char"/>
          <w:b/>
          <w:bCs/>
        </w:rPr>
        <w:t>1.4.</w:t>
      </w:r>
      <w:r>
        <w:rPr>
          <w:noProof/>
        </w:rPr>
        <w:t xml:space="preserve"> </w:t>
      </w:r>
      <w:r w:rsidR="00A978E1">
        <w:rPr>
          <w:noProof/>
        </w:rPr>
        <w:t>Proses bisnis</w:t>
      </w:r>
    </w:p>
    <w:p w14:paraId="1792BD6A" w14:textId="5A340285" w:rsidR="00A978E1" w:rsidRDefault="00A978E1" w:rsidP="0017540A">
      <w:pPr>
        <w:pStyle w:val="ListParagraph"/>
        <w:numPr>
          <w:ilvl w:val="3"/>
          <w:numId w:val="24"/>
        </w:numPr>
        <w:spacing w:after="120"/>
        <w:ind w:left="1701"/>
        <w:jc w:val="both"/>
        <w:rPr>
          <w:noProof/>
        </w:rPr>
      </w:pPr>
      <w:r>
        <w:rPr>
          <w:noProof/>
        </w:rPr>
        <w:t>CEO mulai merumuskan strategi bisnis sesuai dengan visi dan misi perusahaan</w:t>
      </w:r>
    </w:p>
    <w:p w14:paraId="73794367" w14:textId="1D6C8A81" w:rsidR="00A978E1" w:rsidRDefault="00A978E1" w:rsidP="0017540A">
      <w:pPr>
        <w:pStyle w:val="ListParagraph"/>
        <w:numPr>
          <w:ilvl w:val="3"/>
          <w:numId w:val="24"/>
        </w:numPr>
        <w:spacing w:after="120"/>
        <w:ind w:left="1701"/>
        <w:jc w:val="both"/>
        <w:rPr>
          <w:noProof/>
        </w:rPr>
      </w:pPr>
      <w:r>
        <w:rPr>
          <w:noProof/>
        </w:rPr>
        <w:t>Setelah merumuskan strategi bisnis selanjutnya CEO mengarahkan manajer untuk menentukan strategi bisnis</w:t>
      </w:r>
    </w:p>
    <w:p w14:paraId="0E1BB398" w14:textId="0B933CE7" w:rsidR="00A978E1" w:rsidRDefault="00A978E1" w:rsidP="0017540A">
      <w:pPr>
        <w:pStyle w:val="ListParagraph"/>
        <w:numPr>
          <w:ilvl w:val="3"/>
          <w:numId w:val="24"/>
        </w:numPr>
        <w:spacing w:after="120"/>
        <w:ind w:left="1701"/>
        <w:jc w:val="both"/>
        <w:rPr>
          <w:noProof/>
        </w:rPr>
      </w:pPr>
      <w:r>
        <w:rPr>
          <w:noProof/>
        </w:rPr>
        <w:t>Setelah mendapat perintah dari CEO manajer mulai  merencanakan strategi keuangan yang tepat untuk PT AZKA. Lalu manajer mangarahkan supervisor untuk mengawasi transparansi dana</w:t>
      </w:r>
    </w:p>
    <w:p w14:paraId="57C5745B" w14:textId="67B11A4C" w:rsidR="00A978E1" w:rsidRDefault="00A978E1" w:rsidP="0017540A">
      <w:pPr>
        <w:pStyle w:val="ListParagraph"/>
        <w:numPr>
          <w:ilvl w:val="0"/>
          <w:numId w:val="24"/>
        </w:numPr>
        <w:spacing w:after="120"/>
        <w:jc w:val="both"/>
        <w:rPr>
          <w:noProof/>
        </w:rPr>
      </w:pPr>
      <w:r>
        <w:rPr>
          <w:noProof/>
        </w:rPr>
        <w:t>Supervisor ini mengawasi transparansi dana yang dilakukan oleh staff finansial. Staff Finansial melakukan negosiasi dan membayar modal untuk logistik serta ekspedisi</w:t>
      </w:r>
    </w:p>
    <w:p w14:paraId="4D0DB25B" w14:textId="2CCE1022" w:rsidR="00A978E1" w:rsidRDefault="00A978E1" w:rsidP="0017540A">
      <w:pPr>
        <w:pStyle w:val="ListParagraph"/>
        <w:numPr>
          <w:ilvl w:val="0"/>
          <w:numId w:val="24"/>
        </w:numPr>
        <w:spacing w:after="120"/>
        <w:jc w:val="both"/>
        <w:rPr>
          <w:noProof/>
        </w:rPr>
      </w:pPr>
      <w:r>
        <w:rPr>
          <w:noProof/>
        </w:rPr>
        <w:t>Setelah staff finansial melakukan negosiasi dan membayar modal untuk logistik serta ekspedisi selanjutnya staff finalisial dapat memberikan modal kepada manajer untuk melakukan strategi pemasaran</w:t>
      </w:r>
    </w:p>
    <w:p w14:paraId="21802B19" w14:textId="3B52F060" w:rsidR="00A978E1" w:rsidRDefault="00A978E1" w:rsidP="0017540A">
      <w:pPr>
        <w:pStyle w:val="ListParagraph"/>
        <w:numPr>
          <w:ilvl w:val="0"/>
          <w:numId w:val="24"/>
        </w:numPr>
        <w:spacing w:after="120"/>
        <w:jc w:val="both"/>
        <w:rPr>
          <w:noProof/>
        </w:rPr>
      </w:pPr>
      <w:r>
        <w:rPr>
          <w:noProof/>
        </w:rPr>
        <w:t>Manajer mendapatkan uang untuk modal melakukan strategi pemasaran dan mulai mengirimkan pesan atau menawarkan perusahaan azka sebagai sarana distributor kepada supplier² yang ada</w:t>
      </w:r>
    </w:p>
    <w:p w14:paraId="4D020FFC" w14:textId="2B0E4D73" w:rsidR="00A978E1" w:rsidRDefault="00A978E1" w:rsidP="0017540A">
      <w:pPr>
        <w:pStyle w:val="ListParagraph"/>
        <w:numPr>
          <w:ilvl w:val="0"/>
          <w:numId w:val="24"/>
        </w:numPr>
        <w:spacing w:after="120"/>
        <w:jc w:val="both"/>
        <w:rPr>
          <w:noProof/>
        </w:rPr>
      </w:pPr>
      <w:r>
        <w:rPr>
          <w:noProof/>
        </w:rPr>
        <w:t>Di waktu yang sama juga supplier mendapat kan pesanan dari customer yang membeli barangnya</w:t>
      </w:r>
    </w:p>
    <w:p w14:paraId="632C0F56" w14:textId="085662DF" w:rsidR="00A978E1" w:rsidRDefault="00A978E1" w:rsidP="0017540A">
      <w:pPr>
        <w:pStyle w:val="ListParagraph"/>
        <w:numPr>
          <w:ilvl w:val="0"/>
          <w:numId w:val="24"/>
        </w:numPr>
        <w:spacing w:after="120"/>
        <w:jc w:val="both"/>
        <w:rPr>
          <w:noProof/>
        </w:rPr>
      </w:pPr>
      <w:r>
        <w:rPr>
          <w:noProof/>
        </w:rPr>
        <w:t>Supllier menerima pesanan dan mulai mencari distributor yang tepat untuk pengiriman barangnya</w:t>
      </w:r>
    </w:p>
    <w:p w14:paraId="2C553973" w14:textId="5644128A" w:rsidR="00A978E1" w:rsidRDefault="00A978E1" w:rsidP="0017540A">
      <w:pPr>
        <w:pStyle w:val="ListParagraph"/>
        <w:numPr>
          <w:ilvl w:val="0"/>
          <w:numId w:val="24"/>
        </w:numPr>
        <w:spacing w:after="120"/>
        <w:jc w:val="both"/>
        <w:rPr>
          <w:noProof/>
        </w:rPr>
      </w:pPr>
      <w:r>
        <w:rPr>
          <w:noProof/>
        </w:rPr>
        <w:t>Perusahaan yang mencari distributor tersebut menerima tawaran dari strategi pemasaran yang dilakukan oleh PT AZKA. Selain itu juga supplier juga melihat promosi yang dibuat oleh staff media IT Support PT AZKA dan mulai tertarik untuk bekerja sama satu dengan lainnya</w:t>
      </w:r>
    </w:p>
    <w:p w14:paraId="5C89B722" w14:textId="0E4B170E" w:rsidR="00A978E1" w:rsidRDefault="00A978E1" w:rsidP="0017540A">
      <w:pPr>
        <w:pStyle w:val="ListParagraph"/>
        <w:numPr>
          <w:ilvl w:val="0"/>
          <w:numId w:val="24"/>
        </w:numPr>
        <w:spacing w:after="120"/>
        <w:jc w:val="both"/>
        <w:rPr>
          <w:noProof/>
        </w:rPr>
      </w:pPr>
      <w:r>
        <w:rPr>
          <w:noProof/>
        </w:rPr>
        <w:t>Setelah supplier meminta kerja sama dengan PT AZKA. CEO menyetujui kerja sama tersebut dan mulai menentukan program agar pendistribusian barang dapat dilakukan dengan efisien</w:t>
      </w:r>
    </w:p>
    <w:p w14:paraId="2A4382B2" w14:textId="47657F11" w:rsidR="00A978E1" w:rsidRDefault="00A978E1" w:rsidP="0017540A">
      <w:pPr>
        <w:pStyle w:val="ListParagraph"/>
        <w:numPr>
          <w:ilvl w:val="0"/>
          <w:numId w:val="24"/>
        </w:numPr>
        <w:spacing w:after="120"/>
        <w:jc w:val="both"/>
        <w:rPr>
          <w:noProof/>
        </w:rPr>
      </w:pPr>
      <w:r>
        <w:rPr>
          <w:noProof/>
        </w:rPr>
        <w:t>CEO mengarahkan manajer untuk membuat progran pengembangan distribusi</w:t>
      </w:r>
    </w:p>
    <w:p w14:paraId="7AF9BD5A" w14:textId="0892122C" w:rsidR="00A978E1" w:rsidRDefault="00A978E1" w:rsidP="0017540A">
      <w:pPr>
        <w:pStyle w:val="ListParagraph"/>
        <w:numPr>
          <w:ilvl w:val="0"/>
          <w:numId w:val="24"/>
        </w:numPr>
        <w:spacing w:after="120"/>
        <w:jc w:val="both"/>
        <w:rPr>
          <w:noProof/>
        </w:rPr>
      </w:pPr>
      <w:r>
        <w:rPr>
          <w:noProof/>
        </w:rPr>
        <w:t>Manajer melaksanakan program pengembangan distribusi tersebut. Cara yang dapat dilakukan manajer untuk untuk mengembangkan distribusi dengan melakukan sosialisasi penggunaan teknologi disetiap proses distribusi. Karena hal tersebut manajer mengarahkan supervisor untuk melaksanakan</w:t>
      </w:r>
    </w:p>
    <w:p w14:paraId="59E22BF7" w14:textId="4DD3AC30" w:rsidR="00A978E1" w:rsidRDefault="00A978E1" w:rsidP="0017540A">
      <w:pPr>
        <w:pStyle w:val="ListParagraph"/>
        <w:numPr>
          <w:ilvl w:val="0"/>
          <w:numId w:val="24"/>
        </w:numPr>
        <w:spacing w:after="120"/>
        <w:jc w:val="both"/>
        <w:rPr>
          <w:noProof/>
        </w:rPr>
      </w:pPr>
      <w:r>
        <w:rPr>
          <w:noProof/>
        </w:rPr>
        <w:t>Setelah mendapat sosialisasi dan perintah dari manajer terkait penggunaan teknologi. Supervisor mulai melakukan training karyawan.</w:t>
      </w:r>
    </w:p>
    <w:p w14:paraId="54BD8FC0" w14:textId="3E1B9DA3" w:rsidR="00A978E1" w:rsidRDefault="00A978E1" w:rsidP="0017540A">
      <w:pPr>
        <w:pStyle w:val="ListParagraph"/>
        <w:numPr>
          <w:ilvl w:val="0"/>
          <w:numId w:val="24"/>
        </w:numPr>
        <w:spacing w:after="120"/>
        <w:jc w:val="both"/>
        <w:rPr>
          <w:noProof/>
        </w:rPr>
      </w:pPr>
      <w:r>
        <w:rPr>
          <w:noProof/>
        </w:rPr>
        <w:t>Supervisor meminta staff keuangan finansial untuk dapat mempersiapkan dana training yang akan dilakukan</w:t>
      </w:r>
    </w:p>
    <w:p w14:paraId="07409D9B" w14:textId="05BEC1EF" w:rsidR="00A978E1" w:rsidRDefault="00A978E1" w:rsidP="0017540A">
      <w:pPr>
        <w:pStyle w:val="ListParagraph"/>
        <w:numPr>
          <w:ilvl w:val="0"/>
          <w:numId w:val="24"/>
        </w:numPr>
        <w:spacing w:after="120"/>
        <w:jc w:val="both"/>
        <w:rPr>
          <w:noProof/>
        </w:rPr>
      </w:pPr>
      <w:r>
        <w:rPr>
          <w:noProof/>
        </w:rPr>
        <w:t>Selanjutnya setelah persiapan dana dilakukan supervisor mulai melakukan training karyawan untuk mulai menerapkan teknologi dan dengan modal yang ada juga sudah mulai membeli  teknologi dalam setiap proses distribusi serta memperkerjakan staff IT untuk melakukan program IT itu agar dapat mengifisienkan waktu</w:t>
      </w:r>
    </w:p>
    <w:p w14:paraId="54EB0984" w14:textId="48334EAF" w:rsidR="00A978E1" w:rsidRDefault="00A978E1" w:rsidP="0017540A">
      <w:pPr>
        <w:pStyle w:val="ListParagraph"/>
        <w:numPr>
          <w:ilvl w:val="0"/>
          <w:numId w:val="24"/>
        </w:numPr>
        <w:spacing w:after="120"/>
        <w:jc w:val="both"/>
        <w:rPr>
          <w:noProof/>
        </w:rPr>
      </w:pPr>
      <w:r>
        <w:rPr>
          <w:noProof/>
        </w:rPr>
        <w:t>Setelah dana yang diberikan untuk melakukan training karyawan dan mulai menetapkan Teknologi disetiap distribusinya yang dilakukan oleh IT Support. Selanjutnya dari pihak IT support dan juga supervisor memberikan pengeluaran uang yang dilakukan dengan menggunakan nota ke staf akuntan untuk dibuatkan pembukuan</w:t>
      </w:r>
    </w:p>
    <w:p w14:paraId="57D8EE5C" w14:textId="520BA8B4" w:rsidR="00A978E1" w:rsidRDefault="00A978E1" w:rsidP="0017540A">
      <w:pPr>
        <w:pStyle w:val="ListParagraph"/>
        <w:numPr>
          <w:ilvl w:val="0"/>
          <w:numId w:val="24"/>
        </w:numPr>
        <w:spacing w:after="120"/>
        <w:jc w:val="both"/>
        <w:rPr>
          <w:noProof/>
        </w:rPr>
      </w:pPr>
      <w:r>
        <w:rPr>
          <w:noProof/>
        </w:rPr>
        <w:t>Dari pihak akuntan menerima laporan dana dan mencatat kas dana training tersebut lalu dikirimkan ke supervisor</w:t>
      </w:r>
    </w:p>
    <w:p w14:paraId="383D1E5B" w14:textId="7355FDDD" w:rsidR="00A978E1" w:rsidRDefault="00A978E1" w:rsidP="0017540A">
      <w:pPr>
        <w:pStyle w:val="ListParagraph"/>
        <w:numPr>
          <w:ilvl w:val="0"/>
          <w:numId w:val="24"/>
        </w:numPr>
        <w:spacing w:after="120"/>
        <w:jc w:val="both"/>
        <w:rPr>
          <w:noProof/>
        </w:rPr>
      </w:pPr>
      <w:r>
        <w:rPr>
          <w:noProof/>
        </w:rPr>
        <w:t>Supervisor yang menerima data tersebut dan hasil training juga sudah selesai mulai melaporkannya hasil training karyawan kepada CEO.</w:t>
      </w:r>
    </w:p>
    <w:p w14:paraId="1BC26838" w14:textId="725A63FC" w:rsidR="00A978E1" w:rsidRDefault="00A978E1" w:rsidP="0017540A">
      <w:pPr>
        <w:pStyle w:val="ListParagraph"/>
        <w:numPr>
          <w:ilvl w:val="0"/>
          <w:numId w:val="24"/>
        </w:numPr>
        <w:spacing w:after="120"/>
        <w:jc w:val="both"/>
        <w:rPr>
          <w:noProof/>
        </w:rPr>
      </w:pPr>
      <w:r>
        <w:rPr>
          <w:noProof/>
        </w:rPr>
        <w:t>Setelah mendengar dan melihat langsung hasil traing karyawan CEO mulai melakukan proses distribusi kepada pihak supplier</w:t>
      </w:r>
    </w:p>
    <w:p w14:paraId="0C24FA0C" w14:textId="17F6FA30" w:rsidR="00A978E1" w:rsidRDefault="00A978E1" w:rsidP="0017540A">
      <w:pPr>
        <w:pStyle w:val="ListParagraph"/>
        <w:numPr>
          <w:ilvl w:val="0"/>
          <w:numId w:val="24"/>
        </w:numPr>
        <w:spacing w:after="120"/>
        <w:jc w:val="both"/>
        <w:rPr>
          <w:noProof/>
        </w:rPr>
      </w:pPr>
      <w:r>
        <w:rPr>
          <w:noProof/>
        </w:rPr>
        <w:t>Sebelum itu supplier mengarahkan manajer untuk nembuat sosialisasi target SOP, KPI, dan ADP.</w:t>
      </w:r>
    </w:p>
    <w:p w14:paraId="01995FB3" w14:textId="487BB5D0" w:rsidR="00A978E1" w:rsidRDefault="00A978E1" w:rsidP="0017540A">
      <w:pPr>
        <w:pStyle w:val="ListParagraph"/>
        <w:numPr>
          <w:ilvl w:val="0"/>
          <w:numId w:val="24"/>
        </w:numPr>
        <w:spacing w:after="120"/>
        <w:jc w:val="both"/>
        <w:rPr>
          <w:noProof/>
        </w:rPr>
      </w:pPr>
      <w:r>
        <w:rPr>
          <w:noProof/>
        </w:rPr>
        <w:t>Manajemer lalu Membuat menerapkan  sosialisasi target SOP, KPI, dan ADP. Dan hasilnya dilaporkan lagi kepada CEO</w:t>
      </w:r>
    </w:p>
    <w:p w14:paraId="73F9187C" w14:textId="4F572EA4" w:rsidR="00A978E1" w:rsidRDefault="00A978E1" w:rsidP="0017540A">
      <w:pPr>
        <w:pStyle w:val="ListParagraph"/>
        <w:numPr>
          <w:ilvl w:val="0"/>
          <w:numId w:val="24"/>
        </w:numPr>
        <w:spacing w:after="120"/>
        <w:jc w:val="both"/>
        <w:rPr>
          <w:noProof/>
        </w:rPr>
      </w:pPr>
      <w:r>
        <w:rPr>
          <w:noProof/>
        </w:rPr>
        <w:t>CEO yang mendapat hasil tersebut mulai melakukan perjanjian maupun persetujuan dari pihak CEO PT AZKA dan pihak supplier</w:t>
      </w:r>
    </w:p>
    <w:p w14:paraId="362D51AC" w14:textId="02848AD7" w:rsidR="00A978E1" w:rsidRDefault="00A978E1" w:rsidP="0017540A">
      <w:pPr>
        <w:pStyle w:val="ListParagraph"/>
        <w:numPr>
          <w:ilvl w:val="0"/>
          <w:numId w:val="24"/>
        </w:numPr>
        <w:spacing w:after="120"/>
        <w:jc w:val="both"/>
        <w:rPr>
          <w:noProof/>
        </w:rPr>
      </w:pPr>
      <w:r>
        <w:rPr>
          <w:noProof/>
        </w:rPr>
        <w:t>Supplier menyetujui kesepakatan yang disampaikan oleh CEO terkait penetapan ADP. Dan supplier mulai mengirimkan barang ke PT AZKA untuk dapat didistribusikan ke customer</w:t>
      </w:r>
    </w:p>
    <w:p w14:paraId="328141AC" w14:textId="77777777" w:rsidR="00364759" w:rsidRDefault="00A978E1" w:rsidP="0017540A">
      <w:pPr>
        <w:pStyle w:val="ListParagraph"/>
        <w:numPr>
          <w:ilvl w:val="0"/>
          <w:numId w:val="24"/>
        </w:numPr>
        <w:spacing w:after="120"/>
        <w:jc w:val="both"/>
        <w:rPr>
          <w:noProof/>
        </w:rPr>
      </w:pPr>
      <w:r>
        <w:rPr>
          <w:noProof/>
        </w:rPr>
        <w:t>Barang yang akan dikirim tersebut akan dibuat jadwal inbound oleh pihak manajer PT AZKA</w:t>
      </w:r>
    </w:p>
    <w:p w14:paraId="49BBC75D" w14:textId="2128BA56" w:rsidR="00214FA8" w:rsidRDefault="00214FA8" w:rsidP="0017540A">
      <w:pPr>
        <w:pStyle w:val="ListParagraph"/>
        <w:numPr>
          <w:ilvl w:val="0"/>
          <w:numId w:val="24"/>
        </w:numPr>
        <w:spacing w:after="120"/>
        <w:jc w:val="both"/>
        <w:rPr>
          <w:noProof/>
        </w:rPr>
      </w:pPr>
      <w:r>
        <w:rPr>
          <w:noProof/>
        </w:rPr>
        <w:t>Staff akuntan menerima kas masuk dari supplier</w:t>
      </w:r>
      <w:r w:rsidR="00D31B0E">
        <w:rPr>
          <w:noProof/>
        </w:rPr>
        <w:t xml:space="preserve"> yang sudah diberikan oleh manajer</w:t>
      </w:r>
    </w:p>
    <w:p w14:paraId="202387C2" w14:textId="798D3D85" w:rsidR="00A978E1" w:rsidRDefault="00A978E1" w:rsidP="0017540A">
      <w:pPr>
        <w:pStyle w:val="ListParagraph"/>
        <w:numPr>
          <w:ilvl w:val="0"/>
          <w:numId w:val="24"/>
        </w:numPr>
        <w:spacing w:after="120"/>
        <w:jc w:val="both"/>
        <w:rPr>
          <w:noProof/>
        </w:rPr>
      </w:pPr>
      <w:r>
        <w:rPr>
          <w:noProof/>
        </w:rPr>
        <w:t>Setelah membuat pengadwalan inbound itu juga manajer membuat surat jalan barang dari pihak supplier ke pihak PT AZKA hal ini berfungsi sebagai dokumen legal, alat kontrol, dan bukti transparansi untuk kedua belah pihak</w:t>
      </w:r>
    </w:p>
    <w:p w14:paraId="0E1BECFB" w14:textId="44B65359" w:rsidR="00A978E1" w:rsidRDefault="00A978E1" w:rsidP="0017540A">
      <w:pPr>
        <w:pStyle w:val="ListParagraph"/>
        <w:numPr>
          <w:ilvl w:val="0"/>
          <w:numId w:val="24"/>
        </w:numPr>
        <w:spacing w:after="120"/>
        <w:jc w:val="both"/>
        <w:rPr>
          <w:noProof/>
        </w:rPr>
      </w:pPr>
      <w:r>
        <w:rPr>
          <w:noProof/>
        </w:rPr>
        <w:t>Setelah barang itu jalan manajer memberitahukan kepada Supervisor</w:t>
      </w:r>
    </w:p>
    <w:p w14:paraId="605F01F1" w14:textId="6CFAC483" w:rsidR="00A978E1" w:rsidRDefault="00A978E1" w:rsidP="0017540A">
      <w:pPr>
        <w:pStyle w:val="ListParagraph"/>
        <w:numPr>
          <w:ilvl w:val="0"/>
          <w:numId w:val="24"/>
        </w:numPr>
        <w:spacing w:after="120"/>
        <w:jc w:val="both"/>
        <w:rPr>
          <w:noProof/>
        </w:rPr>
      </w:pPr>
      <w:r>
        <w:rPr>
          <w:noProof/>
        </w:rPr>
        <w:t>Supervisor memantau dan mengawasi karyawan agar bekerja sesuai dengan tanggunh jawabnya. Selain itu juga supervisor mengarahkan pihak IT Support untuk mengelola Pendistribusian barang agar menggunakan teknologi</w:t>
      </w:r>
    </w:p>
    <w:p w14:paraId="37DA7390" w14:textId="55F0ECA4" w:rsidR="00A978E1" w:rsidRDefault="00A978E1" w:rsidP="0017540A">
      <w:pPr>
        <w:pStyle w:val="ListParagraph"/>
        <w:numPr>
          <w:ilvl w:val="0"/>
          <w:numId w:val="24"/>
        </w:numPr>
        <w:spacing w:after="120"/>
        <w:jc w:val="both"/>
        <w:rPr>
          <w:noProof/>
        </w:rPr>
      </w:pPr>
      <w:r>
        <w:rPr>
          <w:noProof/>
        </w:rPr>
        <w:t>Dengan menggunakan teknologi barang yang masuk akan terdapat notif dan dokumen distribusi yang akan dilakukan oleh sistem.</w:t>
      </w:r>
    </w:p>
    <w:p w14:paraId="52901C33" w14:textId="56F80E74" w:rsidR="00A978E1" w:rsidRDefault="00A978E1" w:rsidP="0017540A">
      <w:pPr>
        <w:pStyle w:val="ListParagraph"/>
        <w:numPr>
          <w:ilvl w:val="0"/>
          <w:numId w:val="24"/>
        </w:numPr>
        <w:spacing w:after="120"/>
        <w:jc w:val="both"/>
        <w:rPr>
          <w:noProof/>
        </w:rPr>
      </w:pPr>
      <w:r>
        <w:rPr>
          <w:noProof/>
        </w:rPr>
        <w:t>Sistem akan push ke staff. Dan melakukan sinkronisasi WMS dan API.</w:t>
      </w:r>
    </w:p>
    <w:p w14:paraId="7D96B5E7" w14:textId="7E6D5455" w:rsidR="00A978E1" w:rsidRDefault="00A978E1" w:rsidP="0017540A">
      <w:pPr>
        <w:pStyle w:val="ListParagraph"/>
        <w:numPr>
          <w:ilvl w:val="0"/>
          <w:numId w:val="24"/>
        </w:numPr>
        <w:spacing w:after="120"/>
        <w:jc w:val="both"/>
        <w:rPr>
          <w:noProof/>
        </w:rPr>
      </w:pPr>
      <w:r>
        <w:rPr>
          <w:noProof/>
        </w:rPr>
        <w:t>Pengawas IT akan menemukan masalah yang akan muncul menggunakan sistemn tersebut</w:t>
      </w:r>
    </w:p>
    <w:p w14:paraId="19CD55E8" w14:textId="7A8E87CF" w:rsidR="00A978E1" w:rsidRDefault="00A978E1" w:rsidP="0017540A">
      <w:pPr>
        <w:pStyle w:val="ListParagraph"/>
        <w:numPr>
          <w:ilvl w:val="0"/>
          <w:numId w:val="24"/>
        </w:numPr>
        <w:spacing w:after="120"/>
        <w:jc w:val="both"/>
        <w:rPr>
          <w:noProof/>
        </w:rPr>
      </w:pPr>
      <w:r>
        <w:rPr>
          <w:noProof/>
        </w:rPr>
        <w:t>Selanjutnya Pengawas IT  membuat tiket laporan melalui helpsdesk</w:t>
      </w:r>
    </w:p>
    <w:p w14:paraId="756569D6" w14:textId="2987A873" w:rsidR="00A978E1" w:rsidRDefault="00A978E1" w:rsidP="0017540A">
      <w:pPr>
        <w:pStyle w:val="ListParagraph"/>
        <w:numPr>
          <w:ilvl w:val="0"/>
          <w:numId w:val="24"/>
        </w:numPr>
        <w:spacing w:after="120"/>
        <w:jc w:val="both"/>
        <w:rPr>
          <w:noProof/>
        </w:rPr>
      </w:pPr>
      <w:r>
        <w:rPr>
          <w:noProof/>
        </w:rPr>
        <w:t>Pengawas IT ini lalu memasukkan data kedalam sistem. Dan sistem mulai menerima data dan mulai mencatat data tersebut yang terjadi masalah</w:t>
      </w:r>
    </w:p>
    <w:p w14:paraId="4E9A3EA9" w14:textId="316B7F88" w:rsidR="00A978E1" w:rsidRDefault="00A978E1" w:rsidP="0017540A">
      <w:pPr>
        <w:pStyle w:val="ListParagraph"/>
        <w:numPr>
          <w:ilvl w:val="0"/>
          <w:numId w:val="24"/>
        </w:numPr>
        <w:spacing w:after="120"/>
        <w:jc w:val="both"/>
        <w:rPr>
          <w:noProof/>
        </w:rPr>
      </w:pPr>
      <w:r>
        <w:rPr>
          <w:noProof/>
        </w:rPr>
        <w:t>Dari sistem akan menentukan kategori dan jenis masalahnya</w:t>
      </w:r>
    </w:p>
    <w:p w14:paraId="0E62C66B" w14:textId="250E7FBA" w:rsidR="00A978E1" w:rsidRDefault="00A978E1" w:rsidP="0017540A">
      <w:pPr>
        <w:pStyle w:val="ListParagraph"/>
        <w:numPr>
          <w:ilvl w:val="0"/>
          <w:numId w:val="24"/>
        </w:numPr>
        <w:spacing w:after="120"/>
        <w:jc w:val="both"/>
        <w:rPr>
          <w:noProof/>
        </w:rPr>
      </w:pPr>
      <w:r>
        <w:rPr>
          <w:noProof/>
        </w:rPr>
        <w:t>Jika masalah tersebut berat akan dilaporkan kepada pihak manajer dan manajer mulai melakukan evaluasi dan lanjut ke tahap perbaikan. Jika masalahh tersebut kecil maka akan lansung diperbaiki</w:t>
      </w:r>
    </w:p>
    <w:p w14:paraId="7E62B55C" w14:textId="3AEB704B" w:rsidR="00A978E1" w:rsidRDefault="00A978E1" w:rsidP="0017540A">
      <w:pPr>
        <w:pStyle w:val="ListParagraph"/>
        <w:numPr>
          <w:ilvl w:val="0"/>
          <w:numId w:val="24"/>
        </w:numPr>
        <w:spacing w:after="120"/>
        <w:jc w:val="both"/>
        <w:rPr>
          <w:noProof/>
        </w:rPr>
      </w:pPr>
      <w:r>
        <w:rPr>
          <w:noProof/>
        </w:rPr>
        <w:t>Setelah masalah dapat diperbaiki maka status sistem akan "selesai"</w:t>
      </w:r>
    </w:p>
    <w:p w14:paraId="2BD476FF" w14:textId="7113B264" w:rsidR="00A978E1" w:rsidRDefault="00A978E1" w:rsidP="0017540A">
      <w:pPr>
        <w:pStyle w:val="ListParagraph"/>
        <w:numPr>
          <w:ilvl w:val="0"/>
          <w:numId w:val="24"/>
        </w:numPr>
        <w:spacing w:after="120"/>
        <w:jc w:val="both"/>
        <w:rPr>
          <w:noProof/>
        </w:rPr>
      </w:pPr>
      <w:r>
        <w:rPr>
          <w:noProof/>
        </w:rPr>
        <w:t>Sistem akan melaporkannya kepada manajer dan manajer menerima ringkasan laporan tersebut.</w:t>
      </w:r>
    </w:p>
    <w:p w14:paraId="10E5CFC2" w14:textId="7147CD5A" w:rsidR="00A978E1" w:rsidRDefault="00A978E1" w:rsidP="0017540A">
      <w:pPr>
        <w:pStyle w:val="ListParagraph"/>
        <w:numPr>
          <w:ilvl w:val="0"/>
          <w:numId w:val="24"/>
        </w:numPr>
        <w:spacing w:after="120"/>
        <w:jc w:val="both"/>
        <w:rPr>
          <w:noProof/>
        </w:rPr>
      </w:pPr>
      <w:r>
        <w:rPr>
          <w:noProof/>
        </w:rPr>
        <w:t>Setelah barang udah diproses oleh sistem dan manajer juga mendapat hasil ringkasan laporan selanjutnya barang akan masuk di gudang</w:t>
      </w:r>
    </w:p>
    <w:p w14:paraId="5B600504" w14:textId="05E263BA" w:rsidR="00A978E1" w:rsidRDefault="00A978E1" w:rsidP="0017540A">
      <w:pPr>
        <w:pStyle w:val="ListParagraph"/>
        <w:numPr>
          <w:ilvl w:val="0"/>
          <w:numId w:val="24"/>
        </w:numPr>
        <w:spacing w:after="120"/>
        <w:jc w:val="both"/>
        <w:rPr>
          <w:noProof/>
        </w:rPr>
      </w:pPr>
      <w:r>
        <w:rPr>
          <w:noProof/>
        </w:rPr>
        <w:t>Didalam gudang akan dilakukan QC, validasi dokumen, ADP dan penataaan tempat barang tersebut.</w:t>
      </w:r>
    </w:p>
    <w:p w14:paraId="0DAD457F" w14:textId="0FC70939" w:rsidR="00A978E1" w:rsidRDefault="00A978E1" w:rsidP="0017540A">
      <w:pPr>
        <w:pStyle w:val="ListParagraph"/>
        <w:numPr>
          <w:ilvl w:val="0"/>
          <w:numId w:val="24"/>
        </w:numPr>
        <w:spacing w:after="120"/>
        <w:jc w:val="both"/>
        <w:rPr>
          <w:noProof/>
        </w:rPr>
      </w:pPr>
      <w:r>
        <w:rPr>
          <w:noProof/>
        </w:rPr>
        <w:t>Dari pihak gudang selanjutnya berkoordinasi lagi kepada manajer untuk membuat penjadwalan pengiriman disibusi barang tersebut sampai ke customer</w:t>
      </w:r>
    </w:p>
    <w:p w14:paraId="4B4FC0D9" w14:textId="4883AE13" w:rsidR="00A978E1" w:rsidRDefault="00A978E1" w:rsidP="0017540A">
      <w:pPr>
        <w:pStyle w:val="ListParagraph"/>
        <w:numPr>
          <w:ilvl w:val="0"/>
          <w:numId w:val="24"/>
        </w:numPr>
        <w:spacing w:after="120"/>
        <w:jc w:val="both"/>
        <w:rPr>
          <w:noProof/>
        </w:rPr>
      </w:pPr>
      <w:r>
        <w:rPr>
          <w:noProof/>
        </w:rPr>
        <w:t>Setelah manajer dapat menentukan jadwal keberangkatan barang pihak gudang akan melakukan penyiapan armada, alat, K3 dan briefing sebelum dikirim.</w:t>
      </w:r>
    </w:p>
    <w:p w14:paraId="4DA62903" w14:textId="7EEB258A" w:rsidR="00A978E1" w:rsidRDefault="00A978E1" w:rsidP="0017540A">
      <w:pPr>
        <w:pStyle w:val="ListParagraph"/>
        <w:numPr>
          <w:ilvl w:val="0"/>
          <w:numId w:val="24"/>
        </w:numPr>
        <w:spacing w:after="120"/>
        <w:jc w:val="both"/>
        <w:rPr>
          <w:noProof/>
        </w:rPr>
      </w:pPr>
      <w:r>
        <w:rPr>
          <w:noProof/>
        </w:rPr>
        <w:t>Pihak gudang juga mengecek fisik armada alat dan dok ADP sebelum keberangkatan.</w:t>
      </w:r>
    </w:p>
    <w:p w14:paraId="7A802C4E" w14:textId="55DDAB4E" w:rsidR="00A978E1" w:rsidRDefault="00A978E1" w:rsidP="0017540A">
      <w:pPr>
        <w:pStyle w:val="ListParagraph"/>
        <w:numPr>
          <w:ilvl w:val="0"/>
          <w:numId w:val="24"/>
        </w:numPr>
        <w:spacing w:after="120"/>
        <w:jc w:val="both"/>
        <w:rPr>
          <w:noProof/>
        </w:rPr>
      </w:pPr>
      <w:r>
        <w:rPr>
          <w:noProof/>
        </w:rPr>
        <w:t>Selanjutnya pihak gudang juga harus memvalidasi dokumen barang yang akan dikirim.</w:t>
      </w:r>
    </w:p>
    <w:p w14:paraId="2230B2D6" w14:textId="382CED80" w:rsidR="00A978E1" w:rsidRDefault="00A978E1" w:rsidP="0017540A">
      <w:pPr>
        <w:pStyle w:val="ListParagraph"/>
        <w:numPr>
          <w:ilvl w:val="0"/>
          <w:numId w:val="24"/>
        </w:numPr>
        <w:spacing w:after="120"/>
        <w:jc w:val="both"/>
        <w:rPr>
          <w:noProof/>
        </w:rPr>
      </w:pPr>
      <w:r>
        <w:rPr>
          <w:noProof/>
        </w:rPr>
        <w:t>Dan terakhir digudang akan melakukan cek fisik barang terakhir kali, foto dokumentasi, ADP dan validasi pemesanan barang.</w:t>
      </w:r>
    </w:p>
    <w:p w14:paraId="41497104" w14:textId="2CCF8034" w:rsidR="00A978E1" w:rsidRDefault="00A978E1" w:rsidP="0017540A">
      <w:pPr>
        <w:pStyle w:val="ListParagraph"/>
        <w:numPr>
          <w:ilvl w:val="0"/>
          <w:numId w:val="24"/>
        </w:numPr>
        <w:spacing w:after="120"/>
        <w:jc w:val="both"/>
        <w:rPr>
          <w:noProof/>
        </w:rPr>
      </w:pPr>
      <w:r>
        <w:rPr>
          <w:noProof/>
        </w:rPr>
        <w:t>Dari barang tersebut berada di pihak gudang selanjutnya barang akan masuk ke logistik dan akan dikirimkan</w:t>
      </w:r>
    </w:p>
    <w:p w14:paraId="398185EA" w14:textId="5B728E32" w:rsidR="00A978E1" w:rsidRDefault="00A978E1" w:rsidP="0017540A">
      <w:pPr>
        <w:pStyle w:val="ListParagraph"/>
        <w:numPr>
          <w:ilvl w:val="0"/>
          <w:numId w:val="24"/>
        </w:numPr>
        <w:spacing w:after="120"/>
        <w:jc w:val="both"/>
        <w:rPr>
          <w:noProof/>
        </w:rPr>
      </w:pPr>
      <w:r>
        <w:rPr>
          <w:noProof/>
        </w:rPr>
        <w:t>Sebelum dikirim barang tersebut akan dilaporkan ke sistem</w:t>
      </w:r>
    </w:p>
    <w:p w14:paraId="38FB2538" w14:textId="0A0E211A" w:rsidR="00A978E1" w:rsidRDefault="00A978E1" w:rsidP="0017540A">
      <w:pPr>
        <w:pStyle w:val="ListParagraph"/>
        <w:numPr>
          <w:ilvl w:val="0"/>
          <w:numId w:val="24"/>
        </w:numPr>
        <w:spacing w:after="120"/>
        <w:jc w:val="both"/>
        <w:rPr>
          <w:noProof/>
        </w:rPr>
      </w:pPr>
      <w:r>
        <w:rPr>
          <w:noProof/>
        </w:rPr>
        <w:t>Sistem akan menyinkronkan lokasi terkini barang yang akan dikirim secara real time. Karena hal itu juga customer dapat melihat lokasi barang secara real-time</w:t>
      </w:r>
    </w:p>
    <w:p w14:paraId="15CFAC90" w14:textId="640EA502" w:rsidR="00A978E1" w:rsidRDefault="00A978E1" w:rsidP="0017540A">
      <w:pPr>
        <w:pStyle w:val="ListParagraph"/>
        <w:numPr>
          <w:ilvl w:val="0"/>
          <w:numId w:val="24"/>
        </w:numPr>
        <w:spacing w:after="120"/>
        <w:jc w:val="both"/>
        <w:rPr>
          <w:noProof/>
        </w:rPr>
      </w:pPr>
      <w:r>
        <w:rPr>
          <w:noProof/>
        </w:rPr>
        <w:t>Barang yang sudah dilaporkan sistem itu akan dikirim dan barang juga akan sampai kepada customer sesuai dengan waktu dan lokasi yang sudah ditentukan</w:t>
      </w:r>
    </w:p>
    <w:p w14:paraId="5B1BD445" w14:textId="52D1C4E4" w:rsidR="00A978E1" w:rsidRDefault="00A978E1" w:rsidP="0017540A">
      <w:pPr>
        <w:pStyle w:val="ListParagraph"/>
        <w:numPr>
          <w:ilvl w:val="0"/>
          <w:numId w:val="24"/>
        </w:numPr>
        <w:spacing w:after="120"/>
        <w:jc w:val="both"/>
        <w:rPr>
          <w:noProof/>
        </w:rPr>
      </w:pPr>
      <w:r>
        <w:rPr>
          <w:noProof/>
        </w:rPr>
        <w:t>Barang sampai di customer dan Customer mulai mengecek barang tersebut.</w:t>
      </w:r>
    </w:p>
    <w:p w14:paraId="55AB519A" w14:textId="2FD86ACB" w:rsidR="00A978E1" w:rsidRDefault="00A978E1" w:rsidP="0017540A">
      <w:pPr>
        <w:pStyle w:val="ListParagraph"/>
        <w:numPr>
          <w:ilvl w:val="0"/>
          <w:numId w:val="24"/>
        </w:numPr>
        <w:spacing w:after="120"/>
        <w:jc w:val="both"/>
        <w:rPr>
          <w:noProof/>
        </w:rPr>
      </w:pPr>
      <w:r>
        <w:rPr>
          <w:noProof/>
        </w:rPr>
        <w:t>Jika barang sesuai dengan pesanan maka barang akan diterima oleh customer</w:t>
      </w:r>
    </w:p>
    <w:p w14:paraId="2866686C" w14:textId="16EA82CA" w:rsidR="00A978E1" w:rsidRDefault="00A978E1" w:rsidP="0017540A">
      <w:pPr>
        <w:pStyle w:val="ListParagraph"/>
        <w:numPr>
          <w:ilvl w:val="0"/>
          <w:numId w:val="24"/>
        </w:numPr>
        <w:spacing w:after="120"/>
        <w:jc w:val="both"/>
        <w:rPr>
          <w:noProof/>
        </w:rPr>
      </w:pPr>
      <w:r>
        <w:rPr>
          <w:noProof/>
        </w:rPr>
        <w:t>Jika barang tidak sesuai dengan pesanan maka customer akan melaporkan oleh customer</w:t>
      </w:r>
    </w:p>
    <w:p w14:paraId="7BC0CB27" w14:textId="3306095F" w:rsidR="00A978E1" w:rsidRDefault="00A978E1" w:rsidP="0017540A">
      <w:pPr>
        <w:pStyle w:val="ListParagraph"/>
        <w:numPr>
          <w:ilvl w:val="0"/>
          <w:numId w:val="24"/>
        </w:numPr>
        <w:spacing w:after="120"/>
        <w:jc w:val="both"/>
        <w:rPr>
          <w:noProof/>
        </w:rPr>
      </w:pPr>
      <w:r>
        <w:rPr>
          <w:noProof/>
        </w:rPr>
        <w:t>Sistem yang menerima laporan tersebut akan memberikan notif kepada kepada staff IT. Mengetahui hal itu manajer dapat memberikan informasi kepada manajer melalui Supervisor</w:t>
      </w:r>
    </w:p>
    <w:p w14:paraId="2E3E81CB" w14:textId="1A8F9380" w:rsidR="00A978E1" w:rsidRDefault="00A978E1" w:rsidP="0017540A">
      <w:pPr>
        <w:pStyle w:val="ListParagraph"/>
        <w:numPr>
          <w:ilvl w:val="0"/>
          <w:numId w:val="24"/>
        </w:numPr>
        <w:spacing w:after="120"/>
        <w:jc w:val="both"/>
        <w:rPr>
          <w:noProof/>
        </w:rPr>
      </w:pPr>
      <w:r>
        <w:rPr>
          <w:noProof/>
        </w:rPr>
        <w:t>Manajer mulai mengidentifikasi masalah dilanjutkan dengan analisi permasalahan yang ada</w:t>
      </w:r>
    </w:p>
    <w:p w14:paraId="2F060E81" w14:textId="5336ACF4" w:rsidR="00A978E1" w:rsidRDefault="00A978E1" w:rsidP="0017540A">
      <w:pPr>
        <w:pStyle w:val="ListParagraph"/>
        <w:numPr>
          <w:ilvl w:val="0"/>
          <w:numId w:val="24"/>
        </w:numPr>
        <w:spacing w:after="120"/>
        <w:jc w:val="both"/>
        <w:rPr>
          <w:noProof/>
        </w:rPr>
      </w:pPr>
      <w:r>
        <w:rPr>
          <w:noProof/>
        </w:rPr>
        <w:t>Atas perintah manajer supervisor mencari informasi melui secara langsunh dan tidak langsung</w:t>
      </w:r>
    </w:p>
    <w:p w14:paraId="166748D4" w14:textId="0568257A" w:rsidR="00A978E1" w:rsidRDefault="00A978E1" w:rsidP="0017540A">
      <w:pPr>
        <w:pStyle w:val="ListParagraph"/>
        <w:numPr>
          <w:ilvl w:val="0"/>
          <w:numId w:val="24"/>
        </w:numPr>
        <w:spacing w:after="120"/>
        <w:jc w:val="both"/>
        <w:rPr>
          <w:noProof/>
        </w:rPr>
      </w:pPr>
      <w:r>
        <w:rPr>
          <w:noProof/>
        </w:rPr>
        <w:t>CEO mendapat informasi tersebut dan mengarahkan manajer untuk menganalisis resiko yang ada bersama supplier juga</w:t>
      </w:r>
    </w:p>
    <w:p w14:paraId="136197F4" w14:textId="575B2D06" w:rsidR="00A978E1" w:rsidRDefault="00A978E1" w:rsidP="0017540A">
      <w:pPr>
        <w:pStyle w:val="ListParagraph"/>
        <w:numPr>
          <w:ilvl w:val="0"/>
          <w:numId w:val="24"/>
        </w:numPr>
        <w:spacing w:after="120"/>
        <w:jc w:val="both"/>
        <w:rPr>
          <w:noProof/>
        </w:rPr>
      </w:pPr>
      <w:r>
        <w:rPr>
          <w:noProof/>
        </w:rPr>
        <w:t>Resiko yang diambil ternyata kecil. Dan meminta agar supplier untuk mengirim barang baru</w:t>
      </w:r>
    </w:p>
    <w:p w14:paraId="220F2231" w14:textId="52A7E444" w:rsidR="00A978E1" w:rsidRDefault="00A978E1" w:rsidP="0017540A">
      <w:pPr>
        <w:pStyle w:val="ListParagraph"/>
        <w:numPr>
          <w:ilvl w:val="0"/>
          <w:numId w:val="24"/>
        </w:numPr>
        <w:spacing w:after="120"/>
        <w:jc w:val="both"/>
        <w:rPr>
          <w:noProof/>
        </w:rPr>
      </w:pPr>
      <w:r>
        <w:rPr>
          <w:noProof/>
        </w:rPr>
        <w:t>Barang tersebut diterima oleh pihak gudang PT AZKA. Lalu barang langsung dikirim oleh pihak logistik. Dan barang inj juga dilaporkan di system untk dapat melakukan pelacakan secara real-time.</w:t>
      </w:r>
    </w:p>
    <w:p w14:paraId="70EE7228" w14:textId="22B029D0" w:rsidR="00DE7B91" w:rsidRDefault="00A978E1" w:rsidP="0017540A">
      <w:pPr>
        <w:pStyle w:val="ListParagraph"/>
        <w:numPr>
          <w:ilvl w:val="0"/>
          <w:numId w:val="24"/>
        </w:numPr>
        <w:spacing w:after="120"/>
        <w:jc w:val="both"/>
        <w:rPr>
          <w:noProof/>
        </w:rPr>
      </w:pPr>
      <w:r>
        <w:rPr>
          <w:noProof/>
        </w:rPr>
        <w:t>Dan terakhir barang juga dapat diterima oleh customer</w:t>
      </w:r>
      <w:r w:rsidR="00DA34E9">
        <w:rPr>
          <w:noProof/>
        </w:rPr>
        <w:t>.</w:t>
      </w:r>
    </w:p>
    <w:p w14:paraId="0458DABD" w14:textId="1536AFC6" w:rsidR="00DE7B91" w:rsidRPr="00DE7B91" w:rsidRDefault="00DE7B91" w:rsidP="0017540A">
      <w:pPr>
        <w:tabs>
          <w:tab w:val="left" w:pos="3722"/>
        </w:tabs>
        <w:spacing w:after="120"/>
        <w:ind w:left="720"/>
        <w:jc w:val="both"/>
      </w:pPr>
    </w:p>
    <w:sectPr w:rsidR="00DE7B91" w:rsidRPr="00DE7B9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F9A4A8" w14:textId="77777777" w:rsidR="00F157B9" w:rsidRDefault="00F157B9" w:rsidP="00D20A2F">
      <w:pPr>
        <w:spacing w:line="240" w:lineRule="auto"/>
      </w:pPr>
      <w:r>
        <w:separator/>
      </w:r>
    </w:p>
  </w:endnote>
  <w:endnote w:type="continuationSeparator" w:id="0">
    <w:p w14:paraId="6BE43B19" w14:textId="77777777" w:rsidR="00F157B9" w:rsidRDefault="00F157B9" w:rsidP="00D20A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80DAB" w14:textId="77777777" w:rsidR="00F157B9" w:rsidRDefault="00F157B9" w:rsidP="00D20A2F">
      <w:pPr>
        <w:spacing w:line="240" w:lineRule="auto"/>
      </w:pPr>
      <w:r>
        <w:separator/>
      </w:r>
    </w:p>
  </w:footnote>
  <w:footnote w:type="continuationSeparator" w:id="0">
    <w:p w14:paraId="01F00588" w14:textId="77777777" w:rsidR="00F157B9" w:rsidRDefault="00F157B9" w:rsidP="00D20A2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476CB"/>
    <w:multiLevelType w:val="hybridMultilevel"/>
    <w:tmpl w:val="FA121FE2"/>
    <w:lvl w:ilvl="0" w:tplc="38090019">
      <w:start w:val="1"/>
      <w:numFmt w:val="lowerLetter"/>
      <w:lvlText w:val="%1."/>
      <w:lvlJc w:val="left"/>
      <w:pPr>
        <w:ind w:left="720" w:hanging="360"/>
      </w:pPr>
    </w:lvl>
    <w:lvl w:ilvl="1" w:tplc="7F86B364">
      <w:start w:val="1"/>
      <w:numFmt w:val="decimal"/>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 w15:restartNumberingAfterBreak="0">
    <w:nsid w:val="13A37E72"/>
    <w:multiLevelType w:val="multilevel"/>
    <w:tmpl w:val="82600132"/>
    <w:lvl w:ilvl="0">
      <w:start w:val="1"/>
      <w:numFmt w:val="decimal"/>
      <w:lvlText w:val="%1."/>
      <w:lvlJc w:val="left"/>
      <w:pPr>
        <w:ind w:left="550" w:hanging="550"/>
      </w:pPr>
    </w:lvl>
    <w:lvl w:ilvl="1">
      <w:start w:val="1"/>
      <w:numFmt w:val="decimal"/>
      <w:lvlText w:val="%1.%2."/>
      <w:lvlJc w:val="left"/>
      <w:pPr>
        <w:ind w:left="720" w:hanging="720"/>
      </w:pPr>
    </w:lvl>
    <w:lvl w:ilvl="2">
      <w:start w:val="1"/>
      <w:numFmt w:val="decimal"/>
      <w:pStyle w:val="Heading2"/>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 w15:restartNumberingAfterBreak="0">
    <w:nsid w:val="13E91733"/>
    <w:multiLevelType w:val="multilevel"/>
    <w:tmpl w:val="BF7224A8"/>
    <w:lvl w:ilvl="0">
      <w:start w:val="1"/>
      <w:numFmt w:val="decimal"/>
      <w:lvlText w:val="%1."/>
      <w:lvlJc w:val="left"/>
      <w:pPr>
        <w:ind w:left="420" w:hanging="420"/>
      </w:pPr>
    </w:lvl>
    <w:lvl w:ilvl="1">
      <w:start w:val="1"/>
      <w:numFmt w:val="decimal"/>
      <w:pStyle w:val="Heading1"/>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 w15:restartNumberingAfterBreak="0">
    <w:nsid w:val="30D35A44"/>
    <w:multiLevelType w:val="hybridMultilevel"/>
    <w:tmpl w:val="55787088"/>
    <w:lvl w:ilvl="0" w:tplc="FFFFFFFF">
      <w:start w:val="1"/>
      <w:numFmt w:val="bullet"/>
      <w:lvlText w:val=""/>
      <w:lvlJc w:val="left"/>
      <w:pPr>
        <w:ind w:left="1080" w:hanging="360"/>
      </w:pPr>
      <w:rPr>
        <w:rFonts w:ascii="Symbol" w:hAnsi="Symbol" w:hint="default"/>
      </w:rPr>
    </w:lvl>
    <w:lvl w:ilvl="1" w:tplc="38090019">
      <w:start w:val="1"/>
      <w:numFmt w:val="lowerLetter"/>
      <w:lvlText w:val="%2."/>
      <w:lvlJc w:val="left"/>
      <w:pPr>
        <w:ind w:left="720" w:hanging="360"/>
      </w:p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 w15:restartNumberingAfterBreak="0">
    <w:nsid w:val="36A05C96"/>
    <w:multiLevelType w:val="hybridMultilevel"/>
    <w:tmpl w:val="7422D5AC"/>
    <w:lvl w:ilvl="0" w:tplc="38090011">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5" w15:restartNumberingAfterBreak="0">
    <w:nsid w:val="45477156"/>
    <w:multiLevelType w:val="hybridMultilevel"/>
    <w:tmpl w:val="AD1239C4"/>
    <w:lvl w:ilvl="0" w:tplc="38090011">
      <w:start w:val="1"/>
      <w:numFmt w:val="decimal"/>
      <w:lvlText w:val="%1)"/>
      <w:lvlJc w:val="left"/>
      <w:pPr>
        <w:ind w:left="720" w:hanging="360"/>
      </w:p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 w15:restartNumberingAfterBreak="0">
    <w:nsid w:val="47F841D4"/>
    <w:multiLevelType w:val="hybridMultilevel"/>
    <w:tmpl w:val="645223A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7" w15:restartNumberingAfterBreak="0">
    <w:nsid w:val="49BE44F9"/>
    <w:multiLevelType w:val="hybridMultilevel"/>
    <w:tmpl w:val="6E36957A"/>
    <w:lvl w:ilvl="0" w:tplc="046298EC">
      <w:start w:val="1"/>
      <w:numFmt w:val="decimal"/>
      <w:lvlText w:val="%1."/>
      <w:lvlJc w:val="left"/>
      <w:pPr>
        <w:ind w:left="1713"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8" w15:restartNumberingAfterBreak="0">
    <w:nsid w:val="4A445E82"/>
    <w:multiLevelType w:val="hybridMultilevel"/>
    <w:tmpl w:val="C7129936"/>
    <w:lvl w:ilvl="0" w:tplc="3809000F">
      <w:start w:val="1"/>
      <w:numFmt w:val="decimal"/>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9" w15:restartNumberingAfterBreak="0">
    <w:nsid w:val="56140840"/>
    <w:multiLevelType w:val="hybridMultilevel"/>
    <w:tmpl w:val="54D2602E"/>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0" w15:restartNumberingAfterBreak="0">
    <w:nsid w:val="56C33B5B"/>
    <w:multiLevelType w:val="hybridMultilevel"/>
    <w:tmpl w:val="6490790A"/>
    <w:lvl w:ilvl="0" w:tplc="EB862EDC">
      <w:start w:val="1"/>
      <w:numFmt w:val="decimal"/>
      <w:lvlText w:val="%1)"/>
      <w:lvlJc w:val="left"/>
      <w:pPr>
        <w:ind w:left="756" w:hanging="360"/>
      </w:pPr>
      <w:rPr>
        <w:b/>
        <w:bCs/>
      </w:rPr>
    </w:lvl>
    <w:lvl w:ilvl="1" w:tplc="38090019">
      <w:start w:val="1"/>
      <w:numFmt w:val="lowerLetter"/>
      <w:lvlText w:val="%2."/>
      <w:lvlJc w:val="left"/>
      <w:pPr>
        <w:ind w:left="1476" w:hanging="360"/>
      </w:pPr>
    </w:lvl>
    <w:lvl w:ilvl="2" w:tplc="3809001B">
      <w:start w:val="1"/>
      <w:numFmt w:val="lowerRoman"/>
      <w:lvlText w:val="%3."/>
      <w:lvlJc w:val="right"/>
      <w:pPr>
        <w:ind w:left="2196" w:hanging="180"/>
      </w:pPr>
    </w:lvl>
    <w:lvl w:ilvl="3" w:tplc="3809000F">
      <w:start w:val="1"/>
      <w:numFmt w:val="decimal"/>
      <w:lvlText w:val="%4."/>
      <w:lvlJc w:val="left"/>
      <w:pPr>
        <w:ind w:left="2916" w:hanging="360"/>
      </w:pPr>
    </w:lvl>
    <w:lvl w:ilvl="4" w:tplc="38090019">
      <w:start w:val="1"/>
      <w:numFmt w:val="lowerLetter"/>
      <w:lvlText w:val="%5."/>
      <w:lvlJc w:val="left"/>
      <w:pPr>
        <w:ind w:left="3636" w:hanging="360"/>
      </w:pPr>
    </w:lvl>
    <w:lvl w:ilvl="5" w:tplc="3809001B">
      <w:start w:val="1"/>
      <w:numFmt w:val="lowerRoman"/>
      <w:lvlText w:val="%6."/>
      <w:lvlJc w:val="right"/>
      <w:pPr>
        <w:ind w:left="4356" w:hanging="180"/>
      </w:pPr>
    </w:lvl>
    <w:lvl w:ilvl="6" w:tplc="3809000F">
      <w:start w:val="1"/>
      <w:numFmt w:val="decimal"/>
      <w:lvlText w:val="%7."/>
      <w:lvlJc w:val="left"/>
      <w:pPr>
        <w:ind w:left="5076" w:hanging="360"/>
      </w:pPr>
    </w:lvl>
    <w:lvl w:ilvl="7" w:tplc="38090019">
      <w:start w:val="1"/>
      <w:numFmt w:val="lowerLetter"/>
      <w:lvlText w:val="%8."/>
      <w:lvlJc w:val="left"/>
      <w:pPr>
        <w:ind w:left="5796" w:hanging="360"/>
      </w:pPr>
    </w:lvl>
    <w:lvl w:ilvl="8" w:tplc="3809001B">
      <w:start w:val="1"/>
      <w:numFmt w:val="lowerRoman"/>
      <w:lvlText w:val="%9."/>
      <w:lvlJc w:val="right"/>
      <w:pPr>
        <w:ind w:left="6516" w:hanging="180"/>
      </w:pPr>
    </w:lvl>
  </w:abstractNum>
  <w:abstractNum w:abstractNumId="11" w15:restartNumberingAfterBreak="0">
    <w:nsid w:val="57727DE8"/>
    <w:multiLevelType w:val="multilevel"/>
    <w:tmpl w:val="38846FAE"/>
    <w:lvl w:ilvl="0">
      <w:start w:val="1"/>
      <w:numFmt w:val="lowerLetter"/>
      <w:lvlText w:val="%1."/>
      <w:lvlJc w:val="left"/>
      <w:pPr>
        <w:tabs>
          <w:tab w:val="num" w:pos="1080"/>
        </w:tabs>
        <w:ind w:left="1080" w:hanging="360"/>
      </w:pPr>
    </w:lvl>
    <w:lvl w:ilvl="1">
      <w:start w:val="1"/>
      <w:numFmt w:val="decimal"/>
      <w:lvlText w:val="%2."/>
      <w:lvlJc w:val="left"/>
      <w:pPr>
        <w:tabs>
          <w:tab w:val="num" w:pos="1800"/>
        </w:tabs>
        <w:ind w:left="1800" w:hanging="360"/>
      </w:pPr>
    </w:lvl>
    <w:lvl w:ilvl="2">
      <w:start w:val="1"/>
      <w:numFmt w:val="decimal"/>
      <w:lvlText w:val="%3."/>
      <w:lvlJc w:val="left"/>
      <w:pPr>
        <w:tabs>
          <w:tab w:val="num" w:pos="2520"/>
        </w:tabs>
        <w:ind w:left="2520" w:hanging="360"/>
      </w:pPr>
    </w:lvl>
    <w:lvl w:ilvl="3">
      <w:start w:val="1"/>
      <w:numFmt w:val="decimal"/>
      <w:lvlText w:val="%4."/>
      <w:lvlJc w:val="left"/>
      <w:pPr>
        <w:tabs>
          <w:tab w:val="num" w:pos="3240"/>
        </w:tabs>
        <w:ind w:left="3240" w:hanging="360"/>
      </w:pPr>
    </w:lvl>
    <w:lvl w:ilvl="4">
      <w:start w:val="1"/>
      <w:numFmt w:val="decimal"/>
      <w:lvlText w:val="%5."/>
      <w:lvlJc w:val="left"/>
      <w:pPr>
        <w:tabs>
          <w:tab w:val="num" w:pos="3960"/>
        </w:tabs>
        <w:ind w:left="3960" w:hanging="360"/>
      </w:pPr>
    </w:lvl>
    <w:lvl w:ilvl="5">
      <w:start w:val="1"/>
      <w:numFmt w:val="decimal"/>
      <w:lvlText w:val="%6."/>
      <w:lvlJc w:val="left"/>
      <w:pPr>
        <w:tabs>
          <w:tab w:val="num" w:pos="4680"/>
        </w:tabs>
        <w:ind w:left="4680" w:hanging="360"/>
      </w:pPr>
    </w:lvl>
    <w:lvl w:ilvl="6">
      <w:start w:val="1"/>
      <w:numFmt w:val="decimal"/>
      <w:lvlText w:val="%7."/>
      <w:lvlJc w:val="left"/>
      <w:pPr>
        <w:tabs>
          <w:tab w:val="num" w:pos="5400"/>
        </w:tabs>
        <w:ind w:left="5400" w:hanging="360"/>
      </w:pPr>
    </w:lvl>
    <w:lvl w:ilvl="7">
      <w:start w:val="1"/>
      <w:numFmt w:val="decimal"/>
      <w:lvlText w:val="%8."/>
      <w:lvlJc w:val="left"/>
      <w:pPr>
        <w:tabs>
          <w:tab w:val="num" w:pos="6120"/>
        </w:tabs>
        <w:ind w:left="6120" w:hanging="360"/>
      </w:pPr>
    </w:lvl>
    <w:lvl w:ilvl="8">
      <w:start w:val="1"/>
      <w:numFmt w:val="decimal"/>
      <w:lvlText w:val="%9."/>
      <w:lvlJc w:val="left"/>
      <w:pPr>
        <w:tabs>
          <w:tab w:val="num" w:pos="6840"/>
        </w:tabs>
        <w:ind w:left="6840" w:hanging="360"/>
      </w:pPr>
    </w:lvl>
  </w:abstractNum>
  <w:abstractNum w:abstractNumId="12" w15:restartNumberingAfterBreak="0">
    <w:nsid w:val="58EF094B"/>
    <w:multiLevelType w:val="hybridMultilevel"/>
    <w:tmpl w:val="594E90CE"/>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start w:val="1"/>
      <w:numFmt w:val="bullet"/>
      <w:lvlText w:val=""/>
      <w:lvlJc w:val="left"/>
      <w:pPr>
        <w:ind w:left="2880" w:hanging="360"/>
      </w:pPr>
      <w:rPr>
        <w:rFonts w:ascii="Wingdings" w:hAnsi="Wingdings" w:hint="default"/>
      </w:rPr>
    </w:lvl>
    <w:lvl w:ilvl="3" w:tplc="38090001">
      <w:start w:val="1"/>
      <w:numFmt w:val="bullet"/>
      <w:lvlText w:val=""/>
      <w:lvlJc w:val="left"/>
      <w:pPr>
        <w:ind w:left="3600" w:hanging="360"/>
      </w:pPr>
      <w:rPr>
        <w:rFonts w:ascii="Symbol" w:hAnsi="Symbol" w:hint="default"/>
      </w:rPr>
    </w:lvl>
    <w:lvl w:ilvl="4" w:tplc="38090003">
      <w:start w:val="1"/>
      <w:numFmt w:val="bullet"/>
      <w:lvlText w:val="o"/>
      <w:lvlJc w:val="left"/>
      <w:pPr>
        <w:ind w:left="4320" w:hanging="360"/>
      </w:pPr>
      <w:rPr>
        <w:rFonts w:ascii="Courier New" w:hAnsi="Courier New" w:cs="Courier New" w:hint="default"/>
      </w:rPr>
    </w:lvl>
    <w:lvl w:ilvl="5" w:tplc="38090005">
      <w:start w:val="1"/>
      <w:numFmt w:val="bullet"/>
      <w:lvlText w:val=""/>
      <w:lvlJc w:val="left"/>
      <w:pPr>
        <w:ind w:left="5040" w:hanging="360"/>
      </w:pPr>
      <w:rPr>
        <w:rFonts w:ascii="Wingdings" w:hAnsi="Wingdings" w:hint="default"/>
      </w:rPr>
    </w:lvl>
    <w:lvl w:ilvl="6" w:tplc="38090001">
      <w:start w:val="1"/>
      <w:numFmt w:val="bullet"/>
      <w:lvlText w:val=""/>
      <w:lvlJc w:val="left"/>
      <w:pPr>
        <w:ind w:left="5760" w:hanging="360"/>
      </w:pPr>
      <w:rPr>
        <w:rFonts w:ascii="Symbol" w:hAnsi="Symbol" w:hint="default"/>
      </w:rPr>
    </w:lvl>
    <w:lvl w:ilvl="7" w:tplc="38090003">
      <w:start w:val="1"/>
      <w:numFmt w:val="bullet"/>
      <w:lvlText w:val="o"/>
      <w:lvlJc w:val="left"/>
      <w:pPr>
        <w:ind w:left="6480" w:hanging="360"/>
      </w:pPr>
      <w:rPr>
        <w:rFonts w:ascii="Courier New" w:hAnsi="Courier New" w:cs="Courier New" w:hint="default"/>
      </w:rPr>
    </w:lvl>
    <w:lvl w:ilvl="8" w:tplc="38090005">
      <w:start w:val="1"/>
      <w:numFmt w:val="bullet"/>
      <w:lvlText w:val=""/>
      <w:lvlJc w:val="left"/>
      <w:pPr>
        <w:ind w:left="7200" w:hanging="360"/>
      </w:pPr>
      <w:rPr>
        <w:rFonts w:ascii="Wingdings" w:hAnsi="Wingdings" w:hint="default"/>
      </w:rPr>
    </w:lvl>
  </w:abstractNum>
  <w:abstractNum w:abstractNumId="13" w15:restartNumberingAfterBreak="0">
    <w:nsid w:val="5B411E45"/>
    <w:multiLevelType w:val="hybridMultilevel"/>
    <w:tmpl w:val="9EB65DF2"/>
    <w:lvl w:ilvl="0" w:tplc="9AB6B5FE">
      <w:start w:val="1"/>
      <w:numFmt w:val="decimal"/>
      <w:lvlText w:val="%1)"/>
      <w:lvlJc w:val="left"/>
      <w:pPr>
        <w:ind w:left="1080" w:hanging="360"/>
      </w:pPr>
      <w:rPr>
        <w:b/>
        <w:bCs/>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4" w15:restartNumberingAfterBreak="0">
    <w:nsid w:val="5BD664E4"/>
    <w:multiLevelType w:val="hybridMultilevel"/>
    <w:tmpl w:val="BD1C5192"/>
    <w:lvl w:ilvl="0" w:tplc="4302F4DE">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15" w15:restartNumberingAfterBreak="0">
    <w:nsid w:val="5F2B3236"/>
    <w:multiLevelType w:val="hybridMultilevel"/>
    <w:tmpl w:val="54D2602E"/>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6108313E"/>
    <w:multiLevelType w:val="hybridMultilevel"/>
    <w:tmpl w:val="2F16DCC2"/>
    <w:lvl w:ilvl="0" w:tplc="FFFFFFFF">
      <w:start w:val="1"/>
      <w:numFmt w:val="decimal"/>
      <w:lvlText w:val="%1)"/>
      <w:lvlJc w:val="left"/>
      <w:pPr>
        <w:ind w:left="1080" w:hanging="360"/>
      </w:p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7" w15:restartNumberingAfterBreak="0">
    <w:nsid w:val="67475A1E"/>
    <w:multiLevelType w:val="hybridMultilevel"/>
    <w:tmpl w:val="8C621380"/>
    <w:lvl w:ilvl="0" w:tplc="38090019">
      <w:start w:val="1"/>
      <w:numFmt w:val="lowerLetter"/>
      <w:lvlText w:val="%1."/>
      <w:lvlJc w:val="left"/>
      <w:pPr>
        <w:ind w:left="1614" w:hanging="360"/>
      </w:pPr>
    </w:lvl>
    <w:lvl w:ilvl="1" w:tplc="38090019">
      <w:start w:val="1"/>
      <w:numFmt w:val="lowerLetter"/>
      <w:lvlText w:val="%2."/>
      <w:lvlJc w:val="left"/>
      <w:pPr>
        <w:ind w:left="2334" w:hanging="360"/>
      </w:pPr>
    </w:lvl>
    <w:lvl w:ilvl="2" w:tplc="3809001B">
      <w:start w:val="1"/>
      <w:numFmt w:val="lowerRoman"/>
      <w:lvlText w:val="%3."/>
      <w:lvlJc w:val="right"/>
      <w:pPr>
        <w:ind w:left="3054" w:hanging="180"/>
      </w:pPr>
    </w:lvl>
    <w:lvl w:ilvl="3" w:tplc="3809000F">
      <w:start w:val="1"/>
      <w:numFmt w:val="decimal"/>
      <w:lvlText w:val="%4."/>
      <w:lvlJc w:val="left"/>
      <w:pPr>
        <w:ind w:left="3774" w:hanging="360"/>
      </w:pPr>
    </w:lvl>
    <w:lvl w:ilvl="4" w:tplc="38090019">
      <w:start w:val="1"/>
      <w:numFmt w:val="lowerLetter"/>
      <w:lvlText w:val="%5."/>
      <w:lvlJc w:val="left"/>
      <w:pPr>
        <w:ind w:left="4494" w:hanging="360"/>
      </w:pPr>
    </w:lvl>
    <w:lvl w:ilvl="5" w:tplc="3809001B">
      <w:start w:val="1"/>
      <w:numFmt w:val="lowerRoman"/>
      <w:lvlText w:val="%6."/>
      <w:lvlJc w:val="right"/>
      <w:pPr>
        <w:ind w:left="5214" w:hanging="180"/>
      </w:pPr>
    </w:lvl>
    <w:lvl w:ilvl="6" w:tplc="3809000F">
      <w:start w:val="1"/>
      <w:numFmt w:val="decimal"/>
      <w:lvlText w:val="%7."/>
      <w:lvlJc w:val="left"/>
      <w:pPr>
        <w:ind w:left="5934" w:hanging="360"/>
      </w:pPr>
    </w:lvl>
    <w:lvl w:ilvl="7" w:tplc="38090019">
      <w:start w:val="1"/>
      <w:numFmt w:val="lowerLetter"/>
      <w:lvlText w:val="%8."/>
      <w:lvlJc w:val="left"/>
      <w:pPr>
        <w:ind w:left="6654" w:hanging="360"/>
      </w:pPr>
    </w:lvl>
    <w:lvl w:ilvl="8" w:tplc="3809001B">
      <w:start w:val="1"/>
      <w:numFmt w:val="lowerRoman"/>
      <w:lvlText w:val="%9."/>
      <w:lvlJc w:val="right"/>
      <w:pPr>
        <w:ind w:left="7374" w:hanging="180"/>
      </w:pPr>
    </w:lvl>
  </w:abstractNum>
  <w:abstractNum w:abstractNumId="18" w15:restartNumberingAfterBreak="0">
    <w:nsid w:val="67740DC9"/>
    <w:multiLevelType w:val="hybridMultilevel"/>
    <w:tmpl w:val="D7403A10"/>
    <w:lvl w:ilvl="0" w:tplc="38090019">
      <w:start w:val="1"/>
      <w:numFmt w:val="lowerLetter"/>
      <w:lvlText w:val="%1."/>
      <w:lvlJc w:val="left"/>
      <w:pPr>
        <w:ind w:left="1440" w:hanging="360"/>
      </w:pPr>
    </w:lvl>
    <w:lvl w:ilvl="1" w:tplc="38090019">
      <w:start w:val="1"/>
      <w:numFmt w:val="lowerLetter"/>
      <w:lvlText w:val="%2."/>
      <w:lvlJc w:val="left"/>
      <w:pPr>
        <w:ind w:left="2160" w:hanging="360"/>
      </w:pPr>
    </w:lvl>
    <w:lvl w:ilvl="2" w:tplc="3809001B">
      <w:start w:val="1"/>
      <w:numFmt w:val="lowerRoman"/>
      <w:lvlText w:val="%3."/>
      <w:lvlJc w:val="right"/>
      <w:pPr>
        <w:ind w:left="2880" w:hanging="180"/>
      </w:pPr>
    </w:lvl>
    <w:lvl w:ilvl="3" w:tplc="3809000F">
      <w:start w:val="1"/>
      <w:numFmt w:val="decimal"/>
      <w:lvlText w:val="%4."/>
      <w:lvlJc w:val="left"/>
      <w:pPr>
        <w:ind w:left="3600" w:hanging="360"/>
      </w:pPr>
    </w:lvl>
    <w:lvl w:ilvl="4" w:tplc="38090019">
      <w:start w:val="1"/>
      <w:numFmt w:val="lowerLetter"/>
      <w:lvlText w:val="%5."/>
      <w:lvlJc w:val="left"/>
      <w:pPr>
        <w:ind w:left="4320" w:hanging="360"/>
      </w:pPr>
    </w:lvl>
    <w:lvl w:ilvl="5" w:tplc="3809001B">
      <w:start w:val="1"/>
      <w:numFmt w:val="lowerRoman"/>
      <w:lvlText w:val="%6."/>
      <w:lvlJc w:val="right"/>
      <w:pPr>
        <w:ind w:left="5040" w:hanging="180"/>
      </w:pPr>
    </w:lvl>
    <w:lvl w:ilvl="6" w:tplc="3809000F">
      <w:start w:val="1"/>
      <w:numFmt w:val="decimal"/>
      <w:lvlText w:val="%7."/>
      <w:lvlJc w:val="left"/>
      <w:pPr>
        <w:ind w:left="5760" w:hanging="360"/>
      </w:pPr>
    </w:lvl>
    <w:lvl w:ilvl="7" w:tplc="38090019">
      <w:start w:val="1"/>
      <w:numFmt w:val="lowerLetter"/>
      <w:lvlText w:val="%8."/>
      <w:lvlJc w:val="left"/>
      <w:pPr>
        <w:ind w:left="6480" w:hanging="360"/>
      </w:pPr>
    </w:lvl>
    <w:lvl w:ilvl="8" w:tplc="3809001B">
      <w:start w:val="1"/>
      <w:numFmt w:val="lowerRoman"/>
      <w:lvlText w:val="%9."/>
      <w:lvlJc w:val="right"/>
      <w:pPr>
        <w:ind w:left="7200" w:hanging="180"/>
      </w:pPr>
    </w:lvl>
  </w:abstractNum>
  <w:abstractNum w:abstractNumId="19" w15:restartNumberingAfterBreak="0">
    <w:nsid w:val="685A178B"/>
    <w:multiLevelType w:val="multilevel"/>
    <w:tmpl w:val="483488D6"/>
    <w:lvl w:ilvl="0">
      <w:start w:val="1"/>
      <w:numFmt w:val="lowerLetter"/>
      <w:lvlText w:val="%1."/>
      <w:lvlJc w:val="lef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20" w15:restartNumberingAfterBreak="0">
    <w:nsid w:val="6A72611B"/>
    <w:multiLevelType w:val="hybridMultilevel"/>
    <w:tmpl w:val="BD1C5192"/>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E5346DA"/>
    <w:multiLevelType w:val="multilevel"/>
    <w:tmpl w:val="7A3A97B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upperRoman"/>
      <w:lvlText w:val="%7."/>
      <w:lvlJc w:val="righ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973293711">
    <w:abstractNumId w:val="2"/>
  </w:num>
  <w:num w:numId="2" w16cid:durableId="5599682">
    <w:abstractNumId w:val="1"/>
  </w:num>
  <w:num w:numId="3" w16cid:durableId="10738918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07248025">
    <w:abstractNumId w:val="5"/>
    <w:lvlOverride w:ilvl="0">
      <w:startOverride w:val="1"/>
    </w:lvlOverride>
    <w:lvlOverride w:ilvl="1"/>
    <w:lvlOverride w:ilvl="2"/>
    <w:lvlOverride w:ilvl="3"/>
    <w:lvlOverride w:ilvl="4"/>
    <w:lvlOverride w:ilvl="5"/>
    <w:lvlOverride w:ilvl="6"/>
    <w:lvlOverride w:ilvl="7"/>
    <w:lvlOverride w:ilvl="8"/>
  </w:num>
  <w:num w:numId="5" w16cid:durableId="1862577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9094463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35746758">
    <w:abstractNumId w:val="13"/>
    <w:lvlOverride w:ilvl="0">
      <w:startOverride w:val="1"/>
    </w:lvlOverride>
    <w:lvlOverride w:ilvl="1"/>
    <w:lvlOverride w:ilvl="2"/>
    <w:lvlOverride w:ilvl="3"/>
    <w:lvlOverride w:ilvl="4"/>
    <w:lvlOverride w:ilvl="5"/>
    <w:lvlOverride w:ilvl="6"/>
    <w:lvlOverride w:ilvl="7"/>
    <w:lvlOverride w:ilvl="8"/>
  </w:num>
  <w:num w:numId="8" w16cid:durableId="16532197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1484140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874999849">
    <w:abstractNumId w:val="3"/>
    <w:lvlOverride w:ilvl="0"/>
    <w:lvlOverride w:ilvl="1">
      <w:startOverride w:val="1"/>
    </w:lvlOverride>
    <w:lvlOverride w:ilvl="2"/>
    <w:lvlOverride w:ilvl="3"/>
    <w:lvlOverride w:ilvl="4"/>
    <w:lvlOverride w:ilvl="5"/>
    <w:lvlOverride w:ilvl="6"/>
    <w:lvlOverride w:ilvl="7"/>
    <w:lvlOverride w:ilvl="8"/>
  </w:num>
  <w:num w:numId="11" w16cid:durableId="23606199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4018955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5378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570730594">
    <w:abstractNumId w:val="16"/>
    <w:lvlOverride w:ilvl="0">
      <w:startOverride w:val="1"/>
    </w:lvlOverride>
    <w:lvlOverride w:ilvl="1"/>
    <w:lvlOverride w:ilvl="2"/>
    <w:lvlOverride w:ilvl="3"/>
    <w:lvlOverride w:ilvl="4"/>
    <w:lvlOverride w:ilvl="5"/>
    <w:lvlOverride w:ilvl="6"/>
    <w:lvlOverride w:ilvl="7"/>
    <w:lvlOverride w:ilvl="8"/>
  </w:num>
  <w:num w:numId="15" w16cid:durableId="86417524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215579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4922100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1191894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515807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3808488">
    <w:abstractNumId w:val="12"/>
  </w:num>
  <w:num w:numId="21" w16cid:durableId="282999137">
    <w:abstractNumId w:val="12"/>
  </w:num>
  <w:num w:numId="22" w16cid:durableId="1385713700">
    <w:abstractNumId w:val="0"/>
  </w:num>
  <w:num w:numId="23" w16cid:durableId="1913926220">
    <w:abstractNumId w:val="4"/>
  </w:num>
  <w:num w:numId="24" w16cid:durableId="5691924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160433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1AD"/>
    <w:rsid w:val="0017540A"/>
    <w:rsid w:val="00206155"/>
    <w:rsid w:val="00214FA8"/>
    <w:rsid w:val="002C11AD"/>
    <w:rsid w:val="00364759"/>
    <w:rsid w:val="003954FC"/>
    <w:rsid w:val="005F4E40"/>
    <w:rsid w:val="007C4F24"/>
    <w:rsid w:val="008B7323"/>
    <w:rsid w:val="00A74965"/>
    <w:rsid w:val="00A978E1"/>
    <w:rsid w:val="00B24E94"/>
    <w:rsid w:val="00B76A67"/>
    <w:rsid w:val="00BE66F7"/>
    <w:rsid w:val="00CE60E5"/>
    <w:rsid w:val="00D20A2F"/>
    <w:rsid w:val="00D30128"/>
    <w:rsid w:val="00D31B0E"/>
    <w:rsid w:val="00DA34E9"/>
    <w:rsid w:val="00DE7B91"/>
    <w:rsid w:val="00DF142F"/>
    <w:rsid w:val="00EC3C94"/>
    <w:rsid w:val="00EF0BCC"/>
    <w:rsid w:val="00F157B9"/>
    <w:rsid w:val="00F9117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42B85C"/>
  <w15:chartTrackingRefBased/>
  <w15:docId w15:val="{39013629-8607-4A75-BFFC-F098EB681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1AD"/>
    <w:pPr>
      <w:spacing w:after="0" w:line="276" w:lineRule="auto"/>
    </w:pPr>
    <w:rPr>
      <w:rFonts w:ascii="Arial" w:eastAsia="Arial" w:hAnsi="Arial" w:cs="Arial"/>
      <w:lang w:val="en" w:eastAsia="en-ID"/>
    </w:rPr>
  </w:style>
  <w:style w:type="paragraph" w:styleId="Heading1">
    <w:name w:val="heading 1"/>
    <w:basedOn w:val="ListParagraph"/>
    <w:next w:val="Normal"/>
    <w:link w:val="Heading1Char"/>
    <w:uiPriority w:val="9"/>
    <w:qFormat/>
    <w:rsid w:val="002C11AD"/>
    <w:pPr>
      <w:numPr>
        <w:ilvl w:val="1"/>
        <w:numId w:val="1"/>
      </w:numPr>
      <w:spacing w:after="120"/>
      <w:jc w:val="both"/>
      <w:outlineLvl w:val="0"/>
    </w:pPr>
    <w:rPr>
      <w:rFonts w:ascii="Times New Roman" w:hAnsi="Times New Roman" w:cs="Times New Roman"/>
      <w:b/>
      <w:bCs/>
      <w:sz w:val="24"/>
      <w:szCs w:val="24"/>
    </w:rPr>
  </w:style>
  <w:style w:type="paragraph" w:styleId="Heading2">
    <w:name w:val="heading 2"/>
    <w:basedOn w:val="Heading3"/>
    <w:next w:val="Normal"/>
    <w:link w:val="Heading2Char"/>
    <w:uiPriority w:val="9"/>
    <w:unhideWhenUsed/>
    <w:qFormat/>
    <w:rsid w:val="002C11AD"/>
    <w:pPr>
      <w:keepNext w:val="0"/>
      <w:keepLines w:val="0"/>
      <w:numPr>
        <w:ilvl w:val="2"/>
        <w:numId w:val="2"/>
      </w:numPr>
      <w:spacing w:before="0"/>
      <w:outlineLvl w:val="1"/>
    </w:pPr>
    <w:rPr>
      <w:rFonts w:ascii="Times New Roman" w:eastAsia="Arial" w:hAnsi="Times New Roman" w:cs="Times New Roman"/>
      <w:b/>
      <w:bCs/>
      <w:color w:val="auto"/>
      <w:sz w:val="22"/>
      <w:szCs w:val="22"/>
    </w:rPr>
  </w:style>
  <w:style w:type="paragraph" w:styleId="Heading3">
    <w:name w:val="heading 3"/>
    <w:basedOn w:val="Normal"/>
    <w:next w:val="Normal"/>
    <w:link w:val="Heading3Char"/>
    <w:uiPriority w:val="9"/>
    <w:semiHidden/>
    <w:unhideWhenUsed/>
    <w:qFormat/>
    <w:rsid w:val="002C11AD"/>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1AD"/>
    <w:rPr>
      <w:rFonts w:ascii="Times New Roman" w:eastAsia="Arial" w:hAnsi="Times New Roman" w:cs="Times New Roman"/>
      <w:b/>
      <w:bCs/>
      <w:sz w:val="24"/>
      <w:szCs w:val="24"/>
      <w:lang w:val="en" w:eastAsia="en-ID"/>
    </w:rPr>
  </w:style>
  <w:style w:type="character" w:customStyle="1" w:styleId="Heading2Char">
    <w:name w:val="Heading 2 Char"/>
    <w:basedOn w:val="DefaultParagraphFont"/>
    <w:link w:val="Heading2"/>
    <w:uiPriority w:val="9"/>
    <w:rsid w:val="002C11AD"/>
    <w:rPr>
      <w:rFonts w:ascii="Times New Roman" w:eastAsia="Arial" w:hAnsi="Times New Roman" w:cs="Times New Roman"/>
      <w:b/>
      <w:bCs/>
      <w:lang w:val="en" w:eastAsia="en-ID"/>
    </w:rPr>
  </w:style>
  <w:style w:type="paragraph" w:styleId="ListParagraph">
    <w:name w:val="List Paragraph"/>
    <w:basedOn w:val="Normal"/>
    <w:uiPriority w:val="34"/>
    <w:qFormat/>
    <w:rsid w:val="002C11AD"/>
    <w:pPr>
      <w:ind w:left="720"/>
      <w:contextualSpacing/>
    </w:pPr>
  </w:style>
  <w:style w:type="paragraph" w:styleId="Title">
    <w:name w:val="Title"/>
    <w:basedOn w:val="Normal"/>
    <w:next w:val="Normal"/>
    <w:link w:val="TitleChar"/>
    <w:uiPriority w:val="10"/>
    <w:qFormat/>
    <w:rsid w:val="002C11AD"/>
    <w:pPr>
      <w:keepNext/>
      <w:keepLines/>
      <w:spacing w:after="60"/>
    </w:pPr>
    <w:rPr>
      <w:sz w:val="52"/>
      <w:szCs w:val="52"/>
    </w:rPr>
  </w:style>
  <w:style w:type="character" w:customStyle="1" w:styleId="TitleChar">
    <w:name w:val="Title Char"/>
    <w:basedOn w:val="DefaultParagraphFont"/>
    <w:link w:val="Title"/>
    <w:uiPriority w:val="10"/>
    <w:rsid w:val="002C11AD"/>
    <w:rPr>
      <w:rFonts w:ascii="Arial" w:eastAsia="Arial" w:hAnsi="Arial" w:cs="Arial"/>
      <w:sz w:val="52"/>
      <w:szCs w:val="52"/>
      <w:lang w:val="en" w:eastAsia="en-ID"/>
    </w:rPr>
  </w:style>
  <w:style w:type="paragraph" w:styleId="Subtitle">
    <w:name w:val="Subtitle"/>
    <w:basedOn w:val="Normal"/>
    <w:next w:val="Normal"/>
    <w:link w:val="SubtitleChar"/>
    <w:uiPriority w:val="11"/>
    <w:qFormat/>
    <w:rsid w:val="002C11AD"/>
    <w:pPr>
      <w:keepNext/>
      <w:keepLines/>
      <w:spacing w:after="320"/>
    </w:pPr>
    <w:rPr>
      <w:color w:val="666666"/>
      <w:sz w:val="30"/>
      <w:szCs w:val="30"/>
    </w:rPr>
  </w:style>
  <w:style w:type="character" w:customStyle="1" w:styleId="SubtitleChar">
    <w:name w:val="Subtitle Char"/>
    <w:basedOn w:val="DefaultParagraphFont"/>
    <w:link w:val="Subtitle"/>
    <w:uiPriority w:val="11"/>
    <w:rsid w:val="002C11AD"/>
    <w:rPr>
      <w:rFonts w:ascii="Arial" w:eastAsia="Arial" w:hAnsi="Arial" w:cs="Arial"/>
      <w:color w:val="666666"/>
      <w:sz w:val="30"/>
      <w:szCs w:val="30"/>
      <w:lang w:val="en" w:eastAsia="en-ID"/>
    </w:rPr>
  </w:style>
  <w:style w:type="table" w:styleId="TableGrid">
    <w:name w:val="Table Grid"/>
    <w:basedOn w:val="TableNormal"/>
    <w:uiPriority w:val="39"/>
    <w:rsid w:val="002C11A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C11AD"/>
    <w:rPr>
      <w:b/>
      <w:bCs/>
    </w:rPr>
  </w:style>
  <w:style w:type="character" w:styleId="Emphasis">
    <w:name w:val="Emphasis"/>
    <w:basedOn w:val="DefaultParagraphFont"/>
    <w:uiPriority w:val="20"/>
    <w:qFormat/>
    <w:rsid w:val="002C11AD"/>
    <w:rPr>
      <w:i/>
      <w:iCs/>
    </w:rPr>
  </w:style>
  <w:style w:type="character" w:customStyle="1" w:styleId="Heading3Char">
    <w:name w:val="Heading 3 Char"/>
    <w:basedOn w:val="DefaultParagraphFont"/>
    <w:link w:val="Heading3"/>
    <w:uiPriority w:val="9"/>
    <w:semiHidden/>
    <w:rsid w:val="002C11AD"/>
    <w:rPr>
      <w:rFonts w:asciiTheme="majorHAnsi" w:eastAsiaTheme="majorEastAsia" w:hAnsiTheme="majorHAnsi" w:cstheme="majorBidi"/>
      <w:color w:val="1F3763" w:themeColor="accent1" w:themeShade="7F"/>
      <w:sz w:val="24"/>
      <w:szCs w:val="24"/>
      <w:lang w:val="en" w:eastAsia="en-ID"/>
    </w:rPr>
  </w:style>
  <w:style w:type="paragraph" w:styleId="Header">
    <w:name w:val="header"/>
    <w:basedOn w:val="Normal"/>
    <w:link w:val="HeaderChar"/>
    <w:uiPriority w:val="99"/>
    <w:unhideWhenUsed/>
    <w:rsid w:val="00D20A2F"/>
    <w:pPr>
      <w:tabs>
        <w:tab w:val="center" w:pos="4513"/>
        <w:tab w:val="right" w:pos="9026"/>
      </w:tabs>
      <w:spacing w:line="240" w:lineRule="auto"/>
    </w:pPr>
  </w:style>
  <w:style w:type="character" w:customStyle="1" w:styleId="HeaderChar">
    <w:name w:val="Header Char"/>
    <w:basedOn w:val="DefaultParagraphFont"/>
    <w:link w:val="Header"/>
    <w:uiPriority w:val="99"/>
    <w:rsid w:val="00D20A2F"/>
    <w:rPr>
      <w:rFonts w:ascii="Arial" w:eastAsia="Arial" w:hAnsi="Arial" w:cs="Arial"/>
      <w:lang w:val="en" w:eastAsia="en-ID"/>
    </w:rPr>
  </w:style>
  <w:style w:type="paragraph" w:styleId="Footer">
    <w:name w:val="footer"/>
    <w:basedOn w:val="Normal"/>
    <w:link w:val="FooterChar"/>
    <w:uiPriority w:val="99"/>
    <w:unhideWhenUsed/>
    <w:rsid w:val="00D20A2F"/>
    <w:pPr>
      <w:tabs>
        <w:tab w:val="center" w:pos="4513"/>
        <w:tab w:val="right" w:pos="9026"/>
      </w:tabs>
      <w:spacing w:line="240" w:lineRule="auto"/>
    </w:pPr>
  </w:style>
  <w:style w:type="character" w:customStyle="1" w:styleId="FooterChar">
    <w:name w:val="Footer Char"/>
    <w:basedOn w:val="DefaultParagraphFont"/>
    <w:link w:val="Footer"/>
    <w:uiPriority w:val="99"/>
    <w:rsid w:val="00D20A2F"/>
    <w:rPr>
      <w:rFonts w:ascii="Arial" w:eastAsia="Arial" w:hAnsi="Arial" w:cs="Arial"/>
      <w:lang w:val="en"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40267">
      <w:bodyDiv w:val="1"/>
      <w:marLeft w:val="0"/>
      <w:marRight w:val="0"/>
      <w:marTop w:val="0"/>
      <w:marBottom w:val="0"/>
      <w:divBdr>
        <w:top w:val="none" w:sz="0" w:space="0" w:color="auto"/>
        <w:left w:val="none" w:sz="0" w:space="0" w:color="auto"/>
        <w:bottom w:val="none" w:sz="0" w:space="0" w:color="auto"/>
        <w:right w:val="none" w:sz="0" w:space="0" w:color="auto"/>
      </w:divBdr>
    </w:div>
    <w:div w:id="1922760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1720</Words>
  <Characters>9809</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muhamad srilintang</cp:lastModifiedBy>
  <cp:revision>2</cp:revision>
  <dcterms:created xsi:type="dcterms:W3CDTF">2025-10-22T11:38:00Z</dcterms:created>
  <dcterms:modified xsi:type="dcterms:W3CDTF">2025-10-22T11:38:00Z</dcterms:modified>
</cp:coreProperties>
</file>