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13BC5" w14:textId="77777777" w:rsidR="00EF257B" w:rsidRPr="00183A08" w:rsidRDefault="00EF257B" w:rsidP="00E537F4">
      <w:pPr>
        <w:ind w:firstLine="0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14:paraId="668E2468" w14:textId="77777777" w:rsidR="00F12081" w:rsidRPr="002818E7" w:rsidRDefault="00F12081" w:rsidP="00F12081">
      <w:pPr>
        <w:ind w:left="2592" w:firstLine="288"/>
        <w:rPr>
          <w:b/>
          <w:bCs/>
          <w:i/>
          <w:sz w:val="32"/>
          <w:lang w:val="en-US"/>
        </w:rPr>
      </w:pPr>
      <w:r w:rsidRPr="002818E7">
        <w:rPr>
          <w:b/>
          <w:bCs/>
          <w:i/>
          <w:sz w:val="32"/>
          <w:lang w:val="en-US"/>
        </w:rPr>
        <w:t>Web Tours Sample Application</w:t>
      </w:r>
    </w:p>
    <w:p w14:paraId="68BBE23D" w14:textId="667D0786" w:rsidR="00E55C90" w:rsidRPr="00F12081" w:rsidRDefault="00E55C90" w:rsidP="00E55C90">
      <w:pPr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Версия</w:t>
      </w:r>
      <w:r w:rsidRPr="00F12081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докумен</w:t>
      </w:r>
      <w:r w:rsidRPr="005C3177">
        <w:rPr>
          <w:b/>
          <w:sz w:val="26"/>
          <w:szCs w:val="26"/>
        </w:rPr>
        <w:t>та</w:t>
      </w:r>
      <w:r w:rsidRPr="005C3177">
        <w:rPr>
          <w:b/>
          <w:sz w:val="26"/>
          <w:szCs w:val="26"/>
          <w:lang w:val="en-US"/>
        </w:rPr>
        <w:t xml:space="preserve"> </w:t>
      </w:r>
      <w:r w:rsidR="00BD278F" w:rsidRPr="005C3177">
        <w:rPr>
          <w:b/>
          <w:sz w:val="26"/>
          <w:szCs w:val="26"/>
          <w:lang w:val="en-US"/>
        </w:rPr>
        <w:t>0</w:t>
      </w:r>
      <w:r w:rsidRPr="005C3177">
        <w:rPr>
          <w:b/>
          <w:sz w:val="26"/>
          <w:szCs w:val="26"/>
          <w:lang w:val="en-US"/>
        </w:rPr>
        <w:t>.</w:t>
      </w:r>
      <w:r w:rsidR="00BD278F" w:rsidRPr="005C3177">
        <w:rPr>
          <w:b/>
          <w:sz w:val="26"/>
          <w:szCs w:val="26"/>
          <w:lang w:val="en-US"/>
        </w:rPr>
        <w:t>1</w:t>
      </w:r>
    </w:p>
    <w:p w14:paraId="0AE33D18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4AAB69A8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2D0124C1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1FEBC7F9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3363565A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04F48BB2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349FECB4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76488257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56BD3259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33416C28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398CBC12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17BDFF75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1EB8D9D4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158808C1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7686A706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0D455CE9" w14:textId="77777777" w:rsidR="00E55C90" w:rsidRPr="00F12081" w:rsidRDefault="00E55C90" w:rsidP="00E55C90">
      <w:pPr>
        <w:jc w:val="center"/>
        <w:rPr>
          <w:sz w:val="26"/>
          <w:szCs w:val="26"/>
          <w:lang w:val="en-US"/>
        </w:rPr>
      </w:pPr>
    </w:p>
    <w:p w14:paraId="1CC3955D" w14:textId="77777777" w:rsidR="009D3E57" w:rsidRPr="00F12081" w:rsidRDefault="009D3E57" w:rsidP="00E55C90">
      <w:pPr>
        <w:jc w:val="center"/>
        <w:rPr>
          <w:sz w:val="26"/>
          <w:szCs w:val="26"/>
          <w:lang w:val="en-US"/>
        </w:rPr>
      </w:pPr>
    </w:p>
    <w:p w14:paraId="0FF11436" w14:textId="77777777" w:rsidR="009D3E57" w:rsidRPr="00F12081" w:rsidRDefault="009D3E57" w:rsidP="00E55C90">
      <w:pPr>
        <w:jc w:val="center"/>
        <w:rPr>
          <w:sz w:val="26"/>
          <w:szCs w:val="26"/>
          <w:lang w:val="en-US"/>
        </w:rPr>
      </w:pPr>
    </w:p>
    <w:p w14:paraId="588E1B2E" w14:textId="51953CCC" w:rsidR="00E55C90" w:rsidRDefault="00F12081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>Пермь</w:t>
      </w:r>
      <w:r w:rsidR="00E55C90">
        <w:rPr>
          <w:sz w:val="26"/>
          <w:szCs w:val="26"/>
        </w:rPr>
        <w:t xml:space="preserve"> </w:t>
      </w:r>
      <w:r w:rsidR="00E55C90" w:rsidRPr="005C3177">
        <w:rPr>
          <w:i/>
          <w:iCs/>
          <w:sz w:val="26"/>
          <w:szCs w:val="26"/>
        </w:rPr>
        <w:t>202</w:t>
      </w:r>
      <w:r w:rsidR="009D3E57" w:rsidRPr="005C3177">
        <w:rPr>
          <w:i/>
          <w:iCs/>
          <w:sz w:val="26"/>
          <w:szCs w:val="26"/>
        </w:rPr>
        <w:t>4</w:t>
      </w:r>
      <w:r w:rsidR="00E55C90" w:rsidRPr="005C3177">
        <w:rPr>
          <w:i/>
          <w:iCs/>
          <w:sz w:val="26"/>
          <w:szCs w:val="26"/>
        </w:rPr>
        <w:t>г</w:t>
      </w:r>
      <w:r w:rsidR="00E55C90" w:rsidRPr="005C3177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7986" w:displacedByCustomXml="next"/>
    <w:bookmarkStart w:id="3" w:name="_Ref179798076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8EC2593" w14:textId="022EDACF" w:rsidR="009D3E57" w:rsidRPr="009D3E57" w:rsidRDefault="009D3E57" w:rsidP="009D3E57">
          <w:pPr>
            <w:pStyle w:val="affff4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14:paraId="23223B8B" w14:textId="156CE047" w:rsidR="00EF1461" w:rsidRDefault="009D3E57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98350" w:history="1">
            <w:r w:rsidR="00EF1461" w:rsidRPr="009A7C81">
              <w:rPr>
                <w:rStyle w:val="affb"/>
              </w:rPr>
              <w:t>Лист согласования</w:t>
            </w:r>
            <w:r w:rsidR="00EF1461">
              <w:rPr>
                <w:webHidden/>
              </w:rPr>
              <w:tab/>
            </w:r>
            <w:r w:rsidR="00EF1461">
              <w:rPr>
                <w:webHidden/>
              </w:rPr>
              <w:fldChar w:fldCharType="begin"/>
            </w:r>
            <w:r w:rsidR="00EF1461">
              <w:rPr>
                <w:webHidden/>
              </w:rPr>
              <w:instrText xml:space="preserve"> PAGEREF _Toc182498350 \h </w:instrText>
            </w:r>
            <w:r w:rsidR="00EF1461">
              <w:rPr>
                <w:webHidden/>
              </w:rPr>
            </w:r>
            <w:r w:rsidR="00EF1461">
              <w:rPr>
                <w:webHidden/>
              </w:rPr>
              <w:fldChar w:fldCharType="separate"/>
            </w:r>
            <w:r w:rsidR="00EF1461">
              <w:rPr>
                <w:webHidden/>
              </w:rPr>
              <w:t>6</w:t>
            </w:r>
            <w:r w:rsidR="00EF1461">
              <w:rPr>
                <w:webHidden/>
              </w:rPr>
              <w:fldChar w:fldCharType="end"/>
            </w:r>
          </w:hyperlink>
        </w:p>
        <w:p w14:paraId="73531A43" w14:textId="0D725766" w:rsidR="00EF1461" w:rsidRDefault="00EF146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51" w:history="1">
            <w:r w:rsidRPr="009A7C81">
              <w:rPr>
                <w:rStyle w:val="affb"/>
              </w:rPr>
              <w:t>История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236337" w14:textId="258C9769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52" w:history="1">
            <w:r w:rsidRPr="009A7C81">
              <w:rPr>
                <w:rStyle w:val="affb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Сокращения и 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A21DF5" w14:textId="317ACEC3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53" w:history="1">
            <w:r w:rsidRPr="009A7C81">
              <w:rPr>
                <w:rStyle w:val="affb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46405D7" w14:textId="1EB9DE98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54" w:history="1">
            <w:r w:rsidRPr="009A7C81">
              <w:rPr>
                <w:rStyle w:val="aff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40C7AB" w14:textId="5690B525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55" w:history="1">
            <w:r w:rsidRPr="009A7C81">
              <w:rPr>
                <w:rStyle w:val="aff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Цели и задачи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38DEA9" w14:textId="22FEAAE0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56" w:history="1">
            <w:r w:rsidRPr="009A7C81">
              <w:rPr>
                <w:rStyle w:val="affb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Цели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C2D6D5" w14:textId="2249F045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57" w:history="1">
            <w:r w:rsidRPr="009A7C81">
              <w:rPr>
                <w:rStyle w:val="affb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Задачи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9B87043" w14:textId="2462C710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58" w:history="1">
            <w:r w:rsidRPr="009A7C81">
              <w:rPr>
                <w:rStyle w:val="affb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3B78DBD" w14:textId="2B7B0453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59" w:history="1">
            <w:r w:rsidRPr="009A7C81">
              <w:rPr>
                <w:rStyle w:val="affb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C54581" w14:textId="0BF92DDB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0" w:history="1">
            <w:r w:rsidRPr="009A7C81">
              <w:rPr>
                <w:rStyle w:val="affb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Риски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084865" w14:textId="2B0412C6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61" w:history="1">
            <w:r w:rsidRPr="009A7C81">
              <w:rPr>
                <w:rStyle w:val="affb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2CE1F10" w14:textId="48E7B495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2" w:history="1">
            <w:r w:rsidRPr="009A7C81">
              <w:rPr>
                <w:rStyle w:val="affb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88A7085" w14:textId="1446ECF0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3" w:history="1">
            <w:r w:rsidRPr="009A7C81">
              <w:rPr>
                <w:rStyle w:val="affb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0B71A3" w14:textId="7FDD11F9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4" w:history="1">
            <w:r w:rsidRPr="009A7C81">
              <w:rPr>
                <w:rStyle w:val="affb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Тестовый стенд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C135375" w14:textId="59D59412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5" w:history="1">
            <w:r w:rsidRPr="009A7C81">
              <w:rPr>
                <w:rStyle w:val="affb"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Сравнение конфигураций промышленной среды и тестового стенда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C756FCB" w14:textId="41FE7B91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66" w:history="1">
            <w:r w:rsidRPr="009A7C81">
              <w:rPr>
                <w:rStyle w:val="affb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Наполнение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04E92BE" w14:textId="1D49F21E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67" w:history="1">
            <w:r w:rsidRPr="009A7C81">
              <w:rPr>
                <w:rStyle w:val="affb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604E40" w14:textId="52119842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68" w:history="1">
            <w:r w:rsidRPr="009A7C81">
              <w:rPr>
                <w:rStyle w:val="affb"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Виды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6A6D52C" w14:textId="3BA1A1EE" w:rsidR="00EF1461" w:rsidRDefault="00EF146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2498369" w:history="1">
            <w:r w:rsidRPr="009A7C81">
              <w:rPr>
                <w:rStyle w:val="affb"/>
              </w:rPr>
              <w:t>7.1.1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Определение максимальной производительности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94CF6B6" w14:textId="116D690C" w:rsidR="00EF1461" w:rsidRDefault="00EF146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2498370" w:history="1">
            <w:r w:rsidRPr="009A7C81">
              <w:rPr>
                <w:rStyle w:val="affb"/>
              </w:rPr>
              <w:t>7.1.2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Тест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8A19C88" w14:textId="0BEDC857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1" w:history="1">
            <w:r w:rsidRPr="009A7C81">
              <w:rPr>
                <w:rStyle w:val="affb"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Критерии успешного завершения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AFEBCFD" w14:textId="67146582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72" w:history="1">
            <w:r w:rsidRPr="009A7C81">
              <w:rPr>
                <w:rStyle w:val="affb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9A4F67F" w14:textId="7AF5DAE0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3" w:history="1">
            <w:r w:rsidRPr="009A7C81">
              <w:rPr>
                <w:rStyle w:val="affb"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8915600" w14:textId="5E8FF70E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4" w:history="1">
            <w:r w:rsidRPr="009A7C81">
              <w:rPr>
                <w:rStyle w:val="affb"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A9D4578" w14:textId="014AAC22" w:rsidR="00EF1461" w:rsidRDefault="00EF146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kern w:val="2"/>
              <w:sz w:val="22"/>
              <w:szCs w:val="22"/>
              <w14:ligatures w14:val="standardContextual"/>
            </w:rPr>
          </w:pPr>
          <w:hyperlink w:anchor="_Toc182498375" w:history="1">
            <w:r w:rsidRPr="009A7C81">
              <w:rPr>
                <w:rStyle w:val="affb"/>
              </w:rPr>
              <w:t>8.2.1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Профиль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E7EF604" w14:textId="187BA273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6" w:history="1">
            <w:r w:rsidRPr="009A7C81">
              <w:rPr>
                <w:rStyle w:val="affb"/>
              </w:rPr>
              <w:t>8.3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7B0E72B" w14:textId="423281A7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7" w:history="1">
            <w:r w:rsidRPr="009A7C81">
              <w:rPr>
                <w:rStyle w:val="affb"/>
              </w:rPr>
              <w:t>8.4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Тестовые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8A1563C" w14:textId="73EFBF4A" w:rsidR="00EF1461" w:rsidRDefault="00EF146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78" w:history="1">
            <w:r w:rsidRPr="009A7C81">
              <w:rPr>
                <w:rStyle w:val="affb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075E7B5" w14:textId="54F3A38F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79" w:history="1">
            <w:r w:rsidRPr="009A7C81">
              <w:rPr>
                <w:rStyle w:val="affb"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646CF2A" w14:textId="299F9AD5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80" w:history="1">
            <w:r w:rsidRPr="009A7C81">
              <w:rPr>
                <w:rStyle w:val="affb"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Критерии успешности проведения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58651E0" w14:textId="46002793" w:rsidR="00EF1461" w:rsidRDefault="00EF1461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81" w:history="1">
            <w:r w:rsidRPr="009A7C81">
              <w:rPr>
                <w:rStyle w:val="affb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CFFF37E" w14:textId="2D8470B3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82" w:history="1">
            <w:r w:rsidRPr="009A7C81">
              <w:rPr>
                <w:rStyle w:val="affb"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22CD894" w14:textId="1142FDD4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83" w:history="1">
            <w:r w:rsidRPr="009A7C81">
              <w:rPr>
                <w:rStyle w:val="affb"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D7D7B43" w14:textId="137AE6EF" w:rsidR="00EF1461" w:rsidRDefault="00EF146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14:ligatures w14:val="standardContextual"/>
            </w:rPr>
          </w:pPr>
          <w:hyperlink w:anchor="_Toc182498384" w:history="1">
            <w:r w:rsidRPr="009A7C81">
              <w:rPr>
                <w:rStyle w:val="affb"/>
              </w:rPr>
              <w:t>10.3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1EE767B" w14:textId="7C858FFD" w:rsidR="00EF1461" w:rsidRDefault="00EF1461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85" w:history="1">
            <w:r w:rsidRPr="009A7C81">
              <w:rPr>
                <w:rStyle w:val="affb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kern w:val="2"/>
                <w:sz w:val="22"/>
                <w:szCs w:val="22"/>
                <w14:ligatures w14:val="standardContextual"/>
              </w:rPr>
              <w:tab/>
            </w:r>
            <w:r w:rsidRPr="009A7C81">
              <w:rPr>
                <w:rStyle w:val="affb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4442EE9" w14:textId="60DB160D" w:rsidR="00EF1461" w:rsidRDefault="00EF146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2"/>
              <w:sz w:val="22"/>
              <w:szCs w:val="22"/>
              <w14:ligatures w14:val="standardContextual"/>
            </w:rPr>
          </w:pPr>
          <w:hyperlink w:anchor="_Toc182498386" w:history="1">
            <w:r w:rsidRPr="009A7C81">
              <w:rPr>
                <w:rStyle w:val="affb"/>
                <w:iCs/>
              </w:rPr>
              <w:t>Приложение А. Краткое описание систем мониторинга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_Toc182498386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66A4DBF" w14:textId="76C8A5DD" w:rsidR="009D3E57" w:rsidRDefault="009D3E57">
          <w:r>
            <w:rPr>
              <w:b/>
              <w:bCs/>
            </w:rPr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sz w:val="36"/>
          <w:szCs w:val="36"/>
        </w:rPr>
      </w:pPr>
    </w:p>
    <w:p w14:paraId="65472F0B" w14:textId="77777777" w:rsidR="002F6D21" w:rsidRDefault="002F6D21">
      <w:pPr>
        <w:spacing w:line="240" w:lineRule="auto"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47FF4A7" w14:textId="24392EDA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sz w:val="36"/>
          <w:szCs w:val="36"/>
        </w:rPr>
      </w:pPr>
      <w:bookmarkStart w:id="8" w:name="_Toc182498350"/>
      <w:r w:rsidRPr="00180EBA">
        <w:rPr>
          <w:b/>
          <w:sz w:val="36"/>
          <w:szCs w:val="36"/>
        </w:rPr>
        <w:lastRenderedPageBreak/>
        <w:t>Лист согласования</w:t>
      </w:r>
      <w:bookmarkEnd w:id="1"/>
      <w:bookmarkEnd w:id="8"/>
    </w:p>
    <w:p w14:paraId="0F67A509" w14:textId="77777777" w:rsidR="00B24660" w:rsidRDefault="00B24660" w:rsidP="00217704"/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1</w:t>
      </w:r>
      <w:r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843"/>
        <w:gridCol w:w="1384"/>
        <w:gridCol w:w="1247"/>
        <w:gridCol w:w="2073"/>
      </w:tblGrid>
      <w:tr w:rsidR="00107F6A" w:rsidRPr="00107F6A" w14:paraId="3B0E057B" w14:textId="77777777" w:rsidTr="00F12081">
        <w:trPr>
          <w:trHeight w:val="1245"/>
        </w:trPr>
        <w:tc>
          <w:tcPr>
            <w:tcW w:w="2547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843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1384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14:paraId="1E5FF5C0" w14:textId="77777777" w:rsidTr="00F12081">
        <w:trPr>
          <w:trHeight w:val="405"/>
        </w:trPr>
        <w:tc>
          <w:tcPr>
            <w:tcW w:w="2547" w:type="dxa"/>
            <w:shd w:val="clear" w:color="auto" w:fill="auto"/>
          </w:tcPr>
          <w:p w14:paraId="23F50DC3" w14:textId="6E33F5B6" w:rsidR="00121699" w:rsidRPr="00180EBA" w:rsidRDefault="00F12081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2818E7">
              <w:t>Нагрузочное тестирование, Ведущий инженер-тестировщик</w:t>
            </w:r>
          </w:p>
        </w:tc>
        <w:tc>
          <w:tcPr>
            <w:tcW w:w="1843" w:type="dxa"/>
            <w:shd w:val="clear" w:color="auto" w:fill="auto"/>
          </w:tcPr>
          <w:p w14:paraId="0B1DAFA9" w14:textId="1B0B9D95" w:rsidR="00121699" w:rsidRPr="00180EBA" w:rsidRDefault="00F12081" w:rsidP="00D40BD0">
            <w:pPr>
              <w:tabs>
                <w:tab w:val="center" w:pos="4153"/>
                <w:tab w:val="right" w:pos="8306"/>
              </w:tabs>
              <w:ind w:firstLine="0"/>
            </w:pPr>
            <w:r w:rsidRPr="002818E7">
              <w:t>Карева Софья</w:t>
            </w:r>
          </w:p>
        </w:tc>
        <w:tc>
          <w:tcPr>
            <w:tcW w:w="1384" w:type="dxa"/>
            <w:shd w:val="clear" w:color="auto" w:fill="auto"/>
          </w:tcPr>
          <w:p w14:paraId="0CE89441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18C3B62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0BCEFA2B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14:paraId="407E025F" w14:textId="77777777" w:rsidTr="00F12081">
        <w:trPr>
          <w:trHeight w:val="420"/>
        </w:trPr>
        <w:tc>
          <w:tcPr>
            <w:tcW w:w="2547" w:type="dxa"/>
            <w:shd w:val="clear" w:color="auto" w:fill="auto"/>
          </w:tcPr>
          <w:p w14:paraId="62638E14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43" w:type="dxa"/>
            <w:shd w:val="clear" w:color="auto" w:fill="auto"/>
          </w:tcPr>
          <w:p w14:paraId="204E9279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384" w:type="dxa"/>
            <w:shd w:val="clear" w:color="auto" w:fill="auto"/>
          </w:tcPr>
          <w:p w14:paraId="0155F371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968F477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2A775ED6" w14:textId="77777777"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2DCD0E" w14:textId="77777777" w:rsidR="002F56CF" w:rsidRDefault="002F56CF" w:rsidP="00A626AC">
      <w:bookmarkStart w:id="9" w:name="_Toc5471256"/>
    </w:p>
    <w:p w14:paraId="3FE80DF1" w14:textId="77777777" w:rsidR="00C43B0A" w:rsidRDefault="00C43B0A" w:rsidP="00A626AC"/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color w:val="0000FF"/>
          <w:sz w:val="36"/>
          <w:szCs w:val="36"/>
        </w:rPr>
      </w:pPr>
      <w:bookmarkStart w:id="10" w:name="_Toc182498351"/>
      <w:r w:rsidRPr="00180EBA">
        <w:rPr>
          <w:b/>
          <w:sz w:val="36"/>
          <w:szCs w:val="36"/>
        </w:rPr>
        <w:t>История</w:t>
      </w:r>
      <w:r w:rsidRPr="00180EBA">
        <w:rPr>
          <w:b/>
          <w:color w:val="0000FF"/>
          <w:sz w:val="36"/>
          <w:szCs w:val="36"/>
        </w:rPr>
        <w:t xml:space="preserve"> </w:t>
      </w:r>
      <w:r w:rsidRPr="00180EBA">
        <w:rPr>
          <w:b/>
          <w:sz w:val="36"/>
          <w:szCs w:val="36"/>
        </w:rPr>
        <w:t>изменений</w:t>
      </w:r>
      <w:bookmarkEnd w:id="9"/>
      <w:bookmarkEnd w:id="10"/>
      <w:r w:rsidRPr="00180EBA">
        <w:rPr>
          <w:b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2</w:t>
      </w:r>
      <w:r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0D652250" w:rsidR="003F5593" w:rsidRPr="00445F38" w:rsidRDefault="00F12081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</w:rPr>
            </w:pPr>
            <w:r w:rsidRPr="00F12081">
              <w:rPr>
                <w:i/>
                <w:iCs/>
              </w:rPr>
              <w:t>17.11.24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521468FD" w:rsidR="003F5593" w:rsidRPr="00300EDF" w:rsidRDefault="00F12081" w:rsidP="00E40F95">
            <w:pPr>
              <w:tabs>
                <w:tab w:val="center" w:pos="4153"/>
                <w:tab w:val="right" w:pos="8306"/>
              </w:tabs>
              <w:ind w:firstLine="0"/>
            </w:pPr>
            <w:proofErr w:type="spellStart"/>
            <w:r w:rsidRPr="00300EDF">
              <w:t>Стефанцев</w:t>
            </w:r>
            <w:proofErr w:type="spellEnd"/>
            <w:r w:rsidRPr="00300EDF">
              <w:t xml:space="preserve"> Михаил Олегович</w:t>
            </w:r>
          </w:p>
        </w:tc>
      </w:tr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42059104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48" w:type="dxa"/>
            <w:shd w:val="clear" w:color="auto" w:fill="auto"/>
          </w:tcPr>
          <w:p w14:paraId="17A09CBA" w14:textId="04300A3E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4891" w:type="dxa"/>
            <w:shd w:val="clear" w:color="auto" w:fill="auto"/>
          </w:tcPr>
          <w:p w14:paraId="07A9542E" w14:textId="7808C9BB"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16" w:type="dxa"/>
            <w:shd w:val="clear" w:color="auto" w:fill="auto"/>
          </w:tcPr>
          <w:p w14:paraId="060F1C91" w14:textId="6A990B89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</w:pPr>
    </w:p>
    <w:bookmarkEnd w:id="3"/>
    <w:bookmarkEnd w:id="2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1" w:name="_Toc5471257"/>
      <w:bookmarkStart w:id="12" w:name="_Toc182498352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568B89B4" w14:textId="77777777" w:rsidR="00BF030B" w:rsidRDefault="00BF030B" w:rsidP="002636FB">
      <w:pPr>
        <w:pStyle w:val="21"/>
      </w:pPr>
      <w:bookmarkStart w:id="13" w:name="_Toc5471258"/>
      <w:bookmarkStart w:id="14" w:name="_Toc182498353"/>
      <w:bookmarkStart w:id="15" w:name="_Toc94509452"/>
      <w:bookmarkStart w:id="16" w:name="_Toc94531696"/>
      <w:bookmarkStart w:id="17" w:name="_Toc94599372"/>
      <w:r>
        <w:t>Сокращения</w:t>
      </w:r>
      <w:bookmarkEnd w:id="13"/>
      <w:bookmarkEnd w:id="14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3</w:t>
      </w:r>
      <w:r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27C3890E" w14:textId="77777777" w:rsidTr="000D27DD">
        <w:tc>
          <w:tcPr>
            <w:tcW w:w="1594" w:type="dxa"/>
          </w:tcPr>
          <w:p w14:paraId="06388E4E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7466" w:type="dxa"/>
          </w:tcPr>
          <w:p w14:paraId="42B7FF2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BF030B" w14:paraId="16A5ACB6" w14:textId="77777777" w:rsidTr="000D27DD">
        <w:tc>
          <w:tcPr>
            <w:tcW w:w="1594" w:type="dxa"/>
          </w:tcPr>
          <w:p w14:paraId="136D9F6D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14:paraId="6F89DB0E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7F04A4F0" w14:textId="77777777" w:rsidTr="000D27DD">
        <w:tc>
          <w:tcPr>
            <w:tcW w:w="1594" w:type="dxa"/>
          </w:tcPr>
          <w:p w14:paraId="6CDF8912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14:paraId="569A7844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14:paraId="5661C69E" w14:textId="77777777" w:rsidTr="000D27DD">
        <w:tc>
          <w:tcPr>
            <w:tcW w:w="1594" w:type="dxa"/>
          </w:tcPr>
          <w:p w14:paraId="70387C07" w14:textId="77777777" w:rsidR="00BF030B" w:rsidRPr="00BF030B" w:rsidRDefault="006C113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КТС</w:t>
            </w:r>
          </w:p>
        </w:tc>
        <w:tc>
          <w:tcPr>
            <w:tcW w:w="7466" w:type="dxa"/>
          </w:tcPr>
          <w:p w14:paraId="41FB07A9" w14:textId="79780627" w:rsidR="00BF030B" w:rsidRPr="003718CA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комплекс технических средств</w:t>
            </w:r>
            <w:r w:rsidR="00BD72A4">
              <w:t xml:space="preserve"> </w:t>
            </w:r>
            <w:r w:rsidR="004C387A">
              <w:t>(</w:t>
            </w:r>
            <w:r w:rsidR="00F80966">
              <w:t>тестовый стенд</w:t>
            </w:r>
            <w:r w:rsidR="004C387A"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39494CBF" w14:textId="77777777" w:rsidTr="000D27DD">
        <w:tc>
          <w:tcPr>
            <w:tcW w:w="1594" w:type="dxa"/>
          </w:tcPr>
          <w:p w14:paraId="49C3CF2B" w14:textId="77777777" w:rsidR="00BF030B" w:rsidRPr="0008393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7466" w:type="dxa"/>
          </w:tcPr>
          <w:p w14:paraId="77EF7ADC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176D96DB" w14:textId="77777777" w:rsidR="00BF030B" w:rsidRDefault="00BF030B" w:rsidP="00BF030B"/>
    <w:p w14:paraId="36C8B6DE" w14:textId="77777777" w:rsidR="00215A5A" w:rsidRPr="00F2736D" w:rsidRDefault="00215A5A" w:rsidP="00BF030B"/>
    <w:p w14:paraId="326F1701" w14:textId="0C68C8CB" w:rsidR="00215A5A" w:rsidRDefault="00215A5A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4</w:t>
      </w:r>
      <w:r>
        <w:fldChar w:fldCharType="end"/>
      </w:r>
      <w:r>
        <w:t>. Терминология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480CC493" w14:textId="77777777" w:rsidR="00215A5A" w:rsidRPr="00107F6A" w:rsidRDefault="00215A5A" w:rsidP="0088440A">
            <w:pPr>
              <w:pStyle w:val="affff5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2CDE068F" w14:textId="77777777" w:rsidR="00215A5A" w:rsidRPr="00107F6A" w:rsidRDefault="00215A5A" w:rsidP="0088440A">
            <w:pPr>
              <w:pStyle w:val="affff5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EDFC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E12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215A5A" w:rsidRPr="00215A5A" w14:paraId="25B5A89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DBE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5D0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215A5A" w:rsidRPr="00215A5A" w14:paraId="754C5D2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800B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F6C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lastRenderedPageBreak/>
              <w:t>Синоним – поток</w:t>
            </w:r>
          </w:p>
        </w:tc>
      </w:tr>
      <w:tr w:rsidR="00215A5A" w:rsidRPr="00215A5A" w14:paraId="3767365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8240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lastRenderedPageBreak/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AD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Время реакции системы на транзакцию или запрос</w:t>
            </w:r>
          </w:p>
        </w:tc>
      </w:tr>
      <w:tr w:rsidR="00215A5A" w:rsidRPr="00215A5A" w14:paraId="6DBF479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B80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8836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215A5A" w:rsidRPr="00215A5A" w14:paraId="1F49D2A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8DF4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B8C2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215A5A" w:rsidRPr="00215A5A" w14:paraId="24B02FEA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3065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7E9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215A5A" w:rsidRPr="00215A5A" w14:paraId="50C44B5D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DB4F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1B21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14:paraId="081961A9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</w:rPr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08.4pt;height:177.2pt" o:ole="">
                  <v:imagedata r:id="rId11" o:title=""/>
                </v:shape>
                <o:OLEObject Type="Embed" ProgID="PBrush" ShapeID="_x0000_i1033" DrawAspect="Content" ObjectID="_1793399886" r:id="rId12"/>
              </w:object>
            </w:r>
          </w:p>
        </w:tc>
      </w:tr>
      <w:tr w:rsidR="00215A5A" w:rsidRPr="00215A5A" w14:paraId="6DA51B3B" w14:textId="77777777" w:rsidTr="00E3501C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06C1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Массовые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D708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Подразумеваются самые часто используемые/интенсивные операции в системе</w:t>
            </w:r>
          </w:p>
        </w:tc>
      </w:tr>
      <w:tr w:rsidR="00215A5A" w:rsidRPr="00215A5A" w14:paraId="111BC86B" w14:textId="77777777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91A7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B12C" w14:textId="77777777" w:rsidR="00215A5A" w:rsidRPr="0066363C" w:rsidRDefault="00215A5A" w:rsidP="0088440A">
            <w:pPr>
              <w:pStyle w:val="affff5"/>
              <w:jc w:val="left"/>
              <w:rPr>
                <w:i/>
                <w:iCs/>
                <w:lang w:eastAsia="ru-RU"/>
              </w:rPr>
            </w:pPr>
            <w:r w:rsidRPr="0066363C">
              <w:rPr>
                <w:i/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B57E90">
      <w:pPr>
        <w:pStyle w:val="10"/>
      </w:pPr>
      <w:bookmarkStart w:id="18" w:name="_Toc5471259"/>
      <w:bookmarkStart w:id="19" w:name="_Toc182498354"/>
      <w:r>
        <w:lastRenderedPageBreak/>
        <w:t>В</w:t>
      </w:r>
      <w:r w:rsidR="00221399">
        <w:t>ведение</w:t>
      </w:r>
      <w:bookmarkEnd w:id="18"/>
      <w:bookmarkEnd w:id="19"/>
    </w:p>
    <w:p w14:paraId="47B4A71E" w14:textId="3E4EBE43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F12081" w:rsidRPr="002818E7">
        <w:rPr>
          <w:b/>
          <w:bCs/>
        </w:rPr>
        <w:t xml:space="preserve">Web </w:t>
      </w:r>
      <w:proofErr w:type="spellStart"/>
      <w:r w:rsidR="00F12081" w:rsidRPr="002818E7">
        <w:rPr>
          <w:b/>
          <w:bCs/>
        </w:rPr>
        <w:t>Tours</w:t>
      </w:r>
      <w:proofErr w:type="spellEnd"/>
      <w:r w:rsidR="00F12081" w:rsidRPr="002818E7">
        <w:rPr>
          <w:b/>
          <w:bCs/>
        </w:rPr>
        <w:t xml:space="preserve"> </w:t>
      </w:r>
      <w:proofErr w:type="spellStart"/>
      <w:r w:rsidR="00F12081" w:rsidRPr="002818E7">
        <w:rPr>
          <w:b/>
          <w:bCs/>
        </w:rPr>
        <w:t>Sample</w:t>
      </w:r>
      <w:proofErr w:type="spellEnd"/>
      <w:r w:rsidR="00F12081" w:rsidRPr="002818E7">
        <w:rPr>
          <w:b/>
          <w:bCs/>
        </w:rPr>
        <w:t xml:space="preserve"> Application</w:t>
      </w:r>
      <w:r w:rsidR="00F12081">
        <w:t xml:space="preserve">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предназначенной </w:t>
      </w:r>
      <w:r w:rsidRPr="006A59D2">
        <w:rPr>
          <w:rFonts w:eastAsia="Calibri"/>
        </w:rPr>
        <w:t>для</w:t>
      </w:r>
      <w:r w:rsidRPr="006A59D2">
        <w:rPr>
          <w:rFonts w:eastAsia="Calibri"/>
          <w:i/>
          <w:iCs/>
        </w:rPr>
        <w:t xml:space="preserve"> </w:t>
      </w:r>
      <w:r w:rsidR="00F12081" w:rsidRPr="0066363C">
        <w:rPr>
          <w:rFonts w:eastAsia="Calibri"/>
        </w:rPr>
        <w:t xml:space="preserve">отработки навыков в нагрузочном тестировании посредством </w:t>
      </w:r>
      <w:r w:rsidR="00F12081" w:rsidRPr="0066363C">
        <w:rPr>
          <w:rFonts w:eastAsia="Calibri"/>
          <w:lang w:val="en-US"/>
        </w:rPr>
        <w:t>LoadRunner</w:t>
      </w:r>
      <w:r w:rsidRPr="0066363C">
        <w:rPr>
          <w:rFonts w:eastAsia="Calibri"/>
        </w:rPr>
        <w:t>.</w:t>
      </w:r>
      <w:r w:rsidRPr="00F12081">
        <w:rPr>
          <w:rFonts w:eastAsia="Calibri"/>
        </w:rPr>
        <w:t xml:space="preserve"> </w:t>
      </w:r>
    </w:p>
    <w:p w14:paraId="787BFAD1" w14:textId="77777777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F21285" w:rsidRDefault="00F21285" w:rsidP="00F21285">
      <w:pPr>
        <w:pStyle w:val="affff0"/>
        <w:numPr>
          <w:ilvl w:val="0"/>
          <w:numId w:val="75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 w:rsidP="00F21285">
      <w:pPr>
        <w:pStyle w:val="affff0"/>
        <w:numPr>
          <w:ilvl w:val="0"/>
          <w:numId w:val="75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14:paraId="3CD27C97" w14:textId="77777777" w:rsidR="00B57E90" w:rsidRDefault="00B57E90" w:rsidP="00B57E90"/>
    <w:p w14:paraId="72028186" w14:textId="235D8B65" w:rsidR="00221399" w:rsidRDefault="00221399" w:rsidP="00221399">
      <w:pPr>
        <w:pStyle w:val="10"/>
      </w:pPr>
      <w:bookmarkStart w:id="20" w:name="_Toc5471260"/>
      <w:bookmarkStart w:id="21" w:name="_Toc182498355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14:paraId="4B6262E1" w14:textId="5FE1D8FD" w:rsidR="00A95D9B" w:rsidRDefault="00A95D9B" w:rsidP="002636FB">
      <w:pPr>
        <w:pStyle w:val="21"/>
        <w:rPr>
          <w:rStyle w:val="Info"/>
          <w:i w:val="0"/>
          <w:color w:val="auto"/>
        </w:rPr>
      </w:pPr>
      <w:bookmarkStart w:id="22" w:name="_Toc182498356"/>
      <w:r>
        <w:rPr>
          <w:rStyle w:val="Info"/>
          <w:i w:val="0"/>
          <w:color w:val="auto"/>
        </w:rPr>
        <w:t>Цели НТ</w:t>
      </w:r>
      <w:bookmarkEnd w:id="22"/>
    </w:p>
    <w:p w14:paraId="379FAE80" w14:textId="4C759BB4" w:rsidR="001115BD" w:rsidRDefault="001115BD" w:rsidP="004A5C6A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368894FA" w14:textId="77777777" w:rsidR="00F12081" w:rsidRPr="002818E7" w:rsidRDefault="00F12081" w:rsidP="00F12081">
      <w:pPr>
        <w:numPr>
          <w:ilvl w:val="0"/>
          <w:numId w:val="55"/>
        </w:numPr>
        <w:rPr>
          <w:i/>
          <w:iCs/>
        </w:rPr>
      </w:pPr>
      <w:r w:rsidRPr="002818E7">
        <w:rPr>
          <w:i/>
          <w:iCs/>
        </w:rPr>
        <w:t xml:space="preserve">Проверка соответствия системы </w:t>
      </w:r>
      <w:r w:rsidRPr="002818E7">
        <w:rPr>
          <w:b/>
          <w:bCs/>
        </w:rPr>
        <w:t xml:space="preserve">Web </w:t>
      </w:r>
      <w:proofErr w:type="spellStart"/>
      <w:r w:rsidRPr="002818E7">
        <w:rPr>
          <w:b/>
          <w:bCs/>
        </w:rPr>
        <w:t>Tours</w:t>
      </w:r>
      <w:proofErr w:type="spellEnd"/>
      <w:r w:rsidRPr="002818E7">
        <w:rPr>
          <w:b/>
          <w:bCs/>
        </w:rPr>
        <w:t xml:space="preserve"> </w:t>
      </w:r>
      <w:proofErr w:type="spellStart"/>
      <w:r w:rsidRPr="002818E7">
        <w:rPr>
          <w:b/>
          <w:bCs/>
        </w:rPr>
        <w:t>Sample</w:t>
      </w:r>
      <w:proofErr w:type="spellEnd"/>
      <w:r w:rsidRPr="002818E7">
        <w:rPr>
          <w:b/>
          <w:bCs/>
        </w:rPr>
        <w:t xml:space="preserve"> Application</w:t>
      </w:r>
      <w:r w:rsidRPr="002818E7">
        <w:rPr>
          <w:i/>
          <w:iCs/>
        </w:rPr>
        <w:t xml:space="preserve"> целевым требованиям производительности</w:t>
      </w:r>
    </w:p>
    <w:p w14:paraId="5AC7ECEC" w14:textId="62B8A006" w:rsidR="00F8521D" w:rsidRPr="00F8521D" w:rsidRDefault="001115BD" w:rsidP="009625FD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Технические цели:</w:t>
      </w:r>
    </w:p>
    <w:p w14:paraId="17FBF8C8" w14:textId="54DCB9BF" w:rsidR="009625FD" w:rsidRPr="00F12081" w:rsidRDefault="009625FD" w:rsidP="00F12081">
      <w:pPr>
        <w:pStyle w:val="affff0"/>
        <w:numPr>
          <w:ilvl w:val="0"/>
          <w:numId w:val="81"/>
        </w:numPr>
        <w:rPr>
          <w:rStyle w:val="Info"/>
          <w:color w:val="auto"/>
          <w:lang w:val="ru-RU"/>
        </w:rPr>
      </w:pPr>
      <w:r w:rsidRPr="00F12081">
        <w:rPr>
          <w:rStyle w:val="Info"/>
          <w:color w:val="auto"/>
          <w:lang w:val="ru-RU"/>
        </w:rPr>
        <w:t>Определение максимальной и пиковой производительности системы</w:t>
      </w:r>
      <w:r w:rsidR="005728D0" w:rsidRPr="00F12081">
        <w:rPr>
          <w:rStyle w:val="Info"/>
          <w:color w:val="auto"/>
          <w:lang w:val="ru-RU"/>
        </w:rPr>
        <w:t>.</w:t>
      </w:r>
    </w:p>
    <w:p w14:paraId="3883DA03" w14:textId="7D7D8ED0" w:rsidR="009625FD" w:rsidRPr="00F12081" w:rsidRDefault="009625FD" w:rsidP="00F12081">
      <w:pPr>
        <w:pStyle w:val="affff0"/>
        <w:numPr>
          <w:ilvl w:val="0"/>
          <w:numId w:val="81"/>
        </w:numPr>
        <w:rPr>
          <w:rStyle w:val="Info"/>
          <w:color w:val="auto"/>
        </w:rPr>
      </w:pPr>
      <w:proofErr w:type="spellStart"/>
      <w:r w:rsidRPr="00F12081">
        <w:rPr>
          <w:rStyle w:val="Info"/>
          <w:color w:val="auto"/>
        </w:rPr>
        <w:t>Проверка</w:t>
      </w:r>
      <w:proofErr w:type="spellEnd"/>
      <w:r w:rsidRPr="00F12081">
        <w:rPr>
          <w:rStyle w:val="Info"/>
          <w:color w:val="auto"/>
        </w:rPr>
        <w:t xml:space="preserve"> </w:t>
      </w:r>
      <w:proofErr w:type="spellStart"/>
      <w:r w:rsidRPr="00F12081">
        <w:rPr>
          <w:rStyle w:val="Info"/>
          <w:color w:val="auto"/>
        </w:rPr>
        <w:t>надежности</w:t>
      </w:r>
      <w:proofErr w:type="spellEnd"/>
      <w:r w:rsidRPr="00F12081">
        <w:rPr>
          <w:rStyle w:val="Info"/>
          <w:color w:val="auto"/>
        </w:rPr>
        <w:t xml:space="preserve"> </w:t>
      </w:r>
      <w:proofErr w:type="spellStart"/>
      <w:r w:rsidRPr="00F12081">
        <w:rPr>
          <w:rStyle w:val="Info"/>
          <w:color w:val="auto"/>
        </w:rPr>
        <w:t>системы</w:t>
      </w:r>
      <w:proofErr w:type="spellEnd"/>
      <w:r w:rsidR="005728D0" w:rsidRPr="00F12081">
        <w:rPr>
          <w:rStyle w:val="Info"/>
          <w:color w:val="auto"/>
          <w:lang w:val="ru-RU"/>
        </w:rPr>
        <w:t>.</w:t>
      </w:r>
    </w:p>
    <w:p w14:paraId="3A9802BC" w14:textId="621DE92F" w:rsidR="001115BD" w:rsidRPr="00F12081" w:rsidRDefault="00F12081" w:rsidP="00F12081">
      <w:pPr>
        <w:pStyle w:val="affff0"/>
        <w:numPr>
          <w:ilvl w:val="0"/>
          <w:numId w:val="81"/>
        </w:numPr>
        <w:rPr>
          <w:rStyle w:val="Info"/>
          <w:color w:val="auto"/>
        </w:rPr>
      </w:pPr>
      <w:r w:rsidRPr="00F12081">
        <w:rPr>
          <w:i/>
          <w:iCs/>
        </w:rPr>
        <w:t>Определение скорости работы системы</w:t>
      </w:r>
      <w:r w:rsidR="001115BD" w:rsidRPr="00F12081">
        <w:rPr>
          <w:rStyle w:val="Info"/>
          <w:color w:val="auto"/>
        </w:rPr>
        <w:tab/>
      </w:r>
    </w:p>
    <w:p w14:paraId="1C2D5A6E" w14:textId="07336DCA" w:rsidR="00A95D9B" w:rsidRDefault="00A95D9B" w:rsidP="002636FB">
      <w:pPr>
        <w:pStyle w:val="21"/>
      </w:pPr>
      <w:bookmarkStart w:id="23" w:name="_Toc123243422"/>
      <w:bookmarkStart w:id="24" w:name="_Toc182498357"/>
      <w:r>
        <w:t>Задачи</w:t>
      </w:r>
      <w:bookmarkEnd w:id="23"/>
      <w:r>
        <w:t xml:space="preserve"> НТ</w:t>
      </w:r>
      <w:bookmarkEnd w:id="24"/>
    </w:p>
    <w:p w14:paraId="12F2EF87" w14:textId="77777777" w:rsidR="00A95D9B" w:rsidRPr="0066363C" w:rsidRDefault="00A95D9B" w:rsidP="00A95D9B">
      <w:r w:rsidRPr="0066363C">
        <w:t>Для достижения целей нагрузочного тестирования необходимо выполнить ряд задач:</w:t>
      </w:r>
    </w:p>
    <w:p w14:paraId="0CDBBF0D" w14:textId="77777777" w:rsidR="00A95D9B" w:rsidRPr="0066363C" w:rsidRDefault="00A95D9B" w:rsidP="00300EDF">
      <w:pPr>
        <w:numPr>
          <w:ilvl w:val="0"/>
          <w:numId w:val="78"/>
        </w:numPr>
        <w:suppressAutoHyphens/>
        <w:ind w:left="993"/>
      </w:pPr>
      <w:r w:rsidRPr="0066363C">
        <w:t>Разработать методику нагрузочного тестирования, описывающей стратегию и подходы к проведению нагрузочного тестирования на каждом этапе.</w:t>
      </w:r>
    </w:p>
    <w:p w14:paraId="706608E8" w14:textId="77777777" w:rsidR="00A95D9B" w:rsidRPr="0066363C" w:rsidRDefault="00A95D9B" w:rsidP="00300EDF">
      <w:pPr>
        <w:numPr>
          <w:ilvl w:val="0"/>
          <w:numId w:val="78"/>
        </w:numPr>
        <w:suppressAutoHyphens/>
        <w:ind w:left="993"/>
      </w:pPr>
      <w:r w:rsidRPr="0066363C">
        <w:t>Составить профиль нагрузки на систему.</w:t>
      </w:r>
    </w:p>
    <w:p w14:paraId="1AFE0C2E" w14:textId="77777777" w:rsidR="00A95D9B" w:rsidRPr="0066363C" w:rsidRDefault="00A95D9B" w:rsidP="00300EDF">
      <w:pPr>
        <w:numPr>
          <w:ilvl w:val="0"/>
          <w:numId w:val="78"/>
        </w:numPr>
        <w:suppressAutoHyphens/>
        <w:ind w:left="993"/>
      </w:pPr>
      <w:r w:rsidRPr="0066363C">
        <w:t>Разработать необходимые эмуляторы и заглушки внешних систем на основе согласованного списка операций системы.</w:t>
      </w:r>
    </w:p>
    <w:p w14:paraId="1F260918" w14:textId="77777777" w:rsidR="00A95D9B" w:rsidRPr="0066363C" w:rsidRDefault="00A95D9B" w:rsidP="00300EDF">
      <w:pPr>
        <w:numPr>
          <w:ilvl w:val="0"/>
          <w:numId w:val="78"/>
        </w:numPr>
        <w:suppressAutoHyphens/>
        <w:ind w:left="993"/>
      </w:pPr>
      <w:r w:rsidRPr="0066363C">
        <w:t>Установить и настроить систему мониторинга.</w:t>
      </w:r>
    </w:p>
    <w:p w14:paraId="1E761E0F" w14:textId="77777777" w:rsidR="00A95D9B" w:rsidRPr="0066363C" w:rsidRDefault="00A95D9B" w:rsidP="00300EDF">
      <w:pPr>
        <w:numPr>
          <w:ilvl w:val="0"/>
          <w:numId w:val="78"/>
        </w:numPr>
        <w:suppressAutoHyphens/>
        <w:ind w:left="993"/>
      </w:pPr>
      <w:r w:rsidRPr="0066363C">
        <w:t>Провести следующие тесты для первого этапа:</w:t>
      </w:r>
    </w:p>
    <w:p w14:paraId="346BE91C" w14:textId="77777777" w:rsidR="00A95D9B" w:rsidRPr="0066363C" w:rsidRDefault="00A95D9B" w:rsidP="00300EDF">
      <w:pPr>
        <w:numPr>
          <w:ilvl w:val="1"/>
          <w:numId w:val="78"/>
        </w:numPr>
        <w:suppressAutoHyphens/>
        <w:ind w:left="1418"/>
      </w:pPr>
      <w:r w:rsidRPr="0066363C">
        <w:t>Тест максимальной производительности системы.</w:t>
      </w:r>
    </w:p>
    <w:p w14:paraId="692B8197" w14:textId="047835F7" w:rsidR="00A95D9B" w:rsidRPr="0066363C" w:rsidRDefault="00A95D9B" w:rsidP="00300EDF">
      <w:pPr>
        <w:numPr>
          <w:ilvl w:val="1"/>
          <w:numId w:val="78"/>
        </w:numPr>
        <w:suppressAutoHyphens/>
        <w:ind w:left="1418"/>
      </w:pPr>
      <w:r w:rsidRPr="0066363C">
        <w:t>Тест подтверждения максимальной производительности системы с целью подтверждения найденной максимальной производительности системы и выявления узких мест.</w:t>
      </w:r>
    </w:p>
    <w:p w14:paraId="12E7BDAD" w14:textId="77777777" w:rsidR="00F12081" w:rsidRPr="00EC3642" w:rsidRDefault="00F12081" w:rsidP="00300EDF">
      <w:pPr>
        <w:suppressAutoHyphens/>
        <w:ind w:left="993" w:firstLine="0"/>
        <w:rPr>
          <w:iCs/>
          <w:color w:val="0000FF"/>
        </w:rPr>
      </w:pPr>
    </w:p>
    <w:p w14:paraId="74ADA6CF" w14:textId="77777777" w:rsidR="00CD24BA" w:rsidRDefault="00CD24BA" w:rsidP="009F295B">
      <w:pPr>
        <w:pStyle w:val="10"/>
      </w:pPr>
      <w:bookmarkStart w:id="25" w:name="_Toc5471261"/>
      <w:bookmarkStart w:id="26" w:name="_Toc182498358"/>
      <w:r>
        <w:lastRenderedPageBreak/>
        <w:t>Ограничения тестирования</w:t>
      </w:r>
      <w:bookmarkEnd w:id="25"/>
      <w:bookmarkEnd w:id="26"/>
    </w:p>
    <w:p w14:paraId="293F7050" w14:textId="77777777" w:rsidR="001649C4" w:rsidRDefault="001649C4" w:rsidP="002636FB">
      <w:pPr>
        <w:pStyle w:val="21"/>
      </w:pPr>
      <w:bookmarkStart w:id="27" w:name="_Toc182498359"/>
      <w:bookmarkStart w:id="28" w:name="_Toc5471262"/>
      <w:r>
        <w:t>Ограничения тестирования</w:t>
      </w:r>
      <w:bookmarkEnd w:id="27"/>
    </w:p>
    <w:p w14:paraId="1FBEE5E4" w14:textId="77777777" w:rsidR="00F12081" w:rsidRPr="00FD5632" w:rsidRDefault="00F12081" w:rsidP="00F12081">
      <w:bookmarkStart w:id="29" w:name="_Toc182498360"/>
      <w:r>
        <w:t>Генератор нагрузки и тестируемая система находятся на одном хосте.</w:t>
      </w:r>
    </w:p>
    <w:bookmarkEnd w:id="29"/>
    <w:p w14:paraId="141E0333" w14:textId="77777777" w:rsidR="001649C4" w:rsidRPr="001649C4" w:rsidRDefault="001649C4" w:rsidP="001649C4"/>
    <w:p w14:paraId="5E6D7E49" w14:textId="77777777" w:rsidR="00B57E90" w:rsidRPr="006F7ECE" w:rsidRDefault="006F7ECE" w:rsidP="00221399">
      <w:pPr>
        <w:pStyle w:val="10"/>
      </w:pPr>
      <w:bookmarkStart w:id="30" w:name="_Toc182498361"/>
      <w:r>
        <w:lastRenderedPageBreak/>
        <w:t>О</w:t>
      </w:r>
      <w:r w:rsidRPr="006F7ECE">
        <w:t>бъект тестирования</w:t>
      </w:r>
      <w:bookmarkEnd w:id="28"/>
      <w:bookmarkEnd w:id="30"/>
    </w:p>
    <w:p w14:paraId="7B8FD35A" w14:textId="77777777" w:rsidR="00C23074" w:rsidRDefault="00C23074" w:rsidP="002636FB">
      <w:pPr>
        <w:pStyle w:val="21"/>
      </w:pPr>
      <w:bookmarkStart w:id="31" w:name="_Toc286063561"/>
      <w:bookmarkStart w:id="32" w:name="_Toc286064819"/>
      <w:bookmarkStart w:id="33" w:name="_Toc286065850"/>
      <w:bookmarkStart w:id="34" w:name="_Toc286063563"/>
      <w:bookmarkStart w:id="35" w:name="_Toc286064821"/>
      <w:bookmarkStart w:id="36" w:name="_Toc286065852"/>
      <w:bookmarkStart w:id="37" w:name="_Toc286762428"/>
      <w:bookmarkStart w:id="38" w:name="_Toc456085720"/>
      <w:bookmarkStart w:id="39" w:name="_Toc473198389"/>
      <w:bookmarkStart w:id="40" w:name="_Toc5471263"/>
      <w:bookmarkStart w:id="41" w:name="_Toc182498362"/>
      <w:bookmarkEnd w:id="31"/>
      <w:bookmarkEnd w:id="32"/>
      <w:bookmarkEnd w:id="33"/>
      <w:bookmarkEnd w:id="34"/>
      <w:bookmarkEnd w:id="35"/>
      <w:bookmarkEnd w:id="36"/>
      <w:r w:rsidRPr="00DD7951">
        <w:t>Общие сведения</w:t>
      </w:r>
      <w:bookmarkEnd w:id="37"/>
      <w:bookmarkEnd w:id="38"/>
      <w:bookmarkEnd w:id="39"/>
      <w:bookmarkEnd w:id="40"/>
      <w:bookmarkEnd w:id="41"/>
    </w:p>
    <w:p w14:paraId="2E7A31F7" w14:textId="77777777" w:rsidR="00401618" w:rsidRPr="009726AD" w:rsidRDefault="00401618" w:rsidP="00401618">
      <w:bookmarkStart w:id="42" w:name="_Toc286762429"/>
      <w:bookmarkStart w:id="43" w:name="_Toc456085721"/>
      <w:bookmarkStart w:id="44" w:name="_Toc473198390"/>
      <w:bookmarkStart w:id="45" w:name="_Toc5471264"/>
      <w:bookmarkStart w:id="46" w:name="_Toc182498363"/>
      <w:r w:rsidRPr="009726AD">
        <w:t xml:space="preserve">Web </w:t>
      </w:r>
      <w:proofErr w:type="spellStart"/>
      <w:r w:rsidRPr="009726AD">
        <w:t>Tours</w:t>
      </w:r>
      <w:proofErr w:type="spellEnd"/>
      <w:r w:rsidRPr="009726AD">
        <w:t xml:space="preserve"> — это пример веб-приложения для туристического агентства, демонстрирующий, как </w:t>
      </w:r>
      <w:proofErr w:type="spellStart"/>
      <w:r w:rsidRPr="009726AD">
        <w:t>LoadRunner</w:t>
      </w:r>
      <w:proofErr w:type="spellEnd"/>
      <w:r w:rsidRPr="009726AD">
        <w:t xml:space="preserve"> используется в качестве решения для тестирования производительности.</w:t>
      </w:r>
    </w:p>
    <w:p w14:paraId="0020F4CB" w14:textId="77777777" w:rsidR="00C23074" w:rsidRDefault="00C23074" w:rsidP="002636FB">
      <w:pPr>
        <w:pStyle w:val="21"/>
        <w:rPr>
          <w:lang w:val="en-US"/>
        </w:rPr>
      </w:pPr>
      <w:r w:rsidRPr="00DF1CD9">
        <w:t>Архитектура системы</w:t>
      </w:r>
      <w:bookmarkEnd w:id="42"/>
      <w:bookmarkEnd w:id="43"/>
      <w:bookmarkEnd w:id="44"/>
      <w:bookmarkEnd w:id="45"/>
      <w:bookmarkEnd w:id="46"/>
    </w:p>
    <w:p w14:paraId="0B5BC5D9" w14:textId="1D0E086B" w:rsidR="00C23074" w:rsidRPr="00105F5F" w:rsidRDefault="00105F5F" w:rsidP="00B56A76">
      <w:r w:rsidRPr="00105F5F">
        <w:t>Характеристики хоста:</w:t>
      </w:r>
      <w:r w:rsidR="00533370" w:rsidRPr="00105F5F">
        <w:t xml:space="preserve"> 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05F5F" w:rsidRPr="00105F5F" w14:paraId="21289EA4" w14:textId="77777777" w:rsidTr="00105F5F">
        <w:tc>
          <w:tcPr>
            <w:tcW w:w="4530" w:type="dxa"/>
          </w:tcPr>
          <w:p w14:paraId="436FB7D7" w14:textId="44A271DB" w:rsidR="00105F5F" w:rsidRPr="00105F5F" w:rsidRDefault="00105F5F" w:rsidP="00B56A76">
            <w:pPr>
              <w:ind w:firstLine="0"/>
            </w:pPr>
            <w:r>
              <w:t>ОС</w:t>
            </w:r>
          </w:p>
        </w:tc>
        <w:tc>
          <w:tcPr>
            <w:tcW w:w="4530" w:type="dxa"/>
          </w:tcPr>
          <w:p w14:paraId="2FEC8EA2" w14:textId="416204B6" w:rsidR="00105F5F" w:rsidRPr="00105F5F" w:rsidRDefault="00105F5F" w:rsidP="00B56A76">
            <w:pPr>
              <w:ind w:firstLine="0"/>
            </w:pPr>
            <w:r w:rsidRPr="00105F5F">
              <w:t>Windows 10 Корпоративная</w:t>
            </w:r>
          </w:p>
        </w:tc>
      </w:tr>
      <w:tr w:rsidR="00105F5F" w:rsidRPr="00105F5F" w14:paraId="07E583F9" w14:textId="77777777" w:rsidTr="00105F5F">
        <w:tc>
          <w:tcPr>
            <w:tcW w:w="4530" w:type="dxa"/>
          </w:tcPr>
          <w:p w14:paraId="2E5ABF7D" w14:textId="54DE2231" w:rsidR="00105F5F" w:rsidRPr="00105F5F" w:rsidRDefault="00105F5F" w:rsidP="00B56A76">
            <w:pPr>
              <w:ind w:firstLine="0"/>
            </w:pPr>
            <w:r>
              <w:t>В</w:t>
            </w:r>
            <w:r w:rsidRPr="00105F5F">
              <w:t>ерсия ОС</w:t>
            </w:r>
          </w:p>
        </w:tc>
        <w:tc>
          <w:tcPr>
            <w:tcW w:w="4530" w:type="dxa"/>
          </w:tcPr>
          <w:p w14:paraId="6A70E3F1" w14:textId="3E5F7FF8" w:rsidR="00105F5F" w:rsidRPr="00105F5F" w:rsidRDefault="00105F5F" w:rsidP="00B56A76">
            <w:pPr>
              <w:ind w:firstLine="0"/>
            </w:pPr>
            <w:r w:rsidRPr="00105F5F">
              <w:t>22H2</w:t>
            </w:r>
          </w:p>
        </w:tc>
      </w:tr>
      <w:tr w:rsidR="00105F5F" w:rsidRPr="00105F5F" w14:paraId="1E2CBDF4" w14:textId="77777777" w:rsidTr="00105F5F">
        <w:tc>
          <w:tcPr>
            <w:tcW w:w="4530" w:type="dxa"/>
          </w:tcPr>
          <w:p w14:paraId="0B049EC2" w14:textId="3136710F" w:rsidR="00105F5F" w:rsidRPr="00105F5F" w:rsidRDefault="00105F5F" w:rsidP="00B56A7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4530" w:type="dxa"/>
          </w:tcPr>
          <w:p w14:paraId="4B4B2DE6" w14:textId="4DD2DE73" w:rsidR="00105F5F" w:rsidRPr="00105F5F" w:rsidRDefault="00105F5F" w:rsidP="00B56A76">
            <w:pPr>
              <w:ind w:firstLine="0"/>
              <w:rPr>
                <w:lang w:val="en-US"/>
              </w:rPr>
            </w:pPr>
            <w:r w:rsidRPr="00105F5F">
              <w:rPr>
                <w:lang w:val="en-US"/>
              </w:rPr>
              <w:t xml:space="preserve">11th Gen Intel(R) </w:t>
            </w:r>
            <w:proofErr w:type="gramStart"/>
            <w:r w:rsidRPr="00105F5F">
              <w:rPr>
                <w:lang w:val="en-US"/>
              </w:rPr>
              <w:t>Core(</w:t>
            </w:r>
            <w:proofErr w:type="gramEnd"/>
            <w:r w:rsidRPr="00105F5F">
              <w:rPr>
                <w:lang w:val="en-US"/>
              </w:rPr>
              <w:t>TM) i5-11400F @ 2.60GHz   2.59 GHz</w:t>
            </w:r>
          </w:p>
        </w:tc>
      </w:tr>
      <w:tr w:rsidR="00105F5F" w:rsidRPr="00105F5F" w14:paraId="6742A47F" w14:textId="77777777" w:rsidTr="00105F5F">
        <w:tc>
          <w:tcPr>
            <w:tcW w:w="4530" w:type="dxa"/>
          </w:tcPr>
          <w:p w14:paraId="7475A176" w14:textId="2B25F6D9" w:rsidR="00105F5F" w:rsidRPr="00105F5F" w:rsidRDefault="00105F5F" w:rsidP="00B56A76">
            <w:pPr>
              <w:ind w:firstLine="0"/>
            </w:pPr>
            <w:r>
              <w:t>Ядро процессора</w:t>
            </w:r>
          </w:p>
        </w:tc>
        <w:tc>
          <w:tcPr>
            <w:tcW w:w="4530" w:type="dxa"/>
          </w:tcPr>
          <w:p w14:paraId="5FC01717" w14:textId="06E8C9F4" w:rsidR="00105F5F" w:rsidRPr="00105F5F" w:rsidRDefault="00105F5F" w:rsidP="00B56A76">
            <w:pPr>
              <w:ind w:firstLine="0"/>
              <w:rPr>
                <w:lang w:val="en-US"/>
              </w:rPr>
            </w:pPr>
            <w:proofErr w:type="spellStart"/>
            <w:r w:rsidRPr="00105F5F">
              <w:t>Rocket</w:t>
            </w:r>
            <w:proofErr w:type="spellEnd"/>
            <w:r w:rsidRPr="00105F5F">
              <w:t xml:space="preserve"> Lake</w:t>
            </w:r>
          </w:p>
        </w:tc>
      </w:tr>
      <w:tr w:rsidR="00105F5F" w:rsidRPr="00105F5F" w14:paraId="1C944848" w14:textId="77777777" w:rsidTr="00105F5F">
        <w:tc>
          <w:tcPr>
            <w:tcW w:w="4530" w:type="dxa"/>
          </w:tcPr>
          <w:p w14:paraId="02AD7F7F" w14:textId="1759ACDE" w:rsidR="00105F5F" w:rsidRPr="00105F5F" w:rsidRDefault="00105F5F" w:rsidP="00105F5F">
            <w:pPr>
              <w:ind w:firstLine="0"/>
              <w:rPr>
                <w:lang w:val="en-US"/>
              </w:rPr>
            </w:pPr>
            <w:r>
              <w:t>Количество ядер процессора</w:t>
            </w:r>
          </w:p>
        </w:tc>
        <w:tc>
          <w:tcPr>
            <w:tcW w:w="4530" w:type="dxa"/>
          </w:tcPr>
          <w:p w14:paraId="5500D911" w14:textId="664983A2" w:rsidR="00105F5F" w:rsidRPr="00105F5F" w:rsidRDefault="00105F5F" w:rsidP="00105F5F">
            <w:pPr>
              <w:ind w:firstLine="0"/>
              <w:rPr>
                <w:lang w:val="en-US"/>
              </w:rPr>
            </w:pPr>
            <w:r>
              <w:t>6</w:t>
            </w:r>
          </w:p>
        </w:tc>
      </w:tr>
      <w:tr w:rsidR="00105F5F" w:rsidRPr="00105F5F" w14:paraId="0DADF314" w14:textId="77777777" w:rsidTr="00105F5F">
        <w:tc>
          <w:tcPr>
            <w:tcW w:w="4530" w:type="dxa"/>
          </w:tcPr>
          <w:p w14:paraId="7FA5BA3C" w14:textId="4D04E05D" w:rsidR="00105F5F" w:rsidRPr="00105F5F" w:rsidRDefault="00105F5F" w:rsidP="00105F5F">
            <w:pPr>
              <w:ind w:firstLine="0"/>
            </w:pPr>
            <w:r>
              <w:t>Количество потоков</w:t>
            </w:r>
          </w:p>
        </w:tc>
        <w:tc>
          <w:tcPr>
            <w:tcW w:w="4530" w:type="dxa"/>
          </w:tcPr>
          <w:p w14:paraId="13E685F6" w14:textId="21C6DB55" w:rsidR="00105F5F" w:rsidRPr="00105F5F" w:rsidRDefault="00105F5F" w:rsidP="00105F5F">
            <w:pPr>
              <w:ind w:firstLine="0"/>
            </w:pPr>
            <w:r>
              <w:t>12</w:t>
            </w:r>
          </w:p>
        </w:tc>
      </w:tr>
      <w:tr w:rsidR="00105F5F" w:rsidRPr="00105F5F" w14:paraId="2E9B7375" w14:textId="77777777" w:rsidTr="00105F5F">
        <w:tc>
          <w:tcPr>
            <w:tcW w:w="4530" w:type="dxa"/>
          </w:tcPr>
          <w:p w14:paraId="65530F65" w14:textId="40C5DF75" w:rsidR="00105F5F" w:rsidRPr="00105F5F" w:rsidRDefault="00105F5F" w:rsidP="00105F5F">
            <w:pPr>
              <w:ind w:firstLine="0"/>
            </w:pPr>
            <w:r>
              <w:t>Объем оперативной памяти</w:t>
            </w:r>
          </w:p>
        </w:tc>
        <w:tc>
          <w:tcPr>
            <w:tcW w:w="4530" w:type="dxa"/>
          </w:tcPr>
          <w:p w14:paraId="3E827A52" w14:textId="25B6BB31" w:rsidR="00105F5F" w:rsidRPr="00105F5F" w:rsidRDefault="00105F5F" w:rsidP="00105F5F">
            <w:pPr>
              <w:ind w:firstLine="0"/>
            </w:pPr>
            <w:r>
              <w:t>16 ГБ</w:t>
            </w:r>
          </w:p>
        </w:tc>
      </w:tr>
    </w:tbl>
    <w:p w14:paraId="606C6D51" w14:textId="77777777" w:rsidR="00105F5F" w:rsidRPr="00105F5F" w:rsidRDefault="00105F5F" w:rsidP="00B56A76">
      <w:pPr>
        <w:rPr>
          <w:i/>
          <w:iCs/>
          <w:lang w:val="en-US"/>
        </w:rPr>
      </w:pPr>
    </w:p>
    <w:p w14:paraId="67C9619B" w14:textId="77777777" w:rsidR="00401618" w:rsidRDefault="00401618" w:rsidP="00401618">
      <w:pPr>
        <w:keepNext/>
      </w:pPr>
      <w:r>
        <w:rPr>
          <w:noProof/>
        </w:rPr>
        <w:drawing>
          <wp:inline distT="0" distB="0" distL="0" distR="0" wp14:anchorId="174B5EAA" wp14:editId="04B8FD57">
            <wp:extent cx="5759450" cy="1029970"/>
            <wp:effectExtent l="0" t="0" r="0" b="0"/>
            <wp:docPr id="116072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2B5" w14:textId="0E798477" w:rsidR="00401618" w:rsidRDefault="00401618" w:rsidP="00401618">
      <w:pPr>
        <w:pStyle w:val="afd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Схема архитектуры тестируемого приложения</w:t>
      </w:r>
    </w:p>
    <w:p w14:paraId="48F1023D" w14:textId="77777777" w:rsidR="00401618" w:rsidRPr="00401618" w:rsidRDefault="00401618" w:rsidP="00401618"/>
    <w:p w14:paraId="5AC1CEDA" w14:textId="77777777" w:rsidR="00B57E90" w:rsidRPr="00931F84" w:rsidRDefault="00B57E90" w:rsidP="00342183">
      <w:pPr>
        <w:ind w:firstLine="0"/>
      </w:pPr>
    </w:p>
    <w:p w14:paraId="5829722D" w14:textId="77777777" w:rsidR="009C6891" w:rsidRPr="002636FB" w:rsidRDefault="009C6891" w:rsidP="002636FB">
      <w:pPr>
        <w:pStyle w:val="21"/>
      </w:pPr>
      <w:bookmarkStart w:id="47" w:name="_Toc182498364"/>
      <w:r w:rsidRPr="002636FB">
        <w:t>Тестовый стенд</w:t>
      </w:r>
      <w:bookmarkEnd w:id="47"/>
      <w:r w:rsidRPr="002636FB">
        <w:t xml:space="preserve"> </w:t>
      </w:r>
    </w:p>
    <w:p w14:paraId="1C251950" w14:textId="6C10B3BA" w:rsidR="00123AFA" w:rsidRDefault="00105F5F" w:rsidP="00123AFA">
      <w:pPr>
        <w:keepNext/>
      </w:pPr>
      <w:r>
        <w:rPr>
          <w:noProof/>
        </w:rPr>
        <w:drawing>
          <wp:inline distT="0" distB="0" distL="0" distR="0" wp14:anchorId="57CBE160" wp14:editId="208A7254">
            <wp:extent cx="5759450" cy="1029970"/>
            <wp:effectExtent l="0" t="0" r="0" b="0"/>
            <wp:docPr id="76579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2FD" w14:textId="510729B2" w:rsidR="00557ECF" w:rsidRPr="00105F5F" w:rsidRDefault="00123AFA" w:rsidP="00123AFA">
      <w:pPr>
        <w:pStyle w:val="afd"/>
        <w:rPr>
          <w:i/>
          <w:iCs/>
        </w:rPr>
      </w:pPr>
      <w:r w:rsidRPr="00105F5F">
        <w:t xml:space="preserve">Рисунок </w:t>
      </w:r>
      <w:r w:rsidRPr="00105F5F">
        <w:fldChar w:fldCharType="begin"/>
      </w:r>
      <w:r w:rsidRPr="00105F5F">
        <w:instrText xml:space="preserve"> SEQ Рисунок \* ARABIC </w:instrText>
      </w:r>
      <w:r w:rsidRPr="00105F5F">
        <w:fldChar w:fldCharType="separate"/>
      </w:r>
      <w:r w:rsidR="00401618" w:rsidRPr="00105F5F">
        <w:rPr>
          <w:noProof/>
        </w:rPr>
        <w:t>2</w:t>
      </w:r>
      <w:r w:rsidRPr="00105F5F">
        <w:fldChar w:fldCharType="end"/>
      </w:r>
      <w:r w:rsidRPr="00105F5F">
        <w:rPr>
          <w:lang w:val="en-US"/>
        </w:rPr>
        <w:t xml:space="preserve">. </w:t>
      </w:r>
      <w:r w:rsidRPr="00105F5F">
        <w:t>Архитектура тестового стенда</w:t>
      </w:r>
    </w:p>
    <w:p w14:paraId="53DEE7B2" w14:textId="4CE6BB26" w:rsidR="009F295B" w:rsidRDefault="009F295B" w:rsidP="009F295B">
      <w:pPr>
        <w:pStyle w:val="10"/>
      </w:pPr>
      <w:bookmarkStart w:id="48" w:name="_Toc5471265"/>
      <w:bookmarkStart w:id="49" w:name="_Ref15560046"/>
      <w:bookmarkStart w:id="50" w:name="_Toc182498367"/>
      <w:r>
        <w:lastRenderedPageBreak/>
        <w:t>Стратегия тестирования</w:t>
      </w:r>
      <w:bookmarkEnd w:id="48"/>
      <w:bookmarkEnd w:id="49"/>
      <w:bookmarkEnd w:id="50"/>
    </w:p>
    <w:p w14:paraId="1B83814D" w14:textId="77777777" w:rsidR="00BC627B" w:rsidRPr="00900188" w:rsidRDefault="00BC627B" w:rsidP="002636FB">
      <w:pPr>
        <w:pStyle w:val="21"/>
      </w:pPr>
      <w:bookmarkStart w:id="51" w:name="_Виды_нагрузочного_тестирования"/>
      <w:bookmarkStart w:id="52" w:name="_Ref286827663"/>
      <w:bookmarkStart w:id="53" w:name="_Toc5471266"/>
      <w:bookmarkStart w:id="54" w:name="_Toc182498368"/>
      <w:bookmarkEnd w:id="51"/>
      <w:r w:rsidRPr="00900188">
        <w:t>Виды нагрузочного тестирования</w:t>
      </w:r>
      <w:bookmarkEnd w:id="52"/>
      <w:bookmarkEnd w:id="53"/>
      <w:bookmarkEnd w:id="54"/>
    </w:p>
    <w:p w14:paraId="004E67B7" w14:textId="77777777" w:rsidR="00BC627B" w:rsidRPr="00300EDF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5" w:name="_Ref522781221"/>
      <w:bookmarkStart w:id="56" w:name="_Toc5471267"/>
      <w:bookmarkStart w:id="57" w:name="_Toc182498369"/>
      <w:r w:rsidRPr="00300EDF">
        <w:rPr>
          <w:rStyle w:val="Info"/>
          <w:i w:val="0"/>
          <w:iCs/>
          <w:color w:val="auto"/>
        </w:rPr>
        <w:t>Определение максимальной производительности</w:t>
      </w:r>
      <w:bookmarkEnd w:id="55"/>
      <w:bookmarkEnd w:id="56"/>
      <w:bookmarkEnd w:id="57"/>
    </w:p>
    <w:p w14:paraId="5AED7F0B" w14:textId="77777777" w:rsidR="00BC627B" w:rsidRPr="00300EDF" w:rsidRDefault="00BC627B" w:rsidP="00BC627B">
      <w:p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При тестировании выполняется серия тестов:</w:t>
      </w:r>
    </w:p>
    <w:p w14:paraId="642F9F3D" w14:textId="77777777" w:rsidR="00BC627B" w:rsidRPr="00300EDF" w:rsidRDefault="00BC627B" w:rsidP="00583B84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пошаговое увеличение нагрузки до предельной;</w:t>
      </w:r>
    </w:p>
    <w:p w14:paraId="11FCD203" w14:textId="77777777" w:rsidR="00BC627B" w:rsidRPr="00300EDF" w:rsidRDefault="00BC627B" w:rsidP="00583B84">
      <w:pPr>
        <w:numPr>
          <w:ilvl w:val="0"/>
          <w:numId w:val="32"/>
        </w:numPr>
        <w:rPr>
          <w:rStyle w:val="Info"/>
          <w:i w:val="0"/>
          <w:iCs/>
          <w:color w:val="auto"/>
        </w:rPr>
      </w:pPr>
      <w:r w:rsidRPr="00300EDF">
        <w:rPr>
          <w:rStyle w:val="Info"/>
          <w:i w:val="0"/>
          <w:iCs/>
          <w:color w:val="auto"/>
        </w:rPr>
        <w:t>контрольный тест для определения показателей производительности.</w:t>
      </w:r>
    </w:p>
    <w:p w14:paraId="2B117151" w14:textId="77777777" w:rsidR="00BC627B" w:rsidRPr="00300EDF" w:rsidRDefault="00BC627B" w:rsidP="00583B84">
      <w:pPr>
        <w:numPr>
          <w:ilvl w:val="0"/>
          <w:numId w:val="28"/>
        </w:numPr>
        <w:rPr>
          <w:iCs/>
        </w:rPr>
      </w:pPr>
      <w:r w:rsidRPr="00300EDF">
        <w:rPr>
          <w:iCs/>
        </w:rPr>
        <w:t xml:space="preserve">Тест завершается, когда </w:t>
      </w:r>
    </w:p>
    <w:p w14:paraId="5734FB0E" w14:textId="42D49345" w:rsidR="00BC627B" w:rsidRPr="00300EDF" w:rsidRDefault="00BC627B" w:rsidP="00583B84">
      <w:pPr>
        <w:numPr>
          <w:ilvl w:val="0"/>
          <w:numId w:val="31"/>
        </w:numPr>
        <w:rPr>
          <w:iCs/>
        </w:rPr>
      </w:pPr>
      <w:r w:rsidRPr="00300EDF">
        <w:rPr>
          <w:iCs/>
        </w:rPr>
        <w:t>времена отклика превысили допустимые пределы</w:t>
      </w:r>
      <w:r w:rsidR="00523383" w:rsidRPr="00300EDF">
        <w:rPr>
          <w:iCs/>
        </w:rPr>
        <w:t xml:space="preserve"> (</w:t>
      </w:r>
      <w:r w:rsidR="00F85F27" w:rsidRPr="00300EDF">
        <w:rPr>
          <w:iCs/>
        </w:rPr>
        <w:t>превышают требуемые</w:t>
      </w:r>
      <w:r w:rsidR="00523383" w:rsidRPr="00300EDF">
        <w:rPr>
          <w:iCs/>
        </w:rPr>
        <w:t xml:space="preserve"> времена отклика в 10 раз и более или превышают время </w:t>
      </w:r>
      <w:r w:rsidR="00523383" w:rsidRPr="00300EDF">
        <w:rPr>
          <w:iCs/>
          <w:lang w:val="en-US"/>
        </w:rPr>
        <w:t>timeout</w:t>
      </w:r>
      <w:r w:rsidR="00523383" w:rsidRPr="00300EDF">
        <w:rPr>
          <w:iCs/>
        </w:rPr>
        <w:t>’а, при котором инициатор считает выполнение запроса неуспешным)</w:t>
      </w:r>
      <w:r w:rsidRPr="00300EDF">
        <w:rPr>
          <w:iCs/>
        </w:rPr>
        <w:t>;</w:t>
      </w:r>
    </w:p>
    <w:p w14:paraId="26901EA1" w14:textId="35EF13D3" w:rsidR="00BC627B" w:rsidRPr="00300EDF" w:rsidRDefault="00BC627B" w:rsidP="00583B84">
      <w:pPr>
        <w:numPr>
          <w:ilvl w:val="0"/>
          <w:numId w:val="31"/>
        </w:numPr>
        <w:rPr>
          <w:iCs/>
        </w:rPr>
      </w:pPr>
      <w:r w:rsidRPr="00300EDF">
        <w:rPr>
          <w:iCs/>
        </w:rPr>
        <w:t>количество неуспешных операций увеличилось до критического (более 10%);</w:t>
      </w:r>
    </w:p>
    <w:p w14:paraId="01F3D877" w14:textId="77777777" w:rsidR="00523383" w:rsidRPr="00300EDF" w:rsidRDefault="00523383" w:rsidP="00583B84">
      <w:pPr>
        <w:numPr>
          <w:ilvl w:val="0"/>
          <w:numId w:val="31"/>
        </w:numPr>
        <w:rPr>
          <w:iCs/>
        </w:rPr>
      </w:pPr>
      <w:r w:rsidRPr="00300EDF">
        <w:rPr>
          <w:iCs/>
        </w:rPr>
        <w:t>количество успешных операций не растет при увеличении нагрузки;</w:t>
      </w:r>
    </w:p>
    <w:p w14:paraId="02C3F5C5" w14:textId="77777777" w:rsidR="00BC627B" w:rsidRPr="00300EDF" w:rsidRDefault="00BC627B" w:rsidP="00583B84">
      <w:pPr>
        <w:numPr>
          <w:ilvl w:val="0"/>
          <w:numId w:val="31"/>
        </w:numPr>
        <w:rPr>
          <w:iCs/>
        </w:rPr>
      </w:pPr>
      <w:r w:rsidRPr="00300EDF">
        <w:rPr>
          <w:iCs/>
        </w:rPr>
        <w:t>исчерпаны системные или аппаратные ресурсы.</w:t>
      </w:r>
    </w:p>
    <w:p w14:paraId="32B84450" w14:textId="70229581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>Длительность между шагами повышения нагрузки</w:t>
      </w:r>
      <w:r w:rsidR="005C3177" w:rsidRPr="00300EDF">
        <w:rPr>
          <w:iCs/>
        </w:rPr>
        <w:t xml:space="preserve"> </w:t>
      </w:r>
      <w:r w:rsidRPr="00300EDF">
        <w:rPr>
          <w:iCs/>
        </w:rPr>
        <w:t>(этап стабилизации нагрузки) определяется возможностью стабилизации системы и типично равен от 5 до 30 мин.</w:t>
      </w:r>
    </w:p>
    <w:p w14:paraId="62216EF2" w14:textId="77777777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 xml:space="preserve">По завершении теста фиксируется предельный уровень нагрузки </w:t>
      </w:r>
      <w:r w:rsidRPr="00300EDF">
        <w:rPr>
          <w:iCs/>
          <w:lang w:val="en-US"/>
        </w:rPr>
        <w:t>L</w:t>
      </w:r>
      <w:r w:rsidRPr="00300EDF">
        <w:rPr>
          <w:iCs/>
        </w:rPr>
        <w:t>0.</w:t>
      </w:r>
    </w:p>
    <w:p w14:paraId="37AA33D3" w14:textId="506D270D" w:rsidR="00BC627B" w:rsidRPr="00300EDF" w:rsidRDefault="00BC627B" w:rsidP="00583B84">
      <w:pPr>
        <w:numPr>
          <w:ilvl w:val="0"/>
          <w:numId w:val="28"/>
        </w:numPr>
        <w:rPr>
          <w:iCs/>
        </w:rPr>
      </w:pPr>
      <w:r w:rsidRPr="00300EDF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300EDF">
        <w:rPr>
          <w:iCs/>
          <w:lang w:val="en-US"/>
        </w:rPr>
        <w:t>L</w:t>
      </w:r>
      <w:r w:rsidRPr="00300EDF">
        <w:rPr>
          <w:iCs/>
        </w:rPr>
        <w:t>0.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1792ED70" w14:textId="5EB9908F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>В случае увеличения нагрузки новый уровень может быть рас</w:t>
      </w:r>
      <w:r w:rsidR="005C3177" w:rsidRPr="00300EDF">
        <w:rPr>
          <w:iCs/>
        </w:rPr>
        <w:t>с</w:t>
      </w:r>
      <w:r w:rsidRPr="00300EDF">
        <w:rPr>
          <w:iCs/>
        </w:rPr>
        <w:t>читан на основе данных о утилизации ресурсов.</w:t>
      </w:r>
    </w:p>
    <w:p w14:paraId="7AAB959C" w14:textId="77777777" w:rsidR="00BC627B" w:rsidRPr="00300EDF" w:rsidRDefault="00BC627B" w:rsidP="00BC627B">
      <w:pPr>
        <w:ind w:firstLine="0"/>
        <w:rPr>
          <w:iCs/>
        </w:rPr>
      </w:pPr>
      <w:r w:rsidRPr="00300EDF">
        <w:rPr>
          <w:iCs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300EDF">
        <w:rPr>
          <w:iCs/>
          <w:lang w:val="en-US"/>
        </w:rPr>
        <w:t>Lmax</w:t>
      </w:r>
      <w:proofErr w:type="spellEnd"/>
      <w:r w:rsidRPr="00300EDF">
        <w:rPr>
          <w:iCs/>
        </w:rPr>
        <w:t>).</w:t>
      </w:r>
    </w:p>
    <w:p w14:paraId="23977D28" w14:textId="77777777" w:rsidR="00BC627B" w:rsidRPr="00300EDF" w:rsidRDefault="00BC627B" w:rsidP="00183A08">
      <w:pPr>
        <w:pStyle w:val="3"/>
        <w:ind w:left="851"/>
        <w:rPr>
          <w:rStyle w:val="Info"/>
          <w:i w:val="0"/>
          <w:iCs/>
          <w:color w:val="auto"/>
        </w:rPr>
      </w:pPr>
      <w:bookmarkStart w:id="58" w:name="_Toc5471268"/>
      <w:bookmarkStart w:id="59" w:name="_Toc182498370"/>
      <w:r w:rsidRPr="00300EDF">
        <w:rPr>
          <w:rStyle w:val="Info"/>
          <w:i w:val="0"/>
          <w:iCs/>
          <w:color w:val="auto"/>
        </w:rPr>
        <w:t>Тест надежности</w:t>
      </w:r>
      <w:bookmarkEnd w:id="58"/>
      <w:bookmarkEnd w:id="59"/>
    </w:p>
    <w:p w14:paraId="05A9283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Тест надежн</w:t>
      </w:r>
      <w:r w:rsidR="00714641" w:rsidRPr="00300EDF">
        <w:rPr>
          <w:iCs/>
        </w:rPr>
        <w:t>ос</w:t>
      </w:r>
      <w:r w:rsidRPr="00300EDF">
        <w:rPr>
          <w:iCs/>
        </w:rPr>
        <w:t xml:space="preserve">ти выполняется </w:t>
      </w:r>
      <w:r w:rsidR="00714641" w:rsidRPr="00300EDF">
        <w:rPr>
          <w:iCs/>
        </w:rPr>
        <w:t>на уровне нагрузк</w:t>
      </w:r>
      <w:r w:rsidRPr="00300EDF">
        <w:rPr>
          <w:iCs/>
        </w:rPr>
        <w:t>и:</w:t>
      </w:r>
    </w:p>
    <w:p w14:paraId="4577D6A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1. при тестир</w:t>
      </w:r>
      <w:r w:rsidR="00714641" w:rsidRPr="00300EDF">
        <w:rPr>
          <w:iCs/>
        </w:rPr>
        <w:t>ова</w:t>
      </w:r>
      <w:r w:rsidRPr="00300EDF">
        <w:rPr>
          <w:iCs/>
        </w:rPr>
        <w:t>нии целевых требований системы (первичное тестирование) - 70-90% от уровня найденной максимальной производительности.</w:t>
      </w:r>
    </w:p>
    <w:p w14:paraId="21720834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2. при тестир</w:t>
      </w:r>
      <w:r w:rsidR="00714641" w:rsidRPr="00300EDF">
        <w:rPr>
          <w:iCs/>
        </w:rPr>
        <w:t>ова</w:t>
      </w:r>
      <w:r w:rsidRPr="00300EDF">
        <w:rPr>
          <w:iCs/>
        </w:rPr>
        <w:t>ни</w:t>
      </w:r>
      <w:r w:rsidR="00714641" w:rsidRPr="00300EDF">
        <w:rPr>
          <w:iCs/>
        </w:rPr>
        <w:t>и</w:t>
      </w:r>
      <w:r w:rsidRPr="00300EDF">
        <w:rPr>
          <w:iCs/>
        </w:rPr>
        <w:t xml:space="preserve"> релизов (повторное тестир</w:t>
      </w:r>
      <w:r w:rsidR="00714641" w:rsidRPr="00300EDF">
        <w:rPr>
          <w:iCs/>
        </w:rPr>
        <w:t>ов</w:t>
      </w:r>
      <w:r w:rsidRPr="00300EDF">
        <w:rPr>
          <w:iCs/>
        </w:rPr>
        <w:t xml:space="preserve">ание) - 100-120% от текущей пиковой производительности </w:t>
      </w:r>
      <w:proofErr w:type="spellStart"/>
      <w:r w:rsidRPr="00300EDF">
        <w:rPr>
          <w:iCs/>
        </w:rPr>
        <w:t>продуктива</w:t>
      </w:r>
      <w:proofErr w:type="spellEnd"/>
      <w:r w:rsidRPr="00300EDF">
        <w:rPr>
          <w:iCs/>
        </w:rPr>
        <w:t xml:space="preserve"> (основного профиля тестирования)</w:t>
      </w:r>
    </w:p>
    <w:p w14:paraId="2EB17654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lastRenderedPageBreak/>
        <w:t>3. при тестир</w:t>
      </w:r>
      <w:r w:rsidR="00714641" w:rsidRPr="00300EDF">
        <w:rPr>
          <w:iCs/>
        </w:rPr>
        <w:t>ов</w:t>
      </w:r>
      <w:r w:rsidRPr="00300EDF">
        <w:rPr>
          <w:iCs/>
        </w:rPr>
        <w:t>ании других задач использовать правило из п. 2</w:t>
      </w:r>
    </w:p>
    <w:p w14:paraId="6E696D63" w14:textId="77777777" w:rsidR="00A050AE" w:rsidRPr="00300EDF" w:rsidRDefault="00A050AE" w:rsidP="00A050AE">
      <w:pPr>
        <w:rPr>
          <w:iCs/>
        </w:rPr>
      </w:pPr>
      <w:r w:rsidRPr="00300EDF">
        <w:rPr>
          <w:iCs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6DEBE51C" w14:textId="77777777" w:rsidR="00BC627B" w:rsidRPr="00300EDF" w:rsidRDefault="00BC627B" w:rsidP="002636FB">
      <w:pPr>
        <w:pStyle w:val="21"/>
        <w:rPr>
          <w:rStyle w:val="Info"/>
          <w:i w:val="0"/>
          <w:iCs/>
          <w:color w:val="auto"/>
        </w:rPr>
      </w:pPr>
      <w:bookmarkStart w:id="60" w:name="_Toc5471269"/>
      <w:bookmarkStart w:id="61" w:name="_Toc182498371"/>
      <w:r w:rsidRPr="00300EDF">
        <w:rPr>
          <w:iCs/>
        </w:rPr>
        <w:t>Критерии успешного завершения нагрузочного тестирования</w:t>
      </w:r>
      <w:bookmarkEnd w:id="60"/>
      <w:bookmarkEnd w:id="61"/>
    </w:p>
    <w:p w14:paraId="0DC14CF9" w14:textId="77777777" w:rsidR="00BC627B" w:rsidRPr="00300EDF" w:rsidRDefault="00BC627B" w:rsidP="00BC627B">
      <w:pPr>
        <w:ind w:firstLine="709"/>
        <w:rPr>
          <w:iCs/>
        </w:rPr>
      </w:pPr>
      <w:r w:rsidRPr="00300EDF">
        <w:rPr>
          <w:iCs/>
        </w:rPr>
        <w:t>Критери</w:t>
      </w:r>
      <w:r w:rsidR="00064700" w:rsidRPr="00300EDF">
        <w:rPr>
          <w:iCs/>
        </w:rPr>
        <w:t>ями</w:t>
      </w:r>
      <w:r w:rsidRPr="00300EDF">
        <w:rPr>
          <w:iCs/>
        </w:rPr>
        <w:t xml:space="preserve"> успешного завершения нагрузочного тестирования являются:</w:t>
      </w:r>
    </w:p>
    <w:p w14:paraId="4BB2B237" w14:textId="77777777" w:rsidR="00BC627B" w:rsidRPr="00300EDF" w:rsidRDefault="00064700" w:rsidP="00583B84">
      <w:pPr>
        <w:numPr>
          <w:ilvl w:val="0"/>
          <w:numId w:val="29"/>
        </w:numPr>
        <w:spacing w:line="288" w:lineRule="auto"/>
        <w:rPr>
          <w:iCs/>
        </w:rPr>
      </w:pPr>
      <w:r w:rsidRPr="00300EDF">
        <w:rPr>
          <w:iCs/>
        </w:rPr>
        <w:t>Выполнение всех запланированных тестов</w:t>
      </w:r>
      <w:r w:rsidR="00BC627B" w:rsidRPr="00300EDF">
        <w:rPr>
          <w:iCs/>
        </w:rPr>
        <w:t>;</w:t>
      </w:r>
    </w:p>
    <w:p w14:paraId="3E957FD9" w14:textId="231B3C70" w:rsidR="00E0004B" w:rsidRPr="00300EDF" w:rsidRDefault="00064700" w:rsidP="001A35B5">
      <w:pPr>
        <w:numPr>
          <w:ilvl w:val="0"/>
          <w:numId w:val="29"/>
        </w:numPr>
        <w:spacing w:line="288" w:lineRule="auto"/>
        <w:rPr>
          <w:iCs/>
        </w:rPr>
      </w:pPr>
      <w:r w:rsidRPr="00300EDF">
        <w:rPr>
          <w:iCs/>
        </w:rPr>
        <w:t>Получение данных мониторинга;</w:t>
      </w:r>
    </w:p>
    <w:p w14:paraId="085684BF" w14:textId="77777777" w:rsidR="00B57E90" w:rsidRDefault="006F7ECE" w:rsidP="00B57E90">
      <w:pPr>
        <w:pStyle w:val="10"/>
      </w:pPr>
      <w:bookmarkStart w:id="62" w:name="_Toc286064830"/>
      <w:bookmarkStart w:id="63" w:name="_Toc286065862"/>
      <w:bookmarkStart w:id="64" w:name="_Toc286064831"/>
      <w:bookmarkStart w:id="65" w:name="_Toc286065863"/>
      <w:bookmarkStart w:id="66" w:name="_Toc286064832"/>
      <w:bookmarkStart w:id="67" w:name="_Toc286065864"/>
      <w:bookmarkStart w:id="68" w:name="_Toc286064836"/>
      <w:bookmarkStart w:id="69" w:name="_Toc286065868"/>
      <w:bookmarkStart w:id="70" w:name="_Toc286064837"/>
      <w:bookmarkStart w:id="71" w:name="_Toc286065869"/>
      <w:bookmarkStart w:id="72" w:name="_Toc286064838"/>
      <w:bookmarkStart w:id="73" w:name="_Toc286065870"/>
      <w:bookmarkStart w:id="74" w:name="_Toc286064840"/>
      <w:bookmarkStart w:id="75" w:name="_Toc286065872"/>
      <w:bookmarkStart w:id="76" w:name="_Toc286064844"/>
      <w:bookmarkStart w:id="77" w:name="_Toc286065876"/>
      <w:bookmarkStart w:id="78" w:name="_Toc286064847"/>
      <w:bookmarkStart w:id="79" w:name="_Toc286065879"/>
      <w:bookmarkStart w:id="80" w:name="_Toc286064848"/>
      <w:bookmarkStart w:id="81" w:name="_Toc286065880"/>
      <w:bookmarkStart w:id="82" w:name="_Toc286064849"/>
      <w:bookmarkStart w:id="83" w:name="_Toc286065881"/>
      <w:bookmarkStart w:id="84" w:name="_Toc286064851"/>
      <w:bookmarkStart w:id="85" w:name="_Toc286065883"/>
      <w:bookmarkStart w:id="86" w:name="_Toc286064852"/>
      <w:bookmarkStart w:id="87" w:name="_Toc286065884"/>
      <w:bookmarkStart w:id="88" w:name="_Toc286064853"/>
      <w:bookmarkStart w:id="89" w:name="_Toc286065885"/>
      <w:bookmarkStart w:id="90" w:name="_Toc286064854"/>
      <w:bookmarkStart w:id="91" w:name="_Toc286065886"/>
      <w:bookmarkStart w:id="92" w:name="_Toc286064855"/>
      <w:bookmarkStart w:id="93" w:name="_Toc286065887"/>
      <w:bookmarkStart w:id="94" w:name="_Toc286064856"/>
      <w:bookmarkStart w:id="95" w:name="_Toc286065888"/>
      <w:bookmarkStart w:id="96" w:name="_Специализируемое_программное_средст"/>
      <w:bookmarkStart w:id="97" w:name="_модель_нагрузки"/>
      <w:bookmarkStart w:id="98" w:name="_Toc5471270"/>
      <w:bookmarkStart w:id="99" w:name="_Toc182498372"/>
      <w:bookmarkEnd w:id="15"/>
      <w:bookmarkEnd w:id="16"/>
      <w:bookmarkEnd w:id="17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8"/>
      <w:bookmarkEnd w:id="99"/>
    </w:p>
    <w:p w14:paraId="7A2F4FDA" w14:textId="77777777" w:rsidR="00B57E90" w:rsidRDefault="00B57E90" w:rsidP="002636FB">
      <w:pPr>
        <w:pStyle w:val="21"/>
      </w:pPr>
      <w:bookmarkStart w:id="100" w:name="_Toc5471271"/>
      <w:bookmarkStart w:id="101" w:name="_Toc182498373"/>
      <w:r>
        <w:t>Обзор</w:t>
      </w:r>
      <w:bookmarkEnd w:id="100"/>
      <w:bookmarkEnd w:id="101"/>
    </w:p>
    <w:p w14:paraId="0D28FC6D" w14:textId="6DB83B97" w:rsidR="007811F2" w:rsidRPr="00F85F27" w:rsidRDefault="007811F2" w:rsidP="007811F2">
      <w:pPr>
        <w:autoSpaceDE w:val="0"/>
        <w:autoSpaceDN w:val="0"/>
        <w:adjustRightInd w:val="0"/>
        <w:ind w:firstLine="708"/>
        <w:rPr>
          <w:iCs/>
        </w:rPr>
      </w:pPr>
      <w:r w:rsidRPr="00F85F27">
        <w:rPr>
          <w:iCs/>
        </w:rPr>
        <w:t xml:space="preserve">СНТ разрабатываются с использованием ПО </w:t>
      </w:r>
      <w:r w:rsidR="001A35B5" w:rsidRPr="00F85F27">
        <w:rPr>
          <w:iCs/>
          <w:lang w:val="en-US"/>
        </w:rPr>
        <w:t>LoadRunner</w:t>
      </w:r>
      <w:r w:rsidRPr="00F85F27">
        <w:rPr>
          <w:iCs/>
        </w:rPr>
        <w:t>, предназначенного для создания тестов и проведения тестирования.</w:t>
      </w:r>
    </w:p>
    <w:p w14:paraId="78689DFD" w14:textId="240858D4" w:rsidR="00781798" w:rsidRPr="00F85F27" w:rsidRDefault="005809AA" w:rsidP="00117358">
      <w:pPr>
        <w:autoSpaceDE w:val="0"/>
        <w:autoSpaceDN w:val="0"/>
        <w:adjustRightInd w:val="0"/>
        <w:ind w:firstLine="708"/>
        <w:rPr>
          <w:iCs/>
        </w:rPr>
      </w:pPr>
      <w:r w:rsidRPr="00F85F27">
        <w:rPr>
          <w:iCs/>
        </w:rPr>
        <w:t xml:space="preserve">Моделирование нагрузки </w:t>
      </w:r>
      <w:r w:rsidR="005C3177" w:rsidRPr="00F85F27">
        <w:rPr>
          <w:iCs/>
        </w:rPr>
        <w:t>производится с</w:t>
      </w:r>
      <w:r w:rsidR="00781798" w:rsidRPr="00F85F27">
        <w:rPr>
          <w:iCs/>
        </w:rPr>
        <w:t xml:space="preserve"> использованием средств </w:t>
      </w:r>
      <w:r w:rsidR="00975BFD" w:rsidRPr="00F85F27">
        <w:rPr>
          <w:iCs/>
        </w:rPr>
        <w:t xml:space="preserve">НТ, путем эмуляции, действий определенного количества пользователей. </w:t>
      </w:r>
      <w:r w:rsidR="000A400B" w:rsidRPr="00F85F27">
        <w:rPr>
          <w:iCs/>
        </w:rPr>
        <w:t>В процессе тестирования к</w:t>
      </w:r>
      <w:r w:rsidR="00975BFD" w:rsidRPr="00F85F27">
        <w:rPr>
          <w:iCs/>
        </w:rPr>
        <w:t>аждый виртуальный пользователь (</w:t>
      </w:r>
      <w:r w:rsidR="00E57A65" w:rsidRPr="00F85F27">
        <w:rPr>
          <w:iCs/>
        </w:rPr>
        <w:t xml:space="preserve">программный процесс, эмулирующий действия </w:t>
      </w:r>
      <w:r w:rsidR="00117358" w:rsidRPr="00F85F27">
        <w:rPr>
          <w:iCs/>
        </w:rPr>
        <w:t>физического</w:t>
      </w:r>
      <w:r w:rsidR="00E57A65" w:rsidRPr="00F85F27">
        <w:rPr>
          <w:iCs/>
        </w:rPr>
        <w:t xml:space="preserve"> пользователя</w:t>
      </w:r>
      <w:r w:rsidR="000A400B" w:rsidRPr="00F85F27">
        <w:rPr>
          <w:iCs/>
        </w:rPr>
        <w:t xml:space="preserve"> </w:t>
      </w:r>
      <w:r w:rsidR="005C3177" w:rsidRPr="00F85F27">
        <w:rPr>
          <w:iCs/>
        </w:rPr>
        <w:t>ИС) циклически</w:t>
      </w:r>
      <w:r w:rsidR="00975BFD" w:rsidRPr="00F85F27">
        <w:rPr>
          <w:iCs/>
        </w:rPr>
        <w:t xml:space="preserve"> производит </w:t>
      </w:r>
      <w:r w:rsidR="000A400B" w:rsidRPr="00F85F27">
        <w:rPr>
          <w:iCs/>
        </w:rPr>
        <w:t>выполнение</w:t>
      </w:r>
      <w:r w:rsidR="00781798" w:rsidRPr="00F85F27">
        <w:rPr>
          <w:iCs/>
        </w:rPr>
        <w:t xml:space="preserve"> пользовательского</w:t>
      </w:r>
      <w:r w:rsidR="00117358" w:rsidRPr="00F85F27">
        <w:rPr>
          <w:iCs/>
        </w:rPr>
        <w:t xml:space="preserve"> </w:t>
      </w:r>
      <w:r w:rsidR="000A400B" w:rsidRPr="00F85F27">
        <w:rPr>
          <w:iCs/>
        </w:rPr>
        <w:t>сценария.</w:t>
      </w:r>
      <w:r w:rsidR="00117358" w:rsidRPr="00F85F27">
        <w:rPr>
          <w:iCs/>
        </w:rPr>
        <w:t xml:space="preserve"> </w:t>
      </w:r>
    </w:p>
    <w:p w14:paraId="70E8D8DA" w14:textId="77777777" w:rsidR="009B6033" w:rsidRDefault="009B6033" w:rsidP="002636FB">
      <w:pPr>
        <w:pStyle w:val="21"/>
      </w:pPr>
      <w:bookmarkStart w:id="102" w:name="_Toc5471274"/>
      <w:bookmarkStart w:id="103" w:name="_Ref15558578"/>
      <w:bookmarkStart w:id="104" w:name="_Ref15558585"/>
      <w:bookmarkStart w:id="105" w:name="_Toc182498374"/>
      <w:r w:rsidRPr="00DF17CE">
        <w:t>Профили нагрузки</w:t>
      </w:r>
      <w:bookmarkEnd w:id="102"/>
      <w:bookmarkEnd w:id="103"/>
      <w:bookmarkEnd w:id="104"/>
      <w:bookmarkEnd w:id="105"/>
    </w:p>
    <w:p w14:paraId="2FD424F9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3B4E3100" w14:textId="77777777" w:rsidR="009B6033" w:rsidRPr="00F85F27" w:rsidRDefault="009B6033" w:rsidP="00360572">
      <w:pPr>
        <w:pStyle w:val="3"/>
        <w:ind w:left="851"/>
        <w:rPr>
          <w:rStyle w:val="Info"/>
          <w:i w:val="0"/>
          <w:iCs/>
          <w:color w:val="auto"/>
        </w:rPr>
      </w:pPr>
      <w:bookmarkStart w:id="106" w:name="_Toc5471275"/>
      <w:bookmarkStart w:id="107" w:name="_Toc182498375"/>
      <w:r w:rsidRPr="00F85F27">
        <w:rPr>
          <w:rStyle w:val="Info"/>
          <w:i w:val="0"/>
          <w:iCs/>
          <w:color w:val="auto"/>
        </w:rPr>
        <w:t>Профиль 1</w:t>
      </w:r>
      <w:bookmarkEnd w:id="106"/>
      <w:bookmarkEnd w:id="107"/>
    </w:p>
    <w:p w14:paraId="41BAA989" w14:textId="55B2E8C5" w:rsidR="009E38FE" w:rsidRPr="00F85F27" w:rsidRDefault="009E38FE" w:rsidP="009E38FE">
      <w:pPr>
        <w:rPr>
          <w:iCs/>
        </w:rPr>
      </w:pPr>
      <w:r w:rsidRPr="00F85F27">
        <w:rPr>
          <w:iCs/>
        </w:rPr>
        <w:t xml:space="preserve">В этом разделе приводятся значения интенсивностей </w:t>
      </w:r>
      <w:r w:rsidR="00A20989" w:rsidRPr="00F85F27">
        <w:rPr>
          <w:iCs/>
        </w:rPr>
        <w:t>отобранных операций</w:t>
      </w:r>
      <w:r w:rsidRPr="00F85F27">
        <w:rPr>
          <w:iCs/>
        </w:rPr>
        <w:t xml:space="preserve"> для моделирования каждого профиля нагрузки. Расчет интенсивностей вызова сценариев производится в соответствии с шаблоном</w:t>
      </w:r>
      <w:r w:rsidR="00F105BF" w:rsidRPr="00F85F27">
        <w:rPr>
          <w:iCs/>
        </w:rPr>
        <w:t xml:space="preserve"> (</w:t>
      </w:r>
      <w:r w:rsidR="00DE58C7" w:rsidRPr="00F85F27">
        <w:rPr>
          <w:iCs/>
        </w:rPr>
        <w:t>который</w:t>
      </w:r>
      <w:r w:rsidR="00F105BF" w:rsidRPr="00F85F27">
        <w:rPr>
          <w:iCs/>
        </w:rPr>
        <w:t xml:space="preserve"> прикладывается в приложение)</w:t>
      </w:r>
      <w:r w:rsidRPr="00F85F27">
        <w:rPr>
          <w:iCs/>
        </w:rPr>
        <w:t>.</w:t>
      </w:r>
    </w:p>
    <w:p w14:paraId="3106D31F" w14:textId="4DE606BF" w:rsidR="00360572" w:rsidRPr="00F85F27" w:rsidRDefault="00360572" w:rsidP="00360572">
      <w:pPr>
        <w:pStyle w:val="afd"/>
        <w:keepNext/>
        <w:ind w:firstLine="0"/>
        <w:jc w:val="left"/>
        <w:rPr>
          <w:iCs/>
          <w:lang w:val="en-US"/>
        </w:rPr>
      </w:pPr>
      <w:r w:rsidRPr="00F85F27">
        <w:rPr>
          <w:iCs/>
        </w:rPr>
        <w:t xml:space="preserve">Таблица </w:t>
      </w:r>
      <w:r w:rsidRPr="00F85F27">
        <w:rPr>
          <w:iCs/>
        </w:rPr>
        <w:fldChar w:fldCharType="begin"/>
      </w:r>
      <w:r w:rsidRPr="00F85F27">
        <w:rPr>
          <w:iCs/>
        </w:rPr>
        <w:instrText xml:space="preserve"> SEQ Таблица \* ARABIC </w:instrText>
      </w:r>
      <w:r w:rsidRPr="00F85F27">
        <w:rPr>
          <w:iCs/>
        </w:rPr>
        <w:fldChar w:fldCharType="separate"/>
      </w:r>
      <w:r w:rsidR="00DE58C7" w:rsidRPr="00F85F27">
        <w:rPr>
          <w:iCs/>
        </w:rPr>
        <w:t>7</w:t>
      </w:r>
      <w:r w:rsidRPr="00F85F27">
        <w:rPr>
          <w:iCs/>
        </w:rPr>
        <w:fldChar w:fldCharType="end"/>
      </w:r>
      <w:r w:rsidRPr="00F85F27">
        <w:rPr>
          <w:iCs/>
        </w:rPr>
        <w:t xml:space="preserve">. </w:t>
      </w:r>
      <w:r w:rsidR="005A440E" w:rsidRPr="00F85F27">
        <w:rPr>
          <w:iCs/>
        </w:rPr>
        <w:t xml:space="preserve">Профиль </w:t>
      </w:r>
      <w:r w:rsidR="005A440E" w:rsidRPr="00F85F27">
        <w:rPr>
          <w:iCs/>
          <w:lang w:val="en-US"/>
        </w:rPr>
        <w:t>P</w:t>
      </w:r>
      <w:r w:rsidR="005A440E" w:rsidRPr="00F85F27">
        <w:rPr>
          <w:iCs/>
        </w:rPr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"/>
        <w:gridCol w:w="3149"/>
        <w:gridCol w:w="2703"/>
        <w:gridCol w:w="1571"/>
        <w:gridCol w:w="1351"/>
      </w:tblGrid>
      <w:tr w:rsidR="00F85F27" w:rsidRPr="00F85F27" w14:paraId="2EB6F151" w14:textId="77777777" w:rsidTr="00F85F27">
        <w:trPr>
          <w:trHeight w:val="275"/>
          <w:tblHeader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6DDE2ABE" w14:textId="322B007B" w:rsidR="00374EF4" w:rsidRPr="00F85F27" w:rsidRDefault="00E92AB3" w:rsidP="00744D9A">
            <w:pPr>
              <w:ind w:firstLine="0"/>
              <w:jc w:val="center"/>
              <w:rPr>
                <w:b/>
                <w:bCs/>
                <w:iCs/>
                <w:lang w:val="en-US"/>
              </w:rPr>
            </w:pPr>
            <w:r w:rsidRPr="00F85F27">
              <w:rPr>
                <w:b/>
                <w:bCs/>
                <w:iCs/>
              </w:rPr>
              <w:t>№</w:t>
            </w:r>
          </w:p>
        </w:tc>
        <w:tc>
          <w:tcPr>
            <w:tcW w:w="4276" w:type="dxa"/>
            <w:shd w:val="clear" w:color="auto" w:fill="D9D9D9" w:themeFill="background1" w:themeFillShade="D9"/>
            <w:vAlign w:val="center"/>
          </w:tcPr>
          <w:p w14:paraId="7F1ABD18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Наименование операции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3FD54E82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Наименование скрипта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7531B6C0" w14:textId="36BE4F91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Операций/час</w:t>
            </w:r>
          </w:p>
        </w:tc>
        <w:tc>
          <w:tcPr>
            <w:tcW w:w="1508" w:type="dxa"/>
            <w:shd w:val="clear" w:color="auto" w:fill="D9D9D9" w:themeFill="background1" w:themeFillShade="D9"/>
            <w:vAlign w:val="center"/>
          </w:tcPr>
          <w:p w14:paraId="0F3CE8AD" w14:textId="77777777" w:rsidR="00374EF4" w:rsidRPr="00F85F27" w:rsidRDefault="00374EF4" w:rsidP="00F85F27">
            <w:pPr>
              <w:ind w:firstLine="0"/>
              <w:jc w:val="center"/>
              <w:rPr>
                <w:b/>
                <w:bCs/>
                <w:iCs/>
              </w:rPr>
            </w:pPr>
            <w:r w:rsidRPr="00F85F27">
              <w:rPr>
                <w:b/>
                <w:bCs/>
                <w:iCs/>
              </w:rPr>
              <w:t>Процент в профиле</w:t>
            </w:r>
          </w:p>
        </w:tc>
      </w:tr>
      <w:tr w:rsidR="00F85F27" w:rsidRPr="00F85F27" w14:paraId="1C2C602A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54D0584E" w14:textId="439DE56A" w:rsidR="00C45A33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1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57D89535" w14:textId="23EC50A4" w:rsidR="00C45A33" w:rsidRPr="00F85F27" w:rsidRDefault="00C45A33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Главная Welcome страница</w:t>
            </w:r>
          </w:p>
        </w:tc>
        <w:tc>
          <w:tcPr>
            <w:tcW w:w="1254" w:type="dxa"/>
          </w:tcPr>
          <w:p w14:paraId="2AE0E92C" w14:textId="12446B0C" w:rsidR="00C45A33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UC01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_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open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H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ome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P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age</w:t>
            </w:r>
          </w:p>
        </w:tc>
        <w:tc>
          <w:tcPr>
            <w:tcW w:w="1595" w:type="dxa"/>
          </w:tcPr>
          <w:p w14:paraId="115E0B70" w14:textId="061CFD0A" w:rsidR="00C45A33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546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FE981FB" w14:textId="2D178798" w:rsidR="00C45A33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20%</w:t>
            </w:r>
          </w:p>
        </w:tc>
      </w:tr>
      <w:tr w:rsidR="00F85F27" w:rsidRPr="00F85F27" w14:paraId="614C3B09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B547A4E" w14:textId="3B2BF023" w:rsidR="00374EF4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2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32E4DFEC" w14:textId="0440F2E4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Авторизация</w:t>
            </w:r>
          </w:p>
        </w:tc>
        <w:tc>
          <w:tcPr>
            <w:tcW w:w="1254" w:type="dxa"/>
          </w:tcPr>
          <w:p w14:paraId="116F358E" w14:textId="3AEF6D12" w:rsidR="00374EF4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2_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login</w:t>
            </w:r>
          </w:p>
        </w:tc>
        <w:tc>
          <w:tcPr>
            <w:tcW w:w="1595" w:type="dxa"/>
          </w:tcPr>
          <w:p w14:paraId="726653BC" w14:textId="5E645B30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448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AA75A9E" w14:textId="40B9F8FC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30</w:t>
            </w:r>
            <w:r w:rsidR="00374EF4" w:rsidRPr="00F85F27">
              <w:rPr>
                <w:rStyle w:val="Info"/>
                <w:i w:val="0"/>
                <w:iCs/>
                <w:color w:val="auto"/>
              </w:rPr>
              <w:t>%</w:t>
            </w:r>
          </w:p>
        </w:tc>
      </w:tr>
      <w:tr w:rsidR="00F85F27" w:rsidRPr="00F85F27" w14:paraId="7D6932E8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4481A7BA" w14:textId="1367BE9E" w:rsidR="00374EF4" w:rsidRPr="00F85F27" w:rsidRDefault="00C45A33" w:rsidP="00F847E7">
            <w:pPr>
              <w:ind w:firstLine="0"/>
              <w:jc w:val="center"/>
              <w:rPr>
                <w:iCs/>
              </w:rPr>
            </w:pPr>
            <w:r w:rsidRPr="00F85F27">
              <w:rPr>
                <w:iCs/>
              </w:rPr>
              <w:t>3</w:t>
            </w:r>
          </w:p>
        </w:tc>
        <w:tc>
          <w:tcPr>
            <w:tcW w:w="4276" w:type="dxa"/>
            <w:shd w:val="clear" w:color="auto" w:fill="auto"/>
            <w:vAlign w:val="center"/>
          </w:tcPr>
          <w:p w14:paraId="3D0C7425" w14:textId="1F1F4D7A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Поиск билета</w:t>
            </w:r>
          </w:p>
        </w:tc>
        <w:tc>
          <w:tcPr>
            <w:tcW w:w="1254" w:type="dxa"/>
          </w:tcPr>
          <w:p w14:paraId="21D086A9" w14:textId="191A5D7C" w:rsidR="00374EF4" w:rsidRPr="00F85F27" w:rsidRDefault="00C45A33" w:rsidP="00374EF4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3_find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57CAC55A" w14:textId="25B2D0FB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286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1902043C" w14:textId="2749F8BB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5</w:t>
            </w:r>
            <w:r w:rsidR="00374EF4" w:rsidRPr="00F85F27">
              <w:rPr>
                <w:rStyle w:val="Info"/>
                <w:i w:val="0"/>
                <w:iCs/>
                <w:color w:val="auto"/>
              </w:rPr>
              <w:t>%</w:t>
            </w:r>
          </w:p>
        </w:tc>
      </w:tr>
      <w:tr w:rsidR="00F85F27" w:rsidRPr="00F85F27" w14:paraId="0136F469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47D2E890" w14:textId="77777777" w:rsidR="00374EF4" w:rsidRPr="00F85F27" w:rsidRDefault="00374EF4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0130C6F1" w14:textId="21412DAC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Покупка билета</w:t>
            </w:r>
          </w:p>
        </w:tc>
        <w:tc>
          <w:tcPr>
            <w:tcW w:w="1254" w:type="dxa"/>
          </w:tcPr>
          <w:p w14:paraId="474CAADF" w14:textId="6216DFF6" w:rsidR="00374EF4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4_buy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63440401" w14:textId="4CF86E3D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176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435A7B3F" w14:textId="638AEDA0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20</w:t>
            </w:r>
          </w:p>
        </w:tc>
      </w:tr>
      <w:tr w:rsidR="00F85F27" w:rsidRPr="00F85F27" w14:paraId="395E8C97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44B0F6D" w14:textId="77777777" w:rsidR="00374EF4" w:rsidRPr="00F85F27" w:rsidRDefault="00374EF4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3E9B93AD" w14:textId="576EC862" w:rsidR="00374EF4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Удаление билета</w:t>
            </w:r>
          </w:p>
        </w:tc>
        <w:tc>
          <w:tcPr>
            <w:tcW w:w="1254" w:type="dxa"/>
          </w:tcPr>
          <w:p w14:paraId="717D3956" w14:textId="63BAF2D5" w:rsidR="00374EF4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5_delete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T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icket</w:t>
            </w:r>
          </w:p>
        </w:tc>
        <w:tc>
          <w:tcPr>
            <w:tcW w:w="1595" w:type="dxa"/>
          </w:tcPr>
          <w:p w14:paraId="6C0D8689" w14:textId="1EFFC150" w:rsidR="00374EF4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72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5DEF1DFE" w14:textId="063503B3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</w:t>
            </w:r>
          </w:p>
        </w:tc>
      </w:tr>
      <w:tr w:rsidR="00F85F27" w:rsidRPr="00F85F27" w14:paraId="0B8B7E68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2C4BAFD5" w14:textId="77777777" w:rsidR="001A35B5" w:rsidRPr="00F85F27" w:rsidRDefault="001A35B5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6EA54901" w14:textId="0FEDF2F3" w:rsidR="001A35B5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Просмотр бронирований</w:t>
            </w:r>
          </w:p>
        </w:tc>
        <w:tc>
          <w:tcPr>
            <w:tcW w:w="1254" w:type="dxa"/>
          </w:tcPr>
          <w:p w14:paraId="55EEA845" w14:textId="6621916F" w:rsidR="001A35B5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6_watch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B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ooking</w:t>
            </w:r>
          </w:p>
        </w:tc>
        <w:tc>
          <w:tcPr>
            <w:tcW w:w="1595" w:type="dxa"/>
          </w:tcPr>
          <w:p w14:paraId="3FBA311D" w14:textId="78B4CB7C" w:rsidR="001A35B5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273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64FAFB67" w14:textId="3808AE60" w:rsidR="001A35B5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</w:t>
            </w:r>
          </w:p>
        </w:tc>
      </w:tr>
      <w:tr w:rsidR="00F85F27" w:rsidRPr="00F85F27" w14:paraId="61A31396" w14:textId="77777777" w:rsidTr="0066363C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3FC47C9A" w14:textId="77777777" w:rsidR="001A35B5" w:rsidRPr="00F85F27" w:rsidRDefault="001A35B5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6FED041F" w14:textId="36B594A4" w:rsidR="001A35B5" w:rsidRPr="00F85F27" w:rsidRDefault="001A35B5" w:rsidP="00F847E7">
            <w:pPr>
              <w:ind w:firstLine="0"/>
              <w:jc w:val="left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Регистрация нового пользователя</w:t>
            </w:r>
          </w:p>
        </w:tc>
        <w:tc>
          <w:tcPr>
            <w:tcW w:w="1254" w:type="dxa"/>
          </w:tcPr>
          <w:p w14:paraId="72C413D7" w14:textId="5019F56A" w:rsidR="001A35B5" w:rsidRPr="00F85F27" w:rsidRDefault="00C45A33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UC0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7_registration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N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ew</w:t>
            </w:r>
            <w:r w:rsidR="00A47B4A" w:rsidRPr="00F85F27">
              <w:rPr>
                <w:rStyle w:val="Info"/>
                <w:i w:val="0"/>
                <w:iCs/>
                <w:color w:val="auto"/>
                <w:lang w:val="en-US"/>
              </w:rPr>
              <w:t>U</w:t>
            </w:r>
            <w:r w:rsidRPr="00F85F27">
              <w:rPr>
                <w:rStyle w:val="Info"/>
                <w:i w:val="0"/>
                <w:iCs/>
                <w:color w:val="auto"/>
                <w:lang w:val="en-US"/>
              </w:rPr>
              <w:t>ser</w:t>
            </w:r>
          </w:p>
        </w:tc>
        <w:tc>
          <w:tcPr>
            <w:tcW w:w="1595" w:type="dxa"/>
          </w:tcPr>
          <w:p w14:paraId="673A259A" w14:textId="5A604E58" w:rsidR="001A35B5" w:rsidRPr="00F85F27" w:rsidRDefault="00A47B4A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97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3CC16095" w14:textId="3F457939" w:rsidR="001A35B5" w:rsidRPr="00F85F27" w:rsidRDefault="0066363C" w:rsidP="0066363C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 xml:space="preserve">        5</w:t>
            </w:r>
          </w:p>
        </w:tc>
      </w:tr>
      <w:tr w:rsidR="00F85F27" w:rsidRPr="00F85F27" w14:paraId="68805ADE" w14:textId="77777777" w:rsidTr="00374EF4">
        <w:trPr>
          <w:trHeight w:val="275"/>
        </w:trPr>
        <w:tc>
          <w:tcPr>
            <w:tcW w:w="584" w:type="dxa"/>
            <w:shd w:val="clear" w:color="auto" w:fill="auto"/>
            <w:vAlign w:val="center"/>
          </w:tcPr>
          <w:p w14:paraId="7B44453C" w14:textId="77777777" w:rsidR="00374EF4" w:rsidRPr="00F85F27" w:rsidRDefault="00374EF4" w:rsidP="00F847E7">
            <w:pPr>
              <w:ind w:firstLine="0"/>
              <w:jc w:val="center"/>
              <w:rPr>
                <w:iCs/>
              </w:rPr>
            </w:pPr>
          </w:p>
        </w:tc>
        <w:tc>
          <w:tcPr>
            <w:tcW w:w="4276" w:type="dxa"/>
            <w:shd w:val="clear" w:color="auto" w:fill="auto"/>
            <w:vAlign w:val="center"/>
          </w:tcPr>
          <w:p w14:paraId="0520FA79" w14:textId="77777777" w:rsidR="00374EF4" w:rsidRPr="00F85F27" w:rsidRDefault="00374EF4" w:rsidP="00F847E7">
            <w:pPr>
              <w:ind w:firstLine="0"/>
              <w:jc w:val="left"/>
              <w:rPr>
                <w:rStyle w:val="Info"/>
                <w:b/>
                <w:i w:val="0"/>
                <w:iCs/>
                <w:color w:val="auto"/>
              </w:rPr>
            </w:pPr>
            <w:r w:rsidRPr="00F85F27">
              <w:rPr>
                <w:rStyle w:val="Info"/>
                <w:b/>
                <w:i w:val="0"/>
                <w:iCs/>
                <w:color w:val="auto"/>
              </w:rPr>
              <w:t>Итого</w:t>
            </w:r>
          </w:p>
        </w:tc>
        <w:tc>
          <w:tcPr>
            <w:tcW w:w="1254" w:type="dxa"/>
          </w:tcPr>
          <w:p w14:paraId="5D35A82E" w14:textId="77777777" w:rsidR="00374EF4" w:rsidRPr="00F85F27" w:rsidRDefault="00374EF4" w:rsidP="00C45A33">
            <w:pPr>
              <w:ind w:firstLine="0"/>
              <w:rPr>
                <w:rStyle w:val="Info"/>
                <w:i w:val="0"/>
                <w:iCs/>
                <w:color w:val="auto"/>
                <w:lang w:val="en-US"/>
              </w:rPr>
            </w:pPr>
          </w:p>
        </w:tc>
        <w:tc>
          <w:tcPr>
            <w:tcW w:w="1595" w:type="dxa"/>
          </w:tcPr>
          <w:p w14:paraId="6E81DDB3" w14:textId="4980BA1C" w:rsidR="00374EF4" w:rsidRPr="00F85F27" w:rsidRDefault="0066363C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1898</w:t>
            </w:r>
          </w:p>
        </w:tc>
        <w:tc>
          <w:tcPr>
            <w:tcW w:w="1508" w:type="dxa"/>
            <w:shd w:val="clear" w:color="auto" w:fill="auto"/>
            <w:vAlign w:val="bottom"/>
          </w:tcPr>
          <w:p w14:paraId="072318F0" w14:textId="77777777" w:rsidR="00374EF4" w:rsidRPr="00F85F27" w:rsidRDefault="00374EF4" w:rsidP="00F847E7">
            <w:pPr>
              <w:jc w:val="center"/>
              <w:rPr>
                <w:rStyle w:val="Info"/>
                <w:i w:val="0"/>
                <w:iCs/>
                <w:color w:val="auto"/>
              </w:rPr>
            </w:pPr>
            <w:r w:rsidRPr="00F85F27">
              <w:rPr>
                <w:rStyle w:val="Info"/>
                <w:i w:val="0"/>
                <w:iCs/>
                <w:color w:val="auto"/>
              </w:rPr>
              <w:t>100%</w:t>
            </w:r>
          </w:p>
        </w:tc>
      </w:tr>
    </w:tbl>
    <w:p w14:paraId="1F2AF2E2" w14:textId="77777777" w:rsidR="009B6033" w:rsidRDefault="009B6033" w:rsidP="00342183">
      <w:pPr>
        <w:ind w:firstLine="0"/>
      </w:pPr>
    </w:p>
    <w:p w14:paraId="4DB481B9" w14:textId="77777777" w:rsidR="009B6033" w:rsidRDefault="005D3BB8" w:rsidP="002636FB">
      <w:pPr>
        <w:pStyle w:val="21"/>
      </w:pPr>
      <w:bookmarkStart w:id="108" w:name="_Toc5471276"/>
      <w:bookmarkStart w:id="109" w:name="_Toc182498376"/>
      <w:r w:rsidRPr="00DF17CE">
        <w:lastRenderedPageBreak/>
        <w:t>Сценарии</w:t>
      </w:r>
      <w:r>
        <w:t xml:space="preserve"> использования</w:t>
      </w:r>
      <w:bookmarkEnd w:id="108"/>
      <w:bookmarkEnd w:id="109"/>
    </w:p>
    <w:p w14:paraId="1A4DBA37" w14:textId="77777777" w:rsidR="00346219" w:rsidRPr="00F85F27" w:rsidRDefault="0096079A" w:rsidP="00346219">
      <w:r w:rsidRPr="00F85F27">
        <w:t xml:space="preserve">На основе </w:t>
      </w:r>
      <w:r w:rsidR="00FA3BB9" w:rsidRPr="00F85F27">
        <w:t>собранной стати</w:t>
      </w:r>
      <w:r w:rsidR="00A47B4A" w:rsidRPr="00F85F27">
        <w:rPr>
          <w:lang w:val="en-US"/>
        </w:rPr>
        <w:t>c</w:t>
      </w:r>
      <w:r w:rsidR="00FA3BB9" w:rsidRPr="00F85F27">
        <w:t xml:space="preserve">тики за </w:t>
      </w:r>
      <w:r w:rsidR="00A47B4A" w:rsidRPr="00F85F27">
        <w:t>месяц</w:t>
      </w:r>
      <w:r w:rsidR="00A73EC2" w:rsidRPr="00F85F27">
        <w:t xml:space="preserve"> </w:t>
      </w:r>
      <w:r w:rsidRPr="00F85F27">
        <w:t>были выявлены следующие сценарии использования системы:</w:t>
      </w:r>
    </w:p>
    <w:p w14:paraId="34ACF61E" w14:textId="1E295D99" w:rsidR="00074A5F" w:rsidRPr="00F85F27" w:rsidRDefault="00346219" w:rsidP="00300EDF">
      <w:pPr>
        <w:numPr>
          <w:ilvl w:val="0"/>
          <w:numId w:val="30"/>
        </w:numPr>
      </w:pPr>
      <w:r w:rsidRPr="00F85F27">
        <w:t>Покупка билета</w:t>
      </w:r>
    </w:p>
    <w:p w14:paraId="6A6ABAC9" w14:textId="666C0CE1" w:rsidR="00074A5F" w:rsidRPr="00F85F27" w:rsidRDefault="00346219" w:rsidP="00583B84">
      <w:pPr>
        <w:numPr>
          <w:ilvl w:val="1"/>
          <w:numId w:val="30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1B8C925B" w14:textId="6E336357" w:rsidR="00074A5F" w:rsidRPr="00F85F27" w:rsidRDefault="00346219" w:rsidP="00583B84">
      <w:pPr>
        <w:numPr>
          <w:ilvl w:val="1"/>
          <w:numId w:val="30"/>
        </w:numPr>
      </w:pPr>
      <w:r w:rsidRPr="00F85F27">
        <w:t>Авторизация</w:t>
      </w:r>
    </w:p>
    <w:p w14:paraId="7AD75EA8" w14:textId="222A7878" w:rsidR="00074A5F" w:rsidRPr="00F85F27" w:rsidRDefault="00346219" w:rsidP="00583B84">
      <w:pPr>
        <w:numPr>
          <w:ilvl w:val="1"/>
          <w:numId w:val="30"/>
        </w:numPr>
      </w:pPr>
      <w:r w:rsidRPr="00F85F27">
        <w:t>Поиск билета</w:t>
      </w:r>
    </w:p>
    <w:p w14:paraId="33575CAD" w14:textId="7193B2F3" w:rsidR="004B6C46" w:rsidRPr="00F85F27" w:rsidRDefault="00346219" w:rsidP="00583B84">
      <w:pPr>
        <w:numPr>
          <w:ilvl w:val="1"/>
          <w:numId w:val="30"/>
        </w:numPr>
      </w:pPr>
      <w:r w:rsidRPr="00F85F27">
        <w:t>Покупка билета</w:t>
      </w:r>
    </w:p>
    <w:p w14:paraId="398B2640" w14:textId="45DA3939" w:rsidR="00074A5F" w:rsidRPr="00F85F27" w:rsidRDefault="00346219" w:rsidP="00583B84">
      <w:pPr>
        <w:numPr>
          <w:ilvl w:val="0"/>
          <w:numId w:val="30"/>
        </w:numPr>
      </w:pPr>
      <w:r w:rsidRPr="00F85F27">
        <w:t>Отмена купленного билета</w:t>
      </w:r>
    </w:p>
    <w:p w14:paraId="23D67F57" w14:textId="77777777" w:rsidR="00346219" w:rsidRPr="00F85F27" w:rsidRDefault="00346219" w:rsidP="00346219">
      <w:pPr>
        <w:numPr>
          <w:ilvl w:val="1"/>
          <w:numId w:val="30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76DFFAD4" w14:textId="77777777" w:rsidR="00346219" w:rsidRPr="00F85F27" w:rsidRDefault="00346219" w:rsidP="00346219">
      <w:pPr>
        <w:numPr>
          <w:ilvl w:val="1"/>
          <w:numId w:val="30"/>
        </w:numPr>
      </w:pPr>
      <w:r w:rsidRPr="00F85F27">
        <w:t>Авторизация</w:t>
      </w:r>
    </w:p>
    <w:p w14:paraId="705B723F" w14:textId="77777777" w:rsidR="00346219" w:rsidRPr="00F85F27" w:rsidRDefault="00346219" w:rsidP="00583B84">
      <w:pPr>
        <w:numPr>
          <w:ilvl w:val="1"/>
          <w:numId w:val="30"/>
        </w:numPr>
      </w:pPr>
      <w:r w:rsidRPr="00F85F27">
        <w:rPr>
          <w:rStyle w:val="Info"/>
          <w:i w:val="0"/>
          <w:color w:val="auto"/>
        </w:rPr>
        <w:t>Просмотр бронирований</w:t>
      </w:r>
      <w:r w:rsidRPr="00F85F27">
        <w:t xml:space="preserve"> </w:t>
      </w:r>
    </w:p>
    <w:p w14:paraId="0DC3BF7A" w14:textId="5FD22A7A" w:rsidR="003B2A63" w:rsidRPr="00F85F27" w:rsidRDefault="00346219" w:rsidP="00583B84">
      <w:pPr>
        <w:numPr>
          <w:ilvl w:val="1"/>
          <w:numId w:val="30"/>
        </w:numPr>
      </w:pPr>
      <w:r w:rsidRPr="00F85F27">
        <w:rPr>
          <w:rStyle w:val="Info"/>
          <w:i w:val="0"/>
          <w:color w:val="auto"/>
        </w:rPr>
        <w:t>Удаление билета</w:t>
      </w:r>
      <w:r w:rsidRPr="00F85F27">
        <w:t xml:space="preserve"> </w:t>
      </w:r>
    </w:p>
    <w:p w14:paraId="01E52284" w14:textId="3EBE675E" w:rsidR="00346219" w:rsidRPr="00F85F27" w:rsidRDefault="00346219" w:rsidP="00346219">
      <w:pPr>
        <w:numPr>
          <w:ilvl w:val="0"/>
          <w:numId w:val="30"/>
        </w:numPr>
      </w:pPr>
      <w:bookmarkStart w:id="110" w:name="_Toc182498377"/>
      <w:r w:rsidRPr="00F85F27">
        <w:t>Регистрация нового пользователя</w:t>
      </w:r>
    </w:p>
    <w:p w14:paraId="4E69D3C8" w14:textId="77777777" w:rsidR="00346219" w:rsidRPr="00F85F27" w:rsidRDefault="00346219" w:rsidP="00346219">
      <w:pPr>
        <w:numPr>
          <w:ilvl w:val="1"/>
          <w:numId w:val="30"/>
        </w:numPr>
      </w:pPr>
      <w:r w:rsidRPr="00F85F27">
        <w:t xml:space="preserve">Открытие </w:t>
      </w:r>
      <w:r w:rsidRPr="00F85F27">
        <w:rPr>
          <w:lang w:val="en-US"/>
        </w:rPr>
        <w:t>welcome-</w:t>
      </w:r>
      <w:r w:rsidRPr="00F85F27">
        <w:t>страницы</w:t>
      </w:r>
    </w:p>
    <w:p w14:paraId="41F8D807" w14:textId="02844EF3" w:rsidR="00346219" w:rsidRPr="00F85F27" w:rsidRDefault="00346219" w:rsidP="00346219">
      <w:pPr>
        <w:numPr>
          <w:ilvl w:val="1"/>
          <w:numId w:val="30"/>
        </w:numPr>
      </w:pPr>
      <w:r w:rsidRPr="00F85F27">
        <w:rPr>
          <w:rStyle w:val="Info"/>
          <w:i w:val="0"/>
          <w:color w:val="auto"/>
        </w:rPr>
        <w:t>Регистрация нового пользователя</w:t>
      </w:r>
    </w:p>
    <w:p w14:paraId="4CEE717B" w14:textId="77777777" w:rsidR="00346219" w:rsidRPr="00F85F27" w:rsidRDefault="00346219" w:rsidP="00346219">
      <w:pPr>
        <w:numPr>
          <w:ilvl w:val="1"/>
          <w:numId w:val="30"/>
        </w:numPr>
      </w:pPr>
      <w:r w:rsidRPr="00F85F27">
        <w:t>Авторизация</w:t>
      </w:r>
    </w:p>
    <w:p w14:paraId="62D5849B" w14:textId="77777777" w:rsidR="00B57E90" w:rsidRDefault="006F7ECE" w:rsidP="00B57E90">
      <w:pPr>
        <w:pStyle w:val="10"/>
      </w:pPr>
      <w:bookmarkStart w:id="111" w:name="_Toc286681631"/>
      <w:bookmarkStart w:id="112" w:name="_Toc286833649"/>
      <w:bookmarkStart w:id="113" w:name="_Toc286681633"/>
      <w:bookmarkStart w:id="114" w:name="_Toc286833651"/>
      <w:bookmarkStart w:id="115" w:name="_Toc286681646"/>
      <w:bookmarkStart w:id="116" w:name="_Toc286833664"/>
      <w:bookmarkStart w:id="117" w:name="_Toc286681650"/>
      <w:bookmarkStart w:id="118" w:name="_Toc286833668"/>
      <w:bookmarkStart w:id="119" w:name="_Toc286681652"/>
      <w:bookmarkStart w:id="120" w:name="_Toc286833670"/>
      <w:bookmarkStart w:id="121" w:name="_Toc286681657"/>
      <w:bookmarkStart w:id="122" w:name="_Toc286681658"/>
      <w:bookmarkStart w:id="123" w:name="_Toc286681659"/>
      <w:bookmarkStart w:id="124" w:name="_Toc151891752"/>
      <w:bookmarkStart w:id="125" w:name="_Toc151892001"/>
      <w:bookmarkStart w:id="126" w:name="_Toc151899093"/>
      <w:bookmarkStart w:id="127" w:name="_Toc151949860"/>
      <w:bookmarkStart w:id="128" w:name="_Toc151970897"/>
      <w:bookmarkStart w:id="129" w:name="_Описание_стратегии_тестирования"/>
      <w:bookmarkStart w:id="130" w:name="_описание_критериев_успешности_теста"/>
      <w:bookmarkStart w:id="131" w:name="_Toc5471277"/>
      <w:bookmarkStart w:id="132" w:name="_Toc182498378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>
        <w:lastRenderedPageBreak/>
        <w:t>П</w:t>
      </w:r>
      <w:r w:rsidR="00D129F1">
        <w:t>ланируемые тесты</w:t>
      </w:r>
      <w:bookmarkEnd w:id="131"/>
      <w:bookmarkEnd w:id="132"/>
    </w:p>
    <w:p w14:paraId="344D22AC" w14:textId="77777777" w:rsidR="00C10DDA" w:rsidRDefault="00C10DDA" w:rsidP="002636FB">
      <w:pPr>
        <w:pStyle w:val="21"/>
      </w:pPr>
      <w:bookmarkStart w:id="133" w:name="_Toc5471278"/>
      <w:bookmarkStart w:id="134" w:name="_Toc182498379"/>
      <w:r>
        <w:t>Перечень типов тестов в данном тестировании</w:t>
      </w:r>
      <w:bookmarkEnd w:id="133"/>
      <w:bookmarkEnd w:id="134"/>
    </w:p>
    <w:p w14:paraId="18E4FC20" w14:textId="5D26853F" w:rsidR="00F04E63" w:rsidRDefault="00F04E63" w:rsidP="00F04E63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8</w:t>
      </w:r>
      <w:r>
        <w:fldChar w:fldCharType="end"/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10"/>
        <w:gridCol w:w="1239"/>
        <w:gridCol w:w="3842"/>
      </w:tblGrid>
      <w:tr w:rsidR="00F85F27" w:rsidRPr="00F85F27" w14:paraId="7108B8C0" w14:textId="77777777" w:rsidTr="00744D9A">
        <w:tc>
          <w:tcPr>
            <w:tcW w:w="469" w:type="dxa"/>
            <w:shd w:val="clear" w:color="auto" w:fill="D9D9D9" w:themeFill="background1" w:themeFillShade="D9"/>
          </w:tcPr>
          <w:p w14:paraId="23A91059" w14:textId="77777777" w:rsidR="00342183" w:rsidRPr="00F85F27" w:rsidRDefault="00342183" w:rsidP="00350AAC">
            <w:pPr>
              <w:spacing w:line="240" w:lineRule="auto"/>
              <w:ind w:firstLine="0"/>
            </w:pPr>
            <w:r w:rsidRPr="00F85F27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14:paraId="27E4ED11" w14:textId="77777777" w:rsidR="00342183" w:rsidRPr="00F85F27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F85F27"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14676AA3" w14:textId="77777777" w:rsidR="00342183" w:rsidRPr="00F85F27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F85F27"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5E72B14D" w14:textId="77777777" w:rsidR="00342183" w:rsidRPr="00F85F27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F85F27">
              <w:rPr>
                <w:b/>
              </w:rPr>
              <w:t>Уровень нагрузки</w:t>
            </w:r>
          </w:p>
        </w:tc>
      </w:tr>
      <w:tr w:rsidR="00F85F27" w:rsidRPr="00F85F27" w14:paraId="4A3E838A" w14:textId="77777777" w:rsidTr="00701F2D">
        <w:tc>
          <w:tcPr>
            <w:tcW w:w="469" w:type="dxa"/>
          </w:tcPr>
          <w:p w14:paraId="76A49F86" w14:textId="77777777" w:rsidR="00342183" w:rsidRPr="00F85F27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2488C899" w14:textId="77777777" w:rsidR="00342183" w:rsidRPr="00F85F2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2E84653B" w14:textId="77777777" w:rsidR="00342183" w:rsidRPr="00F85F27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14:paraId="282C657F" w14:textId="65A3BC8B" w:rsidR="00342183" w:rsidRPr="00F85F27" w:rsidDel="008404B2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proofErr w:type="spellStart"/>
            <w:r w:rsidRPr="00F85F27">
              <w:rPr>
                <w:rStyle w:val="Info"/>
                <w:i w:val="0"/>
                <w:color w:val="auto"/>
                <w:lang w:val="en-US"/>
              </w:rPr>
              <w:t>Lmax</w:t>
            </w:r>
            <w:proofErr w:type="spellEnd"/>
          </w:p>
        </w:tc>
      </w:tr>
      <w:tr w:rsidR="00F85F27" w:rsidRPr="00F85F27" w14:paraId="2ADBC7BA" w14:textId="77777777" w:rsidTr="00701F2D">
        <w:tc>
          <w:tcPr>
            <w:tcW w:w="469" w:type="dxa"/>
          </w:tcPr>
          <w:p w14:paraId="5B492D22" w14:textId="77777777" w:rsidR="00AA3835" w:rsidRPr="00F85F27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21554FB0" w14:textId="77777777" w:rsidR="00AA3835" w:rsidRPr="00F85F27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60DEE0B6" w14:textId="77777777" w:rsidR="00AA3835" w:rsidRPr="00F85F27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3924" w:type="dxa"/>
          </w:tcPr>
          <w:p w14:paraId="615F94C9" w14:textId="11379B90" w:rsidR="00AA3835" w:rsidRPr="00F85F27" w:rsidDel="008404B2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proofErr w:type="spellStart"/>
            <w:r w:rsidRPr="00F85F27">
              <w:rPr>
                <w:rStyle w:val="Info"/>
                <w:i w:val="0"/>
                <w:color w:val="auto"/>
                <w:lang w:val="en-US"/>
              </w:rPr>
              <w:t>Lmax</w:t>
            </w:r>
            <w:proofErr w:type="spellEnd"/>
          </w:p>
        </w:tc>
      </w:tr>
      <w:tr w:rsidR="00F85F27" w:rsidRPr="00F85F27" w14:paraId="24EF421D" w14:textId="77777777" w:rsidTr="00701F2D">
        <w:tc>
          <w:tcPr>
            <w:tcW w:w="469" w:type="dxa"/>
          </w:tcPr>
          <w:p w14:paraId="4C89E2D7" w14:textId="77777777" w:rsidR="00342183" w:rsidRPr="00F85F27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60D03BC1" w14:textId="77777777" w:rsidR="00342183" w:rsidRPr="00F85F27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2F91394D" w14:textId="77777777" w:rsidR="00342183" w:rsidRPr="00F85F27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F85F27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14:paraId="714FFECF" w14:textId="431E421E" w:rsidR="00342183" w:rsidRPr="00F85F27" w:rsidDel="001E3F58" w:rsidRDefault="00300EDF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</w:tbl>
    <w:p w14:paraId="50F6BD5C" w14:textId="77777777" w:rsidR="00C10DDA" w:rsidRDefault="00C10DDA" w:rsidP="002636FB">
      <w:pPr>
        <w:pStyle w:val="21"/>
      </w:pPr>
      <w:bookmarkStart w:id="135" w:name="_Toc5471279"/>
      <w:bookmarkStart w:id="136" w:name="_Toc182498380"/>
      <w:r>
        <w:t>Критерии успешности</w:t>
      </w:r>
      <w:r w:rsidR="008B1757">
        <w:t xml:space="preserve"> проведения тестов</w:t>
      </w:r>
      <w:bookmarkEnd w:id="135"/>
      <w:bookmarkEnd w:id="136"/>
    </w:p>
    <w:p w14:paraId="265ED655" w14:textId="77777777" w:rsidR="001C1A5E" w:rsidRPr="00F85F27" w:rsidRDefault="001C1A5E" w:rsidP="001C1A5E">
      <w:pPr>
        <w:rPr>
          <w:iCs/>
        </w:rPr>
      </w:pPr>
      <w:r w:rsidRPr="00F85F27">
        <w:rPr>
          <w:iCs/>
        </w:rPr>
        <w:t>Результаты тестов оцениваются по следующим основным критериям:</w:t>
      </w:r>
    </w:p>
    <w:p w14:paraId="1F51450F" w14:textId="77777777" w:rsidR="001C1A5E" w:rsidRPr="00F85F27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F85F27">
        <w:rPr>
          <w:iCs/>
        </w:rPr>
        <w:t>Производительность</w:t>
      </w:r>
    </w:p>
    <w:p w14:paraId="0BD3238C" w14:textId="77777777" w:rsidR="001C1A5E" w:rsidRPr="00F85F27" w:rsidRDefault="001C1A5E" w:rsidP="00583B84">
      <w:pPr>
        <w:numPr>
          <w:ilvl w:val="0"/>
          <w:numId w:val="29"/>
        </w:numPr>
        <w:spacing w:line="288" w:lineRule="auto"/>
        <w:rPr>
          <w:iCs/>
        </w:rPr>
      </w:pPr>
      <w:r w:rsidRPr="00F85F27">
        <w:rPr>
          <w:iCs/>
        </w:rPr>
        <w:t>Времена отклика 90% операций.</w:t>
      </w:r>
    </w:p>
    <w:p w14:paraId="3F4E28D1" w14:textId="77777777" w:rsidR="001C1A5E" w:rsidRPr="00F85F27" w:rsidRDefault="001C1A5E" w:rsidP="001C1A5E">
      <w:pPr>
        <w:ind w:firstLine="709"/>
        <w:rPr>
          <w:iCs/>
        </w:rPr>
      </w:pPr>
      <w:r w:rsidRPr="00F85F27">
        <w:rPr>
          <w:iCs/>
        </w:rPr>
        <w:t>Тест считается успешным, если:</w:t>
      </w:r>
    </w:p>
    <w:p w14:paraId="3480ACCC" w14:textId="383B2C76" w:rsidR="001C1A5E" w:rsidRPr="00F85F27" w:rsidRDefault="001C1A5E" w:rsidP="00583B84">
      <w:pPr>
        <w:numPr>
          <w:ilvl w:val="0"/>
          <w:numId w:val="29"/>
        </w:numPr>
        <w:rPr>
          <w:iCs/>
        </w:rPr>
      </w:pPr>
      <w:r w:rsidRPr="00F85F27">
        <w:rPr>
          <w:iCs/>
        </w:rPr>
        <w:t>В процессе тестирования запросы выполнялись с частотой, соответствующей профилю тестирования (</w:t>
      </w:r>
      <w:r w:rsidR="00292E14" w:rsidRPr="00F85F27">
        <w:rPr>
          <w:rStyle w:val="Info"/>
          <w:iCs/>
          <w:color w:val="auto"/>
        </w:rPr>
        <w:t xml:space="preserve">количество отправленных запросов за стабильный интервал </w:t>
      </w:r>
      <w:r w:rsidR="00300EDF" w:rsidRPr="00F85F27">
        <w:rPr>
          <w:rStyle w:val="Info"/>
          <w:iCs/>
          <w:color w:val="auto"/>
        </w:rPr>
        <w:t>соответствует</w:t>
      </w:r>
      <w:r w:rsidR="00292E14" w:rsidRPr="00F85F27">
        <w:rPr>
          <w:rStyle w:val="Info"/>
          <w:iCs/>
          <w:color w:val="auto"/>
        </w:rPr>
        <w:t xml:space="preserve"> </w:t>
      </w:r>
      <w:r w:rsidR="00F85F27" w:rsidRPr="00F85F27">
        <w:rPr>
          <w:rStyle w:val="Info"/>
          <w:iCs/>
          <w:color w:val="auto"/>
        </w:rPr>
        <w:t>значениям,</w:t>
      </w:r>
      <w:r w:rsidR="00292E14" w:rsidRPr="00F85F27">
        <w:rPr>
          <w:rStyle w:val="Info"/>
          <w:iCs/>
          <w:color w:val="auto"/>
        </w:rPr>
        <w:t xml:space="preserve"> указанным в профиле, отклонение не более 5%</w:t>
      </w:r>
      <w:r w:rsidR="00292E14" w:rsidRPr="00F85F27">
        <w:rPr>
          <w:iCs/>
        </w:rPr>
        <w:t xml:space="preserve">, </w:t>
      </w:r>
      <w:r w:rsidRPr="00F85F27">
        <w:rPr>
          <w:rStyle w:val="Info"/>
          <w:iCs/>
          <w:color w:val="auto"/>
        </w:rPr>
        <w:t>в процессе тестирования возникло не более 5% ошибок</w:t>
      </w:r>
      <w:r w:rsidRPr="00F85F27">
        <w:rPr>
          <w:iCs/>
        </w:rPr>
        <w:t>);</w:t>
      </w:r>
    </w:p>
    <w:p w14:paraId="4771E3E7" w14:textId="77777777" w:rsidR="001C1A5E" w:rsidRPr="00F85F27" w:rsidRDefault="001C1A5E" w:rsidP="00292E14">
      <w:pPr>
        <w:numPr>
          <w:ilvl w:val="0"/>
          <w:numId w:val="29"/>
        </w:numPr>
        <w:spacing w:line="288" w:lineRule="auto"/>
        <w:rPr>
          <w:iCs/>
        </w:rPr>
      </w:pPr>
      <w:r w:rsidRPr="00F85F27">
        <w:rPr>
          <w:iCs/>
        </w:rPr>
        <w:t>По окончании теста получены данные по производительности Системы и по использованию системных ресурсов.</w:t>
      </w:r>
    </w:p>
    <w:p w14:paraId="7740EDEE" w14:textId="25558680" w:rsidR="00F00F66" w:rsidRPr="00F85F27" w:rsidRDefault="00F00F66" w:rsidP="001C1A5E">
      <w:pPr>
        <w:ind w:firstLine="709"/>
        <w:rPr>
          <w:iCs/>
        </w:rPr>
      </w:pPr>
      <w:r w:rsidRPr="00F85F27">
        <w:rPr>
          <w:iCs/>
        </w:rPr>
        <w:t>Критерии проверяются по данным, полученным за интервал стабилизированной нагрузки длительностью не менее 60 минут.</w:t>
      </w:r>
      <w:r w:rsidR="00607942" w:rsidRPr="00F85F27">
        <w:rPr>
          <w:iCs/>
        </w:rPr>
        <w:t xml:space="preserve">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37" w:name="_Toc286833680"/>
      <w:bookmarkStart w:id="138" w:name="_Toc286833681"/>
      <w:bookmarkStart w:id="139" w:name="_Toc286833685"/>
      <w:bookmarkStart w:id="140" w:name="_Toc286833686"/>
      <w:bookmarkStart w:id="141" w:name="_Toc286833687"/>
      <w:bookmarkStart w:id="142" w:name="_Toc286833689"/>
      <w:bookmarkStart w:id="143" w:name="_Toc286833697"/>
      <w:bookmarkStart w:id="144" w:name="_Toc286833698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6492E6D6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5" w:name="_Toc498688312"/>
      <w:r>
        <w:lastRenderedPageBreak/>
        <w:t xml:space="preserve"> </w:t>
      </w:r>
      <w:bookmarkStart w:id="146" w:name="_Toc5471280"/>
      <w:bookmarkStart w:id="147" w:name="_Toc182498381"/>
      <w:r w:rsidR="00F94E66">
        <w:t>Мониторинг</w:t>
      </w:r>
      <w:bookmarkEnd w:id="145"/>
      <w:bookmarkEnd w:id="146"/>
      <w:bookmarkEnd w:id="147"/>
    </w:p>
    <w:p w14:paraId="72AE8EDC" w14:textId="77777777" w:rsidR="00F94E66" w:rsidRDefault="00F94E66" w:rsidP="002636FB">
      <w:pPr>
        <w:pStyle w:val="21"/>
      </w:pPr>
      <w:bookmarkStart w:id="148" w:name="_Toc498688313"/>
      <w:bookmarkStart w:id="149" w:name="_Toc5471281"/>
      <w:bookmarkStart w:id="150" w:name="_Toc182498382"/>
      <w:r>
        <w:t>Описание средств мониторинга</w:t>
      </w:r>
      <w:bookmarkEnd w:id="148"/>
      <w:bookmarkEnd w:id="149"/>
      <w:bookmarkEnd w:id="150"/>
    </w:p>
    <w:p w14:paraId="7D654F67" w14:textId="35D6241D" w:rsidR="006B458A" w:rsidRPr="00F85F27" w:rsidRDefault="006B458A" w:rsidP="006B458A">
      <w:pPr>
        <w:tabs>
          <w:tab w:val="left" w:pos="993"/>
          <w:tab w:val="left" w:pos="1134"/>
        </w:tabs>
        <w:ind w:firstLine="0"/>
        <w:rPr>
          <w:rStyle w:val="Info"/>
          <w:i w:val="0"/>
          <w:color w:val="auto"/>
          <w:lang w:val="en-US"/>
        </w:rPr>
      </w:pPr>
      <w:r w:rsidRPr="00F85F27">
        <w:rPr>
          <w:rStyle w:val="Info"/>
          <w:i w:val="0"/>
          <w:color w:val="auto"/>
        </w:rPr>
        <w:tab/>
      </w:r>
      <w:r w:rsidR="00F94E66" w:rsidRPr="00F85F27">
        <w:rPr>
          <w:rStyle w:val="Info"/>
          <w:i w:val="0"/>
          <w:color w:val="auto"/>
        </w:rPr>
        <w:t xml:space="preserve">Для мониторинга </w:t>
      </w:r>
      <w:r w:rsidR="00F16775" w:rsidRPr="00F85F27">
        <w:rPr>
          <w:rStyle w:val="Info"/>
          <w:i w:val="0"/>
          <w:color w:val="auto"/>
        </w:rPr>
        <w:t>веб-</w:t>
      </w:r>
      <w:r w:rsidR="00F94E66" w:rsidRPr="00F85F27">
        <w:rPr>
          <w:rStyle w:val="Info"/>
          <w:i w:val="0"/>
          <w:color w:val="auto"/>
        </w:rPr>
        <w:t>серверов</w:t>
      </w:r>
      <w:r w:rsidR="00F16775" w:rsidRPr="00F85F27">
        <w:rPr>
          <w:rStyle w:val="Info"/>
          <w:i w:val="0"/>
          <w:color w:val="auto"/>
        </w:rPr>
        <w:t xml:space="preserve"> Системы</w:t>
      </w:r>
      <w:r w:rsidR="00F94E66" w:rsidRPr="00F85F27">
        <w:rPr>
          <w:rStyle w:val="Info"/>
          <w:i w:val="0"/>
          <w:color w:val="auto"/>
        </w:rPr>
        <w:t xml:space="preserve"> используются </w:t>
      </w:r>
      <w:r w:rsidR="00F85F27" w:rsidRPr="00F85F27">
        <w:rPr>
          <w:rStyle w:val="Info"/>
          <w:i w:val="0"/>
          <w:color w:val="auto"/>
        </w:rPr>
        <w:t>стандартные</w:t>
      </w:r>
      <w:r w:rsidR="00F94E66" w:rsidRPr="00F85F27">
        <w:rPr>
          <w:rStyle w:val="Info"/>
          <w:i w:val="0"/>
          <w:color w:val="auto"/>
        </w:rPr>
        <w:t xml:space="preserve"> средства и утилиты, входящие в состав операционной системы. Для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ОС</w:t>
      </w:r>
      <w:r w:rsidR="00F94E66" w:rsidRPr="00F85F27">
        <w:rPr>
          <w:rStyle w:val="Info"/>
          <w:i w:val="0"/>
          <w:color w:val="auto"/>
          <w:lang w:val="en-US"/>
        </w:rPr>
        <w:t xml:space="preserve"> «Windows» </w:t>
      </w:r>
      <w:r w:rsidR="00F94E66" w:rsidRPr="00F85F27">
        <w:rPr>
          <w:rStyle w:val="Info"/>
          <w:i w:val="0"/>
          <w:color w:val="auto"/>
        </w:rPr>
        <w:t>таким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средством</w:t>
      </w:r>
      <w:r w:rsidR="00F94E66" w:rsidRPr="00F85F27">
        <w:rPr>
          <w:rStyle w:val="Info"/>
          <w:i w:val="0"/>
          <w:color w:val="auto"/>
          <w:lang w:val="en-US"/>
        </w:rPr>
        <w:t xml:space="preserve"> </w:t>
      </w:r>
      <w:r w:rsidR="00F94E66" w:rsidRPr="00F85F27">
        <w:rPr>
          <w:rStyle w:val="Info"/>
          <w:i w:val="0"/>
          <w:color w:val="auto"/>
        </w:rPr>
        <w:t>является</w:t>
      </w:r>
      <w:r w:rsidR="00F94E66" w:rsidRPr="00F85F27">
        <w:rPr>
          <w:rStyle w:val="Info"/>
          <w:i w:val="0"/>
          <w:color w:val="auto"/>
          <w:lang w:val="en-US"/>
        </w:rPr>
        <w:t xml:space="preserve"> Microsoft Management Console (Performance Manager). </w:t>
      </w:r>
    </w:p>
    <w:p w14:paraId="2055D267" w14:textId="77777777" w:rsidR="0072680C" w:rsidRPr="00F85F27" w:rsidRDefault="0072680C" w:rsidP="0072680C">
      <w:pPr>
        <w:tabs>
          <w:tab w:val="left" w:pos="993"/>
        </w:tabs>
        <w:spacing w:line="240" w:lineRule="auto"/>
        <w:ind w:firstLine="0"/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Подробное описание средства мониторинга представлено в </w:t>
      </w:r>
      <w:hyperlink w:anchor="_Приложение_А._Краткое" w:history="1">
        <w:r w:rsidRPr="00F85F27">
          <w:rPr>
            <w:rStyle w:val="affb"/>
            <w:i/>
            <w:color w:val="auto"/>
          </w:rPr>
          <w:t xml:space="preserve">приложении </w:t>
        </w:r>
        <w:r w:rsidR="00776F44" w:rsidRPr="00F85F27">
          <w:rPr>
            <w:rStyle w:val="affb"/>
            <w:i/>
            <w:color w:val="auto"/>
          </w:rPr>
          <w:t>А</w:t>
        </w:r>
      </w:hyperlink>
      <w:r w:rsidRPr="00F85F27">
        <w:rPr>
          <w:rStyle w:val="Info"/>
          <w:i w:val="0"/>
          <w:color w:val="auto"/>
        </w:rPr>
        <w:t>.</w:t>
      </w:r>
    </w:p>
    <w:p w14:paraId="17757DAE" w14:textId="77777777" w:rsidR="00F94E66" w:rsidRDefault="00F94E66" w:rsidP="002636FB">
      <w:pPr>
        <w:pStyle w:val="21"/>
      </w:pPr>
      <w:bookmarkStart w:id="151" w:name="_Toc5471282"/>
      <w:bookmarkStart w:id="152" w:name="_Toc182498383"/>
      <w:r>
        <w:t>Описание мониторинга ресурсов</w:t>
      </w:r>
      <w:bookmarkEnd w:id="151"/>
      <w:bookmarkEnd w:id="152"/>
    </w:p>
    <w:p w14:paraId="116341E6" w14:textId="09C76B32" w:rsidR="00F94E66" w:rsidRPr="00F85F27" w:rsidRDefault="00F94E66" w:rsidP="00342183">
      <w:pPr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300EDF" w:rsidRPr="00F85F27">
        <w:rPr>
          <w:rStyle w:val="Info"/>
          <w:i w:val="0"/>
          <w:color w:val="auto"/>
          <w:lang w:val="en-US"/>
        </w:rPr>
        <w:t>LoadRunner</w:t>
      </w:r>
      <w:r w:rsidR="00300EDF" w:rsidRPr="00F85F27">
        <w:rPr>
          <w:rStyle w:val="Info"/>
          <w:i w:val="0"/>
          <w:color w:val="auto"/>
        </w:rPr>
        <w:t xml:space="preserve">. </w:t>
      </w:r>
      <w:r w:rsidRPr="00F85F27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Microsoft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Management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Console</w:t>
      </w:r>
      <w:r w:rsidR="00300EDF" w:rsidRPr="00F85F27">
        <w:rPr>
          <w:rStyle w:val="Info"/>
          <w:i w:val="0"/>
          <w:color w:val="auto"/>
        </w:rPr>
        <w:t xml:space="preserve"> (</w:t>
      </w:r>
      <w:r w:rsidR="00300EDF" w:rsidRPr="00F85F27">
        <w:rPr>
          <w:rStyle w:val="Info"/>
          <w:i w:val="0"/>
          <w:color w:val="auto"/>
          <w:lang w:val="en-US"/>
        </w:rPr>
        <w:t>Performance</w:t>
      </w:r>
      <w:r w:rsidR="00300EDF" w:rsidRPr="00F85F27">
        <w:rPr>
          <w:rStyle w:val="Info"/>
          <w:i w:val="0"/>
          <w:color w:val="auto"/>
        </w:rPr>
        <w:t xml:space="preserve"> </w:t>
      </w:r>
      <w:r w:rsidR="00300EDF" w:rsidRPr="00F85F27">
        <w:rPr>
          <w:rStyle w:val="Info"/>
          <w:i w:val="0"/>
          <w:color w:val="auto"/>
          <w:lang w:val="en-US"/>
        </w:rPr>
        <w:t>Manager</w:t>
      </w:r>
      <w:r w:rsidR="00300EDF" w:rsidRPr="00F85F27">
        <w:rPr>
          <w:rStyle w:val="Info"/>
          <w:i w:val="0"/>
          <w:color w:val="auto"/>
        </w:rPr>
        <w:t xml:space="preserve">). </w:t>
      </w:r>
      <w:r w:rsidRPr="00F85F27">
        <w:rPr>
          <w:rStyle w:val="Info"/>
          <w:i w:val="0"/>
          <w:color w:val="auto"/>
        </w:rPr>
        <w:t>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27E3C52F" w14:textId="77777777" w:rsidR="00F94E66" w:rsidRPr="005874CE" w:rsidRDefault="00F94E66" w:rsidP="00F94E66">
      <w:pPr>
        <w:rPr>
          <w:rStyle w:val="Info"/>
          <w:iCs/>
        </w:rPr>
      </w:pPr>
    </w:p>
    <w:p w14:paraId="6810717E" w14:textId="0E07D5CB" w:rsidR="00F94E66" w:rsidRPr="00F85F27" w:rsidRDefault="00F94E66" w:rsidP="00F94E66">
      <w:pPr>
        <w:rPr>
          <w:rStyle w:val="Info"/>
          <w:i w:val="0"/>
          <w:color w:val="auto"/>
        </w:rPr>
      </w:pPr>
      <w:r w:rsidRPr="00F85F27">
        <w:rPr>
          <w:rStyle w:val="Info"/>
          <w:i w:val="0"/>
          <w:color w:val="auto"/>
        </w:rPr>
        <w:t xml:space="preserve">Необходимый </w:t>
      </w:r>
      <w:r w:rsidR="00F85F27" w:rsidRPr="00F85F27">
        <w:rPr>
          <w:rStyle w:val="Info"/>
          <w:i w:val="0"/>
          <w:color w:val="auto"/>
        </w:rPr>
        <w:t>перечень индикаторов</w:t>
      </w:r>
      <w:r w:rsidRPr="00F85F27">
        <w:rPr>
          <w:rStyle w:val="Info"/>
          <w:i w:val="0"/>
          <w:color w:val="auto"/>
        </w:rPr>
        <w:t xml:space="preserve"> производительности, которые </w:t>
      </w:r>
      <w:r w:rsidR="00300EDF" w:rsidRPr="00F85F27">
        <w:rPr>
          <w:rStyle w:val="Info"/>
          <w:i w:val="0"/>
          <w:color w:val="auto"/>
        </w:rPr>
        <w:t>будут</w:t>
      </w:r>
      <w:r w:rsidRPr="00F85F27">
        <w:rPr>
          <w:rStyle w:val="Info"/>
          <w:i w:val="0"/>
          <w:color w:val="auto"/>
        </w:rPr>
        <w:t xml:space="preserve"> собираться в ходе проведения тестирования:</w:t>
      </w:r>
    </w:p>
    <w:p w14:paraId="59DECB4F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</w:p>
    <w:p w14:paraId="532A7C0D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Процессор:</w:t>
      </w:r>
    </w:p>
    <w:p w14:paraId="1FE5DD36" w14:textId="7088B750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утилизация процессора (в т. ч. 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по ядрам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506415F7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14:paraId="2AAB8B29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14:paraId="120662FD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14:paraId="1A103524" w14:textId="77777777" w:rsidR="00F94E66" w:rsidRPr="00F85F27" w:rsidRDefault="00F94E66" w:rsidP="00F94E66">
      <w:pPr>
        <w:rPr>
          <w:rStyle w:val="Info"/>
          <w:i w:val="0"/>
          <w:color w:val="auto"/>
        </w:rPr>
      </w:pPr>
    </w:p>
    <w:p w14:paraId="7AD36683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Память:</w:t>
      </w:r>
    </w:p>
    <w:p w14:paraId="1B10B7E3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свободная память;</w:t>
      </w:r>
    </w:p>
    <w:p w14:paraId="6B6B4286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14:paraId="0CE3FE54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использование файла подкачки;</w:t>
      </w:r>
    </w:p>
    <w:p w14:paraId="21A08282" w14:textId="77777777" w:rsidR="00F94E66" w:rsidRPr="00F85F27" w:rsidRDefault="00F94E66" w:rsidP="00F94E66">
      <w:pPr>
        <w:rPr>
          <w:rStyle w:val="Info"/>
          <w:i w:val="0"/>
          <w:color w:val="auto"/>
        </w:rPr>
      </w:pPr>
    </w:p>
    <w:p w14:paraId="25BB6C3A" w14:textId="77777777" w:rsidR="00F94E66" w:rsidRPr="00F85F27" w:rsidRDefault="00F94E66" w:rsidP="00F94E66">
      <w:pPr>
        <w:rPr>
          <w:rStyle w:val="Info"/>
          <w:b/>
          <w:i w:val="0"/>
          <w:color w:val="auto"/>
        </w:rPr>
      </w:pPr>
      <w:r w:rsidRPr="00F85F27">
        <w:rPr>
          <w:rStyle w:val="Info"/>
          <w:b/>
          <w:i w:val="0"/>
          <w:color w:val="auto"/>
        </w:rPr>
        <w:t>Диск:</w:t>
      </w:r>
    </w:p>
    <w:p w14:paraId="2233ACFC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33801710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5401A0A5" w14:textId="4706D008" w:rsidR="00F94E66" w:rsidRPr="00F85F27" w:rsidRDefault="00400148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очередь</w:t>
      </w:r>
      <w:r w:rsidR="00F94E66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к дисковой подсистеме;</w:t>
      </w:r>
    </w:p>
    <w:p w14:paraId="5D7CBFFE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15DE5C40" w14:textId="77777777" w:rsidR="00F94E66" w:rsidRPr="00F85F27" w:rsidRDefault="00F94E66" w:rsidP="00342183">
      <w:pPr>
        <w:pStyle w:val="-1"/>
        <w:rPr>
          <w:rStyle w:val="Info"/>
          <w:i w:val="0"/>
          <w:color w:val="auto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>количество свободного дискового пространства;</w:t>
      </w:r>
    </w:p>
    <w:p w14:paraId="0E85C916" w14:textId="77777777" w:rsidR="00F94E66" w:rsidRDefault="00F94E66" w:rsidP="002636FB">
      <w:pPr>
        <w:pStyle w:val="21"/>
        <w:rPr>
          <w:rStyle w:val="Info"/>
        </w:rPr>
      </w:pPr>
      <w:bookmarkStart w:id="153" w:name="_Toc498688315"/>
      <w:bookmarkStart w:id="154" w:name="_Toc5471283"/>
      <w:bookmarkStart w:id="155" w:name="_Toc182498384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3"/>
      <w:bookmarkEnd w:id="154"/>
      <w:bookmarkEnd w:id="155"/>
    </w:p>
    <w:p w14:paraId="44317007" w14:textId="196DECF2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 (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может 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определят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ь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ся запросом к БД, </w:t>
      </w:r>
      <w:r w:rsidR="006807F3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или по логам приложений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,</w:t>
      </w:r>
      <w:r w:rsidR="00B84A60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либо 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мож</w:t>
      </w:r>
      <w:r w:rsidR="003A32D6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н</w:t>
      </w:r>
      <w:r w:rsidR="000C0F0D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о </w:t>
      </w:r>
      <w:r w:rsidR="00B84A60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ориентироваться только на ПО для подачи нагрузки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37A39F26" w14:textId="77777777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1B1D5025" w14:textId="5E95F382" w:rsidR="00F94E66" w:rsidRPr="00F85F27" w:rsidRDefault="00F94E66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</w:t>
      </w:r>
      <w:r w:rsidR="00D635D1"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, 95-я перцентиль</w:t>
      </w: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);</w:t>
      </w:r>
    </w:p>
    <w:p w14:paraId="0AB1ADF1" w14:textId="64D46FE1" w:rsidR="006406D7" w:rsidRPr="00F85F27" w:rsidRDefault="006406D7" w:rsidP="00F94E66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F85F27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 ошибок по каждой из операций.</w:t>
      </w:r>
    </w:p>
    <w:p w14:paraId="123C7A75" w14:textId="77777777" w:rsidR="00CE3787" w:rsidRDefault="00CE3787" w:rsidP="00CE3787">
      <w:pPr>
        <w:pStyle w:val="-1"/>
        <w:numPr>
          <w:ilvl w:val="0"/>
          <w:numId w:val="0"/>
        </w:numPr>
        <w:ind w:left="1068" w:hanging="360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4B3791A1" w14:textId="77777777" w:rsidR="00CE3787" w:rsidRPr="00300EDF" w:rsidRDefault="00CE3787" w:rsidP="00300EDF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iCs/>
          <w:noProof/>
          <w:sz w:val="24"/>
          <w:szCs w:val="24"/>
          <w:lang w:val="en-US"/>
        </w:rPr>
      </w:pPr>
    </w:p>
    <w:p w14:paraId="1325F0E2" w14:textId="77777777" w:rsidR="00CC04AD" w:rsidRDefault="00E7586A" w:rsidP="00CC04AD">
      <w:pPr>
        <w:pStyle w:val="10"/>
        <w:numPr>
          <w:ilvl w:val="0"/>
          <w:numId w:val="2"/>
        </w:numPr>
      </w:pPr>
      <w:bookmarkStart w:id="156" w:name="_Toc286064886"/>
      <w:bookmarkStart w:id="157" w:name="_Toc286065916"/>
      <w:bookmarkStart w:id="158" w:name="_Toc286064890"/>
      <w:bookmarkStart w:id="159" w:name="_Toc286065920"/>
      <w:bookmarkStart w:id="160" w:name="_Toc286064891"/>
      <w:bookmarkStart w:id="161" w:name="_Toc286065921"/>
      <w:bookmarkStart w:id="162" w:name="_Toc286064893"/>
      <w:bookmarkStart w:id="163" w:name="_Toc286065923"/>
      <w:bookmarkStart w:id="164" w:name="_Toc286064894"/>
      <w:bookmarkStart w:id="165" w:name="_Toc286065924"/>
      <w:bookmarkStart w:id="166" w:name="_Toc286064896"/>
      <w:bookmarkStart w:id="167" w:name="_Toc286065926"/>
      <w:bookmarkStart w:id="168" w:name="_Toc94531721"/>
      <w:bookmarkStart w:id="169" w:name="_Toc94599376"/>
      <w:bookmarkStart w:id="170" w:name="_Toc286331551"/>
      <w:bookmarkStart w:id="171" w:name="_Toc5471284"/>
      <w:bookmarkStart w:id="172" w:name="_Toc18249838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lastRenderedPageBreak/>
        <w:t>Материалы</w:t>
      </w:r>
      <w:r w:rsidR="00CC04AD">
        <w:t>, подлежащие сдаче</w:t>
      </w:r>
      <w:bookmarkEnd w:id="168"/>
      <w:bookmarkEnd w:id="169"/>
      <w:bookmarkEnd w:id="170"/>
      <w:bookmarkEnd w:id="171"/>
      <w:bookmarkEnd w:id="172"/>
    </w:p>
    <w:p w14:paraId="16EDC973" w14:textId="15153366" w:rsidR="002C131C" w:rsidRDefault="002C131C" w:rsidP="002C131C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9</w:t>
      </w:r>
      <w:r>
        <w:fldChar w:fldCharType="end"/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F85F27" w:rsidRPr="00F85F27" w14:paraId="05966FEB" w14:textId="77777777" w:rsidTr="0097703D">
        <w:trPr>
          <w:cantSplit/>
        </w:trPr>
        <w:tc>
          <w:tcPr>
            <w:tcW w:w="2165" w:type="dxa"/>
            <w:shd w:val="clear" w:color="auto" w:fill="243F90"/>
          </w:tcPr>
          <w:p w14:paraId="3B560E7B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14:paraId="6F764605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14:paraId="276916A5" w14:textId="77777777" w:rsidR="00CC04AD" w:rsidRPr="00F85F27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Подготавливается в результате деятельности</w:t>
            </w:r>
          </w:p>
        </w:tc>
      </w:tr>
      <w:tr w:rsidR="00F85F27" w:rsidRPr="00F85F27" w14:paraId="6DEF6810" w14:textId="77777777" w:rsidTr="008E2C53">
        <w:trPr>
          <w:cantSplit/>
        </w:trPr>
        <w:tc>
          <w:tcPr>
            <w:tcW w:w="2165" w:type="dxa"/>
          </w:tcPr>
          <w:p w14:paraId="775031C8" w14:textId="77777777" w:rsidR="00CC04AD" w:rsidRPr="00F85F27" w:rsidRDefault="00CC04AD" w:rsidP="008E2C53">
            <w:pPr>
              <w:spacing w:line="240" w:lineRule="auto"/>
              <w:ind w:firstLine="0"/>
            </w:pPr>
            <w:r w:rsidRPr="00F85F27">
              <w:t>Методика тестирования</w:t>
            </w:r>
          </w:p>
        </w:tc>
        <w:tc>
          <w:tcPr>
            <w:tcW w:w="1984" w:type="dxa"/>
          </w:tcPr>
          <w:p w14:paraId="5A92B453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91CB8EE" w14:textId="77777777" w:rsidR="00CC04AD" w:rsidRPr="00F85F27" w:rsidRDefault="00CC04AD" w:rsidP="008E2C53">
            <w:pPr>
              <w:spacing w:line="240" w:lineRule="auto"/>
              <w:ind w:firstLine="0"/>
            </w:pPr>
            <w:r w:rsidRPr="00F85F27">
              <w:t>Планирование нагрузочного тестирования</w:t>
            </w:r>
          </w:p>
        </w:tc>
      </w:tr>
      <w:tr w:rsidR="00F85F27" w:rsidRPr="00F85F27" w14:paraId="15EC2363" w14:textId="77777777" w:rsidTr="008E2C53">
        <w:trPr>
          <w:cantSplit/>
        </w:trPr>
        <w:tc>
          <w:tcPr>
            <w:tcW w:w="2165" w:type="dxa"/>
          </w:tcPr>
          <w:p w14:paraId="14781358" w14:textId="22E4DC24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5D8ACF3D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13D40CF" w14:textId="7041AF09" w:rsidR="00CC04AD" w:rsidRPr="00F85F27" w:rsidRDefault="00CC04AD" w:rsidP="008E2C53">
            <w:pPr>
              <w:spacing w:line="240" w:lineRule="auto"/>
              <w:ind w:firstLine="0"/>
            </w:pPr>
          </w:p>
        </w:tc>
      </w:tr>
      <w:tr w:rsidR="00F85F27" w:rsidRPr="00F85F27" w14:paraId="5D477743" w14:textId="77777777" w:rsidTr="008E2C53">
        <w:trPr>
          <w:cantSplit/>
        </w:trPr>
        <w:tc>
          <w:tcPr>
            <w:tcW w:w="2165" w:type="dxa"/>
          </w:tcPr>
          <w:p w14:paraId="1F164CCE" w14:textId="217B4096" w:rsidR="00E7586A" w:rsidRPr="00F85F27" w:rsidRDefault="00E7586A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358D4B63" w14:textId="77777777" w:rsidR="00E7586A" w:rsidRPr="00F85F27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0891D28F" w14:textId="40DE0BE6" w:rsidR="00E7586A" w:rsidRPr="00F85F27" w:rsidRDefault="00E7586A" w:rsidP="008E2C53">
            <w:pPr>
              <w:spacing w:line="240" w:lineRule="auto"/>
              <w:ind w:firstLine="0"/>
            </w:pPr>
          </w:p>
        </w:tc>
      </w:tr>
      <w:tr w:rsidR="00F85F27" w:rsidRPr="00F85F27" w14:paraId="0B91C023" w14:textId="77777777" w:rsidTr="008E2C53">
        <w:trPr>
          <w:cantSplit/>
        </w:trPr>
        <w:tc>
          <w:tcPr>
            <w:tcW w:w="2165" w:type="dxa"/>
          </w:tcPr>
          <w:p w14:paraId="23FFB92F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246FFCC5" w14:textId="77777777" w:rsidR="00CC04AD" w:rsidRPr="00F85F27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7740C9FC" w14:textId="10697FA7" w:rsidR="00CC04AD" w:rsidRPr="00F85F27" w:rsidRDefault="00CC04AD" w:rsidP="008E2C53">
            <w:pPr>
              <w:spacing w:line="240" w:lineRule="auto"/>
              <w:ind w:firstLine="0"/>
            </w:pPr>
          </w:p>
        </w:tc>
      </w:tr>
      <w:tr w:rsidR="00F85F27" w:rsidRPr="00F85F27" w14:paraId="0A1F5A34" w14:textId="77777777" w:rsidTr="007574A3">
        <w:trPr>
          <w:cantSplit/>
        </w:trPr>
        <w:tc>
          <w:tcPr>
            <w:tcW w:w="9359" w:type="dxa"/>
            <w:gridSpan w:val="3"/>
          </w:tcPr>
          <w:p w14:paraId="7184AE4B" w14:textId="77777777" w:rsidR="00742469" w:rsidRPr="00F85F27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F85F27">
              <w:rPr>
                <w:b/>
              </w:rPr>
              <w:t>Рабочие документы</w:t>
            </w:r>
          </w:p>
        </w:tc>
      </w:tr>
      <w:tr w:rsidR="00F85F27" w:rsidRPr="00F85F27" w14:paraId="4837B161" w14:textId="77777777" w:rsidTr="008E2C53">
        <w:trPr>
          <w:cantSplit/>
        </w:trPr>
        <w:tc>
          <w:tcPr>
            <w:tcW w:w="2165" w:type="dxa"/>
          </w:tcPr>
          <w:p w14:paraId="6FD4202E" w14:textId="1BBD9ACB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37E373C1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2BDC9472" w14:textId="3A52F63F" w:rsidR="00742469" w:rsidRPr="00F85F27" w:rsidRDefault="00742469" w:rsidP="008E2C53">
            <w:pPr>
              <w:spacing w:line="240" w:lineRule="auto"/>
              <w:ind w:firstLine="0"/>
            </w:pPr>
          </w:p>
        </w:tc>
      </w:tr>
      <w:tr w:rsidR="00F85F27" w:rsidRPr="00F85F27" w14:paraId="79D7C589" w14:textId="77777777" w:rsidTr="008E2C53">
        <w:trPr>
          <w:cantSplit/>
        </w:trPr>
        <w:tc>
          <w:tcPr>
            <w:tcW w:w="2165" w:type="dxa"/>
          </w:tcPr>
          <w:p w14:paraId="1B9CB985" w14:textId="08EC6941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6685F0A4" w14:textId="77777777" w:rsidR="00742469" w:rsidRPr="00F85F27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B6DAECD" w14:textId="53E8114C" w:rsidR="00742469" w:rsidRPr="00F85F27" w:rsidRDefault="00742469" w:rsidP="008E2C53">
            <w:pPr>
              <w:spacing w:line="240" w:lineRule="auto"/>
              <w:ind w:firstLine="0"/>
            </w:pPr>
          </w:p>
        </w:tc>
      </w:tr>
    </w:tbl>
    <w:p w14:paraId="241FCBBC" w14:textId="2E52BB80" w:rsidR="00F94E66" w:rsidRPr="007452CC" w:rsidRDefault="00F94E66" w:rsidP="00F85F27">
      <w:pPr>
        <w:pStyle w:val="10"/>
        <w:numPr>
          <w:ilvl w:val="0"/>
          <w:numId w:val="0"/>
        </w:numPr>
        <w:ind w:left="432"/>
        <w:jc w:val="both"/>
        <w:rPr>
          <w:rStyle w:val="Info"/>
        </w:rPr>
      </w:pPr>
      <w:bookmarkStart w:id="173" w:name="_Приложение_А._Краткое"/>
      <w:bookmarkStart w:id="174" w:name="_Toc5471285"/>
      <w:bookmarkStart w:id="175" w:name="_Toc182498386"/>
      <w:bookmarkEnd w:id="173"/>
      <w:r w:rsidRPr="008F3FA5">
        <w:rPr>
          <w:rStyle w:val="Info"/>
          <w:i w:val="0"/>
          <w:iCs/>
          <w:color w:val="auto"/>
        </w:rPr>
        <w:lastRenderedPageBreak/>
        <w:t xml:space="preserve">Приложение </w:t>
      </w:r>
      <w:r w:rsidR="008F3FA5">
        <w:rPr>
          <w:rStyle w:val="Info"/>
          <w:i w:val="0"/>
          <w:iCs/>
          <w:color w:val="auto"/>
        </w:rPr>
        <w:t xml:space="preserve">А. </w:t>
      </w:r>
      <w:r w:rsidRPr="008F3FA5">
        <w:rPr>
          <w:rStyle w:val="Info"/>
          <w:i w:val="0"/>
          <w:iCs/>
          <w:color w:val="auto"/>
        </w:rPr>
        <w:t>Краткое описание систем мониторинга НТ</w:t>
      </w:r>
      <w:bookmarkEnd w:id="174"/>
      <w:bookmarkEnd w:id="175"/>
    </w:p>
    <w:p w14:paraId="72D7A9B6" w14:textId="59028525" w:rsidR="007020EC" w:rsidRPr="00F85F27" w:rsidRDefault="007020EC" w:rsidP="007020EC">
      <w:pPr>
        <w:pStyle w:val="afd"/>
        <w:keepNext/>
        <w:ind w:firstLine="0"/>
        <w:jc w:val="left"/>
      </w:pPr>
      <w:r w:rsidRPr="00F85F27">
        <w:t xml:space="preserve">Таблица </w:t>
      </w:r>
      <w:r w:rsidRPr="00F85F27">
        <w:fldChar w:fldCharType="begin"/>
      </w:r>
      <w:r w:rsidRPr="00F85F27">
        <w:instrText xml:space="preserve"> SEQ Таблица \* ARABIC </w:instrText>
      </w:r>
      <w:r w:rsidRPr="00F85F27">
        <w:fldChar w:fldCharType="separate"/>
      </w:r>
      <w:r w:rsidR="002F6D21" w:rsidRPr="00F85F27">
        <w:t>10</w:t>
      </w:r>
      <w:r w:rsidRPr="00F85F27">
        <w:fldChar w:fldCharType="end"/>
      </w:r>
      <w:r w:rsidRPr="00F85F27">
        <w:t>. Краткое описание систем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653"/>
        <w:gridCol w:w="3327"/>
        <w:gridCol w:w="2486"/>
      </w:tblGrid>
      <w:tr w:rsidR="00F85F27" w:rsidRPr="00F85F27" w14:paraId="027982A7" w14:textId="77777777" w:rsidTr="0097703D">
        <w:trPr>
          <w:tblHeader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69690B8" w14:textId="77777777" w:rsidR="00F94E66" w:rsidRPr="00F85F2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92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93AC85F" w14:textId="77777777" w:rsidR="00F94E66" w:rsidRPr="00F85F27" w:rsidRDefault="00D25499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ОС</w:t>
            </w:r>
          </w:p>
        </w:tc>
        <w:tc>
          <w:tcPr>
            <w:tcW w:w="1857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0F25C313" w14:textId="77777777" w:rsidR="00F94E66" w:rsidRPr="00F85F27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388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36B96C38" w14:textId="20FE8708" w:rsidR="00F94E66" w:rsidRPr="00F85F27" w:rsidRDefault="00362DF2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auto"/>
                <w:sz w:val="20"/>
                <w:szCs w:val="20"/>
              </w:rPr>
            </w:pPr>
            <w:r w:rsidRPr="00F85F27">
              <w:rPr>
                <w:rStyle w:val="Info"/>
                <w:b/>
                <w:i w:val="0"/>
                <w:color w:val="auto"/>
                <w:sz w:val="20"/>
                <w:szCs w:val="20"/>
              </w:rPr>
              <w:t>Комментарий</w:t>
            </w:r>
          </w:p>
        </w:tc>
      </w:tr>
      <w:tr w:rsidR="00F85F27" w:rsidRPr="00F85F27" w14:paraId="2EFA95B3" w14:textId="77777777" w:rsidTr="007452CC">
        <w:tc>
          <w:tcPr>
            <w:tcW w:w="832" w:type="pct"/>
            <w:shd w:val="clear" w:color="auto" w:fill="auto"/>
            <w:vAlign w:val="center"/>
          </w:tcPr>
          <w:p w14:paraId="419240CE" w14:textId="77777777" w:rsidR="00F94E66" w:rsidRPr="00F85F27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>Perfmon</w:t>
            </w:r>
            <w:proofErr w:type="spellEnd"/>
          </w:p>
        </w:tc>
        <w:tc>
          <w:tcPr>
            <w:tcW w:w="923" w:type="pct"/>
            <w:shd w:val="clear" w:color="auto" w:fill="auto"/>
            <w:vAlign w:val="center"/>
          </w:tcPr>
          <w:p w14:paraId="22CCFBAD" w14:textId="77777777" w:rsidR="00F94E66" w:rsidRPr="00F85F27" w:rsidRDefault="00F94E66" w:rsidP="007452CC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  <w:lang w:val="en-US"/>
              </w:rPr>
            </w:pP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1857" w:type="pct"/>
            <w:shd w:val="clear" w:color="auto" w:fill="auto"/>
            <w:vAlign w:val="center"/>
          </w:tcPr>
          <w:p w14:paraId="2CDFD159" w14:textId="22078347" w:rsidR="00F94E66" w:rsidRPr="00F85F27" w:rsidRDefault="00F94E66" w:rsidP="00F86BDE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  <w:proofErr w:type="spellStart"/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>PerfMon</w:t>
            </w:r>
            <w:proofErr w:type="spellEnd"/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 xml:space="preserve"> дает возможность в режиме реального времени, получить графическое отображение загруженности различных процессов </w:t>
            </w:r>
            <w:r w:rsidR="00F85F27" w:rsidRPr="00F85F27">
              <w:rPr>
                <w:rStyle w:val="Info"/>
                <w:i w:val="0"/>
                <w:color w:val="auto"/>
                <w:sz w:val="20"/>
                <w:szCs w:val="20"/>
              </w:rPr>
              <w:t>в различных операционных системах</w:t>
            </w:r>
            <w:r w:rsidRPr="00F85F27">
              <w:rPr>
                <w:rStyle w:val="Info"/>
                <w:i w:val="0"/>
                <w:color w:val="auto"/>
                <w:sz w:val="20"/>
                <w:szCs w:val="20"/>
              </w:rPr>
              <w:t xml:space="preserve"> Windows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CF8C717" w14:textId="77931C2A" w:rsidR="00F94E66" w:rsidRPr="00F85F27" w:rsidRDefault="00240A1F" w:rsidP="00F86BDE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0"/>
                <w:szCs w:val="20"/>
              </w:rPr>
            </w:pPr>
            <w:r w:rsidRPr="00F85F27">
              <w:rPr>
                <w:sz w:val="20"/>
                <w:szCs w:val="20"/>
              </w:rPr>
              <w:t>Встроенное ПО</w:t>
            </w:r>
          </w:p>
        </w:tc>
      </w:tr>
    </w:tbl>
    <w:p w14:paraId="5E4DAD6C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4"/>
      <w:headerReference w:type="first" r:id="rId15"/>
      <w:footerReference w:type="first" r:id="rId16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5A7C4" w14:textId="77777777" w:rsidR="00615EB2" w:rsidRDefault="00615EB2">
      <w:r>
        <w:separator/>
      </w:r>
    </w:p>
  </w:endnote>
  <w:endnote w:type="continuationSeparator" w:id="0">
    <w:p w14:paraId="7049C2DF" w14:textId="77777777" w:rsidR="00615EB2" w:rsidRDefault="0061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96F0C" w14:textId="77777777" w:rsidR="002F56CF" w:rsidRDefault="002F56CF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5D7606" w:rsidRDefault="005D7606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0147E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390E0" w14:textId="77777777" w:rsidR="00615EB2" w:rsidRDefault="00615EB2">
      <w:r>
        <w:separator/>
      </w:r>
    </w:p>
  </w:footnote>
  <w:footnote w:type="continuationSeparator" w:id="0">
    <w:p w14:paraId="40D01FC3" w14:textId="77777777" w:rsidR="00615EB2" w:rsidRDefault="00615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B318" w14:textId="1C3D6DAA" w:rsidR="002F56CF" w:rsidRPr="00AC3187" w:rsidRDefault="00A92634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187">
      <w:tab/>
    </w:r>
    <w:r w:rsidR="00AC3187">
      <w:tab/>
    </w:r>
    <w:r w:rsidR="00AC3187">
      <w:rPr>
        <w:lang w:val="en-US"/>
      </w:rPr>
      <w:t xml:space="preserve">                          </w:t>
    </w:r>
    <w:r w:rsidR="00AC3187" w:rsidRPr="00AC3187">
      <w:rPr>
        <w:i/>
        <w:iCs/>
        <w:color w:val="0000FF"/>
        <w:sz w:val="40"/>
        <w:szCs w:val="40"/>
        <w:lang w:val="en-US"/>
      </w:rPr>
      <w:t>&lt;</w:t>
    </w:r>
    <w:r w:rsidR="00AC3187" w:rsidRPr="00AC3187">
      <w:rPr>
        <w:i/>
        <w:iCs/>
        <w:color w:val="0000FF"/>
        <w:sz w:val="40"/>
        <w:szCs w:val="40"/>
      </w:rPr>
      <w:t xml:space="preserve">логотип </w:t>
    </w:r>
    <w:proofErr w:type="spellStart"/>
    <w:r w:rsidR="00AC3187" w:rsidRPr="00AC3187">
      <w:rPr>
        <w:i/>
        <w:iCs/>
        <w:color w:val="0000FF"/>
        <w:sz w:val="40"/>
        <w:szCs w:val="40"/>
      </w:rPr>
      <w:t>закзачика</w:t>
    </w:r>
    <w:proofErr w:type="spellEnd"/>
    <w:r w:rsidR="00AC3187" w:rsidRPr="00AC3187">
      <w:rPr>
        <w:i/>
        <w:iCs/>
        <w:color w:val="0000FF"/>
        <w:sz w:val="40"/>
        <w:szCs w:val="40"/>
        <w:lang w:val="en-US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DD1964"/>
    <w:multiLevelType w:val="multilevel"/>
    <w:tmpl w:val="6EB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650A96"/>
    <w:multiLevelType w:val="hybridMultilevel"/>
    <w:tmpl w:val="6BDEA6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4543118"/>
    <w:multiLevelType w:val="hybridMultilevel"/>
    <w:tmpl w:val="4E5C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1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0B6266E6"/>
    <w:multiLevelType w:val="hybridMultilevel"/>
    <w:tmpl w:val="A8EE2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E5030"/>
    <w:multiLevelType w:val="hybridMultilevel"/>
    <w:tmpl w:val="32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18E8371E"/>
    <w:multiLevelType w:val="hybridMultilevel"/>
    <w:tmpl w:val="B37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1C9A6E8F"/>
    <w:multiLevelType w:val="hybridMultilevel"/>
    <w:tmpl w:val="874CF0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1D5C0D98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F02505A"/>
    <w:multiLevelType w:val="hybridMultilevel"/>
    <w:tmpl w:val="83FCED72"/>
    <w:lvl w:ilvl="0" w:tplc="DBD05C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62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2A24B1"/>
    <w:multiLevelType w:val="hybridMultilevel"/>
    <w:tmpl w:val="C8A87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1B00656"/>
    <w:multiLevelType w:val="hybridMultilevel"/>
    <w:tmpl w:val="18DAB6AA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4B577AB"/>
    <w:multiLevelType w:val="hybridMultilevel"/>
    <w:tmpl w:val="72768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6356AF5"/>
    <w:multiLevelType w:val="hybridMultilevel"/>
    <w:tmpl w:val="2EE0C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536A76"/>
    <w:multiLevelType w:val="hybridMultilevel"/>
    <w:tmpl w:val="406A8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2A664E94"/>
    <w:multiLevelType w:val="hybridMultilevel"/>
    <w:tmpl w:val="4184C4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AD72E05"/>
    <w:multiLevelType w:val="hybridMultilevel"/>
    <w:tmpl w:val="ACA00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2F1857B6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7367D"/>
    <w:multiLevelType w:val="hybridMultilevel"/>
    <w:tmpl w:val="1596676C"/>
    <w:lvl w:ilvl="0" w:tplc="DEAE61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B625501"/>
    <w:multiLevelType w:val="hybridMultilevel"/>
    <w:tmpl w:val="A7AE6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B92776"/>
    <w:multiLevelType w:val="hybridMultilevel"/>
    <w:tmpl w:val="3648C33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4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47" w15:restartNumberingAfterBreak="0">
    <w:nsid w:val="4A277277"/>
    <w:multiLevelType w:val="hybridMultilevel"/>
    <w:tmpl w:val="2BFA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0" w15:restartNumberingAfterBreak="0">
    <w:nsid w:val="4DE1739E"/>
    <w:multiLevelType w:val="hybridMultilevel"/>
    <w:tmpl w:val="D42E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52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53" w15:restartNumberingAfterBreak="0">
    <w:nsid w:val="537C7D4D"/>
    <w:multiLevelType w:val="hybridMultilevel"/>
    <w:tmpl w:val="565A2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55" w15:restartNumberingAfterBreak="0">
    <w:nsid w:val="57D1424D"/>
    <w:multiLevelType w:val="hybridMultilevel"/>
    <w:tmpl w:val="794244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D5532"/>
    <w:multiLevelType w:val="hybridMultilevel"/>
    <w:tmpl w:val="4252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991399"/>
    <w:multiLevelType w:val="hybridMultilevel"/>
    <w:tmpl w:val="597A1E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CF61699"/>
    <w:multiLevelType w:val="hybridMultilevel"/>
    <w:tmpl w:val="5270229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9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0" w15:restartNumberingAfterBreak="0">
    <w:nsid w:val="60056DC4"/>
    <w:multiLevelType w:val="hybridMultilevel"/>
    <w:tmpl w:val="D56E565C"/>
    <w:lvl w:ilvl="0" w:tplc="E7C04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13F028A"/>
    <w:multiLevelType w:val="hybridMultilevel"/>
    <w:tmpl w:val="1A5A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3" w15:restartNumberingAfterBreak="0">
    <w:nsid w:val="65A83CB8"/>
    <w:multiLevelType w:val="hybridMultilevel"/>
    <w:tmpl w:val="48428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9419C5"/>
    <w:multiLevelType w:val="hybridMultilevel"/>
    <w:tmpl w:val="9F948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077A8"/>
    <w:multiLevelType w:val="hybridMultilevel"/>
    <w:tmpl w:val="357E6ECE"/>
    <w:lvl w:ilvl="0" w:tplc="EACAD4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72DF1615"/>
    <w:multiLevelType w:val="hybridMultilevel"/>
    <w:tmpl w:val="9B34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9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0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71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7348">
    <w:abstractNumId w:val="2"/>
  </w:num>
  <w:num w:numId="2" w16cid:durableId="765615149">
    <w:abstractNumId w:val="46"/>
  </w:num>
  <w:num w:numId="3" w16cid:durableId="1833401077">
    <w:abstractNumId w:val="3"/>
  </w:num>
  <w:num w:numId="4" w16cid:durableId="1632445836">
    <w:abstractNumId w:val="2"/>
  </w:num>
  <w:num w:numId="5" w16cid:durableId="562982248">
    <w:abstractNumId w:val="1"/>
  </w:num>
  <w:num w:numId="6" w16cid:durableId="1949241365">
    <w:abstractNumId w:val="0"/>
  </w:num>
  <w:num w:numId="7" w16cid:durableId="987170401">
    <w:abstractNumId w:val="3"/>
  </w:num>
  <w:num w:numId="8" w16cid:durableId="1992325276">
    <w:abstractNumId w:val="46"/>
  </w:num>
  <w:num w:numId="9" w16cid:durableId="1503160998">
    <w:abstractNumId w:val="2"/>
  </w:num>
  <w:num w:numId="10" w16cid:durableId="871572706">
    <w:abstractNumId w:val="5"/>
  </w:num>
  <w:num w:numId="11" w16cid:durableId="943003368">
    <w:abstractNumId w:val="5"/>
  </w:num>
  <w:num w:numId="12" w16cid:durableId="1752970299">
    <w:abstractNumId w:val="62"/>
  </w:num>
  <w:num w:numId="13" w16cid:durableId="1975938481">
    <w:abstractNumId w:val="52"/>
  </w:num>
  <w:num w:numId="14" w16cid:durableId="1666667925">
    <w:abstractNumId w:val="59"/>
  </w:num>
  <w:num w:numId="15" w16cid:durableId="2077583810">
    <w:abstractNumId w:val="4"/>
  </w:num>
  <w:num w:numId="16" w16cid:durableId="128911220">
    <w:abstractNumId w:val="68"/>
  </w:num>
  <w:num w:numId="17" w16cid:durableId="283344096">
    <w:abstractNumId w:val="10"/>
  </w:num>
  <w:num w:numId="18" w16cid:durableId="1877308050">
    <w:abstractNumId w:val="31"/>
  </w:num>
  <w:num w:numId="19" w16cid:durableId="479343842">
    <w:abstractNumId w:val="48"/>
  </w:num>
  <w:num w:numId="20" w16cid:durableId="2097509764">
    <w:abstractNumId w:val="54"/>
  </w:num>
  <w:num w:numId="21" w16cid:durableId="228080524">
    <w:abstractNumId w:val="51"/>
  </w:num>
  <w:num w:numId="22" w16cid:durableId="396973986">
    <w:abstractNumId w:val="70"/>
  </w:num>
  <w:num w:numId="23" w16cid:durableId="798764063">
    <w:abstractNumId w:val="11"/>
  </w:num>
  <w:num w:numId="24" w16cid:durableId="1668242224">
    <w:abstractNumId w:val="38"/>
  </w:num>
  <w:num w:numId="25" w16cid:durableId="448284504">
    <w:abstractNumId w:val="39"/>
  </w:num>
  <w:num w:numId="26" w16cid:durableId="1351948330">
    <w:abstractNumId w:val="46"/>
  </w:num>
  <w:num w:numId="27" w16cid:durableId="825123269">
    <w:abstractNumId w:val="69"/>
  </w:num>
  <w:num w:numId="28" w16cid:durableId="233517874">
    <w:abstractNumId w:val="16"/>
  </w:num>
  <w:num w:numId="29" w16cid:durableId="872697274">
    <w:abstractNumId w:val="13"/>
  </w:num>
  <w:num w:numId="30" w16cid:durableId="772435790">
    <w:abstractNumId w:val="37"/>
  </w:num>
  <w:num w:numId="31" w16cid:durableId="1217814416">
    <w:abstractNumId w:val="8"/>
  </w:num>
  <w:num w:numId="32" w16cid:durableId="1507670568">
    <w:abstractNumId w:val="34"/>
  </w:num>
  <w:num w:numId="33" w16cid:durableId="1375738746">
    <w:abstractNumId w:val="42"/>
  </w:num>
  <w:num w:numId="34" w16cid:durableId="1086537950">
    <w:abstractNumId w:val="55"/>
  </w:num>
  <w:num w:numId="35" w16cid:durableId="1270309928">
    <w:abstractNumId w:val="32"/>
  </w:num>
  <w:num w:numId="36" w16cid:durableId="746225506">
    <w:abstractNumId w:val="30"/>
  </w:num>
  <w:num w:numId="37" w16cid:durableId="687683972">
    <w:abstractNumId w:val="50"/>
  </w:num>
  <w:num w:numId="38" w16cid:durableId="1119841659">
    <w:abstractNumId w:val="17"/>
  </w:num>
  <w:num w:numId="39" w16cid:durableId="1439058137">
    <w:abstractNumId w:val="26"/>
  </w:num>
  <w:num w:numId="40" w16cid:durableId="1948805026">
    <w:abstractNumId w:val="19"/>
  </w:num>
  <w:num w:numId="41" w16cid:durableId="1879006233">
    <w:abstractNumId w:val="65"/>
  </w:num>
  <w:num w:numId="42" w16cid:durableId="1838111334">
    <w:abstractNumId w:val="41"/>
  </w:num>
  <w:num w:numId="43" w16cid:durableId="1403454498">
    <w:abstractNumId w:val="53"/>
  </w:num>
  <w:num w:numId="44" w16cid:durableId="1084185957">
    <w:abstractNumId w:val="35"/>
  </w:num>
  <w:num w:numId="45" w16cid:durableId="590162893">
    <w:abstractNumId w:val="12"/>
  </w:num>
  <w:num w:numId="46" w16cid:durableId="327370247">
    <w:abstractNumId w:val="7"/>
  </w:num>
  <w:num w:numId="47" w16cid:durableId="867641657">
    <w:abstractNumId w:val="57"/>
  </w:num>
  <w:num w:numId="48" w16cid:durableId="670911151">
    <w:abstractNumId w:val="29"/>
  </w:num>
  <w:num w:numId="49" w16cid:durableId="1584143592">
    <w:abstractNumId w:val="47"/>
  </w:num>
  <w:num w:numId="50" w16cid:durableId="939801057">
    <w:abstractNumId w:val="56"/>
  </w:num>
  <w:num w:numId="51" w16cid:durableId="556013422">
    <w:abstractNumId w:val="33"/>
  </w:num>
  <w:num w:numId="52" w16cid:durableId="2054304183">
    <w:abstractNumId w:val="9"/>
  </w:num>
  <w:num w:numId="53" w16cid:durableId="115758833">
    <w:abstractNumId w:val="63"/>
  </w:num>
  <w:num w:numId="54" w16cid:durableId="887573184">
    <w:abstractNumId w:val="23"/>
  </w:num>
  <w:num w:numId="55" w16cid:durableId="2024017798">
    <w:abstractNumId w:val="43"/>
  </w:num>
  <w:num w:numId="56" w16cid:durableId="865680622">
    <w:abstractNumId w:val="60"/>
  </w:num>
  <w:num w:numId="57" w16cid:durableId="761688207">
    <w:abstractNumId w:val="14"/>
  </w:num>
  <w:num w:numId="58" w16cid:durableId="1707484312">
    <w:abstractNumId w:val="49"/>
  </w:num>
  <w:num w:numId="59" w16cid:durableId="317850873">
    <w:abstractNumId w:val="66"/>
  </w:num>
  <w:num w:numId="60" w16cid:durableId="1889412795">
    <w:abstractNumId w:val="64"/>
  </w:num>
  <w:num w:numId="61" w16cid:durableId="387728297">
    <w:abstractNumId w:val="45"/>
  </w:num>
  <w:num w:numId="62" w16cid:durableId="1779328038">
    <w:abstractNumId w:val="15"/>
  </w:num>
  <w:num w:numId="63" w16cid:durableId="1364984729">
    <w:abstractNumId w:val="71"/>
  </w:num>
  <w:num w:numId="64" w16cid:durableId="642581733">
    <w:abstractNumId w:val="6"/>
  </w:num>
  <w:num w:numId="65" w16cid:durableId="2119642127">
    <w:abstractNumId w:val="36"/>
  </w:num>
  <w:num w:numId="66" w16cid:durableId="20151830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962224548">
    <w:abstractNumId w:val="22"/>
  </w:num>
  <w:num w:numId="68" w16cid:durableId="1910072007">
    <w:abstractNumId w:val="25"/>
  </w:num>
  <w:num w:numId="69" w16cid:durableId="933708637">
    <w:abstractNumId w:val="21"/>
  </w:num>
  <w:num w:numId="70" w16cid:durableId="452865142">
    <w:abstractNumId w:val="67"/>
  </w:num>
  <w:num w:numId="71" w16cid:durableId="1763987982">
    <w:abstractNumId w:val="44"/>
  </w:num>
  <w:num w:numId="72" w16cid:durableId="478305561">
    <w:abstractNumId w:val="46"/>
  </w:num>
  <w:num w:numId="73" w16cid:durableId="1260332507">
    <w:abstractNumId w:val="46"/>
  </w:num>
  <w:num w:numId="74" w16cid:durableId="2126921922">
    <w:abstractNumId w:val="20"/>
  </w:num>
  <w:num w:numId="75" w16cid:durableId="1940141796">
    <w:abstractNumId w:val="28"/>
  </w:num>
  <w:num w:numId="76" w16cid:durableId="901984621">
    <w:abstractNumId w:val="58"/>
  </w:num>
  <w:num w:numId="77" w16cid:durableId="1091969381">
    <w:abstractNumId w:val="61"/>
  </w:num>
  <w:num w:numId="78" w16cid:durableId="781416336">
    <w:abstractNumId w:val="18"/>
  </w:num>
  <w:num w:numId="79" w16cid:durableId="1221868390">
    <w:abstractNumId w:val="24"/>
  </w:num>
  <w:num w:numId="80" w16cid:durableId="2008096337">
    <w:abstractNumId w:val="40"/>
  </w:num>
  <w:num w:numId="81" w16cid:durableId="1578979066">
    <w:abstractNumId w:val="2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9CF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5F5F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5B5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00EDF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219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161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177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5EB2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63C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703E"/>
    <w:rsid w:val="006A1CA1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2552"/>
    <w:rsid w:val="007B286B"/>
    <w:rsid w:val="007B314E"/>
    <w:rsid w:val="007B3417"/>
    <w:rsid w:val="007B372A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47B4A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40A3"/>
    <w:rsid w:val="00B675A2"/>
    <w:rsid w:val="00B675F1"/>
    <w:rsid w:val="00B7080D"/>
    <w:rsid w:val="00B717F9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45A33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2081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5F27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2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</w:style>
  <w:style w:type="paragraph" w:styleId="25">
    <w:name w:val="Body Text Indent 2"/>
    <w:basedOn w:val="ac"/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</w:style>
  <w:style w:type="paragraph" w:styleId="33">
    <w:name w:val="Body Text Indent 3"/>
    <w:basedOn w:val="ac"/>
    <w:rPr>
      <w:rFonts w:ascii="Arial" w:hAnsi="Arial" w:cs="Arial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58"/>
      </w:numPr>
      <w:spacing w:before="60" w:after="60" w:line="276" w:lineRule="auto"/>
      <w:jc w:val="left"/>
    </w:pPr>
    <w:rPr>
      <w:rFonts w:eastAsia="Calibri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60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3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4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5">
    <w:name w:val="таблица"/>
    <w:basedOn w:val="ac"/>
    <w:link w:val="affff6"/>
    <w:qFormat/>
    <w:rsid w:val="00215A5A"/>
    <w:pPr>
      <w:ind w:firstLine="0"/>
      <w:jc w:val="center"/>
    </w:pPr>
    <w:rPr>
      <w:rFonts w:eastAsiaTheme="minorHAnsi"/>
      <w:szCs w:val="22"/>
      <w:lang w:eastAsia="en-US"/>
      <w14:ligatures w14:val="standardContextual"/>
    </w:rPr>
  </w:style>
  <w:style w:type="character" w:customStyle="1" w:styleId="affff6">
    <w:name w:val="таблица Знак"/>
    <w:basedOn w:val="ad"/>
    <w:link w:val="affff5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7">
    <w:name w:val="endnote text"/>
    <w:basedOn w:val="ac"/>
    <w:link w:val="affff8"/>
    <w:rsid w:val="00934F3B"/>
    <w:pPr>
      <w:spacing w:line="240" w:lineRule="auto"/>
    </w:pPr>
    <w:rPr>
      <w:sz w:val="20"/>
      <w:szCs w:val="20"/>
    </w:rPr>
  </w:style>
  <w:style w:type="character" w:customStyle="1" w:styleId="affff8">
    <w:name w:val="Текст концевой сноски Знак"/>
    <w:basedOn w:val="ad"/>
    <w:link w:val="affff7"/>
    <w:rsid w:val="00934F3B"/>
    <w:rPr>
      <w:noProof/>
    </w:rPr>
  </w:style>
  <w:style w:type="character" w:styleId="affff9">
    <w:name w:val="endnote reference"/>
    <w:basedOn w:val="ad"/>
    <w:rsid w:val="00934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19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15873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gamerenkk xromzas</cp:lastModifiedBy>
  <cp:revision>184</cp:revision>
  <cp:lastPrinted>2018-08-23T07:38:00Z</cp:lastPrinted>
  <dcterms:created xsi:type="dcterms:W3CDTF">2024-11-01T15:03:00Z</dcterms:created>
  <dcterms:modified xsi:type="dcterms:W3CDTF">2024-11-17T20:52:00Z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