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Cooley, Brad Ewing, Chris Hebert, Kaleigh Key, Shelby Pace, and Michael Towns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Kevin Cherry</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490 info and retro.pdf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April 2018</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Academic Services Group</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URL: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https://github.com/hallo-starman/Flora</w:t>
        </w:r>
      </w:hyperlink>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(most up-to-date): </w:t>
      </w:r>
      <w:r w:rsidDel="00000000" w:rsidR="00000000" w:rsidRPr="00000000">
        <w:rPr>
          <w:rFonts w:ascii="Times New Roman" w:cs="Times New Roman" w:eastAsia="Times New Roman" w:hAnsi="Times New Roman"/>
          <w:sz w:val="24"/>
          <w:szCs w:val="24"/>
          <w:rtl w:val="0"/>
        </w:rPr>
        <w:t xml:space="preserve">master</w:t>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Trello URL:</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https://trello.com/b/cKR61tRf/scrum-board</w:t>
        </w:r>
      </w:hyperlink>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Android Studio and Android device or emulator</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instructions: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Android Studio (</w:t>
      </w:r>
      <w:hyperlink r:id="rId8">
        <w:r w:rsidDel="00000000" w:rsidR="00000000" w:rsidRPr="00000000">
          <w:rPr>
            <w:rFonts w:ascii="Times New Roman" w:cs="Times New Roman" w:eastAsia="Times New Roman" w:hAnsi="Times New Roman"/>
            <w:color w:val="1155cc"/>
            <w:sz w:val="24"/>
            <w:szCs w:val="24"/>
            <w:u w:val="single"/>
            <w:rtl w:val="0"/>
          </w:rPr>
          <w:t xml:space="preserve">https://developer.android.com/studio/index.html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our project from Version Control using the GitHub link.</w:t>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an emulator (we used the Pixel 2 with API 27) if you do not have an Android device.</w:t>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Lollipop, API level 21, ABI system image x86_64, Android 5.0 (Google Inc.)</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12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Services Group</w:t>
      </w:r>
      <w:r w:rsidDel="00000000" w:rsidR="00000000" w:rsidRPr="00000000">
        <w:rPr>
          <w:rtl w:val="0"/>
        </w:rPr>
      </w:r>
    </w:p>
    <w:p w:rsidR="00000000" w:rsidDel="00000000" w:rsidP="00000000" w:rsidRDefault="00000000" w:rsidRPr="00000000" w14:paraId="00000010">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Poker” moderately helped our team in story point estimation. For this sprint, our team was able to compromise on numbers for each of the user stories. There were no stories where the team had initially very different estimates. Typically, our estimates varied only slightly, and we were able to reach an agreement with minimal discussion. At this point, we are familiar with Android and our project as a whole and are able to make more accurate estimates based upon this.</w:t>
      </w:r>
    </w:p>
    <w:p w:rsidR="00000000" w:rsidDel="00000000" w:rsidP="00000000" w:rsidRDefault="00000000" w:rsidRPr="00000000" w14:paraId="00000011">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daily scrums, we either met in person or utilized Google Hangouts to video call. On the days we had class, we met immediately whenever class was over, typically around 3:00 P.M. or 3:15 P.M. On other days of the week, we generally met at one of the following three times: 4:00 P.M., 5:00 P.M., and 6:00 P.M. Our daily scrums lasted on average 10 to 20 minutes a piece, but we generally worked for a couple hours after our scrums were over.  </w:t>
      </w:r>
    </w:p>
    <w:p w:rsidR="00000000" w:rsidDel="00000000" w:rsidP="00000000" w:rsidRDefault="00000000" w:rsidRPr="00000000" w14:paraId="00000012">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velocity for our sprint was 95. Our actual velocity for this sprint was 51. Kaleigh Key and Brad Ewing finished all of the user stories they set out to accomplish; however, neither finished them before the end of the sprint. Nathan Cooley finished all he set out to accomplish aside from working on the design of the Species Info page. Christopher Hebert completed the saving of the settings on the app, and he worked on the Personal Recordings page. He was not able to completely finish the Personal Recordings page (in retrospective, this story should have been divided into smaller parts). Shelby Pace worked on the Personal Recordings page with Christopher, and she also spent a great deal of time trying to figure out how to filter by kingdom. These tasks were more challenging and time consuming than anticipated; therefore, Shelby did not completely finish any of her stories. Michael Towns was able to get the Species Info page to display information from EoL, but he was not able get the application to display images or correctly format the acquired information. Our product is potentially shippable (meaning it does not crash and has a lot of the core functionalities of the application). However, the Species Info page is not yet functional, and this is one of the features most crucial to our final product. Kaleigh Key, Brad Ewing, and Michael Towns each contributed to the tests created for this sprint, giving each of them an additional story point.</w:t>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 </w:t>
        <w:tab/>
      </w:r>
      <w:r w:rsidDel="00000000" w:rsidR="00000000" w:rsidRPr="00000000">
        <w:rPr>
          <w:rFonts w:ascii="Times New Roman" w:cs="Times New Roman" w:eastAsia="Times New Roman" w:hAnsi="Times New Roman"/>
          <w:sz w:val="24"/>
          <w:szCs w:val="24"/>
          <w:rtl w:val="0"/>
        </w:rPr>
        <w:t xml:space="preserve">Set out to accomplish: 16</w:t>
        <w:tab/>
        <w:t xml:space="preserve">Actually accomplished: 8</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Set out to accomplish: 16</w:t>
        <w:tab/>
        <w:t xml:space="preserve">Actually accomplished: 17  </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Set out to accomplish: 12.5</w:t>
        <w:tab/>
        <w:t xml:space="preserve">Actually accomplished:  2</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tab/>
        <w:tab/>
      </w:r>
      <w:r w:rsidDel="00000000" w:rsidR="00000000" w:rsidRPr="00000000">
        <w:rPr>
          <w:rFonts w:ascii="Times New Roman" w:cs="Times New Roman" w:eastAsia="Times New Roman" w:hAnsi="Times New Roman"/>
          <w:sz w:val="24"/>
          <w:szCs w:val="24"/>
          <w:rtl w:val="0"/>
        </w:rPr>
        <w:t xml:space="preserve">Set out to accomplish: 19</w:t>
        <w:tab/>
        <w:t xml:space="preserve">Actually accomplished: 20</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tab/>
        <w:tab/>
      </w:r>
      <w:r w:rsidDel="00000000" w:rsidR="00000000" w:rsidRPr="00000000">
        <w:rPr>
          <w:rFonts w:ascii="Times New Roman" w:cs="Times New Roman" w:eastAsia="Times New Roman" w:hAnsi="Times New Roman"/>
          <w:sz w:val="24"/>
          <w:szCs w:val="24"/>
          <w:rtl w:val="0"/>
        </w:rPr>
        <w:t xml:space="preserve">Set out to accomplish: 23.5</w:t>
        <w:tab/>
        <w:t xml:space="preserve">Actually accomplished: 0</w:t>
      </w:r>
    </w:p>
    <w:p w:rsidR="00000000" w:rsidDel="00000000" w:rsidP="00000000" w:rsidRDefault="00000000" w:rsidRPr="00000000" w14:paraId="00000019">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Set out to accomplish: 8 </w:t>
        <w:tab/>
        <w:t xml:space="preserve">Actually accomplished: 4</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Commits:</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w:t>
        <w:tab/>
      </w:r>
      <w:r w:rsidDel="00000000" w:rsidR="00000000" w:rsidRPr="00000000">
        <w:rPr>
          <w:rFonts w:ascii="Times New Roman" w:cs="Times New Roman" w:eastAsia="Times New Roman" w:hAnsi="Times New Roman"/>
          <w:sz w:val="24"/>
          <w:szCs w:val="24"/>
          <w:rtl w:val="0"/>
        </w:rPr>
        <w:t xml:space="preserve">Total meaningful commits: 5</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Total meaningful commits: 17</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Total meaningful commits: 12</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r>
      <w:r w:rsidDel="00000000" w:rsidR="00000000" w:rsidRPr="00000000">
        <w:rPr>
          <w:rFonts w:ascii="Times New Roman" w:cs="Times New Roman" w:eastAsia="Times New Roman" w:hAnsi="Times New Roman"/>
          <w:sz w:val="24"/>
          <w:szCs w:val="24"/>
          <w:rtl w:val="0"/>
        </w:rPr>
        <w:t xml:space="preserve"> </w:t>
        <w:tab/>
        <w:tab/>
        <w:t xml:space="preserve">Total meaningful commits: 13</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r>
      <w:r w:rsidDel="00000000" w:rsidR="00000000" w:rsidRPr="00000000">
        <w:rPr>
          <w:rFonts w:ascii="Times New Roman" w:cs="Times New Roman" w:eastAsia="Times New Roman" w:hAnsi="Times New Roman"/>
          <w:sz w:val="24"/>
          <w:szCs w:val="24"/>
          <w:rtl w:val="0"/>
        </w:rPr>
        <w:t xml:space="preserve"> </w:t>
        <w:tab/>
        <w:tab/>
        <w:t xml:space="preserve">Total meaningful commits: 7</w:t>
      </w:r>
    </w:p>
    <w:p w:rsidR="00000000" w:rsidDel="00000000" w:rsidP="00000000" w:rsidRDefault="00000000" w:rsidRPr="00000000" w14:paraId="00000020">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Total meaningful commits: 8</w:t>
      </w:r>
    </w:p>
    <w:p w:rsidR="00000000" w:rsidDel="00000000" w:rsidP="00000000" w:rsidRDefault="00000000" w:rsidRPr="00000000" w14:paraId="00000021">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behavioral tests to assess the new functionality added to the application, and these tests were performed manually. The team made sure that each test passed before finishing the sprint. Nathan Cooley and Kaleigh Key executed the tests manually. Brad Ewing, Kaleigh Key, and Michael Towns wrote all of the tests for this sprint.</w:t>
      </w:r>
    </w:p>
    <w:p w:rsidR="00000000" w:rsidDel="00000000" w:rsidP="00000000" w:rsidRDefault="00000000" w:rsidRPr="00000000" w14:paraId="00000022">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last sprint, we will be decreasing the amount of planned story points. We overestimated what we would be able to accomplish during the last sprint. As development winds down, we want to finish the remaining features that we are currently working on and make sure that they are solid before considering adding more features to the application. Additionally, we plan to break the larger, more general user stories down into smaller tasks because work is not being accounted for when the larger user stories are not finished in a sprint. </w:t>
      </w:r>
    </w:p>
    <w:p w:rsidR="00000000" w:rsidDel="00000000" w:rsidP="00000000" w:rsidRDefault="00000000" w:rsidRPr="00000000" w14:paraId="00000023">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Burndown Chart and Tables:</w:t>
      </w:r>
    </w:p>
    <w:tbl>
      <w:tblPr>
        <w:tblStyle w:val="Table1"/>
        <w:tblW w:w="101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905"/>
        <w:gridCol w:w="7215"/>
        <w:tblGridChange w:id="0">
          <w:tblGrid>
            <w:gridCol w:w="1065"/>
            <w:gridCol w:w="1905"/>
            <w:gridCol w:w="7215"/>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jc w:val="center"/>
              <w:rPr>
                <w:sz w:val="20"/>
                <w:szCs w:val="20"/>
              </w:rPr>
            </w:pPr>
            <w:r w:rsidDel="00000000" w:rsidR="00000000" w:rsidRPr="00000000">
              <w:rPr>
                <w:b w:val="1"/>
                <w:sz w:val="20"/>
                <w:szCs w:val="20"/>
                <w:rtl w:val="0"/>
              </w:rPr>
              <w:t xml:space="preserve">Remaining Points</w:t>
            </w:r>
            <w:r w:rsidDel="00000000" w:rsidR="00000000" w:rsidRPr="00000000">
              <w:rPr>
                <w:rtl w:val="0"/>
              </w:rPr>
            </w:r>
          </w:p>
        </w:tc>
        <w:tc>
          <w:tcPr>
            <w:vMerge w:val="restart"/>
            <w:tcBorders>
              <w:left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24375" cy="2794000"/>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452437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widowControl w:val="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widowControl w:val="0"/>
              <w:contextualSpacing w:val="0"/>
              <w:jc w:val="left"/>
              <w:rPr>
                <w:rFonts w:ascii="Times New Roman" w:cs="Times New Roman" w:eastAsia="Times New Roman" w:hAnsi="Times New Roman"/>
                <w:b w:val="1"/>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center"/>
              <w:rPr>
                <w:sz w:val="20"/>
                <w:szCs w:val="20"/>
              </w:rPr>
            </w:pPr>
            <w:r w:rsidDel="00000000" w:rsidR="00000000" w:rsidRPr="00000000">
              <w:rPr>
                <w:sz w:val="20"/>
                <w:szCs w:val="20"/>
                <w:rtl w:val="0"/>
              </w:rPr>
              <w:t xml:space="preserve">3/26/2018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center"/>
              <w:rPr>
                <w:sz w:val="20"/>
                <w:szCs w:val="20"/>
              </w:rPr>
            </w:pPr>
            <w:r w:rsidDel="00000000" w:rsidR="00000000" w:rsidRPr="00000000">
              <w:rPr>
                <w:sz w:val="20"/>
                <w:szCs w:val="20"/>
                <w:rtl w:val="0"/>
              </w:rPr>
              <w:t xml:space="preserve">98</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center"/>
              <w:rPr>
                <w:sz w:val="20"/>
                <w:szCs w:val="20"/>
              </w:rPr>
            </w:pPr>
            <w:r w:rsidDel="00000000" w:rsidR="00000000" w:rsidRPr="00000000">
              <w:rPr>
                <w:sz w:val="20"/>
                <w:szCs w:val="20"/>
                <w:rtl w:val="0"/>
              </w:rPr>
              <w:t xml:space="preserve">3/27/2018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center"/>
              <w:rPr>
                <w:sz w:val="20"/>
                <w:szCs w:val="20"/>
              </w:rPr>
            </w:pPr>
            <w:r w:rsidDel="00000000" w:rsidR="00000000" w:rsidRPr="00000000">
              <w:rPr>
                <w:sz w:val="20"/>
                <w:szCs w:val="20"/>
                <w:rtl w:val="0"/>
              </w:rPr>
              <w:t xml:space="preserve">98</w:t>
            </w:r>
          </w:p>
        </w:tc>
        <w:tc>
          <w:tcPr>
            <w:vMerge w:val="continue"/>
            <w:tcBorders>
              <w:top w:color="000000" w:space="0" w:sz="12" w:val="single"/>
              <w:left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sz w:val="20"/>
                <w:szCs w:val="20"/>
              </w:rPr>
            </w:pPr>
            <w:r w:rsidDel="00000000" w:rsidR="00000000" w:rsidRPr="00000000">
              <w:rPr>
                <w:sz w:val="20"/>
                <w:szCs w:val="20"/>
                <w:rtl w:val="0"/>
              </w:rPr>
              <w:t xml:space="preserve">3/28/2018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sz w:val="20"/>
                <w:szCs w:val="20"/>
              </w:rPr>
            </w:pPr>
            <w:r w:rsidDel="00000000" w:rsidR="00000000" w:rsidRPr="00000000">
              <w:rPr>
                <w:sz w:val="20"/>
                <w:szCs w:val="20"/>
                <w:rtl w:val="0"/>
              </w:rPr>
              <w:t xml:space="preserve">95</w:t>
            </w:r>
          </w:p>
        </w:tc>
        <w:tc>
          <w:tcPr>
            <w:vMerge w:val="continue"/>
            <w:tcBorders>
              <w:top w:color="000000" w:space="0" w:sz="12" w:val="single"/>
              <w:left w:color="000000" w:space="0" w:sz="12" w:val="single"/>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sz w:val="20"/>
                <w:szCs w:val="20"/>
              </w:rPr>
            </w:pPr>
            <w:r w:rsidDel="00000000" w:rsidR="00000000" w:rsidRPr="00000000">
              <w:rPr>
                <w:sz w:val="20"/>
                <w:szCs w:val="20"/>
                <w:rtl w:val="0"/>
              </w:rPr>
              <w:t xml:space="preserve">3/29/2018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0"/>
                <w:szCs w:val="20"/>
              </w:rPr>
            </w:pPr>
            <w:r w:rsidDel="00000000" w:rsidR="00000000" w:rsidRPr="00000000">
              <w:rPr>
                <w:sz w:val="20"/>
                <w:szCs w:val="20"/>
                <w:rtl w:val="0"/>
              </w:rPr>
              <w:t xml:space="preserve">95</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center"/>
              <w:rPr>
                <w:sz w:val="20"/>
                <w:szCs w:val="20"/>
              </w:rPr>
            </w:pPr>
            <w:r w:rsidDel="00000000" w:rsidR="00000000" w:rsidRPr="00000000">
              <w:rPr>
                <w:sz w:val="20"/>
                <w:szCs w:val="20"/>
                <w:rtl w:val="0"/>
              </w:rPr>
              <w:t xml:space="preserve">3/30/2018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sz w:val="20"/>
                <w:szCs w:val="20"/>
              </w:rPr>
            </w:pPr>
            <w:r w:rsidDel="00000000" w:rsidR="00000000" w:rsidRPr="00000000">
              <w:rPr>
                <w:sz w:val="20"/>
                <w:szCs w:val="20"/>
                <w:rtl w:val="0"/>
              </w:rPr>
              <w:t xml:space="preserve">87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sz w:val="20"/>
                <w:szCs w:val="20"/>
              </w:rPr>
            </w:pPr>
            <w:r w:rsidDel="00000000" w:rsidR="00000000" w:rsidRPr="00000000">
              <w:rPr>
                <w:sz w:val="20"/>
                <w:szCs w:val="20"/>
                <w:rtl w:val="0"/>
              </w:rPr>
              <w:t xml:space="preserve">3/31/2018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sz w:val="20"/>
                <w:szCs w:val="20"/>
              </w:rPr>
            </w:pPr>
            <w:r w:rsidDel="00000000" w:rsidR="00000000" w:rsidRPr="00000000">
              <w:rPr>
                <w:sz w:val="20"/>
                <w:szCs w:val="20"/>
                <w:rtl w:val="0"/>
              </w:rPr>
              <w:t xml:space="preserve">87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sz w:val="20"/>
                <w:szCs w:val="20"/>
                <w:rtl w:val="0"/>
              </w:rPr>
              <w:t xml:space="preserve">4/1/2018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center"/>
              <w:rPr>
                <w:sz w:val="20"/>
                <w:szCs w:val="20"/>
              </w:rPr>
            </w:pPr>
            <w:r w:rsidDel="00000000" w:rsidR="00000000" w:rsidRPr="00000000">
              <w:rPr>
                <w:sz w:val="20"/>
                <w:szCs w:val="20"/>
                <w:rtl w:val="0"/>
              </w:rPr>
              <w:t xml:space="preserve">87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center"/>
              <w:rPr>
                <w:sz w:val="20"/>
                <w:szCs w:val="20"/>
              </w:rPr>
            </w:pPr>
            <w:r w:rsidDel="00000000" w:rsidR="00000000" w:rsidRPr="00000000">
              <w:rPr>
                <w:sz w:val="20"/>
                <w:szCs w:val="20"/>
                <w:rtl w:val="0"/>
              </w:rPr>
              <w:t xml:space="preserve">4/2/2018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sz w:val="20"/>
                <w:szCs w:val="20"/>
              </w:rPr>
            </w:pPr>
            <w:r w:rsidDel="00000000" w:rsidR="00000000" w:rsidRPr="00000000">
              <w:rPr>
                <w:sz w:val="20"/>
                <w:szCs w:val="20"/>
                <w:rtl w:val="0"/>
              </w:rPr>
              <w:t xml:space="preserve">85</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center"/>
              <w:rPr>
                <w:sz w:val="20"/>
                <w:szCs w:val="20"/>
              </w:rPr>
            </w:pPr>
            <w:r w:rsidDel="00000000" w:rsidR="00000000" w:rsidRPr="00000000">
              <w:rPr>
                <w:sz w:val="20"/>
                <w:szCs w:val="20"/>
                <w:rtl w:val="0"/>
              </w:rPr>
              <w:t xml:space="preserve">4/3/2018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center"/>
              <w:rPr>
                <w:sz w:val="20"/>
                <w:szCs w:val="20"/>
              </w:rPr>
            </w:pPr>
            <w:r w:rsidDel="00000000" w:rsidR="00000000" w:rsidRPr="00000000">
              <w:rPr>
                <w:sz w:val="20"/>
                <w:szCs w:val="20"/>
                <w:rtl w:val="0"/>
              </w:rPr>
              <w:t xml:space="preserve">85</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center"/>
              <w:rPr>
                <w:sz w:val="20"/>
                <w:szCs w:val="20"/>
              </w:rPr>
            </w:pPr>
            <w:r w:rsidDel="00000000" w:rsidR="00000000" w:rsidRPr="00000000">
              <w:rPr>
                <w:sz w:val="20"/>
                <w:szCs w:val="20"/>
                <w:rtl w:val="0"/>
              </w:rPr>
              <w:t xml:space="preserve">4/4/2018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sz w:val="20"/>
                <w:szCs w:val="20"/>
                <w:rtl w:val="0"/>
              </w:rPr>
              <w:t xml:space="preserve">85</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center"/>
              <w:rPr>
                <w:sz w:val="20"/>
                <w:szCs w:val="20"/>
              </w:rPr>
            </w:pPr>
            <w:r w:rsidDel="00000000" w:rsidR="00000000" w:rsidRPr="00000000">
              <w:rPr>
                <w:sz w:val="20"/>
                <w:szCs w:val="20"/>
                <w:rtl w:val="0"/>
              </w:rPr>
              <w:t xml:space="preserve">4/5/2018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center"/>
              <w:rPr>
                <w:sz w:val="20"/>
                <w:szCs w:val="20"/>
              </w:rPr>
            </w:pPr>
            <w:r w:rsidDel="00000000" w:rsidR="00000000" w:rsidRPr="00000000">
              <w:rPr>
                <w:sz w:val="20"/>
                <w:szCs w:val="20"/>
                <w:rtl w:val="0"/>
              </w:rPr>
              <w:t xml:space="preserve">77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0"/>
                <w:szCs w:val="20"/>
              </w:rPr>
            </w:pPr>
            <w:r w:rsidDel="00000000" w:rsidR="00000000" w:rsidRPr="00000000">
              <w:rPr>
                <w:sz w:val="20"/>
                <w:szCs w:val="20"/>
                <w:rtl w:val="0"/>
              </w:rPr>
              <w:t xml:space="preserve">4/6/2018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0"/>
                <w:szCs w:val="20"/>
              </w:rPr>
            </w:pPr>
            <w:r w:rsidDel="00000000" w:rsidR="00000000" w:rsidRPr="00000000">
              <w:rPr>
                <w:sz w:val="20"/>
                <w:szCs w:val="20"/>
                <w:rtl w:val="0"/>
              </w:rPr>
              <w:t xml:space="preserve">77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center"/>
              <w:rPr>
                <w:sz w:val="20"/>
                <w:szCs w:val="20"/>
              </w:rPr>
            </w:pPr>
            <w:r w:rsidDel="00000000" w:rsidR="00000000" w:rsidRPr="00000000">
              <w:rPr>
                <w:sz w:val="20"/>
                <w:szCs w:val="20"/>
                <w:rtl w:val="0"/>
              </w:rPr>
              <w:t xml:space="preserve">4/7/2018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center"/>
              <w:rPr>
                <w:sz w:val="20"/>
                <w:szCs w:val="20"/>
              </w:rPr>
            </w:pPr>
            <w:r w:rsidDel="00000000" w:rsidR="00000000" w:rsidRPr="00000000">
              <w:rPr>
                <w:sz w:val="20"/>
                <w:szCs w:val="20"/>
                <w:rtl w:val="0"/>
              </w:rPr>
              <w:t xml:space="preserve">77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center"/>
              <w:rPr>
                <w:sz w:val="20"/>
                <w:szCs w:val="20"/>
              </w:rPr>
            </w:pPr>
            <w:r w:rsidDel="00000000" w:rsidR="00000000" w:rsidRPr="00000000">
              <w:rPr>
                <w:sz w:val="20"/>
                <w:szCs w:val="20"/>
                <w:rtl w:val="0"/>
              </w:rPr>
              <w:t xml:space="preserve">4/8/2018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0"/>
                <w:szCs w:val="20"/>
              </w:rPr>
            </w:pPr>
            <w:r w:rsidDel="00000000" w:rsidR="00000000" w:rsidRPr="00000000">
              <w:rPr>
                <w:sz w:val="20"/>
                <w:szCs w:val="20"/>
                <w:rtl w:val="0"/>
              </w:rPr>
              <w:t xml:space="preserve">47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center"/>
              <w:rPr>
                <w:sz w:val="20"/>
                <w:szCs w:val="20"/>
              </w:rPr>
            </w:pPr>
            <w:r w:rsidDel="00000000" w:rsidR="00000000" w:rsidRPr="00000000">
              <w:rPr>
                <w:b w:val="1"/>
                <w:sz w:val="20"/>
                <w:szCs w:val="20"/>
                <w:rtl w:val="0"/>
              </w:rPr>
              <w:t xml:space="preserve">Velocity</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sz w:val="20"/>
                <w:szCs w:val="20"/>
                <w:rtl w:val="0"/>
              </w:rPr>
              <w:t xml:space="preserve">51</w:t>
            </w:r>
          </w:p>
        </w:tc>
        <w:tc>
          <w:tcPr>
            <w:vMerge w:val="continue"/>
            <w:tcBorders>
              <w:top w:color="000000" w:space="0" w:sz="12" w:val="single"/>
              <w:left w:color="000000" w:space="0" w:sz="12" w:val="single"/>
              <w:bottom w:color="000000" w:space="0" w:sz="0" w:val="nil"/>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8">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4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185"/>
        <w:gridCol w:w="8175"/>
        <w:tblGridChange w:id="0">
          <w:tblGrid>
            <w:gridCol w:w="1185"/>
            <w:gridCol w:w="8175"/>
          </w:tblGrid>
        </w:tblGridChange>
      </w:tblGrid>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Stories Moved to Done</w:t>
            </w:r>
            <w:r w:rsidDel="00000000" w:rsidR="00000000" w:rsidRPr="00000000">
              <w:rPr>
                <w:rtl w:val="0"/>
              </w:rPr>
            </w:r>
          </w:p>
        </w:tc>
      </w:tr>
      <w:tr>
        <w:trPr>
          <w:trHeight w:val="38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 a developer, I want to add the common name to the selectable list populated by the search by county and search by state so that I can see both the common and scientific name.</w:t>
            </w: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Have the map zoom on the location that the user performed a sightings search on.</w:t>
            </w: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a developer, I want to save the user settings so that it defaults when the app is opened.</w:t>
            </w:r>
            <w:r w:rsidDel="00000000" w:rsidR="00000000" w:rsidRPr="00000000">
              <w:rPr>
                <w:rtl w:val="0"/>
              </w:rPr>
            </w:r>
          </w:p>
        </w:tc>
      </w:tr>
      <w:tr>
        <w:trPr>
          <w:trHeight w:val="40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figure out how to translate latitude and longitude to miles so that I can use that measurement in the "What's Around Me?" functionality.</w:t>
            </w:r>
            <w:r w:rsidDel="00000000" w:rsidR="00000000" w:rsidRPr="00000000">
              <w:rPr>
                <w:rtl w:val="0"/>
              </w:rPr>
            </w:r>
          </w:p>
        </w:tc>
      </w:tr>
      <w:tr>
        <w:trPr>
          <w:trHeight w:val="36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4">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coordinate the "What's Around Me?" function with the most recent search so that the user can filter by their location.</w:t>
            </w:r>
            <w:r w:rsidDel="00000000" w:rsidR="00000000" w:rsidRPr="00000000">
              <w:rPr>
                <w:rtl w:val="0"/>
              </w:rPr>
            </w:r>
          </w:p>
        </w:tc>
      </w:tr>
      <w:tr>
        <w:trPr>
          <w:trHeight w:val="30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widowControl w:val="0"/>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Improve layout of map page and make sure it conforms to the other pages.</w:t>
            </w:r>
            <w:r w:rsidDel="00000000" w:rsidR="00000000" w:rsidRPr="00000000">
              <w:rPr>
                <w:rtl w:val="0"/>
              </w:rPr>
            </w:r>
          </w:p>
        </w:tc>
      </w:tr>
      <w:tr>
        <w:trPr>
          <w:trHeight w:val="30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user, I want be able change the color of the application in the settings so that I can have multiple options color wise.</w:t>
            </w:r>
            <w:r w:rsidDel="00000000" w:rsidR="00000000" w:rsidRPr="00000000">
              <w:rPr>
                <w:rtl w:val="0"/>
              </w:rPr>
            </w:r>
          </w:p>
        </w:tc>
      </w:tr>
      <w:tr>
        <w:trPr>
          <w:trHeight w:val="30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widowControl w:val="0"/>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 a developer, I want to have about 40 tests that pass so that the application's features can be tested.</w:t>
            </w:r>
            <w:r w:rsidDel="00000000" w:rsidR="00000000" w:rsidRPr="00000000">
              <w:rPr>
                <w:rtl w:val="0"/>
              </w:rPr>
            </w:r>
          </w:p>
        </w:tc>
      </w:tr>
      <w:tr>
        <w:trPr>
          <w:trHeight w:val="30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(3) As a developer, I want to only send the scientific name from the search page to the SpeciesInfoPage.</w:t>
            </w:r>
          </w:p>
        </w:tc>
      </w:tr>
      <w:tr>
        <w:trPr>
          <w:trHeight w:val="56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 a developer, I want to fix the bug with SpeciesInfoPage that causes it to display null for all data so that it displays the information it should</w:t>
            </w:r>
            <w:r w:rsidDel="00000000" w:rsidR="00000000" w:rsidRPr="00000000">
              <w:rPr>
                <w:rtl w:val="0"/>
              </w:rPr>
            </w:r>
          </w:p>
        </w:tc>
      </w:tr>
    </w:tbl>
    <w:p w:rsidR="00000000" w:rsidDel="00000000" w:rsidP="00000000" w:rsidRDefault="00000000" w:rsidRPr="00000000" w14:paraId="00000070">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hallo-starman/Flora" TargetMode="External"/><Relationship Id="rId7" Type="http://schemas.openxmlformats.org/officeDocument/2006/relationships/hyperlink" Target="https://trello.com/b/cKR61tRf/scrum-board" TargetMode="External"/><Relationship Id="rId8"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