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12/11/17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Relationships of Higher degree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Degree 2 are binary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Degree 3 are ternary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Degree n are n-ary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are harder for n&gt;2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Entities - nouns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Relationships - verbs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12/13/17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Liveliness and Safety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R(SRS) - required by SRS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F(SRS) - Forbidden by SRS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R(M): Liveliness criteria is required behavior of system model (M)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F(M): safety criteria is the forbidden behavior of the system model (M)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Analyzing problem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Required and forbidden conditions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entities, attributes, and relations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complete 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ER model to Relational model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01/03/18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Relational Model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 Tables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R(A,  B, C) //relational model with 3 atributes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of an attribute corresponds to a set of values an attribute can take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dom(A) = {1, 2, 3}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dom(B)= set of all strings of length 25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dom(C) = {‘csc’, ‘bme’, ‘cyen’}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Definition: Relation - A relation ‘R’ based of atributes A&amp;B can be defined as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(all possible combinations) dom(A) x dom(B)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Definition: Relational Algebra - RA is a formal query language based on a set of operations over Relations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 Operators (set theory)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Cartesian Product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difference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Operators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Division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0-Join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operation (σ)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Selects a subset of tuples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Unary operation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Operator (𝛱)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subset of attributes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Unary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duplicate entries created, it will remove them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Cartesian product (X)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01/05/18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Relationships and constraints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Structural Constraints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Cardinality Ratio     [maximum]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Participation/existential Constraints [minimum]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 (1:N) relationship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Requirement: every employee works for a department; and a department can have many employees. A new department need not have any employees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Degree of the relationship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num of entities in the relationship: (2)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Cardinality ratio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max number of relationships that an instance of the entity can participate in: emp(1) Dept(n)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Minimum Emp(1) Dept(0)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Cardinality rep</w:t>
      </w:r>
    </w:p>
    <w:p w:rsidR="00000000" w:rsidDel="00000000" w:rsidP="00000000" w:rsidRDefault="00000000" w:rsidRPr="00000000" w14:paraId="0000004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[emp]===========&lt;Works for&gt;-----------[Dept]</w:t>
      </w:r>
    </w:p>
    <w:p w:rsidR="00000000" w:rsidDel="00000000" w:rsidP="00000000" w:rsidRDefault="00000000" w:rsidRPr="00000000" w14:paraId="0000004E">
      <w:pPr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 N   </w:t>
        <w:tab/>
        <w:tab/>
        <w:t xml:space="preserve"> 1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Min-max rep</w:t>
      </w:r>
    </w:p>
    <w:p w:rsidR="00000000" w:rsidDel="00000000" w:rsidP="00000000" w:rsidRDefault="00000000" w:rsidRPr="00000000" w14:paraId="0000005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[emp]-----------&lt;works for&gt;-----------[Dept]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(1,1)   </w:t>
        <w:tab/>
        <w:tab/>
        <w:t xml:space="preserve"> (0,N)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#2 (1:1) relationship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Dpartment must have a manager, and only one employee manages a department, an employee can manage only one department</w:t>
      </w:r>
    </w:p>
    <w:p w:rsidR="00000000" w:rsidDel="00000000" w:rsidP="00000000" w:rsidRDefault="00000000" w:rsidRPr="00000000" w14:paraId="0000005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[Emp]---------&lt;manages&gt;--------[Dept]</w:t>
      </w:r>
    </w:p>
    <w:p w:rsidR="00000000" w:rsidDel="00000000" w:rsidP="00000000" w:rsidRDefault="00000000" w:rsidRPr="00000000" w14:paraId="00000058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(0,1)   </w:t>
        <w:tab/>
        <w:t xml:space="preserve"> (1,1)   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Degree: 2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Cardinality(max)     Emp(1)     Dept(1)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Minimum   </w:t>
        <w:tab/>
        <w:t xml:space="preserve"> Emp(0)     Dept(1)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#3 (N:M) Every employee has to work on at least 1 project; every project should have at least 1 employee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degree: 2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Max    emp(n)    proj(M)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min    emp(1)    proj(1)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[emp]------&lt;works on&gt;-----(proj)</w:t>
      </w:r>
    </w:p>
    <w:p w:rsidR="00000000" w:rsidDel="00000000" w:rsidP="00000000" w:rsidRDefault="00000000" w:rsidRPr="00000000" w14:paraId="00000062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(1,N)       </w:t>
        <w:tab/>
        <w:t xml:space="preserve">(1,M)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#4 Recursive Relationship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employee is supervised by a supervisor who is an employee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except for CEO, has no boss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raise min for supervisee to 1 if CEO had boss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(still use 3 ovals, just add designation of supervisor/supervise)    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Degree     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Max    emp(1)    sup(N)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Min    emp(0)    sup(0)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-&lt;supervise&gt;-</w:t>
      </w:r>
    </w:p>
    <w:p w:rsidR="00000000" w:rsidDel="00000000" w:rsidP="00000000" w:rsidRDefault="00000000" w:rsidRPr="00000000" w14:paraId="0000006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|</w:t>
        <w:tab/>
        <w:t xml:space="preserve">   </w:t>
        <w:tab/>
        <w:t xml:space="preserve"> |</w:t>
      </w:r>
    </w:p>
    <w:p w:rsidR="00000000" w:rsidDel="00000000" w:rsidP="00000000" w:rsidRDefault="00000000" w:rsidRPr="00000000" w14:paraId="0000006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|   </w:t>
        <w:tab/>
        <w:t xml:space="preserve"> </w:t>
        <w:tab/>
        <w:t xml:space="preserve"> |</w:t>
      </w:r>
    </w:p>
    <w:p w:rsidR="00000000" w:rsidDel="00000000" w:rsidP="00000000" w:rsidRDefault="00000000" w:rsidRPr="00000000" w14:paraId="0000007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----&lt;emp&gt;----</w:t>
      </w:r>
    </w:p>
    <w:p w:rsidR="00000000" w:rsidDel="00000000" w:rsidP="00000000" w:rsidRDefault="00000000" w:rsidRPr="00000000" w14:paraId="0000007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  (0,N)        (0,1)   </w:t>
        <w:tab/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1/10/18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Operators in RA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Difference (-)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Binary Operator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r&amp;s -&gt; relations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 - 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Tuples in r, that are not in 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Union(U)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Binary Operator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r&amp;s -&gt; relations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 U s 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All tuples in both r&amp;s that are unique and should have common attributes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Intersection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contextualSpacing w:val="1"/>
        <w:rPr/>
      </w:pPr>
      <m:oMath>
        <m:r>
          <w:rPr/>
          <m:t xml:space="preserve">r</m:t>
        </m:r>
        <m:r>
          <w:rPr/>
          <m:t>∩</m:t>
        </m:r>
        <m:r>
          <w:rPr/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r</m:t>
        </m:r>
        <m:r>
          <w:rPr/>
          <m:t>∩</m:t>
        </m:r>
        <m:r>
          <w:rPr/>
          <m:t xml:space="preserve">s={t|t</m:t>
        </m:r>
        <m:r>
          <w:rPr/>
          <m:t>∈</m:t>
        </m:r>
        <m:r>
          <w:rPr/>
          <m:t xml:space="preserve">r &amp; t</m:t>
        </m:r>
        <m:r>
          <w:rPr/>
          <m:t>∈</m:t>
        </m:r>
        <m:r>
          <w:rPr/>
          <m:t xml:space="preserve">s}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r</m:t>
        </m:r>
        <m:r>
          <w:rPr/>
          <m:t>∩</m:t>
        </m:r>
        <m:r>
          <w:rPr/>
          <m:t xml:space="preserve">s=r-(r-s)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Natural Join (⋈)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if r</m:t>
        </m:r>
        <m:r>
          <w:rPr/>
          <m:t>∩</m:t>
        </m:r>
        <m:r>
          <w:rPr/>
          <m:t xml:space="preserve">s=∅, then r⋈s=r</m:t>
        </m:r>
        <m:r>
          <w:rPr/>
          <m:t>×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Case 2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if r(R), s(S); r⋈s=RUS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contextualSpacing w:val="1"/>
        <w:rPr/>
      </w:pPr>
      <m:oMath>
        <m:r>
          <w:rPr/>
          <m:t xml:space="preserve">r⋈s=𝛱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𝛳-join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Division or quotient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 in SQL queries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Book(AccNo, YrPub, Title)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Borrow(AccNo, CdNo, DOI)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User(CdNo, BName, BAdd)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Supplier(SName, SAdd)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Supply(AccNo, CdNo, DOI)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R-S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𝛱</w:t>
      </w:r>
      <w:r w:rsidDel="00000000" w:rsidR="00000000" w:rsidRPr="00000000">
        <w:rPr>
          <w:vertAlign w:val="subscript"/>
          <w:rtl w:val="0"/>
        </w:rPr>
        <w:t xml:space="preserve">AccNo</w:t>
      </w:r>
      <w:r w:rsidDel="00000000" w:rsidR="00000000" w:rsidRPr="00000000">
        <w:rPr>
          <w:rtl w:val="0"/>
        </w:rPr>
        <w:t xml:space="preserve">(Book) - 𝛱</w:t>
      </w:r>
      <w:r w:rsidDel="00000000" w:rsidR="00000000" w:rsidRPr="00000000">
        <w:rPr>
          <w:vertAlign w:val="subscript"/>
          <w:rtl w:val="0"/>
        </w:rPr>
        <w:t xml:space="preserve">AccNo</w:t>
      </w:r>
      <w:r w:rsidDel="00000000" w:rsidR="00000000" w:rsidRPr="00000000">
        <w:rPr>
          <w:rtl w:val="0"/>
        </w:rPr>
        <w:t xml:space="preserve">(Borrow)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Find all titles of books not borrowed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𝛱AccNo(supply) U 𝛱AccNo(borrow)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Select 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From 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Where 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Pi(attributes) (sigma(terms)(place (bowtie) place))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Project ideas: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food pantry management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disaster shelter management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traffic ticket management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mobile medical data management (ambulances/fire)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university life management????? (dorm??)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Grad Students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stream management systems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probabilistic data systems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 based multi-query optimization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