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DF4847" w14:textId="77777777" w:rsidR="009C2C0D" w:rsidRDefault="009C2C0D">
      <w:pPr>
        <w:spacing w:after="0" w:line="276" w:lineRule="auto"/>
        <w:jc w:val="center"/>
        <w:rPr>
          <w:rFonts w:ascii="Helvetica Neue" w:eastAsia="Helvetica Neue" w:hAnsi="Helvetica Neue" w:cs="Helvetica Neue"/>
        </w:rPr>
      </w:pPr>
    </w:p>
    <w:p w14:paraId="26E480B2" w14:textId="77777777" w:rsidR="009C2C0D" w:rsidRDefault="009C2C0D">
      <w:pPr>
        <w:spacing w:after="0" w:line="276" w:lineRule="auto"/>
        <w:jc w:val="center"/>
        <w:rPr>
          <w:rFonts w:ascii="Helvetica Neue" w:eastAsia="Helvetica Neue" w:hAnsi="Helvetica Neue" w:cs="Helvetica Neue"/>
        </w:rPr>
      </w:pPr>
    </w:p>
    <w:p w14:paraId="2729E948" w14:textId="77777777" w:rsidR="009C2C0D" w:rsidRDefault="009C2C0D">
      <w:pPr>
        <w:spacing w:after="0" w:line="276" w:lineRule="auto"/>
        <w:jc w:val="center"/>
        <w:rPr>
          <w:rFonts w:ascii="Helvetica Neue" w:eastAsia="Helvetica Neue" w:hAnsi="Helvetica Neue" w:cs="Helvetica Neue"/>
        </w:rPr>
      </w:pPr>
    </w:p>
    <w:p w14:paraId="0DE746FA" w14:textId="77777777" w:rsidR="009C2C0D" w:rsidRDefault="009C2C0D">
      <w:pPr>
        <w:spacing w:after="0" w:line="276" w:lineRule="auto"/>
        <w:jc w:val="center"/>
        <w:rPr>
          <w:rFonts w:ascii="Helvetica Neue" w:eastAsia="Helvetica Neue" w:hAnsi="Helvetica Neue" w:cs="Helvetica Neue"/>
        </w:rPr>
      </w:pPr>
    </w:p>
    <w:p w14:paraId="7C9A93CC" w14:textId="77777777" w:rsidR="009C2C0D" w:rsidRDefault="009C2C0D">
      <w:pPr>
        <w:spacing w:after="0" w:line="276" w:lineRule="auto"/>
        <w:jc w:val="center"/>
        <w:rPr>
          <w:rFonts w:ascii="Helvetica Neue" w:eastAsia="Helvetica Neue" w:hAnsi="Helvetica Neue" w:cs="Helvetica Neue"/>
        </w:rPr>
      </w:pPr>
    </w:p>
    <w:p w14:paraId="5124F50A" w14:textId="77777777" w:rsidR="009C2C0D" w:rsidRDefault="009C2C0D">
      <w:pPr>
        <w:spacing w:after="0" w:line="276" w:lineRule="auto"/>
        <w:jc w:val="center"/>
        <w:rPr>
          <w:rFonts w:ascii="Helvetica Neue" w:eastAsia="Helvetica Neue" w:hAnsi="Helvetica Neue" w:cs="Helvetica Neue"/>
        </w:rPr>
      </w:pPr>
    </w:p>
    <w:p w14:paraId="11D96B42" w14:textId="77777777" w:rsidR="009C2C0D" w:rsidRDefault="009C2C0D">
      <w:pPr>
        <w:spacing w:after="0" w:line="276" w:lineRule="auto"/>
        <w:jc w:val="center"/>
        <w:rPr>
          <w:rFonts w:ascii="Helvetica Neue" w:eastAsia="Helvetica Neue" w:hAnsi="Helvetica Neue" w:cs="Helvetica Neue"/>
        </w:rPr>
      </w:pPr>
    </w:p>
    <w:p w14:paraId="5CF488A9" w14:textId="77777777" w:rsidR="009C2C0D" w:rsidRDefault="00000000">
      <w:pPr>
        <w:spacing w:after="0" w:line="276" w:lineRule="auto"/>
        <w:jc w:val="center"/>
        <w:rPr>
          <w:rFonts w:ascii="Helvetica Neue" w:eastAsia="Helvetica Neue" w:hAnsi="Helvetica Neue" w:cs="Helvetica Neue"/>
        </w:rPr>
      </w:pPr>
      <w:r>
        <w:rPr>
          <w:rFonts w:ascii="Helvetica Neue" w:eastAsia="Helvetica Neue" w:hAnsi="Helvetica Neue" w:cs="Helvetica Neue"/>
          <w:noProof/>
        </w:rPr>
        <w:drawing>
          <wp:inline distT="114300" distB="114300" distL="114300" distR="114300" wp14:anchorId="2D9A92F9" wp14:editId="1E052FCE">
            <wp:extent cx="6121050" cy="39370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t="17840" b="17840"/>
                    <a:stretch>
                      <a:fillRect/>
                    </a:stretch>
                  </pic:blipFill>
                  <pic:spPr>
                    <a:xfrm>
                      <a:off x="0" y="0"/>
                      <a:ext cx="6121050" cy="3937000"/>
                    </a:xfrm>
                    <a:prstGeom prst="rect">
                      <a:avLst/>
                    </a:prstGeom>
                    <a:ln/>
                  </pic:spPr>
                </pic:pic>
              </a:graphicData>
            </a:graphic>
          </wp:inline>
        </w:drawing>
      </w:r>
    </w:p>
    <w:p w14:paraId="2C2B9263" w14:textId="77777777" w:rsidR="009C2C0D" w:rsidRDefault="009C2C0D">
      <w:pPr>
        <w:spacing w:after="0" w:line="276" w:lineRule="auto"/>
        <w:jc w:val="center"/>
        <w:rPr>
          <w:rFonts w:ascii="Helvetica Neue" w:eastAsia="Helvetica Neue" w:hAnsi="Helvetica Neue" w:cs="Helvetica Neue"/>
        </w:rPr>
      </w:pPr>
    </w:p>
    <w:p w14:paraId="1E9BB563" w14:textId="77777777" w:rsidR="009C2C0D" w:rsidRDefault="009C2C0D">
      <w:pPr>
        <w:spacing w:after="0" w:line="276" w:lineRule="auto"/>
        <w:jc w:val="center"/>
        <w:rPr>
          <w:rFonts w:ascii="Helvetica Neue" w:eastAsia="Helvetica Neue" w:hAnsi="Helvetica Neue" w:cs="Helvetica Neue"/>
        </w:rPr>
      </w:pPr>
    </w:p>
    <w:p w14:paraId="568A4D23" w14:textId="77777777" w:rsidR="009C2C0D" w:rsidRDefault="009C2C0D">
      <w:pPr>
        <w:spacing w:after="0" w:line="276" w:lineRule="auto"/>
        <w:jc w:val="center"/>
        <w:rPr>
          <w:rFonts w:ascii="Helvetica Neue" w:eastAsia="Helvetica Neue" w:hAnsi="Helvetica Neue" w:cs="Helvetica Neue"/>
        </w:rPr>
      </w:pPr>
    </w:p>
    <w:p w14:paraId="12BE1E12" w14:textId="77777777" w:rsidR="009C2C0D" w:rsidRDefault="009C2C0D">
      <w:pPr>
        <w:spacing w:after="0" w:line="276" w:lineRule="auto"/>
        <w:jc w:val="center"/>
        <w:rPr>
          <w:rFonts w:ascii="Helvetica Neue" w:eastAsia="Helvetica Neue" w:hAnsi="Helvetica Neue" w:cs="Helvetica Neue"/>
        </w:rPr>
      </w:pPr>
    </w:p>
    <w:p w14:paraId="229450AA" w14:textId="77777777" w:rsidR="009C2C0D" w:rsidRDefault="00000000">
      <w:pPr>
        <w:spacing w:after="0" w:line="276" w:lineRule="auto"/>
        <w:jc w:val="center"/>
        <w:rPr>
          <w:rFonts w:ascii="Helvetica Neue Light" w:eastAsia="Helvetica Neue Light" w:hAnsi="Helvetica Neue Light" w:cs="Helvetica Neue Light"/>
        </w:rPr>
      </w:pPr>
      <w:r>
        <w:rPr>
          <w:rFonts w:ascii="Helvetica Neue Light" w:eastAsia="Helvetica Neue Light" w:hAnsi="Helvetica Neue Light" w:cs="Helvetica Neue Light"/>
        </w:rPr>
        <w:t>CONTRATO DE REGISTRO DE MARCA</w:t>
      </w:r>
    </w:p>
    <w:p w14:paraId="2EE73F1C" w14:textId="77777777" w:rsidR="009C2C0D" w:rsidRDefault="009C2C0D">
      <w:pPr>
        <w:spacing w:after="0" w:line="276" w:lineRule="auto"/>
        <w:jc w:val="center"/>
        <w:rPr>
          <w:rFonts w:ascii="Helvetica Neue Light" w:eastAsia="Helvetica Neue Light" w:hAnsi="Helvetica Neue Light" w:cs="Helvetica Neue Light"/>
        </w:rPr>
      </w:pPr>
    </w:p>
    <w:p w14:paraId="786CD53C" w14:textId="77777777" w:rsidR="009C2C0D" w:rsidRDefault="009C2C0D">
      <w:pPr>
        <w:spacing w:after="0" w:line="276" w:lineRule="auto"/>
        <w:jc w:val="center"/>
        <w:rPr>
          <w:rFonts w:ascii="Helvetica Neue Light" w:eastAsia="Helvetica Neue Light" w:hAnsi="Helvetica Neue Light" w:cs="Helvetica Neue Light"/>
        </w:rPr>
      </w:pPr>
    </w:p>
    <w:p w14:paraId="023D4441" w14:textId="77777777" w:rsidR="009C2C0D" w:rsidRDefault="009C2C0D">
      <w:pPr>
        <w:spacing w:after="0" w:line="276" w:lineRule="auto"/>
        <w:jc w:val="center"/>
        <w:rPr>
          <w:rFonts w:ascii="Helvetica Neue" w:eastAsia="Helvetica Neue" w:hAnsi="Helvetica Neue" w:cs="Helvetica Neue"/>
          <w:b/>
        </w:rPr>
      </w:pPr>
    </w:p>
    <w:p w14:paraId="037022FF" w14:textId="77777777" w:rsidR="009C2C0D" w:rsidRDefault="009C2C0D">
      <w:pPr>
        <w:spacing w:after="0" w:line="276" w:lineRule="auto"/>
        <w:jc w:val="center"/>
        <w:rPr>
          <w:rFonts w:ascii="Helvetica Neue" w:eastAsia="Helvetica Neue" w:hAnsi="Helvetica Neue" w:cs="Helvetica Neue"/>
          <w:b/>
        </w:rPr>
      </w:pPr>
    </w:p>
    <w:p w14:paraId="7FFB38A6" w14:textId="77777777" w:rsidR="009C2C0D" w:rsidRDefault="009C2C0D">
      <w:pPr>
        <w:spacing w:after="0" w:line="276" w:lineRule="auto"/>
        <w:jc w:val="center"/>
        <w:rPr>
          <w:rFonts w:ascii="Helvetica Neue" w:eastAsia="Helvetica Neue" w:hAnsi="Helvetica Neue" w:cs="Helvetica Neue"/>
          <w:b/>
        </w:rPr>
      </w:pPr>
    </w:p>
    <w:p w14:paraId="63B928FC" w14:textId="77777777" w:rsidR="009C2C0D" w:rsidRDefault="009C2C0D">
      <w:pPr>
        <w:spacing w:after="0" w:line="276" w:lineRule="auto"/>
        <w:jc w:val="center"/>
        <w:rPr>
          <w:rFonts w:ascii="Helvetica Neue" w:eastAsia="Helvetica Neue" w:hAnsi="Helvetica Neue" w:cs="Helvetica Neue"/>
          <w:b/>
        </w:rPr>
      </w:pPr>
    </w:p>
    <w:p w14:paraId="516643CE" w14:textId="77777777" w:rsidR="009C2C0D" w:rsidRDefault="00000000">
      <w:pPr>
        <w:spacing w:after="0" w:line="276" w:lineRule="auto"/>
        <w:jc w:val="center"/>
        <w:rPr>
          <w:rFonts w:ascii="Helvetica Neue" w:eastAsia="Helvetica Neue" w:hAnsi="Helvetica Neue" w:cs="Helvetica Neue"/>
        </w:rPr>
      </w:pPr>
      <w:r>
        <w:br w:type="page"/>
      </w:r>
    </w:p>
    <w:p w14:paraId="5B442421" w14:textId="77777777" w:rsidR="009C2C0D" w:rsidRDefault="00000000">
      <w:pPr>
        <w:spacing w:after="0" w:line="276" w:lineRule="auto"/>
        <w:jc w:val="center"/>
        <w:rPr>
          <w:rFonts w:ascii="Helvetica Neue" w:eastAsia="Helvetica Neue" w:hAnsi="Helvetica Neue" w:cs="Helvetica Neue"/>
          <w:b/>
        </w:rPr>
      </w:pPr>
      <w:r>
        <w:rPr>
          <w:rFonts w:ascii="Helvetica Neue" w:eastAsia="Helvetica Neue" w:hAnsi="Helvetica Neue" w:cs="Helvetica Neue"/>
          <w:b/>
        </w:rPr>
        <w:lastRenderedPageBreak/>
        <w:t>RESUMO DO QUE VOCÊ VAI ASSINAR</w:t>
      </w:r>
    </w:p>
    <w:p w14:paraId="602AEE36" w14:textId="77777777" w:rsidR="009C2C0D" w:rsidRDefault="00000000">
      <w:pPr>
        <w:spacing w:after="0" w:line="276" w:lineRule="auto"/>
        <w:jc w:val="center"/>
        <w:rPr>
          <w:rFonts w:ascii="Helvetica Neue" w:eastAsia="Helvetica Neue" w:hAnsi="Helvetica Neue" w:cs="Helvetica Neue"/>
          <w:b/>
        </w:rPr>
      </w:pPr>
      <w:r>
        <w:pict w14:anchorId="4807A10A">
          <v:rect id="_x0000_i1025" style="width:0;height:1.5pt" o:hralign="center" o:hrstd="t" o:hr="t" fillcolor="#a0a0a0" stroked="f"/>
        </w:pict>
      </w:r>
    </w:p>
    <w:p w14:paraId="6A0180DB" w14:textId="77777777" w:rsidR="009C2C0D" w:rsidRDefault="009C2C0D">
      <w:pPr>
        <w:spacing w:after="0" w:line="276" w:lineRule="auto"/>
        <w:jc w:val="center"/>
        <w:rPr>
          <w:rFonts w:ascii="Helvetica Neue" w:eastAsia="Helvetica Neue" w:hAnsi="Helvetica Neue" w:cs="Helvetica Neue"/>
          <w:b/>
        </w:rPr>
      </w:pPr>
    </w:p>
    <w:tbl>
      <w:tblPr>
        <w:tblStyle w:val="a"/>
        <w:tblW w:w="1079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7700"/>
      </w:tblGrid>
      <w:tr w:rsidR="009C2C0D" w14:paraId="591215F8" w14:textId="77777777">
        <w:trPr>
          <w:jc w:val="center"/>
        </w:trPr>
        <w:tc>
          <w:tcPr>
            <w:tcW w:w="3090" w:type="dxa"/>
            <w:shd w:val="clear" w:color="auto" w:fill="auto"/>
            <w:tcMar>
              <w:top w:w="100" w:type="dxa"/>
              <w:left w:w="100" w:type="dxa"/>
              <w:bottom w:w="100" w:type="dxa"/>
              <w:right w:w="100" w:type="dxa"/>
            </w:tcMar>
          </w:tcPr>
          <w:p w14:paraId="56B93955" w14:textId="77777777" w:rsidR="009C2C0D" w:rsidRDefault="00000000">
            <w:pPr>
              <w:widowControl w:val="0"/>
              <w:pBdr>
                <w:top w:val="nil"/>
                <w:left w:val="nil"/>
                <w:bottom w:val="nil"/>
                <w:right w:val="nil"/>
                <w:between w:val="nil"/>
              </w:pBdr>
              <w:spacing w:after="0" w:line="240" w:lineRule="auto"/>
              <w:rPr>
                <w:rFonts w:ascii="Helvetica Neue" w:eastAsia="Helvetica Neue" w:hAnsi="Helvetica Neue" w:cs="Helvetica Neue"/>
                <w:b/>
              </w:rPr>
            </w:pPr>
            <w:r>
              <w:rPr>
                <w:rFonts w:ascii="Helvetica Neue" w:eastAsia="Helvetica Neue" w:hAnsi="Helvetica Neue" w:cs="Helvetica Neue"/>
                <w:b/>
              </w:rPr>
              <w:t>Serviços Contratados</w:t>
            </w:r>
          </w:p>
          <w:p w14:paraId="1AD961AD" w14:textId="77777777" w:rsidR="009C2C0D" w:rsidRDefault="00000000">
            <w:pPr>
              <w:widowControl w:val="0"/>
              <w:numPr>
                <w:ilvl w:val="0"/>
                <w:numId w:val="5"/>
              </w:numPr>
              <w:pBdr>
                <w:top w:val="nil"/>
                <w:left w:val="nil"/>
                <w:bottom w:val="nil"/>
                <w:right w:val="nil"/>
                <w:between w:val="nil"/>
              </w:pBdr>
              <w:spacing w:after="0" w:line="240" w:lineRule="auto"/>
              <w:rPr>
                <w:rFonts w:ascii="Helvetica Neue" w:eastAsia="Helvetica Neue" w:hAnsi="Helvetica Neue" w:cs="Helvetica Neue"/>
                <w:b/>
              </w:rPr>
            </w:pPr>
            <w:r>
              <w:rPr>
                <w:rFonts w:ascii="Helvetica Neue" w:eastAsia="Helvetica Neue" w:hAnsi="Helvetica Neue" w:cs="Helvetica Neue"/>
                <w:b/>
              </w:rPr>
              <w:t>Cláusula 1</w:t>
            </w:r>
          </w:p>
        </w:tc>
        <w:tc>
          <w:tcPr>
            <w:tcW w:w="7700" w:type="dxa"/>
            <w:shd w:val="clear" w:color="auto" w:fill="auto"/>
            <w:tcMar>
              <w:top w:w="100" w:type="dxa"/>
              <w:left w:w="100" w:type="dxa"/>
              <w:bottom w:w="100" w:type="dxa"/>
              <w:right w:w="100" w:type="dxa"/>
            </w:tcMar>
          </w:tcPr>
          <w:p w14:paraId="2084DDA0" w14:textId="77777777" w:rsidR="009C2C0D" w:rsidRDefault="00000000">
            <w:pPr>
              <w:widowControl w:val="0"/>
              <w:spacing w:after="0" w:line="276" w:lineRule="auto"/>
              <w:rPr>
                <w:rFonts w:ascii="Helvetica Neue" w:eastAsia="Helvetica Neue" w:hAnsi="Helvetica Neue" w:cs="Helvetica Neue"/>
              </w:rPr>
            </w:pPr>
            <w:r>
              <w:rPr>
                <w:rFonts w:ascii="Helvetica Neue" w:eastAsia="Helvetica Neue" w:hAnsi="Helvetica Neue" w:cs="Helvetica Neue"/>
              </w:rPr>
              <w:t>Este contrato contempla a entrega do seguinte serviço:</w:t>
            </w:r>
          </w:p>
          <w:p w14:paraId="24370A4F" w14:textId="77777777" w:rsidR="009C2C0D" w:rsidRDefault="009C2C0D">
            <w:pPr>
              <w:widowControl w:val="0"/>
              <w:pBdr>
                <w:top w:val="nil"/>
                <w:left w:val="nil"/>
                <w:bottom w:val="nil"/>
                <w:right w:val="nil"/>
                <w:between w:val="nil"/>
              </w:pBdr>
              <w:spacing w:after="0" w:line="276" w:lineRule="auto"/>
              <w:rPr>
                <w:rFonts w:ascii="Helvetica Neue" w:eastAsia="Helvetica Neue" w:hAnsi="Helvetica Neue" w:cs="Helvetica Neue"/>
                <w:b/>
              </w:rPr>
            </w:pPr>
          </w:p>
          <w:p w14:paraId="6E93419A" w14:textId="2C3F8D93" w:rsidR="009C2C0D" w:rsidRDefault="00F347AD">
            <w:pPr>
              <w:widowControl w:val="0"/>
              <w:numPr>
                <w:ilvl w:val="0"/>
                <w:numId w:val="1"/>
              </w:numPr>
              <w:spacing w:after="0" w:line="276" w:lineRule="auto"/>
              <w:rPr>
                <w:rFonts w:ascii="Helvetica Neue" w:eastAsia="Helvetica Neue" w:hAnsi="Helvetica Neue" w:cs="Helvetica Neue"/>
              </w:rPr>
            </w:pPr>
            <w:r>
              <w:rPr>
                <w:rFonts w:ascii="Helvetica Neue" w:eastAsia="Helvetica Neue" w:hAnsi="Helvetica Neue" w:cs="Helvetica Neue"/>
                <w:color w:val="FF0000"/>
              </w:rPr>
              <w:t>{</w:t>
            </w:r>
            <w:r w:rsidR="00000000">
              <w:rPr>
                <w:rFonts w:ascii="Helvetica Neue" w:eastAsia="Helvetica Neue" w:hAnsi="Helvetica Neue" w:cs="Helvetica Neue"/>
                <w:color w:val="FF0000"/>
              </w:rPr>
              <w:t>XXX</w:t>
            </w:r>
            <w:r>
              <w:rPr>
                <w:rFonts w:ascii="Helvetica Neue" w:eastAsia="Helvetica Neue" w:hAnsi="Helvetica Neue" w:cs="Helvetica Neue"/>
                <w:color w:val="FF0000"/>
              </w:rPr>
              <w:t>}</w:t>
            </w:r>
            <w:r w:rsidR="00000000">
              <w:rPr>
                <w:rFonts w:ascii="Helvetica Neue" w:eastAsia="Helvetica Neue" w:hAnsi="Helvetica Neue" w:cs="Helvetica Neue"/>
              </w:rPr>
              <w:t xml:space="preserve"> acompanhamento de registro de marca.</w:t>
            </w:r>
          </w:p>
          <w:p w14:paraId="2248A709" w14:textId="77777777" w:rsidR="009C2C0D" w:rsidRDefault="00000000">
            <w:pPr>
              <w:widowControl w:val="0"/>
              <w:numPr>
                <w:ilvl w:val="0"/>
                <w:numId w:val="1"/>
              </w:numPr>
              <w:spacing w:after="0" w:line="276" w:lineRule="auto"/>
              <w:rPr>
                <w:rFonts w:ascii="Helvetica Neue" w:eastAsia="Helvetica Neue" w:hAnsi="Helvetica Neue" w:cs="Helvetica Neue"/>
                <w:color w:val="191919"/>
              </w:rPr>
            </w:pPr>
            <w:r>
              <w:rPr>
                <w:rFonts w:ascii="Helvetica Neue" w:eastAsia="Helvetica Neue" w:hAnsi="Helvetica Neue" w:cs="Helvetica Neue"/>
                <w:color w:val="191919"/>
              </w:rPr>
              <w:t>Dúvidas via WhatsApp (</w:t>
            </w:r>
            <w:hyperlink r:id="rId8">
              <w:r>
                <w:rPr>
                  <w:rFonts w:ascii="Helvetica Neue" w:eastAsia="Helvetica Neue" w:hAnsi="Helvetica Neue" w:cs="Helvetica Neue"/>
                  <w:color w:val="1155CC"/>
                  <w:highlight w:val="white"/>
                  <w:u w:val="single"/>
                </w:rPr>
                <w:t>+55 11 99263-3247)</w:t>
              </w:r>
            </w:hyperlink>
          </w:p>
          <w:p w14:paraId="583CC1EF" w14:textId="77777777" w:rsidR="009C2C0D" w:rsidRDefault="00000000">
            <w:pPr>
              <w:widowControl w:val="0"/>
              <w:numPr>
                <w:ilvl w:val="0"/>
                <w:numId w:val="1"/>
              </w:numPr>
              <w:spacing w:after="0" w:line="276" w:lineRule="auto"/>
              <w:rPr>
                <w:rFonts w:ascii="Helvetica Neue" w:eastAsia="Helvetica Neue" w:hAnsi="Helvetica Neue" w:cs="Helvetica Neue"/>
                <w:color w:val="191919"/>
              </w:rPr>
            </w:pPr>
            <w:r>
              <w:rPr>
                <w:rFonts w:ascii="Helvetica Neue" w:eastAsia="Helvetica Neue" w:hAnsi="Helvetica Neue" w:cs="Helvetica Neue"/>
                <w:color w:val="191919"/>
              </w:rPr>
              <w:t>Acesso via plataforma (</w:t>
            </w:r>
            <w:hyperlink r:id="rId9">
              <w:r>
                <w:rPr>
                  <w:rFonts w:ascii="Helvetica Neue" w:eastAsia="Helvetica Neue" w:hAnsi="Helvetica Neue" w:cs="Helvetica Neue"/>
                  <w:color w:val="1155CC"/>
                  <w:u w:val="single"/>
                </w:rPr>
                <w:t>https://safie.agidesk.com</w:t>
              </w:r>
            </w:hyperlink>
            <w:r>
              <w:rPr>
                <w:rFonts w:ascii="Helvetica Neue" w:eastAsia="Helvetica Neue" w:hAnsi="Helvetica Neue" w:cs="Helvetica Neue"/>
                <w:color w:val="191919"/>
              </w:rPr>
              <w:t xml:space="preserve">) </w:t>
            </w:r>
          </w:p>
          <w:p w14:paraId="2DE8DA79" w14:textId="77777777" w:rsidR="009C2C0D" w:rsidRDefault="009C2C0D">
            <w:pPr>
              <w:widowControl w:val="0"/>
              <w:spacing w:after="0" w:line="276" w:lineRule="auto"/>
              <w:rPr>
                <w:rFonts w:ascii="Helvetica Neue" w:eastAsia="Helvetica Neue" w:hAnsi="Helvetica Neue" w:cs="Helvetica Neue"/>
                <w:b/>
              </w:rPr>
            </w:pPr>
          </w:p>
        </w:tc>
      </w:tr>
    </w:tbl>
    <w:p w14:paraId="25E1A5E9" w14:textId="77777777" w:rsidR="009C2C0D" w:rsidRDefault="009C2C0D">
      <w:pPr>
        <w:spacing w:after="0" w:line="276" w:lineRule="auto"/>
        <w:jc w:val="center"/>
        <w:rPr>
          <w:rFonts w:ascii="Helvetica Neue" w:eastAsia="Helvetica Neue" w:hAnsi="Helvetica Neue" w:cs="Helvetica Neue"/>
          <w:b/>
        </w:rPr>
      </w:pPr>
    </w:p>
    <w:tbl>
      <w:tblPr>
        <w:tblStyle w:val="a0"/>
        <w:tblW w:w="1079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7700"/>
      </w:tblGrid>
      <w:tr w:rsidR="009C2C0D" w14:paraId="088484F2" w14:textId="77777777">
        <w:trPr>
          <w:jc w:val="center"/>
        </w:trPr>
        <w:tc>
          <w:tcPr>
            <w:tcW w:w="3090" w:type="dxa"/>
            <w:shd w:val="clear" w:color="auto" w:fill="auto"/>
            <w:tcMar>
              <w:top w:w="100" w:type="dxa"/>
              <w:left w:w="100" w:type="dxa"/>
              <w:bottom w:w="100" w:type="dxa"/>
              <w:right w:w="100" w:type="dxa"/>
            </w:tcMar>
          </w:tcPr>
          <w:p w14:paraId="5CA694D0" w14:textId="77777777" w:rsidR="009C2C0D" w:rsidRDefault="00000000">
            <w:pPr>
              <w:widowControl w:val="0"/>
              <w:spacing w:after="0" w:line="240" w:lineRule="auto"/>
              <w:rPr>
                <w:rFonts w:ascii="Helvetica Neue" w:eastAsia="Helvetica Neue" w:hAnsi="Helvetica Neue" w:cs="Helvetica Neue"/>
                <w:b/>
              </w:rPr>
            </w:pPr>
            <w:r>
              <w:rPr>
                <w:rFonts w:ascii="Helvetica Neue" w:eastAsia="Helvetica Neue" w:hAnsi="Helvetica Neue" w:cs="Helvetica Neue"/>
                <w:b/>
              </w:rPr>
              <w:t>Preço da Contratação</w:t>
            </w:r>
          </w:p>
          <w:p w14:paraId="7DA7E01A" w14:textId="77777777" w:rsidR="009C2C0D" w:rsidRDefault="00000000">
            <w:pPr>
              <w:widowControl w:val="0"/>
              <w:numPr>
                <w:ilvl w:val="0"/>
                <w:numId w:val="5"/>
              </w:numPr>
              <w:spacing w:after="0" w:line="240" w:lineRule="auto"/>
              <w:rPr>
                <w:rFonts w:ascii="Helvetica Neue" w:eastAsia="Helvetica Neue" w:hAnsi="Helvetica Neue" w:cs="Helvetica Neue"/>
                <w:b/>
              </w:rPr>
            </w:pPr>
            <w:r>
              <w:rPr>
                <w:rFonts w:ascii="Helvetica Neue" w:eastAsia="Helvetica Neue" w:hAnsi="Helvetica Neue" w:cs="Helvetica Neue"/>
                <w:b/>
              </w:rPr>
              <w:t>Cláusula 2</w:t>
            </w:r>
          </w:p>
          <w:p w14:paraId="2C4D3EE8" w14:textId="77777777" w:rsidR="009C2C0D" w:rsidRDefault="009C2C0D">
            <w:pPr>
              <w:widowControl w:val="0"/>
              <w:spacing w:after="0" w:line="240" w:lineRule="auto"/>
              <w:rPr>
                <w:rFonts w:ascii="Helvetica Neue" w:eastAsia="Helvetica Neue" w:hAnsi="Helvetica Neue" w:cs="Helvetica Neue"/>
                <w:b/>
              </w:rPr>
            </w:pPr>
          </w:p>
        </w:tc>
        <w:tc>
          <w:tcPr>
            <w:tcW w:w="7700" w:type="dxa"/>
            <w:shd w:val="clear" w:color="auto" w:fill="auto"/>
            <w:tcMar>
              <w:top w:w="100" w:type="dxa"/>
              <w:left w:w="100" w:type="dxa"/>
              <w:bottom w:w="100" w:type="dxa"/>
              <w:right w:w="100" w:type="dxa"/>
            </w:tcMar>
          </w:tcPr>
          <w:p w14:paraId="2A730EB1" w14:textId="5FCAA68D" w:rsidR="009C2C0D" w:rsidRDefault="00451D52">
            <w:pPr>
              <w:spacing w:after="0" w:line="276" w:lineRule="auto"/>
              <w:jc w:val="both"/>
              <w:rPr>
                <w:rFonts w:ascii="Helvetica Neue" w:eastAsia="Helvetica Neue" w:hAnsi="Helvetica Neue" w:cs="Helvetica Neue"/>
                <w:b/>
              </w:rPr>
            </w:pPr>
            <w:r>
              <w:rPr>
                <w:rFonts w:ascii="Helvetica Neue" w:eastAsia="Helvetica Neue" w:hAnsi="Helvetica Neue" w:cs="Helvetica Neue"/>
                <w:b/>
                <w:color w:val="FF0000"/>
              </w:rPr>
              <w:t>{R$XXXXXX por extenso}</w:t>
            </w:r>
            <w:r>
              <w:rPr>
                <w:rFonts w:ascii="Helvetica Neue" w:eastAsia="Helvetica Neue" w:hAnsi="Helvetica Neue" w:cs="Helvetica Neue"/>
                <w:b/>
              </w:rPr>
              <w:t>.</w:t>
            </w:r>
          </w:p>
          <w:p w14:paraId="1B076FEC" w14:textId="77777777" w:rsidR="009C2C0D" w:rsidRDefault="009C2C0D">
            <w:pPr>
              <w:spacing w:after="0" w:line="276" w:lineRule="auto"/>
              <w:ind w:left="720"/>
              <w:jc w:val="both"/>
              <w:rPr>
                <w:rFonts w:ascii="Helvetica Neue" w:eastAsia="Helvetica Neue" w:hAnsi="Helvetica Neue" w:cs="Helvetica Neue"/>
                <w:b/>
              </w:rPr>
            </w:pPr>
          </w:p>
          <w:p w14:paraId="075D7F7D" w14:textId="23DE8181" w:rsidR="009C2C0D" w:rsidRDefault="00000000">
            <w:pPr>
              <w:numPr>
                <w:ilvl w:val="0"/>
                <w:numId w:val="4"/>
              </w:numPr>
              <w:spacing w:after="0" w:line="276" w:lineRule="auto"/>
              <w:jc w:val="both"/>
              <w:rPr>
                <w:rFonts w:ascii="Helvetica Neue" w:eastAsia="Helvetica Neue" w:hAnsi="Helvetica Neue" w:cs="Helvetica Neue"/>
              </w:rPr>
            </w:pPr>
            <w:r>
              <w:rPr>
                <w:rFonts w:ascii="Helvetica Neue" w:eastAsia="Helvetica Neue" w:hAnsi="Helvetica Neue" w:cs="Helvetica Neue"/>
                <w:b/>
              </w:rPr>
              <w:t xml:space="preserve">Vencimento em: </w:t>
            </w:r>
            <w:r>
              <w:rPr>
                <w:rFonts w:ascii="Helvetica Neue" w:eastAsia="Helvetica Neue" w:hAnsi="Helvetica Neue" w:cs="Helvetica Neue"/>
              </w:rPr>
              <w:t>A primeira parcela deverá ser paga em até 48h da assinatura deste contrato e as demais parcelas até o dia</w:t>
            </w:r>
            <w:r w:rsidR="00F347AD">
              <w:rPr>
                <w:rFonts w:ascii="Helvetica Neue" w:eastAsia="Helvetica Neue" w:hAnsi="Helvetica Neue" w:cs="Helvetica Neue"/>
              </w:rPr>
              <w:t xml:space="preserve"> {</w:t>
            </w:r>
            <w:r>
              <w:rPr>
                <w:rFonts w:ascii="Helvetica Neue" w:eastAsia="Helvetica Neue" w:hAnsi="Helvetica Neue" w:cs="Helvetica Neue"/>
                <w:color w:val="FF0000"/>
              </w:rPr>
              <w:t>X</w:t>
            </w:r>
            <w:r w:rsidR="00F347AD">
              <w:rPr>
                <w:rFonts w:ascii="Helvetica Neue" w:eastAsia="Helvetica Neue" w:hAnsi="Helvetica Neue" w:cs="Helvetica Neue"/>
                <w:color w:val="FF0000"/>
              </w:rPr>
              <w:t>}</w:t>
            </w:r>
            <w:r>
              <w:rPr>
                <w:rFonts w:ascii="Helvetica Neue" w:eastAsia="Helvetica Neue" w:hAnsi="Helvetica Neue" w:cs="Helvetica Neue"/>
              </w:rPr>
              <w:t xml:space="preserve"> de cada mês. </w:t>
            </w:r>
          </w:p>
          <w:p w14:paraId="28F08E37" w14:textId="77777777" w:rsidR="009C2C0D" w:rsidRDefault="00000000">
            <w:pPr>
              <w:numPr>
                <w:ilvl w:val="0"/>
                <w:numId w:val="4"/>
              </w:numPr>
              <w:spacing w:after="0" w:line="276" w:lineRule="auto"/>
              <w:jc w:val="both"/>
              <w:rPr>
                <w:rFonts w:ascii="Helvetica Neue" w:eastAsia="Helvetica Neue" w:hAnsi="Helvetica Neue" w:cs="Helvetica Neue"/>
              </w:rPr>
            </w:pPr>
            <w:r>
              <w:rPr>
                <w:rFonts w:ascii="Helvetica Neue" w:eastAsia="Helvetica Neue" w:hAnsi="Helvetica Neue" w:cs="Helvetica Neue"/>
                <w:b/>
              </w:rPr>
              <w:t>Em caso de atraso:</w:t>
            </w:r>
            <w:r>
              <w:rPr>
                <w:rFonts w:ascii="Helvetica Neue" w:eastAsia="Helvetica Neue" w:hAnsi="Helvetica Neue" w:cs="Helvetica Neue"/>
              </w:rPr>
              <w:t xml:space="preserve"> correção pelo IPCA, juros de 1% (um por cento) ao mês e multa de 2% (dois por cento).</w:t>
            </w:r>
          </w:p>
          <w:p w14:paraId="2F8CA97A" w14:textId="77777777" w:rsidR="009C2C0D" w:rsidRDefault="009C2C0D">
            <w:pPr>
              <w:spacing w:after="0" w:line="276" w:lineRule="auto"/>
              <w:ind w:left="720"/>
              <w:jc w:val="both"/>
              <w:rPr>
                <w:rFonts w:ascii="Helvetica Neue" w:eastAsia="Helvetica Neue" w:hAnsi="Helvetica Neue" w:cs="Helvetica Neue"/>
              </w:rPr>
            </w:pPr>
          </w:p>
          <w:p w14:paraId="424E6A76" w14:textId="77777777" w:rsidR="009C2C0D" w:rsidRDefault="00000000">
            <w:pPr>
              <w:spacing w:after="0" w:line="276" w:lineRule="auto"/>
              <w:jc w:val="both"/>
              <w:rPr>
                <w:rFonts w:ascii="Helvetica Neue" w:eastAsia="Helvetica Neue" w:hAnsi="Helvetica Neue" w:cs="Helvetica Neue"/>
              </w:rPr>
            </w:pPr>
            <w:r>
              <w:rPr>
                <w:rFonts w:ascii="Helvetica Neue" w:eastAsia="Helvetica Neue" w:hAnsi="Helvetica Neue" w:cs="Helvetica Neue"/>
              </w:rPr>
              <w:t xml:space="preserve">Pagamento efetuado através do link enviado por e-mail, </w:t>
            </w:r>
            <w:r>
              <w:rPr>
                <w:rFonts w:ascii="Helvetica Neue" w:eastAsia="Helvetica Neue" w:hAnsi="Helvetica Neue" w:cs="Helvetica Neue"/>
                <w:u w:val="single"/>
              </w:rPr>
              <w:t>obrigatoriamente</w:t>
            </w:r>
            <w:r>
              <w:rPr>
                <w:rFonts w:ascii="Helvetica Neue" w:eastAsia="Helvetica Neue" w:hAnsi="Helvetica Neue" w:cs="Helvetica Neue"/>
              </w:rPr>
              <w:t>.</w:t>
            </w:r>
          </w:p>
          <w:p w14:paraId="55571319" w14:textId="77777777" w:rsidR="009C2C0D" w:rsidRDefault="00000000">
            <w:pPr>
              <w:spacing w:after="0" w:line="276" w:lineRule="auto"/>
              <w:jc w:val="both"/>
              <w:rPr>
                <w:rFonts w:ascii="Helvetica Neue" w:eastAsia="Helvetica Neue" w:hAnsi="Helvetica Neue" w:cs="Helvetica Neue"/>
              </w:rPr>
            </w:pPr>
            <w:r>
              <w:rPr>
                <w:rFonts w:ascii="Helvetica Neue" w:eastAsia="Helvetica Neue" w:hAnsi="Helvetica Neue" w:cs="Helvetica Neue"/>
              </w:rPr>
              <w:t xml:space="preserve">A nota fiscal é enviada </w:t>
            </w:r>
            <w:r>
              <w:rPr>
                <w:rFonts w:ascii="Helvetica Neue" w:eastAsia="Helvetica Neue" w:hAnsi="Helvetica Neue" w:cs="Helvetica Neue"/>
                <w:u w:val="single"/>
              </w:rPr>
              <w:t>apenas</w:t>
            </w:r>
            <w:r>
              <w:rPr>
                <w:rFonts w:ascii="Helvetica Neue" w:eastAsia="Helvetica Neue" w:hAnsi="Helvetica Neue" w:cs="Helvetica Neue"/>
              </w:rPr>
              <w:t xml:space="preserve"> após a confirmação do pagamento.</w:t>
            </w:r>
          </w:p>
        </w:tc>
      </w:tr>
    </w:tbl>
    <w:p w14:paraId="5EECE9BD" w14:textId="77777777" w:rsidR="009C2C0D" w:rsidRDefault="009C2C0D">
      <w:pPr>
        <w:spacing w:after="0" w:line="276" w:lineRule="auto"/>
        <w:rPr>
          <w:rFonts w:ascii="Helvetica Neue" w:eastAsia="Helvetica Neue" w:hAnsi="Helvetica Neue" w:cs="Helvetica Neue"/>
          <w:b/>
        </w:rPr>
      </w:pPr>
    </w:p>
    <w:tbl>
      <w:tblPr>
        <w:tblStyle w:val="a1"/>
        <w:tblW w:w="1079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90"/>
        <w:gridCol w:w="7700"/>
      </w:tblGrid>
      <w:tr w:rsidR="009C2C0D" w14:paraId="5F233538" w14:textId="77777777">
        <w:trPr>
          <w:jc w:val="center"/>
        </w:trPr>
        <w:tc>
          <w:tcPr>
            <w:tcW w:w="3090" w:type="dxa"/>
            <w:shd w:val="clear" w:color="auto" w:fill="auto"/>
            <w:tcMar>
              <w:top w:w="100" w:type="dxa"/>
              <w:left w:w="100" w:type="dxa"/>
              <w:bottom w:w="100" w:type="dxa"/>
              <w:right w:w="100" w:type="dxa"/>
            </w:tcMar>
          </w:tcPr>
          <w:p w14:paraId="41CFEFD8" w14:textId="77777777" w:rsidR="009C2C0D" w:rsidRDefault="00000000">
            <w:pPr>
              <w:widowControl w:val="0"/>
              <w:spacing w:after="0" w:line="240" w:lineRule="auto"/>
              <w:rPr>
                <w:rFonts w:ascii="Helvetica Neue" w:eastAsia="Helvetica Neue" w:hAnsi="Helvetica Neue" w:cs="Helvetica Neue"/>
                <w:b/>
              </w:rPr>
            </w:pPr>
            <w:r>
              <w:rPr>
                <w:rFonts w:ascii="Helvetica Neue" w:eastAsia="Helvetica Neue" w:hAnsi="Helvetica Neue" w:cs="Helvetica Neue"/>
                <w:b/>
              </w:rPr>
              <w:t>Vigência do Contrato</w:t>
            </w:r>
          </w:p>
          <w:p w14:paraId="613118CB" w14:textId="77777777" w:rsidR="009C2C0D" w:rsidRDefault="00000000">
            <w:pPr>
              <w:widowControl w:val="0"/>
              <w:numPr>
                <w:ilvl w:val="0"/>
                <w:numId w:val="5"/>
              </w:numPr>
              <w:spacing w:after="0" w:line="240" w:lineRule="auto"/>
              <w:rPr>
                <w:rFonts w:ascii="Helvetica Neue" w:eastAsia="Helvetica Neue" w:hAnsi="Helvetica Neue" w:cs="Helvetica Neue"/>
                <w:b/>
              </w:rPr>
            </w:pPr>
            <w:r>
              <w:rPr>
                <w:rFonts w:ascii="Helvetica Neue" w:eastAsia="Helvetica Neue" w:hAnsi="Helvetica Neue" w:cs="Helvetica Neue"/>
                <w:b/>
              </w:rPr>
              <w:t>Cláusula 5</w:t>
            </w:r>
          </w:p>
        </w:tc>
        <w:tc>
          <w:tcPr>
            <w:tcW w:w="7700" w:type="dxa"/>
            <w:shd w:val="clear" w:color="auto" w:fill="auto"/>
            <w:tcMar>
              <w:top w:w="100" w:type="dxa"/>
              <w:left w:w="100" w:type="dxa"/>
              <w:bottom w:w="100" w:type="dxa"/>
              <w:right w:w="100" w:type="dxa"/>
            </w:tcMar>
          </w:tcPr>
          <w:p w14:paraId="33911018" w14:textId="77777777" w:rsidR="009C2C0D" w:rsidRDefault="00000000">
            <w:pPr>
              <w:spacing w:after="240" w:line="276" w:lineRule="auto"/>
              <w:jc w:val="both"/>
              <w:rPr>
                <w:rFonts w:ascii="Helvetica Neue" w:eastAsia="Helvetica Neue" w:hAnsi="Helvetica Neue" w:cs="Helvetica Neue"/>
              </w:rPr>
            </w:pPr>
            <w:r>
              <w:rPr>
                <w:rFonts w:ascii="Helvetica Neue" w:eastAsia="Helvetica Neue" w:hAnsi="Helvetica Neue" w:cs="Helvetica Neue"/>
              </w:rPr>
              <w:t xml:space="preserve">O presente contrato possui vigência até o deferimento da marca ou até a decisão de segunda instância administrativa do INPI, em decorrência de interposição de recurso contra o indeferimento da marca. </w:t>
            </w:r>
          </w:p>
        </w:tc>
      </w:tr>
    </w:tbl>
    <w:p w14:paraId="64BD90A4" w14:textId="77777777" w:rsidR="009C2C0D" w:rsidRDefault="009C2C0D">
      <w:pPr>
        <w:spacing w:after="0" w:line="276" w:lineRule="auto"/>
        <w:rPr>
          <w:rFonts w:ascii="Helvetica Neue" w:eastAsia="Helvetica Neue" w:hAnsi="Helvetica Neue" w:cs="Helvetica Neue"/>
          <w:b/>
        </w:rPr>
      </w:pPr>
    </w:p>
    <w:p w14:paraId="5762C19D" w14:textId="77777777" w:rsidR="009C2C0D" w:rsidRDefault="009C2C0D">
      <w:pPr>
        <w:spacing w:after="0" w:line="276" w:lineRule="auto"/>
        <w:rPr>
          <w:rFonts w:ascii="Helvetica Neue" w:eastAsia="Helvetica Neue" w:hAnsi="Helvetica Neue" w:cs="Helvetica Neue"/>
          <w:b/>
        </w:rPr>
      </w:pPr>
    </w:p>
    <w:p w14:paraId="02AA7C4E" w14:textId="77777777" w:rsidR="009C2C0D" w:rsidRDefault="00000000">
      <w:pPr>
        <w:spacing w:after="0" w:line="276" w:lineRule="auto"/>
        <w:jc w:val="center"/>
        <w:rPr>
          <w:rFonts w:ascii="Helvetica Neue" w:eastAsia="Helvetica Neue" w:hAnsi="Helvetica Neue" w:cs="Helvetica Neue"/>
          <w:b/>
        </w:rPr>
      </w:pPr>
      <w:r>
        <w:br w:type="page"/>
      </w:r>
    </w:p>
    <w:p w14:paraId="616F6EC3" w14:textId="77777777" w:rsidR="009C2C0D" w:rsidRDefault="00000000">
      <w:pPr>
        <w:spacing w:after="0" w:line="276" w:lineRule="auto"/>
        <w:jc w:val="center"/>
        <w:rPr>
          <w:rFonts w:ascii="Helvetica Neue" w:eastAsia="Helvetica Neue" w:hAnsi="Helvetica Neue" w:cs="Helvetica Neue"/>
          <w:b/>
        </w:rPr>
      </w:pPr>
      <w:r>
        <w:rPr>
          <w:rFonts w:ascii="Helvetica Neue" w:eastAsia="Helvetica Neue" w:hAnsi="Helvetica Neue" w:cs="Helvetica Neue"/>
          <w:b/>
        </w:rPr>
        <w:lastRenderedPageBreak/>
        <w:t>CONTRATO DE REGISTRO DE MARCA</w:t>
      </w:r>
    </w:p>
    <w:p w14:paraId="0AF9120D" w14:textId="77777777" w:rsidR="009C2C0D" w:rsidRDefault="00000000">
      <w:pPr>
        <w:spacing w:after="0" w:line="276" w:lineRule="auto"/>
        <w:jc w:val="both"/>
        <w:rPr>
          <w:rFonts w:ascii="Helvetica Neue" w:eastAsia="Helvetica Neue" w:hAnsi="Helvetica Neue" w:cs="Helvetica Neue"/>
          <w:b/>
        </w:rPr>
      </w:pPr>
      <w:r>
        <w:pict w14:anchorId="67B9E71B">
          <v:rect id="_x0000_i1026" style="width:0;height:1.5pt" o:hralign="center" o:hrstd="t" o:hr="t" fillcolor="#a0a0a0" stroked="f"/>
        </w:pict>
      </w:r>
    </w:p>
    <w:p w14:paraId="103633B9" w14:textId="77777777" w:rsidR="009C2C0D" w:rsidRDefault="009C2C0D">
      <w:pPr>
        <w:spacing w:after="0" w:line="276" w:lineRule="auto"/>
        <w:jc w:val="both"/>
        <w:rPr>
          <w:rFonts w:ascii="Helvetica Neue" w:eastAsia="Helvetica Neue" w:hAnsi="Helvetica Neue" w:cs="Helvetica Neue"/>
          <w:b/>
        </w:rPr>
      </w:pPr>
    </w:p>
    <w:p w14:paraId="0A6B0020" w14:textId="4F715337" w:rsidR="009C2C0D" w:rsidRDefault="00451D52">
      <w:pPr>
        <w:spacing w:after="0" w:line="276" w:lineRule="auto"/>
        <w:jc w:val="both"/>
        <w:rPr>
          <w:rFonts w:ascii="Helvetica Neue" w:eastAsia="Helvetica Neue" w:hAnsi="Helvetica Neue" w:cs="Helvetica Neue"/>
          <w:b/>
          <w:highlight w:val="white"/>
        </w:rPr>
      </w:pPr>
      <w:r>
        <w:rPr>
          <w:rFonts w:ascii="Helvetica Neue" w:eastAsia="Helvetica Neue" w:hAnsi="Helvetica Neue" w:cs="Helvetica Neue"/>
          <w:b/>
          <w:color w:val="FF0000"/>
        </w:rPr>
        <w:t>{RAZÃO SOCIAL}</w:t>
      </w:r>
      <w:r>
        <w:rPr>
          <w:rFonts w:ascii="Helvetica Neue" w:eastAsia="Helvetica Neue" w:hAnsi="Helvetica Neue" w:cs="Helvetica Neue"/>
          <w:highlight w:val="white"/>
        </w:rPr>
        <w:t xml:space="preserve">, pessoa jurídica de direito privado, inscrita no CNPJ sob o nº </w:t>
      </w:r>
      <w:r>
        <w:rPr>
          <w:rFonts w:ascii="Helvetica Neue" w:eastAsia="Helvetica Neue" w:hAnsi="Helvetica Neue" w:cs="Helvetica Neue"/>
          <w:color w:val="FF0000"/>
        </w:rPr>
        <w:t>{inserir}</w:t>
      </w:r>
      <w:r>
        <w:rPr>
          <w:rFonts w:ascii="Helvetica Neue" w:eastAsia="Helvetica Neue" w:hAnsi="Helvetica Neue" w:cs="Helvetica Neue"/>
          <w:highlight w:val="white"/>
        </w:rPr>
        <w:t xml:space="preserve">, com sede na </w:t>
      </w:r>
      <w:r>
        <w:rPr>
          <w:rFonts w:ascii="Helvetica Neue" w:eastAsia="Helvetica Neue" w:hAnsi="Helvetica Neue" w:cs="Helvetica Neue"/>
          <w:color w:val="FF0000"/>
        </w:rPr>
        <w:t>{endereço completo, com CEP}</w:t>
      </w:r>
      <w:r>
        <w:rPr>
          <w:rFonts w:ascii="Helvetica Neue" w:eastAsia="Helvetica Neue" w:hAnsi="Helvetica Neue" w:cs="Helvetica Neue"/>
          <w:highlight w:val="white"/>
        </w:rPr>
        <w:t xml:space="preserve">, aqui representada por </w:t>
      </w:r>
      <w:r>
        <w:rPr>
          <w:rFonts w:ascii="Helvetica Neue" w:eastAsia="Helvetica Neue" w:hAnsi="Helvetica Neue" w:cs="Helvetica Neue"/>
          <w:color w:val="FF0000"/>
        </w:rPr>
        <w:t>{Nome Completo}</w:t>
      </w:r>
      <w:r>
        <w:rPr>
          <w:rFonts w:ascii="Helvetica Neue" w:eastAsia="Helvetica Neue" w:hAnsi="Helvetica Neue" w:cs="Helvetica Neue"/>
          <w:highlight w:val="white"/>
        </w:rPr>
        <w:t xml:space="preserve">, número de telefone </w:t>
      </w:r>
      <w:r>
        <w:rPr>
          <w:rFonts w:ascii="Helvetica Neue" w:eastAsia="Helvetica Neue" w:hAnsi="Helvetica Neue" w:cs="Helvetica Neue"/>
          <w:color w:val="FF0000"/>
        </w:rPr>
        <w:t>{inserir}</w:t>
      </w:r>
      <w:r>
        <w:rPr>
          <w:rFonts w:ascii="Helvetica Neue" w:eastAsia="Helvetica Neue" w:hAnsi="Helvetica Neue" w:cs="Helvetica Neue"/>
          <w:highlight w:val="white"/>
        </w:rPr>
        <w:t xml:space="preserve"> e endereço de e-mail principal </w:t>
      </w:r>
      <w:r>
        <w:rPr>
          <w:rFonts w:ascii="Helvetica Neue" w:eastAsia="Helvetica Neue" w:hAnsi="Helvetica Neue" w:cs="Helvetica Neue"/>
        </w:rPr>
        <w:t>{</w:t>
      </w:r>
      <w:r>
        <w:rPr>
          <w:rFonts w:ascii="Helvetica Neue" w:eastAsia="Helvetica Neue" w:hAnsi="Helvetica Neue" w:cs="Helvetica Neue"/>
          <w:color w:val="FF0000"/>
        </w:rPr>
        <w:t>inserir}</w:t>
      </w:r>
      <w:r>
        <w:rPr>
          <w:rFonts w:ascii="Helvetica Neue" w:eastAsia="Helvetica Neue" w:hAnsi="Helvetica Neue" w:cs="Helvetica Neue"/>
          <w:highlight w:val="white"/>
        </w:rPr>
        <w:t xml:space="preserve">, denominado aqui apenas como </w:t>
      </w:r>
      <w:r>
        <w:rPr>
          <w:rFonts w:ascii="Helvetica Neue" w:eastAsia="Helvetica Neue" w:hAnsi="Helvetica Neue" w:cs="Helvetica Neue"/>
          <w:b/>
          <w:highlight w:val="white"/>
        </w:rPr>
        <w:t>Contratante</w:t>
      </w:r>
      <w:r>
        <w:rPr>
          <w:rFonts w:ascii="Helvetica Neue" w:eastAsia="Helvetica Neue" w:hAnsi="Helvetica Neue" w:cs="Helvetica Neue"/>
          <w:highlight w:val="white"/>
        </w:rPr>
        <w:t>.</w:t>
      </w:r>
    </w:p>
    <w:p w14:paraId="45F07CC7" w14:textId="77777777" w:rsidR="009C2C0D" w:rsidRDefault="009C2C0D">
      <w:pPr>
        <w:spacing w:after="0" w:line="276" w:lineRule="auto"/>
        <w:jc w:val="both"/>
        <w:rPr>
          <w:rFonts w:ascii="Helvetica Neue" w:eastAsia="Helvetica Neue" w:hAnsi="Helvetica Neue" w:cs="Helvetica Neue"/>
          <w:b/>
          <w:color w:val="1D1C1D"/>
          <w:highlight w:val="white"/>
        </w:rPr>
      </w:pPr>
    </w:p>
    <w:p w14:paraId="35EFBE21" w14:textId="77777777" w:rsidR="009C2C0D" w:rsidRDefault="00000000">
      <w:pPr>
        <w:spacing w:after="0" w:line="276" w:lineRule="auto"/>
        <w:jc w:val="both"/>
        <w:rPr>
          <w:rFonts w:ascii="Helvetica Neue" w:eastAsia="Helvetica Neue" w:hAnsi="Helvetica Neue" w:cs="Helvetica Neue"/>
          <w:color w:val="1D1C1D"/>
          <w:highlight w:val="white"/>
        </w:rPr>
      </w:pPr>
      <w:r>
        <w:rPr>
          <w:rFonts w:ascii="Helvetica Neue" w:eastAsia="Helvetica Neue" w:hAnsi="Helvetica Neue" w:cs="Helvetica Neue"/>
          <w:b/>
          <w:color w:val="1D1C1D"/>
          <w:highlight w:val="white"/>
        </w:rPr>
        <w:t>ITALO SOUZA CUNHA SOCIEDADE INDIVIDUAL DE ADVOCACIA</w:t>
      </w:r>
      <w:r>
        <w:rPr>
          <w:rFonts w:ascii="Helvetica Neue" w:eastAsia="Helvetica Neue" w:hAnsi="Helvetica Neue" w:cs="Helvetica Neue"/>
          <w:color w:val="1D1C1D"/>
          <w:highlight w:val="white"/>
        </w:rPr>
        <w:t>, inscrita no CNPJ sob o nº 34.924.976/0001-72, aqui representada por</w:t>
      </w:r>
      <w:r>
        <w:rPr>
          <w:rFonts w:ascii="Helvetica Neue" w:eastAsia="Helvetica Neue" w:hAnsi="Helvetica Neue" w:cs="Helvetica Neue"/>
          <w:b/>
          <w:color w:val="1D1C1D"/>
          <w:highlight w:val="white"/>
        </w:rPr>
        <w:t xml:space="preserve"> ÍTALO SOUZA CUNHA</w:t>
      </w:r>
      <w:r>
        <w:rPr>
          <w:rFonts w:ascii="Helvetica Neue" w:eastAsia="Helvetica Neue" w:hAnsi="Helvetica Neue" w:cs="Helvetica Neue"/>
          <w:color w:val="1D1C1D"/>
          <w:highlight w:val="white"/>
        </w:rPr>
        <w:t xml:space="preserve">, advogado inscrito na Ordem dos Advogados do Brasil Seccional São Paulo sob o nº 418.966, e, </w:t>
      </w:r>
      <w:r>
        <w:rPr>
          <w:rFonts w:ascii="Helvetica Neue" w:eastAsia="Helvetica Neue" w:hAnsi="Helvetica Neue" w:cs="Helvetica Neue"/>
          <w:b/>
          <w:color w:val="1D1C1D"/>
          <w:highlight w:val="white"/>
        </w:rPr>
        <w:t xml:space="preserve">LUCAS MAGALHÃES MANTOVANI CÉSAR, </w:t>
      </w:r>
      <w:r>
        <w:rPr>
          <w:rFonts w:ascii="Helvetica Neue" w:eastAsia="Helvetica Neue" w:hAnsi="Helvetica Neue" w:cs="Helvetica Neue"/>
          <w:color w:val="1D1C1D"/>
          <w:highlight w:val="white"/>
        </w:rPr>
        <w:t xml:space="preserve">advogado inscrito na Ordem dos Advogados do Brasil Seccional Goiás sob o nº 54.366, denominado aqui apenas como </w:t>
      </w:r>
      <w:r>
        <w:rPr>
          <w:rFonts w:ascii="Helvetica Neue" w:eastAsia="Helvetica Neue" w:hAnsi="Helvetica Neue" w:cs="Helvetica Neue"/>
          <w:b/>
          <w:color w:val="1D1C1D"/>
          <w:highlight w:val="white"/>
        </w:rPr>
        <w:t>SAFIE</w:t>
      </w:r>
      <w:r>
        <w:rPr>
          <w:rFonts w:ascii="Helvetica Neue" w:eastAsia="Helvetica Neue" w:hAnsi="Helvetica Neue" w:cs="Helvetica Neue"/>
          <w:color w:val="1D1C1D"/>
          <w:highlight w:val="white"/>
        </w:rPr>
        <w:t>.</w:t>
      </w:r>
    </w:p>
    <w:p w14:paraId="495DB7AD" w14:textId="77777777" w:rsidR="009C2C0D" w:rsidRDefault="009C2C0D">
      <w:pPr>
        <w:spacing w:after="0" w:line="276" w:lineRule="auto"/>
        <w:jc w:val="both"/>
        <w:rPr>
          <w:rFonts w:ascii="Helvetica Neue" w:eastAsia="Helvetica Neue" w:hAnsi="Helvetica Neue" w:cs="Helvetica Neue"/>
          <w:color w:val="1D1C1D"/>
          <w:highlight w:val="white"/>
        </w:rPr>
      </w:pPr>
    </w:p>
    <w:p w14:paraId="2B5C50D3" w14:textId="77777777" w:rsidR="009C2C0D" w:rsidRDefault="00000000">
      <w:pPr>
        <w:spacing w:after="0" w:line="276" w:lineRule="auto"/>
        <w:jc w:val="both"/>
        <w:rPr>
          <w:rFonts w:ascii="Helvetica Neue" w:eastAsia="Helvetica Neue" w:hAnsi="Helvetica Neue" w:cs="Helvetica Neue"/>
          <w:color w:val="1D1C1D"/>
          <w:highlight w:val="white"/>
        </w:rPr>
      </w:pPr>
      <w:r>
        <w:rPr>
          <w:rFonts w:ascii="Helvetica Neue" w:eastAsia="Helvetica Neue" w:hAnsi="Helvetica Neue" w:cs="Helvetica Neue"/>
          <w:b/>
          <w:color w:val="1D1C1D"/>
          <w:highlight w:val="white"/>
        </w:rPr>
        <w:t>SAFIE TECNOLOGIA E CONSULTORIA LTDA</w:t>
      </w:r>
      <w:r>
        <w:rPr>
          <w:rFonts w:ascii="Helvetica Neue" w:eastAsia="Helvetica Neue" w:hAnsi="Helvetica Neue" w:cs="Helvetica Neue"/>
          <w:color w:val="1D1C1D"/>
          <w:highlight w:val="white"/>
        </w:rPr>
        <w:t xml:space="preserve">, inscrita no CNPJ sob o nº 42.224.278/0001-92, sediada à Av. Brigadeiro Faria Lima, Conj. 1102, Jardim Paulistano, CEP nº 01452922, São Paulo-SP, endereço eletrônico para comunicações </w:t>
      </w:r>
      <w:hyperlink r:id="rId10">
        <w:r>
          <w:rPr>
            <w:rFonts w:ascii="Helvetica Neue" w:eastAsia="Helvetica Neue" w:hAnsi="Helvetica Neue" w:cs="Helvetica Neue"/>
            <w:color w:val="1155CC"/>
            <w:highlight w:val="white"/>
            <w:u w:val="single"/>
          </w:rPr>
          <w:t>contato@safie.com.br</w:t>
        </w:r>
      </w:hyperlink>
      <w:r>
        <w:rPr>
          <w:rFonts w:ascii="Helvetica Neue" w:eastAsia="Helvetica Neue" w:hAnsi="Helvetica Neue" w:cs="Helvetica Neue"/>
          <w:color w:val="1D1C1D"/>
          <w:highlight w:val="white"/>
        </w:rPr>
        <w:t xml:space="preserve"> e telefone +55 11 99263-3247, na qualidade de </w:t>
      </w:r>
      <w:r>
        <w:rPr>
          <w:rFonts w:ascii="Helvetica Neue" w:eastAsia="Helvetica Neue" w:hAnsi="Helvetica Neue" w:cs="Helvetica Neue"/>
          <w:b/>
          <w:color w:val="1D1C1D"/>
          <w:highlight w:val="white"/>
        </w:rPr>
        <w:t>Interveniente Anuente</w:t>
      </w:r>
      <w:r>
        <w:rPr>
          <w:rFonts w:ascii="Helvetica Neue" w:eastAsia="Helvetica Neue" w:hAnsi="Helvetica Neue" w:cs="Helvetica Neue"/>
          <w:color w:val="1D1C1D"/>
          <w:highlight w:val="white"/>
        </w:rPr>
        <w:t>.</w:t>
      </w:r>
    </w:p>
    <w:p w14:paraId="0F95747D" w14:textId="77777777" w:rsidR="009C2C0D" w:rsidRDefault="009C2C0D">
      <w:pPr>
        <w:spacing w:after="0" w:line="276" w:lineRule="auto"/>
        <w:jc w:val="both"/>
        <w:rPr>
          <w:rFonts w:ascii="Helvetica Neue" w:eastAsia="Helvetica Neue" w:hAnsi="Helvetica Neue" w:cs="Helvetica Neue"/>
          <w:b/>
          <w:color w:val="1D1C1D"/>
          <w:highlight w:val="white"/>
        </w:rPr>
      </w:pPr>
    </w:p>
    <w:p w14:paraId="73A29DF9" w14:textId="77777777" w:rsidR="009C2C0D" w:rsidRDefault="009C2C0D">
      <w:pPr>
        <w:spacing w:after="0" w:line="276" w:lineRule="auto"/>
        <w:jc w:val="both"/>
        <w:rPr>
          <w:rFonts w:ascii="Helvetica Neue" w:eastAsia="Helvetica Neue" w:hAnsi="Helvetica Neue" w:cs="Helvetica Neue"/>
          <w:b/>
          <w:color w:val="1D1C1D"/>
        </w:rPr>
      </w:pPr>
    </w:p>
    <w:p w14:paraId="40934CFF" w14:textId="77777777" w:rsidR="009C2C0D" w:rsidRDefault="00000000">
      <w:pPr>
        <w:widowControl w:val="0"/>
        <w:numPr>
          <w:ilvl w:val="0"/>
          <w:numId w:val="3"/>
        </w:numPr>
        <w:spacing w:after="0" w:line="276" w:lineRule="auto"/>
        <w:ind w:right="4"/>
        <w:jc w:val="both"/>
        <w:rPr>
          <w:rFonts w:ascii="Helvetica Neue" w:eastAsia="Helvetica Neue" w:hAnsi="Helvetica Neue" w:cs="Helvetica Neue"/>
          <w:color w:val="1D1C1D"/>
        </w:rPr>
      </w:pPr>
      <w:r>
        <w:rPr>
          <w:rFonts w:ascii="Helvetica Neue" w:eastAsia="Helvetica Neue" w:hAnsi="Helvetica Neue" w:cs="Helvetica Neue"/>
          <w:b/>
          <w:color w:val="1D1C1D"/>
        </w:rPr>
        <w:t>Considerando que</w:t>
      </w:r>
      <w:r>
        <w:rPr>
          <w:rFonts w:ascii="Helvetica Neue" w:eastAsia="Helvetica Neue" w:hAnsi="Helvetica Neue" w:cs="Helvetica Neue"/>
          <w:color w:val="1D1C1D"/>
        </w:rPr>
        <w:t xml:space="preserve"> as </w:t>
      </w:r>
      <w:r>
        <w:rPr>
          <w:rFonts w:ascii="Helvetica Neue" w:eastAsia="Helvetica Neue" w:hAnsi="Helvetica Neue" w:cs="Helvetica Neue"/>
          <w:b/>
          <w:color w:val="1D1C1D"/>
        </w:rPr>
        <w:t xml:space="preserve">Partes </w:t>
      </w:r>
      <w:r>
        <w:rPr>
          <w:rFonts w:ascii="Helvetica Neue" w:eastAsia="Helvetica Neue" w:hAnsi="Helvetica Neue" w:cs="Helvetica Neue"/>
          <w:color w:val="1D1C1D"/>
        </w:rPr>
        <w:t xml:space="preserve">assinam este </w:t>
      </w:r>
      <w:r>
        <w:rPr>
          <w:rFonts w:ascii="Helvetica Neue" w:eastAsia="Helvetica Neue" w:hAnsi="Helvetica Neue" w:cs="Helvetica Neue"/>
          <w:b/>
          <w:color w:val="1D1C1D"/>
        </w:rPr>
        <w:t>Contrato</w:t>
      </w:r>
      <w:r>
        <w:rPr>
          <w:rFonts w:ascii="Helvetica Neue" w:eastAsia="Helvetica Neue" w:hAnsi="Helvetica Neue" w:cs="Helvetica Neue"/>
          <w:color w:val="1D1C1D"/>
        </w:rPr>
        <w:t xml:space="preserve"> de boa-fé, livremente, estando cientes dos seus termos e certificando-se de que este representa as suas vontades.</w:t>
      </w:r>
    </w:p>
    <w:p w14:paraId="6DFDB012" w14:textId="77777777" w:rsidR="009C2C0D" w:rsidRDefault="009C2C0D">
      <w:pPr>
        <w:widowControl w:val="0"/>
        <w:spacing w:after="0" w:line="276" w:lineRule="auto"/>
        <w:ind w:right="4"/>
        <w:jc w:val="both"/>
        <w:rPr>
          <w:rFonts w:ascii="Helvetica Neue" w:eastAsia="Helvetica Neue" w:hAnsi="Helvetica Neue" w:cs="Helvetica Neue"/>
          <w:color w:val="1D1C1D"/>
        </w:rPr>
      </w:pPr>
    </w:p>
    <w:p w14:paraId="38588FC9" w14:textId="77777777" w:rsidR="009C2C0D" w:rsidRDefault="00000000">
      <w:pPr>
        <w:widowControl w:val="0"/>
        <w:numPr>
          <w:ilvl w:val="0"/>
          <w:numId w:val="3"/>
        </w:numPr>
        <w:spacing w:after="0" w:line="276" w:lineRule="auto"/>
        <w:ind w:right="4"/>
        <w:jc w:val="both"/>
        <w:rPr>
          <w:rFonts w:ascii="Helvetica Neue" w:eastAsia="Helvetica Neue" w:hAnsi="Helvetica Neue" w:cs="Helvetica Neue"/>
          <w:color w:val="1D1C1D"/>
        </w:rPr>
      </w:pPr>
      <w:r>
        <w:rPr>
          <w:rFonts w:ascii="Helvetica Neue" w:eastAsia="Helvetica Neue" w:hAnsi="Helvetica Neue" w:cs="Helvetica Neue"/>
          <w:b/>
          <w:color w:val="1D1C1D"/>
        </w:rPr>
        <w:t>Considerando que</w:t>
      </w:r>
      <w:r>
        <w:rPr>
          <w:rFonts w:ascii="Helvetica Neue" w:eastAsia="Helvetica Neue" w:hAnsi="Helvetica Neue" w:cs="Helvetica Neue"/>
          <w:color w:val="1D1C1D"/>
        </w:rPr>
        <w:t xml:space="preserve"> este </w:t>
      </w:r>
      <w:r>
        <w:rPr>
          <w:rFonts w:ascii="Helvetica Neue" w:eastAsia="Helvetica Neue" w:hAnsi="Helvetica Neue" w:cs="Helvetica Neue"/>
          <w:b/>
          <w:color w:val="1D1C1D"/>
        </w:rPr>
        <w:t>Contrato</w:t>
      </w:r>
      <w:r>
        <w:rPr>
          <w:rFonts w:ascii="Helvetica Neue" w:eastAsia="Helvetica Neue" w:hAnsi="Helvetica Neue" w:cs="Helvetica Neue"/>
          <w:color w:val="1D1C1D"/>
        </w:rPr>
        <w:t xml:space="preserve"> é regido supletivamente pelas normas brasileiras, em especial o Código de Ética da Profissional, o Estatuto da Ordem dos Advogados do Brasil, o Código Civil, a Lei de Liberdade Econômica e a Constituição Federal</w:t>
      </w:r>
      <w:r>
        <w:rPr>
          <w:rFonts w:ascii="Helvetica Neue" w:eastAsia="Helvetica Neue" w:hAnsi="Helvetica Neue" w:cs="Helvetica Neue"/>
        </w:rPr>
        <w:t>.</w:t>
      </w:r>
    </w:p>
    <w:p w14:paraId="3890E591" w14:textId="77777777" w:rsidR="009C2C0D" w:rsidRDefault="009C2C0D">
      <w:pPr>
        <w:widowControl w:val="0"/>
        <w:spacing w:after="0" w:line="276" w:lineRule="auto"/>
        <w:ind w:left="720" w:right="4"/>
        <w:jc w:val="both"/>
        <w:rPr>
          <w:rFonts w:ascii="Helvetica Neue" w:eastAsia="Helvetica Neue" w:hAnsi="Helvetica Neue" w:cs="Helvetica Neue"/>
        </w:rPr>
      </w:pPr>
    </w:p>
    <w:p w14:paraId="29C3B375" w14:textId="77777777" w:rsidR="009C2C0D" w:rsidRDefault="00000000">
      <w:pPr>
        <w:widowControl w:val="0"/>
        <w:numPr>
          <w:ilvl w:val="0"/>
          <w:numId w:val="3"/>
        </w:numPr>
        <w:spacing w:after="0" w:line="276" w:lineRule="auto"/>
        <w:ind w:right="4"/>
        <w:jc w:val="both"/>
        <w:rPr>
          <w:rFonts w:ascii="Helvetica Neue" w:eastAsia="Helvetica Neue" w:hAnsi="Helvetica Neue" w:cs="Helvetica Neue"/>
        </w:rPr>
      </w:pPr>
      <w:r>
        <w:rPr>
          <w:rFonts w:ascii="Helvetica Neue" w:eastAsia="Helvetica Neue" w:hAnsi="Helvetica Neue" w:cs="Helvetica Neue"/>
          <w:b/>
        </w:rPr>
        <w:t>Considerando que</w:t>
      </w:r>
      <w:r>
        <w:rPr>
          <w:rFonts w:ascii="Helvetica Neue" w:eastAsia="Helvetica Neue" w:hAnsi="Helvetica Neue" w:cs="Helvetica Neue"/>
        </w:rPr>
        <w:t xml:space="preserve"> a </w:t>
      </w:r>
      <w:r>
        <w:rPr>
          <w:rFonts w:ascii="Helvetica Neue" w:eastAsia="Helvetica Neue" w:hAnsi="Helvetica Neue" w:cs="Helvetica Neue"/>
          <w:b/>
        </w:rPr>
        <w:t xml:space="preserve">SAFIE </w:t>
      </w:r>
      <w:r>
        <w:rPr>
          <w:rFonts w:ascii="Helvetica Neue" w:eastAsia="Helvetica Neue" w:hAnsi="Helvetica Neue" w:cs="Helvetica Neue"/>
        </w:rPr>
        <w:t>oferece infraestrutura para empresas através de um backoffice jurídico full service via plataforma digital de acompanhamento de demandas (“Plataforma”).</w:t>
      </w:r>
    </w:p>
    <w:p w14:paraId="53C869CB" w14:textId="77777777" w:rsidR="009C2C0D" w:rsidRDefault="009C2C0D">
      <w:pPr>
        <w:widowControl w:val="0"/>
        <w:spacing w:after="0" w:line="276" w:lineRule="auto"/>
        <w:ind w:left="720" w:right="4"/>
        <w:jc w:val="both"/>
        <w:rPr>
          <w:rFonts w:ascii="Helvetica Neue" w:eastAsia="Helvetica Neue" w:hAnsi="Helvetica Neue" w:cs="Helvetica Neue"/>
        </w:rPr>
      </w:pPr>
    </w:p>
    <w:p w14:paraId="4A8F65DD" w14:textId="77777777" w:rsidR="009C2C0D" w:rsidRDefault="009C2C0D">
      <w:pPr>
        <w:spacing w:after="0" w:line="276" w:lineRule="auto"/>
        <w:jc w:val="both"/>
        <w:rPr>
          <w:rFonts w:ascii="Helvetica Neue" w:eastAsia="Helvetica Neue" w:hAnsi="Helvetica Neue" w:cs="Helvetica Neue"/>
        </w:rPr>
      </w:pPr>
    </w:p>
    <w:p w14:paraId="7A43B64F" w14:textId="77777777" w:rsidR="009C2C0D" w:rsidRDefault="009C2C0D">
      <w:pPr>
        <w:spacing w:after="0" w:line="276" w:lineRule="auto"/>
        <w:jc w:val="both"/>
        <w:rPr>
          <w:rFonts w:ascii="Helvetica Neue" w:eastAsia="Helvetica Neue" w:hAnsi="Helvetica Neue" w:cs="Helvetica Neue"/>
        </w:rPr>
      </w:pPr>
    </w:p>
    <w:p w14:paraId="12B5EB8A" w14:textId="77777777" w:rsidR="009C2C0D" w:rsidRDefault="00000000">
      <w:pPr>
        <w:widowControl w:val="0"/>
        <w:spacing w:after="0" w:line="276" w:lineRule="auto"/>
        <w:ind w:right="4"/>
        <w:jc w:val="both"/>
        <w:rPr>
          <w:rFonts w:ascii="Helvetica Neue" w:eastAsia="Helvetica Neue" w:hAnsi="Helvetica Neue" w:cs="Helvetica Neue"/>
          <w:b/>
        </w:rPr>
      </w:pPr>
      <w:r>
        <w:rPr>
          <w:rFonts w:ascii="Helvetica Neue" w:eastAsia="Helvetica Neue" w:hAnsi="Helvetica Neue" w:cs="Helvetica Neue"/>
        </w:rPr>
        <w:t xml:space="preserve">As </w:t>
      </w:r>
      <w:r>
        <w:rPr>
          <w:rFonts w:ascii="Helvetica Neue" w:eastAsia="Helvetica Neue" w:hAnsi="Helvetica Neue" w:cs="Helvetica Neue"/>
          <w:b/>
        </w:rPr>
        <w:t>Partes</w:t>
      </w:r>
      <w:r>
        <w:rPr>
          <w:rFonts w:ascii="Helvetica Neue" w:eastAsia="Helvetica Neue" w:hAnsi="Helvetica Neue" w:cs="Helvetica Neue"/>
        </w:rPr>
        <w:t xml:space="preserve"> qualificadas acima, denominadas individualmente como “</w:t>
      </w:r>
      <w:r>
        <w:rPr>
          <w:rFonts w:ascii="Helvetica Neue" w:eastAsia="Helvetica Neue" w:hAnsi="Helvetica Neue" w:cs="Helvetica Neue"/>
          <w:b/>
        </w:rPr>
        <w:t>Parte</w:t>
      </w:r>
      <w:r>
        <w:rPr>
          <w:rFonts w:ascii="Helvetica Neue" w:eastAsia="Helvetica Neue" w:hAnsi="Helvetica Neue" w:cs="Helvetica Neue"/>
        </w:rPr>
        <w:t xml:space="preserve">” ou apenas </w:t>
      </w:r>
      <w:r>
        <w:rPr>
          <w:rFonts w:ascii="Helvetica Neue" w:eastAsia="Helvetica Neue" w:hAnsi="Helvetica Neue" w:cs="Helvetica Neue"/>
          <w:b/>
        </w:rPr>
        <w:t xml:space="preserve">CONTRATANTE </w:t>
      </w:r>
      <w:r>
        <w:rPr>
          <w:rFonts w:ascii="Helvetica Neue" w:eastAsia="Helvetica Neue" w:hAnsi="Helvetica Neue" w:cs="Helvetica Neue"/>
        </w:rPr>
        <w:t xml:space="preserve">e </w:t>
      </w:r>
      <w:r>
        <w:rPr>
          <w:rFonts w:ascii="Helvetica Neue" w:eastAsia="Helvetica Neue" w:hAnsi="Helvetica Neue" w:cs="Helvetica Neue"/>
          <w:b/>
        </w:rPr>
        <w:t>SAFIE</w:t>
      </w:r>
      <w:r>
        <w:rPr>
          <w:rFonts w:ascii="Helvetica Neue" w:eastAsia="Helvetica Neue" w:hAnsi="Helvetica Neue" w:cs="Helvetica Neue"/>
        </w:rPr>
        <w:t xml:space="preserve">, de forma justa, têm entre si o presente </w:t>
      </w:r>
      <w:r>
        <w:rPr>
          <w:rFonts w:ascii="Helvetica Neue" w:eastAsia="Helvetica Neue" w:hAnsi="Helvetica Neue" w:cs="Helvetica Neue"/>
          <w:b/>
        </w:rPr>
        <w:t>Contrato</w:t>
      </w:r>
      <w:r>
        <w:rPr>
          <w:rFonts w:ascii="Helvetica Neue" w:eastAsia="Helvetica Neue" w:hAnsi="Helvetica Neue" w:cs="Helvetica Neue"/>
        </w:rPr>
        <w:t>, conforme as cláusulas e condições a seguir.</w:t>
      </w:r>
    </w:p>
    <w:p w14:paraId="6819C3E7" w14:textId="77777777" w:rsidR="009C2C0D" w:rsidRDefault="009C2C0D">
      <w:pPr>
        <w:widowControl w:val="0"/>
        <w:spacing w:after="0" w:line="276" w:lineRule="auto"/>
        <w:ind w:right="4"/>
        <w:jc w:val="both"/>
        <w:rPr>
          <w:rFonts w:ascii="Helvetica Neue" w:eastAsia="Helvetica Neue" w:hAnsi="Helvetica Neue" w:cs="Helvetica Neue"/>
          <w:b/>
        </w:rPr>
      </w:pPr>
    </w:p>
    <w:p w14:paraId="3F7D6CA7" w14:textId="77777777" w:rsidR="009C2C0D" w:rsidRDefault="009C2C0D">
      <w:pPr>
        <w:widowControl w:val="0"/>
        <w:spacing w:after="0" w:line="276" w:lineRule="auto"/>
        <w:ind w:right="4"/>
        <w:jc w:val="both"/>
        <w:rPr>
          <w:rFonts w:ascii="Helvetica Neue" w:eastAsia="Helvetica Neue" w:hAnsi="Helvetica Neue" w:cs="Helvetica Neue"/>
          <w:b/>
        </w:rPr>
      </w:pPr>
    </w:p>
    <w:p w14:paraId="49BE268C" w14:textId="77777777" w:rsidR="009C2C0D" w:rsidRDefault="00000000">
      <w:pPr>
        <w:spacing w:after="0" w:line="276" w:lineRule="auto"/>
        <w:ind w:left="720"/>
        <w:jc w:val="center"/>
        <w:rPr>
          <w:rFonts w:ascii="Helvetica Neue" w:eastAsia="Helvetica Neue" w:hAnsi="Helvetica Neue" w:cs="Helvetica Neue"/>
          <w:b/>
        </w:rPr>
      </w:pPr>
      <w:r>
        <w:br w:type="page"/>
      </w:r>
    </w:p>
    <w:p w14:paraId="1ED9A792" w14:textId="77777777" w:rsidR="009C2C0D" w:rsidRDefault="00000000">
      <w:pPr>
        <w:numPr>
          <w:ilvl w:val="0"/>
          <w:numId w:val="2"/>
        </w:numPr>
        <w:spacing w:after="0" w:line="276" w:lineRule="auto"/>
        <w:jc w:val="center"/>
        <w:rPr>
          <w:rFonts w:ascii="Helvetica Neue" w:eastAsia="Helvetica Neue" w:hAnsi="Helvetica Neue" w:cs="Helvetica Neue"/>
        </w:rPr>
      </w:pPr>
      <w:r>
        <w:rPr>
          <w:rFonts w:ascii="Helvetica Neue" w:eastAsia="Helvetica Neue" w:hAnsi="Helvetica Neue" w:cs="Helvetica Neue"/>
          <w:b/>
        </w:rPr>
        <w:lastRenderedPageBreak/>
        <w:t>DO OBJETO DESTE CONTRATO</w:t>
      </w:r>
    </w:p>
    <w:p w14:paraId="1EFE564C" w14:textId="77777777" w:rsidR="009C2C0D" w:rsidRDefault="009C2C0D">
      <w:pPr>
        <w:spacing w:after="0" w:line="276" w:lineRule="auto"/>
        <w:ind w:left="1440"/>
        <w:jc w:val="both"/>
        <w:rPr>
          <w:rFonts w:ascii="Helvetica Neue" w:eastAsia="Helvetica Neue" w:hAnsi="Helvetica Neue" w:cs="Helvetica Neue"/>
        </w:rPr>
      </w:pPr>
    </w:p>
    <w:p w14:paraId="1E415550" w14:textId="77777777" w:rsidR="009C2C0D" w:rsidRDefault="00000000">
      <w:pPr>
        <w:numPr>
          <w:ilvl w:val="1"/>
          <w:numId w:val="2"/>
        </w:numPr>
        <w:spacing w:after="0" w:line="276" w:lineRule="auto"/>
        <w:ind w:left="850"/>
        <w:jc w:val="both"/>
        <w:rPr>
          <w:rFonts w:ascii="Helvetica Neue" w:eastAsia="Helvetica Neue" w:hAnsi="Helvetica Neue" w:cs="Helvetica Neue"/>
        </w:rPr>
      </w:pPr>
      <w:r>
        <w:rPr>
          <w:rFonts w:ascii="Helvetica Neue" w:eastAsia="Helvetica Neue" w:hAnsi="Helvetica Neue" w:cs="Helvetica Neue"/>
        </w:rPr>
        <w:t xml:space="preserve">O objeto do presente </w:t>
      </w:r>
      <w:r>
        <w:rPr>
          <w:rFonts w:ascii="Helvetica Neue" w:eastAsia="Helvetica Neue" w:hAnsi="Helvetica Neue" w:cs="Helvetica Neue"/>
          <w:b/>
        </w:rPr>
        <w:t>Contrato</w:t>
      </w:r>
      <w:r>
        <w:rPr>
          <w:rFonts w:ascii="Helvetica Neue" w:eastAsia="Helvetica Neue" w:hAnsi="Helvetica Neue" w:cs="Helvetica Neue"/>
        </w:rPr>
        <w:t xml:space="preserve"> é a prestação de serviço de registro de marca completo pela </w:t>
      </w:r>
      <w:r>
        <w:rPr>
          <w:rFonts w:ascii="Helvetica Neue" w:eastAsia="Helvetica Neue" w:hAnsi="Helvetica Neue" w:cs="Helvetica Neue"/>
          <w:b/>
        </w:rPr>
        <w:t xml:space="preserve">SAFIE </w:t>
      </w:r>
      <w:r>
        <w:rPr>
          <w:rFonts w:ascii="Helvetica Neue" w:eastAsia="Helvetica Neue" w:hAnsi="Helvetica Neue" w:cs="Helvetica Neue"/>
        </w:rPr>
        <w:t xml:space="preserve">à </w:t>
      </w:r>
      <w:r>
        <w:rPr>
          <w:rFonts w:ascii="Helvetica Neue" w:eastAsia="Helvetica Neue" w:hAnsi="Helvetica Neue" w:cs="Helvetica Neue"/>
          <w:b/>
        </w:rPr>
        <w:t>CONTRATANTE</w:t>
      </w:r>
      <w:r>
        <w:rPr>
          <w:rFonts w:ascii="Helvetica Neue" w:eastAsia="Helvetica Neue" w:hAnsi="Helvetica Neue" w:cs="Helvetica Neue"/>
        </w:rPr>
        <w:t>, atendendo às suas necessidades, conforme especificado no quadro resumo acima.</w:t>
      </w:r>
    </w:p>
    <w:p w14:paraId="4B729E47" w14:textId="77777777" w:rsidR="009C2C0D" w:rsidRDefault="009C2C0D">
      <w:pPr>
        <w:spacing w:after="0" w:line="276" w:lineRule="auto"/>
        <w:ind w:left="2160"/>
        <w:jc w:val="both"/>
        <w:rPr>
          <w:rFonts w:ascii="Helvetica Neue" w:eastAsia="Helvetica Neue" w:hAnsi="Helvetica Neue" w:cs="Helvetica Neue"/>
        </w:rPr>
      </w:pPr>
    </w:p>
    <w:p w14:paraId="072ED6D3" w14:textId="77777777" w:rsidR="009C2C0D" w:rsidRDefault="00000000">
      <w:pPr>
        <w:numPr>
          <w:ilvl w:val="1"/>
          <w:numId w:val="2"/>
        </w:numPr>
        <w:spacing w:after="0" w:line="276" w:lineRule="auto"/>
        <w:ind w:left="850"/>
        <w:jc w:val="both"/>
        <w:rPr>
          <w:rFonts w:ascii="Helvetica Neue" w:eastAsia="Helvetica Neue" w:hAnsi="Helvetica Neue" w:cs="Helvetica Neue"/>
        </w:rPr>
      </w:pPr>
      <w:r>
        <w:rPr>
          <w:rFonts w:ascii="Helvetica Neue" w:eastAsia="Helvetica Neue" w:hAnsi="Helvetica Neue" w:cs="Helvetica Neue"/>
        </w:rPr>
        <w:t>Os serviços acima incluem o acompanhamento e assessoria em todas as etapas do INPI até a decisão de mérito do pedido. O que inclui recursos, respostas às oposições e petições ao INPI no processo depositado. São as etapas do registro de marca:</w:t>
      </w:r>
    </w:p>
    <w:p w14:paraId="2AF405A4" w14:textId="77777777" w:rsidR="009C2C0D" w:rsidRDefault="009C2C0D">
      <w:pPr>
        <w:spacing w:after="0" w:line="276" w:lineRule="auto"/>
        <w:ind w:left="1440"/>
        <w:jc w:val="both"/>
        <w:rPr>
          <w:rFonts w:ascii="Helvetica Neue" w:eastAsia="Helvetica Neue" w:hAnsi="Helvetica Neue" w:cs="Helvetica Neue"/>
        </w:rPr>
      </w:pPr>
    </w:p>
    <w:p w14:paraId="6E8925C3" w14:textId="77777777" w:rsidR="009C2C0D" w:rsidRDefault="00000000">
      <w:pPr>
        <w:numPr>
          <w:ilvl w:val="2"/>
          <w:numId w:val="2"/>
        </w:numPr>
        <w:spacing w:after="0" w:line="276" w:lineRule="auto"/>
        <w:jc w:val="both"/>
        <w:rPr>
          <w:rFonts w:ascii="Helvetica Neue" w:eastAsia="Helvetica Neue" w:hAnsi="Helvetica Neue" w:cs="Helvetica Neue"/>
        </w:rPr>
      </w:pPr>
      <w:r>
        <w:rPr>
          <w:rFonts w:ascii="Helvetica Neue" w:eastAsia="Helvetica Neue" w:hAnsi="Helvetica Neue" w:cs="Helvetica Neue"/>
        </w:rPr>
        <w:t>Busca prévia: verificação da existência de marcas registradas iguais ou semelhantes à que se deseja registrar.</w:t>
      </w:r>
    </w:p>
    <w:p w14:paraId="1E7AAB18" w14:textId="77777777" w:rsidR="009C2C0D" w:rsidRDefault="00000000">
      <w:pPr>
        <w:numPr>
          <w:ilvl w:val="2"/>
          <w:numId w:val="2"/>
        </w:numPr>
        <w:spacing w:after="0" w:line="276" w:lineRule="auto"/>
        <w:jc w:val="both"/>
        <w:rPr>
          <w:rFonts w:ascii="Helvetica Neue" w:eastAsia="Helvetica Neue" w:hAnsi="Helvetica Neue" w:cs="Helvetica Neue"/>
        </w:rPr>
      </w:pPr>
      <w:r>
        <w:rPr>
          <w:rFonts w:ascii="Helvetica Neue" w:eastAsia="Helvetica Neue" w:hAnsi="Helvetica Neue" w:cs="Helvetica Neue"/>
        </w:rPr>
        <w:t>Depósito do pedido: preenchimento do formulário e pagamento das taxas para protocolar o pedido de registro.</w:t>
      </w:r>
    </w:p>
    <w:p w14:paraId="630277EE" w14:textId="77777777" w:rsidR="009C2C0D" w:rsidRDefault="00000000">
      <w:pPr>
        <w:numPr>
          <w:ilvl w:val="2"/>
          <w:numId w:val="2"/>
        </w:numPr>
        <w:spacing w:after="0" w:line="276" w:lineRule="auto"/>
        <w:jc w:val="both"/>
        <w:rPr>
          <w:rFonts w:ascii="Helvetica Neue" w:eastAsia="Helvetica Neue" w:hAnsi="Helvetica Neue" w:cs="Helvetica Neue"/>
        </w:rPr>
      </w:pPr>
      <w:r>
        <w:rPr>
          <w:rFonts w:ascii="Helvetica Neue" w:eastAsia="Helvetica Neue" w:hAnsi="Helvetica Neue" w:cs="Helvetica Neue"/>
        </w:rPr>
        <w:t>Exame formal: verificação da documentação e dos requisitos formais do pedido.</w:t>
      </w:r>
    </w:p>
    <w:p w14:paraId="70BFD8D9" w14:textId="77777777" w:rsidR="009C2C0D" w:rsidRDefault="00000000">
      <w:pPr>
        <w:numPr>
          <w:ilvl w:val="2"/>
          <w:numId w:val="2"/>
        </w:numPr>
        <w:spacing w:after="0" w:line="276" w:lineRule="auto"/>
        <w:jc w:val="both"/>
        <w:rPr>
          <w:rFonts w:ascii="Helvetica Neue" w:eastAsia="Helvetica Neue" w:hAnsi="Helvetica Neue" w:cs="Helvetica Neue"/>
        </w:rPr>
      </w:pPr>
      <w:r>
        <w:rPr>
          <w:rFonts w:ascii="Helvetica Neue" w:eastAsia="Helvetica Neue" w:hAnsi="Helvetica Neue" w:cs="Helvetica Neue"/>
        </w:rPr>
        <w:t>Publicação do pedido: divulgação do pedido de registro na Revista da Propriedade Industrial (RPI) para que terceiros possam se opor.</w:t>
      </w:r>
    </w:p>
    <w:p w14:paraId="0AEEF28C" w14:textId="77777777" w:rsidR="009C2C0D" w:rsidRDefault="00000000">
      <w:pPr>
        <w:numPr>
          <w:ilvl w:val="2"/>
          <w:numId w:val="2"/>
        </w:numPr>
        <w:spacing w:after="0" w:line="276" w:lineRule="auto"/>
        <w:jc w:val="both"/>
        <w:rPr>
          <w:rFonts w:ascii="Helvetica Neue" w:eastAsia="Helvetica Neue" w:hAnsi="Helvetica Neue" w:cs="Helvetica Neue"/>
        </w:rPr>
      </w:pPr>
      <w:r>
        <w:rPr>
          <w:rFonts w:ascii="Helvetica Neue" w:eastAsia="Helvetica Neue" w:hAnsi="Helvetica Neue" w:cs="Helvetica Neue"/>
        </w:rPr>
        <w:t>Oposição: prazo para que terceiros possam apresentar oposição ao registro.</w:t>
      </w:r>
    </w:p>
    <w:p w14:paraId="0BDBA620" w14:textId="77777777" w:rsidR="009C2C0D" w:rsidRDefault="00000000">
      <w:pPr>
        <w:numPr>
          <w:ilvl w:val="2"/>
          <w:numId w:val="2"/>
        </w:numPr>
        <w:spacing w:after="0" w:line="276" w:lineRule="auto"/>
        <w:jc w:val="both"/>
        <w:rPr>
          <w:rFonts w:ascii="Helvetica Neue" w:eastAsia="Helvetica Neue" w:hAnsi="Helvetica Neue" w:cs="Helvetica Neue"/>
        </w:rPr>
      </w:pPr>
      <w:r>
        <w:rPr>
          <w:rFonts w:ascii="Helvetica Neue" w:eastAsia="Helvetica Neue" w:hAnsi="Helvetica Neue" w:cs="Helvetica Neue"/>
        </w:rPr>
        <w:t>Exame de mérito: análise do pedido de registro em relação aos requisitos legais.</w:t>
      </w:r>
    </w:p>
    <w:p w14:paraId="0480D51F" w14:textId="77777777" w:rsidR="009C2C0D" w:rsidRDefault="00000000">
      <w:pPr>
        <w:numPr>
          <w:ilvl w:val="2"/>
          <w:numId w:val="2"/>
        </w:numPr>
        <w:spacing w:after="0" w:line="276" w:lineRule="auto"/>
        <w:jc w:val="both"/>
        <w:rPr>
          <w:rFonts w:ascii="Helvetica Neue" w:eastAsia="Helvetica Neue" w:hAnsi="Helvetica Neue" w:cs="Helvetica Neue"/>
        </w:rPr>
      </w:pPr>
      <w:r>
        <w:rPr>
          <w:rFonts w:ascii="Helvetica Neue" w:eastAsia="Helvetica Neue" w:hAnsi="Helvetica Neue" w:cs="Helvetica Neue"/>
        </w:rPr>
        <w:t>Concessão ou indeferimento do registro: decisão do INPI quanto à concessão ou indeferimento do registro de marca.</w:t>
      </w:r>
      <w:r>
        <w:rPr>
          <w:rFonts w:ascii="Helvetica Neue" w:eastAsia="Helvetica Neue" w:hAnsi="Helvetica Neue" w:cs="Helvetica Neue"/>
        </w:rPr>
        <w:br/>
      </w:r>
    </w:p>
    <w:p w14:paraId="5D7CC247" w14:textId="77777777" w:rsidR="009C2C0D" w:rsidRDefault="00000000">
      <w:pPr>
        <w:numPr>
          <w:ilvl w:val="1"/>
          <w:numId w:val="2"/>
        </w:numPr>
        <w:spacing w:after="0" w:line="276" w:lineRule="auto"/>
        <w:ind w:left="850"/>
        <w:jc w:val="both"/>
        <w:rPr>
          <w:rFonts w:ascii="Helvetica Neue" w:eastAsia="Helvetica Neue" w:hAnsi="Helvetica Neue" w:cs="Helvetica Neue"/>
        </w:rPr>
      </w:pPr>
      <w:r>
        <w:rPr>
          <w:rFonts w:ascii="Helvetica Neue" w:eastAsia="Helvetica Neue" w:hAnsi="Helvetica Neue" w:cs="Helvetica Neue"/>
        </w:rPr>
        <w:t>O acompanhamento da entrega deverá ser realizado, obrigatoriamente, através da Plataforma (</w:t>
      </w:r>
      <w:hyperlink r:id="rId11">
        <w:r>
          <w:rPr>
            <w:rFonts w:ascii="Helvetica Neue" w:eastAsia="Helvetica Neue" w:hAnsi="Helvetica Neue" w:cs="Helvetica Neue"/>
            <w:u w:val="single"/>
          </w:rPr>
          <w:t>https://safie.agidesk.com</w:t>
        </w:r>
      </w:hyperlink>
      <w:r>
        <w:rPr>
          <w:rFonts w:ascii="Helvetica Neue" w:eastAsia="Helvetica Neue" w:hAnsi="Helvetica Neue" w:cs="Helvetica Neue"/>
        </w:rPr>
        <w:t xml:space="preserve">), conforme orientações da </w:t>
      </w:r>
      <w:r>
        <w:rPr>
          <w:rFonts w:ascii="Helvetica Neue" w:eastAsia="Helvetica Neue" w:hAnsi="Helvetica Neue" w:cs="Helvetica Neue"/>
          <w:b/>
        </w:rPr>
        <w:t>SAFIE</w:t>
      </w:r>
      <w:r>
        <w:rPr>
          <w:rFonts w:ascii="Helvetica Neue" w:eastAsia="Helvetica Neue" w:hAnsi="Helvetica Neue" w:cs="Helvetica Neue"/>
        </w:rPr>
        <w:t>.</w:t>
      </w:r>
    </w:p>
    <w:p w14:paraId="16360A97" w14:textId="77777777" w:rsidR="009C2C0D" w:rsidRDefault="009C2C0D">
      <w:pPr>
        <w:spacing w:after="0" w:line="276" w:lineRule="auto"/>
        <w:ind w:left="1440"/>
        <w:jc w:val="both"/>
        <w:rPr>
          <w:rFonts w:ascii="Helvetica Neue" w:eastAsia="Helvetica Neue" w:hAnsi="Helvetica Neue" w:cs="Helvetica Neue"/>
        </w:rPr>
      </w:pPr>
    </w:p>
    <w:p w14:paraId="324112CE" w14:textId="77777777" w:rsidR="009C2C0D" w:rsidRDefault="00000000">
      <w:pPr>
        <w:numPr>
          <w:ilvl w:val="1"/>
          <w:numId w:val="2"/>
        </w:numPr>
        <w:spacing w:after="0" w:line="276" w:lineRule="auto"/>
        <w:ind w:left="850"/>
        <w:jc w:val="both"/>
        <w:rPr>
          <w:rFonts w:ascii="Helvetica Neue" w:eastAsia="Helvetica Neue" w:hAnsi="Helvetica Neue" w:cs="Helvetica Neue"/>
        </w:rPr>
      </w:pPr>
      <w:r>
        <w:rPr>
          <w:rFonts w:ascii="Helvetica Neue" w:eastAsia="Helvetica Neue" w:hAnsi="Helvetica Neue" w:cs="Helvetica Neue"/>
        </w:rPr>
        <w:t>Registros extras podem ser solicitados e contratados via alteração deste mesmo contrato, aplicando a estes os mesmos termos.</w:t>
      </w:r>
    </w:p>
    <w:p w14:paraId="057B3B69" w14:textId="77777777" w:rsidR="009C2C0D" w:rsidRDefault="009C2C0D">
      <w:pPr>
        <w:spacing w:after="0" w:line="276" w:lineRule="auto"/>
        <w:jc w:val="both"/>
        <w:rPr>
          <w:rFonts w:ascii="Helvetica Neue" w:eastAsia="Helvetica Neue" w:hAnsi="Helvetica Neue" w:cs="Helvetica Neue"/>
          <w:b/>
        </w:rPr>
      </w:pPr>
    </w:p>
    <w:p w14:paraId="63A2E510" w14:textId="77777777" w:rsidR="009C2C0D" w:rsidRDefault="009C2C0D">
      <w:pPr>
        <w:spacing w:after="0" w:line="276" w:lineRule="auto"/>
        <w:jc w:val="both"/>
        <w:rPr>
          <w:rFonts w:ascii="Helvetica Neue" w:eastAsia="Helvetica Neue" w:hAnsi="Helvetica Neue" w:cs="Helvetica Neue"/>
          <w:b/>
        </w:rPr>
      </w:pPr>
    </w:p>
    <w:p w14:paraId="7B3A804F" w14:textId="77777777" w:rsidR="009C2C0D" w:rsidRDefault="00000000">
      <w:pPr>
        <w:numPr>
          <w:ilvl w:val="0"/>
          <w:numId w:val="2"/>
        </w:numPr>
        <w:spacing w:after="0" w:line="276" w:lineRule="auto"/>
        <w:jc w:val="center"/>
        <w:rPr>
          <w:rFonts w:ascii="Helvetica Neue" w:eastAsia="Helvetica Neue" w:hAnsi="Helvetica Neue" w:cs="Helvetica Neue"/>
        </w:rPr>
      </w:pPr>
      <w:r>
        <w:rPr>
          <w:rFonts w:ascii="Helvetica Neue" w:eastAsia="Helvetica Neue" w:hAnsi="Helvetica Neue" w:cs="Helvetica Neue"/>
          <w:b/>
        </w:rPr>
        <w:t>DO VALOR E DO PAGAMENTO</w:t>
      </w:r>
    </w:p>
    <w:p w14:paraId="0E594D50" w14:textId="77777777" w:rsidR="009C2C0D" w:rsidRDefault="009C2C0D">
      <w:pPr>
        <w:spacing w:after="0" w:line="276" w:lineRule="auto"/>
        <w:ind w:left="1440"/>
        <w:jc w:val="center"/>
        <w:rPr>
          <w:rFonts w:ascii="Helvetica Neue" w:eastAsia="Helvetica Neue" w:hAnsi="Helvetica Neue" w:cs="Helvetica Neue"/>
        </w:rPr>
      </w:pPr>
    </w:p>
    <w:p w14:paraId="12F7BE39" w14:textId="0C210924" w:rsidR="009C2C0D" w:rsidRDefault="00000000">
      <w:pPr>
        <w:numPr>
          <w:ilvl w:val="1"/>
          <w:numId w:val="2"/>
        </w:numPr>
        <w:spacing w:after="0" w:line="276" w:lineRule="auto"/>
        <w:ind w:left="850"/>
        <w:jc w:val="both"/>
        <w:rPr>
          <w:rFonts w:ascii="Helvetica Neue" w:eastAsia="Helvetica Neue" w:hAnsi="Helvetica Neue" w:cs="Helvetica Neue"/>
        </w:rPr>
      </w:pPr>
      <w:r>
        <w:rPr>
          <w:rFonts w:ascii="Helvetica Neue" w:eastAsia="Helvetica Neue" w:hAnsi="Helvetica Neue" w:cs="Helvetica Neue"/>
        </w:rPr>
        <w:t xml:space="preserve">Pelos serviços aqui contratados, a </w:t>
      </w:r>
      <w:r>
        <w:rPr>
          <w:rFonts w:ascii="Helvetica Neue" w:eastAsia="Helvetica Neue" w:hAnsi="Helvetica Neue" w:cs="Helvetica Neue"/>
          <w:b/>
        </w:rPr>
        <w:t xml:space="preserve">CONTRATANTE </w:t>
      </w:r>
      <w:r>
        <w:rPr>
          <w:rFonts w:ascii="Helvetica Neue" w:eastAsia="Helvetica Neue" w:hAnsi="Helvetica Neue" w:cs="Helvetica Neue"/>
        </w:rPr>
        <w:t xml:space="preserve">pagará à </w:t>
      </w:r>
      <w:r>
        <w:rPr>
          <w:rFonts w:ascii="Helvetica Neue" w:eastAsia="Helvetica Neue" w:hAnsi="Helvetica Neue" w:cs="Helvetica Neue"/>
          <w:b/>
        </w:rPr>
        <w:t xml:space="preserve">SAFIE </w:t>
      </w:r>
      <w:r>
        <w:rPr>
          <w:rFonts w:ascii="Helvetica Neue" w:eastAsia="Helvetica Neue" w:hAnsi="Helvetica Neue" w:cs="Helvetica Neue"/>
        </w:rPr>
        <w:t xml:space="preserve">o valor total de </w:t>
      </w:r>
      <w:r w:rsidR="00451D52">
        <w:rPr>
          <w:rFonts w:ascii="Helvetica Neue" w:eastAsia="Helvetica Neue" w:hAnsi="Helvetica Neue" w:cs="Helvetica Neue"/>
        </w:rPr>
        <w:t>{</w:t>
      </w:r>
      <w:r>
        <w:rPr>
          <w:rFonts w:ascii="Helvetica Neue" w:eastAsia="Helvetica Neue" w:hAnsi="Helvetica Neue" w:cs="Helvetica Neue"/>
          <w:b/>
          <w:color w:val="FF0000"/>
        </w:rPr>
        <w:t>R$XXXXXX</w:t>
      </w:r>
      <w:r w:rsidR="00451D52">
        <w:rPr>
          <w:rFonts w:ascii="Helvetica Neue" w:eastAsia="Helvetica Neue" w:hAnsi="Helvetica Neue" w:cs="Helvetica Neue"/>
          <w:b/>
          <w:color w:val="FF0000"/>
        </w:rPr>
        <w:t xml:space="preserve"> e</w:t>
      </w:r>
      <w:r>
        <w:rPr>
          <w:rFonts w:ascii="Helvetica Neue" w:eastAsia="Helvetica Neue" w:hAnsi="Helvetica Neue" w:cs="Helvetica Neue"/>
          <w:b/>
          <w:color w:val="FF0000"/>
        </w:rPr>
        <w:t xml:space="preserve"> por extenso</w:t>
      </w:r>
      <w:r w:rsidR="00451D52">
        <w:rPr>
          <w:rFonts w:ascii="Helvetica Neue" w:eastAsia="Helvetica Neue" w:hAnsi="Helvetica Neue" w:cs="Helvetica Neue"/>
          <w:b/>
          <w:color w:val="FF0000"/>
        </w:rPr>
        <w:t>}</w:t>
      </w:r>
      <w:r>
        <w:rPr>
          <w:rFonts w:ascii="Helvetica Neue" w:eastAsia="Helvetica Neue" w:hAnsi="Helvetica Neue" w:cs="Helvetica Neue"/>
        </w:rPr>
        <w:t xml:space="preserve">, </w:t>
      </w:r>
      <w:r w:rsidR="00451D52">
        <w:rPr>
          <w:rFonts w:ascii="Helvetica Neue" w:eastAsia="Helvetica Neue" w:hAnsi="Helvetica Neue" w:cs="Helvetica Neue"/>
        </w:rPr>
        <w:t>{</w:t>
      </w:r>
      <w:r>
        <w:rPr>
          <w:rFonts w:ascii="Helvetica Neue" w:eastAsia="Helvetica Neue" w:hAnsi="Helvetica Neue" w:cs="Helvetica Neue"/>
        </w:rPr>
        <w:t xml:space="preserve">em </w:t>
      </w:r>
      <w:r>
        <w:rPr>
          <w:rFonts w:ascii="Helvetica Neue" w:eastAsia="Helvetica Neue" w:hAnsi="Helvetica Neue" w:cs="Helvetica Neue"/>
          <w:b/>
          <w:color w:val="FF0000"/>
        </w:rPr>
        <w:t>XX</w:t>
      </w:r>
      <w:r>
        <w:rPr>
          <w:rFonts w:ascii="Helvetica Neue" w:eastAsia="Helvetica Neue" w:hAnsi="Helvetica Neue" w:cs="Helvetica Neue"/>
        </w:rPr>
        <w:t xml:space="preserve"> parcelas de </w:t>
      </w:r>
      <w:r>
        <w:rPr>
          <w:rFonts w:ascii="Helvetica Neue" w:eastAsia="Helvetica Neue" w:hAnsi="Helvetica Neue" w:cs="Helvetica Neue"/>
          <w:b/>
          <w:color w:val="FF0000"/>
        </w:rPr>
        <w:t>R$XXXXXX</w:t>
      </w:r>
      <w:r w:rsidR="00451D52">
        <w:rPr>
          <w:rFonts w:ascii="Helvetica Neue" w:eastAsia="Helvetica Neue" w:hAnsi="Helvetica Neue" w:cs="Helvetica Neue"/>
          <w:b/>
          <w:color w:val="FF0000"/>
        </w:rPr>
        <w:t>}</w:t>
      </w:r>
      <w:r>
        <w:rPr>
          <w:rFonts w:ascii="Helvetica Neue" w:eastAsia="Helvetica Neue" w:hAnsi="Helvetica Neue" w:cs="Helvetica Neue"/>
        </w:rPr>
        <w:t xml:space="preserve"> cada. Sendo que a primeira parcela deve ser paga pela </w:t>
      </w:r>
      <w:r>
        <w:rPr>
          <w:rFonts w:ascii="Helvetica Neue" w:eastAsia="Helvetica Neue" w:hAnsi="Helvetica Neue" w:cs="Helvetica Neue"/>
          <w:b/>
        </w:rPr>
        <w:t>CONTRATANTE em até 48h</w:t>
      </w:r>
      <w:r>
        <w:rPr>
          <w:rFonts w:ascii="Helvetica Neue" w:eastAsia="Helvetica Neue" w:hAnsi="Helvetica Neue" w:cs="Helvetica Neue"/>
        </w:rPr>
        <w:t xml:space="preserve"> após a assinatura deste </w:t>
      </w:r>
      <w:r>
        <w:rPr>
          <w:rFonts w:ascii="Helvetica Neue" w:eastAsia="Helvetica Neue" w:hAnsi="Helvetica Neue" w:cs="Helvetica Neue"/>
          <w:b/>
        </w:rPr>
        <w:t>Contrato</w:t>
      </w:r>
      <w:r>
        <w:rPr>
          <w:rFonts w:ascii="Helvetica Neue" w:eastAsia="Helvetica Neue" w:hAnsi="Helvetica Neue" w:cs="Helvetica Neue"/>
        </w:rPr>
        <w:t xml:space="preserve">. As demais parcelas serão pagas todo dia </w:t>
      </w:r>
      <w:r w:rsidR="00F347AD">
        <w:rPr>
          <w:rFonts w:ascii="Helvetica Neue" w:eastAsia="Helvetica Neue" w:hAnsi="Helvetica Neue" w:cs="Helvetica Neue"/>
        </w:rPr>
        <w:t>{</w:t>
      </w:r>
      <w:r>
        <w:rPr>
          <w:rFonts w:ascii="Helvetica Neue" w:eastAsia="Helvetica Neue" w:hAnsi="Helvetica Neue" w:cs="Helvetica Neue"/>
          <w:b/>
          <w:color w:val="FF0000"/>
        </w:rPr>
        <w:t>XX</w:t>
      </w:r>
      <w:r w:rsidR="00F347AD">
        <w:rPr>
          <w:rFonts w:ascii="Helvetica Neue" w:eastAsia="Helvetica Neue" w:hAnsi="Helvetica Neue" w:cs="Helvetica Neue"/>
          <w:b/>
          <w:color w:val="FF0000"/>
        </w:rPr>
        <w:t>}</w:t>
      </w:r>
      <w:r>
        <w:rPr>
          <w:rFonts w:ascii="Helvetica Neue" w:eastAsia="Helvetica Neue" w:hAnsi="Helvetica Neue" w:cs="Helvetica Neue"/>
        </w:rPr>
        <w:t xml:space="preserve"> de cada mês.</w:t>
      </w:r>
    </w:p>
    <w:p w14:paraId="4549411C" w14:textId="77777777" w:rsidR="009C2C0D" w:rsidRDefault="009C2C0D">
      <w:pPr>
        <w:spacing w:after="0" w:line="276" w:lineRule="auto"/>
        <w:ind w:left="1440"/>
        <w:jc w:val="both"/>
        <w:rPr>
          <w:rFonts w:ascii="Helvetica Neue" w:eastAsia="Helvetica Neue" w:hAnsi="Helvetica Neue" w:cs="Helvetica Neue"/>
        </w:rPr>
      </w:pPr>
    </w:p>
    <w:p w14:paraId="2653B60D" w14:textId="77777777" w:rsidR="009C2C0D" w:rsidRDefault="00000000">
      <w:pPr>
        <w:numPr>
          <w:ilvl w:val="2"/>
          <w:numId w:val="2"/>
        </w:numPr>
        <w:spacing w:after="0" w:line="276" w:lineRule="auto"/>
        <w:ind w:left="1700"/>
        <w:jc w:val="both"/>
        <w:rPr>
          <w:rFonts w:ascii="Helvetica Neue" w:eastAsia="Helvetica Neue" w:hAnsi="Helvetica Neue" w:cs="Helvetica Neue"/>
        </w:rPr>
      </w:pPr>
      <w:r>
        <w:rPr>
          <w:rFonts w:ascii="Helvetica Neue" w:eastAsia="Helvetica Neue" w:hAnsi="Helvetica Neue" w:cs="Helvetica Neue"/>
        </w:rPr>
        <w:t xml:space="preserve">O pagamento da remuneração acima ajustada deverá ser feito através do link enviado ao e-mail informado pela </w:t>
      </w:r>
      <w:r>
        <w:rPr>
          <w:rFonts w:ascii="Helvetica Neue" w:eastAsia="Helvetica Neue" w:hAnsi="Helvetica Neue" w:cs="Helvetica Neue"/>
          <w:b/>
        </w:rPr>
        <w:t xml:space="preserve">CONTRATANTE </w:t>
      </w:r>
      <w:r>
        <w:rPr>
          <w:rFonts w:ascii="Helvetica Neue" w:eastAsia="Helvetica Neue" w:hAnsi="Helvetica Neue" w:cs="Helvetica Neue"/>
        </w:rPr>
        <w:t>no momento da contratação.</w:t>
      </w:r>
    </w:p>
    <w:p w14:paraId="747BD342" w14:textId="77777777" w:rsidR="009C2C0D" w:rsidRDefault="009C2C0D">
      <w:pPr>
        <w:spacing w:after="0" w:line="276" w:lineRule="auto"/>
        <w:ind w:left="2160"/>
        <w:jc w:val="both"/>
        <w:rPr>
          <w:rFonts w:ascii="Helvetica Neue" w:eastAsia="Helvetica Neue" w:hAnsi="Helvetica Neue" w:cs="Helvetica Neue"/>
        </w:rPr>
      </w:pPr>
    </w:p>
    <w:p w14:paraId="4D647034" w14:textId="77777777" w:rsidR="009C2C0D" w:rsidRDefault="00000000">
      <w:pPr>
        <w:widowControl w:val="0"/>
        <w:numPr>
          <w:ilvl w:val="2"/>
          <w:numId w:val="2"/>
        </w:numPr>
        <w:shd w:val="clear" w:color="auto" w:fill="FFFFFF"/>
        <w:spacing w:after="0" w:line="276" w:lineRule="auto"/>
        <w:ind w:left="1700" w:right="-7"/>
        <w:jc w:val="both"/>
        <w:rPr>
          <w:rFonts w:ascii="Helvetica Neue" w:eastAsia="Helvetica Neue" w:hAnsi="Helvetica Neue" w:cs="Helvetica Neue"/>
        </w:rPr>
      </w:pPr>
      <w:r>
        <w:rPr>
          <w:rFonts w:ascii="Helvetica Neue" w:eastAsia="Helvetica Neue" w:hAnsi="Helvetica Neue" w:cs="Helvetica Neue"/>
        </w:rPr>
        <w:t xml:space="preserve">Em caso de atraso no pagamento, o valor devido será corrigido pela variação pro-rata do IPCA, acrescido de juros de </w:t>
      </w:r>
      <w:r>
        <w:rPr>
          <w:rFonts w:ascii="Helvetica Neue" w:eastAsia="Helvetica Neue" w:hAnsi="Helvetica Neue" w:cs="Helvetica Neue"/>
          <w:b/>
        </w:rPr>
        <w:t xml:space="preserve">1% (um por cento) </w:t>
      </w:r>
      <w:r>
        <w:rPr>
          <w:rFonts w:ascii="Helvetica Neue" w:eastAsia="Helvetica Neue" w:hAnsi="Helvetica Neue" w:cs="Helvetica Neue"/>
        </w:rPr>
        <w:t xml:space="preserve">ao mês e multa de </w:t>
      </w:r>
      <w:r>
        <w:rPr>
          <w:rFonts w:ascii="Helvetica Neue" w:eastAsia="Helvetica Neue" w:hAnsi="Helvetica Neue" w:cs="Helvetica Neue"/>
          <w:b/>
        </w:rPr>
        <w:t>2% (dois por cento)</w:t>
      </w:r>
      <w:r>
        <w:rPr>
          <w:rFonts w:ascii="Helvetica Neue" w:eastAsia="Helvetica Neue" w:hAnsi="Helvetica Neue" w:cs="Helvetica Neue"/>
        </w:rPr>
        <w:t xml:space="preserve"> sobre o valor inadimplido.</w:t>
      </w:r>
    </w:p>
    <w:p w14:paraId="21316404" w14:textId="77777777" w:rsidR="009C2C0D" w:rsidRDefault="009C2C0D">
      <w:pPr>
        <w:spacing w:after="0" w:line="276" w:lineRule="auto"/>
        <w:ind w:left="1440"/>
        <w:jc w:val="both"/>
        <w:rPr>
          <w:rFonts w:ascii="Helvetica Neue" w:eastAsia="Helvetica Neue" w:hAnsi="Helvetica Neue" w:cs="Helvetica Neue"/>
        </w:rPr>
      </w:pPr>
    </w:p>
    <w:p w14:paraId="7ED6C138" w14:textId="77777777" w:rsidR="009C2C0D" w:rsidRDefault="00000000">
      <w:pPr>
        <w:numPr>
          <w:ilvl w:val="1"/>
          <w:numId w:val="2"/>
        </w:numPr>
        <w:spacing w:after="0" w:line="276" w:lineRule="auto"/>
        <w:ind w:left="850"/>
        <w:jc w:val="both"/>
        <w:rPr>
          <w:rFonts w:ascii="Helvetica Neue" w:eastAsia="Helvetica Neue" w:hAnsi="Helvetica Neue" w:cs="Helvetica Neue"/>
        </w:rPr>
      </w:pPr>
      <w:r>
        <w:rPr>
          <w:rFonts w:ascii="Helvetica Neue" w:eastAsia="Helvetica Neue" w:hAnsi="Helvetica Neue" w:cs="Helvetica Neue"/>
        </w:rPr>
        <w:t xml:space="preserve">O início dos serviços está condicionado ao pagamento integral do valor da contratação ou da primeira parcela em sua totalidade. O inadimplemento que não seja regularizado pela </w:t>
      </w:r>
      <w:r>
        <w:rPr>
          <w:rFonts w:ascii="Helvetica Neue" w:eastAsia="Helvetica Neue" w:hAnsi="Helvetica Neue" w:cs="Helvetica Neue"/>
          <w:b/>
        </w:rPr>
        <w:t xml:space="preserve">CONTRATANTE </w:t>
      </w:r>
      <w:r>
        <w:rPr>
          <w:rFonts w:ascii="Helvetica Neue" w:eastAsia="Helvetica Neue" w:hAnsi="Helvetica Neue" w:cs="Helvetica Neue"/>
        </w:rPr>
        <w:t>em até 15 dias após a data de vencimento autoriza a suspensão dos serviços.</w:t>
      </w:r>
    </w:p>
    <w:p w14:paraId="0FBF8466" w14:textId="77777777" w:rsidR="009C2C0D" w:rsidRDefault="009C2C0D">
      <w:pPr>
        <w:spacing w:after="0" w:line="276" w:lineRule="auto"/>
        <w:ind w:left="850" w:hanging="360"/>
        <w:jc w:val="both"/>
        <w:rPr>
          <w:rFonts w:ascii="Helvetica Neue" w:eastAsia="Helvetica Neue" w:hAnsi="Helvetica Neue" w:cs="Helvetica Neue"/>
        </w:rPr>
      </w:pPr>
    </w:p>
    <w:p w14:paraId="4146E4B1" w14:textId="77777777" w:rsidR="009C2C0D" w:rsidRDefault="00000000">
      <w:pPr>
        <w:numPr>
          <w:ilvl w:val="1"/>
          <w:numId w:val="2"/>
        </w:numPr>
        <w:spacing w:after="0" w:line="276" w:lineRule="auto"/>
        <w:ind w:left="850"/>
        <w:jc w:val="both"/>
      </w:pPr>
      <w:r>
        <w:rPr>
          <w:rFonts w:ascii="Helvetica Neue" w:eastAsia="Helvetica Neue" w:hAnsi="Helvetica Neue" w:cs="Helvetica Neue"/>
        </w:rPr>
        <w:t xml:space="preserve">No preço previsto na </w:t>
      </w:r>
      <w:r>
        <w:rPr>
          <w:rFonts w:ascii="Helvetica Neue" w:eastAsia="Helvetica Neue" w:hAnsi="Helvetica Neue" w:cs="Helvetica Neue"/>
          <w:b/>
        </w:rPr>
        <w:t>Cláusula 2.1</w:t>
      </w:r>
      <w:r>
        <w:rPr>
          <w:rFonts w:ascii="Helvetica Neue" w:eastAsia="Helvetica Neue" w:hAnsi="Helvetica Neue" w:cs="Helvetica Neue"/>
        </w:rPr>
        <w:t xml:space="preserve">, não estão incluídas as despesas extras, como deslocamentos ou diligências extraordinárias, que deverão ser pagas à parte pela </w:t>
      </w:r>
      <w:r>
        <w:rPr>
          <w:rFonts w:ascii="Helvetica Neue" w:eastAsia="Helvetica Neue" w:hAnsi="Helvetica Neue" w:cs="Helvetica Neue"/>
          <w:b/>
        </w:rPr>
        <w:t>CONTRATANTE</w:t>
      </w:r>
      <w:r>
        <w:rPr>
          <w:rFonts w:ascii="Helvetica Neue" w:eastAsia="Helvetica Neue" w:hAnsi="Helvetica Neue" w:cs="Helvetica Neue"/>
        </w:rPr>
        <w:t>.</w:t>
      </w:r>
    </w:p>
    <w:p w14:paraId="57C03783" w14:textId="77777777" w:rsidR="009C2C0D" w:rsidRDefault="009C2C0D">
      <w:pPr>
        <w:spacing w:after="0" w:line="276" w:lineRule="auto"/>
        <w:ind w:left="1440"/>
        <w:jc w:val="both"/>
        <w:rPr>
          <w:rFonts w:ascii="Helvetica Neue" w:eastAsia="Helvetica Neue" w:hAnsi="Helvetica Neue" w:cs="Helvetica Neue"/>
        </w:rPr>
      </w:pPr>
    </w:p>
    <w:p w14:paraId="041E74EF" w14:textId="77777777" w:rsidR="009C2C0D" w:rsidRDefault="00000000">
      <w:pPr>
        <w:numPr>
          <w:ilvl w:val="1"/>
          <w:numId w:val="2"/>
        </w:numPr>
        <w:spacing w:after="0" w:line="276" w:lineRule="auto"/>
        <w:ind w:left="850"/>
        <w:jc w:val="both"/>
        <w:rPr>
          <w:rFonts w:ascii="Helvetica Neue" w:eastAsia="Helvetica Neue" w:hAnsi="Helvetica Neue" w:cs="Helvetica Neue"/>
        </w:rPr>
      </w:pPr>
      <w:r>
        <w:rPr>
          <w:rFonts w:ascii="Helvetica Neue" w:eastAsia="Helvetica Neue" w:hAnsi="Helvetica Neue" w:cs="Helvetica Neue"/>
        </w:rPr>
        <w:t xml:space="preserve">No preço previsto na </w:t>
      </w:r>
      <w:r>
        <w:rPr>
          <w:rFonts w:ascii="Helvetica Neue" w:eastAsia="Helvetica Neue" w:hAnsi="Helvetica Neue" w:cs="Helvetica Neue"/>
          <w:b/>
        </w:rPr>
        <w:t>Cláusula 2.1,</w:t>
      </w:r>
      <w:r>
        <w:rPr>
          <w:rFonts w:ascii="Helvetica Neue" w:eastAsia="Helvetica Neue" w:hAnsi="Helvetica Neue" w:cs="Helvetica Neue"/>
        </w:rPr>
        <w:t xml:space="preserve"> não estão incluídas as Guias de Recolhimento da União (GRU) que deverão ser pagas pela </w:t>
      </w:r>
      <w:r>
        <w:rPr>
          <w:rFonts w:ascii="Helvetica Neue" w:eastAsia="Helvetica Neue" w:hAnsi="Helvetica Neue" w:cs="Helvetica Neue"/>
          <w:b/>
        </w:rPr>
        <w:t xml:space="preserve">CONTRATANTE </w:t>
      </w:r>
      <w:r>
        <w:rPr>
          <w:rFonts w:ascii="Helvetica Neue" w:eastAsia="Helvetica Neue" w:hAnsi="Helvetica Neue" w:cs="Helvetica Neue"/>
        </w:rPr>
        <w:t xml:space="preserve">durante o curso do processo de registro de marca. </w:t>
      </w:r>
    </w:p>
    <w:p w14:paraId="1F78AE39" w14:textId="77777777" w:rsidR="009C2C0D" w:rsidRDefault="009C2C0D">
      <w:pPr>
        <w:widowControl w:val="0"/>
        <w:shd w:val="clear" w:color="auto" w:fill="FFFFFF"/>
        <w:spacing w:after="0" w:line="276" w:lineRule="auto"/>
        <w:ind w:left="850" w:right="-7" w:hanging="360"/>
        <w:jc w:val="both"/>
        <w:rPr>
          <w:rFonts w:ascii="Helvetica Neue" w:eastAsia="Helvetica Neue" w:hAnsi="Helvetica Neue" w:cs="Helvetica Neue"/>
        </w:rPr>
      </w:pPr>
    </w:p>
    <w:p w14:paraId="73C0796D" w14:textId="77777777" w:rsidR="009C2C0D" w:rsidRDefault="009C2C0D">
      <w:pPr>
        <w:spacing w:after="0" w:line="276" w:lineRule="auto"/>
        <w:jc w:val="both"/>
        <w:rPr>
          <w:rFonts w:ascii="Helvetica Neue" w:eastAsia="Helvetica Neue" w:hAnsi="Helvetica Neue" w:cs="Helvetica Neue"/>
        </w:rPr>
      </w:pPr>
    </w:p>
    <w:p w14:paraId="39FF37B2" w14:textId="77777777" w:rsidR="009C2C0D" w:rsidRDefault="00000000">
      <w:pPr>
        <w:numPr>
          <w:ilvl w:val="0"/>
          <w:numId w:val="2"/>
        </w:numPr>
        <w:spacing w:after="0" w:line="276" w:lineRule="auto"/>
        <w:jc w:val="center"/>
        <w:rPr>
          <w:rFonts w:ascii="Helvetica Neue" w:eastAsia="Helvetica Neue" w:hAnsi="Helvetica Neue" w:cs="Helvetica Neue"/>
        </w:rPr>
      </w:pPr>
      <w:r>
        <w:rPr>
          <w:rFonts w:ascii="Helvetica Neue" w:eastAsia="Helvetica Neue" w:hAnsi="Helvetica Neue" w:cs="Helvetica Neue"/>
          <w:b/>
        </w:rPr>
        <w:t>DEVERES E RESPONSABILIDADES</w:t>
      </w:r>
    </w:p>
    <w:p w14:paraId="0F086D20" w14:textId="77777777" w:rsidR="009C2C0D" w:rsidRDefault="009C2C0D">
      <w:pPr>
        <w:spacing w:after="0" w:line="276" w:lineRule="auto"/>
        <w:ind w:left="1440"/>
        <w:jc w:val="both"/>
        <w:rPr>
          <w:rFonts w:ascii="Helvetica Neue" w:eastAsia="Helvetica Neue" w:hAnsi="Helvetica Neue" w:cs="Helvetica Neue"/>
        </w:rPr>
      </w:pPr>
    </w:p>
    <w:p w14:paraId="514F26B6" w14:textId="77777777" w:rsidR="009C2C0D" w:rsidRDefault="00000000">
      <w:pPr>
        <w:numPr>
          <w:ilvl w:val="1"/>
          <w:numId w:val="2"/>
        </w:numPr>
        <w:spacing w:after="0" w:line="276" w:lineRule="auto"/>
        <w:ind w:left="850"/>
        <w:jc w:val="both"/>
        <w:rPr>
          <w:rFonts w:ascii="Helvetica Neue" w:eastAsia="Helvetica Neue" w:hAnsi="Helvetica Neue" w:cs="Helvetica Neue"/>
        </w:rPr>
      </w:pPr>
      <w:r>
        <w:rPr>
          <w:rFonts w:ascii="Helvetica Neue" w:eastAsia="Helvetica Neue" w:hAnsi="Helvetica Neue" w:cs="Helvetica Neue"/>
        </w:rPr>
        <w:t xml:space="preserve">As </w:t>
      </w:r>
      <w:r>
        <w:rPr>
          <w:rFonts w:ascii="Helvetica Neue" w:eastAsia="Helvetica Neue" w:hAnsi="Helvetica Neue" w:cs="Helvetica Neue"/>
          <w:b/>
        </w:rPr>
        <w:t xml:space="preserve">Partes </w:t>
      </w:r>
      <w:r>
        <w:rPr>
          <w:rFonts w:ascii="Helvetica Neue" w:eastAsia="Helvetica Neue" w:hAnsi="Helvetica Neue" w:cs="Helvetica Neue"/>
        </w:rPr>
        <w:t xml:space="preserve">deverão observar os deveres da probidade, boa-fé e razoabilidade na interpretação e execução dos termos e condições previstos neste </w:t>
      </w:r>
      <w:r>
        <w:rPr>
          <w:rFonts w:ascii="Helvetica Neue" w:eastAsia="Helvetica Neue" w:hAnsi="Helvetica Neue" w:cs="Helvetica Neue"/>
          <w:b/>
        </w:rPr>
        <w:t>Contrato</w:t>
      </w:r>
      <w:r>
        <w:rPr>
          <w:rFonts w:ascii="Helvetica Neue" w:eastAsia="Helvetica Neue" w:hAnsi="Helvetica Neue" w:cs="Helvetica Neue"/>
        </w:rPr>
        <w:t>.</w:t>
      </w:r>
    </w:p>
    <w:p w14:paraId="648CF5E6" w14:textId="77777777" w:rsidR="009C2C0D" w:rsidRDefault="009C2C0D">
      <w:pPr>
        <w:spacing w:after="0" w:line="276" w:lineRule="auto"/>
        <w:ind w:left="850" w:hanging="360"/>
        <w:jc w:val="both"/>
        <w:rPr>
          <w:rFonts w:ascii="Helvetica Neue" w:eastAsia="Helvetica Neue" w:hAnsi="Helvetica Neue" w:cs="Helvetica Neue"/>
        </w:rPr>
      </w:pPr>
    </w:p>
    <w:p w14:paraId="0EC253F8" w14:textId="77777777" w:rsidR="009C2C0D" w:rsidRDefault="00000000">
      <w:pPr>
        <w:numPr>
          <w:ilvl w:val="1"/>
          <w:numId w:val="2"/>
        </w:numPr>
        <w:spacing w:after="0" w:line="276" w:lineRule="auto"/>
        <w:ind w:left="850"/>
        <w:jc w:val="both"/>
        <w:rPr>
          <w:rFonts w:ascii="Helvetica Neue" w:eastAsia="Helvetica Neue" w:hAnsi="Helvetica Neue" w:cs="Helvetica Neue"/>
        </w:rPr>
      </w:pPr>
      <w:r>
        <w:rPr>
          <w:rFonts w:ascii="Helvetica Neue" w:eastAsia="Helvetica Neue" w:hAnsi="Helvetica Neue" w:cs="Helvetica Neue"/>
        </w:rPr>
        <w:t xml:space="preserve">As </w:t>
      </w:r>
      <w:r>
        <w:rPr>
          <w:rFonts w:ascii="Helvetica Neue" w:eastAsia="Helvetica Neue" w:hAnsi="Helvetica Neue" w:cs="Helvetica Neue"/>
          <w:b/>
        </w:rPr>
        <w:t xml:space="preserve">Partes </w:t>
      </w:r>
      <w:r>
        <w:rPr>
          <w:rFonts w:ascii="Helvetica Neue" w:eastAsia="Helvetica Neue" w:hAnsi="Helvetica Neue" w:cs="Helvetica Neue"/>
        </w:rPr>
        <w:t>se comprometem a prestar todas as informações de maneira clara e suficiente para o entendimento, visando sempre o melhor resultado possível.</w:t>
      </w:r>
    </w:p>
    <w:p w14:paraId="501C1BA6" w14:textId="77777777" w:rsidR="009C2C0D" w:rsidRDefault="009C2C0D">
      <w:pPr>
        <w:spacing w:after="0" w:line="276" w:lineRule="auto"/>
        <w:ind w:left="850" w:hanging="360"/>
        <w:jc w:val="both"/>
        <w:rPr>
          <w:rFonts w:ascii="Helvetica Neue" w:eastAsia="Helvetica Neue" w:hAnsi="Helvetica Neue" w:cs="Helvetica Neue"/>
        </w:rPr>
      </w:pPr>
    </w:p>
    <w:p w14:paraId="615D7EE0" w14:textId="77777777" w:rsidR="009C2C0D" w:rsidRDefault="00000000">
      <w:pPr>
        <w:numPr>
          <w:ilvl w:val="1"/>
          <w:numId w:val="2"/>
        </w:numPr>
        <w:spacing w:after="0" w:line="276" w:lineRule="auto"/>
        <w:ind w:left="850"/>
        <w:jc w:val="both"/>
        <w:rPr>
          <w:rFonts w:ascii="Helvetica Neue" w:eastAsia="Helvetica Neue" w:hAnsi="Helvetica Neue" w:cs="Helvetica Neue"/>
        </w:rPr>
      </w:pPr>
      <w:r>
        <w:rPr>
          <w:rFonts w:ascii="Helvetica Neue" w:eastAsia="Helvetica Neue" w:hAnsi="Helvetica Neue" w:cs="Helvetica Neue"/>
        </w:rPr>
        <w:t xml:space="preserve">As </w:t>
      </w:r>
      <w:r>
        <w:rPr>
          <w:rFonts w:ascii="Helvetica Neue" w:eastAsia="Helvetica Neue" w:hAnsi="Helvetica Neue" w:cs="Helvetica Neue"/>
          <w:b/>
        </w:rPr>
        <w:t>Partes</w:t>
      </w:r>
      <w:r>
        <w:rPr>
          <w:rFonts w:ascii="Helvetica Neue" w:eastAsia="Helvetica Neue" w:hAnsi="Helvetica Neue" w:cs="Helvetica Neue"/>
        </w:rPr>
        <w:t xml:space="preserve"> se comprometem a comparecer às reuniões previamente agendadas e comunicar, com antecedência mínima de </w:t>
      </w:r>
      <w:r>
        <w:rPr>
          <w:rFonts w:ascii="Helvetica Neue" w:eastAsia="Helvetica Neue" w:hAnsi="Helvetica Neue" w:cs="Helvetica Neue"/>
          <w:b/>
        </w:rPr>
        <w:t>24 (vinte e quatro)</w:t>
      </w:r>
      <w:r>
        <w:rPr>
          <w:rFonts w:ascii="Helvetica Neue" w:eastAsia="Helvetica Neue" w:hAnsi="Helvetica Neue" w:cs="Helvetica Neue"/>
        </w:rPr>
        <w:t xml:space="preserve"> horas, a necessidade de remarcar qualquer reunião.</w:t>
      </w:r>
    </w:p>
    <w:p w14:paraId="5AD953D4" w14:textId="77777777" w:rsidR="009C2C0D" w:rsidRDefault="009C2C0D">
      <w:pPr>
        <w:spacing w:after="0" w:line="276" w:lineRule="auto"/>
        <w:ind w:left="850" w:hanging="360"/>
        <w:jc w:val="both"/>
        <w:rPr>
          <w:rFonts w:ascii="Helvetica Neue" w:eastAsia="Helvetica Neue" w:hAnsi="Helvetica Neue" w:cs="Helvetica Neue"/>
        </w:rPr>
      </w:pPr>
    </w:p>
    <w:p w14:paraId="5E71E0E7" w14:textId="77777777" w:rsidR="009C2C0D" w:rsidRDefault="00000000">
      <w:pPr>
        <w:numPr>
          <w:ilvl w:val="2"/>
          <w:numId w:val="2"/>
        </w:numPr>
        <w:spacing w:after="0" w:line="276" w:lineRule="auto"/>
        <w:ind w:left="1695"/>
        <w:jc w:val="both"/>
        <w:rPr>
          <w:rFonts w:ascii="Helvetica Neue" w:eastAsia="Helvetica Neue" w:hAnsi="Helvetica Neue" w:cs="Helvetica Neue"/>
        </w:rPr>
      </w:pPr>
      <w:r>
        <w:rPr>
          <w:rFonts w:ascii="Helvetica Neue" w:eastAsia="Helvetica Neue" w:hAnsi="Helvetica Neue" w:cs="Helvetica Neue"/>
        </w:rPr>
        <w:t xml:space="preserve">A </w:t>
      </w:r>
      <w:r>
        <w:rPr>
          <w:rFonts w:ascii="Helvetica Neue" w:eastAsia="Helvetica Neue" w:hAnsi="Helvetica Neue" w:cs="Helvetica Neue"/>
          <w:b/>
        </w:rPr>
        <w:t>Parte</w:t>
      </w:r>
      <w:r>
        <w:rPr>
          <w:rFonts w:ascii="Helvetica Neue" w:eastAsia="Helvetica Neue" w:hAnsi="Helvetica Neue" w:cs="Helvetica Neue"/>
        </w:rPr>
        <w:t xml:space="preserve"> que solicitar a remarcação deverá propor um novo dia e horário.</w:t>
      </w:r>
    </w:p>
    <w:p w14:paraId="51CDE58B" w14:textId="77777777" w:rsidR="009C2C0D" w:rsidRDefault="009C2C0D">
      <w:pPr>
        <w:spacing w:after="0" w:line="276" w:lineRule="auto"/>
        <w:ind w:left="1440"/>
        <w:jc w:val="both"/>
        <w:rPr>
          <w:rFonts w:ascii="Helvetica Neue" w:eastAsia="Helvetica Neue" w:hAnsi="Helvetica Neue" w:cs="Helvetica Neue"/>
        </w:rPr>
      </w:pPr>
    </w:p>
    <w:p w14:paraId="62EBE75A" w14:textId="77777777" w:rsidR="009C2C0D" w:rsidRDefault="00000000">
      <w:pPr>
        <w:numPr>
          <w:ilvl w:val="1"/>
          <w:numId w:val="2"/>
        </w:numPr>
        <w:spacing w:after="0" w:line="276" w:lineRule="auto"/>
        <w:ind w:left="850"/>
        <w:jc w:val="both"/>
        <w:rPr>
          <w:rFonts w:ascii="Helvetica Neue" w:eastAsia="Helvetica Neue" w:hAnsi="Helvetica Neue" w:cs="Helvetica Neue"/>
        </w:rPr>
      </w:pPr>
      <w:r>
        <w:rPr>
          <w:rFonts w:ascii="Helvetica Neue" w:eastAsia="Helvetica Neue" w:hAnsi="Helvetica Neue" w:cs="Helvetica Neue"/>
        </w:rPr>
        <w:t xml:space="preserve">A </w:t>
      </w:r>
      <w:r>
        <w:rPr>
          <w:rFonts w:ascii="Helvetica Neue" w:eastAsia="Helvetica Neue" w:hAnsi="Helvetica Neue" w:cs="Helvetica Neue"/>
          <w:b/>
        </w:rPr>
        <w:t>SAFIE</w:t>
      </w:r>
      <w:r>
        <w:rPr>
          <w:rFonts w:ascii="Helvetica Neue" w:eastAsia="Helvetica Neue" w:hAnsi="Helvetica Neue" w:cs="Helvetica Neue"/>
        </w:rPr>
        <w:t xml:space="preserve"> </w:t>
      </w:r>
      <w:r>
        <w:rPr>
          <w:rFonts w:ascii="Helvetica Neue" w:eastAsia="Helvetica Neue" w:hAnsi="Helvetica Neue" w:cs="Helvetica Neue"/>
          <w:b/>
          <w:u w:val="single"/>
        </w:rPr>
        <w:t>não</w:t>
      </w:r>
      <w:r>
        <w:rPr>
          <w:rFonts w:ascii="Helvetica Neue" w:eastAsia="Helvetica Neue" w:hAnsi="Helvetica Neue" w:cs="Helvetica Neue"/>
        </w:rPr>
        <w:t xml:space="preserve"> se obriga a se comunicar com ambos os </w:t>
      </w:r>
      <w:r>
        <w:rPr>
          <w:rFonts w:ascii="Helvetica Neue" w:eastAsia="Helvetica Neue" w:hAnsi="Helvetica Neue" w:cs="Helvetica Neue"/>
          <w:b/>
        </w:rPr>
        <w:t>CONTRATANTES</w:t>
      </w:r>
      <w:r>
        <w:rPr>
          <w:rFonts w:ascii="Helvetica Neue" w:eastAsia="Helvetica Neue" w:hAnsi="Helvetica Neue" w:cs="Helvetica Neue"/>
        </w:rPr>
        <w:t xml:space="preserve">. A </w:t>
      </w:r>
      <w:r>
        <w:rPr>
          <w:rFonts w:ascii="Helvetica Neue" w:eastAsia="Helvetica Neue" w:hAnsi="Helvetica Neue" w:cs="Helvetica Neue"/>
          <w:b/>
        </w:rPr>
        <w:t xml:space="preserve">CONTRATANTE </w:t>
      </w:r>
      <w:r>
        <w:rPr>
          <w:rFonts w:ascii="Helvetica Neue" w:eastAsia="Helvetica Neue" w:hAnsi="Helvetica Neue" w:cs="Helvetica Neue"/>
        </w:rPr>
        <w:t xml:space="preserve">que eventualmente receber as comunicações da </w:t>
      </w:r>
      <w:r>
        <w:rPr>
          <w:rFonts w:ascii="Helvetica Neue" w:eastAsia="Helvetica Neue" w:hAnsi="Helvetica Neue" w:cs="Helvetica Neue"/>
          <w:b/>
        </w:rPr>
        <w:t>SAFIE</w:t>
      </w:r>
      <w:r>
        <w:rPr>
          <w:rFonts w:ascii="Helvetica Neue" w:eastAsia="Helvetica Neue" w:hAnsi="Helvetica Neue" w:cs="Helvetica Neue"/>
        </w:rPr>
        <w:t xml:space="preserve"> deverá, em observância à boa-fé e considerando os melhores interesses, comunicar as decisões e conteúdo das reuniões ao outro contratante.</w:t>
      </w:r>
    </w:p>
    <w:p w14:paraId="0F174A14" w14:textId="77777777" w:rsidR="009C2C0D" w:rsidRDefault="009C2C0D">
      <w:pPr>
        <w:spacing w:after="0" w:line="276" w:lineRule="auto"/>
        <w:ind w:left="1440"/>
        <w:jc w:val="both"/>
        <w:rPr>
          <w:rFonts w:ascii="Helvetica Neue" w:eastAsia="Helvetica Neue" w:hAnsi="Helvetica Neue" w:cs="Helvetica Neue"/>
        </w:rPr>
      </w:pPr>
    </w:p>
    <w:p w14:paraId="0B81A7B4" w14:textId="77777777" w:rsidR="009C2C0D" w:rsidRDefault="00000000">
      <w:pPr>
        <w:numPr>
          <w:ilvl w:val="1"/>
          <w:numId w:val="2"/>
        </w:numPr>
        <w:spacing w:after="0" w:line="276" w:lineRule="auto"/>
        <w:ind w:left="850"/>
        <w:jc w:val="both"/>
        <w:rPr>
          <w:rFonts w:ascii="Helvetica Neue" w:eastAsia="Helvetica Neue" w:hAnsi="Helvetica Neue" w:cs="Helvetica Neue"/>
        </w:rPr>
      </w:pPr>
      <w:r>
        <w:rPr>
          <w:rFonts w:ascii="Helvetica Neue" w:eastAsia="Helvetica Neue" w:hAnsi="Helvetica Neue" w:cs="Helvetica Neue"/>
        </w:rPr>
        <w:t xml:space="preserve">A </w:t>
      </w:r>
      <w:r>
        <w:rPr>
          <w:rFonts w:ascii="Helvetica Neue" w:eastAsia="Helvetica Neue" w:hAnsi="Helvetica Neue" w:cs="Helvetica Neue"/>
          <w:b/>
        </w:rPr>
        <w:t xml:space="preserve">CONTRATANTE </w:t>
      </w:r>
      <w:r>
        <w:rPr>
          <w:rFonts w:ascii="Helvetica Neue" w:eastAsia="Helvetica Neue" w:hAnsi="Helvetica Neue" w:cs="Helvetica Neue"/>
        </w:rPr>
        <w:t xml:space="preserve">declara ciência de que é seu dever exclusivo realizar todos os pagamentos das GRU´s enviadas pela </w:t>
      </w:r>
      <w:r>
        <w:rPr>
          <w:rFonts w:ascii="Helvetica Neue" w:eastAsia="Helvetica Neue" w:hAnsi="Helvetica Neue" w:cs="Helvetica Neue"/>
          <w:b/>
        </w:rPr>
        <w:t>SAFIE</w:t>
      </w:r>
      <w:r>
        <w:rPr>
          <w:rFonts w:ascii="Helvetica Neue" w:eastAsia="Helvetica Neue" w:hAnsi="Helvetica Neue" w:cs="Helvetica Neue"/>
        </w:rPr>
        <w:t xml:space="preserve">. Inclusive, mas não se limitando, a GRU de concessão do registro de marca, sob pena de arquivamento do processo. </w:t>
      </w:r>
    </w:p>
    <w:p w14:paraId="080B4DFB" w14:textId="77777777" w:rsidR="009C2C0D" w:rsidRDefault="009C2C0D">
      <w:pPr>
        <w:spacing w:after="0" w:line="276" w:lineRule="auto"/>
        <w:ind w:left="1440"/>
        <w:jc w:val="both"/>
        <w:rPr>
          <w:rFonts w:ascii="Helvetica Neue" w:eastAsia="Helvetica Neue" w:hAnsi="Helvetica Neue" w:cs="Helvetica Neue"/>
        </w:rPr>
      </w:pPr>
    </w:p>
    <w:p w14:paraId="34BB4264" w14:textId="77777777" w:rsidR="009C2C0D" w:rsidRDefault="00000000">
      <w:pPr>
        <w:numPr>
          <w:ilvl w:val="2"/>
          <w:numId w:val="2"/>
        </w:numPr>
        <w:spacing w:after="0" w:line="276" w:lineRule="auto"/>
        <w:ind w:left="1695"/>
        <w:jc w:val="both"/>
        <w:rPr>
          <w:rFonts w:ascii="Helvetica Neue" w:eastAsia="Helvetica Neue" w:hAnsi="Helvetica Neue" w:cs="Helvetica Neue"/>
        </w:rPr>
      </w:pPr>
      <w:r>
        <w:rPr>
          <w:rFonts w:ascii="Helvetica Neue" w:eastAsia="Helvetica Neue" w:hAnsi="Helvetica Neue" w:cs="Helvetica Neue"/>
        </w:rPr>
        <w:t xml:space="preserve">A título de esclarecimento, caso o registro de marca da </w:t>
      </w:r>
      <w:r>
        <w:rPr>
          <w:rFonts w:ascii="Helvetica Neue" w:eastAsia="Helvetica Neue" w:hAnsi="Helvetica Neue" w:cs="Helvetica Neue"/>
          <w:b/>
        </w:rPr>
        <w:t xml:space="preserve">CONTRATANTE </w:t>
      </w:r>
      <w:r>
        <w:rPr>
          <w:rFonts w:ascii="Helvetica Neue" w:eastAsia="Helvetica Neue" w:hAnsi="Helvetica Neue" w:cs="Helvetica Neue"/>
        </w:rPr>
        <w:t xml:space="preserve">seja arquivado, todo o processo estará perdido. Sendo assim, caso a </w:t>
      </w:r>
      <w:r>
        <w:rPr>
          <w:rFonts w:ascii="Helvetica Neue" w:eastAsia="Helvetica Neue" w:hAnsi="Helvetica Neue" w:cs="Helvetica Neue"/>
          <w:b/>
        </w:rPr>
        <w:t xml:space="preserve">CONTRATANTE </w:t>
      </w:r>
      <w:r>
        <w:rPr>
          <w:rFonts w:ascii="Helvetica Neue" w:eastAsia="Helvetica Neue" w:hAnsi="Helvetica Neue" w:cs="Helvetica Neue"/>
        </w:rPr>
        <w:t xml:space="preserve">queira registrar a marca novamente será preciso entrar com um novo processo. </w:t>
      </w:r>
    </w:p>
    <w:p w14:paraId="0EEED69D" w14:textId="77777777" w:rsidR="009C2C0D" w:rsidRDefault="009C2C0D">
      <w:pPr>
        <w:spacing w:after="0" w:line="276" w:lineRule="auto"/>
        <w:ind w:left="2160"/>
        <w:jc w:val="both"/>
        <w:rPr>
          <w:rFonts w:ascii="Helvetica Neue" w:eastAsia="Helvetica Neue" w:hAnsi="Helvetica Neue" w:cs="Helvetica Neue"/>
        </w:rPr>
      </w:pPr>
    </w:p>
    <w:p w14:paraId="7BAC082B" w14:textId="77777777" w:rsidR="009C2C0D" w:rsidRDefault="00000000">
      <w:pPr>
        <w:numPr>
          <w:ilvl w:val="1"/>
          <w:numId w:val="2"/>
        </w:numPr>
        <w:spacing w:after="0" w:line="276" w:lineRule="auto"/>
        <w:ind w:left="850"/>
        <w:jc w:val="both"/>
        <w:rPr>
          <w:rFonts w:ascii="Helvetica Neue" w:eastAsia="Helvetica Neue" w:hAnsi="Helvetica Neue" w:cs="Helvetica Neue"/>
        </w:rPr>
      </w:pPr>
      <w:r>
        <w:rPr>
          <w:rFonts w:ascii="Helvetica Neue" w:eastAsia="Helvetica Neue" w:hAnsi="Helvetica Neue" w:cs="Helvetica Neue"/>
        </w:rPr>
        <w:t xml:space="preserve">A </w:t>
      </w:r>
      <w:r>
        <w:rPr>
          <w:rFonts w:ascii="Helvetica Neue" w:eastAsia="Helvetica Neue" w:hAnsi="Helvetica Neue" w:cs="Helvetica Neue"/>
          <w:b/>
        </w:rPr>
        <w:t xml:space="preserve">CONTRATANTE </w:t>
      </w:r>
      <w:r>
        <w:rPr>
          <w:rFonts w:ascii="Helvetica Neue" w:eastAsia="Helvetica Neue" w:hAnsi="Helvetica Neue" w:cs="Helvetica Neue"/>
        </w:rPr>
        <w:t xml:space="preserve">expressa a anuência de que a análise de viabilidade realizada pela </w:t>
      </w:r>
      <w:r>
        <w:rPr>
          <w:rFonts w:ascii="Helvetica Neue" w:eastAsia="Helvetica Neue" w:hAnsi="Helvetica Neue" w:cs="Helvetica Neue"/>
          <w:b/>
        </w:rPr>
        <w:t xml:space="preserve">SAFIE </w:t>
      </w:r>
      <w:r>
        <w:rPr>
          <w:rFonts w:ascii="Helvetica Neue" w:eastAsia="Helvetica Neue" w:hAnsi="Helvetica Neue" w:cs="Helvetica Neue"/>
        </w:rPr>
        <w:t xml:space="preserve">não garante o deferimento do registro de marca pleiteado. Desse modo, mesmo que a análise de viabilidade demonstre um resultado positivo, o registro da marca poderá ser indeferido pelo INPI, o que não será de responsabilidade da </w:t>
      </w:r>
      <w:r>
        <w:rPr>
          <w:rFonts w:ascii="Helvetica Neue" w:eastAsia="Helvetica Neue" w:hAnsi="Helvetica Neue" w:cs="Helvetica Neue"/>
          <w:b/>
        </w:rPr>
        <w:t>SAFIE</w:t>
      </w:r>
      <w:r>
        <w:rPr>
          <w:rFonts w:ascii="Helvetica Neue" w:eastAsia="Helvetica Neue" w:hAnsi="Helvetica Neue" w:cs="Helvetica Neue"/>
        </w:rPr>
        <w:t xml:space="preserve">. </w:t>
      </w:r>
    </w:p>
    <w:p w14:paraId="11C2503C" w14:textId="77777777" w:rsidR="009C2C0D" w:rsidRDefault="009C2C0D">
      <w:pPr>
        <w:spacing w:after="0" w:line="276" w:lineRule="auto"/>
        <w:ind w:left="1440"/>
        <w:jc w:val="both"/>
        <w:rPr>
          <w:rFonts w:ascii="Helvetica Neue" w:eastAsia="Helvetica Neue" w:hAnsi="Helvetica Neue" w:cs="Helvetica Neue"/>
        </w:rPr>
      </w:pPr>
    </w:p>
    <w:p w14:paraId="668CD5F3" w14:textId="77777777" w:rsidR="009C2C0D" w:rsidRDefault="00000000">
      <w:pPr>
        <w:numPr>
          <w:ilvl w:val="1"/>
          <w:numId w:val="2"/>
        </w:numPr>
        <w:spacing w:after="0" w:line="276" w:lineRule="auto"/>
        <w:ind w:left="850"/>
        <w:jc w:val="both"/>
        <w:rPr>
          <w:rFonts w:ascii="Helvetica Neue" w:eastAsia="Helvetica Neue" w:hAnsi="Helvetica Neue" w:cs="Helvetica Neue"/>
        </w:rPr>
      </w:pPr>
      <w:r>
        <w:rPr>
          <w:rFonts w:ascii="Helvetica Neue" w:eastAsia="Helvetica Neue" w:hAnsi="Helvetica Neue" w:cs="Helvetica Neue"/>
        </w:rPr>
        <w:t xml:space="preserve">Neste ato, a </w:t>
      </w:r>
      <w:r>
        <w:rPr>
          <w:rFonts w:ascii="Helvetica Neue" w:eastAsia="Helvetica Neue" w:hAnsi="Helvetica Neue" w:cs="Helvetica Neue"/>
          <w:b/>
        </w:rPr>
        <w:t xml:space="preserve">CONTRATANTE </w:t>
      </w:r>
      <w:r>
        <w:rPr>
          <w:rFonts w:ascii="Helvetica Neue" w:eastAsia="Helvetica Neue" w:hAnsi="Helvetica Neue" w:cs="Helvetica Neue"/>
        </w:rPr>
        <w:t xml:space="preserve">expressa anuência de que o processo de registro de marca possui prazos previamente fixados pelo INPI. Sendo assim, caso a </w:t>
      </w:r>
      <w:r>
        <w:rPr>
          <w:rFonts w:ascii="Helvetica Neue" w:eastAsia="Helvetica Neue" w:hAnsi="Helvetica Neue" w:cs="Helvetica Neue"/>
          <w:b/>
        </w:rPr>
        <w:t xml:space="preserve">CONTRATANTE </w:t>
      </w:r>
      <w:r>
        <w:rPr>
          <w:rFonts w:ascii="Helvetica Neue" w:eastAsia="Helvetica Neue" w:hAnsi="Helvetica Neue" w:cs="Helvetica Neue"/>
        </w:rPr>
        <w:t xml:space="preserve">não retorne o contato da </w:t>
      </w:r>
      <w:r>
        <w:rPr>
          <w:rFonts w:ascii="Helvetica Neue" w:eastAsia="Helvetica Neue" w:hAnsi="Helvetica Neue" w:cs="Helvetica Neue"/>
          <w:b/>
        </w:rPr>
        <w:t xml:space="preserve">SAFIE </w:t>
      </w:r>
      <w:r>
        <w:rPr>
          <w:rFonts w:ascii="Helvetica Neue" w:eastAsia="Helvetica Neue" w:hAnsi="Helvetica Neue" w:cs="Helvetica Neue"/>
        </w:rPr>
        <w:t>em tempo hábil</w:t>
      </w:r>
      <w:r>
        <w:rPr>
          <w:rFonts w:ascii="Helvetica Neue" w:eastAsia="Helvetica Neue" w:hAnsi="Helvetica Neue" w:cs="Helvetica Neue"/>
          <w:b/>
        </w:rPr>
        <w:t xml:space="preserve"> </w:t>
      </w:r>
      <w:r>
        <w:rPr>
          <w:rFonts w:ascii="Helvetica Neue" w:eastAsia="Helvetica Neue" w:hAnsi="Helvetica Neue" w:cs="Helvetica Neue"/>
        </w:rPr>
        <w:t xml:space="preserve">para dar andamento no processo e o prazo se esgote, a inobservância do prazo será de exclusiva responsabilidade da </w:t>
      </w:r>
      <w:r>
        <w:rPr>
          <w:rFonts w:ascii="Helvetica Neue" w:eastAsia="Helvetica Neue" w:hAnsi="Helvetica Neue" w:cs="Helvetica Neue"/>
          <w:b/>
        </w:rPr>
        <w:t>CONTRATANTE</w:t>
      </w:r>
      <w:r>
        <w:rPr>
          <w:rFonts w:ascii="Helvetica Neue" w:eastAsia="Helvetica Neue" w:hAnsi="Helvetica Neue" w:cs="Helvetica Neue"/>
        </w:rPr>
        <w:t xml:space="preserve">. </w:t>
      </w:r>
    </w:p>
    <w:p w14:paraId="43F8C868" w14:textId="77777777" w:rsidR="009C2C0D" w:rsidRDefault="009C2C0D">
      <w:pPr>
        <w:spacing w:after="0" w:line="276" w:lineRule="auto"/>
        <w:jc w:val="both"/>
        <w:rPr>
          <w:rFonts w:ascii="Helvetica Neue" w:eastAsia="Helvetica Neue" w:hAnsi="Helvetica Neue" w:cs="Helvetica Neue"/>
        </w:rPr>
      </w:pPr>
    </w:p>
    <w:p w14:paraId="3A2D24A9" w14:textId="77777777" w:rsidR="009C2C0D" w:rsidRDefault="00000000">
      <w:pPr>
        <w:numPr>
          <w:ilvl w:val="0"/>
          <w:numId w:val="2"/>
        </w:numPr>
        <w:spacing w:after="0" w:line="276" w:lineRule="auto"/>
        <w:jc w:val="center"/>
        <w:rPr>
          <w:rFonts w:ascii="Helvetica Neue" w:eastAsia="Helvetica Neue" w:hAnsi="Helvetica Neue" w:cs="Helvetica Neue"/>
        </w:rPr>
      </w:pPr>
      <w:r>
        <w:rPr>
          <w:rFonts w:ascii="Helvetica Neue" w:eastAsia="Helvetica Neue" w:hAnsi="Helvetica Neue" w:cs="Helvetica Neue"/>
          <w:b/>
        </w:rPr>
        <w:t>ENTREGA DE DOCUMENTOS</w:t>
      </w:r>
    </w:p>
    <w:p w14:paraId="70E429EE" w14:textId="77777777" w:rsidR="009C2C0D" w:rsidRDefault="009C2C0D">
      <w:pPr>
        <w:spacing w:after="0" w:line="276" w:lineRule="auto"/>
        <w:ind w:left="1440"/>
        <w:jc w:val="both"/>
        <w:rPr>
          <w:rFonts w:ascii="Helvetica Neue" w:eastAsia="Helvetica Neue" w:hAnsi="Helvetica Neue" w:cs="Helvetica Neue"/>
        </w:rPr>
      </w:pPr>
    </w:p>
    <w:p w14:paraId="7C2974B0" w14:textId="77777777" w:rsidR="009C2C0D" w:rsidRDefault="00000000">
      <w:pPr>
        <w:numPr>
          <w:ilvl w:val="1"/>
          <w:numId w:val="2"/>
        </w:numPr>
        <w:spacing w:after="0" w:line="276" w:lineRule="auto"/>
        <w:ind w:left="850"/>
        <w:jc w:val="both"/>
        <w:rPr>
          <w:rFonts w:ascii="Helvetica Neue" w:eastAsia="Helvetica Neue" w:hAnsi="Helvetica Neue" w:cs="Helvetica Neue"/>
        </w:rPr>
      </w:pPr>
      <w:r>
        <w:rPr>
          <w:rFonts w:ascii="Helvetica Neue" w:eastAsia="Helvetica Neue" w:hAnsi="Helvetica Neue" w:cs="Helvetica Neue"/>
        </w:rPr>
        <w:t xml:space="preserve">A </w:t>
      </w:r>
      <w:r>
        <w:rPr>
          <w:rFonts w:ascii="Helvetica Neue" w:eastAsia="Helvetica Neue" w:hAnsi="Helvetica Neue" w:cs="Helvetica Neue"/>
          <w:b/>
        </w:rPr>
        <w:t xml:space="preserve">CONTRATANTE </w:t>
      </w:r>
      <w:r>
        <w:rPr>
          <w:rFonts w:ascii="Helvetica Neue" w:eastAsia="Helvetica Neue" w:hAnsi="Helvetica Neue" w:cs="Helvetica Neue"/>
        </w:rPr>
        <w:t xml:space="preserve">se obriga a fornecer à </w:t>
      </w:r>
      <w:r>
        <w:rPr>
          <w:rFonts w:ascii="Helvetica Neue" w:eastAsia="Helvetica Neue" w:hAnsi="Helvetica Neue" w:cs="Helvetica Neue"/>
          <w:b/>
        </w:rPr>
        <w:t>SAFIE</w:t>
      </w:r>
      <w:r>
        <w:rPr>
          <w:rFonts w:ascii="Helvetica Neue" w:eastAsia="Helvetica Neue" w:hAnsi="Helvetica Neue" w:cs="Helvetica Neue"/>
        </w:rPr>
        <w:t xml:space="preserve"> quaisquer documentos, dados ou informações que sejam necessários para a prestação dos serviços objeto do presente </w:t>
      </w:r>
      <w:r>
        <w:rPr>
          <w:rFonts w:ascii="Helvetica Neue" w:eastAsia="Helvetica Neue" w:hAnsi="Helvetica Neue" w:cs="Helvetica Neue"/>
          <w:b/>
        </w:rPr>
        <w:t>Contrato</w:t>
      </w:r>
      <w:r>
        <w:rPr>
          <w:rFonts w:ascii="Helvetica Neue" w:eastAsia="Helvetica Neue" w:hAnsi="Helvetica Neue" w:cs="Helvetica Neue"/>
        </w:rPr>
        <w:t xml:space="preserve">, sempre que solicitados pela </w:t>
      </w:r>
      <w:r>
        <w:rPr>
          <w:rFonts w:ascii="Helvetica Neue" w:eastAsia="Helvetica Neue" w:hAnsi="Helvetica Neue" w:cs="Helvetica Neue"/>
          <w:b/>
        </w:rPr>
        <w:t xml:space="preserve">Plataforma </w:t>
      </w:r>
      <w:r>
        <w:rPr>
          <w:rFonts w:ascii="Helvetica Neue" w:eastAsia="Helvetica Neue" w:hAnsi="Helvetica Neue" w:cs="Helvetica Neue"/>
        </w:rPr>
        <w:t xml:space="preserve">ou por outros meios de comunicação adotados oficialmente entre as </w:t>
      </w:r>
      <w:r>
        <w:rPr>
          <w:rFonts w:ascii="Helvetica Neue" w:eastAsia="Helvetica Neue" w:hAnsi="Helvetica Neue" w:cs="Helvetica Neue"/>
          <w:b/>
        </w:rPr>
        <w:t>Partes</w:t>
      </w:r>
      <w:r>
        <w:rPr>
          <w:rFonts w:ascii="Helvetica Neue" w:eastAsia="Helvetica Neue" w:hAnsi="Helvetica Neue" w:cs="Helvetica Neue"/>
        </w:rPr>
        <w:t>.</w:t>
      </w:r>
    </w:p>
    <w:p w14:paraId="5D6E6D0F" w14:textId="77777777" w:rsidR="009C2C0D" w:rsidRDefault="009C2C0D">
      <w:pPr>
        <w:spacing w:after="0" w:line="276" w:lineRule="auto"/>
        <w:jc w:val="both"/>
        <w:rPr>
          <w:rFonts w:ascii="Helvetica Neue" w:eastAsia="Helvetica Neue" w:hAnsi="Helvetica Neue" w:cs="Helvetica Neue"/>
        </w:rPr>
      </w:pPr>
    </w:p>
    <w:p w14:paraId="705AD2A8" w14:textId="77777777" w:rsidR="009C2C0D" w:rsidRDefault="00000000">
      <w:pPr>
        <w:numPr>
          <w:ilvl w:val="2"/>
          <w:numId w:val="2"/>
        </w:numPr>
        <w:spacing w:after="0" w:line="276" w:lineRule="auto"/>
        <w:ind w:left="1700"/>
        <w:jc w:val="both"/>
        <w:rPr>
          <w:rFonts w:ascii="Helvetica Neue" w:eastAsia="Helvetica Neue" w:hAnsi="Helvetica Neue" w:cs="Helvetica Neue"/>
        </w:rPr>
      </w:pPr>
      <w:r>
        <w:rPr>
          <w:rFonts w:ascii="Helvetica Neue" w:eastAsia="Helvetica Neue" w:hAnsi="Helvetica Neue" w:cs="Helvetica Neue"/>
        </w:rPr>
        <w:lastRenderedPageBreak/>
        <w:t xml:space="preserve">A </w:t>
      </w:r>
      <w:r>
        <w:rPr>
          <w:rFonts w:ascii="Helvetica Neue" w:eastAsia="Helvetica Neue" w:hAnsi="Helvetica Neue" w:cs="Helvetica Neue"/>
          <w:b/>
        </w:rPr>
        <w:t xml:space="preserve">SAFIE </w:t>
      </w:r>
      <w:r>
        <w:rPr>
          <w:rFonts w:ascii="Helvetica Neue" w:eastAsia="Helvetica Neue" w:hAnsi="Helvetica Neue" w:cs="Helvetica Neue"/>
        </w:rPr>
        <w:t xml:space="preserve">não se responsabiliza por documentos, dados ou informações equivocadas ou desatualizadas fornecidas pela </w:t>
      </w:r>
      <w:r>
        <w:rPr>
          <w:rFonts w:ascii="Helvetica Neue" w:eastAsia="Helvetica Neue" w:hAnsi="Helvetica Neue" w:cs="Helvetica Neue"/>
          <w:b/>
        </w:rPr>
        <w:t>CONTRATANTE</w:t>
      </w:r>
      <w:r>
        <w:rPr>
          <w:rFonts w:ascii="Helvetica Neue" w:eastAsia="Helvetica Neue" w:hAnsi="Helvetica Neue" w:cs="Helvetica Neue"/>
        </w:rPr>
        <w:t>, sendo sua exclusiva responsabilidade entregar as informações solicitadas de forma correta e atualizada.</w:t>
      </w:r>
    </w:p>
    <w:p w14:paraId="67505AAF" w14:textId="77777777" w:rsidR="009C2C0D" w:rsidRDefault="009C2C0D">
      <w:pPr>
        <w:spacing w:after="0" w:line="276" w:lineRule="auto"/>
        <w:ind w:left="1700" w:hanging="360"/>
        <w:jc w:val="both"/>
        <w:rPr>
          <w:rFonts w:ascii="Helvetica Neue" w:eastAsia="Helvetica Neue" w:hAnsi="Helvetica Neue" w:cs="Helvetica Neue"/>
        </w:rPr>
      </w:pPr>
    </w:p>
    <w:p w14:paraId="10B3DBE5" w14:textId="77777777" w:rsidR="009C2C0D" w:rsidRDefault="00000000">
      <w:pPr>
        <w:numPr>
          <w:ilvl w:val="2"/>
          <w:numId w:val="2"/>
        </w:numPr>
        <w:spacing w:after="0" w:line="276" w:lineRule="auto"/>
        <w:ind w:left="1700"/>
        <w:jc w:val="both"/>
        <w:rPr>
          <w:rFonts w:ascii="Helvetica Neue" w:eastAsia="Helvetica Neue" w:hAnsi="Helvetica Neue" w:cs="Helvetica Neue"/>
        </w:rPr>
      </w:pPr>
      <w:r>
        <w:rPr>
          <w:rFonts w:ascii="Helvetica Neue" w:eastAsia="Helvetica Neue" w:hAnsi="Helvetica Neue" w:cs="Helvetica Neue"/>
        </w:rPr>
        <w:t xml:space="preserve">É dever da </w:t>
      </w:r>
      <w:r>
        <w:rPr>
          <w:rFonts w:ascii="Helvetica Neue" w:eastAsia="Helvetica Neue" w:hAnsi="Helvetica Neue" w:cs="Helvetica Neue"/>
          <w:b/>
        </w:rPr>
        <w:t xml:space="preserve">CONTRATANTE </w:t>
      </w:r>
      <w:r>
        <w:rPr>
          <w:rFonts w:ascii="Helvetica Neue" w:eastAsia="Helvetica Neue" w:hAnsi="Helvetica Neue" w:cs="Helvetica Neue"/>
        </w:rPr>
        <w:t xml:space="preserve">informar à </w:t>
      </w:r>
      <w:r>
        <w:rPr>
          <w:rFonts w:ascii="Helvetica Neue" w:eastAsia="Helvetica Neue" w:hAnsi="Helvetica Neue" w:cs="Helvetica Neue"/>
          <w:b/>
        </w:rPr>
        <w:t xml:space="preserve">SAFIE </w:t>
      </w:r>
      <w:r>
        <w:rPr>
          <w:rFonts w:ascii="Helvetica Neue" w:eastAsia="Helvetica Neue" w:hAnsi="Helvetica Neue" w:cs="Helvetica Neue"/>
        </w:rPr>
        <w:t>sempre que seus dados forem modificados, obrigação que se estende a qualquer outra informação que seja utilizada para prestação dos serviços.</w:t>
      </w:r>
    </w:p>
    <w:p w14:paraId="5F079E61" w14:textId="77777777" w:rsidR="009C2C0D" w:rsidRDefault="009C2C0D">
      <w:pPr>
        <w:spacing w:after="0" w:line="276" w:lineRule="auto"/>
        <w:jc w:val="both"/>
        <w:rPr>
          <w:rFonts w:ascii="Helvetica Neue" w:eastAsia="Helvetica Neue" w:hAnsi="Helvetica Neue" w:cs="Helvetica Neue"/>
          <w:b/>
        </w:rPr>
      </w:pPr>
    </w:p>
    <w:p w14:paraId="4253E64D" w14:textId="77777777" w:rsidR="009C2C0D" w:rsidRDefault="00000000">
      <w:pPr>
        <w:numPr>
          <w:ilvl w:val="1"/>
          <w:numId w:val="2"/>
        </w:numPr>
        <w:spacing w:after="0" w:line="276" w:lineRule="auto"/>
        <w:ind w:left="850"/>
        <w:jc w:val="both"/>
        <w:rPr>
          <w:rFonts w:ascii="Helvetica Neue" w:eastAsia="Helvetica Neue" w:hAnsi="Helvetica Neue" w:cs="Helvetica Neue"/>
        </w:rPr>
      </w:pPr>
      <w:r>
        <w:rPr>
          <w:rFonts w:ascii="Helvetica Neue" w:eastAsia="Helvetica Neue" w:hAnsi="Helvetica Neue" w:cs="Helvetica Neue"/>
        </w:rPr>
        <w:t xml:space="preserve">A requisição de documentos deverá ser feita </w:t>
      </w:r>
      <w:r>
        <w:rPr>
          <w:rFonts w:ascii="Helvetica Neue" w:eastAsia="Helvetica Neue" w:hAnsi="Helvetica Neue" w:cs="Helvetica Neue"/>
          <w:b/>
        </w:rPr>
        <w:t>via Plataforma</w:t>
      </w:r>
      <w:r>
        <w:rPr>
          <w:rFonts w:ascii="Helvetica Neue" w:eastAsia="Helvetica Neue" w:hAnsi="Helvetica Neue" w:cs="Helvetica Neue"/>
        </w:rPr>
        <w:t xml:space="preserve"> e a </w:t>
      </w:r>
      <w:r>
        <w:rPr>
          <w:rFonts w:ascii="Helvetica Neue" w:eastAsia="Helvetica Neue" w:hAnsi="Helvetica Neue" w:cs="Helvetica Neue"/>
          <w:b/>
        </w:rPr>
        <w:t xml:space="preserve">CONTRATANTE </w:t>
      </w:r>
      <w:r>
        <w:rPr>
          <w:rFonts w:ascii="Helvetica Neue" w:eastAsia="Helvetica Neue" w:hAnsi="Helvetica Neue" w:cs="Helvetica Neue"/>
        </w:rPr>
        <w:t>deverá enviá-los em qualidade o suficiente para a compreensão.</w:t>
      </w:r>
    </w:p>
    <w:p w14:paraId="27B6E381" w14:textId="77777777" w:rsidR="009C2C0D" w:rsidRDefault="009C2C0D">
      <w:pPr>
        <w:spacing w:after="0" w:line="276" w:lineRule="auto"/>
        <w:ind w:left="2160"/>
        <w:jc w:val="both"/>
        <w:rPr>
          <w:rFonts w:ascii="Helvetica Neue" w:eastAsia="Helvetica Neue" w:hAnsi="Helvetica Neue" w:cs="Helvetica Neue"/>
        </w:rPr>
      </w:pPr>
    </w:p>
    <w:p w14:paraId="2E4282F0" w14:textId="77777777" w:rsidR="009C2C0D" w:rsidRDefault="00000000">
      <w:pPr>
        <w:numPr>
          <w:ilvl w:val="2"/>
          <w:numId w:val="2"/>
        </w:numPr>
        <w:spacing w:after="0" w:line="276" w:lineRule="auto"/>
        <w:ind w:left="1700"/>
        <w:jc w:val="both"/>
        <w:rPr>
          <w:rFonts w:ascii="Helvetica Neue" w:eastAsia="Helvetica Neue" w:hAnsi="Helvetica Neue" w:cs="Helvetica Neue"/>
        </w:rPr>
      </w:pPr>
      <w:r>
        <w:rPr>
          <w:rFonts w:ascii="Helvetica Neue" w:eastAsia="Helvetica Neue" w:hAnsi="Helvetica Neue" w:cs="Helvetica Neue"/>
        </w:rPr>
        <w:t xml:space="preserve">A </w:t>
      </w:r>
      <w:r>
        <w:rPr>
          <w:rFonts w:ascii="Helvetica Neue" w:eastAsia="Helvetica Neue" w:hAnsi="Helvetica Neue" w:cs="Helvetica Neue"/>
          <w:b/>
        </w:rPr>
        <w:t>SAFIE</w:t>
      </w:r>
      <w:r>
        <w:rPr>
          <w:rFonts w:ascii="Helvetica Neue" w:eastAsia="Helvetica Neue" w:hAnsi="Helvetica Neue" w:cs="Helvetica Neue"/>
        </w:rPr>
        <w:t xml:space="preserve"> poderá requisitar novo envio para maior clareza e leitura dos documentos.</w:t>
      </w:r>
    </w:p>
    <w:p w14:paraId="48A5F812" w14:textId="77777777" w:rsidR="009C2C0D" w:rsidRDefault="009C2C0D">
      <w:pPr>
        <w:spacing w:after="0" w:line="276" w:lineRule="auto"/>
        <w:jc w:val="both"/>
        <w:rPr>
          <w:rFonts w:ascii="Helvetica Neue" w:eastAsia="Helvetica Neue" w:hAnsi="Helvetica Neue" w:cs="Helvetica Neue"/>
        </w:rPr>
      </w:pPr>
    </w:p>
    <w:p w14:paraId="222A9DF0" w14:textId="77777777" w:rsidR="009C2C0D" w:rsidRDefault="00000000">
      <w:pPr>
        <w:numPr>
          <w:ilvl w:val="1"/>
          <w:numId w:val="2"/>
        </w:numPr>
        <w:spacing w:after="0" w:line="276" w:lineRule="auto"/>
        <w:ind w:left="850"/>
        <w:jc w:val="both"/>
        <w:rPr>
          <w:rFonts w:ascii="Helvetica Neue" w:eastAsia="Helvetica Neue" w:hAnsi="Helvetica Neue" w:cs="Helvetica Neue"/>
          <w:color w:val="1D1C1D"/>
        </w:rPr>
      </w:pPr>
      <w:r>
        <w:rPr>
          <w:rFonts w:ascii="Helvetica Neue" w:eastAsia="Helvetica Neue" w:hAnsi="Helvetica Neue" w:cs="Helvetica Neue"/>
        </w:rPr>
        <w:t xml:space="preserve">A </w:t>
      </w:r>
      <w:r>
        <w:rPr>
          <w:rFonts w:ascii="Helvetica Neue" w:eastAsia="Helvetica Neue" w:hAnsi="Helvetica Neue" w:cs="Helvetica Neue"/>
          <w:b/>
        </w:rPr>
        <w:t>SAFIE</w:t>
      </w:r>
      <w:r>
        <w:rPr>
          <w:rFonts w:ascii="Helvetica Neue" w:eastAsia="Helvetica Neue" w:hAnsi="Helvetica Neue" w:cs="Helvetica Neue"/>
        </w:rPr>
        <w:t xml:space="preserve"> não se responsabiliza por atrasos ou quaisquer problemas relacionados aos serviços prestados quando estes forem causados pela inobservância das obrigações assumidas pela </w:t>
      </w:r>
      <w:r>
        <w:rPr>
          <w:rFonts w:ascii="Helvetica Neue" w:eastAsia="Helvetica Neue" w:hAnsi="Helvetica Neue" w:cs="Helvetica Neue"/>
          <w:b/>
        </w:rPr>
        <w:t>CONTRATANTE</w:t>
      </w:r>
      <w:r>
        <w:rPr>
          <w:rFonts w:ascii="Helvetica Neue" w:eastAsia="Helvetica Neue" w:hAnsi="Helvetica Neue" w:cs="Helvetica Neue"/>
        </w:rPr>
        <w:t>.</w:t>
      </w:r>
    </w:p>
    <w:p w14:paraId="57F9BA08" w14:textId="77777777" w:rsidR="009C2C0D" w:rsidRDefault="009C2C0D">
      <w:pPr>
        <w:spacing w:after="0" w:line="276" w:lineRule="auto"/>
        <w:ind w:left="2160"/>
        <w:jc w:val="both"/>
        <w:rPr>
          <w:rFonts w:ascii="Helvetica Neue" w:eastAsia="Helvetica Neue" w:hAnsi="Helvetica Neue" w:cs="Helvetica Neue"/>
          <w:color w:val="1D1C1D"/>
        </w:rPr>
      </w:pPr>
    </w:p>
    <w:p w14:paraId="2262A770" w14:textId="77777777" w:rsidR="009C2C0D" w:rsidRDefault="00000000">
      <w:pPr>
        <w:numPr>
          <w:ilvl w:val="0"/>
          <w:numId w:val="2"/>
        </w:numPr>
        <w:spacing w:after="0" w:line="276" w:lineRule="auto"/>
        <w:jc w:val="center"/>
        <w:rPr>
          <w:rFonts w:ascii="Helvetica Neue" w:eastAsia="Helvetica Neue" w:hAnsi="Helvetica Neue" w:cs="Helvetica Neue"/>
          <w:color w:val="1D1C1D"/>
        </w:rPr>
      </w:pPr>
      <w:r>
        <w:rPr>
          <w:rFonts w:ascii="Helvetica Neue" w:eastAsia="Helvetica Neue" w:hAnsi="Helvetica Neue" w:cs="Helvetica Neue"/>
          <w:b/>
          <w:color w:val="1D1C1D"/>
        </w:rPr>
        <w:t>DA VIGÊNCIA E DOS PRAZOS DO CONTRATO</w:t>
      </w:r>
    </w:p>
    <w:p w14:paraId="3DBE480F" w14:textId="77777777" w:rsidR="009C2C0D" w:rsidRDefault="009C2C0D">
      <w:pPr>
        <w:spacing w:after="0" w:line="276" w:lineRule="auto"/>
        <w:ind w:left="1440"/>
        <w:jc w:val="center"/>
        <w:rPr>
          <w:rFonts w:ascii="Helvetica Neue" w:eastAsia="Helvetica Neue" w:hAnsi="Helvetica Neue" w:cs="Helvetica Neue"/>
          <w:color w:val="1D1C1D"/>
        </w:rPr>
      </w:pPr>
    </w:p>
    <w:p w14:paraId="47DF2F28" w14:textId="77777777" w:rsidR="009C2C0D" w:rsidRDefault="00000000">
      <w:pPr>
        <w:numPr>
          <w:ilvl w:val="1"/>
          <w:numId w:val="2"/>
        </w:numPr>
        <w:spacing w:after="0" w:line="276" w:lineRule="auto"/>
        <w:ind w:left="850"/>
        <w:jc w:val="both"/>
        <w:rPr>
          <w:rFonts w:ascii="Helvetica Neue" w:eastAsia="Helvetica Neue" w:hAnsi="Helvetica Neue" w:cs="Helvetica Neue"/>
          <w:color w:val="1D1C1D"/>
        </w:rPr>
      </w:pPr>
      <w:r>
        <w:rPr>
          <w:rFonts w:ascii="Helvetica Neue" w:eastAsia="Helvetica Neue" w:hAnsi="Helvetica Neue" w:cs="Helvetica Neue"/>
          <w:color w:val="1D1C1D"/>
        </w:rPr>
        <w:t xml:space="preserve">O </w:t>
      </w:r>
      <w:r>
        <w:rPr>
          <w:rFonts w:ascii="Helvetica Neue" w:eastAsia="Helvetica Neue" w:hAnsi="Helvetica Neue" w:cs="Helvetica Neue"/>
          <w:b/>
          <w:color w:val="1D1C1D"/>
        </w:rPr>
        <w:t xml:space="preserve">Contrato </w:t>
      </w:r>
      <w:r>
        <w:rPr>
          <w:rFonts w:ascii="Helvetica Neue" w:eastAsia="Helvetica Neue" w:hAnsi="Helvetica Neue" w:cs="Helvetica Neue"/>
          <w:color w:val="1D1C1D"/>
        </w:rPr>
        <w:t xml:space="preserve">terá vigência a partir da assinatura deste instrumento até </w:t>
      </w:r>
      <w:r>
        <w:rPr>
          <w:rFonts w:ascii="Helvetica Neue" w:eastAsia="Helvetica Neue" w:hAnsi="Helvetica Neue" w:cs="Helvetica Neue"/>
        </w:rPr>
        <w:t>o deferimento da marca ou até a decisão de segunda instância administrativa do INPI, em decorrência de interposição de recurso contra o indeferimento da marca.</w:t>
      </w:r>
    </w:p>
    <w:p w14:paraId="5820E4DA" w14:textId="77777777" w:rsidR="009C2C0D" w:rsidRDefault="009C2C0D">
      <w:pPr>
        <w:spacing w:after="0" w:line="276" w:lineRule="auto"/>
        <w:ind w:left="1440"/>
        <w:jc w:val="both"/>
        <w:rPr>
          <w:rFonts w:ascii="Helvetica Neue" w:eastAsia="Helvetica Neue" w:hAnsi="Helvetica Neue" w:cs="Helvetica Neue"/>
        </w:rPr>
      </w:pPr>
    </w:p>
    <w:p w14:paraId="00F85870" w14:textId="77777777" w:rsidR="009C2C0D" w:rsidRDefault="00000000">
      <w:pPr>
        <w:numPr>
          <w:ilvl w:val="2"/>
          <w:numId w:val="2"/>
        </w:numPr>
        <w:spacing w:after="0" w:line="276" w:lineRule="auto"/>
        <w:ind w:left="1700"/>
        <w:jc w:val="both"/>
        <w:rPr>
          <w:rFonts w:ascii="Helvetica Neue" w:eastAsia="Helvetica Neue" w:hAnsi="Helvetica Neue" w:cs="Helvetica Neue"/>
        </w:rPr>
      </w:pPr>
      <w:r>
        <w:rPr>
          <w:rFonts w:ascii="Helvetica Neue" w:eastAsia="Helvetica Neue" w:hAnsi="Helvetica Neue" w:cs="Helvetica Neue"/>
        </w:rPr>
        <w:t xml:space="preserve">A </w:t>
      </w:r>
      <w:r>
        <w:rPr>
          <w:rFonts w:ascii="Helvetica Neue" w:eastAsia="Helvetica Neue" w:hAnsi="Helvetica Neue" w:cs="Helvetica Neue"/>
          <w:b/>
        </w:rPr>
        <w:t xml:space="preserve">CONTRATANTE </w:t>
      </w:r>
      <w:r>
        <w:rPr>
          <w:rFonts w:ascii="Helvetica Neue" w:eastAsia="Helvetica Neue" w:hAnsi="Helvetica Neue" w:cs="Helvetica Neue"/>
        </w:rPr>
        <w:t xml:space="preserve">declara ciência de que, após o deferimento da marca ou a decisão do recurso administrativo, a </w:t>
      </w:r>
      <w:r>
        <w:rPr>
          <w:rFonts w:ascii="Helvetica Neue" w:eastAsia="Helvetica Neue" w:hAnsi="Helvetica Neue" w:cs="Helvetica Neue"/>
          <w:b/>
        </w:rPr>
        <w:t xml:space="preserve">SAFIE </w:t>
      </w:r>
      <w:r>
        <w:rPr>
          <w:rFonts w:ascii="Helvetica Neue" w:eastAsia="Helvetica Neue" w:hAnsi="Helvetica Neue" w:cs="Helvetica Neue"/>
        </w:rPr>
        <w:t xml:space="preserve">não realizará qualquer acompanhamento e/ou monitoramento do seu registro de marca. Salvo se as </w:t>
      </w:r>
      <w:r>
        <w:rPr>
          <w:rFonts w:ascii="Helvetica Neue" w:eastAsia="Helvetica Neue" w:hAnsi="Helvetica Neue" w:cs="Helvetica Neue"/>
          <w:b/>
        </w:rPr>
        <w:t xml:space="preserve">Partes </w:t>
      </w:r>
      <w:r>
        <w:rPr>
          <w:rFonts w:ascii="Helvetica Neue" w:eastAsia="Helvetica Neue" w:hAnsi="Helvetica Neue" w:cs="Helvetica Neue"/>
        </w:rPr>
        <w:t xml:space="preserve">acordarem sobre esse novo serviço em contrato apartado. </w:t>
      </w:r>
    </w:p>
    <w:p w14:paraId="526580FA" w14:textId="77777777" w:rsidR="009C2C0D" w:rsidRDefault="009C2C0D">
      <w:pPr>
        <w:spacing w:after="0" w:line="276" w:lineRule="auto"/>
        <w:jc w:val="both"/>
        <w:rPr>
          <w:rFonts w:ascii="Helvetica Neue" w:eastAsia="Helvetica Neue" w:hAnsi="Helvetica Neue" w:cs="Helvetica Neue"/>
          <w:color w:val="1D1C1D"/>
        </w:rPr>
      </w:pPr>
    </w:p>
    <w:p w14:paraId="1B11CAD2" w14:textId="77777777" w:rsidR="009C2C0D" w:rsidRDefault="00000000">
      <w:pPr>
        <w:numPr>
          <w:ilvl w:val="1"/>
          <w:numId w:val="2"/>
        </w:numPr>
        <w:spacing w:after="0" w:line="276" w:lineRule="auto"/>
        <w:ind w:left="850"/>
        <w:jc w:val="both"/>
        <w:rPr>
          <w:rFonts w:ascii="Helvetica Neue" w:eastAsia="Helvetica Neue" w:hAnsi="Helvetica Neue" w:cs="Helvetica Neue"/>
          <w:color w:val="1D1C1D"/>
        </w:rPr>
      </w:pPr>
      <w:r>
        <w:rPr>
          <w:rFonts w:ascii="Helvetica Neue" w:eastAsia="Helvetica Neue" w:hAnsi="Helvetica Neue" w:cs="Helvetica Neue"/>
          <w:color w:val="1D1C1D"/>
        </w:rPr>
        <w:t xml:space="preserve">Findo o período mencionado na cláusula 5.1, este contrato estará automaticamente encerrado. </w:t>
      </w:r>
      <w:r>
        <w:rPr>
          <w:rFonts w:ascii="Helvetica Neue" w:eastAsia="Helvetica Neue" w:hAnsi="Helvetica Neue" w:cs="Helvetica Neue"/>
          <w:color w:val="1D1C1D"/>
        </w:rPr>
        <w:br/>
      </w:r>
    </w:p>
    <w:p w14:paraId="149E8A9F" w14:textId="77777777" w:rsidR="009C2C0D" w:rsidRDefault="00000000">
      <w:pPr>
        <w:widowControl w:val="0"/>
        <w:numPr>
          <w:ilvl w:val="0"/>
          <w:numId w:val="2"/>
        </w:numPr>
        <w:shd w:val="clear" w:color="auto" w:fill="FFFFFF"/>
        <w:spacing w:after="0" w:line="276" w:lineRule="auto"/>
        <w:jc w:val="center"/>
        <w:rPr>
          <w:rFonts w:ascii="Helvetica Neue" w:eastAsia="Helvetica Neue" w:hAnsi="Helvetica Neue" w:cs="Helvetica Neue"/>
          <w:color w:val="1D1C1D"/>
        </w:rPr>
      </w:pPr>
      <w:r>
        <w:rPr>
          <w:rFonts w:ascii="Helvetica Neue" w:eastAsia="Helvetica Neue" w:hAnsi="Helvetica Neue" w:cs="Helvetica Neue"/>
          <w:b/>
          <w:color w:val="1D1C1D"/>
        </w:rPr>
        <w:t>DA RESCISÃO</w:t>
      </w:r>
    </w:p>
    <w:p w14:paraId="2138AF4F" w14:textId="77777777" w:rsidR="009C2C0D" w:rsidRDefault="009C2C0D">
      <w:pPr>
        <w:widowControl w:val="0"/>
        <w:shd w:val="clear" w:color="auto" w:fill="FFFFFF"/>
        <w:spacing w:after="0" w:line="276" w:lineRule="auto"/>
        <w:ind w:left="1440"/>
        <w:jc w:val="both"/>
        <w:rPr>
          <w:rFonts w:ascii="Helvetica Neue" w:eastAsia="Helvetica Neue" w:hAnsi="Helvetica Neue" w:cs="Helvetica Neue"/>
          <w:color w:val="1D1C1D"/>
        </w:rPr>
      </w:pPr>
    </w:p>
    <w:p w14:paraId="16AA305C" w14:textId="77777777" w:rsidR="009C2C0D" w:rsidRDefault="00000000">
      <w:pPr>
        <w:widowControl w:val="0"/>
        <w:numPr>
          <w:ilvl w:val="1"/>
          <w:numId w:val="2"/>
        </w:numPr>
        <w:shd w:val="clear" w:color="auto" w:fill="FFFFFF"/>
        <w:spacing w:after="0" w:line="276" w:lineRule="auto"/>
        <w:ind w:left="850"/>
        <w:jc w:val="both"/>
        <w:rPr>
          <w:rFonts w:ascii="Helvetica Neue" w:eastAsia="Helvetica Neue" w:hAnsi="Helvetica Neue" w:cs="Helvetica Neue"/>
          <w:color w:val="1D1C1D"/>
        </w:rPr>
      </w:pPr>
      <w:r>
        <w:rPr>
          <w:rFonts w:ascii="Helvetica Neue" w:eastAsia="Helvetica Neue" w:hAnsi="Helvetica Neue" w:cs="Helvetica Neue"/>
          <w:b/>
          <w:color w:val="1D1C1D"/>
        </w:rPr>
        <w:t xml:space="preserve">Rescisão por justa causa. </w:t>
      </w:r>
      <w:r>
        <w:rPr>
          <w:rFonts w:ascii="Helvetica Neue" w:eastAsia="Helvetica Neue" w:hAnsi="Helvetica Neue" w:cs="Helvetica Neue"/>
          <w:color w:val="1D1C1D"/>
        </w:rPr>
        <w:t xml:space="preserve">A inobservância de qualquer </w:t>
      </w:r>
      <w:r>
        <w:rPr>
          <w:rFonts w:ascii="Helvetica Neue" w:eastAsia="Helvetica Neue" w:hAnsi="Helvetica Neue" w:cs="Helvetica Neue"/>
          <w:b/>
          <w:color w:val="1D1C1D"/>
        </w:rPr>
        <w:t xml:space="preserve">Cláusula </w:t>
      </w:r>
      <w:r>
        <w:rPr>
          <w:rFonts w:ascii="Helvetica Neue" w:eastAsia="Helvetica Neue" w:hAnsi="Helvetica Neue" w:cs="Helvetica Neue"/>
          <w:color w:val="1D1C1D"/>
        </w:rPr>
        <w:t xml:space="preserve">deste instrumento, que não seja sanada no prazo de </w:t>
      </w:r>
      <w:r>
        <w:rPr>
          <w:rFonts w:ascii="Helvetica Neue" w:eastAsia="Helvetica Neue" w:hAnsi="Helvetica Neue" w:cs="Helvetica Neue"/>
          <w:b/>
          <w:color w:val="1D1C1D"/>
        </w:rPr>
        <w:t>15 (quinze)</w:t>
      </w:r>
      <w:r>
        <w:rPr>
          <w:rFonts w:ascii="Helvetica Neue" w:eastAsia="Helvetica Neue" w:hAnsi="Helvetica Neue" w:cs="Helvetica Neue"/>
          <w:color w:val="1D1C1D"/>
        </w:rPr>
        <w:t xml:space="preserve"> dias após a notificação, acarretará a rescisão deste </w:t>
      </w:r>
      <w:r>
        <w:rPr>
          <w:rFonts w:ascii="Helvetica Neue" w:eastAsia="Helvetica Neue" w:hAnsi="Helvetica Neue" w:cs="Helvetica Neue"/>
          <w:b/>
          <w:color w:val="1D1C1D"/>
        </w:rPr>
        <w:t>Contrato</w:t>
      </w:r>
      <w:r>
        <w:rPr>
          <w:rFonts w:ascii="Helvetica Neue" w:eastAsia="Helvetica Neue" w:hAnsi="Helvetica Neue" w:cs="Helvetica Neue"/>
          <w:color w:val="1D1C1D"/>
        </w:rPr>
        <w:t>.</w:t>
      </w:r>
    </w:p>
    <w:p w14:paraId="1A0DF7EA" w14:textId="77777777" w:rsidR="009C2C0D" w:rsidRDefault="009C2C0D">
      <w:pPr>
        <w:spacing w:after="0" w:line="276" w:lineRule="auto"/>
        <w:ind w:left="2160"/>
        <w:jc w:val="both"/>
        <w:rPr>
          <w:rFonts w:ascii="Helvetica Neue" w:eastAsia="Helvetica Neue" w:hAnsi="Helvetica Neue" w:cs="Helvetica Neue"/>
          <w:color w:val="1D1C1D"/>
        </w:rPr>
      </w:pPr>
    </w:p>
    <w:p w14:paraId="24EC9238" w14:textId="77777777" w:rsidR="009C2C0D" w:rsidRDefault="00000000">
      <w:pPr>
        <w:numPr>
          <w:ilvl w:val="2"/>
          <w:numId w:val="2"/>
        </w:numPr>
        <w:spacing w:after="0" w:line="276" w:lineRule="auto"/>
        <w:ind w:left="1700"/>
        <w:jc w:val="both"/>
        <w:rPr>
          <w:rFonts w:ascii="Helvetica Neue" w:eastAsia="Helvetica Neue" w:hAnsi="Helvetica Neue" w:cs="Helvetica Neue"/>
          <w:color w:val="1D1C1D"/>
        </w:rPr>
      </w:pPr>
      <w:r>
        <w:rPr>
          <w:rFonts w:ascii="Helvetica Neue" w:eastAsia="Helvetica Neue" w:hAnsi="Helvetica Neue" w:cs="Helvetica Neue"/>
          <w:color w:val="1D1C1D"/>
        </w:rPr>
        <w:t xml:space="preserve">Na hipótese de rescisão por justa causa, a </w:t>
      </w:r>
      <w:r>
        <w:rPr>
          <w:rFonts w:ascii="Helvetica Neue" w:eastAsia="Helvetica Neue" w:hAnsi="Helvetica Neue" w:cs="Helvetica Neue"/>
          <w:b/>
          <w:color w:val="1D1C1D"/>
        </w:rPr>
        <w:t>Parte Infratora</w:t>
      </w:r>
      <w:r>
        <w:rPr>
          <w:rFonts w:ascii="Helvetica Neue" w:eastAsia="Helvetica Neue" w:hAnsi="Helvetica Neue" w:cs="Helvetica Neue"/>
          <w:color w:val="1D1C1D"/>
        </w:rPr>
        <w:t xml:space="preserve"> deverá pagar uma multa equivalente a </w:t>
      </w:r>
      <w:r>
        <w:rPr>
          <w:rFonts w:ascii="Helvetica Neue" w:eastAsia="Helvetica Neue" w:hAnsi="Helvetica Neue" w:cs="Helvetica Neue"/>
          <w:b/>
          <w:color w:val="1D1C1D"/>
        </w:rPr>
        <w:t>20% (vinte por cento)</w:t>
      </w:r>
      <w:r>
        <w:rPr>
          <w:rFonts w:ascii="Helvetica Neue" w:eastAsia="Helvetica Neue" w:hAnsi="Helvetica Neue" w:cs="Helvetica Neue"/>
          <w:color w:val="1D1C1D"/>
        </w:rPr>
        <w:t xml:space="preserve"> do valor do </w:t>
      </w:r>
      <w:r>
        <w:rPr>
          <w:rFonts w:ascii="Helvetica Neue" w:eastAsia="Helvetica Neue" w:hAnsi="Helvetica Neue" w:cs="Helvetica Neue"/>
          <w:b/>
          <w:color w:val="1D1C1D"/>
        </w:rPr>
        <w:t>Contrato</w:t>
      </w:r>
      <w:r>
        <w:rPr>
          <w:rFonts w:ascii="Helvetica Neue" w:eastAsia="Helvetica Neue" w:hAnsi="Helvetica Neue" w:cs="Helvetica Neue"/>
          <w:color w:val="1D1C1D"/>
        </w:rPr>
        <w:t>.</w:t>
      </w:r>
    </w:p>
    <w:p w14:paraId="22B22964" w14:textId="77777777" w:rsidR="009C2C0D" w:rsidRDefault="009C2C0D">
      <w:pPr>
        <w:spacing w:after="0" w:line="276" w:lineRule="auto"/>
        <w:ind w:left="2160"/>
        <w:jc w:val="both"/>
        <w:rPr>
          <w:rFonts w:ascii="Helvetica Neue" w:eastAsia="Helvetica Neue" w:hAnsi="Helvetica Neue" w:cs="Helvetica Neue"/>
          <w:color w:val="1D1C1D"/>
        </w:rPr>
      </w:pPr>
    </w:p>
    <w:p w14:paraId="27EA99E7" w14:textId="77777777" w:rsidR="009C2C0D" w:rsidRDefault="00000000">
      <w:pPr>
        <w:numPr>
          <w:ilvl w:val="2"/>
          <w:numId w:val="2"/>
        </w:numPr>
        <w:spacing w:after="0" w:line="276" w:lineRule="auto"/>
        <w:ind w:left="1700"/>
        <w:jc w:val="both"/>
        <w:rPr>
          <w:rFonts w:ascii="Helvetica Neue" w:eastAsia="Helvetica Neue" w:hAnsi="Helvetica Neue" w:cs="Helvetica Neue"/>
          <w:color w:val="1D1C1D"/>
        </w:rPr>
      </w:pPr>
      <w:r>
        <w:rPr>
          <w:rFonts w:ascii="Helvetica Neue" w:eastAsia="Helvetica Neue" w:hAnsi="Helvetica Neue" w:cs="Helvetica Neue"/>
          <w:color w:val="1D1C1D"/>
        </w:rPr>
        <w:t xml:space="preserve">Ocorrida a rescisão por justa causa, a </w:t>
      </w:r>
      <w:r>
        <w:rPr>
          <w:rFonts w:ascii="Helvetica Neue" w:eastAsia="Helvetica Neue" w:hAnsi="Helvetica Neue" w:cs="Helvetica Neue"/>
          <w:b/>
          <w:color w:val="1D1C1D"/>
        </w:rPr>
        <w:t xml:space="preserve">SAFIE </w:t>
      </w:r>
      <w:r>
        <w:rPr>
          <w:rFonts w:ascii="Helvetica Neue" w:eastAsia="Helvetica Neue" w:hAnsi="Helvetica Neue" w:cs="Helvetica Neue"/>
          <w:color w:val="1D1C1D"/>
        </w:rPr>
        <w:t xml:space="preserve">irá solicitar a destituição como procurador no processo de registro de marca e a partir da data de assinatura do distrato contratual, a </w:t>
      </w:r>
      <w:r>
        <w:rPr>
          <w:rFonts w:ascii="Helvetica Neue" w:eastAsia="Helvetica Neue" w:hAnsi="Helvetica Neue" w:cs="Helvetica Neue"/>
          <w:b/>
          <w:color w:val="1D1C1D"/>
        </w:rPr>
        <w:t xml:space="preserve">SAFIE </w:t>
      </w:r>
      <w:r>
        <w:rPr>
          <w:rFonts w:ascii="Helvetica Neue" w:eastAsia="Helvetica Neue" w:hAnsi="Helvetica Neue" w:cs="Helvetica Neue"/>
          <w:color w:val="1D1C1D"/>
        </w:rPr>
        <w:t xml:space="preserve">não terá qualquer obrigação em relação ao processo, seja a juntada de manifestação ou emissão de GRU´s, o que será de exclusiva responsabilidade da </w:t>
      </w:r>
      <w:r>
        <w:rPr>
          <w:rFonts w:ascii="Helvetica Neue" w:eastAsia="Helvetica Neue" w:hAnsi="Helvetica Neue" w:cs="Helvetica Neue"/>
          <w:b/>
          <w:color w:val="1D1C1D"/>
        </w:rPr>
        <w:t>CONTRATANTE</w:t>
      </w:r>
      <w:r>
        <w:rPr>
          <w:rFonts w:ascii="Helvetica Neue" w:eastAsia="Helvetica Neue" w:hAnsi="Helvetica Neue" w:cs="Helvetica Neue"/>
          <w:color w:val="1D1C1D"/>
        </w:rPr>
        <w:t>.</w:t>
      </w:r>
    </w:p>
    <w:p w14:paraId="6E1EEBB6" w14:textId="77777777" w:rsidR="009C2C0D" w:rsidRDefault="009C2C0D">
      <w:pPr>
        <w:spacing w:after="0" w:line="276" w:lineRule="auto"/>
        <w:ind w:left="2160"/>
        <w:jc w:val="both"/>
        <w:rPr>
          <w:rFonts w:ascii="Helvetica Neue" w:eastAsia="Helvetica Neue" w:hAnsi="Helvetica Neue" w:cs="Helvetica Neue"/>
          <w:color w:val="1D1C1D"/>
        </w:rPr>
      </w:pPr>
    </w:p>
    <w:p w14:paraId="3345992F" w14:textId="77777777" w:rsidR="009C2C0D" w:rsidRDefault="00000000">
      <w:pPr>
        <w:numPr>
          <w:ilvl w:val="2"/>
          <w:numId w:val="2"/>
        </w:numPr>
        <w:spacing w:after="0" w:line="276" w:lineRule="auto"/>
        <w:ind w:left="1700"/>
        <w:jc w:val="both"/>
        <w:rPr>
          <w:rFonts w:ascii="Helvetica Neue" w:eastAsia="Helvetica Neue" w:hAnsi="Helvetica Neue" w:cs="Helvetica Neue"/>
          <w:color w:val="1D1C1D"/>
        </w:rPr>
      </w:pPr>
      <w:r>
        <w:rPr>
          <w:rFonts w:ascii="Helvetica Neue" w:eastAsia="Helvetica Neue" w:hAnsi="Helvetica Neue" w:cs="Helvetica Neue"/>
          <w:color w:val="1D1C1D"/>
        </w:rPr>
        <w:t xml:space="preserve">Caso a </w:t>
      </w:r>
      <w:r>
        <w:rPr>
          <w:rFonts w:ascii="Helvetica Neue" w:eastAsia="Helvetica Neue" w:hAnsi="Helvetica Neue" w:cs="Helvetica Neue"/>
          <w:b/>
          <w:color w:val="1D1C1D"/>
        </w:rPr>
        <w:t>CONTRATANTE</w:t>
      </w:r>
      <w:r>
        <w:rPr>
          <w:rFonts w:ascii="Helvetica Neue" w:eastAsia="Helvetica Neue" w:hAnsi="Helvetica Neue" w:cs="Helvetica Neue"/>
          <w:color w:val="1D1C1D"/>
        </w:rPr>
        <w:t xml:space="preserve"> se recuse a arcar com os custos para destituição do procurador no processo de registro de marca, a </w:t>
      </w:r>
      <w:r>
        <w:rPr>
          <w:rFonts w:ascii="Helvetica Neue" w:eastAsia="Helvetica Neue" w:hAnsi="Helvetica Neue" w:cs="Helvetica Neue"/>
          <w:b/>
          <w:color w:val="1D1C1D"/>
        </w:rPr>
        <w:t>SAFIE</w:t>
      </w:r>
      <w:r>
        <w:rPr>
          <w:rFonts w:ascii="Helvetica Neue" w:eastAsia="Helvetica Neue" w:hAnsi="Helvetica Neue" w:cs="Helvetica Neue"/>
          <w:color w:val="1D1C1D"/>
        </w:rPr>
        <w:t xml:space="preserve"> ficará autorizada a desistir do pedido de registro.</w:t>
      </w:r>
    </w:p>
    <w:p w14:paraId="1012617D" w14:textId="77777777" w:rsidR="009C2C0D" w:rsidRDefault="009C2C0D">
      <w:pPr>
        <w:spacing w:after="0" w:line="276" w:lineRule="auto"/>
        <w:ind w:left="2160"/>
        <w:jc w:val="both"/>
        <w:rPr>
          <w:rFonts w:ascii="Helvetica Neue" w:eastAsia="Helvetica Neue" w:hAnsi="Helvetica Neue" w:cs="Helvetica Neue"/>
          <w:color w:val="1D1C1D"/>
        </w:rPr>
      </w:pPr>
    </w:p>
    <w:p w14:paraId="2C32C1D7" w14:textId="77777777" w:rsidR="009C2C0D" w:rsidRDefault="00000000">
      <w:pPr>
        <w:widowControl w:val="0"/>
        <w:numPr>
          <w:ilvl w:val="1"/>
          <w:numId w:val="2"/>
        </w:numPr>
        <w:shd w:val="clear" w:color="auto" w:fill="FFFFFF"/>
        <w:spacing w:after="0" w:line="276" w:lineRule="auto"/>
        <w:ind w:left="850"/>
        <w:jc w:val="both"/>
        <w:rPr>
          <w:rFonts w:ascii="Helvetica Neue" w:eastAsia="Helvetica Neue" w:hAnsi="Helvetica Neue" w:cs="Helvetica Neue"/>
          <w:color w:val="1D1C1D"/>
        </w:rPr>
      </w:pPr>
      <w:r>
        <w:rPr>
          <w:rFonts w:ascii="Helvetica Neue" w:eastAsia="Helvetica Neue" w:hAnsi="Helvetica Neue" w:cs="Helvetica Neue"/>
          <w:b/>
          <w:color w:val="1D1C1D"/>
        </w:rPr>
        <w:t>Rescisão sem justa causa.</w:t>
      </w:r>
      <w:r>
        <w:rPr>
          <w:rFonts w:ascii="Helvetica Neue" w:eastAsia="Helvetica Neue" w:hAnsi="Helvetica Neue" w:cs="Helvetica Neue"/>
          <w:color w:val="1D1C1D"/>
        </w:rPr>
        <w:t xml:space="preserve"> A </w:t>
      </w:r>
      <w:r>
        <w:rPr>
          <w:rFonts w:ascii="Helvetica Neue" w:eastAsia="Helvetica Neue" w:hAnsi="Helvetica Neue" w:cs="Helvetica Neue"/>
          <w:b/>
        </w:rPr>
        <w:t>CONTRATANTE</w:t>
      </w:r>
      <w:r>
        <w:rPr>
          <w:rFonts w:ascii="Helvetica Neue" w:eastAsia="Helvetica Neue" w:hAnsi="Helvetica Neue" w:cs="Helvetica Neue"/>
        </w:rPr>
        <w:t xml:space="preserve"> </w:t>
      </w:r>
      <w:r>
        <w:rPr>
          <w:rFonts w:ascii="Helvetica Neue" w:eastAsia="Helvetica Neue" w:hAnsi="Helvetica Neue" w:cs="Helvetica Neue"/>
          <w:color w:val="1D1C1D"/>
        </w:rPr>
        <w:t xml:space="preserve">poderá rescindir este </w:t>
      </w:r>
      <w:r>
        <w:rPr>
          <w:rFonts w:ascii="Helvetica Neue" w:eastAsia="Helvetica Neue" w:hAnsi="Helvetica Neue" w:cs="Helvetica Neue"/>
          <w:b/>
          <w:color w:val="1D1C1D"/>
        </w:rPr>
        <w:t xml:space="preserve">Contrato </w:t>
      </w:r>
      <w:r>
        <w:rPr>
          <w:rFonts w:ascii="Helvetica Neue" w:eastAsia="Helvetica Neue" w:hAnsi="Helvetica Neue" w:cs="Helvetica Neue"/>
          <w:color w:val="1D1C1D"/>
        </w:rPr>
        <w:t xml:space="preserve">a qualquer </w:t>
      </w:r>
      <w:r>
        <w:rPr>
          <w:rFonts w:ascii="Helvetica Neue" w:eastAsia="Helvetica Neue" w:hAnsi="Helvetica Neue" w:cs="Helvetica Neue"/>
          <w:color w:val="1D1C1D"/>
        </w:rPr>
        <w:lastRenderedPageBreak/>
        <w:t xml:space="preserve">momento, mediante aviso prévio de </w:t>
      </w:r>
      <w:r>
        <w:rPr>
          <w:rFonts w:ascii="Helvetica Neue" w:eastAsia="Helvetica Neue" w:hAnsi="Helvetica Neue" w:cs="Helvetica Neue"/>
          <w:b/>
          <w:color w:val="1D1C1D"/>
        </w:rPr>
        <w:t>30 (trinta) dias</w:t>
      </w:r>
      <w:r>
        <w:rPr>
          <w:rFonts w:ascii="Helvetica Neue" w:eastAsia="Helvetica Neue" w:hAnsi="Helvetica Neue" w:cs="Helvetica Neue"/>
          <w:color w:val="1D1C1D"/>
        </w:rPr>
        <w:t>, durante os quais as suas obrigações deverão ser cumpridas normalmente.</w:t>
      </w:r>
    </w:p>
    <w:p w14:paraId="32432F3F" w14:textId="77777777" w:rsidR="009C2C0D" w:rsidRDefault="009C2C0D">
      <w:pPr>
        <w:spacing w:after="0" w:line="276" w:lineRule="auto"/>
        <w:ind w:left="2160"/>
        <w:jc w:val="both"/>
        <w:rPr>
          <w:rFonts w:ascii="Helvetica Neue" w:eastAsia="Helvetica Neue" w:hAnsi="Helvetica Neue" w:cs="Helvetica Neue"/>
          <w:color w:val="1D1C1D"/>
        </w:rPr>
      </w:pPr>
    </w:p>
    <w:p w14:paraId="56784B11" w14:textId="77777777" w:rsidR="009C2C0D" w:rsidRDefault="00000000">
      <w:pPr>
        <w:numPr>
          <w:ilvl w:val="2"/>
          <w:numId w:val="2"/>
        </w:numPr>
        <w:spacing w:after="0" w:line="276" w:lineRule="auto"/>
        <w:ind w:left="1700"/>
        <w:jc w:val="both"/>
        <w:rPr>
          <w:rFonts w:ascii="Helvetica Neue" w:eastAsia="Helvetica Neue" w:hAnsi="Helvetica Neue" w:cs="Helvetica Neue"/>
          <w:color w:val="1D1C1D"/>
        </w:rPr>
      </w:pPr>
      <w:r>
        <w:rPr>
          <w:rFonts w:ascii="Helvetica Neue" w:eastAsia="Helvetica Neue" w:hAnsi="Helvetica Neue" w:cs="Helvetica Neue"/>
          <w:color w:val="1D1C1D"/>
        </w:rPr>
        <w:t xml:space="preserve">Na hipótese de rescisão sem justa causa, a </w:t>
      </w:r>
      <w:r>
        <w:rPr>
          <w:rFonts w:ascii="Helvetica Neue" w:eastAsia="Helvetica Neue" w:hAnsi="Helvetica Neue" w:cs="Helvetica Neue"/>
          <w:b/>
        </w:rPr>
        <w:t>CONTRATANTE</w:t>
      </w:r>
      <w:r>
        <w:rPr>
          <w:rFonts w:ascii="Helvetica Neue" w:eastAsia="Helvetica Neue" w:hAnsi="Helvetica Neue" w:cs="Helvetica Neue"/>
          <w:b/>
          <w:color w:val="1D1C1D"/>
        </w:rPr>
        <w:t xml:space="preserve"> </w:t>
      </w:r>
      <w:r>
        <w:rPr>
          <w:rFonts w:ascii="Helvetica Neue" w:eastAsia="Helvetica Neue" w:hAnsi="Helvetica Neue" w:cs="Helvetica Neue"/>
          <w:color w:val="1D1C1D"/>
        </w:rPr>
        <w:t xml:space="preserve">deverá realizar o pagamento de multa equivalente a </w:t>
      </w:r>
      <w:r>
        <w:rPr>
          <w:rFonts w:ascii="Helvetica Neue" w:eastAsia="Helvetica Neue" w:hAnsi="Helvetica Neue" w:cs="Helvetica Neue"/>
          <w:b/>
          <w:color w:val="1D1C1D"/>
        </w:rPr>
        <w:t>30% (trinta por cento)</w:t>
      </w:r>
      <w:r>
        <w:rPr>
          <w:rFonts w:ascii="Helvetica Neue" w:eastAsia="Helvetica Neue" w:hAnsi="Helvetica Neue" w:cs="Helvetica Neue"/>
          <w:color w:val="1D1C1D"/>
        </w:rPr>
        <w:t xml:space="preserve"> do valor total do </w:t>
      </w:r>
      <w:r>
        <w:rPr>
          <w:rFonts w:ascii="Helvetica Neue" w:eastAsia="Helvetica Neue" w:hAnsi="Helvetica Neue" w:cs="Helvetica Neue"/>
          <w:b/>
          <w:color w:val="1D1C1D"/>
        </w:rPr>
        <w:t>Contrato</w:t>
      </w:r>
      <w:r>
        <w:rPr>
          <w:rFonts w:ascii="Helvetica Neue" w:eastAsia="Helvetica Neue" w:hAnsi="Helvetica Neue" w:cs="Helvetica Neue"/>
          <w:color w:val="1D1C1D"/>
        </w:rPr>
        <w:t>.</w:t>
      </w:r>
    </w:p>
    <w:p w14:paraId="5FE4BA71" w14:textId="77777777" w:rsidR="009C2C0D" w:rsidRDefault="009C2C0D">
      <w:pPr>
        <w:spacing w:after="0" w:line="276" w:lineRule="auto"/>
        <w:ind w:left="2160"/>
        <w:jc w:val="both"/>
        <w:rPr>
          <w:rFonts w:ascii="Helvetica Neue" w:eastAsia="Helvetica Neue" w:hAnsi="Helvetica Neue" w:cs="Helvetica Neue"/>
          <w:color w:val="1D1C1D"/>
        </w:rPr>
      </w:pPr>
    </w:p>
    <w:p w14:paraId="64D17723" w14:textId="77777777" w:rsidR="009C2C0D" w:rsidRDefault="00000000">
      <w:pPr>
        <w:numPr>
          <w:ilvl w:val="2"/>
          <w:numId w:val="2"/>
        </w:numPr>
        <w:spacing w:after="0" w:line="276" w:lineRule="auto"/>
        <w:ind w:left="1700"/>
        <w:jc w:val="both"/>
        <w:rPr>
          <w:rFonts w:ascii="Helvetica Neue" w:eastAsia="Helvetica Neue" w:hAnsi="Helvetica Neue" w:cs="Helvetica Neue"/>
          <w:color w:val="1D1C1D"/>
        </w:rPr>
      </w:pPr>
      <w:r>
        <w:rPr>
          <w:rFonts w:ascii="Helvetica Neue" w:eastAsia="Helvetica Neue" w:hAnsi="Helvetica Neue" w:cs="Helvetica Neue"/>
          <w:color w:val="1D1C1D"/>
        </w:rPr>
        <w:t xml:space="preserve">Ocorrida a rescisão sem justa causa, a </w:t>
      </w:r>
      <w:r>
        <w:rPr>
          <w:rFonts w:ascii="Helvetica Neue" w:eastAsia="Helvetica Neue" w:hAnsi="Helvetica Neue" w:cs="Helvetica Neue"/>
          <w:b/>
          <w:color w:val="1D1C1D"/>
        </w:rPr>
        <w:t xml:space="preserve">CONTRATANTE </w:t>
      </w:r>
      <w:r>
        <w:rPr>
          <w:rFonts w:ascii="Helvetica Neue" w:eastAsia="Helvetica Neue" w:hAnsi="Helvetica Neue" w:cs="Helvetica Neue"/>
          <w:color w:val="1D1C1D"/>
        </w:rPr>
        <w:t xml:space="preserve">deverá pagar a GRU para o pedido de destituição da </w:t>
      </w:r>
      <w:r>
        <w:rPr>
          <w:rFonts w:ascii="Helvetica Neue" w:eastAsia="Helvetica Neue" w:hAnsi="Helvetica Neue" w:cs="Helvetica Neue"/>
          <w:b/>
          <w:color w:val="1D1C1D"/>
        </w:rPr>
        <w:t xml:space="preserve">SAFIE </w:t>
      </w:r>
      <w:r>
        <w:rPr>
          <w:rFonts w:ascii="Helvetica Neue" w:eastAsia="Helvetica Neue" w:hAnsi="Helvetica Neue" w:cs="Helvetica Neue"/>
          <w:color w:val="1D1C1D"/>
        </w:rPr>
        <w:t xml:space="preserve">como procurador. Após o pagamento, a </w:t>
      </w:r>
      <w:r>
        <w:rPr>
          <w:rFonts w:ascii="Helvetica Neue" w:eastAsia="Helvetica Neue" w:hAnsi="Helvetica Neue" w:cs="Helvetica Neue"/>
          <w:b/>
          <w:color w:val="1D1C1D"/>
        </w:rPr>
        <w:t xml:space="preserve">SAFIE </w:t>
      </w:r>
      <w:r>
        <w:rPr>
          <w:rFonts w:ascii="Helvetica Neue" w:eastAsia="Helvetica Neue" w:hAnsi="Helvetica Neue" w:cs="Helvetica Neue"/>
          <w:color w:val="1D1C1D"/>
        </w:rPr>
        <w:t xml:space="preserve">irá solicitar a destituição como procurador no processo de registro de marca e a partir da data de assinatura do distrato contratual, a </w:t>
      </w:r>
      <w:r>
        <w:rPr>
          <w:rFonts w:ascii="Helvetica Neue" w:eastAsia="Helvetica Neue" w:hAnsi="Helvetica Neue" w:cs="Helvetica Neue"/>
          <w:b/>
          <w:color w:val="1D1C1D"/>
        </w:rPr>
        <w:t xml:space="preserve">SAFIE </w:t>
      </w:r>
      <w:r>
        <w:rPr>
          <w:rFonts w:ascii="Helvetica Neue" w:eastAsia="Helvetica Neue" w:hAnsi="Helvetica Neue" w:cs="Helvetica Neue"/>
          <w:color w:val="1D1C1D"/>
        </w:rPr>
        <w:t xml:space="preserve">não terá qualquer obrigação em relação ao processo, seja a juntada de manifestação ou emissão de GRU´s, o que será de exclusiva responsabilidade da </w:t>
      </w:r>
      <w:r>
        <w:rPr>
          <w:rFonts w:ascii="Helvetica Neue" w:eastAsia="Helvetica Neue" w:hAnsi="Helvetica Neue" w:cs="Helvetica Neue"/>
          <w:b/>
          <w:color w:val="1D1C1D"/>
        </w:rPr>
        <w:t>CONTRATANTE</w:t>
      </w:r>
      <w:r>
        <w:rPr>
          <w:rFonts w:ascii="Helvetica Neue" w:eastAsia="Helvetica Neue" w:hAnsi="Helvetica Neue" w:cs="Helvetica Neue"/>
          <w:color w:val="1D1C1D"/>
        </w:rPr>
        <w:t>.</w:t>
      </w:r>
    </w:p>
    <w:p w14:paraId="52D45DBE" w14:textId="77777777" w:rsidR="009C2C0D" w:rsidRDefault="009C2C0D">
      <w:pPr>
        <w:widowControl w:val="0"/>
        <w:shd w:val="clear" w:color="auto" w:fill="FFFFFF"/>
        <w:spacing w:after="0" w:line="276" w:lineRule="auto"/>
        <w:jc w:val="both"/>
        <w:rPr>
          <w:rFonts w:ascii="Helvetica Neue" w:eastAsia="Helvetica Neue" w:hAnsi="Helvetica Neue" w:cs="Helvetica Neue"/>
          <w:color w:val="1D1C1D"/>
        </w:rPr>
      </w:pPr>
    </w:p>
    <w:p w14:paraId="381D2EAC" w14:textId="77777777" w:rsidR="009C2C0D" w:rsidRDefault="00000000">
      <w:pPr>
        <w:widowControl w:val="0"/>
        <w:numPr>
          <w:ilvl w:val="1"/>
          <w:numId w:val="2"/>
        </w:numPr>
        <w:shd w:val="clear" w:color="auto" w:fill="FFFFFF"/>
        <w:spacing w:after="0" w:line="276" w:lineRule="auto"/>
        <w:ind w:left="850"/>
        <w:jc w:val="both"/>
        <w:rPr>
          <w:rFonts w:ascii="Helvetica Neue" w:eastAsia="Helvetica Neue" w:hAnsi="Helvetica Neue" w:cs="Helvetica Neue"/>
          <w:color w:val="1D1C1D"/>
        </w:rPr>
      </w:pPr>
      <w:r>
        <w:rPr>
          <w:rFonts w:ascii="Helvetica Neue" w:eastAsia="Helvetica Neue" w:hAnsi="Helvetica Neue" w:cs="Helvetica Neue"/>
          <w:color w:val="1D1C1D"/>
        </w:rPr>
        <w:t xml:space="preserve">O </w:t>
      </w:r>
      <w:r>
        <w:rPr>
          <w:rFonts w:ascii="Helvetica Neue" w:eastAsia="Helvetica Neue" w:hAnsi="Helvetica Neue" w:cs="Helvetica Neue"/>
          <w:b/>
          <w:color w:val="1D1C1D"/>
        </w:rPr>
        <w:t xml:space="preserve">Contrato </w:t>
      </w:r>
      <w:r>
        <w:rPr>
          <w:rFonts w:ascii="Helvetica Neue" w:eastAsia="Helvetica Neue" w:hAnsi="Helvetica Neue" w:cs="Helvetica Neue"/>
          <w:color w:val="1D1C1D"/>
        </w:rPr>
        <w:t xml:space="preserve">poderá ser rescindido por qualquer uma das </w:t>
      </w:r>
      <w:r>
        <w:rPr>
          <w:rFonts w:ascii="Helvetica Neue" w:eastAsia="Helvetica Neue" w:hAnsi="Helvetica Neue" w:cs="Helvetica Neue"/>
          <w:b/>
          <w:color w:val="1D1C1D"/>
        </w:rPr>
        <w:t>Partes</w:t>
      </w:r>
      <w:r>
        <w:rPr>
          <w:rFonts w:ascii="Helvetica Neue" w:eastAsia="Helvetica Neue" w:hAnsi="Helvetica Neue" w:cs="Helvetica Neue"/>
          <w:color w:val="1D1C1D"/>
        </w:rPr>
        <w:t xml:space="preserve"> nos seguintes casos:</w:t>
      </w:r>
    </w:p>
    <w:p w14:paraId="52943E7F" w14:textId="77777777" w:rsidR="009C2C0D" w:rsidRDefault="009C2C0D">
      <w:pPr>
        <w:widowControl w:val="0"/>
        <w:shd w:val="clear" w:color="auto" w:fill="FFFFFF"/>
        <w:spacing w:after="0" w:line="276" w:lineRule="auto"/>
        <w:ind w:left="2160"/>
        <w:jc w:val="both"/>
        <w:rPr>
          <w:rFonts w:ascii="Helvetica Neue" w:eastAsia="Helvetica Neue" w:hAnsi="Helvetica Neue" w:cs="Helvetica Neue"/>
          <w:color w:val="1D1C1D"/>
        </w:rPr>
      </w:pPr>
    </w:p>
    <w:p w14:paraId="1C2E68F4" w14:textId="77777777" w:rsidR="009C2C0D" w:rsidRDefault="00000000">
      <w:pPr>
        <w:widowControl w:val="0"/>
        <w:numPr>
          <w:ilvl w:val="2"/>
          <w:numId w:val="2"/>
        </w:numPr>
        <w:shd w:val="clear" w:color="auto" w:fill="FFFFFF"/>
        <w:spacing w:after="0" w:line="276" w:lineRule="auto"/>
        <w:ind w:left="1700"/>
        <w:jc w:val="both"/>
        <w:rPr>
          <w:rFonts w:ascii="Helvetica Neue" w:eastAsia="Helvetica Neue" w:hAnsi="Helvetica Neue" w:cs="Helvetica Neue"/>
          <w:color w:val="1D1C1D"/>
        </w:rPr>
      </w:pPr>
      <w:r>
        <w:rPr>
          <w:rFonts w:ascii="Helvetica Neue" w:eastAsia="Helvetica Neue" w:hAnsi="Helvetica Neue" w:cs="Helvetica Neue"/>
          <w:color w:val="1D1C1D"/>
        </w:rPr>
        <w:t xml:space="preserve">Dissolução ou liquidação judicial ou extrajudicial, requerimento ou decretação de falência de qualquer das </w:t>
      </w:r>
      <w:r>
        <w:rPr>
          <w:rFonts w:ascii="Helvetica Neue" w:eastAsia="Helvetica Neue" w:hAnsi="Helvetica Neue" w:cs="Helvetica Neue"/>
          <w:b/>
          <w:color w:val="1D1C1D"/>
        </w:rPr>
        <w:t>Partes</w:t>
      </w:r>
      <w:r>
        <w:rPr>
          <w:rFonts w:ascii="Helvetica Neue" w:eastAsia="Helvetica Neue" w:hAnsi="Helvetica Neue" w:cs="Helvetica Neue"/>
          <w:color w:val="1D1C1D"/>
        </w:rPr>
        <w:t>.</w:t>
      </w:r>
    </w:p>
    <w:p w14:paraId="3B7D11D0" w14:textId="77777777" w:rsidR="009C2C0D" w:rsidRDefault="009C2C0D">
      <w:pPr>
        <w:widowControl w:val="0"/>
        <w:shd w:val="clear" w:color="auto" w:fill="FFFFFF"/>
        <w:spacing w:after="0" w:line="276" w:lineRule="auto"/>
        <w:ind w:left="1700" w:hanging="360"/>
        <w:jc w:val="both"/>
        <w:rPr>
          <w:rFonts w:ascii="Helvetica Neue" w:eastAsia="Helvetica Neue" w:hAnsi="Helvetica Neue" w:cs="Helvetica Neue"/>
          <w:color w:val="1D1C1D"/>
        </w:rPr>
      </w:pPr>
    </w:p>
    <w:p w14:paraId="482122BE" w14:textId="77777777" w:rsidR="009C2C0D" w:rsidRDefault="00000000">
      <w:pPr>
        <w:widowControl w:val="0"/>
        <w:numPr>
          <w:ilvl w:val="2"/>
          <w:numId w:val="2"/>
        </w:numPr>
        <w:shd w:val="clear" w:color="auto" w:fill="FFFFFF"/>
        <w:spacing w:after="0" w:line="276" w:lineRule="auto"/>
        <w:ind w:left="1700"/>
        <w:jc w:val="both"/>
        <w:rPr>
          <w:rFonts w:ascii="Helvetica Neue" w:eastAsia="Helvetica Neue" w:hAnsi="Helvetica Neue" w:cs="Helvetica Neue"/>
          <w:color w:val="1D1C1D"/>
        </w:rPr>
      </w:pPr>
      <w:r>
        <w:rPr>
          <w:rFonts w:ascii="Helvetica Neue" w:eastAsia="Helvetica Neue" w:hAnsi="Helvetica Neue" w:cs="Helvetica Neue"/>
          <w:color w:val="1D1C1D"/>
        </w:rPr>
        <w:t xml:space="preserve">Ocorrência de caso fortuito ou de força maior, assim definidos na legislação vigente, que impeça a execução do </w:t>
      </w:r>
      <w:r>
        <w:rPr>
          <w:rFonts w:ascii="Helvetica Neue" w:eastAsia="Helvetica Neue" w:hAnsi="Helvetica Neue" w:cs="Helvetica Neue"/>
          <w:b/>
          <w:color w:val="1D1C1D"/>
        </w:rPr>
        <w:t xml:space="preserve">Contrato </w:t>
      </w:r>
      <w:r>
        <w:rPr>
          <w:rFonts w:ascii="Helvetica Neue" w:eastAsia="Helvetica Neue" w:hAnsi="Helvetica Neue" w:cs="Helvetica Neue"/>
          <w:color w:val="1D1C1D"/>
        </w:rPr>
        <w:t xml:space="preserve">pelo prazo de </w:t>
      </w:r>
      <w:r>
        <w:rPr>
          <w:rFonts w:ascii="Helvetica Neue" w:eastAsia="Helvetica Neue" w:hAnsi="Helvetica Neue" w:cs="Helvetica Neue"/>
          <w:b/>
          <w:color w:val="1D1C1D"/>
        </w:rPr>
        <w:t>30 (trinta) dias</w:t>
      </w:r>
      <w:r>
        <w:rPr>
          <w:rFonts w:ascii="Helvetica Neue" w:eastAsia="Helvetica Neue" w:hAnsi="Helvetica Neue" w:cs="Helvetica Neue"/>
          <w:color w:val="1D1C1D"/>
        </w:rPr>
        <w:t xml:space="preserve"> consecutivos.</w:t>
      </w:r>
    </w:p>
    <w:p w14:paraId="3A3EA61F" w14:textId="77777777" w:rsidR="009C2C0D" w:rsidRDefault="009C2C0D">
      <w:pPr>
        <w:spacing w:after="0" w:line="276" w:lineRule="auto"/>
        <w:ind w:left="1440"/>
        <w:jc w:val="both"/>
        <w:rPr>
          <w:rFonts w:ascii="Helvetica Neue" w:eastAsia="Helvetica Neue" w:hAnsi="Helvetica Neue" w:cs="Helvetica Neue"/>
          <w:color w:val="1D1C1D"/>
        </w:rPr>
      </w:pPr>
    </w:p>
    <w:p w14:paraId="1077B799" w14:textId="77777777" w:rsidR="009C2C0D" w:rsidRDefault="00000000">
      <w:pPr>
        <w:numPr>
          <w:ilvl w:val="1"/>
          <w:numId w:val="2"/>
        </w:numPr>
        <w:spacing w:after="0" w:line="276" w:lineRule="auto"/>
        <w:ind w:left="850"/>
        <w:jc w:val="both"/>
        <w:rPr>
          <w:rFonts w:ascii="Helvetica Neue" w:eastAsia="Helvetica Neue" w:hAnsi="Helvetica Neue" w:cs="Helvetica Neue"/>
          <w:color w:val="1D1C1D"/>
        </w:rPr>
      </w:pPr>
      <w:r>
        <w:rPr>
          <w:rFonts w:ascii="Helvetica Neue" w:eastAsia="Helvetica Neue" w:hAnsi="Helvetica Neue" w:cs="Helvetica Neue"/>
          <w:color w:val="1D1C1D"/>
        </w:rPr>
        <w:t xml:space="preserve">A </w:t>
      </w:r>
      <w:r>
        <w:rPr>
          <w:rFonts w:ascii="Helvetica Neue" w:eastAsia="Helvetica Neue" w:hAnsi="Helvetica Neue" w:cs="Helvetica Neue"/>
          <w:b/>
          <w:color w:val="1D1C1D"/>
        </w:rPr>
        <w:t>SAFIE</w:t>
      </w:r>
      <w:r>
        <w:rPr>
          <w:rFonts w:ascii="Helvetica Neue" w:eastAsia="Helvetica Neue" w:hAnsi="Helvetica Neue" w:cs="Helvetica Neue"/>
          <w:color w:val="1D1C1D"/>
        </w:rPr>
        <w:t xml:space="preserve"> poderá rescindir este </w:t>
      </w:r>
      <w:r>
        <w:rPr>
          <w:rFonts w:ascii="Helvetica Neue" w:eastAsia="Helvetica Neue" w:hAnsi="Helvetica Neue" w:cs="Helvetica Neue"/>
          <w:b/>
          <w:color w:val="1D1C1D"/>
        </w:rPr>
        <w:t>Contrato</w:t>
      </w:r>
      <w:r>
        <w:rPr>
          <w:rFonts w:ascii="Helvetica Neue" w:eastAsia="Helvetica Neue" w:hAnsi="Helvetica Neue" w:cs="Helvetica Neue"/>
          <w:color w:val="1D1C1D"/>
        </w:rPr>
        <w:t xml:space="preserve"> a qualquer tempo, mediante aviso prévio de 7 dias.</w:t>
      </w:r>
    </w:p>
    <w:p w14:paraId="5BCB353B" w14:textId="77777777" w:rsidR="009C2C0D" w:rsidRDefault="009C2C0D">
      <w:pPr>
        <w:spacing w:after="0" w:line="276" w:lineRule="auto"/>
        <w:ind w:left="1440"/>
        <w:jc w:val="both"/>
        <w:rPr>
          <w:rFonts w:ascii="Helvetica Neue" w:eastAsia="Helvetica Neue" w:hAnsi="Helvetica Neue" w:cs="Helvetica Neue"/>
          <w:color w:val="1D1C1D"/>
        </w:rPr>
      </w:pPr>
    </w:p>
    <w:p w14:paraId="1DC611AC" w14:textId="77777777" w:rsidR="009C2C0D" w:rsidRDefault="00000000">
      <w:pPr>
        <w:numPr>
          <w:ilvl w:val="1"/>
          <w:numId w:val="2"/>
        </w:numPr>
        <w:spacing w:after="0" w:line="276" w:lineRule="auto"/>
        <w:ind w:left="850"/>
        <w:jc w:val="both"/>
        <w:rPr>
          <w:rFonts w:ascii="Helvetica Neue" w:eastAsia="Helvetica Neue" w:hAnsi="Helvetica Neue" w:cs="Helvetica Neue"/>
          <w:color w:val="1D1C1D"/>
        </w:rPr>
      </w:pPr>
      <w:r>
        <w:rPr>
          <w:rFonts w:ascii="Helvetica Neue" w:eastAsia="Helvetica Neue" w:hAnsi="Helvetica Neue" w:cs="Helvetica Neue"/>
        </w:rPr>
        <w:t xml:space="preserve">Em qualquer das formas de rescisão, caso o valor disposto na </w:t>
      </w:r>
      <w:r>
        <w:rPr>
          <w:rFonts w:ascii="Helvetica Neue" w:eastAsia="Helvetica Neue" w:hAnsi="Helvetica Neue" w:cs="Helvetica Neue"/>
          <w:b/>
        </w:rPr>
        <w:t xml:space="preserve">cláusula 2 </w:t>
      </w:r>
      <w:r>
        <w:rPr>
          <w:rFonts w:ascii="Helvetica Neue" w:eastAsia="Helvetica Neue" w:hAnsi="Helvetica Neue" w:cs="Helvetica Neue"/>
        </w:rPr>
        <w:t xml:space="preserve">tenha sido pago integralmente, a </w:t>
      </w:r>
      <w:r>
        <w:rPr>
          <w:rFonts w:ascii="Helvetica Neue" w:eastAsia="Helvetica Neue" w:hAnsi="Helvetica Neue" w:cs="Helvetica Neue"/>
          <w:b/>
        </w:rPr>
        <w:t xml:space="preserve">SAFIE </w:t>
      </w:r>
      <w:r>
        <w:rPr>
          <w:rFonts w:ascii="Helvetica Neue" w:eastAsia="Helvetica Neue" w:hAnsi="Helvetica Neue" w:cs="Helvetica Neue"/>
        </w:rPr>
        <w:t xml:space="preserve">se compromete a entregar o serviço contratado ou a restituir, em até 15 dias úteis, o valor proporcional, de acordo com os serviços ainda não entregues, sem prejuízo das penalidades previstas nesta </w:t>
      </w:r>
      <w:r>
        <w:rPr>
          <w:rFonts w:ascii="Helvetica Neue" w:eastAsia="Helvetica Neue" w:hAnsi="Helvetica Neue" w:cs="Helvetica Neue"/>
          <w:b/>
        </w:rPr>
        <w:t>Cláusula 6.</w:t>
      </w:r>
    </w:p>
    <w:p w14:paraId="52A0A2EA" w14:textId="77777777" w:rsidR="009C2C0D" w:rsidRDefault="009C2C0D">
      <w:pPr>
        <w:spacing w:after="0" w:line="276" w:lineRule="auto"/>
        <w:jc w:val="both"/>
        <w:rPr>
          <w:rFonts w:ascii="Helvetica Neue" w:eastAsia="Helvetica Neue" w:hAnsi="Helvetica Neue" w:cs="Helvetica Neue"/>
          <w:color w:val="1D1C1D"/>
        </w:rPr>
      </w:pPr>
    </w:p>
    <w:p w14:paraId="7796C405" w14:textId="77777777" w:rsidR="009C2C0D" w:rsidRDefault="00000000">
      <w:pPr>
        <w:numPr>
          <w:ilvl w:val="0"/>
          <w:numId w:val="2"/>
        </w:numPr>
        <w:spacing w:after="0" w:line="276" w:lineRule="auto"/>
        <w:jc w:val="center"/>
        <w:rPr>
          <w:rFonts w:ascii="Helvetica Neue" w:eastAsia="Helvetica Neue" w:hAnsi="Helvetica Neue" w:cs="Helvetica Neue"/>
          <w:color w:val="1D1C1D"/>
        </w:rPr>
      </w:pPr>
      <w:r>
        <w:rPr>
          <w:rFonts w:ascii="Helvetica Neue" w:eastAsia="Helvetica Neue" w:hAnsi="Helvetica Neue" w:cs="Helvetica Neue"/>
          <w:b/>
          <w:color w:val="1D1C1D"/>
        </w:rPr>
        <w:t>PROPRIEDADE INTELECTUAL</w:t>
      </w:r>
    </w:p>
    <w:p w14:paraId="6DEAEBED" w14:textId="77777777" w:rsidR="009C2C0D" w:rsidRDefault="009C2C0D">
      <w:pPr>
        <w:spacing w:after="0" w:line="276" w:lineRule="auto"/>
        <w:ind w:left="720"/>
        <w:jc w:val="center"/>
        <w:rPr>
          <w:rFonts w:ascii="Helvetica Neue" w:eastAsia="Helvetica Neue" w:hAnsi="Helvetica Neue" w:cs="Helvetica Neue"/>
          <w:b/>
          <w:color w:val="1D1C1D"/>
        </w:rPr>
      </w:pPr>
    </w:p>
    <w:p w14:paraId="6869C387" w14:textId="77777777" w:rsidR="009C2C0D" w:rsidRDefault="00000000">
      <w:pPr>
        <w:numPr>
          <w:ilvl w:val="1"/>
          <w:numId w:val="2"/>
        </w:numPr>
        <w:spacing w:after="0" w:line="276" w:lineRule="auto"/>
        <w:ind w:left="850"/>
        <w:jc w:val="both"/>
        <w:rPr>
          <w:rFonts w:ascii="Helvetica Neue" w:eastAsia="Helvetica Neue" w:hAnsi="Helvetica Neue" w:cs="Helvetica Neue"/>
          <w:color w:val="1D1C1D"/>
        </w:rPr>
      </w:pPr>
      <w:r>
        <w:rPr>
          <w:rFonts w:ascii="Helvetica Neue" w:eastAsia="Helvetica Neue" w:hAnsi="Helvetica Neue" w:cs="Helvetica Neue"/>
        </w:rPr>
        <w:t>A</w:t>
      </w:r>
      <w:r>
        <w:rPr>
          <w:rFonts w:ascii="Helvetica Neue" w:eastAsia="Helvetica Neue" w:hAnsi="Helvetica Neue" w:cs="Helvetica Neue"/>
          <w:b/>
        </w:rPr>
        <w:t xml:space="preserve"> SAFIE </w:t>
      </w:r>
      <w:r>
        <w:rPr>
          <w:rFonts w:ascii="Helvetica Neue" w:eastAsia="Helvetica Neue" w:hAnsi="Helvetica Neue" w:cs="Helvetica Neue"/>
        </w:rPr>
        <w:t>reconhece e aceita que todas as imagens, marcas e nomes ou quaisquer outros direitos de propriedade intelectual da</w:t>
      </w:r>
      <w:r>
        <w:rPr>
          <w:rFonts w:ascii="Helvetica Neue" w:eastAsia="Helvetica Neue" w:hAnsi="Helvetica Neue" w:cs="Helvetica Neue"/>
          <w:b/>
        </w:rPr>
        <w:t xml:space="preserve"> CONTRATANTE</w:t>
      </w:r>
      <w:r>
        <w:rPr>
          <w:rFonts w:ascii="Helvetica Neue" w:eastAsia="Helvetica Neue" w:hAnsi="Helvetica Neue" w:cs="Helvetica Neue"/>
        </w:rPr>
        <w:t>, são e permanecerão de propriedade exclusiva da</w:t>
      </w:r>
      <w:r>
        <w:rPr>
          <w:rFonts w:ascii="Helvetica Neue" w:eastAsia="Helvetica Neue" w:hAnsi="Helvetica Neue" w:cs="Helvetica Neue"/>
          <w:b/>
        </w:rPr>
        <w:t xml:space="preserve"> CONTRATANTE</w:t>
      </w:r>
      <w:r>
        <w:rPr>
          <w:rFonts w:ascii="Helvetica Neue" w:eastAsia="Helvetica Neue" w:hAnsi="Helvetica Neue" w:cs="Helvetica Neue"/>
        </w:rPr>
        <w:t xml:space="preserve">. </w:t>
      </w:r>
    </w:p>
    <w:p w14:paraId="3C7F098E" w14:textId="77777777" w:rsidR="009C2C0D" w:rsidRDefault="009C2C0D">
      <w:pPr>
        <w:widowControl w:val="0"/>
        <w:shd w:val="clear" w:color="auto" w:fill="FFFFFF"/>
        <w:spacing w:after="0" w:line="276" w:lineRule="auto"/>
        <w:ind w:left="720" w:right="-7"/>
        <w:jc w:val="both"/>
        <w:rPr>
          <w:rFonts w:ascii="Helvetica Neue" w:eastAsia="Helvetica Neue" w:hAnsi="Helvetica Neue" w:cs="Helvetica Neue"/>
          <w:b/>
        </w:rPr>
      </w:pPr>
    </w:p>
    <w:p w14:paraId="709E5B8F" w14:textId="77777777" w:rsidR="009C2C0D" w:rsidRDefault="00000000">
      <w:pPr>
        <w:widowControl w:val="0"/>
        <w:numPr>
          <w:ilvl w:val="1"/>
          <w:numId w:val="2"/>
        </w:numPr>
        <w:shd w:val="clear" w:color="auto" w:fill="FFFFFF"/>
        <w:spacing w:after="0" w:line="276" w:lineRule="auto"/>
        <w:ind w:left="850" w:right="-7"/>
        <w:jc w:val="both"/>
        <w:rPr>
          <w:rFonts w:ascii="Helvetica Neue" w:eastAsia="Helvetica Neue" w:hAnsi="Helvetica Neue" w:cs="Helvetica Neue"/>
        </w:rPr>
      </w:pPr>
      <w:r>
        <w:rPr>
          <w:rFonts w:ascii="Helvetica Neue" w:eastAsia="Helvetica Neue" w:hAnsi="Helvetica Neue" w:cs="Helvetica Neue"/>
        </w:rPr>
        <w:t xml:space="preserve">As obrigações desta </w:t>
      </w:r>
      <w:r>
        <w:rPr>
          <w:rFonts w:ascii="Helvetica Neue" w:eastAsia="Helvetica Neue" w:hAnsi="Helvetica Neue" w:cs="Helvetica Neue"/>
          <w:b/>
        </w:rPr>
        <w:t xml:space="preserve">Cláusula </w:t>
      </w:r>
      <w:r>
        <w:rPr>
          <w:rFonts w:ascii="Helvetica Neue" w:eastAsia="Helvetica Neue" w:hAnsi="Helvetica Neue" w:cs="Helvetica Neue"/>
        </w:rPr>
        <w:t xml:space="preserve">continuarão além do término deste </w:t>
      </w:r>
      <w:r>
        <w:rPr>
          <w:rFonts w:ascii="Helvetica Neue" w:eastAsia="Helvetica Neue" w:hAnsi="Helvetica Neue" w:cs="Helvetica Neue"/>
          <w:b/>
        </w:rPr>
        <w:t>Contrato</w:t>
      </w:r>
      <w:r>
        <w:rPr>
          <w:rFonts w:ascii="Helvetica Neue" w:eastAsia="Helvetica Neue" w:hAnsi="Helvetica Neue" w:cs="Helvetica Neue"/>
        </w:rPr>
        <w:t xml:space="preserve">, quer as obras sejam patenteáveis ou registráveis quer não e serão obrigatórias também para os designados das </w:t>
      </w:r>
      <w:r>
        <w:rPr>
          <w:rFonts w:ascii="Helvetica Neue" w:eastAsia="Helvetica Neue" w:hAnsi="Helvetica Neue" w:cs="Helvetica Neue"/>
          <w:b/>
        </w:rPr>
        <w:t xml:space="preserve">Partes </w:t>
      </w:r>
      <w:r>
        <w:rPr>
          <w:rFonts w:ascii="Helvetica Neue" w:eastAsia="Helvetica Neue" w:hAnsi="Helvetica Neue" w:cs="Helvetica Neue"/>
        </w:rPr>
        <w:t>sejam eles, herdeiros, executores, administradores e outros representantes legais</w:t>
      </w:r>
      <w:r>
        <w:rPr>
          <w:rFonts w:ascii="Helvetica Neue" w:eastAsia="Helvetica Neue" w:hAnsi="Helvetica Neue" w:cs="Helvetica Neue"/>
          <w:b/>
        </w:rPr>
        <w:t>.</w:t>
      </w:r>
    </w:p>
    <w:p w14:paraId="062B6807" w14:textId="77777777" w:rsidR="009C2C0D" w:rsidRDefault="009C2C0D">
      <w:pPr>
        <w:widowControl w:val="0"/>
        <w:shd w:val="clear" w:color="auto" w:fill="FFFFFF"/>
        <w:spacing w:after="0" w:line="276" w:lineRule="auto"/>
        <w:ind w:left="850" w:right="-7" w:hanging="360"/>
        <w:jc w:val="both"/>
        <w:rPr>
          <w:rFonts w:ascii="Helvetica Neue" w:eastAsia="Helvetica Neue" w:hAnsi="Helvetica Neue" w:cs="Helvetica Neue"/>
        </w:rPr>
      </w:pPr>
    </w:p>
    <w:p w14:paraId="4A427762" w14:textId="77777777" w:rsidR="009C2C0D" w:rsidRDefault="00000000">
      <w:pPr>
        <w:widowControl w:val="0"/>
        <w:numPr>
          <w:ilvl w:val="1"/>
          <w:numId w:val="2"/>
        </w:numPr>
        <w:shd w:val="clear" w:color="auto" w:fill="FFFFFF"/>
        <w:spacing w:after="0" w:line="276" w:lineRule="auto"/>
        <w:ind w:left="850" w:right="-7"/>
        <w:jc w:val="both"/>
        <w:rPr>
          <w:rFonts w:ascii="Helvetica Neue" w:eastAsia="Helvetica Neue" w:hAnsi="Helvetica Neue" w:cs="Helvetica Neue"/>
        </w:rPr>
      </w:pPr>
      <w:r>
        <w:rPr>
          <w:rFonts w:ascii="Helvetica Neue" w:eastAsia="Helvetica Neue" w:hAnsi="Helvetica Neue" w:cs="Helvetica Neue"/>
        </w:rPr>
        <w:t xml:space="preserve">A </w:t>
      </w:r>
      <w:r>
        <w:rPr>
          <w:rFonts w:ascii="Helvetica Neue" w:eastAsia="Helvetica Neue" w:hAnsi="Helvetica Neue" w:cs="Helvetica Neue"/>
          <w:b/>
        </w:rPr>
        <w:t>PARTE</w:t>
      </w:r>
      <w:r>
        <w:rPr>
          <w:rFonts w:ascii="Helvetica Neue" w:eastAsia="Helvetica Neue" w:hAnsi="Helvetica Neue" w:cs="Helvetica Neue"/>
        </w:rPr>
        <w:t xml:space="preserve"> que fornecer imagem, texto  ou qualquer outra propriedade intelectual e/ou autorais de terceiros, será responsável pelo respectivo pagamento de licença de uso, royalties, direito de uso de imagem e afins.</w:t>
      </w:r>
    </w:p>
    <w:p w14:paraId="72EAD632" w14:textId="77777777" w:rsidR="009C2C0D" w:rsidRDefault="009C2C0D">
      <w:pPr>
        <w:widowControl w:val="0"/>
        <w:shd w:val="clear" w:color="auto" w:fill="FFFFFF"/>
        <w:spacing w:after="0" w:line="276" w:lineRule="auto"/>
        <w:ind w:left="850" w:right="-7" w:hanging="360"/>
        <w:jc w:val="both"/>
        <w:rPr>
          <w:rFonts w:ascii="Helvetica Neue" w:eastAsia="Helvetica Neue" w:hAnsi="Helvetica Neue" w:cs="Helvetica Neue"/>
        </w:rPr>
      </w:pPr>
    </w:p>
    <w:p w14:paraId="36283613" w14:textId="77777777" w:rsidR="009C2C0D" w:rsidRDefault="00000000">
      <w:pPr>
        <w:widowControl w:val="0"/>
        <w:numPr>
          <w:ilvl w:val="1"/>
          <w:numId w:val="2"/>
        </w:numPr>
        <w:shd w:val="clear" w:color="auto" w:fill="FFFFFF"/>
        <w:spacing w:after="0" w:line="276" w:lineRule="auto"/>
        <w:ind w:left="850" w:right="-7"/>
        <w:jc w:val="both"/>
        <w:rPr>
          <w:rFonts w:ascii="Helvetica Neue" w:eastAsia="Helvetica Neue" w:hAnsi="Helvetica Neue" w:cs="Helvetica Neue"/>
        </w:rPr>
      </w:pPr>
      <w:r>
        <w:rPr>
          <w:rFonts w:ascii="Helvetica Neue" w:eastAsia="Helvetica Neue" w:hAnsi="Helvetica Neue" w:cs="Helvetica Neue"/>
        </w:rPr>
        <w:t xml:space="preserve">A </w:t>
      </w:r>
      <w:r>
        <w:rPr>
          <w:rFonts w:ascii="Helvetica Neue" w:eastAsia="Helvetica Neue" w:hAnsi="Helvetica Neue" w:cs="Helvetica Neue"/>
          <w:b/>
        </w:rPr>
        <w:t>CONTRATANTE</w:t>
      </w:r>
      <w:r>
        <w:rPr>
          <w:rFonts w:ascii="Helvetica Neue" w:eastAsia="Helvetica Neue" w:hAnsi="Helvetica Neue" w:cs="Helvetica Neue"/>
        </w:rPr>
        <w:t xml:space="preserve"> deverá fornecer acesso ao nome da marca, logo e elemento figurativo, bem como ao manual de marca, caso haja. </w:t>
      </w:r>
    </w:p>
    <w:p w14:paraId="3FAF3EC2" w14:textId="77777777" w:rsidR="009C2C0D" w:rsidRDefault="009C2C0D">
      <w:pPr>
        <w:widowControl w:val="0"/>
        <w:shd w:val="clear" w:color="auto" w:fill="FFFFFF"/>
        <w:spacing w:after="0" w:line="276" w:lineRule="auto"/>
        <w:ind w:left="850" w:right="-7" w:hanging="360"/>
        <w:jc w:val="both"/>
        <w:rPr>
          <w:rFonts w:ascii="Helvetica Neue" w:eastAsia="Helvetica Neue" w:hAnsi="Helvetica Neue" w:cs="Helvetica Neue"/>
        </w:rPr>
      </w:pPr>
    </w:p>
    <w:p w14:paraId="410779BC" w14:textId="77777777" w:rsidR="009C2C0D" w:rsidRDefault="00000000">
      <w:pPr>
        <w:widowControl w:val="0"/>
        <w:numPr>
          <w:ilvl w:val="1"/>
          <w:numId w:val="2"/>
        </w:numPr>
        <w:shd w:val="clear" w:color="auto" w:fill="FFFFFF"/>
        <w:spacing w:after="0" w:line="276" w:lineRule="auto"/>
        <w:ind w:left="850" w:right="-7"/>
        <w:jc w:val="both"/>
        <w:rPr>
          <w:rFonts w:ascii="Helvetica Neue" w:eastAsia="Helvetica Neue" w:hAnsi="Helvetica Neue" w:cs="Helvetica Neue"/>
        </w:rPr>
      </w:pPr>
      <w:r>
        <w:rPr>
          <w:rFonts w:ascii="Helvetica Neue" w:eastAsia="Helvetica Neue" w:hAnsi="Helvetica Neue" w:cs="Helvetica Neue"/>
        </w:rPr>
        <w:t xml:space="preserve">A </w:t>
      </w:r>
      <w:r>
        <w:rPr>
          <w:rFonts w:ascii="Helvetica Neue" w:eastAsia="Helvetica Neue" w:hAnsi="Helvetica Neue" w:cs="Helvetica Neue"/>
          <w:b/>
        </w:rPr>
        <w:t xml:space="preserve">CONTRATADA </w:t>
      </w:r>
      <w:r>
        <w:rPr>
          <w:rFonts w:ascii="Helvetica Neue" w:eastAsia="Helvetica Neue" w:hAnsi="Helvetica Neue" w:cs="Helvetica Neue"/>
        </w:rPr>
        <w:t xml:space="preserve">está autorizada a utilizar os materiais desenvolvidos no âmbito deste </w:t>
      </w:r>
      <w:r>
        <w:rPr>
          <w:rFonts w:ascii="Helvetica Neue" w:eastAsia="Helvetica Neue" w:hAnsi="Helvetica Neue" w:cs="Helvetica Neue"/>
          <w:b/>
        </w:rPr>
        <w:t xml:space="preserve">Contrato </w:t>
      </w:r>
      <w:r>
        <w:rPr>
          <w:rFonts w:ascii="Helvetica Neue" w:eastAsia="Helvetica Neue" w:hAnsi="Helvetica Neue" w:cs="Helvetica Neue"/>
        </w:rPr>
        <w:t xml:space="preserve">para a </w:t>
      </w:r>
      <w:r>
        <w:rPr>
          <w:rFonts w:ascii="Helvetica Neue" w:eastAsia="Helvetica Neue" w:hAnsi="Helvetica Neue" w:cs="Helvetica Neue"/>
          <w:b/>
        </w:rPr>
        <w:t>CONTRATANTE</w:t>
      </w:r>
      <w:r>
        <w:rPr>
          <w:rFonts w:ascii="Helvetica Neue" w:eastAsia="Helvetica Neue" w:hAnsi="Helvetica Neue" w:cs="Helvetica Neue"/>
        </w:rPr>
        <w:t>, independente de anuência desta, a fim de compor seu portfólio profissional.</w:t>
      </w:r>
    </w:p>
    <w:p w14:paraId="56D5F24B" w14:textId="77777777" w:rsidR="009C2C0D" w:rsidRDefault="009C2C0D">
      <w:pPr>
        <w:widowControl w:val="0"/>
        <w:shd w:val="clear" w:color="auto" w:fill="FFFFFF"/>
        <w:spacing w:after="0" w:line="276" w:lineRule="auto"/>
        <w:ind w:left="850" w:right="-7" w:hanging="360"/>
        <w:jc w:val="both"/>
        <w:rPr>
          <w:rFonts w:ascii="Helvetica Neue" w:eastAsia="Helvetica Neue" w:hAnsi="Helvetica Neue" w:cs="Helvetica Neue"/>
        </w:rPr>
      </w:pPr>
    </w:p>
    <w:p w14:paraId="68BD0EA5" w14:textId="77777777" w:rsidR="009C2C0D" w:rsidRDefault="00000000">
      <w:pPr>
        <w:widowControl w:val="0"/>
        <w:numPr>
          <w:ilvl w:val="1"/>
          <w:numId w:val="2"/>
        </w:numPr>
        <w:shd w:val="clear" w:color="auto" w:fill="FFFFFF"/>
        <w:spacing w:after="0" w:line="276" w:lineRule="auto"/>
        <w:ind w:left="850" w:right="-7"/>
        <w:jc w:val="both"/>
        <w:rPr>
          <w:rFonts w:ascii="Helvetica Neue" w:eastAsia="Helvetica Neue" w:hAnsi="Helvetica Neue" w:cs="Helvetica Neue"/>
        </w:rPr>
      </w:pPr>
      <w:r>
        <w:rPr>
          <w:rFonts w:ascii="Helvetica Neue" w:eastAsia="Helvetica Neue" w:hAnsi="Helvetica Neue" w:cs="Helvetica Neue"/>
        </w:rPr>
        <w:lastRenderedPageBreak/>
        <w:t xml:space="preserve">A </w:t>
      </w:r>
      <w:r>
        <w:rPr>
          <w:rFonts w:ascii="Helvetica Neue" w:eastAsia="Helvetica Neue" w:hAnsi="Helvetica Neue" w:cs="Helvetica Neue"/>
          <w:b/>
        </w:rPr>
        <w:t>CONTRATADA</w:t>
      </w:r>
      <w:r>
        <w:rPr>
          <w:rFonts w:ascii="Helvetica Neue" w:eastAsia="Helvetica Neue" w:hAnsi="Helvetica Neue" w:cs="Helvetica Neue"/>
        </w:rPr>
        <w:t xml:space="preserve"> garante e assegura a originalidade  e autoridade de todos os conteúdos produzidos em decorrência deste </w:t>
      </w:r>
      <w:r>
        <w:rPr>
          <w:rFonts w:ascii="Helvetica Neue" w:eastAsia="Helvetica Neue" w:hAnsi="Helvetica Neue" w:cs="Helvetica Neue"/>
          <w:b/>
        </w:rPr>
        <w:t>Contrato</w:t>
      </w:r>
      <w:r>
        <w:rPr>
          <w:rFonts w:ascii="Helvetica Neue" w:eastAsia="Helvetica Neue" w:hAnsi="Helvetica Neue" w:cs="Helvetica Neue"/>
        </w:rPr>
        <w:t xml:space="preserve">, sendo a única responsável em caso de violação de propriedade intelectual de terceiros referente aos conteúdos produzidos no âmbito deste </w:t>
      </w:r>
      <w:r>
        <w:rPr>
          <w:rFonts w:ascii="Helvetica Neue" w:eastAsia="Helvetica Neue" w:hAnsi="Helvetica Neue" w:cs="Helvetica Neue"/>
          <w:b/>
        </w:rPr>
        <w:t>Contrato</w:t>
      </w:r>
      <w:r>
        <w:rPr>
          <w:rFonts w:ascii="Helvetica Neue" w:eastAsia="Helvetica Neue" w:hAnsi="Helvetica Neue" w:cs="Helvetica Neue"/>
        </w:rPr>
        <w:t xml:space="preserve">. </w:t>
      </w:r>
    </w:p>
    <w:p w14:paraId="37E7C342" w14:textId="77777777" w:rsidR="009C2C0D" w:rsidRDefault="009C2C0D">
      <w:pPr>
        <w:spacing w:after="0" w:line="276" w:lineRule="auto"/>
        <w:ind w:left="720"/>
        <w:jc w:val="center"/>
        <w:rPr>
          <w:rFonts w:ascii="Helvetica Neue" w:eastAsia="Helvetica Neue" w:hAnsi="Helvetica Neue" w:cs="Helvetica Neue"/>
        </w:rPr>
      </w:pPr>
    </w:p>
    <w:p w14:paraId="513A835B" w14:textId="77777777" w:rsidR="009C2C0D" w:rsidRDefault="00000000">
      <w:pPr>
        <w:numPr>
          <w:ilvl w:val="0"/>
          <w:numId w:val="2"/>
        </w:numPr>
        <w:spacing w:after="0" w:line="276" w:lineRule="auto"/>
        <w:jc w:val="center"/>
        <w:rPr>
          <w:rFonts w:ascii="Helvetica Neue" w:eastAsia="Helvetica Neue" w:hAnsi="Helvetica Neue" w:cs="Helvetica Neue"/>
          <w:color w:val="1D1C1D"/>
        </w:rPr>
      </w:pPr>
      <w:r>
        <w:rPr>
          <w:rFonts w:ascii="Helvetica Neue" w:eastAsia="Helvetica Neue" w:hAnsi="Helvetica Neue" w:cs="Helvetica Neue"/>
          <w:b/>
          <w:color w:val="1D1C1D"/>
        </w:rPr>
        <w:t>TRATAMENTO DE DADOS</w:t>
      </w:r>
    </w:p>
    <w:p w14:paraId="4CCE25BB" w14:textId="77777777" w:rsidR="009C2C0D" w:rsidRDefault="009C2C0D">
      <w:pPr>
        <w:spacing w:after="0" w:line="276" w:lineRule="auto"/>
        <w:ind w:left="1440"/>
        <w:jc w:val="center"/>
        <w:rPr>
          <w:rFonts w:ascii="Helvetica Neue" w:eastAsia="Helvetica Neue" w:hAnsi="Helvetica Neue" w:cs="Helvetica Neue"/>
          <w:color w:val="1D1C1D"/>
        </w:rPr>
      </w:pPr>
    </w:p>
    <w:p w14:paraId="1B8A5173" w14:textId="77777777" w:rsidR="009C2C0D" w:rsidRDefault="00000000">
      <w:pPr>
        <w:numPr>
          <w:ilvl w:val="1"/>
          <w:numId w:val="2"/>
        </w:numPr>
        <w:spacing w:after="0" w:line="276" w:lineRule="auto"/>
        <w:ind w:left="850"/>
        <w:jc w:val="both"/>
        <w:rPr>
          <w:rFonts w:ascii="Helvetica Neue" w:eastAsia="Helvetica Neue" w:hAnsi="Helvetica Neue" w:cs="Helvetica Neue"/>
        </w:rPr>
      </w:pPr>
      <w:r>
        <w:rPr>
          <w:rFonts w:ascii="Helvetica Neue" w:eastAsia="Helvetica Neue" w:hAnsi="Helvetica Neue" w:cs="Helvetica Neue"/>
        </w:rPr>
        <w:t xml:space="preserve">As </w:t>
      </w:r>
      <w:r>
        <w:rPr>
          <w:rFonts w:ascii="Helvetica Neue" w:eastAsia="Helvetica Neue" w:hAnsi="Helvetica Neue" w:cs="Helvetica Neue"/>
          <w:b/>
        </w:rPr>
        <w:t xml:space="preserve">Partes </w:t>
      </w:r>
      <w:r>
        <w:rPr>
          <w:rFonts w:ascii="Helvetica Neue" w:eastAsia="Helvetica Neue" w:hAnsi="Helvetica Neue" w:cs="Helvetica Neue"/>
        </w:rPr>
        <w:t>se comprometem a proteger e a garantir o tratamento adequado dos dados pessoais a que tiverem acesso durante a relação contratual, bem como a cumprir as disposições da Lei nº 13.709/2018 (Lei Geral de Proteção de Dados - LGPD), especialmente para que sejam cumpridos integralmente os deveres de cada um dos agentes de tratamento impostos pela Lei Geral de Proteção de Dados, inclusive no que se refere à existência de hipótese legal para tratamento dos Dados.</w:t>
      </w:r>
    </w:p>
    <w:p w14:paraId="24636C71" w14:textId="77777777" w:rsidR="009C2C0D" w:rsidRDefault="009C2C0D">
      <w:pPr>
        <w:spacing w:after="0" w:line="276" w:lineRule="auto"/>
        <w:ind w:left="850" w:hanging="360"/>
        <w:jc w:val="both"/>
        <w:rPr>
          <w:rFonts w:ascii="Helvetica Neue" w:eastAsia="Helvetica Neue" w:hAnsi="Helvetica Neue" w:cs="Helvetica Neue"/>
        </w:rPr>
      </w:pPr>
    </w:p>
    <w:p w14:paraId="1543DF5B" w14:textId="77777777" w:rsidR="009C2C0D" w:rsidRDefault="00000000">
      <w:pPr>
        <w:numPr>
          <w:ilvl w:val="1"/>
          <w:numId w:val="2"/>
        </w:numPr>
        <w:spacing w:after="0" w:line="276" w:lineRule="auto"/>
        <w:ind w:left="850"/>
        <w:jc w:val="both"/>
        <w:rPr>
          <w:rFonts w:ascii="Helvetica Neue" w:eastAsia="Helvetica Neue" w:hAnsi="Helvetica Neue" w:cs="Helvetica Neue"/>
        </w:rPr>
      </w:pPr>
      <w:r>
        <w:rPr>
          <w:rFonts w:ascii="Helvetica Neue" w:eastAsia="Helvetica Neue" w:hAnsi="Helvetica Neue" w:cs="Helvetica Neue"/>
        </w:rPr>
        <w:t xml:space="preserve">A subcontratação de alguns serviços pelas </w:t>
      </w:r>
      <w:r>
        <w:rPr>
          <w:rFonts w:ascii="Helvetica Neue" w:eastAsia="Helvetica Neue" w:hAnsi="Helvetica Neue" w:cs="Helvetica Neue"/>
          <w:b/>
        </w:rPr>
        <w:t>Partes</w:t>
      </w:r>
      <w:r>
        <w:rPr>
          <w:rFonts w:ascii="Helvetica Neue" w:eastAsia="Helvetica Neue" w:hAnsi="Helvetica Neue" w:cs="Helvetica Neue"/>
        </w:rPr>
        <w:t xml:space="preserve"> não exonera ou diminui sua responsabilidade pelo cumprimento das obrigações aqui previstas, uma vez que permanecem as </w:t>
      </w:r>
      <w:r>
        <w:rPr>
          <w:rFonts w:ascii="Helvetica Neue" w:eastAsia="Helvetica Neue" w:hAnsi="Helvetica Neue" w:cs="Helvetica Neue"/>
          <w:b/>
        </w:rPr>
        <w:t>Partes</w:t>
      </w:r>
      <w:r>
        <w:rPr>
          <w:rFonts w:ascii="Helvetica Neue" w:eastAsia="Helvetica Neue" w:hAnsi="Helvetica Neue" w:cs="Helvetica Neue"/>
        </w:rPr>
        <w:t xml:space="preserve"> obrigadas a monitorar a conformidade das suas práticas com as obrigações de proteção dos dados pessoais previstas neste instrumento.</w:t>
      </w:r>
    </w:p>
    <w:p w14:paraId="67DC514A" w14:textId="77777777" w:rsidR="009C2C0D" w:rsidRDefault="009C2C0D">
      <w:pPr>
        <w:spacing w:after="0" w:line="276" w:lineRule="auto"/>
        <w:ind w:left="850" w:hanging="360"/>
        <w:jc w:val="both"/>
        <w:rPr>
          <w:rFonts w:ascii="Helvetica Neue" w:eastAsia="Helvetica Neue" w:hAnsi="Helvetica Neue" w:cs="Helvetica Neue"/>
        </w:rPr>
      </w:pPr>
    </w:p>
    <w:p w14:paraId="0A277CAC" w14:textId="77777777" w:rsidR="009C2C0D" w:rsidRDefault="00000000">
      <w:pPr>
        <w:numPr>
          <w:ilvl w:val="1"/>
          <w:numId w:val="2"/>
        </w:numPr>
        <w:spacing w:after="0" w:line="276" w:lineRule="auto"/>
        <w:ind w:left="850"/>
        <w:jc w:val="both"/>
        <w:rPr>
          <w:rFonts w:ascii="Helvetica Neue" w:eastAsia="Helvetica Neue" w:hAnsi="Helvetica Neue" w:cs="Helvetica Neue"/>
        </w:rPr>
      </w:pPr>
      <w:r>
        <w:rPr>
          <w:rFonts w:ascii="Helvetica Neue" w:eastAsia="Helvetica Neue" w:hAnsi="Helvetica Neue" w:cs="Helvetica Neue"/>
        </w:rPr>
        <w:t xml:space="preserve">Qualquer </w:t>
      </w:r>
      <w:r>
        <w:rPr>
          <w:rFonts w:ascii="Helvetica Neue" w:eastAsia="Helvetica Neue" w:hAnsi="Helvetica Neue" w:cs="Helvetica Neue"/>
          <w:b/>
        </w:rPr>
        <w:t xml:space="preserve">Parte </w:t>
      </w:r>
      <w:r>
        <w:rPr>
          <w:rFonts w:ascii="Helvetica Neue" w:eastAsia="Helvetica Neue" w:hAnsi="Helvetica Neue" w:cs="Helvetica Neue"/>
        </w:rPr>
        <w:t>poderá realizar a transferência de dados para fora do território brasileiro, desde que para entidades ou organismos internacionais localizados em países que observem um grau de proteção de dados pessoais adequado ou que garantam o cumprimento dos princípios, direitos e regime de proteção de dados das legislações de privacidade aplicáveis, através de contrato.</w:t>
      </w:r>
    </w:p>
    <w:p w14:paraId="27E67E78" w14:textId="77777777" w:rsidR="009C2C0D" w:rsidRDefault="009C2C0D">
      <w:pPr>
        <w:spacing w:after="0" w:line="276" w:lineRule="auto"/>
        <w:ind w:left="850" w:hanging="360"/>
        <w:jc w:val="both"/>
        <w:rPr>
          <w:rFonts w:ascii="Helvetica Neue" w:eastAsia="Helvetica Neue" w:hAnsi="Helvetica Neue" w:cs="Helvetica Neue"/>
        </w:rPr>
      </w:pPr>
    </w:p>
    <w:p w14:paraId="508E8CF9" w14:textId="77777777" w:rsidR="009C2C0D" w:rsidRDefault="00000000">
      <w:pPr>
        <w:numPr>
          <w:ilvl w:val="1"/>
          <w:numId w:val="2"/>
        </w:numPr>
        <w:spacing w:after="0" w:line="276" w:lineRule="auto"/>
        <w:ind w:left="850"/>
        <w:jc w:val="both"/>
        <w:rPr>
          <w:rFonts w:ascii="Helvetica Neue" w:eastAsia="Helvetica Neue" w:hAnsi="Helvetica Neue" w:cs="Helvetica Neue"/>
        </w:rPr>
      </w:pPr>
      <w:r>
        <w:rPr>
          <w:rFonts w:ascii="Helvetica Neue" w:eastAsia="Helvetica Neue" w:hAnsi="Helvetica Neue" w:cs="Helvetica Neue"/>
        </w:rPr>
        <w:t xml:space="preserve">A </w:t>
      </w:r>
      <w:r>
        <w:rPr>
          <w:rFonts w:ascii="Helvetica Neue" w:eastAsia="Helvetica Neue" w:hAnsi="Helvetica Neue" w:cs="Helvetica Neue"/>
          <w:b/>
        </w:rPr>
        <w:t xml:space="preserve">CONTRATANTE </w:t>
      </w:r>
      <w:r>
        <w:rPr>
          <w:rFonts w:ascii="Helvetica Neue" w:eastAsia="Helvetica Neue" w:hAnsi="Helvetica Neue" w:cs="Helvetica Neue"/>
        </w:rPr>
        <w:t>deve garantir a licitude e a regularidade do tratamento de dados pessoais (incluindo a sua coleta e utilização para finalidades específicas), atuando como controladora de dados, nos termos da LGPD.</w:t>
      </w:r>
    </w:p>
    <w:p w14:paraId="07C2FBF6" w14:textId="77777777" w:rsidR="009C2C0D" w:rsidRDefault="009C2C0D">
      <w:pPr>
        <w:spacing w:after="0" w:line="276" w:lineRule="auto"/>
        <w:ind w:left="850" w:hanging="360"/>
        <w:jc w:val="both"/>
        <w:rPr>
          <w:rFonts w:ascii="Helvetica Neue" w:eastAsia="Helvetica Neue" w:hAnsi="Helvetica Neue" w:cs="Helvetica Neue"/>
        </w:rPr>
      </w:pPr>
    </w:p>
    <w:p w14:paraId="5E48B520" w14:textId="77777777" w:rsidR="009C2C0D" w:rsidRDefault="00000000">
      <w:pPr>
        <w:numPr>
          <w:ilvl w:val="1"/>
          <w:numId w:val="2"/>
        </w:numPr>
        <w:spacing w:after="0" w:line="276" w:lineRule="auto"/>
        <w:ind w:left="850"/>
        <w:jc w:val="both"/>
        <w:rPr>
          <w:rFonts w:ascii="Helvetica Neue" w:eastAsia="Helvetica Neue" w:hAnsi="Helvetica Neue" w:cs="Helvetica Neue"/>
        </w:rPr>
      </w:pPr>
      <w:r>
        <w:rPr>
          <w:rFonts w:ascii="Helvetica Neue" w:eastAsia="Helvetica Neue" w:hAnsi="Helvetica Neue" w:cs="Helvetica Neue"/>
        </w:rPr>
        <w:t xml:space="preserve">A </w:t>
      </w:r>
      <w:r>
        <w:rPr>
          <w:rFonts w:ascii="Helvetica Neue" w:eastAsia="Helvetica Neue" w:hAnsi="Helvetica Neue" w:cs="Helvetica Neue"/>
          <w:b/>
        </w:rPr>
        <w:t>SAFIE</w:t>
      </w:r>
      <w:r>
        <w:rPr>
          <w:rFonts w:ascii="Helvetica Neue" w:eastAsia="Helvetica Neue" w:hAnsi="Helvetica Neue" w:cs="Helvetica Neue"/>
        </w:rPr>
        <w:t xml:space="preserve">, por outro lado, na condição de operadora de dados, deverá limitar-se exclusivamente ao tratamento das informações para a prestação dos serviços contratados e em atendimento às instruções da </w:t>
      </w:r>
      <w:r>
        <w:rPr>
          <w:rFonts w:ascii="Helvetica Neue" w:eastAsia="Helvetica Neue" w:hAnsi="Helvetica Neue" w:cs="Helvetica Neue"/>
          <w:b/>
        </w:rPr>
        <w:t>CONTRATANTE</w:t>
      </w:r>
      <w:r>
        <w:rPr>
          <w:rFonts w:ascii="Helvetica Neue" w:eastAsia="Helvetica Neue" w:hAnsi="Helvetica Neue" w:cs="Helvetica Neue"/>
        </w:rPr>
        <w:t>.</w:t>
      </w:r>
    </w:p>
    <w:p w14:paraId="265985A3" w14:textId="77777777" w:rsidR="009C2C0D" w:rsidRDefault="009C2C0D">
      <w:pPr>
        <w:spacing w:after="0" w:line="276" w:lineRule="auto"/>
        <w:ind w:left="850" w:hanging="360"/>
        <w:jc w:val="both"/>
        <w:rPr>
          <w:rFonts w:ascii="Helvetica Neue" w:eastAsia="Helvetica Neue" w:hAnsi="Helvetica Neue" w:cs="Helvetica Neue"/>
        </w:rPr>
      </w:pPr>
    </w:p>
    <w:p w14:paraId="53687F1A" w14:textId="77777777" w:rsidR="009C2C0D" w:rsidRDefault="00000000">
      <w:pPr>
        <w:numPr>
          <w:ilvl w:val="1"/>
          <w:numId w:val="2"/>
        </w:numPr>
        <w:spacing w:after="0" w:line="276" w:lineRule="auto"/>
        <w:ind w:left="850"/>
        <w:jc w:val="both"/>
        <w:rPr>
          <w:rFonts w:ascii="Helvetica Neue" w:eastAsia="Helvetica Neue" w:hAnsi="Helvetica Neue" w:cs="Helvetica Neue"/>
        </w:rPr>
      </w:pPr>
      <w:r>
        <w:rPr>
          <w:rFonts w:ascii="Helvetica Neue" w:eastAsia="Helvetica Neue" w:hAnsi="Helvetica Neue" w:cs="Helvetica Neue"/>
        </w:rPr>
        <w:t xml:space="preserve">Cada </w:t>
      </w:r>
      <w:r>
        <w:rPr>
          <w:rFonts w:ascii="Helvetica Neue" w:eastAsia="Helvetica Neue" w:hAnsi="Helvetica Neue" w:cs="Helvetica Neue"/>
          <w:b/>
        </w:rPr>
        <w:t xml:space="preserve">Parte </w:t>
      </w:r>
      <w:r>
        <w:rPr>
          <w:rFonts w:ascii="Helvetica Neue" w:eastAsia="Helvetica Neue" w:hAnsi="Helvetica Neue" w:cs="Helvetica Neue"/>
        </w:rPr>
        <w:t>será responsável pelos Dados Pessoais que tratar no âmbito da execução deste Contrato, bem como sobre Incidentes de Segurança dentro da sua esfera de atuação.</w:t>
      </w:r>
    </w:p>
    <w:p w14:paraId="6AE0EDD2" w14:textId="77777777" w:rsidR="009C2C0D" w:rsidRDefault="00000000">
      <w:pPr>
        <w:spacing w:after="0" w:line="276" w:lineRule="auto"/>
        <w:ind w:left="1440"/>
        <w:jc w:val="both"/>
        <w:rPr>
          <w:rFonts w:ascii="Helvetica Neue" w:eastAsia="Helvetica Neue" w:hAnsi="Helvetica Neue" w:cs="Helvetica Neue"/>
        </w:rPr>
      </w:pPr>
      <w:r>
        <w:rPr>
          <w:rFonts w:ascii="Helvetica Neue" w:eastAsia="Helvetica Neue" w:hAnsi="Helvetica Neue" w:cs="Helvetica Neue"/>
        </w:rPr>
        <w:t xml:space="preserve"> </w:t>
      </w:r>
    </w:p>
    <w:p w14:paraId="52108846" w14:textId="77777777" w:rsidR="009C2C0D" w:rsidRDefault="00000000">
      <w:pPr>
        <w:numPr>
          <w:ilvl w:val="2"/>
          <w:numId w:val="2"/>
        </w:numPr>
        <w:spacing w:after="0" w:line="276" w:lineRule="auto"/>
        <w:ind w:left="1700"/>
        <w:jc w:val="both"/>
        <w:rPr>
          <w:rFonts w:ascii="Helvetica Neue" w:eastAsia="Helvetica Neue" w:hAnsi="Helvetica Neue" w:cs="Helvetica Neue"/>
        </w:rPr>
      </w:pPr>
      <w:r>
        <w:rPr>
          <w:rFonts w:ascii="Helvetica Neue" w:eastAsia="Helvetica Neue" w:hAnsi="Helvetica Neue" w:cs="Helvetica Neue"/>
        </w:rPr>
        <w:t xml:space="preserve">As </w:t>
      </w:r>
      <w:r>
        <w:rPr>
          <w:rFonts w:ascii="Helvetica Neue" w:eastAsia="Helvetica Neue" w:hAnsi="Helvetica Neue" w:cs="Helvetica Neue"/>
          <w:b/>
        </w:rPr>
        <w:t xml:space="preserve">Partes </w:t>
      </w:r>
      <w:r>
        <w:rPr>
          <w:rFonts w:ascii="Helvetica Neue" w:eastAsia="Helvetica Neue" w:hAnsi="Helvetica Neue" w:cs="Helvetica Neue"/>
        </w:rPr>
        <w:t xml:space="preserve">concordam em indenizar, defender e isentar totalmente a outra </w:t>
      </w:r>
      <w:r>
        <w:rPr>
          <w:rFonts w:ascii="Helvetica Neue" w:eastAsia="Helvetica Neue" w:hAnsi="Helvetica Neue" w:cs="Helvetica Neue"/>
          <w:b/>
        </w:rPr>
        <w:t xml:space="preserve">Parte </w:t>
      </w:r>
      <w:r>
        <w:rPr>
          <w:rFonts w:ascii="Helvetica Neue" w:eastAsia="Helvetica Neue" w:hAnsi="Helvetica Neue" w:cs="Helvetica Neue"/>
        </w:rPr>
        <w:t xml:space="preserve">seus diretores, gerentes, funcionários e representantes por e contra toda e qualquer perda, dano, taxa, desembolso, penalidade, multa, juros, custos e despesas de qualquer natureza, incluindo honorários advocatícios e custas judiciais, administrativas e arbitrais, em qualquer instância ou tribunal, que venham a ser ajuizadas em face da outra </w:t>
      </w:r>
      <w:r>
        <w:rPr>
          <w:rFonts w:ascii="Helvetica Neue" w:eastAsia="Helvetica Neue" w:hAnsi="Helvetica Neue" w:cs="Helvetica Neue"/>
          <w:b/>
        </w:rPr>
        <w:t xml:space="preserve">Parte </w:t>
      </w:r>
      <w:r>
        <w:rPr>
          <w:rFonts w:ascii="Helvetica Neue" w:eastAsia="Helvetica Neue" w:hAnsi="Helvetica Neue" w:cs="Helvetica Neue"/>
        </w:rPr>
        <w:t xml:space="preserve">por sua culpa, inclusive quando decorrentes (i) da violação das Leis de Privacidade e Segurança aplicáveis; (ii) da alteração indevida, perda ou má utilização, incluindo qualquer exposição acidental ou proposital de Dados Pessoais. </w:t>
      </w:r>
    </w:p>
    <w:p w14:paraId="5F48D05A" w14:textId="77777777" w:rsidR="009C2C0D" w:rsidRDefault="009C2C0D">
      <w:pPr>
        <w:spacing w:after="0" w:line="276" w:lineRule="auto"/>
        <w:ind w:left="1700" w:hanging="360"/>
        <w:jc w:val="both"/>
        <w:rPr>
          <w:rFonts w:ascii="Helvetica Neue" w:eastAsia="Helvetica Neue" w:hAnsi="Helvetica Neue" w:cs="Helvetica Neue"/>
        </w:rPr>
      </w:pPr>
    </w:p>
    <w:p w14:paraId="076DEE41" w14:textId="77777777" w:rsidR="009C2C0D" w:rsidRDefault="00000000">
      <w:pPr>
        <w:numPr>
          <w:ilvl w:val="2"/>
          <w:numId w:val="2"/>
        </w:numPr>
        <w:spacing w:after="0" w:line="276" w:lineRule="auto"/>
        <w:ind w:left="1700"/>
        <w:jc w:val="both"/>
        <w:rPr>
          <w:rFonts w:ascii="Helvetica Neue" w:eastAsia="Helvetica Neue" w:hAnsi="Helvetica Neue" w:cs="Helvetica Neue"/>
        </w:rPr>
      </w:pPr>
      <w:r>
        <w:rPr>
          <w:rFonts w:ascii="Helvetica Neue" w:eastAsia="Helvetica Neue" w:hAnsi="Helvetica Neue" w:cs="Helvetica Neue"/>
        </w:rPr>
        <w:t xml:space="preserve">Caso qualquer das </w:t>
      </w:r>
      <w:r>
        <w:rPr>
          <w:rFonts w:ascii="Helvetica Neue" w:eastAsia="Helvetica Neue" w:hAnsi="Helvetica Neue" w:cs="Helvetica Neue"/>
          <w:b/>
        </w:rPr>
        <w:t xml:space="preserve">Partes </w:t>
      </w:r>
      <w:r>
        <w:rPr>
          <w:rFonts w:ascii="Helvetica Neue" w:eastAsia="Helvetica Neue" w:hAnsi="Helvetica Neue" w:cs="Helvetica Neue"/>
        </w:rPr>
        <w:t xml:space="preserve">seja demandada por qualquer pessoa, autoridade, entidade, pública ou privada, em razão de vazamento de Dados Pessoais que estavam sob o armazenamento da outra </w:t>
      </w:r>
      <w:r>
        <w:rPr>
          <w:rFonts w:ascii="Helvetica Neue" w:eastAsia="Helvetica Neue" w:hAnsi="Helvetica Neue" w:cs="Helvetica Neue"/>
          <w:b/>
        </w:rPr>
        <w:t>Parte</w:t>
      </w:r>
      <w:r>
        <w:rPr>
          <w:rFonts w:ascii="Helvetica Neue" w:eastAsia="Helvetica Neue" w:hAnsi="Helvetica Neue" w:cs="Helvetica Neue"/>
        </w:rPr>
        <w:t xml:space="preserve">, fica garantido à </w:t>
      </w:r>
      <w:r>
        <w:rPr>
          <w:rFonts w:ascii="Helvetica Neue" w:eastAsia="Helvetica Neue" w:hAnsi="Helvetica Neue" w:cs="Helvetica Neue"/>
          <w:b/>
        </w:rPr>
        <w:t>Parte Violada</w:t>
      </w:r>
      <w:r>
        <w:rPr>
          <w:rFonts w:ascii="Helvetica Neue" w:eastAsia="Helvetica Neue" w:hAnsi="Helvetica Neue" w:cs="Helvetica Neue"/>
        </w:rPr>
        <w:t xml:space="preserve"> o direito de denunciação da lide, nos termos do artigo 125, II, do Código de Processo Civil, bem como, nos casos permitidos, assegurado também o direito ao regresso.</w:t>
      </w:r>
    </w:p>
    <w:p w14:paraId="1F59FA20" w14:textId="77777777" w:rsidR="009C2C0D" w:rsidRDefault="009C2C0D">
      <w:pPr>
        <w:spacing w:after="0" w:line="276" w:lineRule="auto"/>
        <w:ind w:left="1700" w:hanging="360"/>
        <w:jc w:val="both"/>
        <w:rPr>
          <w:rFonts w:ascii="Helvetica Neue" w:eastAsia="Helvetica Neue" w:hAnsi="Helvetica Neue" w:cs="Helvetica Neue"/>
        </w:rPr>
      </w:pPr>
    </w:p>
    <w:p w14:paraId="59DD4E2D" w14:textId="77777777" w:rsidR="009C2C0D" w:rsidRDefault="00000000">
      <w:pPr>
        <w:numPr>
          <w:ilvl w:val="2"/>
          <w:numId w:val="2"/>
        </w:numPr>
        <w:spacing w:after="0" w:line="276" w:lineRule="auto"/>
        <w:ind w:left="1700"/>
        <w:jc w:val="both"/>
        <w:rPr>
          <w:rFonts w:ascii="Helvetica Neue" w:eastAsia="Helvetica Neue" w:hAnsi="Helvetica Neue" w:cs="Helvetica Neue"/>
        </w:rPr>
      </w:pPr>
      <w:r>
        <w:rPr>
          <w:rFonts w:ascii="Helvetica Neue" w:eastAsia="Helvetica Neue" w:hAnsi="Helvetica Neue" w:cs="Helvetica Neue"/>
        </w:rPr>
        <w:t xml:space="preserve">As obrigações aqui previstas são independentes e sem prejuízo de quaisquer outros direitos da referida </w:t>
      </w:r>
      <w:r>
        <w:rPr>
          <w:rFonts w:ascii="Helvetica Neue" w:eastAsia="Helvetica Neue" w:hAnsi="Helvetica Neue" w:cs="Helvetica Neue"/>
          <w:b/>
        </w:rPr>
        <w:t xml:space="preserve">Parte </w:t>
      </w:r>
      <w:r>
        <w:rPr>
          <w:rFonts w:ascii="Helvetica Neue" w:eastAsia="Helvetica Neue" w:hAnsi="Helvetica Neue" w:cs="Helvetica Neue"/>
        </w:rPr>
        <w:t>de acordo com este Contrato, a LGPD, as Leis de Privacidade e Segurança ou qualquer outra lei.</w:t>
      </w:r>
    </w:p>
    <w:p w14:paraId="1A0D092A" w14:textId="77777777" w:rsidR="009C2C0D" w:rsidRDefault="009C2C0D">
      <w:pPr>
        <w:spacing w:after="0" w:line="276" w:lineRule="auto"/>
        <w:jc w:val="both"/>
        <w:rPr>
          <w:rFonts w:ascii="Helvetica Neue" w:eastAsia="Helvetica Neue" w:hAnsi="Helvetica Neue" w:cs="Helvetica Neue"/>
        </w:rPr>
      </w:pPr>
    </w:p>
    <w:p w14:paraId="01254A8E" w14:textId="77777777" w:rsidR="009C2C0D" w:rsidRDefault="00000000">
      <w:pPr>
        <w:numPr>
          <w:ilvl w:val="1"/>
          <w:numId w:val="2"/>
        </w:numPr>
        <w:spacing w:after="0" w:line="276" w:lineRule="auto"/>
        <w:ind w:left="850"/>
        <w:jc w:val="both"/>
        <w:rPr>
          <w:rFonts w:ascii="Helvetica Neue" w:eastAsia="Helvetica Neue" w:hAnsi="Helvetica Neue" w:cs="Helvetica Neue"/>
        </w:rPr>
      </w:pPr>
      <w:r>
        <w:rPr>
          <w:rFonts w:ascii="Helvetica Neue" w:eastAsia="Helvetica Neue" w:hAnsi="Helvetica Neue" w:cs="Helvetica Neue"/>
        </w:rPr>
        <w:t xml:space="preserve">Ao término ou rescisão deste Contrato por qualquer motivo, quanto à retenção de Dados Pessoais, a </w:t>
      </w:r>
      <w:r>
        <w:rPr>
          <w:rFonts w:ascii="Helvetica Neue" w:eastAsia="Helvetica Neue" w:hAnsi="Helvetica Neue" w:cs="Helvetica Neue"/>
          <w:b/>
        </w:rPr>
        <w:t>SAFIE</w:t>
      </w:r>
      <w:r>
        <w:rPr>
          <w:rFonts w:ascii="Helvetica Neue" w:eastAsia="Helvetica Neue" w:hAnsi="Helvetica Neue" w:cs="Helvetica Neue"/>
        </w:rPr>
        <w:t xml:space="preserve">, mediante prévio e expresso aviso da </w:t>
      </w:r>
      <w:r>
        <w:rPr>
          <w:rFonts w:ascii="Helvetica Neue" w:eastAsia="Helvetica Neue" w:hAnsi="Helvetica Neue" w:cs="Helvetica Neue"/>
          <w:b/>
        </w:rPr>
        <w:t>CONTRATANTE</w:t>
      </w:r>
      <w:r>
        <w:rPr>
          <w:rFonts w:ascii="Helvetica Neue" w:eastAsia="Helvetica Neue" w:hAnsi="Helvetica Neue" w:cs="Helvetica Neue"/>
        </w:rPr>
        <w:t xml:space="preserve">, no prazo de 30 (trinta) dias, deverá cessar o Tratamento de Dados Pessoais e (i) devolver todos os arquivos, registros, cópias e o backup, se houver; ou (ii) eliminá-los de forma certificada, a critério da </w:t>
      </w:r>
      <w:r>
        <w:rPr>
          <w:rFonts w:ascii="Helvetica Neue" w:eastAsia="Helvetica Neue" w:hAnsi="Helvetica Neue" w:cs="Helvetica Neue"/>
          <w:b/>
        </w:rPr>
        <w:t>CONTRATANTE</w:t>
      </w:r>
      <w:r>
        <w:rPr>
          <w:rFonts w:ascii="Helvetica Neue" w:eastAsia="Helvetica Neue" w:hAnsi="Helvetica Neue" w:cs="Helvetica Neue"/>
        </w:rPr>
        <w:t xml:space="preserve">. Esta obrigação não se aplica aos Dados Pessoais que forem indispensáveis ao cumprimento de alguma obrigação remanescente pela </w:t>
      </w:r>
      <w:r>
        <w:rPr>
          <w:rFonts w:ascii="Helvetica Neue" w:eastAsia="Helvetica Neue" w:hAnsi="Helvetica Neue" w:cs="Helvetica Neue"/>
          <w:b/>
        </w:rPr>
        <w:t>SAFIE</w:t>
      </w:r>
      <w:r>
        <w:rPr>
          <w:rFonts w:ascii="Helvetica Neue" w:eastAsia="Helvetica Neue" w:hAnsi="Helvetica Neue" w:cs="Helvetica Neue"/>
        </w:rPr>
        <w:t>, o que será devidamente informado quando do término ou rescisão do Contrato.</w:t>
      </w:r>
    </w:p>
    <w:p w14:paraId="0EA9E934" w14:textId="77777777" w:rsidR="009C2C0D" w:rsidRDefault="009C2C0D">
      <w:pPr>
        <w:spacing w:after="0" w:line="276" w:lineRule="auto"/>
        <w:ind w:left="850" w:hanging="360"/>
        <w:jc w:val="both"/>
        <w:rPr>
          <w:rFonts w:ascii="Helvetica Neue" w:eastAsia="Helvetica Neue" w:hAnsi="Helvetica Neue" w:cs="Helvetica Neue"/>
        </w:rPr>
      </w:pPr>
    </w:p>
    <w:p w14:paraId="27642B89" w14:textId="77777777" w:rsidR="009C2C0D" w:rsidRDefault="00000000">
      <w:pPr>
        <w:numPr>
          <w:ilvl w:val="1"/>
          <w:numId w:val="2"/>
        </w:numPr>
        <w:spacing w:after="0" w:line="276" w:lineRule="auto"/>
        <w:ind w:left="850"/>
        <w:jc w:val="both"/>
        <w:rPr>
          <w:rFonts w:ascii="Helvetica Neue" w:eastAsia="Helvetica Neue" w:hAnsi="Helvetica Neue" w:cs="Helvetica Neue"/>
        </w:rPr>
      </w:pPr>
      <w:r>
        <w:rPr>
          <w:rFonts w:ascii="Helvetica Neue" w:eastAsia="Helvetica Neue" w:hAnsi="Helvetica Neue" w:cs="Helvetica Neue"/>
        </w:rPr>
        <w:t>As obrigações desta Cláusula são irrevogáveis e irretratáveis, e continuarão em vigor por tempo indeterminado após a rescisão do presente Contrato.</w:t>
      </w:r>
    </w:p>
    <w:p w14:paraId="48E6FC3A" w14:textId="77777777" w:rsidR="009C2C0D" w:rsidRDefault="009C2C0D">
      <w:pPr>
        <w:spacing w:after="0" w:line="276" w:lineRule="auto"/>
        <w:ind w:left="1440"/>
        <w:jc w:val="both"/>
        <w:rPr>
          <w:rFonts w:ascii="Helvetica Neue" w:eastAsia="Helvetica Neue" w:hAnsi="Helvetica Neue" w:cs="Helvetica Neue"/>
          <w:color w:val="1D1C1D"/>
        </w:rPr>
      </w:pPr>
    </w:p>
    <w:p w14:paraId="606709E8" w14:textId="77777777" w:rsidR="009C2C0D" w:rsidRDefault="009C2C0D">
      <w:pPr>
        <w:spacing w:after="0" w:line="276" w:lineRule="auto"/>
        <w:jc w:val="both"/>
        <w:rPr>
          <w:rFonts w:ascii="Helvetica Neue" w:eastAsia="Helvetica Neue" w:hAnsi="Helvetica Neue" w:cs="Helvetica Neue"/>
          <w:color w:val="1D1C1D"/>
        </w:rPr>
      </w:pPr>
    </w:p>
    <w:p w14:paraId="6BF400B7" w14:textId="77777777" w:rsidR="009C2C0D" w:rsidRDefault="00000000">
      <w:pPr>
        <w:numPr>
          <w:ilvl w:val="0"/>
          <w:numId w:val="2"/>
        </w:numPr>
        <w:spacing w:after="0" w:line="276" w:lineRule="auto"/>
        <w:jc w:val="center"/>
        <w:rPr>
          <w:rFonts w:ascii="Helvetica Neue" w:eastAsia="Helvetica Neue" w:hAnsi="Helvetica Neue" w:cs="Helvetica Neue"/>
          <w:color w:val="1D1C1D"/>
        </w:rPr>
      </w:pPr>
      <w:r>
        <w:rPr>
          <w:rFonts w:ascii="Helvetica Neue" w:eastAsia="Helvetica Neue" w:hAnsi="Helvetica Neue" w:cs="Helvetica Neue"/>
          <w:b/>
          <w:color w:val="1D1C1D"/>
        </w:rPr>
        <w:t>DISPOSIÇÕES GERAIS</w:t>
      </w:r>
    </w:p>
    <w:p w14:paraId="0ACC5ADA" w14:textId="77777777" w:rsidR="009C2C0D" w:rsidRDefault="009C2C0D">
      <w:pPr>
        <w:spacing w:after="0" w:line="276" w:lineRule="auto"/>
        <w:ind w:left="1440"/>
        <w:jc w:val="both"/>
        <w:rPr>
          <w:rFonts w:ascii="Helvetica Neue" w:eastAsia="Helvetica Neue" w:hAnsi="Helvetica Neue" w:cs="Helvetica Neue"/>
          <w:color w:val="1D1C1D"/>
        </w:rPr>
      </w:pPr>
    </w:p>
    <w:p w14:paraId="5CC62619" w14:textId="77777777" w:rsidR="009C2C0D" w:rsidRDefault="00000000">
      <w:pPr>
        <w:numPr>
          <w:ilvl w:val="1"/>
          <w:numId w:val="2"/>
        </w:numPr>
        <w:spacing w:after="0" w:line="276" w:lineRule="auto"/>
        <w:ind w:left="850"/>
        <w:jc w:val="both"/>
        <w:rPr>
          <w:rFonts w:ascii="Helvetica Neue" w:eastAsia="Helvetica Neue" w:hAnsi="Helvetica Neue" w:cs="Helvetica Neue"/>
          <w:color w:val="1D1C1D"/>
        </w:rPr>
      </w:pPr>
      <w:r>
        <w:rPr>
          <w:rFonts w:ascii="Helvetica Neue" w:eastAsia="Helvetica Neue" w:hAnsi="Helvetica Neue" w:cs="Helvetica Neue"/>
          <w:color w:val="1D1C1D"/>
        </w:rPr>
        <w:t xml:space="preserve">A comunicação entre as </w:t>
      </w:r>
      <w:r>
        <w:rPr>
          <w:rFonts w:ascii="Helvetica Neue" w:eastAsia="Helvetica Neue" w:hAnsi="Helvetica Neue" w:cs="Helvetica Neue"/>
          <w:b/>
          <w:color w:val="1D1C1D"/>
        </w:rPr>
        <w:t>Partes</w:t>
      </w:r>
      <w:r>
        <w:rPr>
          <w:rFonts w:ascii="Helvetica Neue" w:eastAsia="Helvetica Neue" w:hAnsi="Helvetica Neue" w:cs="Helvetica Neue"/>
          <w:color w:val="1D1C1D"/>
        </w:rPr>
        <w:t xml:space="preserve"> deve se dar, oficialmente, pela Plataforma (</w:t>
      </w:r>
      <w:hyperlink r:id="rId12">
        <w:r>
          <w:rPr>
            <w:rFonts w:ascii="Helvetica Neue" w:eastAsia="Helvetica Neue" w:hAnsi="Helvetica Neue" w:cs="Helvetica Neue"/>
            <w:i/>
            <w:color w:val="1155CC"/>
            <w:u w:val="single"/>
          </w:rPr>
          <w:t>safie.agidesk.com</w:t>
        </w:r>
      </w:hyperlink>
      <w:r>
        <w:rPr>
          <w:rFonts w:ascii="Helvetica Neue" w:eastAsia="Helvetica Neue" w:hAnsi="Helvetica Neue" w:cs="Helvetica Neue"/>
          <w:color w:val="1D1C1D"/>
        </w:rPr>
        <w:t xml:space="preserve">), por e-mail, pelo WhatsApp institucional da </w:t>
      </w:r>
      <w:r>
        <w:rPr>
          <w:rFonts w:ascii="Helvetica Neue" w:eastAsia="Helvetica Neue" w:hAnsi="Helvetica Neue" w:cs="Helvetica Neue"/>
          <w:b/>
          <w:color w:val="1D1C1D"/>
        </w:rPr>
        <w:t xml:space="preserve">SAFIE </w:t>
      </w:r>
      <w:r>
        <w:rPr>
          <w:rFonts w:ascii="Helvetica Neue" w:eastAsia="Helvetica Neue" w:hAnsi="Helvetica Neue" w:cs="Helvetica Neue"/>
          <w:color w:val="1D1C1D"/>
        </w:rPr>
        <w:t>(</w:t>
      </w:r>
      <w:r>
        <w:rPr>
          <w:rFonts w:ascii="Helvetica Neue" w:eastAsia="Helvetica Neue" w:hAnsi="Helvetica Neue" w:cs="Helvetica Neue"/>
          <w:color w:val="1D1C1D"/>
          <w:highlight w:val="white"/>
        </w:rPr>
        <w:t>+55 11 99263-3247)</w:t>
      </w:r>
      <w:r>
        <w:rPr>
          <w:rFonts w:ascii="Helvetica Neue" w:eastAsia="Helvetica Neue" w:hAnsi="Helvetica Neue" w:cs="Helvetica Neue"/>
          <w:color w:val="1D1C1D"/>
        </w:rPr>
        <w:t xml:space="preserve"> ou vídeo-conferências online - nessa ordem, preferencialmente.</w:t>
      </w:r>
    </w:p>
    <w:p w14:paraId="38B0832B" w14:textId="77777777" w:rsidR="009C2C0D" w:rsidRDefault="009C2C0D">
      <w:pPr>
        <w:spacing w:after="0" w:line="276" w:lineRule="auto"/>
        <w:ind w:left="2160"/>
        <w:jc w:val="both"/>
        <w:rPr>
          <w:rFonts w:ascii="Helvetica Neue" w:eastAsia="Helvetica Neue" w:hAnsi="Helvetica Neue" w:cs="Helvetica Neue"/>
          <w:color w:val="1D1C1D"/>
        </w:rPr>
      </w:pPr>
    </w:p>
    <w:p w14:paraId="66A4ECA6" w14:textId="77777777" w:rsidR="009C2C0D" w:rsidRDefault="00000000">
      <w:pPr>
        <w:numPr>
          <w:ilvl w:val="2"/>
          <w:numId w:val="2"/>
        </w:numPr>
        <w:spacing w:after="0" w:line="276" w:lineRule="auto"/>
        <w:ind w:left="1700"/>
        <w:jc w:val="both"/>
        <w:rPr>
          <w:rFonts w:ascii="Helvetica Neue" w:eastAsia="Helvetica Neue" w:hAnsi="Helvetica Neue" w:cs="Helvetica Neue"/>
          <w:color w:val="1D1C1D"/>
        </w:rPr>
      </w:pPr>
      <w:r>
        <w:rPr>
          <w:rFonts w:ascii="Helvetica Neue" w:eastAsia="Helvetica Neue" w:hAnsi="Helvetica Neue" w:cs="Helvetica Neue"/>
          <w:color w:val="1D1C1D"/>
        </w:rPr>
        <w:t xml:space="preserve">Eventuais grupos de </w:t>
      </w:r>
      <w:r>
        <w:rPr>
          <w:rFonts w:ascii="Helvetica Neue" w:eastAsia="Helvetica Neue" w:hAnsi="Helvetica Neue" w:cs="Helvetica Neue"/>
          <w:i/>
          <w:color w:val="1D1C1D"/>
        </w:rPr>
        <w:t xml:space="preserve">WhatsApp </w:t>
      </w:r>
      <w:r>
        <w:rPr>
          <w:rFonts w:ascii="Helvetica Neue" w:eastAsia="Helvetica Neue" w:hAnsi="Helvetica Neue" w:cs="Helvetica Neue"/>
          <w:color w:val="1D1C1D"/>
        </w:rPr>
        <w:t xml:space="preserve">formados entre as </w:t>
      </w:r>
      <w:r>
        <w:rPr>
          <w:rFonts w:ascii="Helvetica Neue" w:eastAsia="Helvetica Neue" w:hAnsi="Helvetica Neue" w:cs="Helvetica Neue"/>
          <w:b/>
          <w:color w:val="1D1C1D"/>
        </w:rPr>
        <w:t xml:space="preserve">Partes </w:t>
      </w:r>
      <w:r>
        <w:rPr>
          <w:rFonts w:ascii="Helvetica Neue" w:eastAsia="Helvetica Neue" w:hAnsi="Helvetica Neue" w:cs="Helvetica Neue"/>
          <w:color w:val="1D1C1D"/>
        </w:rPr>
        <w:t xml:space="preserve">são considerados meio de informação informal. Assim, prevalecerá o que for estabelecido através dos meios previstos no </w:t>
      </w:r>
      <w:r>
        <w:rPr>
          <w:rFonts w:ascii="Helvetica Neue" w:eastAsia="Helvetica Neue" w:hAnsi="Helvetica Neue" w:cs="Helvetica Neue"/>
          <w:i/>
          <w:color w:val="1D1C1D"/>
        </w:rPr>
        <w:t>caput</w:t>
      </w:r>
      <w:r>
        <w:rPr>
          <w:rFonts w:ascii="Helvetica Neue" w:eastAsia="Helvetica Neue" w:hAnsi="Helvetica Neue" w:cs="Helvetica Neue"/>
          <w:color w:val="1D1C1D"/>
        </w:rPr>
        <w:t>.</w:t>
      </w:r>
    </w:p>
    <w:p w14:paraId="601788F3" w14:textId="77777777" w:rsidR="009C2C0D" w:rsidRDefault="009C2C0D">
      <w:pPr>
        <w:spacing w:after="0" w:line="276" w:lineRule="auto"/>
        <w:jc w:val="both"/>
        <w:rPr>
          <w:rFonts w:ascii="Helvetica Neue" w:eastAsia="Helvetica Neue" w:hAnsi="Helvetica Neue" w:cs="Helvetica Neue"/>
          <w:color w:val="1D1C1D"/>
        </w:rPr>
      </w:pPr>
    </w:p>
    <w:p w14:paraId="01EDBAA8" w14:textId="77777777" w:rsidR="009C2C0D" w:rsidRDefault="00000000">
      <w:pPr>
        <w:numPr>
          <w:ilvl w:val="1"/>
          <w:numId w:val="2"/>
        </w:numPr>
        <w:spacing w:after="0" w:line="276" w:lineRule="auto"/>
        <w:ind w:left="850"/>
        <w:jc w:val="both"/>
        <w:rPr>
          <w:rFonts w:ascii="Helvetica Neue" w:eastAsia="Helvetica Neue" w:hAnsi="Helvetica Neue" w:cs="Helvetica Neue"/>
          <w:color w:val="1D1C1D"/>
        </w:rPr>
      </w:pPr>
      <w:r>
        <w:rPr>
          <w:rFonts w:ascii="Helvetica Neue" w:eastAsia="Helvetica Neue" w:hAnsi="Helvetica Neue" w:cs="Helvetica Neue"/>
          <w:color w:val="1D1C1D"/>
        </w:rPr>
        <w:t xml:space="preserve">O presente </w:t>
      </w:r>
      <w:r>
        <w:rPr>
          <w:rFonts w:ascii="Helvetica Neue" w:eastAsia="Helvetica Neue" w:hAnsi="Helvetica Neue" w:cs="Helvetica Neue"/>
          <w:b/>
          <w:color w:val="1D1C1D"/>
        </w:rPr>
        <w:t xml:space="preserve">Contrato </w:t>
      </w:r>
      <w:r>
        <w:rPr>
          <w:rFonts w:ascii="Helvetica Neue" w:eastAsia="Helvetica Neue" w:hAnsi="Helvetica Neue" w:cs="Helvetica Neue"/>
          <w:color w:val="1D1C1D"/>
        </w:rPr>
        <w:t xml:space="preserve">não tem caráter personalíssimo e a </w:t>
      </w:r>
      <w:r>
        <w:rPr>
          <w:rFonts w:ascii="Helvetica Neue" w:eastAsia="Helvetica Neue" w:hAnsi="Helvetica Neue" w:cs="Helvetica Neue"/>
          <w:b/>
          <w:color w:val="1D1C1D"/>
        </w:rPr>
        <w:t xml:space="preserve">SAFIE </w:t>
      </w:r>
      <w:r>
        <w:rPr>
          <w:rFonts w:ascii="Helvetica Neue" w:eastAsia="Helvetica Neue" w:hAnsi="Helvetica Neue" w:cs="Helvetica Neue"/>
          <w:color w:val="1D1C1D"/>
        </w:rPr>
        <w:t>poderá subcontratar profissionais para atendimento das demandas, responsabilizando-se pela qualidade dos serviços prestados por estes.</w:t>
      </w:r>
    </w:p>
    <w:p w14:paraId="181E737C" w14:textId="77777777" w:rsidR="009C2C0D" w:rsidRDefault="009C2C0D">
      <w:pPr>
        <w:spacing w:after="0" w:line="276" w:lineRule="auto"/>
        <w:ind w:left="1440"/>
        <w:jc w:val="both"/>
        <w:rPr>
          <w:rFonts w:ascii="Helvetica Neue" w:eastAsia="Helvetica Neue" w:hAnsi="Helvetica Neue" w:cs="Helvetica Neue"/>
          <w:color w:val="1D1C1D"/>
        </w:rPr>
      </w:pPr>
    </w:p>
    <w:p w14:paraId="63411538" w14:textId="77777777" w:rsidR="009C2C0D" w:rsidRDefault="00000000">
      <w:pPr>
        <w:numPr>
          <w:ilvl w:val="1"/>
          <w:numId w:val="2"/>
        </w:numPr>
        <w:spacing w:after="0" w:line="276" w:lineRule="auto"/>
        <w:ind w:left="850"/>
        <w:jc w:val="both"/>
        <w:rPr>
          <w:rFonts w:ascii="Helvetica Neue" w:eastAsia="Helvetica Neue" w:hAnsi="Helvetica Neue" w:cs="Helvetica Neue"/>
          <w:color w:val="1D1C1D"/>
        </w:rPr>
      </w:pPr>
      <w:r>
        <w:rPr>
          <w:rFonts w:ascii="Helvetica Neue" w:eastAsia="Helvetica Neue" w:hAnsi="Helvetica Neue" w:cs="Helvetica Neue"/>
          <w:color w:val="1D1C1D"/>
        </w:rPr>
        <w:t xml:space="preserve">Não se estabelece através deste </w:t>
      </w:r>
      <w:r>
        <w:rPr>
          <w:rFonts w:ascii="Helvetica Neue" w:eastAsia="Helvetica Neue" w:hAnsi="Helvetica Neue" w:cs="Helvetica Neue"/>
          <w:b/>
          <w:color w:val="1D1C1D"/>
        </w:rPr>
        <w:t>Contrato</w:t>
      </w:r>
      <w:r>
        <w:rPr>
          <w:rFonts w:ascii="Helvetica Neue" w:eastAsia="Helvetica Neue" w:hAnsi="Helvetica Neue" w:cs="Helvetica Neue"/>
          <w:color w:val="1D1C1D"/>
        </w:rPr>
        <w:t xml:space="preserve"> qualquer vínculo de natureza trabalhista.</w:t>
      </w:r>
    </w:p>
    <w:p w14:paraId="52D7E686" w14:textId="77777777" w:rsidR="009C2C0D" w:rsidRDefault="009C2C0D">
      <w:pPr>
        <w:spacing w:after="0" w:line="276" w:lineRule="auto"/>
        <w:ind w:left="1440"/>
        <w:jc w:val="both"/>
        <w:rPr>
          <w:rFonts w:ascii="Helvetica Neue" w:eastAsia="Helvetica Neue" w:hAnsi="Helvetica Neue" w:cs="Helvetica Neue"/>
          <w:color w:val="1D1C1D"/>
        </w:rPr>
      </w:pPr>
    </w:p>
    <w:p w14:paraId="3FB39313" w14:textId="77777777" w:rsidR="009C2C0D" w:rsidRDefault="00000000">
      <w:pPr>
        <w:numPr>
          <w:ilvl w:val="1"/>
          <w:numId w:val="2"/>
        </w:numPr>
        <w:spacing w:after="0" w:line="276" w:lineRule="auto"/>
        <w:ind w:left="850"/>
        <w:jc w:val="both"/>
        <w:rPr>
          <w:rFonts w:ascii="Helvetica Neue" w:eastAsia="Helvetica Neue" w:hAnsi="Helvetica Neue" w:cs="Helvetica Neue"/>
          <w:color w:val="1D1C1D"/>
        </w:rPr>
      </w:pPr>
      <w:r>
        <w:rPr>
          <w:rFonts w:ascii="Helvetica Neue" w:eastAsia="Helvetica Neue" w:hAnsi="Helvetica Neue" w:cs="Helvetica Neue"/>
          <w:color w:val="1D1C1D"/>
        </w:rPr>
        <w:t xml:space="preserve">As </w:t>
      </w:r>
      <w:r>
        <w:rPr>
          <w:rFonts w:ascii="Helvetica Neue" w:eastAsia="Helvetica Neue" w:hAnsi="Helvetica Neue" w:cs="Helvetica Neue"/>
          <w:b/>
          <w:color w:val="1D1C1D"/>
        </w:rPr>
        <w:t>Partes</w:t>
      </w:r>
      <w:r>
        <w:rPr>
          <w:rFonts w:ascii="Helvetica Neue" w:eastAsia="Helvetica Neue" w:hAnsi="Helvetica Neue" w:cs="Helvetica Neue"/>
          <w:color w:val="1D1C1D"/>
        </w:rPr>
        <w:t xml:space="preserve"> são responsáveis por suas obrigações tributárias, pagamentos e impostos e encargos sociais, isentando-se mutuamente por quaisquer irregularidades ou passivos dessa natureza.</w:t>
      </w:r>
    </w:p>
    <w:p w14:paraId="671E050F" w14:textId="77777777" w:rsidR="009C2C0D" w:rsidRDefault="009C2C0D">
      <w:pPr>
        <w:spacing w:after="0" w:line="276" w:lineRule="auto"/>
        <w:ind w:left="850" w:hanging="360"/>
        <w:jc w:val="both"/>
        <w:rPr>
          <w:rFonts w:ascii="Helvetica Neue" w:eastAsia="Helvetica Neue" w:hAnsi="Helvetica Neue" w:cs="Helvetica Neue"/>
          <w:color w:val="1D1C1D"/>
        </w:rPr>
      </w:pPr>
    </w:p>
    <w:p w14:paraId="05B50365" w14:textId="77777777" w:rsidR="009C2C0D" w:rsidRDefault="00000000">
      <w:pPr>
        <w:numPr>
          <w:ilvl w:val="1"/>
          <w:numId w:val="2"/>
        </w:numPr>
        <w:spacing w:after="0" w:line="276" w:lineRule="auto"/>
        <w:ind w:left="850"/>
        <w:jc w:val="both"/>
        <w:rPr>
          <w:rFonts w:ascii="Helvetica Neue" w:eastAsia="Helvetica Neue" w:hAnsi="Helvetica Neue" w:cs="Helvetica Neue"/>
          <w:color w:val="1D1C1D"/>
        </w:rPr>
      </w:pPr>
      <w:r>
        <w:rPr>
          <w:rFonts w:ascii="Helvetica Neue" w:eastAsia="Helvetica Neue" w:hAnsi="Helvetica Neue" w:cs="Helvetica Neue"/>
          <w:color w:val="1D1C1D"/>
        </w:rPr>
        <w:t xml:space="preserve">As </w:t>
      </w:r>
      <w:r>
        <w:rPr>
          <w:rFonts w:ascii="Helvetica Neue" w:eastAsia="Helvetica Neue" w:hAnsi="Helvetica Neue" w:cs="Helvetica Neue"/>
          <w:b/>
          <w:color w:val="1D1C1D"/>
        </w:rPr>
        <w:t xml:space="preserve">Partes </w:t>
      </w:r>
      <w:r>
        <w:rPr>
          <w:rFonts w:ascii="Helvetica Neue" w:eastAsia="Helvetica Neue" w:hAnsi="Helvetica Neue" w:cs="Helvetica Neue"/>
          <w:color w:val="1D1C1D"/>
        </w:rPr>
        <w:t xml:space="preserve">elegem o </w:t>
      </w:r>
      <w:r>
        <w:rPr>
          <w:rFonts w:ascii="Helvetica Neue" w:eastAsia="Helvetica Neue" w:hAnsi="Helvetica Neue" w:cs="Helvetica Neue"/>
          <w:b/>
          <w:color w:val="1D1C1D"/>
        </w:rPr>
        <w:t>Foro da cidade de</w:t>
      </w:r>
      <w:r>
        <w:rPr>
          <w:rFonts w:ascii="Helvetica Neue" w:eastAsia="Helvetica Neue" w:hAnsi="Helvetica Neue" w:cs="Helvetica Neue"/>
          <w:color w:val="1D1C1D"/>
        </w:rPr>
        <w:t xml:space="preserve"> </w:t>
      </w:r>
      <w:r>
        <w:rPr>
          <w:rFonts w:ascii="Helvetica Neue" w:eastAsia="Helvetica Neue" w:hAnsi="Helvetica Neue" w:cs="Helvetica Neue"/>
          <w:b/>
          <w:color w:val="1D1C1D"/>
        </w:rPr>
        <w:t>São Paulo-SP</w:t>
      </w:r>
      <w:r>
        <w:rPr>
          <w:rFonts w:ascii="Helvetica Neue" w:eastAsia="Helvetica Neue" w:hAnsi="Helvetica Neue" w:cs="Helvetica Neue"/>
          <w:color w:val="1D1C1D"/>
        </w:rPr>
        <w:t xml:space="preserve"> como competente para dirimir todas e quaisquer controvérsias oriundas do presente </w:t>
      </w:r>
      <w:r>
        <w:rPr>
          <w:rFonts w:ascii="Helvetica Neue" w:eastAsia="Helvetica Neue" w:hAnsi="Helvetica Neue" w:cs="Helvetica Neue"/>
          <w:b/>
          <w:color w:val="1D1C1D"/>
        </w:rPr>
        <w:t>Contrato</w:t>
      </w:r>
      <w:r>
        <w:rPr>
          <w:rFonts w:ascii="Helvetica Neue" w:eastAsia="Helvetica Neue" w:hAnsi="Helvetica Neue" w:cs="Helvetica Neue"/>
          <w:color w:val="1D1C1D"/>
        </w:rPr>
        <w:t>, excluído qualquer outro, por mais privilegiado que seja.</w:t>
      </w:r>
    </w:p>
    <w:p w14:paraId="0C4FDF3C" w14:textId="77777777" w:rsidR="009C2C0D" w:rsidRDefault="009C2C0D">
      <w:pPr>
        <w:spacing w:after="0" w:line="276" w:lineRule="auto"/>
        <w:ind w:left="1440"/>
        <w:jc w:val="both"/>
        <w:rPr>
          <w:rFonts w:ascii="Helvetica Neue" w:eastAsia="Helvetica Neue" w:hAnsi="Helvetica Neue" w:cs="Helvetica Neue"/>
          <w:b/>
        </w:rPr>
      </w:pPr>
    </w:p>
    <w:p w14:paraId="6F33B458" w14:textId="77777777" w:rsidR="009C2C0D" w:rsidRDefault="00000000">
      <w:pPr>
        <w:numPr>
          <w:ilvl w:val="1"/>
          <w:numId w:val="2"/>
        </w:numPr>
        <w:spacing w:after="0" w:line="276" w:lineRule="auto"/>
        <w:ind w:left="850"/>
        <w:jc w:val="both"/>
        <w:rPr>
          <w:rFonts w:ascii="Helvetica Neue" w:eastAsia="Helvetica Neue" w:hAnsi="Helvetica Neue" w:cs="Helvetica Neue"/>
        </w:rPr>
      </w:pPr>
      <w:r>
        <w:rPr>
          <w:rFonts w:ascii="Helvetica Neue" w:eastAsia="Helvetica Neue" w:hAnsi="Helvetica Neue" w:cs="Helvetica Neue"/>
          <w:b/>
        </w:rPr>
        <w:t>Assinatura Eletrônica</w:t>
      </w:r>
      <w:r>
        <w:rPr>
          <w:rFonts w:ascii="Helvetica Neue" w:eastAsia="Helvetica Neue" w:hAnsi="Helvetica Neue" w:cs="Helvetica Neue"/>
        </w:rPr>
        <w:t xml:space="preserve">: As </w:t>
      </w:r>
      <w:r>
        <w:rPr>
          <w:rFonts w:ascii="Helvetica Neue" w:eastAsia="Helvetica Neue" w:hAnsi="Helvetica Neue" w:cs="Helvetica Neue"/>
          <w:b/>
        </w:rPr>
        <w:t xml:space="preserve">Partes </w:t>
      </w:r>
      <w:r>
        <w:rPr>
          <w:rFonts w:ascii="Helvetica Neue" w:eastAsia="Helvetica Neue" w:hAnsi="Helvetica Neue" w:cs="Helvetica Neue"/>
        </w:rPr>
        <w:t>expressamente concordam em utilizar e reconhecem como válida qualquer forma de comprovação de anuência aos termos ora acordados em formato eletrônico, ainda que não utilizem de certificado digital emitido no padrão ICP-Brasil (art. 784, §4º, CPC e Lei 14.063/20).</w:t>
      </w:r>
    </w:p>
    <w:sectPr w:rsidR="009C2C0D">
      <w:headerReference w:type="default" r:id="rId13"/>
      <w:footerReference w:type="default" r:id="rId14"/>
      <w:headerReference w:type="first" r:id="rId15"/>
      <w:footerReference w:type="first" r:id="rId16"/>
      <w:pgSz w:w="11906" w:h="16838"/>
      <w:pgMar w:top="1700" w:right="566" w:bottom="1133" w:left="566" w:header="283" w:footer="283"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FADEC4" w14:textId="77777777" w:rsidR="00F14426" w:rsidRDefault="00F14426">
      <w:pPr>
        <w:spacing w:after="0" w:line="240" w:lineRule="auto"/>
      </w:pPr>
      <w:r>
        <w:separator/>
      </w:r>
    </w:p>
  </w:endnote>
  <w:endnote w:type="continuationSeparator" w:id="0">
    <w:p w14:paraId="04493435" w14:textId="77777777" w:rsidR="00F14426" w:rsidRDefault="00F14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itter">
    <w:charset w:val="00"/>
    <w:family w:val="auto"/>
    <w:pitch w:val="default"/>
    <w:embedRegular r:id="rId1" w:fontKey="{38CA7420-6395-4BFB-B600-0A99445F456A}"/>
    <w:embedBold r:id="rId2" w:fontKey="{E7CE0C61-DB30-46C2-AD5A-6EC562726D28}"/>
  </w:font>
  <w:font w:name="Georgia">
    <w:panose1 w:val="02040502050405020303"/>
    <w:charset w:val="00"/>
    <w:family w:val="roman"/>
    <w:pitch w:val="variable"/>
    <w:sig w:usb0="00000287" w:usb1="00000000" w:usb2="00000000" w:usb3="00000000" w:csb0="0000009F" w:csb1="00000000"/>
    <w:embedRegular r:id="rId3" w:fontKey="{E95EB105-8AC5-4FB5-92AA-B83132F31838}"/>
    <w:embedItalic r:id="rId4" w:fontKey="{0E353BEF-4025-47D3-8002-4A3F7FE4D538}"/>
  </w:font>
  <w:font w:name="Helvetica Neue">
    <w:panose1 w:val="02000603050000020004"/>
    <w:charset w:val="CC"/>
    <w:family w:val="modern"/>
    <w:notTrueType/>
    <w:pitch w:val="variable"/>
    <w:sig w:usb0="8000020B" w:usb1="10000048" w:usb2="00000000" w:usb3="00000000" w:csb0="00000004" w:csb1="00000000"/>
  </w:font>
  <w:font w:name="Helvetica Neue Light">
    <w:charset w:val="00"/>
    <w:family w:val="auto"/>
    <w:pitch w:val="default"/>
    <w:embedRegular r:id="rId5" w:fontKey="{8F558B88-911A-4749-A3EB-EC7DD675A95D}"/>
  </w:font>
  <w:font w:name="Calibri">
    <w:panose1 w:val="020F0502020204030204"/>
    <w:charset w:val="00"/>
    <w:family w:val="swiss"/>
    <w:pitch w:val="variable"/>
    <w:sig w:usb0="E4002EFF" w:usb1="C200247B" w:usb2="00000009" w:usb3="00000000" w:csb0="000001FF" w:csb1="00000000"/>
    <w:embedRegular r:id="rId6" w:fontKey="{81FCCFD5-5009-46E2-8071-38E9C5960E1F}"/>
  </w:font>
  <w:font w:name="Cambria">
    <w:panose1 w:val="02040503050406030204"/>
    <w:charset w:val="00"/>
    <w:family w:val="roman"/>
    <w:pitch w:val="variable"/>
    <w:sig w:usb0="E00006FF" w:usb1="420024FF" w:usb2="02000000" w:usb3="00000000" w:csb0="0000019F" w:csb1="00000000"/>
    <w:embedRegular r:id="rId7" w:fontKey="{C093D87A-214F-4C52-A9AC-B1E33DA0B3C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A16439" w14:textId="77777777" w:rsidR="009C2C0D" w:rsidRDefault="00000000">
    <w:pPr>
      <w:spacing w:after="0" w:line="276" w:lineRule="auto"/>
      <w:jc w:val="center"/>
      <w:rPr>
        <w:rFonts w:ascii="Helvetica Neue" w:eastAsia="Helvetica Neue" w:hAnsi="Helvetica Neue" w:cs="Helvetica Neue"/>
        <w:sz w:val="20"/>
        <w:szCs w:val="20"/>
      </w:rPr>
    </w:pPr>
    <w:r>
      <w:pict w14:anchorId="4737A170">
        <v:rect id="_x0000_i1027" style="width:0;height:1.5pt" o:hralign="center" o:hrstd="t" o:hr="t" fillcolor="#a0a0a0" stroked="f"/>
      </w:pict>
    </w:r>
  </w:p>
  <w:p w14:paraId="6F8ED551" w14:textId="77777777" w:rsidR="009C2C0D" w:rsidRDefault="00000000">
    <w:pPr>
      <w:spacing w:after="0" w:line="276" w:lineRule="auto"/>
      <w:jc w:val="center"/>
      <w:rPr>
        <w:rFonts w:ascii="Helvetica Neue" w:eastAsia="Helvetica Neue" w:hAnsi="Helvetica Neue" w:cs="Helvetica Neue"/>
        <w:sz w:val="20"/>
        <w:szCs w:val="20"/>
      </w:rPr>
    </w:pPr>
    <w:r>
      <w:rPr>
        <w:rFonts w:ascii="Helvetica Neue" w:eastAsia="Helvetica Neue" w:hAnsi="Helvetica Neue" w:cs="Helvetica Neue"/>
        <w:sz w:val="20"/>
        <w:szCs w:val="20"/>
      </w:rPr>
      <w:t>contato@safie.com.br  | +55 11 99263-3247</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92E78" w14:textId="77777777" w:rsidR="009C2C0D" w:rsidRDefault="009C2C0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A0FA05" w14:textId="77777777" w:rsidR="00F14426" w:rsidRDefault="00F14426">
      <w:pPr>
        <w:spacing w:after="0" w:line="240" w:lineRule="auto"/>
      </w:pPr>
      <w:r>
        <w:separator/>
      </w:r>
    </w:p>
  </w:footnote>
  <w:footnote w:type="continuationSeparator" w:id="0">
    <w:p w14:paraId="267B2C73" w14:textId="77777777" w:rsidR="00F14426" w:rsidRDefault="00F144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FCAD03" w14:textId="77777777" w:rsidR="009C2C0D" w:rsidRDefault="00000000">
    <w:pPr>
      <w:tabs>
        <w:tab w:val="left" w:pos="708"/>
      </w:tabs>
      <w:jc w:val="center"/>
    </w:pPr>
    <w:r>
      <w:rPr>
        <w:rFonts w:ascii="Helvetica Neue" w:eastAsia="Helvetica Neue" w:hAnsi="Helvetica Neue" w:cs="Helvetica Neue"/>
        <w:noProof/>
      </w:rPr>
      <w:drawing>
        <wp:inline distT="114300" distB="114300" distL="114300" distR="114300" wp14:anchorId="65E86D2C" wp14:editId="20B12726">
          <wp:extent cx="1541625" cy="490779"/>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21894" t="40419" r="20305" b="41349"/>
                  <a:stretch>
                    <a:fillRect/>
                  </a:stretch>
                </pic:blipFill>
                <pic:spPr>
                  <a:xfrm>
                    <a:off x="0" y="0"/>
                    <a:ext cx="1541625" cy="490779"/>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35A4F6" w14:textId="77777777" w:rsidR="009C2C0D" w:rsidRDefault="009C2C0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00D68"/>
    <w:multiLevelType w:val="multilevel"/>
    <w:tmpl w:val="DD32577A"/>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A04092B"/>
    <w:multiLevelType w:val="multilevel"/>
    <w:tmpl w:val="E266F082"/>
    <w:lvl w:ilvl="0">
      <w:start w:val="1"/>
      <w:numFmt w:val="decimal"/>
      <w:lvlText w:val="%1."/>
      <w:lvlJc w:val="right"/>
      <w:pPr>
        <w:ind w:left="720" w:hanging="360"/>
      </w:pPr>
      <w:rPr>
        <w:rFonts w:ascii="Arial" w:eastAsia="Arial" w:hAnsi="Arial" w:cs="Arial"/>
        <w:b/>
        <w:u w:val="none"/>
      </w:rPr>
    </w:lvl>
    <w:lvl w:ilvl="1">
      <w:start w:val="1"/>
      <w:numFmt w:val="decimal"/>
      <w:lvlText w:val="%1.%2."/>
      <w:lvlJc w:val="right"/>
      <w:pPr>
        <w:ind w:left="1440" w:hanging="360"/>
      </w:pPr>
      <w:rPr>
        <w:rFonts w:ascii="Arial" w:eastAsia="Arial" w:hAnsi="Arial" w:cs="Arial"/>
        <w:b w:val="0"/>
        <w:u w:val="none"/>
      </w:rPr>
    </w:lvl>
    <w:lvl w:ilvl="2">
      <w:start w:val="1"/>
      <w:numFmt w:val="decimal"/>
      <w:lvlText w:val="%1.%2.%3."/>
      <w:lvlJc w:val="right"/>
      <w:pPr>
        <w:ind w:left="2160" w:hanging="360"/>
      </w:pPr>
      <w:rPr>
        <w:rFonts w:ascii="Arial" w:eastAsia="Arial" w:hAnsi="Arial" w:cs="Arial"/>
        <w:b w:val="0"/>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42A02A47"/>
    <w:multiLevelType w:val="multilevel"/>
    <w:tmpl w:val="60089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AAB3DA3"/>
    <w:multiLevelType w:val="multilevel"/>
    <w:tmpl w:val="8F82F90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D260D7D"/>
    <w:multiLevelType w:val="multilevel"/>
    <w:tmpl w:val="38209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71170916">
    <w:abstractNumId w:val="2"/>
  </w:num>
  <w:num w:numId="2" w16cid:durableId="584996760">
    <w:abstractNumId w:val="1"/>
  </w:num>
  <w:num w:numId="3" w16cid:durableId="2065323696">
    <w:abstractNumId w:val="3"/>
  </w:num>
  <w:num w:numId="4" w16cid:durableId="761953575">
    <w:abstractNumId w:val="0"/>
  </w:num>
  <w:num w:numId="5" w16cid:durableId="6717646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C0D"/>
    <w:rsid w:val="00451D52"/>
    <w:rsid w:val="00653641"/>
    <w:rsid w:val="009C2C0D"/>
    <w:rsid w:val="00F14426"/>
    <w:rsid w:val="00F347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AEB65D"/>
  <w15:docId w15:val="{AE9CEE3F-2926-4897-B07B-82E9213C0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itter" w:eastAsia="Bitter" w:hAnsi="Bitter" w:cs="Bitter"/>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i.whatsapp.com/send?phone=5511992633247" TargetMode="Externa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afie.agidesk.com"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afie.agidesk.com/br"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hyperlink" Target="mailto:contato@safie.com.br" TargetMode="External"/><Relationship Id="rId4" Type="http://schemas.openxmlformats.org/officeDocument/2006/relationships/webSettings" Target="webSettings.xml"/><Relationship Id="rId9" Type="http://schemas.openxmlformats.org/officeDocument/2006/relationships/hyperlink" Target="https://safie.agidesk.com/br"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9</Pages>
  <Words>2884</Words>
  <Characters>15575</Characters>
  <Application>Microsoft Office Word</Application>
  <DocSecurity>0</DocSecurity>
  <Lines>129</Lines>
  <Paragraphs>36</Paragraphs>
  <ScaleCrop>false</ScaleCrop>
  <Company/>
  <LinksUpToDate>false</LinksUpToDate>
  <CharactersWithSpaces>18423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luiz eduardo kaniski</cp:lastModifiedBy>
  <cp:revision>4</cp:revision>
  <dcterms:created xsi:type="dcterms:W3CDTF">2024-06-14T19:21:00Z</dcterms:created>
  <dcterms:modified xsi:type="dcterms:W3CDTF">2024-06-18T05:12:00Z</dcterms:modified>
</cp:coreProperties>
</file>