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58DC12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2FFF5EFB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72EB7EC0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4F6A7519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421B28E8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26FD2A8B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5955DD4D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4E17C5C3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010AAE2C" w14:textId="77777777" w:rsidR="00084993" w:rsidRDefault="00000000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  <w:noProof/>
        </w:rPr>
        <w:drawing>
          <wp:inline distT="114300" distB="114300" distL="114300" distR="114300" wp14:anchorId="2F583EE2" wp14:editId="67713493">
            <wp:extent cx="6121050" cy="3937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t="17840" b="17840"/>
                    <a:stretch>
                      <a:fillRect/>
                    </a:stretch>
                  </pic:blipFill>
                  <pic:spPr>
                    <a:xfrm>
                      <a:off x="0" y="0"/>
                      <a:ext cx="612105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C889C8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555A6F2F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096845E4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004DF587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</w:p>
    <w:p w14:paraId="49D0EA46" w14:textId="77777777" w:rsidR="00084993" w:rsidRDefault="00000000">
      <w:pPr>
        <w:spacing w:after="0" w:line="276" w:lineRule="auto"/>
        <w:jc w:val="center"/>
        <w:rPr>
          <w:rFonts w:ascii="Helvetica Neue Light" w:eastAsia="Helvetica Neue Light" w:hAnsi="Helvetica Neue Light" w:cs="Helvetica Neue Light"/>
        </w:rPr>
      </w:pPr>
      <w:r>
        <w:rPr>
          <w:rFonts w:ascii="Helvetica Neue Light" w:eastAsia="Helvetica Neue Light" w:hAnsi="Helvetica Neue Light" w:cs="Helvetica Neue Light"/>
        </w:rPr>
        <w:t>CONTRATO DE SERVIÇOS JURÍDICOS</w:t>
      </w:r>
    </w:p>
    <w:p w14:paraId="6EB85C0A" w14:textId="77777777" w:rsidR="00084993" w:rsidRDefault="00000000">
      <w:pPr>
        <w:spacing w:after="0" w:line="276" w:lineRule="auto"/>
        <w:jc w:val="center"/>
        <w:rPr>
          <w:rFonts w:ascii="Helvetica Neue Light" w:eastAsia="Helvetica Neue Light" w:hAnsi="Helvetica Neue Light" w:cs="Helvetica Neue Light"/>
        </w:rPr>
      </w:pPr>
      <w:r>
        <w:rPr>
          <w:rFonts w:ascii="Helvetica Neue Light" w:eastAsia="Helvetica Neue Light" w:hAnsi="Helvetica Neue Light" w:cs="Helvetica Neue Light"/>
        </w:rPr>
        <w:t>Honorários para Representação em Processo Judicial</w:t>
      </w:r>
    </w:p>
    <w:p w14:paraId="31AFE757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</w:p>
    <w:p w14:paraId="444ACA40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</w:p>
    <w:p w14:paraId="043DC455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</w:p>
    <w:p w14:paraId="50A1A481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</w:p>
    <w:p w14:paraId="6430C878" w14:textId="77777777" w:rsidR="00084993" w:rsidRDefault="00000000">
      <w:pPr>
        <w:spacing w:after="0" w:line="276" w:lineRule="auto"/>
        <w:jc w:val="center"/>
        <w:rPr>
          <w:rFonts w:ascii="Helvetica Neue" w:eastAsia="Helvetica Neue" w:hAnsi="Helvetica Neue" w:cs="Helvetica Neue"/>
        </w:rPr>
      </w:pPr>
      <w:r>
        <w:br w:type="page"/>
      </w:r>
    </w:p>
    <w:p w14:paraId="3E879B1B" w14:textId="77777777" w:rsidR="00084993" w:rsidRDefault="00000000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  <w:r>
        <w:rPr>
          <w:rFonts w:ascii="Helvetica Neue" w:eastAsia="Helvetica Neue" w:hAnsi="Helvetica Neue" w:cs="Helvetica Neue"/>
          <w:b/>
        </w:rPr>
        <w:lastRenderedPageBreak/>
        <w:t>RESUMO DO QUE VOCÊ VAI ASSINAR</w:t>
      </w:r>
    </w:p>
    <w:p w14:paraId="735629C8" w14:textId="77777777" w:rsidR="00084993" w:rsidRDefault="00000000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  <w:r>
        <w:pict w14:anchorId="7CFAC863">
          <v:rect id="_x0000_i1025" style="width:0;height:1.5pt" o:hralign="center" o:hrstd="t" o:hr="t" fillcolor="#a0a0a0" stroked="f"/>
        </w:pict>
      </w:r>
    </w:p>
    <w:p w14:paraId="4B8DC8BA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</w:p>
    <w:p w14:paraId="195A7724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</w:p>
    <w:tbl>
      <w:tblPr>
        <w:tblStyle w:val="a"/>
        <w:tblW w:w="1079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90"/>
        <w:gridCol w:w="7700"/>
      </w:tblGrid>
      <w:tr w:rsidR="00084993" w14:paraId="5AAEBDAF" w14:textId="77777777">
        <w:trPr>
          <w:jc w:val="center"/>
        </w:trPr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96550" w14:textId="77777777" w:rsidR="0008499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Serviços Contratados</w:t>
            </w:r>
          </w:p>
          <w:p w14:paraId="1DD0819C" w14:textId="77777777" w:rsidR="00084993" w:rsidRDefault="00000000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Cláusula 1</w:t>
            </w:r>
          </w:p>
        </w:tc>
        <w:tc>
          <w:tcPr>
            <w:tcW w:w="7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90574" w14:textId="77777777" w:rsidR="00084993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Helvetica Neue" w:eastAsia="Helvetica Neue" w:hAnsi="Helvetica Neue" w:cs="Helvetica Neue"/>
              </w:rPr>
            </w:pPr>
            <w:r>
              <w:rPr>
                <w:rFonts w:ascii="Helvetica Neue" w:eastAsia="Helvetica Neue" w:hAnsi="Helvetica Neue" w:cs="Helvetica Neue"/>
              </w:rPr>
              <w:t>Este contrato contempla a entrega dos seguintes serviços:</w:t>
            </w:r>
          </w:p>
          <w:p w14:paraId="6C230D6D" w14:textId="77777777" w:rsidR="00084993" w:rsidRDefault="000849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Helvetica Neue" w:eastAsia="Helvetica Neue" w:hAnsi="Helvetica Neue" w:cs="Helvetica Neue"/>
                <w:b/>
              </w:rPr>
            </w:pPr>
          </w:p>
          <w:p w14:paraId="17C70A15" w14:textId="77777777" w:rsidR="00084993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Helvetica Neue" w:eastAsia="Helvetica Neue" w:hAnsi="Helvetica Neue" w:cs="Helvetica Neue"/>
                <w:color w:val="FF0000"/>
              </w:rPr>
            </w:pPr>
            <w:r>
              <w:rPr>
                <w:rFonts w:ascii="Helvetica Neue" w:eastAsia="Helvetica Neue" w:hAnsi="Helvetica Neue" w:cs="Helvetica Neue"/>
                <w:color w:val="FF0000"/>
              </w:rPr>
              <w:t>Representação legal em [especificar ação ou processo | mencionar o número do processo, se já houver]</w:t>
            </w:r>
          </w:p>
          <w:p w14:paraId="49DA884B" w14:textId="77777777" w:rsidR="00084993" w:rsidRDefault="000849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rFonts w:ascii="Helvetica Neue" w:eastAsia="Helvetica Neue" w:hAnsi="Helvetica Neue" w:cs="Helvetica Neue"/>
                <w:b/>
              </w:rPr>
            </w:pPr>
          </w:p>
          <w:p w14:paraId="5FAB75B8" w14:textId="77777777" w:rsidR="00084993" w:rsidRDefault="00000000">
            <w:pPr>
              <w:widowControl w:val="0"/>
              <w:numPr>
                <w:ilvl w:val="0"/>
                <w:numId w:val="2"/>
              </w:numPr>
              <w:spacing w:after="0" w:line="276" w:lineRule="auto"/>
              <w:rPr>
                <w:rFonts w:ascii="Helvetica Neue" w:eastAsia="Helvetica Neue" w:hAnsi="Helvetica Neue" w:cs="Helvetica Neue"/>
                <w:color w:val="191919"/>
              </w:rPr>
            </w:pPr>
            <w:r>
              <w:rPr>
                <w:rFonts w:ascii="Helvetica Neue" w:eastAsia="Helvetica Neue" w:hAnsi="Helvetica Neue" w:cs="Helvetica Neue"/>
                <w:color w:val="191919"/>
              </w:rPr>
              <w:t>Dúvidas via WhatsApp (</w:t>
            </w:r>
            <w:hyperlink r:id="rId8">
              <w:r>
                <w:rPr>
                  <w:rFonts w:ascii="Helvetica Neue" w:eastAsia="Helvetica Neue" w:hAnsi="Helvetica Neue" w:cs="Helvetica Neue"/>
                  <w:color w:val="1155CC"/>
                  <w:highlight w:val="white"/>
                  <w:u w:val="single"/>
                </w:rPr>
                <w:t>+55 11 99263-3247)</w:t>
              </w:r>
            </w:hyperlink>
          </w:p>
          <w:p w14:paraId="4FCFF0D4" w14:textId="77777777" w:rsidR="00084993" w:rsidRDefault="00000000">
            <w:pPr>
              <w:widowControl w:val="0"/>
              <w:numPr>
                <w:ilvl w:val="0"/>
                <w:numId w:val="2"/>
              </w:numPr>
              <w:spacing w:after="0" w:line="276" w:lineRule="auto"/>
              <w:rPr>
                <w:rFonts w:ascii="Helvetica Neue" w:eastAsia="Helvetica Neue" w:hAnsi="Helvetica Neue" w:cs="Helvetica Neue"/>
                <w:color w:val="191919"/>
              </w:rPr>
            </w:pPr>
            <w:r>
              <w:rPr>
                <w:rFonts w:ascii="Helvetica Neue" w:eastAsia="Helvetica Neue" w:hAnsi="Helvetica Neue" w:cs="Helvetica Neue"/>
                <w:color w:val="191919"/>
              </w:rPr>
              <w:t>Acesso via plataforma (</w:t>
            </w:r>
            <w:hyperlink r:id="rId9">
              <w:r>
                <w:rPr>
                  <w:rFonts w:ascii="Helvetica Neue" w:eastAsia="Helvetica Neue" w:hAnsi="Helvetica Neue" w:cs="Helvetica Neue"/>
                  <w:color w:val="1155CC"/>
                  <w:u w:val="single"/>
                </w:rPr>
                <w:t>https://safie.agidesk.com</w:t>
              </w:r>
            </w:hyperlink>
            <w:r>
              <w:rPr>
                <w:rFonts w:ascii="Helvetica Neue" w:eastAsia="Helvetica Neue" w:hAnsi="Helvetica Neue" w:cs="Helvetica Neue"/>
                <w:color w:val="191919"/>
              </w:rPr>
              <w:t xml:space="preserve">) </w:t>
            </w:r>
          </w:p>
          <w:p w14:paraId="7756DED0" w14:textId="77777777" w:rsidR="00084993" w:rsidRDefault="00084993">
            <w:pPr>
              <w:widowControl w:val="0"/>
              <w:spacing w:after="0" w:line="276" w:lineRule="auto"/>
              <w:rPr>
                <w:rFonts w:ascii="Helvetica Neue" w:eastAsia="Helvetica Neue" w:hAnsi="Helvetica Neue" w:cs="Helvetica Neue"/>
                <w:b/>
              </w:rPr>
            </w:pPr>
          </w:p>
        </w:tc>
      </w:tr>
    </w:tbl>
    <w:p w14:paraId="7CAFC09B" w14:textId="77777777" w:rsidR="00084993" w:rsidRDefault="00084993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</w:p>
    <w:tbl>
      <w:tblPr>
        <w:tblStyle w:val="a0"/>
        <w:tblW w:w="1079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90"/>
        <w:gridCol w:w="7700"/>
      </w:tblGrid>
      <w:tr w:rsidR="00084993" w14:paraId="7480E9A1" w14:textId="77777777">
        <w:trPr>
          <w:jc w:val="center"/>
        </w:trPr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CF8EF" w14:textId="77777777" w:rsidR="00084993" w:rsidRDefault="00000000">
            <w:pPr>
              <w:widowControl w:val="0"/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Preço da Contratação</w:t>
            </w:r>
          </w:p>
          <w:p w14:paraId="3E66E821" w14:textId="77777777" w:rsidR="00084993" w:rsidRDefault="00000000">
            <w:pPr>
              <w:widowControl w:val="0"/>
              <w:numPr>
                <w:ilvl w:val="0"/>
                <w:numId w:val="7"/>
              </w:numPr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Cláusula 2</w:t>
            </w:r>
          </w:p>
          <w:p w14:paraId="0CE404D8" w14:textId="77777777" w:rsidR="00084993" w:rsidRDefault="00084993">
            <w:pPr>
              <w:widowControl w:val="0"/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</w:p>
        </w:tc>
        <w:tc>
          <w:tcPr>
            <w:tcW w:w="7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A978E" w14:textId="77777777" w:rsidR="00084993" w:rsidRDefault="00000000">
            <w:pPr>
              <w:spacing w:after="0" w:line="276" w:lineRule="auto"/>
              <w:jc w:val="both"/>
              <w:rPr>
                <w:rFonts w:ascii="Helvetica Neue" w:eastAsia="Helvetica Neue" w:hAnsi="Helvetica Neue" w:cs="Helvetica Neue"/>
                <w:b/>
                <w:color w:val="FF0000"/>
              </w:rPr>
            </w:pPr>
            <w:r>
              <w:rPr>
                <w:rFonts w:ascii="Helvetica Neue" w:eastAsia="Helvetica Neue" w:hAnsi="Helvetica Neue" w:cs="Helvetica Neue"/>
                <w:b/>
                <w:color w:val="FF0000"/>
              </w:rPr>
              <w:t xml:space="preserve">[R$ </w:t>
            </w:r>
            <w:proofErr w:type="gramStart"/>
            <w:r>
              <w:rPr>
                <w:rFonts w:ascii="Helvetica Neue" w:eastAsia="Helvetica Neue" w:hAnsi="Helvetica Neue" w:cs="Helvetica Neue"/>
                <w:b/>
                <w:color w:val="FF0000"/>
              </w:rPr>
              <w:t>X.XXX,XX</w:t>
            </w:r>
            <w:proofErr w:type="gramEnd"/>
            <w:r>
              <w:rPr>
                <w:rFonts w:ascii="Helvetica Neue" w:eastAsia="Helvetica Neue" w:hAnsi="Helvetica Neue" w:cs="Helvetica Neue"/>
                <w:b/>
                <w:color w:val="FF0000"/>
              </w:rPr>
              <w:t>} [por extenso} + X% sobre o proveito econômico</w:t>
            </w:r>
          </w:p>
          <w:p w14:paraId="1FB4E832" w14:textId="77777777" w:rsidR="00084993" w:rsidRDefault="00084993">
            <w:pPr>
              <w:spacing w:after="0" w:line="276" w:lineRule="auto"/>
              <w:ind w:left="720"/>
              <w:jc w:val="both"/>
              <w:rPr>
                <w:rFonts w:ascii="Helvetica Neue" w:eastAsia="Helvetica Neue" w:hAnsi="Helvetica Neue" w:cs="Helvetica Neue"/>
                <w:b/>
                <w:color w:val="FF0000"/>
              </w:rPr>
            </w:pPr>
          </w:p>
          <w:p w14:paraId="7A3C962F" w14:textId="77777777" w:rsidR="00084993" w:rsidRDefault="00000000">
            <w:pPr>
              <w:numPr>
                <w:ilvl w:val="0"/>
                <w:numId w:val="5"/>
              </w:numPr>
              <w:spacing w:after="0" w:line="276" w:lineRule="auto"/>
              <w:jc w:val="both"/>
              <w:rPr>
                <w:rFonts w:ascii="Helvetica Neue" w:eastAsia="Helvetica Neue" w:hAnsi="Helvetica Neue" w:cs="Helvetica Neue"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Forma de pagamento:</w:t>
            </w:r>
            <w:r>
              <w:rPr>
                <w:rFonts w:ascii="Helvetica Neue" w:eastAsia="Helvetica Neue" w:hAnsi="Helvetica Neue" w:cs="Helvetica Neue"/>
                <w:color w:val="FF0000"/>
              </w:rPr>
              <w:t xml:space="preserve"> [à vista ou parcelado}</w:t>
            </w:r>
          </w:p>
          <w:p w14:paraId="015A88FB" w14:textId="77777777" w:rsidR="00084993" w:rsidRDefault="00000000">
            <w:pPr>
              <w:numPr>
                <w:ilvl w:val="0"/>
                <w:numId w:val="6"/>
              </w:numPr>
              <w:spacing w:after="0" w:line="276" w:lineRule="auto"/>
              <w:jc w:val="both"/>
              <w:rPr>
                <w:rFonts w:ascii="Helvetica Neue" w:eastAsia="Helvetica Neue" w:hAnsi="Helvetica Neue" w:cs="Helvetica Neue"/>
              </w:rPr>
            </w:pPr>
            <w:r>
              <w:rPr>
                <w:rFonts w:ascii="Helvetica Neue" w:eastAsia="Helvetica Neue" w:hAnsi="Helvetica Neue" w:cs="Helvetica Neue"/>
                <w:b/>
                <w:color w:val="1D1C1D"/>
              </w:rPr>
              <w:t xml:space="preserve">Vencimento em: </w:t>
            </w:r>
            <w:r>
              <w:rPr>
                <w:rFonts w:ascii="Helvetica Neue" w:eastAsia="Helvetica Neue" w:hAnsi="Helvetica Neue" w:cs="Helvetica Neue"/>
                <w:color w:val="1D1C1D"/>
              </w:rPr>
              <w:t>24h da assinatura do contrato.</w:t>
            </w:r>
          </w:p>
          <w:p w14:paraId="0945BB10" w14:textId="77777777" w:rsidR="00084993" w:rsidRDefault="00000000">
            <w:pPr>
              <w:numPr>
                <w:ilvl w:val="0"/>
                <w:numId w:val="6"/>
              </w:numPr>
              <w:spacing w:after="0" w:line="276" w:lineRule="auto"/>
              <w:jc w:val="both"/>
              <w:rPr>
                <w:rFonts w:ascii="Helvetica Neue" w:eastAsia="Helvetica Neue" w:hAnsi="Helvetica Neue" w:cs="Helvetica Neue"/>
              </w:rPr>
            </w:pPr>
            <w:r>
              <w:rPr>
                <w:rFonts w:ascii="Helvetica Neue" w:eastAsia="Helvetica Neue" w:hAnsi="Helvetica Neue" w:cs="Helvetica Neue"/>
                <w:b/>
                <w:color w:val="1D1C1D"/>
              </w:rPr>
              <w:t>Em caso de atraso:</w:t>
            </w:r>
            <w:r>
              <w:rPr>
                <w:rFonts w:ascii="Helvetica Neue" w:eastAsia="Helvetica Neue" w:hAnsi="Helvetica Neue" w:cs="Helvetica Neue"/>
                <w:color w:val="1D1C1D"/>
              </w:rPr>
              <w:t xml:space="preserve"> correção pelo IPCA, juros de 1% (um por cento) ao mês e multa de 2% (dois por cento).</w:t>
            </w:r>
          </w:p>
          <w:p w14:paraId="5325F8EE" w14:textId="77777777" w:rsidR="00084993" w:rsidRDefault="00084993">
            <w:pPr>
              <w:spacing w:after="0" w:line="276" w:lineRule="auto"/>
              <w:ind w:left="720"/>
              <w:jc w:val="both"/>
              <w:rPr>
                <w:rFonts w:ascii="Helvetica Neue" w:eastAsia="Helvetica Neue" w:hAnsi="Helvetica Neue" w:cs="Helvetica Neue"/>
                <w:color w:val="1D1C1D"/>
              </w:rPr>
            </w:pPr>
          </w:p>
          <w:p w14:paraId="72CB9691" w14:textId="77777777" w:rsidR="00084993" w:rsidRDefault="00000000">
            <w:pPr>
              <w:spacing w:after="0" w:line="276" w:lineRule="auto"/>
              <w:jc w:val="both"/>
              <w:rPr>
                <w:rFonts w:ascii="Helvetica Neue" w:eastAsia="Helvetica Neue" w:hAnsi="Helvetica Neue" w:cs="Helvetica Neue"/>
                <w:color w:val="1D1C1D"/>
              </w:rPr>
            </w:pPr>
            <w:r>
              <w:rPr>
                <w:rFonts w:ascii="Helvetica Neue" w:eastAsia="Helvetica Neue" w:hAnsi="Helvetica Neue" w:cs="Helvetica Neue"/>
                <w:color w:val="1D1C1D"/>
              </w:rPr>
              <w:t xml:space="preserve">Pagamento efetuado através do link enviado por e-mail, </w:t>
            </w:r>
            <w:r>
              <w:rPr>
                <w:rFonts w:ascii="Helvetica Neue" w:eastAsia="Helvetica Neue" w:hAnsi="Helvetica Neue" w:cs="Helvetica Neue"/>
                <w:color w:val="1D1C1D"/>
                <w:u w:val="single"/>
              </w:rPr>
              <w:t>obrigatoriamente</w:t>
            </w:r>
            <w:r>
              <w:rPr>
                <w:rFonts w:ascii="Helvetica Neue" w:eastAsia="Helvetica Neue" w:hAnsi="Helvetica Neue" w:cs="Helvetica Neue"/>
                <w:color w:val="1D1C1D"/>
              </w:rPr>
              <w:t>.</w:t>
            </w:r>
          </w:p>
          <w:p w14:paraId="075C2194" w14:textId="77777777" w:rsidR="00084993" w:rsidRDefault="00000000">
            <w:pPr>
              <w:spacing w:after="0" w:line="276" w:lineRule="auto"/>
              <w:jc w:val="both"/>
              <w:rPr>
                <w:rFonts w:ascii="Helvetica Neue" w:eastAsia="Helvetica Neue" w:hAnsi="Helvetica Neue" w:cs="Helvetica Neue"/>
                <w:color w:val="1D1C1D"/>
              </w:rPr>
            </w:pPr>
            <w:r>
              <w:rPr>
                <w:rFonts w:ascii="Helvetica Neue" w:eastAsia="Helvetica Neue" w:hAnsi="Helvetica Neue" w:cs="Helvetica Neue"/>
                <w:color w:val="1D1C1D"/>
              </w:rPr>
              <w:t xml:space="preserve">A nota fiscal é enviada </w:t>
            </w:r>
            <w:r>
              <w:rPr>
                <w:rFonts w:ascii="Helvetica Neue" w:eastAsia="Helvetica Neue" w:hAnsi="Helvetica Neue" w:cs="Helvetica Neue"/>
                <w:color w:val="1D1C1D"/>
                <w:u w:val="single"/>
              </w:rPr>
              <w:t>apenas</w:t>
            </w:r>
            <w:r>
              <w:rPr>
                <w:rFonts w:ascii="Helvetica Neue" w:eastAsia="Helvetica Neue" w:hAnsi="Helvetica Neue" w:cs="Helvetica Neue"/>
                <w:color w:val="1D1C1D"/>
              </w:rPr>
              <w:t xml:space="preserve"> após a confirmação do pagamento.</w:t>
            </w:r>
          </w:p>
        </w:tc>
      </w:tr>
    </w:tbl>
    <w:p w14:paraId="108FAE8A" w14:textId="77777777" w:rsidR="00084993" w:rsidRDefault="00084993">
      <w:pPr>
        <w:spacing w:after="0" w:line="276" w:lineRule="auto"/>
        <w:rPr>
          <w:rFonts w:ascii="Helvetica Neue" w:eastAsia="Helvetica Neue" w:hAnsi="Helvetica Neue" w:cs="Helvetica Neue"/>
          <w:b/>
        </w:rPr>
      </w:pPr>
    </w:p>
    <w:tbl>
      <w:tblPr>
        <w:tblStyle w:val="a1"/>
        <w:tblW w:w="1079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90"/>
        <w:gridCol w:w="7700"/>
      </w:tblGrid>
      <w:tr w:rsidR="00084993" w14:paraId="2B595655" w14:textId="77777777">
        <w:trPr>
          <w:jc w:val="center"/>
        </w:trPr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7B115" w14:textId="77777777" w:rsidR="00084993" w:rsidRDefault="00000000">
            <w:pPr>
              <w:widowControl w:val="0"/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Vigência do Contrato</w:t>
            </w:r>
          </w:p>
          <w:p w14:paraId="54C1615F" w14:textId="77777777" w:rsidR="00084993" w:rsidRDefault="00000000">
            <w:pPr>
              <w:widowControl w:val="0"/>
              <w:numPr>
                <w:ilvl w:val="0"/>
                <w:numId w:val="7"/>
              </w:numPr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Cláusula 5</w:t>
            </w:r>
          </w:p>
        </w:tc>
        <w:tc>
          <w:tcPr>
            <w:tcW w:w="7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16556" w14:textId="77777777" w:rsidR="00084993" w:rsidRDefault="00000000">
            <w:pPr>
              <w:spacing w:after="240" w:line="276" w:lineRule="auto"/>
              <w:jc w:val="both"/>
              <w:rPr>
                <w:rFonts w:ascii="Helvetica Neue" w:eastAsia="Helvetica Neue" w:hAnsi="Helvetica Neue" w:cs="Helvetica Neue"/>
              </w:rPr>
            </w:pPr>
            <w:r>
              <w:rPr>
                <w:rFonts w:ascii="Helvetica Neue" w:eastAsia="Helvetica Neue" w:hAnsi="Helvetica Neue" w:cs="Helvetica Neue"/>
                <w:b/>
                <w:color w:val="FF0000"/>
              </w:rPr>
              <w:t>[especificar vigência por extenso]</w:t>
            </w:r>
          </w:p>
        </w:tc>
      </w:tr>
    </w:tbl>
    <w:p w14:paraId="1D51B64D" w14:textId="77777777" w:rsidR="00084993" w:rsidRDefault="00084993">
      <w:pPr>
        <w:spacing w:after="0" w:line="276" w:lineRule="auto"/>
        <w:rPr>
          <w:rFonts w:ascii="Helvetica Neue" w:eastAsia="Helvetica Neue" w:hAnsi="Helvetica Neue" w:cs="Helvetica Neue"/>
          <w:b/>
        </w:rPr>
      </w:pPr>
    </w:p>
    <w:tbl>
      <w:tblPr>
        <w:tblStyle w:val="a2"/>
        <w:tblW w:w="1079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90"/>
        <w:gridCol w:w="7700"/>
      </w:tblGrid>
      <w:tr w:rsidR="00084993" w14:paraId="4B6F29B8" w14:textId="77777777">
        <w:trPr>
          <w:jc w:val="center"/>
        </w:trPr>
        <w:tc>
          <w:tcPr>
            <w:tcW w:w="30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B5D05" w14:textId="77777777" w:rsidR="00084993" w:rsidRDefault="00000000">
            <w:pPr>
              <w:widowControl w:val="0"/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Rescisão do Contrato</w:t>
            </w:r>
          </w:p>
          <w:p w14:paraId="2EBC79BC" w14:textId="77777777" w:rsidR="00084993" w:rsidRDefault="00000000">
            <w:pPr>
              <w:widowControl w:val="0"/>
              <w:numPr>
                <w:ilvl w:val="0"/>
                <w:numId w:val="7"/>
              </w:numPr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  <w:r>
              <w:rPr>
                <w:rFonts w:ascii="Helvetica Neue" w:eastAsia="Helvetica Neue" w:hAnsi="Helvetica Neue" w:cs="Helvetica Neue"/>
                <w:b/>
              </w:rPr>
              <w:t>Cláusula 6</w:t>
            </w:r>
          </w:p>
          <w:p w14:paraId="0F96F0E0" w14:textId="77777777" w:rsidR="00084993" w:rsidRDefault="00084993">
            <w:pPr>
              <w:widowControl w:val="0"/>
              <w:spacing w:after="0" w:line="240" w:lineRule="auto"/>
              <w:rPr>
                <w:rFonts w:ascii="Helvetica Neue" w:eastAsia="Helvetica Neue" w:hAnsi="Helvetica Neue" w:cs="Helvetica Neue"/>
                <w:b/>
              </w:rPr>
            </w:pPr>
          </w:p>
        </w:tc>
        <w:tc>
          <w:tcPr>
            <w:tcW w:w="7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3711B" w14:textId="77777777" w:rsidR="00084993" w:rsidRDefault="00000000">
            <w:pPr>
              <w:spacing w:after="0" w:line="276" w:lineRule="auto"/>
              <w:jc w:val="both"/>
              <w:rPr>
                <w:rFonts w:ascii="Helvetica Neue" w:eastAsia="Helvetica Neue" w:hAnsi="Helvetica Neue" w:cs="Helvetica Neue"/>
                <w:color w:val="1D1C1D"/>
              </w:rPr>
            </w:pPr>
            <w:r>
              <w:rPr>
                <w:rFonts w:ascii="Helvetica Neue" w:eastAsia="Helvetica Neue" w:hAnsi="Helvetica Neue" w:cs="Helvetica Neue"/>
                <w:color w:val="1D1C1D"/>
              </w:rPr>
              <w:t>Este contrato poderá ser rescindido por qualquer uma das partes, em qualquer momento, mediante aviso prévio de 30 (trinta) dias.</w:t>
            </w:r>
          </w:p>
          <w:p w14:paraId="1536E756" w14:textId="77777777" w:rsidR="00084993" w:rsidRDefault="00084993">
            <w:pPr>
              <w:spacing w:after="0" w:line="276" w:lineRule="auto"/>
              <w:jc w:val="both"/>
              <w:rPr>
                <w:rFonts w:ascii="Helvetica Neue" w:eastAsia="Helvetica Neue" w:hAnsi="Helvetica Neue" w:cs="Helvetica Neue"/>
                <w:color w:val="1D1C1D"/>
              </w:rPr>
            </w:pPr>
          </w:p>
          <w:p w14:paraId="76558F80" w14:textId="77777777" w:rsidR="00084993" w:rsidRDefault="00000000">
            <w:pPr>
              <w:spacing w:after="0" w:line="276" w:lineRule="auto"/>
              <w:jc w:val="both"/>
              <w:rPr>
                <w:rFonts w:ascii="Helvetica Neue" w:eastAsia="Helvetica Neue" w:hAnsi="Helvetica Neue" w:cs="Helvetica Neue"/>
                <w:color w:val="1D1C1D"/>
              </w:rPr>
            </w:pPr>
            <w:r>
              <w:rPr>
                <w:rFonts w:ascii="Helvetica Neue" w:eastAsia="Helvetica Neue" w:hAnsi="Helvetica Neue" w:cs="Helvetica Neue"/>
                <w:color w:val="1D1C1D"/>
              </w:rPr>
              <w:t xml:space="preserve">A rescisão antecipada por parte do </w:t>
            </w:r>
            <w:r>
              <w:rPr>
                <w:rFonts w:ascii="Helvetica Neue" w:eastAsia="Helvetica Neue" w:hAnsi="Helvetica Neue" w:cs="Helvetica Neue"/>
                <w:b/>
                <w:color w:val="1D1C1D"/>
              </w:rPr>
              <w:t>Contratante</w:t>
            </w:r>
            <w:r>
              <w:rPr>
                <w:rFonts w:ascii="Helvetica Neue" w:eastAsia="Helvetica Neue" w:hAnsi="Helvetica Neue" w:cs="Helvetica Neue"/>
                <w:color w:val="1D1C1D"/>
              </w:rPr>
              <w:t xml:space="preserve"> não o exime do pagamento dos honorários contratuais já pactuados, nem do percentual proporcional dos honorários sobre o proveito econômico e de sucumbência.</w:t>
            </w:r>
          </w:p>
        </w:tc>
      </w:tr>
    </w:tbl>
    <w:p w14:paraId="02A05A61" w14:textId="77777777" w:rsidR="00084993" w:rsidRDefault="00084993">
      <w:pPr>
        <w:spacing w:after="0" w:line="276" w:lineRule="auto"/>
        <w:rPr>
          <w:rFonts w:ascii="Helvetica Neue" w:eastAsia="Helvetica Neue" w:hAnsi="Helvetica Neue" w:cs="Helvetica Neue"/>
          <w:b/>
        </w:rPr>
      </w:pPr>
    </w:p>
    <w:p w14:paraId="5CB7E93E" w14:textId="77777777" w:rsidR="00084993" w:rsidRDefault="00000000">
      <w:pPr>
        <w:spacing w:after="0" w:line="276" w:lineRule="auto"/>
        <w:jc w:val="center"/>
        <w:rPr>
          <w:rFonts w:ascii="Helvetica Neue" w:eastAsia="Helvetica Neue" w:hAnsi="Helvetica Neue" w:cs="Helvetica Neue"/>
          <w:b/>
        </w:rPr>
      </w:pPr>
      <w:r>
        <w:br w:type="page"/>
      </w:r>
    </w:p>
    <w:p w14:paraId="167BDD99" w14:textId="77777777" w:rsidR="00084993" w:rsidRDefault="00000000">
      <w:pPr>
        <w:spacing w:after="0" w:line="276" w:lineRule="auto"/>
        <w:jc w:val="both"/>
        <w:rPr>
          <w:rFonts w:ascii="Helvetica Neue" w:eastAsia="Helvetica Neue" w:hAnsi="Helvetica Neue" w:cs="Helvetica Neue"/>
          <w:b/>
        </w:rPr>
      </w:pPr>
      <w:r>
        <w:lastRenderedPageBreak/>
        <w:pict w14:anchorId="3BE667C4">
          <v:rect id="_x0000_i1026" style="width:0;height:1.5pt" o:hralign="center" o:hrstd="t" o:hr="t" fillcolor="#a0a0a0" stroked="f"/>
        </w:pict>
      </w:r>
    </w:p>
    <w:p w14:paraId="28F0FA8B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b/>
        </w:rPr>
      </w:pPr>
    </w:p>
    <w:p w14:paraId="3FC876AB" w14:textId="7B306B19" w:rsidR="00084993" w:rsidRDefault="00000000">
      <w:pPr>
        <w:spacing w:after="0" w:line="276" w:lineRule="auto"/>
        <w:jc w:val="both"/>
        <w:rPr>
          <w:rFonts w:ascii="Helvetica Neue" w:eastAsia="Helvetica Neue" w:hAnsi="Helvetica Neue" w:cs="Helvetica Neue"/>
          <w:b/>
          <w:color w:val="1D1C1D"/>
          <w:highlight w:val="white"/>
        </w:rPr>
      </w:pPr>
      <w:r>
        <w:rPr>
          <w:rFonts w:ascii="Helvetica Neue" w:eastAsia="Helvetica Neue" w:hAnsi="Helvetica Neue" w:cs="Helvetica Neue"/>
          <w:b/>
          <w:color w:val="FF0000"/>
          <w:highlight w:val="white"/>
        </w:rPr>
        <w:t>4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inscrita no CNPJ sob o nº </w:t>
      </w:r>
      <w:r>
        <w:rPr>
          <w:rFonts w:ascii="Helvetica Neue" w:eastAsia="Helvetica Neue" w:hAnsi="Helvetica Neue" w:cs="Helvetica Neue"/>
          <w:b/>
          <w:color w:val="FF0000"/>
          <w:highlight w:val="white"/>
        </w:rPr>
        <w:t>4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endereço comercial à </w:t>
      </w:r>
      <w:r>
        <w:rPr>
          <w:rFonts w:ascii="Helvetica Neue" w:eastAsia="Helvetica Neue" w:hAnsi="Helvetica Neue" w:cs="Helvetica Neue"/>
          <w:b/>
          <w:color w:val="FF0000"/>
          <w:highlight w:val="white"/>
        </w:rPr>
        <w:t>4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aqui representada por </w:t>
      </w:r>
      <w:r>
        <w:rPr>
          <w:rFonts w:ascii="Helvetica Neue" w:eastAsia="Helvetica Neue" w:hAnsi="Helvetica Neue" w:cs="Helvetica Neue"/>
          <w:b/>
          <w:color w:val="FF0000"/>
          <w:highlight w:val="white"/>
        </w:rPr>
        <w:t>4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</w:t>
      </w:r>
      <w:r>
        <w:rPr>
          <w:rFonts w:ascii="Helvetica Neue" w:eastAsia="Helvetica Neue" w:hAnsi="Helvetica Neue" w:cs="Helvetica Neue"/>
          <w:color w:val="FF0000"/>
          <w:highlight w:val="white"/>
        </w:rPr>
        <w:t>4, 4, 4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endereço eletrônico </w:t>
      </w:r>
      <w:r w:rsidR="004859D9">
        <w:rPr>
          <w:rFonts w:ascii="Helvetica Neue" w:eastAsia="Helvetica Neue" w:hAnsi="Helvetica Neue" w:cs="Helvetica Neue"/>
          <w:color w:val="FF0000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e-mail}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inscrito no RG sob o nº </w:t>
      </w:r>
      <w:r w:rsidR="004859D9">
        <w:rPr>
          <w:rFonts w:ascii="Helvetica Neue" w:eastAsia="Helvetica Neue" w:hAnsi="Helvetica Neue" w:cs="Helvetica Neue"/>
          <w:color w:val="FF0000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n. do RG}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órgão emissor </w:t>
      </w:r>
      <w:r w:rsidR="004859D9">
        <w:rPr>
          <w:rFonts w:ascii="Helvetica Neue" w:eastAsia="Helvetica Neue" w:hAnsi="Helvetica Neue" w:cs="Helvetica Neue"/>
          <w:color w:val="1D1C1D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órgão emissor}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inscrito no CPF sob o n° </w:t>
      </w:r>
      <w:r w:rsidR="004859D9">
        <w:rPr>
          <w:rFonts w:ascii="Helvetica Neue" w:eastAsia="Helvetica Neue" w:hAnsi="Helvetica Neue" w:cs="Helvetica Neue"/>
          <w:color w:val="FF0000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n. do CPF}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residente domiciliado à </w:t>
      </w:r>
      <w:r w:rsidR="004859D9">
        <w:rPr>
          <w:rFonts w:ascii="Helvetica Neue" w:eastAsia="Helvetica Neue" w:hAnsi="Helvetica Neue" w:cs="Helvetica Neue"/>
          <w:color w:val="FF0000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endereço completo, com CEP}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número de telefone </w:t>
      </w:r>
      <w:r w:rsidR="004859D9">
        <w:rPr>
          <w:rFonts w:ascii="Helvetica Neue" w:eastAsia="Helvetica Neue" w:hAnsi="Helvetica Neue" w:cs="Helvetica Neue"/>
          <w:color w:val="FF0000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número}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 e </w:t>
      </w:r>
      <w:proofErr w:type="spellStart"/>
      <w:r>
        <w:rPr>
          <w:rFonts w:ascii="Helvetica Neue" w:eastAsia="Helvetica Neue" w:hAnsi="Helvetica Neue" w:cs="Helvetica Neue"/>
          <w:color w:val="1D1C1D"/>
          <w:highlight w:val="white"/>
        </w:rPr>
        <w:t>email</w:t>
      </w:r>
      <w:proofErr w:type="spellEnd"/>
      <w:r>
        <w:rPr>
          <w:rFonts w:ascii="Helvetica Neue" w:eastAsia="Helvetica Neue" w:hAnsi="Helvetica Neue" w:cs="Helvetica Neue"/>
          <w:color w:val="1D1C1D"/>
          <w:highlight w:val="white"/>
        </w:rPr>
        <w:t xml:space="preserve"> principal </w:t>
      </w:r>
      <w:r w:rsidR="004859D9">
        <w:rPr>
          <w:rFonts w:ascii="Helvetica Neue" w:eastAsia="Helvetica Neue" w:hAnsi="Helvetica Neue" w:cs="Helvetica Neue"/>
          <w:color w:val="FF0000"/>
          <w:highlight w:val="white"/>
        </w:rPr>
        <w:t>{</w:t>
      </w:r>
      <w:r>
        <w:rPr>
          <w:rFonts w:ascii="Helvetica Neue" w:eastAsia="Helvetica Neue" w:hAnsi="Helvetica Neue" w:cs="Helvetica Neue"/>
          <w:color w:val="FF0000"/>
          <w:highlight w:val="white"/>
        </w:rPr>
        <w:t>e-mail}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denominado aqui apenas como </w:t>
      </w:r>
      <w:r>
        <w:rPr>
          <w:rFonts w:ascii="Helvetica Neue" w:eastAsia="Helvetica Neue" w:hAnsi="Helvetica Neue" w:cs="Helvetica Neue"/>
          <w:b/>
          <w:color w:val="FF0000"/>
          <w:highlight w:val="white"/>
        </w:rPr>
        <w:t>4</w:t>
      </w:r>
      <w:r>
        <w:rPr>
          <w:rFonts w:ascii="Helvetica Neue" w:eastAsia="Helvetica Neue" w:hAnsi="Helvetica Neue" w:cs="Helvetica Neue"/>
          <w:b/>
          <w:color w:val="1D1C1D"/>
          <w:highlight w:val="white"/>
        </w:rPr>
        <w:t>.</w:t>
      </w:r>
    </w:p>
    <w:p w14:paraId="087D659A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b/>
          <w:color w:val="1D1C1D"/>
          <w:highlight w:val="white"/>
        </w:rPr>
      </w:pPr>
    </w:p>
    <w:p w14:paraId="4DAF7280" w14:textId="77777777" w:rsidR="00084993" w:rsidRDefault="00000000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  <w:highlight w:val="white"/>
        </w:rPr>
      </w:pPr>
      <w:r>
        <w:rPr>
          <w:rFonts w:ascii="Helvetica Neue" w:eastAsia="Helvetica Neue" w:hAnsi="Helvetica Neue" w:cs="Helvetica Neue"/>
          <w:b/>
          <w:color w:val="1D1C1D"/>
          <w:highlight w:val="white"/>
        </w:rPr>
        <w:t>ITALO SOUZA CUNHA SOCIEDADE INDIVIDUAL DE ADVOCACIA</w:t>
      </w:r>
      <w:r>
        <w:rPr>
          <w:rFonts w:ascii="Helvetica Neue" w:eastAsia="Helvetica Neue" w:hAnsi="Helvetica Neue" w:cs="Helvetica Neue"/>
          <w:color w:val="1D1C1D"/>
          <w:highlight w:val="white"/>
        </w:rPr>
        <w:t>, inscrita no CNPJ sob o nº 34.924.976/0001-72, aqui representada por</w:t>
      </w:r>
      <w:r>
        <w:rPr>
          <w:rFonts w:ascii="Helvetica Neue" w:eastAsia="Helvetica Neue" w:hAnsi="Helvetica Neue" w:cs="Helvetica Neue"/>
          <w:b/>
          <w:color w:val="1D1C1D"/>
          <w:highlight w:val="white"/>
        </w:rPr>
        <w:t xml:space="preserve"> ÍTALO SOUZA CUNHA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advogado inscrito na Ordem dos Advogados do Brasil Seccional São Paulo sob o nº 418.966, e, </w:t>
      </w:r>
      <w:r>
        <w:rPr>
          <w:rFonts w:ascii="Helvetica Neue" w:eastAsia="Helvetica Neue" w:hAnsi="Helvetica Neue" w:cs="Helvetica Neue"/>
          <w:b/>
          <w:color w:val="1D1C1D"/>
          <w:highlight w:val="white"/>
        </w:rPr>
        <w:t xml:space="preserve">LUCAS MAGALHÃES MANTOVANI CÉSAR, 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advogado inscrito na Ordem dos Advogados do Brasil Seccional Goiás sob o nº 54.366, denominado aqui apenas como </w:t>
      </w:r>
      <w:r>
        <w:rPr>
          <w:rFonts w:ascii="Helvetica Neue" w:eastAsia="Helvetica Neue" w:hAnsi="Helvetica Neue" w:cs="Helvetica Neue"/>
          <w:b/>
          <w:color w:val="1D1C1D"/>
          <w:highlight w:val="white"/>
        </w:rPr>
        <w:t>SAFIE</w:t>
      </w:r>
      <w:r>
        <w:rPr>
          <w:rFonts w:ascii="Helvetica Neue" w:eastAsia="Helvetica Neue" w:hAnsi="Helvetica Neue" w:cs="Helvetica Neue"/>
          <w:color w:val="1D1C1D"/>
          <w:highlight w:val="white"/>
        </w:rPr>
        <w:t>.</w:t>
      </w:r>
    </w:p>
    <w:p w14:paraId="5EC8831F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  <w:highlight w:val="white"/>
        </w:rPr>
      </w:pPr>
    </w:p>
    <w:p w14:paraId="4D5B284F" w14:textId="77777777" w:rsidR="00084993" w:rsidRDefault="00000000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  <w:highlight w:val="white"/>
        </w:rPr>
      </w:pPr>
      <w:r>
        <w:rPr>
          <w:rFonts w:ascii="Helvetica Neue" w:eastAsia="Helvetica Neue" w:hAnsi="Helvetica Neue" w:cs="Helvetica Neue"/>
          <w:b/>
          <w:color w:val="1D1C1D"/>
          <w:highlight w:val="white"/>
        </w:rPr>
        <w:t>SAFIE TECNOLOGIA E CONSULTORIA LTDA</w:t>
      </w:r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inscrita no CNPJ sob o nº 42.224.278/0001-92, sediada à Av. Brigadeiro Faria Lima, Conj. 1102, Jardim Paulistano, CEP nº 01452922, São </w:t>
      </w:r>
      <w:proofErr w:type="spellStart"/>
      <w:r>
        <w:rPr>
          <w:rFonts w:ascii="Helvetica Neue" w:eastAsia="Helvetica Neue" w:hAnsi="Helvetica Neue" w:cs="Helvetica Neue"/>
          <w:color w:val="1D1C1D"/>
          <w:highlight w:val="white"/>
        </w:rPr>
        <w:t>Paulo-SP</w:t>
      </w:r>
      <w:proofErr w:type="spellEnd"/>
      <w:r>
        <w:rPr>
          <w:rFonts w:ascii="Helvetica Neue" w:eastAsia="Helvetica Neue" w:hAnsi="Helvetica Neue" w:cs="Helvetica Neue"/>
          <w:color w:val="1D1C1D"/>
          <w:highlight w:val="white"/>
        </w:rPr>
        <w:t xml:space="preserve">, endereço eletrônico para comunicações </w:t>
      </w:r>
      <w:hyperlink r:id="rId10">
        <w:r>
          <w:rPr>
            <w:rFonts w:ascii="Helvetica Neue" w:eastAsia="Helvetica Neue" w:hAnsi="Helvetica Neue" w:cs="Helvetica Neue"/>
            <w:color w:val="1155CC"/>
            <w:highlight w:val="white"/>
            <w:u w:val="single"/>
          </w:rPr>
          <w:t>contato@safie.com.br</w:t>
        </w:r>
      </w:hyperlink>
      <w:r>
        <w:rPr>
          <w:rFonts w:ascii="Helvetica Neue" w:eastAsia="Helvetica Neue" w:hAnsi="Helvetica Neue" w:cs="Helvetica Neue"/>
          <w:color w:val="1D1C1D"/>
          <w:highlight w:val="white"/>
        </w:rPr>
        <w:t xml:space="preserve"> e telefone +55 11 99263-3247, na qualidade de </w:t>
      </w:r>
      <w:r>
        <w:rPr>
          <w:rFonts w:ascii="Helvetica Neue" w:eastAsia="Helvetica Neue" w:hAnsi="Helvetica Neue" w:cs="Helvetica Neue"/>
          <w:b/>
          <w:color w:val="1D1C1D"/>
          <w:highlight w:val="white"/>
        </w:rPr>
        <w:t>Interveniente Anuente</w:t>
      </w:r>
      <w:r>
        <w:rPr>
          <w:rFonts w:ascii="Helvetica Neue" w:eastAsia="Helvetica Neue" w:hAnsi="Helvetica Neue" w:cs="Helvetica Neue"/>
          <w:color w:val="1D1C1D"/>
          <w:highlight w:val="white"/>
        </w:rPr>
        <w:t>.</w:t>
      </w:r>
    </w:p>
    <w:p w14:paraId="3D2635B1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b/>
          <w:color w:val="1D1C1D"/>
          <w:highlight w:val="white"/>
        </w:rPr>
      </w:pPr>
    </w:p>
    <w:p w14:paraId="7DE69CB7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b/>
          <w:color w:val="1D1C1D"/>
        </w:rPr>
      </w:pPr>
    </w:p>
    <w:p w14:paraId="13171B62" w14:textId="77777777" w:rsidR="00084993" w:rsidRDefault="00000000">
      <w:pPr>
        <w:widowControl w:val="0"/>
        <w:numPr>
          <w:ilvl w:val="0"/>
          <w:numId w:val="4"/>
        </w:numPr>
        <w:spacing w:after="0" w:line="276" w:lineRule="auto"/>
        <w:ind w:right="4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Considerando que</w:t>
      </w:r>
      <w:r>
        <w:rPr>
          <w:rFonts w:ascii="Helvetica Neue" w:eastAsia="Helvetica Neue" w:hAnsi="Helvetica Neue" w:cs="Helvetica Neue"/>
          <w:color w:val="1D1C1D"/>
        </w:rPr>
        <w:t xml:space="preserve"> 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 xml:space="preserve">assinam 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 xml:space="preserve"> de boa-fé, livremente, estando cientes dos seus termos e certificando-se de que este representa as suas vontades.</w:t>
      </w:r>
    </w:p>
    <w:p w14:paraId="78823EAA" w14:textId="77777777" w:rsidR="00084993" w:rsidRDefault="00084993">
      <w:pPr>
        <w:widowControl w:val="0"/>
        <w:spacing w:after="0" w:line="276" w:lineRule="auto"/>
        <w:ind w:right="4"/>
        <w:jc w:val="both"/>
        <w:rPr>
          <w:rFonts w:ascii="Helvetica Neue" w:eastAsia="Helvetica Neue" w:hAnsi="Helvetica Neue" w:cs="Helvetica Neue"/>
          <w:color w:val="1D1C1D"/>
        </w:rPr>
      </w:pPr>
    </w:p>
    <w:p w14:paraId="37AAE536" w14:textId="77777777" w:rsidR="00084993" w:rsidRDefault="00000000">
      <w:pPr>
        <w:widowControl w:val="0"/>
        <w:numPr>
          <w:ilvl w:val="0"/>
          <w:numId w:val="4"/>
        </w:numPr>
        <w:spacing w:after="0" w:line="276" w:lineRule="auto"/>
        <w:ind w:right="4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Considerando que</w:t>
      </w:r>
      <w:r>
        <w:rPr>
          <w:rFonts w:ascii="Helvetica Neue" w:eastAsia="Helvetica Neue" w:hAnsi="Helvetica Neue" w:cs="Helvetica Neue"/>
          <w:color w:val="1D1C1D"/>
        </w:rPr>
        <w:t xml:space="preserve"> 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 xml:space="preserve"> é regido supletivamente pelas normas brasileiras, em especial o Código de Ética da Profissional, o Estatuto da Ordem dos Advogados do Brasil, o Código Civil, a Lei de Liberdade Econômica e a Constituição Federal.</w:t>
      </w:r>
    </w:p>
    <w:p w14:paraId="3228205C" w14:textId="77777777" w:rsidR="00084993" w:rsidRDefault="00084993">
      <w:pPr>
        <w:widowControl w:val="0"/>
        <w:spacing w:after="0" w:line="276" w:lineRule="auto"/>
        <w:ind w:left="720" w:right="4"/>
        <w:jc w:val="both"/>
        <w:rPr>
          <w:rFonts w:ascii="Helvetica Neue" w:eastAsia="Helvetica Neue" w:hAnsi="Helvetica Neue" w:cs="Helvetica Neue"/>
          <w:color w:val="1D1C1D"/>
        </w:rPr>
      </w:pPr>
    </w:p>
    <w:p w14:paraId="486E37CC" w14:textId="77777777" w:rsidR="00084993" w:rsidRDefault="00000000">
      <w:pPr>
        <w:widowControl w:val="0"/>
        <w:numPr>
          <w:ilvl w:val="0"/>
          <w:numId w:val="4"/>
        </w:numPr>
        <w:spacing w:after="0" w:line="276" w:lineRule="auto"/>
        <w:ind w:right="4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Considerando que</w:t>
      </w:r>
      <w:r>
        <w:rPr>
          <w:rFonts w:ascii="Helvetica Neue" w:eastAsia="Helvetica Neue" w:hAnsi="Helvetica Neue" w:cs="Helvetica Neue"/>
          <w:color w:val="1D1C1D"/>
        </w:rPr>
        <w:t xml:space="preserve"> 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>expressamente concordam em utilizar e reconhecem como válida qualquer forma de comprovação de anuência aos termos ora acordados em formato eletrônico, ainda que não utilizem de certificado digital emitido no padrão ICP-Brasil (art. 784, §4º, CPC e Lei 14.063/20).</w:t>
      </w:r>
    </w:p>
    <w:p w14:paraId="475F66CC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31F78A36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007DF4E4" w14:textId="77777777" w:rsidR="00084993" w:rsidRDefault="00000000">
      <w:pPr>
        <w:widowControl w:val="0"/>
        <w:spacing w:after="0" w:line="276" w:lineRule="auto"/>
        <w:ind w:right="4"/>
        <w:jc w:val="both"/>
        <w:rPr>
          <w:rFonts w:ascii="Helvetica Neue" w:eastAsia="Helvetica Neue" w:hAnsi="Helvetica Neue" w:cs="Helvetica Neue"/>
          <w:b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 xml:space="preserve"> qualificadas acima, denominadas individualmente como “</w:t>
      </w:r>
      <w:r>
        <w:rPr>
          <w:rFonts w:ascii="Helvetica Neue" w:eastAsia="Helvetica Neue" w:hAnsi="Helvetica Neue" w:cs="Helvetica Neue"/>
          <w:b/>
          <w:color w:val="1D1C1D"/>
        </w:rPr>
        <w:t>Parte</w:t>
      </w:r>
      <w:r>
        <w:rPr>
          <w:rFonts w:ascii="Helvetica Neue" w:eastAsia="Helvetica Neue" w:hAnsi="Helvetica Neue" w:cs="Helvetica Neue"/>
          <w:color w:val="1D1C1D"/>
        </w:rPr>
        <w:t xml:space="preserve">” ou apenas </w:t>
      </w:r>
      <w:r>
        <w:rPr>
          <w:rFonts w:ascii="Helvetica Neue" w:eastAsia="Helvetica Neue" w:hAnsi="Helvetica Neue" w:cs="Helvetica Neue"/>
          <w:b/>
          <w:color w:val="FF0000"/>
        </w:rPr>
        <w:t>{4}</w:t>
      </w:r>
      <w:r>
        <w:rPr>
          <w:rFonts w:ascii="Helvetica Neue" w:eastAsia="Helvetica Neue" w:hAnsi="Helvetica Neue" w:cs="Helvetica Neue"/>
          <w:b/>
          <w:color w:val="1D1C1D"/>
        </w:rPr>
        <w:t xml:space="preserve"> </w:t>
      </w:r>
      <w:r>
        <w:rPr>
          <w:rFonts w:ascii="Helvetica Neue" w:eastAsia="Helvetica Neue" w:hAnsi="Helvetica Neue" w:cs="Helvetica Neue"/>
          <w:color w:val="1D1C1D"/>
        </w:rPr>
        <w:t xml:space="preserve">e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 xml:space="preserve">, de forma justa, têm entre si o presente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>, conforme as cláusulas e condições a seguir.</w:t>
      </w:r>
    </w:p>
    <w:p w14:paraId="7B2875F0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b/>
          <w:color w:val="1D1C1D"/>
        </w:rPr>
      </w:pPr>
    </w:p>
    <w:p w14:paraId="5A417159" w14:textId="77777777" w:rsidR="00084993" w:rsidRDefault="0008499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Helvetica Neue" w:eastAsia="Helvetica Neue" w:hAnsi="Helvetica Neue" w:cs="Helvetica Neue"/>
          <w:b/>
          <w:color w:val="1D1C1D"/>
        </w:rPr>
      </w:pPr>
    </w:p>
    <w:p w14:paraId="1BA63DC6" w14:textId="77777777" w:rsidR="00084993" w:rsidRDefault="00000000">
      <w:pPr>
        <w:spacing w:after="0" w:line="276" w:lineRule="auto"/>
        <w:ind w:left="720"/>
        <w:jc w:val="center"/>
        <w:rPr>
          <w:rFonts w:ascii="Helvetica Neue" w:eastAsia="Helvetica Neue" w:hAnsi="Helvetica Neue" w:cs="Helvetica Neue"/>
          <w:b/>
          <w:color w:val="1D1C1D"/>
        </w:rPr>
      </w:pPr>
      <w:r>
        <w:br w:type="page"/>
      </w:r>
    </w:p>
    <w:p w14:paraId="539C919F" w14:textId="77777777" w:rsidR="00084993" w:rsidRDefault="00000000">
      <w:pPr>
        <w:numPr>
          <w:ilvl w:val="0"/>
          <w:numId w:val="3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lastRenderedPageBreak/>
        <w:t>DO OBJETO DESTE CONTRATO</w:t>
      </w:r>
    </w:p>
    <w:p w14:paraId="388B5F8C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55DD4F15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 objeto do presente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 xml:space="preserve"> é a prestação de serviços jurídicos pela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 xml:space="preserve">à </w:t>
      </w:r>
      <w:r>
        <w:rPr>
          <w:rFonts w:ascii="Helvetica Neue" w:eastAsia="Helvetica Neue" w:hAnsi="Helvetica Neue" w:cs="Helvetica Neue"/>
          <w:b/>
          <w:color w:val="FF0000"/>
        </w:rPr>
        <w:t>{4}</w:t>
      </w:r>
      <w:r>
        <w:rPr>
          <w:rFonts w:ascii="Helvetica Neue" w:eastAsia="Helvetica Neue" w:hAnsi="Helvetica Neue" w:cs="Helvetica Neue"/>
          <w:color w:val="1D1C1D"/>
        </w:rPr>
        <w:t>, atendendo às suas necessidades, incluindo:</w:t>
      </w:r>
    </w:p>
    <w:p w14:paraId="262FAE93" w14:textId="77777777" w:rsidR="00084993" w:rsidRDefault="00084993">
      <w:p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</w:p>
    <w:p w14:paraId="0E48FDFE" w14:textId="77777777" w:rsidR="00084993" w:rsidRDefault="00000000">
      <w:pPr>
        <w:numPr>
          <w:ilvl w:val="2"/>
          <w:numId w:val="3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FF0000"/>
        </w:rPr>
      </w:pPr>
      <w:r>
        <w:rPr>
          <w:rFonts w:ascii="Helvetica Neue" w:eastAsia="Helvetica Neue" w:hAnsi="Helvetica Neue" w:cs="Helvetica Neue"/>
          <w:b/>
          <w:color w:val="FF0000"/>
        </w:rPr>
        <w:t xml:space="preserve">[especificar serviços contratados </w:t>
      </w:r>
      <w:r>
        <w:rPr>
          <w:color w:val="FF0000"/>
        </w:rPr>
        <w:t xml:space="preserve">| </w:t>
      </w:r>
      <w:r>
        <w:rPr>
          <w:rFonts w:ascii="Helvetica Neue" w:eastAsia="Helvetica Neue" w:hAnsi="Helvetica Neue" w:cs="Helvetica Neue"/>
          <w:color w:val="FF0000"/>
        </w:rPr>
        <w:t>Representação legal em [especificar ação ou processo | mencionar o número do processo, se já houver]</w:t>
      </w:r>
    </w:p>
    <w:p w14:paraId="2144C2C8" w14:textId="77777777" w:rsidR="00084993" w:rsidRDefault="00084993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65F12D66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>O acompanhamento da entrega deverá ser realizado, obrigatoriamente, através da Plataforma (</w:t>
      </w:r>
      <w:hyperlink r:id="rId11">
        <w:r>
          <w:rPr>
            <w:rFonts w:ascii="Helvetica Neue" w:eastAsia="Helvetica Neue" w:hAnsi="Helvetica Neue" w:cs="Helvetica Neue"/>
            <w:color w:val="1155CC"/>
            <w:u w:val="single"/>
          </w:rPr>
          <w:t>https://safie.agidesk.com</w:t>
        </w:r>
      </w:hyperlink>
      <w:r>
        <w:rPr>
          <w:rFonts w:ascii="Helvetica Neue" w:eastAsia="Helvetica Neue" w:hAnsi="Helvetica Neue" w:cs="Helvetica Neue"/>
          <w:color w:val="1D1C1D"/>
        </w:rPr>
        <w:t xml:space="preserve">), conforme orientações da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70678B7A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4F5EB6F6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obrigação deste </w:t>
      </w:r>
      <w:r>
        <w:rPr>
          <w:rFonts w:ascii="Helvetica Neue" w:eastAsia="Helvetica Neue" w:hAnsi="Helvetica Neue" w:cs="Helvetica Neue"/>
          <w:b/>
          <w:color w:val="1D1C1D"/>
        </w:rPr>
        <w:t xml:space="preserve">Contrato </w:t>
      </w:r>
      <w:r>
        <w:rPr>
          <w:rFonts w:ascii="Helvetica Neue" w:eastAsia="Helvetica Neue" w:hAnsi="Helvetica Neue" w:cs="Helvetica Neue"/>
          <w:color w:val="1D1C1D"/>
        </w:rPr>
        <w:t>tem natureza de meio, não sendo certas e líquidas as possibilidades e pretensões almejadas no bojo do procedimento.</w:t>
      </w:r>
    </w:p>
    <w:p w14:paraId="7F9DEE14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b/>
          <w:color w:val="1D1C1D"/>
        </w:rPr>
      </w:pPr>
    </w:p>
    <w:p w14:paraId="68C378FD" w14:textId="77777777" w:rsidR="00084993" w:rsidRDefault="00000000">
      <w:pPr>
        <w:numPr>
          <w:ilvl w:val="0"/>
          <w:numId w:val="3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DO VALOR E DO PAGAMENTO</w:t>
      </w:r>
    </w:p>
    <w:p w14:paraId="2E056857" w14:textId="77777777" w:rsidR="00084993" w:rsidRDefault="00084993">
      <w:pPr>
        <w:spacing w:after="0" w:line="276" w:lineRule="auto"/>
        <w:ind w:left="1440"/>
        <w:jc w:val="center"/>
        <w:rPr>
          <w:rFonts w:ascii="Helvetica Neue" w:eastAsia="Helvetica Neue" w:hAnsi="Helvetica Neue" w:cs="Helvetica Neue"/>
          <w:color w:val="1D1C1D"/>
        </w:rPr>
      </w:pPr>
    </w:p>
    <w:p w14:paraId="208090B3" w14:textId="639AEF31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 preço total vinculado à presente contratação será de </w:t>
      </w:r>
      <w:r w:rsidR="004859D9">
        <w:rPr>
          <w:rFonts w:ascii="Helvetica Neue" w:eastAsia="Helvetica Neue" w:hAnsi="Helvetica Neue" w:cs="Helvetica Neue"/>
          <w:b/>
          <w:color w:val="FF0000"/>
        </w:rPr>
        <w:t>{</w:t>
      </w:r>
      <w:r>
        <w:rPr>
          <w:rFonts w:ascii="Helvetica Neue" w:eastAsia="Helvetica Neue" w:hAnsi="Helvetica Neue" w:cs="Helvetica Neue"/>
          <w:b/>
          <w:color w:val="FF0000"/>
        </w:rPr>
        <w:t xml:space="preserve">R$ </w:t>
      </w:r>
      <w:proofErr w:type="gramStart"/>
      <w:r>
        <w:rPr>
          <w:rFonts w:ascii="Helvetica Neue" w:eastAsia="Helvetica Neue" w:hAnsi="Helvetica Neue" w:cs="Helvetica Neue"/>
          <w:b/>
          <w:color w:val="FF0000"/>
        </w:rPr>
        <w:t>X.XXX,XX</w:t>
      </w:r>
      <w:proofErr w:type="gramEnd"/>
      <w:r w:rsidR="004859D9">
        <w:rPr>
          <w:rFonts w:ascii="Helvetica Neue" w:eastAsia="Helvetica Neue" w:hAnsi="Helvetica Neue" w:cs="Helvetica Neue"/>
          <w:b/>
          <w:color w:val="FF0000"/>
        </w:rPr>
        <w:t xml:space="preserve"> e </w:t>
      </w:r>
      <w:r>
        <w:rPr>
          <w:rFonts w:ascii="Helvetica Neue" w:eastAsia="Helvetica Neue" w:hAnsi="Helvetica Neue" w:cs="Helvetica Neue"/>
          <w:b/>
          <w:color w:val="FF0000"/>
        </w:rPr>
        <w:t>por extenso}</w:t>
      </w:r>
      <w:r>
        <w:rPr>
          <w:rFonts w:ascii="Helvetica Neue" w:eastAsia="Helvetica Neue" w:hAnsi="Helvetica Neue" w:cs="Helvetica Neue"/>
          <w:color w:val="1D1C1D"/>
        </w:rPr>
        <w:t xml:space="preserve">, a ser pago pela </w:t>
      </w:r>
      <w:r>
        <w:rPr>
          <w:rFonts w:ascii="Helvetica Neue" w:eastAsia="Helvetica Neue" w:hAnsi="Helvetica Neue" w:cs="Helvetica Neue"/>
          <w:b/>
          <w:color w:val="FF0000"/>
        </w:rPr>
        <w:t xml:space="preserve">{4} </w:t>
      </w:r>
      <w:r>
        <w:rPr>
          <w:rFonts w:ascii="Helvetica Neue" w:eastAsia="Helvetica Neue" w:hAnsi="Helvetica Neue" w:cs="Helvetica Neue"/>
          <w:color w:val="FF0000"/>
        </w:rPr>
        <w:t>4</w:t>
      </w:r>
      <w:r>
        <w:rPr>
          <w:rFonts w:ascii="Helvetica Neue" w:eastAsia="Helvetica Neue" w:hAnsi="Helvetica Neue" w:cs="Helvetica Neue"/>
          <w:color w:val="1D1C1D"/>
        </w:rPr>
        <w:t>, com</w:t>
      </w:r>
      <w:r>
        <w:rPr>
          <w:rFonts w:ascii="Helvetica Neue" w:eastAsia="Helvetica Neue" w:hAnsi="Helvetica Neue" w:cs="Helvetica Neue"/>
          <w:color w:val="FF0000"/>
        </w:rPr>
        <w:t xml:space="preserve"> vencimento sempre no </w:t>
      </w:r>
      <w:r>
        <w:rPr>
          <w:rFonts w:ascii="Helvetica Neue" w:eastAsia="Helvetica Neue" w:hAnsi="Helvetica Neue" w:cs="Helvetica Neue"/>
          <w:b/>
          <w:color w:val="FF0000"/>
        </w:rPr>
        <w:t>dia 15 de cada mês</w:t>
      </w:r>
      <w:r>
        <w:rPr>
          <w:rFonts w:ascii="Helvetica Neue" w:eastAsia="Helvetica Neue" w:hAnsi="Helvetica Neue" w:cs="Helvetica Neue"/>
          <w:color w:val="FF0000"/>
        </w:rPr>
        <w:t xml:space="preserve">, com exceção da primeira parcela, que deverá ser paga </w:t>
      </w:r>
      <w:r>
        <w:rPr>
          <w:rFonts w:ascii="Helvetica Neue" w:eastAsia="Helvetica Neue" w:hAnsi="Helvetica Neue" w:cs="Helvetica Neue"/>
          <w:b/>
          <w:color w:val="FF0000"/>
        </w:rPr>
        <w:t xml:space="preserve">em até 24H </w:t>
      </w:r>
      <w:r>
        <w:rPr>
          <w:rFonts w:ascii="Helvetica Neue" w:eastAsia="Helvetica Neue" w:hAnsi="Helvetica Neue" w:cs="Helvetica Neue"/>
          <w:color w:val="1D1C1D"/>
        </w:rPr>
        <w:t xml:space="preserve">após a assinatura deste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7F3BD440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354AA86A" w14:textId="77777777" w:rsidR="00084993" w:rsidRDefault="00000000">
      <w:pPr>
        <w:numPr>
          <w:ilvl w:val="2"/>
          <w:numId w:val="3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 pagamento da remuneração acima ajustada deverá ser feito através do link enviado ao e-mail informado pela </w:t>
      </w:r>
      <w:r>
        <w:rPr>
          <w:rFonts w:ascii="Helvetica Neue" w:eastAsia="Helvetica Neue" w:hAnsi="Helvetica Neue" w:cs="Helvetica Neue"/>
          <w:b/>
          <w:color w:val="FF0000"/>
        </w:rPr>
        <w:t xml:space="preserve">{4} </w:t>
      </w:r>
      <w:r>
        <w:rPr>
          <w:rFonts w:ascii="Helvetica Neue" w:eastAsia="Helvetica Neue" w:hAnsi="Helvetica Neue" w:cs="Helvetica Neue"/>
          <w:color w:val="1D1C1D"/>
        </w:rPr>
        <w:t>no momento da contratação.</w:t>
      </w:r>
    </w:p>
    <w:p w14:paraId="0C2BCC71" w14:textId="77777777" w:rsidR="00084993" w:rsidRDefault="00084993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074ECE0A" w14:textId="77777777" w:rsidR="00084993" w:rsidRDefault="00000000">
      <w:pPr>
        <w:widowControl w:val="0"/>
        <w:numPr>
          <w:ilvl w:val="2"/>
          <w:numId w:val="3"/>
        </w:numPr>
        <w:shd w:val="clear" w:color="auto" w:fill="FFFFFF"/>
        <w:spacing w:after="0" w:line="276" w:lineRule="auto"/>
        <w:ind w:left="1700" w:right="-7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Em caso de atraso no pagamento, o valor devido será corrigido pela variação </w:t>
      </w:r>
      <w:proofErr w:type="spellStart"/>
      <w:r>
        <w:rPr>
          <w:rFonts w:ascii="Helvetica Neue" w:eastAsia="Helvetica Neue" w:hAnsi="Helvetica Neue" w:cs="Helvetica Neue"/>
          <w:color w:val="1D1C1D"/>
        </w:rPr>
        <w:t>pro-rata</w:t>
      </w:r>
      <w:proofErr w:type="spellEnd"/>
      <w:r>
        <w:rPr>
          <w:rFonts w:ascii="Helvetica Neue" w:eastAsia="Helvetica Neue" w:hAnsi="Helvetica Neue" w:cs="Helvetica Neue"/>
          <w:color w:val="1D1C1D"/>
        </w:rPr>
        <w:t xml:space="preserve"> do IPCA, acrescido de juros de </w:t>
      </w:r>
      <w:r>
        <w:rPr>
          <w:rFonts w:ascii="Helvetica Neue" w:eastAsia="Helvetica Neue" w:hAnsi="Helvetica Neue" w:cs="Helvetica Neue"/>
          <w:b/>
          <w:color w:val="1D1C1D"/>
        </w:rPr>
        <w:t xml:space="preserve">1% (um por cento) </w:t>
      </w:r>
      <w:r>
        <w:rPr>
          <w:rFonts w:ascii="Helvetica Neue" w:eastAsia="Helvetica Neue" w:hAnsi="Helvetica Neue" w:cs="Helvetica Neue"/>
          <w:color w:val="1D1C1D"/>
        </w:rPr>
        <w:t xml:space="preserve">ao mês e multa de </w:t>
      </w:r>
      <w:r>
        <w:rPr>
          <w:rFonts w:ascii="Helvetica Neue" w:eastAsia="Helvetica Neue" w:hAnsi="Helvetica Neue" w:cs="Helvetica Neue"/>
          <w:b/>
          <w:color w:val="1D1C1D"/>
        </w:rPr>
        <w:t>2% (dois por cento)</w:t>
      </w:r>
      <w:r>
        <w:rPr>
          <w:rFonts w:ascii="Helvetica Neue" w:eastAsia="Helvetica Neue" w:hAnsi="Helvetica Neue" w:cs="Helvetica Neue"/>
          <w:color w:val="1D1C1D"/>
        </w:rPr>
        <w:t xml:space="preserve"> sobre o valor inadimplido.</w:t>
      </w:r>
    </w:p>
    <w:p w14:paraId="754317F1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29FA6F3D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 início dos serviços está condicionado ao pagamento integral do valor da contratação ou da primeira parcela em sua totalidade. O inadimplemento que não seja regularizado pela </w:t>
      </w:r>
      <w:r>
        <w:rPr>
          <w:rFonts w:ascii="Helvetica Neue" w:eastAsia="Helvetica Neue" w:hAnsi="Helvetica Neue" w:cs="Helvetica Neue"/>
          <w:b/>
          <w:color w:val="FF0000"/>
        </w:rPr>
        <w:t xml:space="preserve">{4} </w:t>
      </w:r>
      <w:r>
        <w:rPr>
          <w:rFonts w:ascii="Helvetica Neue" w:eastAsia="Helvetica Neue" w:hAnsi="Helvetica Neue" w:cs="Helvetica Neue"/>
        </w:rPr>
        <w:t>em até 15 dias após a data de vencimento autoriza a suspensão dos serviços.</w:t>
      </w:r>
    </w:p>
    <w:p w14:paraId="078A4637" w14:textId="77777777" w:rsidR="00084993" w:rsidRDefault="00084993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</w:rPr>
      </w:pPr>
    </w:p>
    <w:p w14:paraId="5EB4514B" w14:textId="77777777" w:rsidR="00084993" w:rsidRDefault="00000000">
      <w:pPr>
        <w:numPr>
          <w:ilvl w:val="2"/>
          <w:numId w:val="3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No caso de inadimplência de 2 parcelas consecutivas ou de 6 parcelas não consecutivas, haverá </w:t>
      </w:r>
      <w:r>
        <w:rPr>
          <w:rFonts w:ascii="Helvetica Neue" w:eastAsia="Helvetica Neue" w:hAnsi="Helvetica Neue" w:cs="Helvetica Neue"/>
          <w:b/>
        </w:rPr>
        <w:t>vencimento antecipado do total do valor do Contrato</w:t>
      </w:r>
      <w:r>
        <w:rPr>
          <w:rFonts w:ascii="Helvetica Neue" w:eastAsia="Helvetica Neue" w:hAnsi="Helvetica Neue" w:cs="Helvetica Neue"/>
        </w:rPr>
        <w:t>, sem prejuízo dos eventuais danos e multas ocasionados</w:t>
      </w:r>
    </w:p>
    <w:p w14:paraId="469F959E" w14:textId="77777777" w:rsidR="00084993" w:rsidRDefault="00084993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733BB366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No preço previsto na </w:t>
      </w:r>
      <w:r>
        <w:rPr>
          <w:rFonts w:ascii="Helvetica Neue" w:eastAsia="Helvetica Neue" w:hAnsi="Helvetica Neue" w:cs="Helvetica Neue"/>
          <w:b/>
          <w:color w:val="1D1C1D"/>
        </w:rPr>
        <w:t>Cláusula 2.1</w:t>
      </w:r>
      <w:r>
        <w:rPr>
          <w:rFonts w:ascii="Helvetica Neue" w:eastAsia="Helvetica Neue" w:hAnsi="Helvetica Neue" w:cs="Helvetica Neue"/>
          <w:color w:val="1D1C1D"/>
        </w:rPr>
        <w:t xml:space="preserve">, não estão incluídas as despesas extras, como deslocamentos ou diligências extraordinárias, que deverão ser pagas à parte pela </w:t>
      </w:r>
      <w:r>
        <w:rPr>
          <w:rFonts w:ascii="Helvetica Neue" w:eastAsia="Helvetica Neue" w:hAnsi="Helvetica Neue" w:cs="Helvetica Neue"/>
          <w:b/>
          <w:color w:val="FF0000"/>
        </w:rPr>
        <w:t>{4}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545E4A90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405F4F8D" w14:textId="77777777" w:rsidR="00084993" w:rsidRDefault="00000000">
      <w:pPr>
        <w:numPr>
          <w:ilvl w:val="0"/>
          <w:numId w:val="3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DEVERES E RESPONSABILIDADES</w:t>
      </w:r>
    </w:p>
    <w:p w14:paraId="237BBAE0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5CBCF75E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 xml:space="preserve">deverão observar os deveres da probidade, boa-fé e razoabilidade na interpretação e execução dos termos e condições previstos neste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586AC2BD" w14:textId="77777777" w:rsidR="00084993" w:rsidRDefault="00084993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12BDB497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>se comprometem a prestar todas as informações de maneira clara e suficiente para o entendimento, visando sempre o melhor resultado possível.</w:t>
      </w:r>
    </w:p>
    <w:p w14:paraId="12C5B5DD" w14:textId="77777777" w:rsidR="00084993" w:rsidRDefault="00084993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45DE8AD2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 xml:space="preserve"> se comprometem a comparecer às reuniões previamente agendadas e comunicar, com antecedência mínima de </w:t>
      </w:r>
      <w:r>
        <w:rPr>
          <w:rFonts w:ascii="Helvetica Neue" w:eastAsia="Helvetica Neue" w:hAnsi="Helvetica Neue" w:cs="Helvetica Neue"/>
          <w:b/>
          <w:color w:val="1D1C1D"/>
        </w:rPr>
        <w:t>24 (vinte e quatro)</w:t>
      </w:r>
      <w:r>
        <w:rPr>
          <w:rFonts w:ascii="Helvetica Neue" w:eastAsia="Helvetica Neue" w:hAnsi="Helvetica Neue" w:cs="Helvetica Neue"/>
          <w:color w:val="1D1C1D"/>
        </w:rPr>
        <w:t xml:space="preserve"> horas, a necessidade de remarcar qualquer reunião.</w:t>
      </w:r>
    </w:p>
    <w:p w14:paraId="05806239" w14:textId="77777777" w:rsidR="00084993" w:rsidRDefault="00084993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2944E692" w14:textId="77777777" w:rsidR="00084993" w:rsidRDefault="00000000">
      <w:pPr>
        <w:numPr>
          <w:ilvl w:val="2"/>
          <w:numId w:val="3"/>
        </w:numPr>
        <w:spacing w:after="0" w:line="276" w:lineRule="auto"/>
        <w:ind w:left="1695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1D1C1D"/>
        </w:rPr>
        <w:t>Parte</w:t>
      </w:r>
      <w:r>
        <w:rPr>
          <w:rFonts w:ascii="Helvetica Neue" w:eastAsia="Helvetica Neue" w:hAnsi="Helvetica Neue" w:cs="Helvetica Neue"/>
          <w:color w:val="1D1C1D"/>
        </w:rPr>
        <w:t xml:space="preserve"> que solicitar a remarcação deverá propor um novo dia e horário.</w:t>
      </w:r>
    </w:p>
    <w:p w14:paraId="534E3BEA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7B5D67C8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 xml:space="preserve"> </w:t>
      </w:r>
      <w:r>
        <w:rPr>
          <w:rFonts w:ascii="Helvetica Neue" w:eastAsia="Helvetica Neue" w:hAnsi="Helvetica Neue" w:cs="Helvetica Neue"/>
          <w:b/>
          <w:color w:val="1D1C1D"/>
          <w:u w:val="single"/>
        </w:rPr>
        <w:t>não</w:t>
      </w:r>
      <w:r>
        <w:rPr>
          <w:rFonts w:ascii="Helvetica Neue" w:eastAsia="Helvetica Neue" w:hAnsi="Helvetica Neue" w:cs="Helvetica Neue"/>
          <w:color w:val="1D1C1D"/>
        </w:rPr>
        <w:t xml:space="preserve"> se obriga a se comunicar em todos os momentos com todos os sócios da </w:t>
      </w:r>
      <w:r>
        <w:rPr>
          <w:rFonts w:ascii="Helvetica Neue" w:eastAsia="Helvetica Neue" w:hAnsi="Helvetica Neue" w:cs="Helvetica Neue"/>
          <w:b/>
          <w:color w:val="FF0000"/>
        </w:rPr>
        <w:t>{4}</w:t>
      </w:r>
      <w:r>
        <w:rPr>
          <w:rFonts w:ascii="Helvetica Neue" w:eastAsia="Helvetica Neue" w:hAnsi="Helvetica Neue" w:cs="Helvetica Neue"/>
          <w:color w:val="1D1C1D"/>
        </w:rPr>
        <w:t xml:space="preserve">. O representante legal da </w:t>
      </w:r>
      <w:r>
        <w:rPr>
          <w:rFonts w:ascii="Helvetica Neue" w:eastAsia="Helvetica Neue" w:hAnsi="Helvetica Neue" w:cs="Helvetica Neue"/>
          <w:b/>
          <w:color w:val="FF0000"/>
        </w:rPr>
        <w:t xml:space="preserve">{4} </w:t>
      </w:r>
      <w:r>
        <w:rPr>
          <w:rFonts w:ascii="Helvetica Neue" w:eastAsia="Helvetica Neue" w:hAnsi="Helvetica Neue" w:cs="Helvetica Neue"/>
          <w:color w:val="1D1C1D"/>
        </w:rPr>
        <w:t xml:space="preserve">que eventualmente receber as comunicações da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 xml:space="preserve"> deverá, em observância à boa-fé e considerando os melhores interesses da empresa, comunicar as decisões e conteúdo das reuniões aos demais sócios.</w:t>
      </w:r>
    </w:p>
    <w:p w14:paraId="49635373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02853CEC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>se obriga a exercer todas as suas atividades com qualidade e rigor técnico, por meio do emprego de seu melhor esforço para o cumprimento dos serviços que são objeto deste Contrato, bem como tratar com cordialidade os colaboradores, prestadores de serviços e clientes da Contratante.</w:t>
      </w:r>
    </w:p>
    <w:p w14:paraId="4C7ECA8D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372D727F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>se obrigam a cumprir os prazos, planos e metas estabelecidas e ajustadas entre si.</w:t>
      </w:r>
    </w:p>
    <w:p w14:paraId="658E3280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1B343377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>Cumprir todas as exigências da legislação decorrentes da execução do Contrato, no âmbito Federal, Estadual e Municipal, isentando a Contratante de quaisquer responsabilidades.</w:t>
      </w:r>
    </w:p>
    <w:p w14:paraId="3CA72357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7303828A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É dever da </w:t>
      </w:r>
      <w:r>
        <w:rPr>
          <w:rFonts w:ascii="Helvetica Neue" w:eastAsia="Helvetica Neue" w:hAnsi="Helvetica Neue" w:cs="Helvetica Neue"/>
          <w:b/>
          <w:color w:val="FF0000"/>
        </w:rPr>
        <w:t>{4}</w:t>
      </w:r>
      <w:r>
        <w:rPr>
          <w:rFonts w:ascii="Helvetica Neue" w:eastAsia="Helvetica Neue" w:hAnsi="Helvetica Neue" w:cs="Helvetica Neue"/>
          <w:color w:val="1D1C1D"/>
        </w:rPr>
        <w:t xml:space="preserve"> o oferecimento de provas, documentos e quaisquer outros bens necessários para o atingimento das pretensões no processo judicial, não sendo a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>, na pessoa dos seus prepostos e advogados,</w:t>
      </w:r>
      <w:r>
        <w:rPr>
          <w:rFonts w:ascii="Helvetica Neue" w:eastAsia="Helvetica Neue" w:hAnsi="Helvetica Neue" w:cs="Helvetica Neue"/>
          <w:b/>
          <w:color w:val="1D1C1D"/>
        </w:rPr>
        <w:t xml:space="preserve"> </w:t>
      </w:r>
      <w:r>
        <w:rPr>
          <w:rFonts w:ascii="Helvetica Neue" w:eastAsia="Helvetica Neue" w:hAnsi="Helvetica Neue" w:cs="Helvetica Neue"/>
          <w:color w:val="1D1C1D"/>
        </w:rPr>
        <w:t>responsabilizada por eventual perda na pretensão causada pelo fornecimento equivocado ou desatualizado de informações ou documentos.</w:t>
      </w:r>
    </w:p>
    <w:p w14:paraId="68B3E257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57FF0755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É dever da </w:t>
      </w:r>
      <w:r>
        <w:rPr>
          <w:rFonts w:ascii="Helvetica Neue" w:eastAsia="Helvetica Neue" w:hAnsi="Helvetica Neue" w:cs="Helvetica Neue"/>
          <w:b/>
          <w:color w:val="FF0000"/>
        </w:rPr>
        <w:t>{4}</w:t>
      </w:r>
      <w:r>
        <w:rPr>
          <w:rFonts w:ascii="Helvetica Neue" w:eastAsia="Helvetica Neue" w:hAnsi="Helvetica Neue" w:cs="Helvetica Neue"/>
          <w:color w:val="1D1C1D"/>
        </w:rPr>
        <w:t xml:space="preserve"> informar os contratados acerca de dados, fatos, eventos e demais que sejam requeridas e que envolvam o objeto do procedimento, pautando-se sempre pela relação de boa-fé e confiança.</w:t>
      </w:r>
    </w:p>
    <w:p w14:paraId="6DC93F03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5C834EF3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Eventual quebra do pactuado na Cláusula 3.9, não responsabiliza 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 xml:space="preserve">pela eventual derrota nas pretensões e pode, a cargo </w:t>
      </w:r>
      <w:proofErr w:type="gramStart"/>
      <w:r>
        <w:rPr>
          <w:rFonts w:ascii="Helvetica Neue" w:eastAsia="Helvetica Neue" w:hAnsi="Helvetica Neue" w:cs="Helvetica Neue"/>
          <w:color w:val="1D1C1D"/>
        </w:rPr>
        <w:t>destes, ensejar</w:t>
      </w:r>
      <w:proofErr w:type="gramEnd"/>
      <w:r>
        <w:rPr>
          <w:rFonts w:ascii="Helvetica Neue" w:eastAsia="Helvetica Neue" w:hAnsi="Helvetica Neue" w:cs="Helvetica Neue"/>
          <w:color w:val="1D1C1D"/>
        </w:rPr>
        <w:t xml:space="preserve"> a rescisão unilateral do presente contrato.</w:t>
      </w:r>
    </w:p>
    <w:p w14:paraId="347899AB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11AC0359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>Cumprir todas as exigências da legislação decorrentes da execução do Contrato, no âmbito Federal, Estadual e Municipal, isentando a Contratante de quaisquer responsabilidades.</w:t>
      </w:r>
    </w:p>
    <w:p w14:paraId="0F093916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6FDFCCF8" w14:textId="77777777" w:rsidR="00084993" w:rsidRDefault="00000000">
      <w:pPr>
        <w:numPr>
          <w:ilvl w:val="0"/>
          <w:numId w:val="3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ENTREGA DE DOCUMENTOS</w:t>
      </w:r>
    </w:p>
    <w:p w14:paraId="77C726F9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2E2F196A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FF0000"/>
        </w:rPr>
        <w:t xml:space="preserve">{4} </w:t>
      </w:r>
      <w:r>
        <w:rPr>
          <w:rFonts w:ascii="Helvetica Neue" w:eastAsia="Helvetica Neue" w:hAnsi="Helvetica Neue" w:cs="Helvetica Neue"/>
          <w:color w:val="1D1C1D"/>
        </w:rPr>
        <w:t xml:space="preserve">se obriga a fornecer à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 xml:space="preserve"> quaisquer documentos, dados ou informações que sejam necessários para a prestação dos serviços objeto do presente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 xml:space="preserve">, sempre que solicitados pela </w:t>
      </w:r>
      <w:r>
        <w:rPr>
          <w:rFonts w:ascii="Helvetica Neue" w:eastAsia="Helvetica Neue" w:hAnsi="Helvetica Neue" w:cs="Helvetica Neue"/>
          <w:b/>
          <w:color w:val="1D1C1D"/>
        </w:rPr>
        <w:t xml:space="preserve">Plataforma </w:t>
      </w:r>
      <w:r>
        <w:rPr>
          <w:rFonts w:ascii="Helvetica Neue" w:eastAsia="Helvetica Neue" w:hAnsi="Helvetica Neue" w:cs="Helvetica Neue"/>
          <w:color w:val="1D1C1D"/>
        </w:rPr>
        <w:t xml:space="preserve">ou por outros meios de comunicação adotados oficialmente entre 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5FEED431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684F5016" w14:textId="77777777" w:rsidR="00084993" w:rsidRDefault="00000000">
      <w:pPr>
        <w:numPr>
          <w:ilvl w:val="2"/>
          <w:numId w:val="3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 xml:space="preserve">não se responsabiliza por documentos, dados ou informações equivocadas ou desatualizadas fornecidas pela </w:t>
      </w:r>
      <w:r>
        <w:rPr>
          <w:rFonts w:ascii="Helvetica Neue" w:eastAsia="Helvetica Neue" w:hAnsi="Helvetica Neue" w:cs="Helvetica Neue"/>
          <w:b/>
          <w:color w:val="FF0000"/>
        </w:rPr>
        <w:t>{4}</w:t>
      </w:r>
      <w:r>
        <w:rPr>
          <w:rFonts w:ascii="Helvetica Neue" w:eastAsia="Helvetica Neue" w:hAnsi="Helvetica Neue" w:cs="Helvetica Neue"/>
          <w:color w:val="1D1C1D"/>
        </w:rPr>
        <w:t>, sendo sua exclusiva responsabilidade entregar as informações solicitadas de forma correta e atualizada.</w:t>
      </w:r>
    </w:p>
    <w:p w14:paraId="45C05899" w14:textId="77777777" w:rsidR="00084993" w:rsidRDefault="00084993">
      <w:pPr>
        <w:spacing w:after="0" w:line="276" w:lineRule="auto"/>
        <w:ind w:left="170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7F13C20A" w14:textId="77777777" w:rsidR="00084993" w:rsidRDefault="00000000">
      <w:pPr>
        <w:numPr>
          <w:ilvl w:val="2"/>
          <w:numId w:val="3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É dever da </w:t>
      </w:r>
      <w:r>
        <w:rPr>
          <w:rFonts w:ascii="Helvetica Neue" w:eastAsia="Helvetica Neue" w:hAnsi="Helvetica Neue" w:cs="Helvetica Neue"/>
          <w:b/>
          <w:color w:val="FF0000"/>
        </w:rPr>
        <w:t xml:space="preserve">{4} </w:t>
      </w:r>
      <w:r>
        <w:rPr>
          <w:rFonts w:ascii="Helvetica Neue" w:eastAsia="Helvetica Neue" w:hAnsi="Helvetica Neue" w:cs="Helvetica Neue"/>
          <w:color w:val="1D1C1D"/>
        </w:rPr>
        <w:t xml:space="preserve">informar à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>sempre que seus dados forem modificados, obrigação que se estende a qualquer outra informação que seja utilizada para prestação dos serviços.</w:t>
      </w:r>
    </w:p>
    <w:p w14:paraId="3407FF62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b/>
          <w:color w:val="1D1C1D"/>
        </w:rPr>
      </w:pPr>
    </w:p>
    <w:p w14:paraId="31DD0EEC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lastRenderedPageBreak/>
        <w:t xml:space="preserve">A requisição de documentos poderá ser feita </w:t>
      </w:r>
      <w:r>
        <w:rPr>
          <w:rFonts w:ascii="Helvetica Neue" w:eastAsia="Helvetica Neue" w:hAnsi="Helvetica Neue" w:cs="Helvetica Neue"/>
          <w:b/>
          <w:color w:val="1D1C1D"/>
        </w:rPr>
        <w:t>via Plataforma, e-mail, ou outro meio utilizado pela SAFIE e deve ser atendida em até 7 dias, sob pena de interrupção dos serviços.</w:t>
      </w:r>
    </w:p>
    <w:p w14:paraId="08922FAE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b/>
          <w:color w:val="1D1C1D"/>
        </w:rPr>
      </w:pPr>
    </w:p>
    <w:p w14:paraId="6B3BE5AC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FF0000"/>
        </w:rPr>
        <w:t xml:space="preserve">{4} </w:t>
      </w:r>
      <w:r>
        <w:rPr>
          <w:rFonts w:ascii="Helvetica Neue" w:eastAsia="Helvetica Neue" w:hAnsi="Helvetica Neue" w:cs="Helvetica Neue"/>
          <w:color w:val="1D1C1D"/>
        </w:rPr>
        <w:t>deverá enviar todos os documentos solicitados, em tempo hábil e em qualidade suficiente para a correta compreensão.</w:t>
      </w:r>
    </w:p>
    <w:p w14:paraId="73E6F1EA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7DDB96B7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 xml:space="preserve"> não se responsabiliza por atrasos ou quaisquer problemas relacionados aos serviços prestados quando estes forem causados pela inobservância das obrigações assumidas pela </w:t>
      </w:r>
      <w:r>
        <w:rPr>
          <w:rFonts w:ascii="Helvetica Neue" w:eastAsia="Helvetica Neue" w:hAnsi="Helvetica Neue" w:cs="Helvetica Neue"/>
          <w:b/>
          <w:color w:val="FF0000"/>
        </w:rPr>
        <w:t>{4}</w:t>
      </w:r>
      <w:r>
        <w:rPr>
          <w:rFonts w:ascii="Helvetica Neue" w:eastAsia="Helvetica Neue" w:hAnsi="Helvetica Neue" w:cs="Helvetica Neue"/>
          <w:color w:val="FF0000"/>
        </w:rPr>
        <w:t>.</w:t>
      </w:r>
      <w:r>
        <w:rPr>
          <w:rFonts w:ascii="Helvetica Neue" w:eastAsia="Helvetica Neue" w:hAnsi="Helvetica Neue" w:cs="Helvetica Neue"/>
          <w:color w:val="1D1C1D"/>
        </w:rPr>
        <w:br/>
      </w:r>
    </w:p>
    <w:p w14:paraId="6C31DC4B" w14:textId="77777777" w:rsidR="00084993" w:rsidRDefault="00000000">
      <w:pPr>
        <w:numPr>
          <w:ilvl w:val="0"/>
          <w:numId w:val="3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DA VIGÊNCIA E DOS PRAZOS DO CONTRATO</w:t>
      </w:r>
    </w:p>
    <w:p w14:paraId="4FDD2627" w14:textId="77777777" w:rsidR="00084993" w:rsidRDefault="00084993">
      <w:pPr>
        <w:spacing w:after="0" w:line="276" w:lineRule="auto"/>
        <w:ind w:left="1440"/>
        <w:jc w:val="center"/>
        <w:rPr>
          <w:rFonts w:ascii="Helvetica Neue" w:eastAsia="Helvetica Neue" w:hAnsi="Helvetica Neue" w:cs="Helvetica Neue"/>
          <w:color w:val="1D1C1D"/>
        </w:rPr>
      </w:pPr>
    </w:p>
    <w:p w14:paraId="720D7836" w14:textId="085B39A3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 </w:t>
      </w:r>
      <w:r>
        <w:rPr>
          <w:rFonts w:ascii="Helvetica Neue" w:eastAsia="Helvetica Neue" w:hAnsi="Helvetica Neue" w:cs="Helvetica Neue"/>
          <w:b/>
          <w:color w:val="1D1C1D"/>
        </w:rPr>
        <w:t xml:space="preserve">Contrato </w:t>
      </w:r>
      <w:r>
        <w:rPr>
          <w:rFonts w:ascii="Helvetica Neue" w:eastAsia="Helvetica Neue" w:hAnsi="Helvetica Neue" w:cs="Helvetica Neue"/>
          <w:color w:val="1D1C1D"/>
        </w:rPr>
        <w:t xml:space="preserve">terá vigência pelo prazo determinado de </w:t>
      </w:r>
      <w:r w:rsidR="004859D9">
        <w:rPr>
          <w:rFonts w:ascii="Helvetica Neue" w:eastAsia="Helvetica Neue" w:hAnsi="Helvetica Neue" w:cs="Helvetica Neue"/>
          <w:b/>
          <w:color w:val="FF0000"/>
        </w:rPr>
        <w:t>{</w:t>
      </w:r>
      <w:r>
        <w:rPr>
          <w:rFonts w:ascii="Helvetica Neue" w:eastAsia="Helvetica Neue" w:hAnsi="Helvetica Neue" w:cs="Helvetica Neue"/>
          <w:b/>
          <w:color w:val="FF0000"/>
        </w:rPr>
        <w:t>especificar vigência por extenso</w:t>
      </w:r>
      <w:r w:rsidR="004859D9">
        <w:rPr>
          <w:rFonts w:ascii="Helvetica Neue" w:eastAsia="Helvetica Neue" w:hAnsi="Helvetica Neue" w:cs="Helvetica Neue"/>
          <w:b/>
          <w:color w:val="FF0000"/>
        </w:rPr>
        <w:t>}</w:t>
      </w:r>
      <w:r>
        <w:rPr>
          <w:rFonts w:ascii="Helvetica Neue" w:eastAsia="Helvetica Neue" w:hAnsi="Helvetica Neue" w:cs="Helvetica Neue"/>
          <w:b/>
          <w:color w:val="FF0000"/>
        </w:rPr>
        <w:t xml:space="preserve"> </w:t>
      </w:r>
      <w:r>
        <w:rPr>
          <w:rFonts w:ascii="Helvetica Neue" w:eastAsia="Helvetica Neue" w:hAnsi="Helvetica Neue" w:cs="Helvetica Neue"/>
          <w:color w:val="1D1C1D"/>
        </w:rPr>
        <w:t xml:space="preserve">que se iniciará a partir de </w:t>
      </w:r>
      <w:r w:rsidR="004859D9">
        <w:rPr>
          <w:rFonts w:ascii="Helvetica Neue" w:eastAsia="Helvetica Neue" w:hAnsi="Helvetica Neue" w:cs="Helvetica Neue"/>
          <w:b/>
          <w:color w:val="FF0000"/>
        </w:rPr>
        <w:t>{</w:t>
      </w:r>
      <w:r>
        <w:rPr>
          <w:rFonts w:ascii="Helvetica Neue" w:eastAsia="Helvetica Neue" w:hAnsi="Helvetica Neue" w:cs="Helvetica Neue"/>
          <w:b/>
          <w:color w:val="FF0000"/>
        </w:rPr>
        <w:t>especificar data de início</w:t>
      </w:r>
      <w:r w:rsidR="004859D9">
        <w:rPr>
          <w:rFonts w:ascii="Helvetica Neue" w:eastAsia="Helvetica Neue" w:hAnsi="Helvetica Neue" w:cs="Helvetica Neue"/>
          <w:b/>
          <w:color w:val="FF0000"/>
        </w:rPr>
        <w:t>}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09C9ABDA" w14:textId="77777777" w:rsidR="00084993" w:rsidRDefault="00084993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18D283F8" w14:textId="77777777" w:rsidR="00084993" w:rsidRDefault="00000000">
      <w:pPr>
        <w:numPr>
          <w:ilvl w:val="2"/>
          <w:numId w:val="3"/>
        </w:numPr>
        <w:spacing w:after="0" w:line="276" w:lineRule="auto"/>
        <w:jc w:val="both"/>
        <w:rPr>
          <w:rFonts w:ascii="Helvetica Neue" w:eastAsia="Helvetica Neue" w:hAnsi="Helvetica Neue" w:cs="Helvetica Neue"/>
          <w:color w:val="FF0000"/>
        </w:rPr>
      </w:pPr>
      <w:r>
        <w:rPr>
          <w:rFonts w:ascii="Helvetica Neue" w:eastAsia="Helvetica Neue" w:hAnsi="Helvetica Neue" w:cs="Helvetica Neue"/>
          <w:color w:val="FF0000"/>
        </w:rPr>
        <w:t xml:space="preserve">Após o encerramento da vigência do </w:t>
      </w:r>
      <w:r>
        <w:rPr>
          <w:rFonts w:ascii="Helvetica Neue" w:eastAsia="Helvetica Neue" w:hAnsi="Helvetica Neue" w:cs="Helvetica Neue"/>
          <w:b/>
          <w:color w:val="FF0000"/>
        </w:rPr>
        <w:t xml:space="preserve">Contrato </w:t>
      </w:r>
      <w:r>
        <w:rPr>
          <w:rFonts w:ascii="Helvetica Neue" w:eastAsia="Helvetica Neue" w:hAnsi="Helvetica Neue" w:cs="Helvetica Neue"/>
          <w:color w:val="FF0000"/>
        </w:rPr>
        <w:t xml:space="preserve">prevista acima, a </w:t>
      </w:r>
      <w:r>
        <w:rPr>
          <w:rFonts w:ascii="Helvetica Neue" w:eastAsia="Helvetica Neue" w:hAnsi="Helvetica Neue" w:cs="Helvetica Neue"/>
          <w:b/>
          <w:color w:val="FF0000"/>
        </w:rPr>
        <w:t xml:space="preserve">{4} </w:t>
      </w:r>
      <w:r>
        <w:rPr>
          <w:rFonts w:ascii="Helvetica Neue" w:eastAsia="Helvetica Neue" w:hAnsi="Helvetica Neue" w:cs="Helvetica Neue"/>
          <w:color w:val="FF0000"/>
        </w:rPr>
        <w:t xml:space="preserve">deverá pagar uma taxa de manutenção de processo no valor de R$ 100,00 por mês, enquanto durar o processo judicial objeto de representação neste </w:t>
      </w:r>
      <w:r>
        <w:rPr>
          <w:rFonts w:ascii="Helvetica Neue" w:eastAsia="Helvetica Neue" w:hAnsi="Helvetica Neue" w:cs="Helvetica Neue"/>
          <w:b/>
          <w:color w:val="FF0000"/>
        </w:rPr>
        <w:t>Contrato</w:t>
      </w:r>
      <w:r>
        <w:rPr>
          <w:rFonts w:ascii="Helvetica Neue" w:eastAsia="Helvetica Neue" w:hAnsi="Helvetica Neue" w:cs="Helvetica Neue"/>
          <w:color w:val="FF0000"/>
        </w:rPr>
        <w:t>.</w:t>
      </w:r>
    </w:p>
    <w:p w14:paraId="5F1D764B" w14:textId="77777777" w:rsidR="00084993" w:rsidRDefault="00084993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084FF3BD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Caso seja necessário, 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 xml:space="preserve"> poderão, de comum acordo, mediante assinatura de aditivo contratual, estender a vigência deste contrato.</w:t>
      </w:r>
    </w:p>
    <w:p w14:paraId="7E4660FD" w14:textId="77777777" w:rsidR="00084993" w:rsidRDefault="00084993">
      <w:pPr>
        <w:widowControl w:val="0"/>
        <w:shd w:val="clear" w:color="auto" w:fill="FFFFFF"/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6D03C71D" w14:textId="77777777" w:rsidR="00084993" w:rsidRDefault="00000000">
      <w:pPr>
        <w:widowControl w:val="0"/>
        <w:numPr>
          <w:ilvl w:val="0"/>
          <w:numId w:val="3"/>
        </w:numPr>
        <w:shd w:val="clear" w:color="auto" w:fill="FFFFFF"/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DA RESCISÃO</w:t>
      </w:r>
    </w:p>
    <w:p w14:paraId="44FA9174" w14:textId="77777777" w:rsidR="00084993" w:rsidRDefault="00084993">
      <w:pPr>
        <w:widowControl w:val="0"/>
        <w:shd w:val="clear" w:color="auto" w:fill="FFFFFF"/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5BAAFAF6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 xml:space="preserve">Rescisão por justa causa. </w:t>
      </w:r>
      <w:r>
        <w:rPr>
          <w:rFonts w:ascii="Helvetica Neue" w:eastAsia="Helvetica Neue" w:hAnsi="Helvetica Neue" w:cs="Helvetica Neue"/>
          <w:color w:val="1D1C1D"/>
        </w:rPr>
        <w:t xml:space="preserve">A inobservância de qualquer </w:t>
      </w:r>
      <w:r>
        <w:rPr>
          <w:rFonts w:ascii="Helvetica Neue" w:eastAsia="Helvetica Neue" w:hAnsi="Helvetica Neue" w:cs="Helvetica Neue"/>
          <w:b/>
          <w:color w:val="1D1C1D"/>
        </w:rPr>
        <w:t xml:space="preserve">Cláusula </w:t>
      </w:r>
      <w:r>
        <w:rPr>
          <w:rFonts w:ascii="Helvetica Neue" w:eastAsia="Helvetica Neue" w:hAnsi="Helvetica Neue" w:cs="Helvetica Neue"/>
          <w:color w:val="1D1C1D"/>
        </w:rPr>
        <w:t xml:space="preserve">deste instrumento, que não seja sanada no prazo de </w:t>
      </w:r>
      <w:r>
        <w:rPr>
          <w:rFonts w:ascii="Helvetica Neue" w:eastAsia="Helvetica Neue" w:hAnsi="Helvetica Neue" w:cs="Helvetica Neue"/>
          <w:b/>
          <w:color w:val="1D1C1D"/>
        </w:rPr>
        <w:t>15 (quinze)</w:t>
      </w:r>
      <w:r>
        <w:rPr>
          <w:rFonts w:ascii="Helvetica Neue" w:eastAsia="Helvetica Neue" w:hAnsi="Helvetica Neue" w:cs="Helvetica Neue"/>
          <w:color w:val="1D1C1D"/>
        </w:rPr>
        <w:t xml:space="preserve"> dias após a notificação, acarretará a rescisão deste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496A97D1" w14:textId="77777777" w:rsidR="00084993" w:rsidRDefault="00084993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194F0EB6" w14:textId="77777777" w:rsidR="00084993" w:rsidRDefault="00000000">
      <w:pPr>
        <w:numPr>
          <w:ilvl w:val="2"/>
          <w:numId w:val="3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Na hipótese de rescisão por justa causa, a </w:t>
      </w:r>
      <w:r>
        <w:rPr>
          <w:rFonts w:ascii="Helvetica Neue" w:eastAsia="Helvetica Neue" w:hAnsi="Helvetica Neue" w:cs="Helvetica Neue"/>
          <w:b/>
          <w:color w:val="1D1C1D"/>
        </w:rPr>
        <w:t>Parte Infratora</w:t>
      </w:r>
      <w:r>
        <w:rPr>
          <w:rFonts w:ascii="Helvetica Neue" w:eastAsia="Helvetica Neue" w:hAnsi="Helvetica Neue" w:cs="Helvetica Neue"/>
          <w:color w:val="1D1C1D"/>
        </w:rPr>
        <w:t xml:space="preserve"> deverá pagar uma multa equivalente a </w:t>
      </w:r>
      <w:r>
        <w:rPr>
          <w:rFonts w:ascii="Helvetica Neue" w:eastAsia="Helvetica Neue" w:hAnsi="Helvetica Neue" w:cs="Helvetica Neue"/>
          <w:b/>
          <w:color w:val="1D1C1D"/>
        </w:rPr>
        <w:t>20% (vinte por cento)</w:t>
      </w:r>
      <w:r>
        <w:rPr>
          <w:rFonts w:ascii="Helvetica Neue" w:eastAsia="Helvetica Neue" w:hAnsi="Helvetica Neue" w:cs="Helvetica Neue"/>
          <w:color w:val="1D1C1D"/>
        </w:rPr>
        <w:t xml:space="preserve"> do valor do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08F4112C" w14:textId="77777777" w:rsidR="00084993" w:rsidRDefault="00084993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1643692D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Rescisão sem justa causa.</w:t>
      </w:r>
      <w:r>
        <w:rPr>
          <w:rFonts w:ascii="Helvetica Neue" w:eastAsia="Helvetica Neue" w:hAnsi="Helvetica Neue" w:cs="Helvetica Neue"/>
          <w:color w:val="1D1C1D"/>
        </w:rPr>
        <w:t xml:space="preserve"> A </w:t>
      </w:r>
      <w:r>
        <w:rPr>
          <w:rFonts w:ascii="Helvetica Neue" w:eastAsia="Helvetica Neue" w:hAnsi="Helvetica Neue" w:cs="Helvetica Neue"/>
          <w:b/>
          <w:color w:val="FF0000"/>
        </w:rPr>
        <w:t>{4}</w:t>
      </w:r>
      <w:r>
        <w:rPr>
          <w:rFonts w:ascii="Helvetica Neue" w:eastAsia="Helvetica Neue" w:hAnsi="Helvetica Neue" w:cs="Helvetica Neue"/>
          <w:color w:val="1D1C1D"/>
        </w:rPr>
        <w:t xml:space="preserve"> poderá rescindir este </w:t>
      </w:r>
      <w:r>
        <w:rPr>
          <w:rFonts w:ascii="Helvetica Neue" w:eastAsia="Helvetica Neue" w:hAnsi="Helvetica Neue" w:cs="Helvetica Neue"/>
          <w:b/>
          <w:color w:val="1D1C1D"/>
        </w:rPr>
        <w:t xml:space="preserve">Contrato </w:t>
      </w:r>
      <w:r>
        <w:rPr>
          <w:rFonts w:ascii="Helvetica Neue" w:eastAsia="Helvetica Neue" w:hAnsi="Helvetica Neue" w:cs="Helvetica Neue"/>
          <w:color w:val="1D1C1D"/>
        </w:rPr>
        <w:t xml:space="preserve">a qualquer momento, mediante aviso prévio de </w:t>
      </w:r>
      <w:r>
        <w:rPr>
          <w:rFonts w:ascii="Helvetica Neue" w:eastAsia="Helvetica Neue" w:hAnsi="Helvetica Neue" w:cs="Helvetica Neue"/>
          <w:b/>
          <w:color w:val="1D1C1D"/>
        </w:rPr>
        <w:t>30 (trinta) dias</w:t>
      </w:r>
      <w:r>
        <w:rPr>
          <w:rFonts w:ascii="Helvetica Neue" w:eastAsia="Helvetica Neue" w:hAnsi="Helvetica Neue" w:cs="Helvetica Neue"/>
          <w:color w:val="1D1C1D"/>
        </w:rPr>
        <w:t>, durante os quais as suas obrigações deverão ser cumpridas normalmente.</w:t>
      </w:r>
    </w:p>
    <w:p w14:paraId="3326B2EC" w14:textId="77777777" w:rsidR="00084993" w:rsidRDefault="00084993">
      <w:pPr>
        <w:widowControl w:val="0"/>
        <w:shd w:val="clear" w:color="auto" w:fill="FFFFFF"/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6EAADDD3" w14:textId="77777777" w:rsidR="00084993" w:rsidRDefault="00000000">
      <w:pPr>
        <w:numPr>
          <w:ilvl w:val="2"/>
          <w:numId w:val="3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</w:rPr>
        <w:t xml:space="preserve">A rescisão antecipada por parte do </w:t>
      </w:r>
      <w:r>
        <w:rPr>
          <w:rFonts w:ascii="Helvetica Neue" w:eastAsia="Helvetica Neue" w:hAnsi="Helvetica Neue" w:cs="Helvetica Neue"/>
          <w:b/>
        </w:rPr>
        <w:t xml:space="preserve">Contratante </w:t>
      </w:r>
      <w:r>
        <w:rPr>
          <w:rFonts w:ascii="Helvetica Neue" w:eastAsia="Helvetica Neue" w:hAnsi="Helvetica Neue" w:cs="Helvetica Neue"/>
        </w:rPr>
        <w:t>não o exime do pagamento dos honorários contratuais já pactuados, nem do percentual proporcional dos honorários sobre o proveito econômico e de sucumbência.</w:t>
      </w:r>
    </w:p>
    <w:p w14:paraId="2C0CDC8B" w14:textId="77777777" w:rsidR="00084993" w:rsidRDefault="00084993">
      <w:pPr>
        <w:widowControl w:val="0"/>
        <w:shd w:val="clear" w:color="auto" w:fill="FFFFFF"/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047581C3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 </w:t>
      </w:r>
      <w:r>
        <w:rPr>
          <w:rFonts w:ascii="Helvetica Neue" w:eastAsia="Helvetica Neue" w:hAnsi="Helvetica Neue" w:cs="Helvetica Neue"/>
          <w:b/>
          <w:color w:val="1D1C1D"/>
        </w:rPr>
        <w:t xml:space="preserve">Contrato </w:t>
      </w:r>
      <w:r>
        <w:rPr>
          <w:rFonts w:ascii="Helvetica Neue" w:eastAsia="Helvetica Neue" w:hAnsi="Helvetica Neue" w:cs="Helvetica Neue"/>
          <w:color w:val="1D1C1D"/>
        </w:rPr>
        <w:t xml:space="preserve">poderá ser rescindido por qualquer uma das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 xml:space="preserve"> nos seguintes casos:</w:t>
      </w:r>
    </w:p>
    <w:p w14:paraId="2AFFD156" w14:textId="77777777" w:rsidR="00084993" w:rsidRDefault="00084993">
      <w:pPr>
        <w:widowControl w:val="0"/>
        <w:shd w:val="clear" w:color="auto" w:fill="FFFFFF"/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330E8C43" w14:textId="77777777" w:rsidR="00084993" w:rsidRDefault="00000000">
      <w:pPr>
        <w:widowControl w:val="0"/>
        <w:numPr>
          <w:ilvl w:val="2"/>
          <w:numId w:val="3"/>
        </w:numPr>
        <w:shd w:val="clear" w:color="auto" w:fill="FFFFFF"/>
        <w:spacing w:after="0" w:line="276" w:lineRule="auto"/>
        <w:ind w:left="1695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Dissolução ou liquidação judicial ou extrajudicial, requerimento ou decretação de falência de qualquer das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>.</w:t>
      </w:r>
    </w:p>
    <w:p w14:paraId="5027ACC6" w14:textId="77777777" w:rsidR="00084993" w:rsidRDefault="00084993">
      <w:pPr>
        <w:widowControl w:val="0"/>
        <w:shd w:val="clear" w:color="auto" w:fill="FFFFFF"/>
        <w:spacing w:after="0" w:line="276" w:lineRule="auto"/>
        <w:ind w:left="1695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1D1BF7E1" w14:textId="77777777" w:rsidR="00084993" w:rsidRDefault="00000000">
      <w:pPr>
        <w:widowControl w:val="0"/>
        <w:numPr>
          <w:ilvl w:val="2"/>
          <w:numId w:val="3"/>
        </w:numPr>
        <w:shd w:val="clear" w:color="auto" w:fill="FFFFFF"/>
        <w:spacing w:after="0" w:line="276" w:lineRule="auto"/>
        <w:ind w:left="1695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Ocorrência de caso fortuito ou de força maior, assim definidos na legislação vigente, que impeça a execução do </w:t>
      </w:r>
      <w:r>
        <w:rPr>
          <w:rFonts w:ascii="Helvetica Neue" w:eastAsia="Helvetica Neue" w:hAnsi="Helvetica Neue" w:cs="Helvetica Neue"/>
          <w:b/>
          <w:color w:val="1D1C1D"/>
        </w:rPr>
        <w:t xml:space="preserve">Contrato </w:t>
      </w:r>
      <w:r>
        <w:rPr>
          <w:rFonts w:ascii="Helvetica Neue" w:eastAsia="Helvetica Neue" w:hAnsi="Helvetica Neue" w:cs="Helvetica Neue"/>
          <w:color w:val="1D1C1D"/>
        </w:rPr>
        <w:t xml:space="preserve">pelo prazo de </w:t>
      </w:r>
      <w:r>
        <w:rPr>
          <w:rFonts w:ascii="Helvetica Neue" w:eastAsia="Helvetica Neue" w:hAnsi="Helvetica Neue" w:cs="Helvetica Neue"/>
          <w:b/>
          <w:color w:val="1D1C1D"/>
        </w:rPr>
        <w:t>30 (trinta) dias</w:t>
      </w:r>
      <w:r>
        <w:rPr>
          <w:rFonts w:ascii="Helvetica Neue" w:eastAsia="Helvetica Neue" w:hAnsi="Helvetica Neue" w:cs="Helvetica Neue"/>
          <w:color w:val="1D1C1D"/>
        </w:rPr>
        <w:t xml:space="preserve"> consecutivos.</w:t>
      </w:r>
    </w:p>
    <w:p w14:paraId="5501454F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2CCCC7FC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</w:t>
      </w:r>
      <w:r>
        <w:rPr>
          <w:rFonts w:ascii="Helvetica Neue" w:eastAsia="Helvetica Neue" w:hAnsi="Helvetica Neue" w:cs="Helvetica Neue"/>
          <w:b/>
          <w:color w:val="1D1C1D"/>
        </w:rPr>
        <w:t>SAFIE</w:t>
      </w:r>
      <w:r>
        <w:rPr>
          <w:rFonts w:ascii="Helvetica Neue" w:eastAsia="Helvetica Neue" w:hAnsi="Helvetica Neue" w:cs="Helvetica Neue"/>
          <w:color w:val="1D1C1D"/>
        </w:rPr>
        <w:t xml:space="preserve"> poderá rescindir 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 xml:space="preserve"> a qualquer tempo, mediante aviso prévio de 7 dias.</w:t>
      </w:r>
    </w:p>
    <w:p w14:paraId="4720D1AF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5118F6D2" w14:textId="77777777" w:rsidR="00084993" w:rsidRDefault="00000000">
      <w:pPr>
        <w:numPr>
          <w:ilvl w:val="0"/>
          <w:numId w:val="3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TRATAMENTO DE DADOS</w:t>
      </w:r>
    </w:p>
    <w:p w14:paraId="45C1C4BC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35A53019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>estão comprometidas a proteger e a garantir o tratamento adequado dos dados pessoais a que tiverem acesso durante a relação contratual, bem como a cumprir as disposições das legislações que regem a matéria.</w:t>
      </w:r>
    </w:p>
    <w:p w14:paraId="1D32F3B8" w14:textId="77777777" w:rsidR="00084993" w:rsidRDefault="00084993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46BC9C01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Os dados coletados pela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>têm como finalidade a execução de contrato e procedimentos preliminares, conforme previsto no art. 7º, V da LGPD.</w:t>
      </w:r>
    </w:p>
    <w:p w14:paraId="4CB9BB1D" w14:textId="77777777" w:rsidR="00084993" w:rsidRDefault="00084993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0C4C1ED5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Nas hipóteses de rescisão contratual, por qualquer motivo ou na hipótese de solicitação por uma das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>, estas se comprometem a devolver ou eliminar, conforme o caso, todos os dados pessoais compartilhados no âmbito da relação contratual, salvo se houver base legal válida e específica para manutenção de determinadas informações.</w:t>
      </w:r>
    </w:p>
    <w:p w14:paraId="5F4775F1" w14:textId="77777777" w:rsidR="00084993" w:rsidRDefault="00084993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538490F7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>se comprometem a cumprir integralmente os deveres como agentes de tratamento, principalmente no que se refere à existência de finalidade específica e hipótese legal para o tratamento dos dados.</w:t>
      </w:r>
    </w:p>
    <w:p w14:paraId="1FBA3B95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468C9387" w14:textId="77777777" w:rsidR="00084993" w:rsidRDefault="00000000">
      <w:pPr>
        <w:numPr>
          <w:ilvl w:val="0"/>
          <w:numId w:val="3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CONFIDENCIALIDADE</w:t>
      </w:r>
    </w:p>
    <w:p w14:paraId="1A047810" w14:textId="77777777" w:rsidR="00084993" w:rsidRDefault="00084993">
      <w:pPr>
        <w:spacing w:after="0" w:line="276" w:lineRule="auto"/>
        <w:ind w:left="720"/>
        <w:jc w:val="center"/>
        <w:rPr>
          <w:rFonts w:ascii="Helvetica Neue" w:eastAsia="Helvetica Neue" w:hAnsi="Helvetica Neue" w:cs="Helvetica Neue"/>
          <w:b/>
          <w:color w:val="1D1C1D"/>
        </w:rPr>
      </w:pPr>
    </w:p>
    <w:p w14:paraId="387EC55F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</w:rPr>
        <w:t xml:space="preserve">As </w:t>
      </w:r>
      <w:r>
        <w:rPr>
          <w:rFonts w:ascii="Helvetica Neue" w:eastAsia="Helvetica Neue" w:hAnsi="Helvetica Neue" w:cs="Helvetica Neue"/>
          <w:b/>
        </w:rPr>
        <w:t>Partes</w:t>
      </w:r>
      <w:r>
        <w:rPr>
          <w:rFonts w:ascii="Helvetica Neue" w:eastAsia="Helvetica Neue" w:hAnsi="Helvetica Neue" w:cs="Helvetica Neue"/>
        </w:rPr>
        <w:t xml:space="preserve"> se obrigam, sob as penas da lei, a não revelar em qualquer tempo e por quaisquer formas de divulgação, informações orais ou escritas de qualquer natureza recebidas em decorrência deste Contrato, sejam elas referentes à prestação de serviços ou decorrentes das atividades e projetos desenvolvidos.</w:t>
      </w:r>
    </w:p>
    <w:p w14:paraId="726692E4" w14:textId="77777777" w:rsidR="00084993" w:rsidRDefault="00084993">
      <w:pPr>
        <w:widowControl w:val="0"/>
        <w:shd w:val="clear" w:color="auto" w:fill="FFFFFF"/>
        <w:spacing w:after="0" w:line="276" w:lineRule="auto"/>
        <w:ind w:left="1440" w:right="-7"/>
        <w:jc w:val="both"/>
        <w:rPr>
          <w:rFonts w:ascii="Helvetica Neue" w:eastAsia="Helvetica Neue" w:hAnsi="Helvetica Neue" w:cs="Helvetica Neue"/>
        </w:rPr>
      </w:pPr>
    </w:p>
    <w:p w14:paraId="641E3CAC" w14:textId="77777777" w:rsidR="00084993" w:rsidRDefault="00000000">
      <w:pPr>
        <w:widowControl w:val="0"/>
        <w:numPr>
          <w:ilvl w:val="2"/>
          <w:numId w:val="3"/>
        </w:numPr>
        <w:shd w:val="clear" w:color="auto" w:fill="FFFFFF"/>
        <w:spacing w:after="0" w:line="276" w:lineRule="auto"/>
        <w:ind w:left="170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A obrigação de confidencialidade se aplica mesmo após o término deste Contrato, ciente da obrigação de utilizar tais informações única e exclusivamente para prestar os serviços objeto deste Contrato.</w:t>
      </w:r>
    </w:p>
    <w:p w14:paraId="770A7875" w14:textId="77777777" w:rsidR="00084993" w:rsidRDefault="00084993">
      <w:pPr>
        <w:widowControl w:val="0"/>
        <w:shd w:val="clear" w:color="auto" w:fill="FFFFFF"/>
        <w:spacing w:after="0" w:line="276" w:lineRule="auto"/>
        <w:ind w:left="1700" w:right="-7" w:hanging="360"/>
        <w:jc w:val="both"/>
        <w:rPr>
          <w:rFonts w:ascii="Helvetica Neue" w:eastAsia="Helvetica Neue" w:hAnsi="Helvetica Neue" w:cs="Helvetica Neue"/>
        </w:rPr>
      </w:pPr>
    </w:p>
    <w:p w14:paraId="67BC28DF" w14:textId="77777777" w:rsidR="00084993" w:rsidRDefault="00000000">
      <w:pPr>
        <w:widowControl w:val="0"/>
        <w:numPr>
          <w:ilvl w:val="2"/>
          <w:numId w:val="3"/>
        </w:numPr>
        <w:shd w:val="clear" w:color="auto" w:fill="FFFFFF"/>
        <w:spacing w:after="0" w:line="276" w:lineRule="auto"/>
        <w:ind w:left="1700" w:right="-7"/>
        <w:jc w:val="both"/>
        <w:rPr>
          <w:rFonts w:ascii="Helvetica Neue" w:eastAsia="Helvetica Neue" w:hAnsi="Helvetica Neue" w:cs="Helvetica Neue"/>
        </w:rPr>
      </w:pPr>
      <w:proofErr w:type="gramStart"/>
      <w:r>
        <w:rPr>
          <w:rFonts w:ascii="Helvetica Neue" w:eastAsia="Helvetica Neue" w:hAnsi="Helvetica Neue" w:cs="Helvetica Neue"/>
        </w:rPr>
        <w:t>A  obrigação</w:t>
      </w:r>
      <w:proofErr w:type="gramEnd"/>
      <w:r>
        <w:rPr>
          <w:rFonts w:ascii="Helvetica Neue" w:eastAsia="Helvetica Neue" w:hAnsi="Helvetica Neue" w:cs="Helvetica Neue"/>
        </w:rPr>
        <w:t xml:space="preserve"> de confidencialidade se aplica pelo período de tempo e na medida em que tais informações não forem levadas a público ou se for exigida por qualquer autoridade brasileira, quando a outra Parte deverá ser informada.</w:t>
      </w:r>
    </w:p>
    <w:p w14:paraId="3878E354" w14:textId="77777777" w:rsidR="00084993" w:rsidRDefault="00084993">
      <w:pPr>
        <w:widowControl w:val="0"/>
        <w:shd w:val="clear" w:color="auto" w:fill="FFFFFF"/>
        <w:spacing w:after="0" w:line="276" w:lineRule="auto"/>
        <w:ind w:left="2160" w:right="-7"/>
        <w:jc w:val="both"/>
        <w:rPr>
          <w:rFonts w:ascii="Helvetica Neue" w:eastAsia="Helvetica Neue" w:hAnsi="Helvetica Neue" w:cs="Helvetica Neue"/>
        </w:rPr>
      </w:pPr>
    </w:p>
    <w:p w14:paraId="10B5F213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As </w:t>
      </w:r>
      <w:r>
        <w:rPr>
          <w:rFonts w:ascii="Helvetica Neue" w:eastAsia="Helvetica Neue" w:hAnsi="Helvetica Neue" w:cs="Helvetica Neue"/>
          <w:b/>
        </w:rPr>
        <w:t>Partes</w:t>
      </w:r>
      <w:r>
        <w:rPr>
          <w:rFonts w:ascii="Helvetica Neue" w:eastAsia="Helvetica Neue" w:hAnsi="Helvetica Neue" w:cs="Helvetica Neue"/>
        </w:rPr>
        <w:t xml:space="preserve"> comprometem-se a exigir que todos aqueles que tenham acesso às Informações Confidenciais respeitem os termos deste Contrato.</w:t>
      </w:r>
    </w:p>
    <w:p w14:paraId="2F146D3D" w14:textId="77777777" w:rsidR="00084993" w:rsidRDefault="00084993">
      <w:pPr>
        <w:widowControl w:val="0"/>
        <w:shd w:val="clear" w:color="auto" w:fill="FFFFFF"/>
        <w:spacing w:after="0" w:line="276" w:lineRule="auto"/>
        <w:ind w:left="1440" w:right="-7"/>
        <w:jc w:val="both"/>
        <w:rPr>
          <w:rFonts w:ascii="Helvetica Neue" w:eastAsia="Helvetica Neue" w:hAnsi="Helvetica Neue" w:cs="Helvetica Neue"/>
        </w:rPr>
      </w:pPr>
    </w:p>
    <w:p w14:paraId="3DAF88B0" w14:textId="77777777" w:rsidR="00084993" w:rsidRDefault="00000000">
      <w:pPr>
        <w:widowControl w:val="0"/>
        <w:numPr>
          <w:ilvl w:val="2"/>
          <w:numId w:val="3"/>
        </w:numPr>
        <w:shd w:val="clear" w:color="auto" w:fill="FFFFFF"/>
        <w:spacing w:after="0" w:line="276" w:lineRule="auto"/>
        <w:ind w:left="170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As </w:t>
      </w:r>
      <w:r>
        <w:rPr>
          <w:rFonts w:ascii="Helvetica Neue" w:eastAsia="Helvetica Neue" w:hAnsi="Helvetica Neue" w:cs="Helvetica Neue"/>
          <w:b/>
        </w:rPr>
        <w:t xml:space="preserve">Partes </w:t>
      </w:r>
      <w:r>
        <w:rPr>
          <w:rFonts w:ascii="Helvetica Neue" w:eastAsia="Helvetica Neue" w:hAnsi="Helvetica Neue" w:cs="Helvetica Neue"/>
        </w:rPr>
        <w:t>serão responsáveis pelas infrações a esta obrigação de confidencialidade por parte dos seus agentes ou subcontratados, e qualquer violação destes será tratada como violação própria.</w:t>
      </w:r>
    </w:p>
    <w:p w14:paraId="121BA560" w14:textId="77777777" w:rsidR="00084993" w:rsidRDefault="00084993">
      <w:pPr>
        <w:widowControl w:val="0"/>
        <w:shd w:val="clear" w:color="auto" w:fill="FFFFFF"/>
        <w:spacing w:after="0" w:line="276" w:lineRule="auto"/>
        <w:ind w:left="2160" w:right="-7"/>
        <w:jc w:val="both"/>
        <w:rPr>
          <w:rFonts w:ascii="Helvetica Neue" w:eastAsia="Helvetica Neue" w:hAnsi="Helvetica Neue" w:cs="Helvetica Neue"/>
        </w:rPr>
      </w:pPr>
    </w:p>
    <w:p w14:paraId="49A41AC2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>A obrigação de confidencialidade e sigilo imposta à</w:t>
      </w:r>
      <w:r>
        <w:rPr>
          <w:rFonts w:ascii="Helvetica Neue" w:eastAsia="Helvetica Neue" w:hAnsi="Helvetica Neue" w:cs="Helvetica Neue"/>
          <w:b/>
        </w:rPr>
        <w:t xml:space="preserve"> Partes</w:t>
      </w:r>
      <w:r>
        <w:rPr>
          <w:rFonts w:ascii="Helvetica Neue" w:eastAsia="Helvetica Neue" w:hAnsi="Helvetica Neue" w:cs="Helvetica Neue"/>
        </w:rPr>
        <w:t xml:space="preserve">, nos termos aqui previstos, subsistirá ao término deste Contrato pelo período de </w:t>
      </w:r>
      <w:r>
        <w:rPr>
          <w:rFonts w:ascii="Helvetica Neue" w:eastAsia="Helvetica Neue" w:hAnsi="Helvetica Neue" w:cs="Helvetica Neue"/>
          <w:b/>
        </w:rPr>
        <w:t xml:space="preserve">12 (doze) meses. </w:t>
      </w:r>
    </w:p>
    <w:p w14:paraId="37A357DF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106EE639" w14:textId="77777777" w:rsidR="00084993" w:rsidRDefault="00000000">
      <w:pPr>
        <w:numPr>
          <w:ilvl w:val="0"/>
          <w:numId w:val="3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PROPRIEDADE INTELECTUAL</w:t>
      </w:r>
    </w:p>
    <w:p w14:paraId="0982D4E1" w14:textId="77777777" w:rsidR="00084993" w:rsidRDefault="00084993">
      <w:pPr>
        <w:spacing w:after="0" w:line="276" w:lineRule="auto"/>
        <w:ind w:left="720"/>
        <w:jc w:val="center"/>
        <w:rPr>
          <w:rFonts w:ascii="Helvetica Neue" w:eastAsia="Helvetica Neue" w:hAnsi="Helvetica Neue" w:cs="Helvetica Neue"/>
          <w:b/>
          <w:color w:val="1D1C1D"/>
        </w:rPr>
      </w:pPr>
    </w:p>
    <w:p w14:paraId="7B2D69BE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A </w:t>
      </w:r>
      <w:r>
        <w:rPr>
          <w:rFonts w:ascii="Helvetica Neue" w:eastAsia="Helvetica Neue" w:hAnsi="Helvetica Neue" w:cs="Helvetica Neue"/>
          <w:b/>
        </w:rPr>
        <w:t xml:space="preserve">SAFIE </w:t>
      </w:r>
      <w:r>
        <w:rPr>
          <w:rFonts w:ascii="Helvetica Neue" w:eastAsia="Helvetica Neue" w:hAnsi="Helvetica Neue" w:cs="Helvetica Neue"/>
        </w:rPr>
        <w:t xml:space="preserve">reconhece que todos os direitos de propriedade intelectual da </w:t>
      </w:r>
      <w:r>
        <w:rPr>
          <w:rFonts w:ascii="Helvetica Neue" w:eastAsia="Helvetica Neue" w:hAnsi="Helvetica Neue" w:cs="Helvetica Neue"/>
          <w:b/>
          <w:color w:val="FF0000"/>
        </w:rPr>
        <w:t>{4}</w:t>
      </w:r>
      <w:r>
        <w:rPr>
          <w:rFonts w:ascii="Helvetica Neue" w:eastAsia="Helvetica Neue" w:hAnsi="Helvetica Neue" w:cs="Helvetica Neue"/>
        </w:rPr>
        <w:t xml:space="preserve"> são de propriedade exclusiva da </w:t>
      </w:r>
      <w:r>
        <w:rPr>
          <w:rFonts w:ascii="Helvetica Neue" w:eastAsia="Helvetica Neue" w:hAnsi="Helvetica Neue" w:cs="Helvetica Neue"/>
          <w:b/>
          <w:color w:val="FF0000"/>
        </w:rPr>
        <w:t>{4}</w:t>
      </w:r>
      <w:r>
        <w:rPr>
          <w:rFonts w:ascii="Helvetica Neue" w:eastAsia="Helvetica Neue" w:hAnsi="Helvetica Neue" w:cs="Helvetica Neue"/>
        </w:rPr>
        <w:t xml:space="preserve">. A </w:t>
      </w:r>
      <w:r>
        <w:rPr>
          <w:rFonts w:ascii="Helvetica Neue" w:eastAsia="Helvetica Neue" w:hAnsi="Helvetica Neue" w:cs="Helvetica Neue"/>
          <w:b/>
        </w:rPr>
        <w:t xml:space="preserve">SAFIE </w:t>
      </w:r>
      <w:r>
        <w:rPr>
          <w:rFonts w:ascii="Helvetica Neue" w:eastAsia="Helvetica Neue" w:hAnsi="Helvetica Neue" w:cs="Helvetica Neue"/>
        </w:rPr>
        <w:t xml:space="preserve">cede todos os direitos autorais dos documentos aprovados pela </w:t>
      </w:r>
      <w:r>
        <w:rPr>
          <w:rFonts w:ascii="Helvetica Neue" w:eastAsia="Helvetica Neue" w:hAnsi="Helvetica Neue" w:cs="Helvetica Neue"/>
          <w:b/>
          <w:color w:val="FF0000"/>
        </w:rPr>
        <w:t>{4}</w:t>
      </w:r>
      <w:r>
        <w:rPr>
          <w:rFonts w:ascii="Helvetica Neue" w:eastAsia="Helvetica Neue" w:hAnsi="Helvetica Neue" w:cs="Helvetica Neue"/>
        </w:rPr>
        <w:t xml:space="preserve"> que forem produzidos neste Contrato.</w:t>
      </w:r>
    </w:p>
    <w:p w14:paraId="183E8C19" w14:textId="77777777" w:rsidR="00084993" w:rsidRDefault="00084993">
      <w:pPr>
        <w:widowControl w:val="0"/>
        <w:shd w:val="clear" w:color="auto" w:fill="FFFFFF"/>
        <w:spacing w:after="0" w:line="276" w:lineRule="auto"/>
        <w:ind w:left="850" w:right="-7" w:hanging="360"/>
        <w:jc w:val="both"/>
        <w:rPr>
          <w:rFonts w:ascii="Helvetica Neue" w:eastAsia="Helvetica Neue" w:hAnsi="Helvetica Neue" w:cs="Helvetica Neue"/>
        </w:rPr>
      </w:pPr>
    </w:p>
    <w:p w14:paraId="3291481D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Qualquer documento produzido pela </w:t>
      </w:r>
      <w:r>
        <w:rPr>
          <w:rFonts w:ascii="Helvetica Neue" w:eastAsia="Helvetica Neue" w:hAnsi="Helvetica Neue" w:cs="Helvetica Neue"/>
          <w:b/>
        </w:rPr>
        <w:t xml:space="preserve">SAFIE </w:t>
      </w:r>
      <w:r>
        <w:rPr>
          <w:rFonts w:ascii="Helvetica Neue" w:eastAsia="Helvetica Neue" w:hAnsi="Helvetica Neue" w:cs="Helvetica Neue"/>
        </w:rPr>
        <w:t xml:space="preserve">e não aprovado pela </w:t>
      </w:r>
      <w:r>
        <w:rPr>
          <w:rFonts w:ascii="Helvetica Neue" w:eastAsia="Helvetica Neue" w:hAnsi="Helvetica Neue" w:cs="Helvetica Neue"/>
          <w:b/>
          <w:color w:val="FF0000"/>
        </w:rPr>
        <w:t>{4}</w:t>
      </w:r>
      <w:r>
        <w:rPr>
          <w:rFonts w:ascii="Helvetica Neue" w:eastAsia="Helvetica Neue" w:hAnsi="Helvetica Neue" w:cs="Helvetica Neue"/>
        </w:rPr>
        <w:t xml:space="preserve"> é propriedade </w:t>
      </w:r>
      <w:r>
        <w:rPr>
          <w:rFonts w:ascii="Helvetica Neue" w:eastAsia="Helvetica Neue" w:hAnsi="Helvetica Neue" w:cs="Helvetica Neue"/>
        </w:rPr>
        <w:lastRenderedPageBreak/>
        <w:t xml:space="preserve">exclusiva da </w:t>
      </w:r>
      <w:r>
        <w:rPr>
          <w:rFonts w:ascii="Helvetica Neue" w:eastAsia="Helvetica Neue" w:hAnsi="Helvetica Neue" w:cs="Helvetica Neue"/>
          <w:b/>
        </w:rPr>
        <w:t>SAFIE</w:t>
      </w:r>
      <w:r>
        <w:rPr>
          <w:rFonts w:ascii="Helvetica Neue" w:eastAsia="Helvetica Neue" w:hAnsi="Helvetica Neue" w:cs="Helvetica Neue"/>
        </w:rPr>
        <w:t xml:space="preserve">. A </w:t>
      </w:r>
      <w:r>
        <w:rPr>
          <w:rFonts w:ascii="Helvetica Neue" w:eastAsia="Helvetica Neue" w:hAnsi="Helvetica Neue" w:cs="Helvetica Neue"/>
          <w:b/>
          <w:color w:val="FF0000"/>
        </w:rPr>
        <w:t>{4}</w:t>
      </w:r>
      <w:r>
        <w:rPr>
          <w:rFonts w:ascii="Helvetica Neue" w:eastAsia="Helvetica Neue" w:hAnsi="Helvetica Neue" w:cs="Helvetica Neue"/>
        </w:rPr>
        <w:t xml:space="preserve"> não pode usar, publicar ou divulgar esses documentos sem a permissão da </w:t>
      </w:r>
      <w:r>
        <w:rPr>
          <w:rFonts w:ascii="Helvetica Neue" w:eastAsia="Helvetica Neue" w:hAnsi="Helvetica Neue" w:cs="Helvetica Neue"/>
          <w:b/>
        </w:rPr>
        <w:t>SAFIE</w:t>
      </w:r>
      <w:r>
        <w:rPr>
          <w:rFonts w:ascii="Helvetica Neue" w:eastAsia="Helvetica Neue" w:hAnsi="Helvetica Neue" w:cs="Helvetica Neue"/>
        </w:rPr>
        <w:t>.</w:t>
      </w:r>
    </w:p>
    <w:p w14:paraId="0A8860BF" w14:textId="77777777" w:rsidR="00084993" w:rsidRDefault="00084993">
      <w:pPr>
        <w:widowControl w:val="0"/>
        <w:shd w:val="clear" w:color="auto" w:fill="FFFFFF"/>
        <w:spacing w:after="0" w:line="276" w:lineRule="auto"/>
        <w:ind w:left="850" w:right="-7" w:hanging="360"/>
        <w:jc w:val="both"/>
        <w:rPr>
          <w:rFonts w:ascii="Helvetica Neue" w:eastAsia="Helvetica Neue" w:hAnsi="Helvetica Neue" w:cs="Helvetica Neue"/>
        </w:rPr>
      </w:pPr>
    </w:p>
    <w:p w14:paraId="2CF43B8E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Se a </w:t>
      </w:r>
      <w:r>
        <w:rPr>
          <w:rFonts w:ascii="Helvetica Neue" w:eastAsia="Helvetica Neue" w:hAnsi="Helvetica Neue" w:cs="Helvetica Neue"/>
          <w:b/>
          <w:color w:val="FF0000"/>
        </w:rPr>
        <w:t>{4}</w:t>
      </w:r>
      <w:r>
        <w:rPr>
          <w:rFonts w:ascii="Helvetica Neue" w:eastAsia="Helvetica Neue" w:hAnsi="Helvetica Neue" w:cs="Helvetica Neue"/>
        </w:rPr>
        <w:t xml:space="preserve"> usar indevidamente a propriedade intelectual da </w:t>
      </w:r>
      <w:r>
        <w:rPr>
          <w:rFonts w:ascii="Helvetica Neue" w:eastAsia="Helvetica Neue" w:hAnsi="Helvetica Neue" w:cs="Helvetica Neue"/>
          <w:b/>
        </w:rPr>
        <w:t>SAFIE</w:t>
      </w:r>
      <w:r>
        <w:rPr>
          <w:rFonts w:ascii="Helvetica Neue" w:eastAsia="Helvetica Neue" w:hAnsi="Helvetica Neue" w:cs="Helvetica Neue"/>
        </w:rPr>
        <w:t xml:space="preserve">, será aplicada uma multa diária equivalente ao valor de uma parcela mensal deste </w:t>
      </w:r>
      <w:r>
        <w:rPr>
          <w:rFonts w:ascii="Helvetica Neue" w:eastAsia="Helvetica Neue" w:hAnsi="Helvetica Neue" w:cs="Helvetica Neue"/>
          <w:b/>
        </w:rPr>
        <w:t>Contrato</w:t>
      </w:r>
      <w:r>
        <w:rPr>
          <w:rFonts w:ascii="Helvetica Neue" w:eastAsia="Helvetica Neue" w:hAnsi="Helvetica Neue" w:cs="Helvetica Neue"/>
        </w:rPr>
        <w:t>.</w:t>
      </w:r>
    </w:p>
    <w:p w14:paraId="309D8AF5" w14:textId="77777777" w:rsidR="00084993" w:rsidRDefault="00084993">
      <w:pPr>
        <w:widowControl w:val="0"/>
        <w:shd w:val="clear" w:color="auto" w:fill="FFFFFF"/>
        <w:spacing w:after="0" w:line="276" w:lineRule="auto"/>
        <w:ind w:left="850" w:right="-7" w:hanging="360"/>
        <w:jc w:val="both"/>
        <w:rPr>
          <w:rFonts w:ascii="Helvetica Neue" w:eastAsia="Helvetica Neue" w:hAnsi="Helvetica Neue" w:cs="Helvetica Neue"/>
        </w:rPr>
      </w:pPr>
    </w:p>
    <w:p w14:paraId="26E8A0B6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As obrigações desta cláusula duram </w:t>
      </w:r>
      <w:r>
        <w:rPr>
          <w:rFonts w:ascii="Helvetica Neue" w:eastAsia="Helvetica Neue" w:hAnsi="Helvetica Neue" w:cs="Helvetica Neue"/>
          <w:b/>
        </w:rPr>
        <w:t>2 anos após o término deste Contrato</w:t>
      </w:r>
      <w:r>
        <w:rPr>
          <w:rFonts w:ascii="Helvetica Neue" w:eastAsia="Helvetica Neue" w:hAnsi="Helvetica Neue" w:cs="Helvetica Neue"/>
        </w:rPr>
        <w:t xml:space="preserve"> e se aplicam a herdeiros, executores, administradores e outros representantes legais.</w:t>
      </w:r>
    </w:p>
    <w:p w14:paraId="456A3970" w14:textId="77777777" w:rsidR="00084993" w:rsidRDefault="00084993">
      <w:pPr>
        <w:widowControl w:val="0"/>
        <w:shd w:val="clear" w:color="auto" w:fill="FFFFFF"/>
        <w:spacing w:after="0" w:line="276" w:lineRule="auto"/>
        <w:ind w:left="850" w:right="-7" w:hanging="360"/>
        <w:jc w:val="both"/>
        <w:rPr>
          <w:rFonts w:ascii="Helvetica Neue" w:eastAsia="Helvetica Neue" w:hAnsi="Helvetica Neue" w:cs="Helvetica Neue"/>
        </w:rPr>
      </w:pPr>
    </w:p>
    <w:p w14:paraId="172A56EE" w14:textId="77777777" w:rsidR="00084993" w:rsidRDefault="00000000">
      <w:pPr>
        <w:widowControl w:val="0"/>
        <w:numPr>
          <w:ilvl w:val="1"/>
          <w:numId w:val="3"/>
        </w:numPr>
        <w:shd w:val="clear" w:color="auto" w:fill="FFFFFF"/>
        <w:spacing w:after="0" w:line="276" w:lineRule="auto"/>
        <w:ind w:left="850" w:right="-7"/>
        <w:jc w:val="both"/>
        <w:rPr>
          <w:rFonts w:ascii="Helvetica Neue" w:eastAsia="Helvetica Neue" w:hAnsi="Helvetica Neue" w:cs="Helvetica Neue"/>
        </w:rPr>
      </w:pPr>
      <w:r>
        <w:rPr>
          <w:rFonts w:ascii="Helvetica Neue" w:eastAsia="Helvetica Neue" w:hAnsi="Helvetica Neue" w:cs="Helvetica Neue"/>
        </w:rPr>
        <w:t xml:space="preserve">A </w:t>
      </w:r>
      <w:r>
        <w:rPr>
          <w:rFonts w:ascii="Helvetica Neue" w:eastAsia="Helvetica Neue" w:hAnsi="Helvetica Neue" w:cs="Helvetica Neue"/>
          <w:b/>
        </w:rPr>
        <w:t xml:space="preserve">SAFIE </w:t>
      </w:r>
      <w:r>
        <w:rPr>
          <w:rFonts w:ascii="Helvetica Neue" w:eastAsia="Helvetica Neue" w:hAnsi="Helvetica Neue" w:cs="Helvetica Neue"/>
        </w:rPr>
        <w:t xml:space="preserve">garante a originalidade de todos os conteúdos produzidos neste </w:t>
      </w:r>
      <w:r>
        <w:rPr>
          <w:rFonts w:ascii="Helvetica Neue" w:eastAsia="Helvetica Neue" w:hAnsi="Helvetica Neue" w:cs="Helvetica Neue"/>
          <w:b/>
        </w:rPr>
        <w:t xml:space="preserve">Contrato </w:t>
      </w:r>
      <w:r>
        <w:rPr>
          <w:rFonts w:ascii="Helvetica Neue" w:eastAsia="Helvetica Neue" w:hAnsi="Helvetica Neue" w:cs="Helvetica Neue"/>
        </w:rPr>
        <w:t>e é responsável por qualquer violação de propriedade intelectual de terceiros.</w:t>
      </w:r>
    </w:p>
    <w:p w14:paraId="4E55A8C0" w14:textId="77777777" w:rsidR="00084993" w:rsidRDefault="00084993">
      <w:pPr>
        <w:widowControl w:val="0"/>
        <w:shd w:val="clear" w:color="auto" w:fill="FFFFFF"/>
        <w:spacing w:after="0" w:line="276" w:lineRule="auto"/>
        <w:ind w:left="1440" w:right="-7"/>
        <w:jc w:val="both"/>
        <w:rPr>
          <w:rFonts w:ascii="Helvetica Neue" w:eastAsia="Helvetica Neue" w:hAnsi="Helvetica Neue" w:cs="Helvetica Neue"/>
        </w:rPr>
      </w:pPr>
    </w:p>
    <w:p w14:paraId="4737A1BF" w14:textId="77777777" w:rsidR="00084993" w:rsidRDefault="00000000">
      <w:pPr>
        <w:numPr>
          <w:ilvl w:val="0"/>
          <w:numId w:val="3"/>
        </w:numPr>
        <w:spacing w:after="0" w:line="276" w:lineRule="auto"/>
        <w:jc w:val="center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b/>
          <w:color w:val="1D1C1D"/>
        </w:rPr>
        <w:t>DISPOSIÇÕES GERAIS</w:t>
      </w:r>
    </w:p>
    <w:p w14:paraId="3C44E79E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3A7659F6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 comunicação entre 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 xml:space="preserve"> deve se dar, oficialmente, pela Plataforma (</w:t>
      </w:r>
      <w:hyperlink r:id="rId12">
        <w:r>
          <w:rPr>
            <w:rFonts w:ascii="Helvetica Neue" w:eastAsia="Helvetica Neue" w:hAnsi="Helvetica Neue" w:cs="Helvetica Neue"/>
            <w:i/>
            <w:color w:val="1155CC"/>
            <w:u w:val="single"/>
          </w:rPr>
          <w:t>safie.agidesk.com</w:t>
        </w:r>
      </w:hyperlink>
      <w:r>
        <w:rPr>
          <w:rFonts w:ascii="Helvetica Neue" w:eastAsia="Helvetica Neue" w:hAnsi="Helvetica Neue" w:cs="Helvetica Neue"/>
          <w:color w:val="1D1C1D"/>
        </w:rPr>
        <w:t xml:space="preserve">), por e-mail, pelo WhatsApp institucional da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>(</w:t>
      </w:r>
      <w:r>
        <w:rPr>
          <w:rFonts w:ascii="Helvetica Neue" w:eastAsia="Helvetica Neue" w:hAnsi="Helvetica Neue" w:cs="Helvetica Neue"/>
          <w:color w:val="1D1C1D"/>
          <w:highlight w:val="white"/>
        </w:rPr>
        <w:t>+55 11 99263-3247)</w:t>
      </w:r>
      <w:r>
        <w:rPr>
          <w:rFonts w:ascii="Helvetica Neue" w:eastAsia="Helvetica Neue" w:hAnsi="Helvetica Neue" w:cs="Helvetica Neue"/>
          <w:color w:val="1D1C1D"/>
        </w:rPr>
        <w:t xml:space="preserve"> ou </w:t>
      </w:r>
      <w:proofErr w:type="spellStart"/>
      <w:r>
        <w:rPr>
          <w:rFonts w:ascii="Helvetica Neue" w:eastAsia="Helvetica Neue" w:hAnsi="Helvetica Neue" w:cs="Helvetica Neue"/>
          <w:color w:val="1D1C1D"/>
        </w:rPr>
        <w:t>vídeo-conferências</w:t>
      </w:r>
      <w:proofErr w:type="spellEnd"/>
      <w:r>
        <w:rPr>
          <w:rFonts w:ascii="Helvetica Neue" w:eastAsia="Helvetica Neue" w:hAnsi="Helvetica Neue" w:cs="Helvetica Neue"/>
          <w:color w:val="1D1C1D"/>
        </w:rPr>
        <w:t xml:space="preserve"> online - nessa ordem, preferencialmente.</w:t>
      </w:r>
    </w:p>
    <w:p w14:paraId="696609BB" w14:textId="77777777" w:rsidR="00084993" w:rsidRDefault="00084993">
      <w:pPr>
        <w:spacing w:after="0" w:line="276" w:lineRule="auto"/>
        <w:ind w:left="2160"/>
        <w:jc w:val="both"/>
        <w:rPr>
          <w:rFonts w:ascii="Helvetica Neue" w:eastAsia="Helvetica Neue" w:hAnsi="Helvetica Neue" w:cs="Helvetica Neue"/>
          <w:color w:val="1D1C1D"/>
        </w:rPr>
      </w:pPr>
    </w:p>
    <w:p w14:paraId="0A904332" w14:textId="77777777" w:rsidR="00084993" w:rsidRDefault="00000000">
      <w:pPr>
        <w:numPr>
          <w:ilvl w:val="2"/>
          <w:numId w:val="3"/>
        </w:numPr>
        <w:spacing w:after="0" w:line="276" w:lineRule="auto"/>
        <w:ind w:left="170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Eventuais grupos de </w:t>
      </w:r>
      <w:r>
        <w:rPr>
          <w:rFonts w:ascii="Helvetica Neue" w:eastAsia="Helvetica Neue" w:hAnsi="Helvetica Neue" w:cs="Helvetica Neue"/>
          <w:i/>
          <w:color w:val="1D1C1D"/>
        </w:rPr>
        <w:t xml:space="preserve">WhatsApp </w:t>
      </w:r>
      <w:r>
        <w:rPr>
          <w:rFonts w:ascii="Helvetica Neue" w:eastAsia="Helvetica Neue" w:hAnsi="Helvetica Neue" w:cs="Helvetica Neue"/>
          <w:color w:val="1D1C1D"/>
        </w:rPr>
        <w:t xml:space="preserve">formados entre 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>são considerados meio de informação informal. Assim, prevalecerá o que for estabelecido através da Plataforma (</w:t>
      </w:r>
      <w:hyperlink r:id="rId13">
        <w:r>
          <w:rPr>
            <w:rFonts w:ascii="Helvetica Neue" w:eastAsia="Helvetica Neue" w:hAnsi="Helvetica Neue" w:cs="Helvetica Neue"/>
            <w:i/>
            <w:color w:val="1155CC"/>
            <w:u w:val="single"/>
          </w:rPr>
          <w:t>safie.agidesk.com</w:t>
        </w:r>
      </w:hyperlink>
      <w:r>
        <w:rPr>
          <w:rFonts w:ascii="Helvetica Neue" w:eastAsia="Helvetica Neue" w:hAnsi="Helvetica Neue" w:cs="Helvetica Neue"/>
          <w:color w:val="1D1C1D"/>
        </w:rPr>
        <w:t xml:space="preserve">). </w:t>
      </w:r>
    </w:p>
    <w:p w14:paraId="5B6E9D18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3D8D89F2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O presente </w:t>
      </w:r>
      <w:r>
        <w:rPr>
          <w:rFonts w:ascii="Helvetica Neue" w:eastAsia="Helvetica Neue" w:hAnsi="Helvetica Neue" w:cs="Helvetica Neue"/>
          <w:b/>
          <w:color w:val="1D1C1D"/>
        </w:rPr>
        <w:t xml:space="preserve">Contrato </w:t>
      </w:r>
      <w:r>
        <w:rPr>
          <w:rFonts w:ascii="Helvetica Neue" w:eastAsia="Helvetica Neue" w:hAnsi="Helvetica Neue" w:cs="Helvetica Neue"/>
          <w:color w:val="1D1C1D"/>
        </w:rPr>
        <w:t xml:space="preserve">não tem caráter personalíssimo e a </w:t>
      </w:r>
      <w:r>
        <w:rPr>
          <w:rFonts w:ascii="Helvetica Neue" w:eastAsia="Helvetica Neue" w:hAnsi="Helvetica Neue" w:cs="Helvetica Neue"/>
          <w:b/>
          <w:color w:val="1D1C1D"/>
        </w:rPr>
        <w:t xml:space="preserve">SAFIE </w:t>
      </w:r>
      <w:r>
        <w:rPr>
          <w:rFonts w:ascii="Helvetica Neue" w:eastAsia="Helvetica Neue" w:hAnsi="Helvetica Neue" w:cs="Helvetica Neue"/>
          <w:color w:val="1D1C1D"/>
        </w:rPr>
        <w:t>poderá subcontratar profissionais para atendimento das demandas, responsabilizando-se pela qualidade dos serviços prestados por estes.</w:t>
      </w:r>
    </w:p>
    <w:p w14:paraId="79F1D5CA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4DA38E28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Não se estabelece através deste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 xml:space="preserve"> qualquer vínculo de natureza trabalhista.</w:t>
      </w:r>
    </w:p>
    <w:p w14:paraId="16918467" w14:textId="77777777" w:rsidR="00084993" w:rsidRDefault="00084993">
      <w:pPr>
        <w:spacing w:after="0" w:line="276" w:lineRule="auto"/>
        <w:ind w:left="1440"/>
        <w:jc w:val="both"/>
        <w:rPr>
          <w:rFonts w:ascii="Helvetica Neue" w:eastAsia="Helvetica Neue" w:hAnsi="Helvetica Neue" w:cs="Helvetica Neue"/>
          <w:color w:val="1D1C1D"/>
        </w:rPr>
      </w:pPr>
    </w:p>
    <w:p w14:paraId="67911E29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>Partes</w:t>
      </w:r>
      <w:r>
        <w:rPr>
          <w:rFonts w:ascii="Helvetica Neue" w:eastAsia="Helvetica Neue" w:hAnsi="Helvetica Neue" w:cs="Helvetica Neue"/>
          <w:color w:val="1D1C1D"/>
        </w:rPr>
        <w:t xml:space="preserve"> são responsáveis por suas obrigações tributárias, pagamentos e impostos e encargos sociais, isentando-se mutuamente por quaisquer irregularidades ou passivos dessa natureza.</w:t>
      </w:r>
    </w:p>
    <w:p w14:paraId="453EF452" w14:textId="77777777" w:rsidR="00084993" w:rsidRDefault="00084993">
      <w:pPr>
        <w:spacing w:after="0" w:line="276" w:lineRule="auto"/>
        <w:ind w:left="850" w:hanging="360"/>
        <w:jc w:val="both"/>
        <w:rPr>
          <w:rFonts w:ascii="Helvetica Neue" w:eastAsia="Helvetica Neue" w:hAnsi="Helvetica Neue" w:cs="Helvetica Neue"/>
          <w:color w:val="1D1C1D"/>
        </w:rPr>
      </w:pPr>
    </w:p>
    <w:p w14:paraId="1B2FB712" w14:textId="77777777" w:rsidR="00084993" w:rsidRDefault="00000000">
      <w:pPr>
        <w:numPr>
          <w:ilvl w:val="1"/>
          <w:numId w:val="3"/>
        </w:numPr>
        <w:spacing w:after="0" w:line="276" w:lineRule="auto"/>
        <w:ind w:left="850"/>
        <w:jc w:val="both"/>
        <w:rPr>
          <w:rFonts w:ascii="Helvetica Neue" w:eastAsia="Helvetica Neue" w:hAnsi="Helvetica Neue" w:cs="Helvetica Neue"/>
          <w:color w:val="1D1C1D"/>
        </w:rPr>
      </w:pPr>
      <w:r>
        <w:rPr>
          <w:rFonts w:ascii="Helvetica Neue" w:eastAsia="Helvetica Neue" w:hAnsi="Helvetica Neue" w:cs="Helvetica Neue"/>
          <w:color w:val="1D1C1D"/>
        </w:rPr>
        <w:t xml:space="preserve">As </w:t>
      </w:r>
      <w:r>
        <w:rPr>
          <w:rFonts w:ascii="Helvetica Neue" w:eastAsia="Helvetica Neue" w:hAnsi="Helvetica Neue" w:cs="Helvetica Neue"/>
          <w:b/>
          <w:color w:val="1D1C1D"/>
        </w:rPr>
        <w:t xml:space="preserve">Partes </w:t>
      </w:r>
      <w:r>
        <w:rPr>
          <w:rFonts w:ascii="Helvetica Neue" w:eastAsia="Helvetica Neue" w:hAnsi="Helvetica Neue" w:cs="Helvetica Neue"/>
          <w:color w:val="1D1C1D"/>
        </w:rPr>
        <w:t xml:space="preserve">elegem o </w:t>
      </w:r>
      <w:r>
        <w:rPr>
          <w:rFonts w:ascii="Helvetica Neue" w:eastAsia="Helvetica Neue" w:hAnsi="Helvetica Neue" w:cs="Helvetica Neue"/>
          <w:b/>
          <w:color w:val="1D1C1D"/>
        </w:rPr>
        <w:t>Foro da cidade de</w:t>
      </w:r>
      <w:r>
        <w:rPr>
          <w:rFonts w:ascii="Helvetica Neue" w:eastAsia="Helvetica Neue" w:hAnsi="Helvetica Neue" w:cs="Helvetica Neue"/>
          <w:color w:val="1D1C1D"/>
        </w:rPr>
        <w:t xml:space="preserve"> </w:t>
      </w:r>
      <w:r>
        <w:rPr>
          <w:rFonts w:ascii="Helvetica Neue" w:eastAsia="Helvetica Neue" w:hAnsi="Helvetica Neue" w:cs="Helvetica Neue"/>
          <w:b/>
          <w:color w:val="1D1C1D"/>
        </w:rPr>
        <w:t xml:space="preserve">São </w:t>
      </w:r>
      <w:proofErr w:type="spellStart"/>
      <w:r>
        <w:rPr>
          <w:rFonts w:ascii="Helvetica Neue" w:eastAsia="Helvetica Neue" w:hAnsi="Helvetica Neue" w:cs="Helvetica Neue"/>
          <w:b/>
          <w:color w:val="1D1C1D"/>
        </w:rPr>
        <w:t>Paulo-SP</w:t>
      </w:r>
      <w:proofErr w:type="spellEnd"/>
      <w:r>
        <w:rPr>
          <w:rFonts w:ascii="Helvetica Neue" w:eastAsia="Helvetica Neue" w:hAnsi="Helvetica Neue" w:cs="Helvetica Neue"/>
          <w:color w:val="1D1C1D"/>
        </w:rPr>
        <w:t xml:space="preserve"> como competente para dirimir todas e quaisquer controvérsias oriundas do presente </w:t>
      </w:r>
      <w:r>
        <w:rPr>
          <w:rFonts w:ascii="Helvetica Neue" w:eastAsia="Helvetica Neue" w:hAnsi="Helvetica Neue" w:cs="Helvetica Neue"/>
          <w:b/>
          <w:color w:val="1D1C1D"/>
        </w:rPr>
        <w:t>Contrato</w:t>
      </w:r>
      <w:r>
        <w:rPr>
          <w:rFonts w:ascii="Helvetica Neue" w:eastAsia="Helvetica Neue" w:hAnsi="Helvetica Neue" w:cs="Helvetica Neue"/>
          <w:color w:val="1D1C1D"/>
        </w:rPr>
        <w:t>, excluído qualquer outro, por mais privilegiado que seja.</w:t>
      </w:r>
    </w:p>
    <w:p w14:paraId="108EF9BF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580FBD72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6EE3ACEE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color w:val="1D1C1D"/>
        </w:rPr>
      </w:pPr>
    </w:p>
    <w:p w14:paraId="2F6E2398" w14:textId="77777777" w:rsidR="00084993" w:rsidRDefault="00084993">
      <w:pPr>
        <w:spacing w:after="0" w:line="276" w:lineRule="auto"/>
        <w:jc w:val="both"/>
        <w:rPr>
          <w:rFonts w:ascii="Helvetica Neue" w:eastAsia="Helvetica Neue" w:hAnsi="Helvetica Neue" w:cs="Helvetica Neue"/>
          <w:b/>
        </w:rPr>
      </w:pPr>
    </w:p>
    <w:sectPr w:rsidR="00084993">
      <w:headerReference w:type="default" r:id="rId14"/>
      <w:footerReference w:type="default" r:id="rId15"/>
      <w:headerReference w:type="first" r:id="rId16"/>
      <w:footerReference w:type="first" r:id="rId17"/>
      <w:pgSz w:w="11906" w:h="16838"/>
      <w:pgMar w:top="1700" w:right="566" w:bottom="1133" w:left="566" w:header="283" w:footer="283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87F58C" w14:textId="77777777" w:rsidR="00FF2823" w:rsidRDefault="00FF2823">
      <w:pPr>
        <w:spacing w:after="0" w:line="240" w:lineRule="auto"/>
      </w:pPr>
      <w:r>
        <w:separator/>
      </w:r>
    </w:p>
  </w:endnote>
  <w:endnote w:type="continuationSeparator" w:id="0">
    <w:p w14:paraId="55114B21" w14:textId="77777777" w:rsidR="00FF2823" w:rsidRDefault="00FF28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itter">
    <w:charset w:val="00"/>
    <w:family w:val="auto"/>
    <w:pitch w:val="default"/>
    <w:embedRegular r:id="rId1" w:fontKey="{38B7FA35-5EC2-44E8-8902-481B9D212279}"/>
    <w:embedBold r:id="rId2" w:fontKey="{087582D5-4CA8-4901-B9B8-1DDB48DA677D}"/>
  </w:font>
  <w:font w:name="Georgia">
    <w:panose1 w:val="02040502050405020303"/>
    <w:charset w:val="00"/>
    <w:family w:val="auto"/>
    <w:pitch w:val="default"/>
    <w:embedRegular r:id="rId3" w:fontKey="{2C5B8035-C004-41E0-A787-455AEDB0C364}"/>
    <w:embedItalic r:id="rId4" w:fontKey="{30B522AB-EC5E-4830-B4E6-AF62E3AFDED3}"/>
  </w:font>
  <w:font w:name="Helvetica Neue">
    <w:panose1 w:val="02000603050000020004"/>
    <w:charset w:val="CC"/>
    <w:family w:val="modern"/>
    <w:notTrueType/>
    <w:pitch w:val="variable"/>
    <w:sig w:usb0="8000020B" w:usb1="10000048" w:usb2="00000000" w:usb3="00000000" w:csb0="00000004" w:csb1="00000000"/>
  </w:font>
  <w:font w:name="Helvetica Neue Light">
    <w:charset w:val="00"/>
    <w:family w:val="auto"/>
    <w:pitch w:val="default"/>
    <w:embedRegular r:id="rId5" w:fontKey="{EADD3C67-6203-4B03-9365-54A1C3BB4A8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1B3C1E68-CAF5-429A-892E-A0741E0864F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7191EC47-E600-46F7-8E23-24B9B510467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D388EA" w14:textId="77777777" w:rsidR="00084993" w:rsidRDefault="00000000">
    <w:pPr>
      <w:spacing w:after="0" w:line="276" w:lineRule="auto"/>
      <w:jc w:val="center"/>
      <w:rPr>
        <w:rFonts w:ascii="Helvetica Neue" w:eastAsia="Helvetica Neue" w:hAnsi="Helvetica Neue" w:cs="Helvetica Neue"/>
        <w:sz w:val="20"/>
        <w:szCs w:val="20"/>
      </w:rPr>
    </w:pPr>
    <w:r>
      <w:pict w14:anchorId="2909456E">
        <v:rect id="_x0000_i1027" style="width:0;height:1.5pt" o:hralign="center" o:hrstd="t" o:hr="t" fillcolor="#a0a0a0" stroked="f"/>
      </w:pict>
    </w:r>
  </w:p>
  <w:p w14:paraId="10384477" w14:textId="77777777" w:rsidR="00084993" w:rsidRDefault="00000000">
    <w:pPr>
      <w:spacing w:after="0" w:line="276" w:lineRule="auto"/>
      <w:jc w:val="center"/>
      <w:rPr>
        <w:rFonts w:ascii="Helvetica Neue" w:eastAsia="Helvetica Neue" w:hAnsi="Helvetica Neue" w:cs="Helvetica Neue"/>
        <w:sz w:val="20"/>
        <w:szCs w:val="20"/>
      </w:rPr>
    </w:pPr>
    <w:proofErr w:type="gramStart"/>
    <w:r>
      <w:rPr>
        <w:rFonts w:ascii="Helvetica Neue" w:eastAsia="Helvetica Neue" w:hAnsi="Helvetica Neue" w:cs="Helvetica Neue"/>
        <w:sz w:val="20"/>
        <w:szCs w:val="20"/>
      </w:rPr>
      <w:t>contato@safie.com.br  |</w:t>
    </w:r>
    <w:proofErr w:type="gramEnd"/>
    <w:r>
      <w:rPr>
        <w:rFonts w:ascii="Helvetica Neue" w:eastAsia="Helvetica Neue" w:hAnsi="Helvetica Neue" w:cs="Helvetica Neue"/>
        <w:sz w:val="20"/>
        <w:szCs w:val="20"/>
      </w:rPr>
      <w:t xml:space="preserve"> +55 11 99263-3247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A3BA03" w14:textId="77777777" w:rsidR="00084993" w:rsidRDefault="0008499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2ED5B6" w14:textId="77777777" w:rsidR="00FF2823" w:rsidRDefault="00FF2823">
      <w:pPr>
        <w:spacing w:after="0" w:line="240" w:lineRule="auto"/>
      </w:pPr>
      <w:r>
        <w:separator/>
      </w:r>
    </w:p>
  </w:footnote>
  <w:footnote w:type="continuationSeparator" w:id="0">
    <w:p w14:paraId="7526FC17" w14:textId="77777777" w:rsidR="00FF2823" w:rsidRDefault="00FF28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7EE6A4" w14:textId="77777777" w:rsidR="00084993" w:rsidRDefault="00000000">
    <w:pPr>
      <w:tabs>
        <w:tab w:val="left" w:pos="708"/>
      </w:tabs>
      <w:jc w:val="center"/>
    </w:pPr>
    <w:r>
      <w:rPr>
        <w:rFonts w:ascii="Helvetica Neue" w:eastAsia="Helvetica Neue" w:hAnsi="Helvetica Neue" w:cs="Helvetica Neue"/>
        <w:noProof/>
      </w:rPr>
      <w:drawing>
        <wp:inline distT="114300" distB="114300" distL="114300" distR="114300" wp14:anchorId="71DE3EF8" wp14:editId="76229DB6">
          <wp:extent cx="1541625" cy="490779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21894" t="40419" r="20305" b="41349"/>
                  <a:stretch>
                    <a:fillRect/>
                  </a:stretch>
                </pic:blipFill>
                <pic:spPr>
                  <a:xfrm>
                    <a:off x="0" y="0"/>
                    <a:ext cx="1541625" cy="49077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4F633E" w14:textId="77777777" w:rsidR="00084993" w:rsidRDefault="0008499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80D2D"/>
    <w:multiLevelType w:val="multilevel"/>
    <w:tmpl w:val="4B86DF42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953F86"/>
    <w:multiLevelType w:val="multilevel"/>
    <w:tmpl w:val="5C267E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E62A2A"/>
    <w:multiLevelType w:val="multilevel"/>
    <w:tmpl w:val="B3B85118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6C821F7"/>
    <w:multiLevelType w:val="multilevel"/>
    <w:tmpl w:val="86724F7E"/>
    <w:lvl w:ilvl="0">
      <w:start w:val="1"/>
      <w:numFmt w:val="bullet"/>
      <w:lvlText w:val="➔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8F4F46"/>
    <w:multiLevelType w:val="multilevel"/>
    <w:tmpl w:val="F4D08996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7A60B81"/>
    <w:multiLevelType w:val="multilevel"/>
    <w:tmpl w:val="2FCC266A"/>
    <w:lvl w:ilvl="0">
      <w:start w:val="1"/>
      <w:numFmt w:val="decimal"/>
      <w:lvlText w:val="%1."/>
      <w:lvlJc w:val="righ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Arial" w:eastAsia="Arial" w:hAnsi="Arial" w:cs="Arial"/>
        <w:b w:val="0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rFonts w:ascii="Arial" w:eastAsia="Arial" w:hAnsi="Arial" w:cs="Arial"/>
        <w:b w:val="0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258483F"/>
    <w:multiLevelType w:val="multilevel"/>
    <w:tmpl w:val="BD2026D0"/>
    <w:lvl w:ilvl="0">
      <w:start w:val="1"/>
      <w:numFmt w:val="bullet"/>
      <w:lvlText w:val="➔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61636356">
    <w:abstractNumId w:val="4"/>
  </w:num>
  <w:num w:numId="2" w16cid:durableId="73474120">
    <w:abstractNumId w:val="0"/>
  </w:num>
  <w:num w:numId="3" w16cid:durableId="494298540">
    <w:abstractNumId w:val="5"/>
  </w:num>
  <w:num w:numId="4" w16cid:durableId="716047129">
    <w:abstractNumId w:val="2"/>
  </w:num>
  <w:num w:numId="5" w16cid:durableId="1968268987">
    <w:abstractNumId w:val="6"/>
  </w:num>
  <w:num w:numId="6" w16cid:durableId="511528245">
    <w:abstractNumId w:val="3"/>
  </w:num>
  <w:num w:numId="7" w16cid:durableId="629949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4993"/>
    <w:rsid w:val="00084993"/>
    <w:rsid w:val="004859D9"/>
    <w:rsid w:val="00FF2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995A48F"/>
  <w15:docId w15:val="{11340AE5-1961-450C-A9D7-B1A5445C4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Bitter" w:eastAsia="Bitter" w:hAnsi="Bitter" w:cs="Bitter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https://api.whatsapp.com/send?phone=5511992633247" TargetMode="External"/><Relationship Id="rId13" Type="http://schemas.openxmlformats.org/officeDocument/2006/relationships/hyperlink" Target="http://safie.agidesk.com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safie.agidesk.com" TargetMode="External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afie.agidesk.com/br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mailto:contato@safie.com.br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safie.agidesk.com/br" TargetMode="External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2390</Words>
  <Characters>12906</Characters>
  <Application>Microsoft Office Word</Application>
  <DocSecurity>0</DocSecurity>
  <Lines>107</Lines>
  <Paragraphs>30</Paragraphs>
  <ScaleCrop>false</ScaleCrop>
  <Company/>
  <LinksUpToDate>false</LinksUpToDate>
  <CharactersWithSpaces>15266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luiz eduardo kaniski</cp:lastModifiedBy>
  <cp:revision>3</cp:revision>
  <dcterms:created xsi:type="dcterms:W3CDTF">2024-06-14T19:18:00Z</dcterms:created>
  <dcterms:modified xsi:type="dcterms:W3CDTF">2024-06-14T19:20:00Z</dcterms:modified>
</cp:coreProperties>
</file>