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Trader / Journal — Execution Plan &amp; Templates</w:t>
      </w:r>
    </w:p>
    <w:p>
      <w:r>
        <w:t>Date: 2025-10-01</w:t>
      </w:r>
    </w:p>
    <w:p>
      <w:pPr>
        <w:pStyle w:val="Heading1"/>
      </w:pPr>
      <w:r>
        <w:t>AI Trader / Journal — Execution Plan &amp; Templates (2025-10-01)</w:t>
        <w:br/>
        <w:br/>
        <w:t>## Objectives</w:t>
        <w:br/>
        <w:t>- Reboot the codebase with professional structure and quality gates.</w:t>
        <w:br/>
        <w:t>- Ship via small PRs with test coverage and explicit change control.</w:t>
        <w:br/>
        <w:t>- Reduce regression risk when chat context resets.</w:t>
        <w:br/>
        <w:br/>
        <w:t>## Branching &amp; Flow</w:t>
        <w:br/>
        <w:t>- `main` = stable</w:t>
        <w:br/>
        <w:t>- `feat/&lt;slug&gt;`, `fix/&lt;slug&gt;`, `docs/&lt;slug&gt;`</w:t>
        <w:br/>
        <w:t>- PRs must include tests and CHANGELOG updates.</w:t>
        <w:br/>
        <w:br/>
        <w:t>## Required Return Format (from ChatGPT)</w:t>
        <w:br/>
        <w:t>1) Rationale</w:t>
        <w:br/>
        <w:t>2) Unified diff patch for edited files</w:t>
        <w:br/>
        <w:t>3) New files as separate blocks</w:t>
        <w:br/>
        <w:t>4) Test plan &amp; commands</w:t>
        <w:br/>
        <w:t>5) Migration notes</w:t>
        <w:br/>
        <w:br/>
        <w:t>## Change Request Template (you paste in chat)</w:t>
        <w:br/>
        <w:t>```</w:t>
        <w:br/>
        <w:t>PROJECT: AI Trader / Journal App</w:t>
        <w:br/>
        <w:t>STACK: Python, Streamlit, yfinance, SQLite, pytest</w:t>
        <w:br/>
        <w:t>ENTRY: app.py (or ./src/app.py)</w:t>
        <w:br/>
        <w:t>GOAL: &lt;what you want&gt;</w:t>
        <w:br/>
        <w:t>CONTEXT: &lt;recent behavior / errors&gt;</w:t>
        <w:br/>
        <w:t>RETURN FORMAT REQUIRED: Unified diff patch + new files as full blocks. Include test updates.</w:t>
        <w:br/>
        <w:t>```</w:t>
        <w:br/>
        <w:br/>
        <w:t>## Git &amp; Patch Application (PowerShell)</w:t>
        <w:br/>
        <w:t>```</w:t>
        <w:br/>
        <w:t>ni changes.patch -ItemType File -Force | Out-Null</w:t>
        <w:br/>
        <w:t>Set-Content -Path .\changes.patch -Value @'</w:t>
        <w:br/>
        <w:t>&lt;PASTE PATCH HERE&gt;</w:t>
        <w:br/>
        <w:t>'@</w:t>
        <w:br/>
        <w:t>git checkout -b feat/&lt;slug&gt;</w:t>
        <w:br/>
        <w:t>git apply --check .\changes.patch</w:t>
        <w:br/>
        <w:t>git apply .\changes.patch</w:t>
        <w:br/>
        <w:t>pytest -q</w:t>
        <w:br/>
        <w:t>streamlit run app.py</w:t>
        <w:br/>
        <w:t>git add -A &amp;&amp; git commit -m "feat: &lt;summary&gt;" &amp;&amp; git push -u origin HEAD</w:t>
        <w:br/>
        <w:t>```</w:t>
        <w:br/>
        <w:br/>
        <w:t>## PR Checklist</w:t>
        <w:br/>
        <w:t>- [ ] Scope is one logical change</w:t>
        <w:br/>
        <w:t>- [ ] CI/tests pass</w:t>
        <w:br/>
        <w:t>- [ ] Backward compatible (or migration notes)</w:t>
        <w:br/>
        <w:t>- [ ] Screens/GIF for UI changes</w:t>
        <w:br/>
        <w:t>- [ ] CHANGELOG updated</w:t>
        <w:br/>
        <w:br/>
        <w:t>## Issue Templates</w:t>
        <w:br/>
        <w:t>See `.github/ISSUE_TEMPLATE/` in repo for Bug/Feature templates.</w:t>
        <w:br/>
        <w:br/>
        <w:t>## Next Steps</w:t>
        <w:br/>
        <w:t>- Init Git repo, push to GitHub</w:t>
        <w:br/>
        <w:t>- Enable pre-commit hooks</w:t>
        <w:br/>
        <w:t>- Add GitHub Actions for lint/test</w:t>
        <w:br/>
        <w:t>- Build Journal UI CRUD</w:t>
        <w:br/>
        <w:t>- Add caching and rate-limit-aware fetchers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