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45" w:rsidRDefault="00E20BAB" w:rsidP="00E20BAB">
      <w:pPr>
        <w:jc w:val="center"/>
        <w:rPr>
          <w:b/>
          <w:i/>
          <w:sz w:val="72"/>
          <w:u w:val="single"/>
        </w:rPr>
      </w:pPr>
      <w:proofErr w:type="spellStart"/>
      <w:r w:rsidRPr="00E20BAB">
        <w:rPr>
          <w:b/>
          <w:i/>
          <w:sz w:val="72"/>
          <w:u w:val="single"/>
        </w:rPr>
        <w:t>Tkinter</w:t>
      </w:r>
      <w:proofErr w:type="spellEnd"/>
    </w:p>
    <w:p w:rsidR="00E20BAB" w:rsidRDefault="00E20BAB" w:rsidP="00E20BAB">
      <w:pPr>
        <w:rPr>
          <w:sz w:val="32"/>
        </w:rPr>
      </w:pPr>
      <w:proofErr w:type="spellStart"/>
      <w:r>
        <w:rPr>
          <w:sz w:val="32"/>
        </w:rPr>
        <w:t>Tkinter</w:t>
      </w:r>
      <w:proofErr w:type="spellEnd"/>
      <w:r>
        <w:rPr>
          <w:sz w:val="32"/>
        </w:rPr>
        <w:t xml:space="preserve"> is python binding to the </w:t>
      </w:r>
      <w:proofErr w:type="spellStart"/>
      <w:r>
        <w:rPr>
          <w:sz w:val="32"/>
        </w:rPr>
        <w:t>tk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gui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toolkit.It</w:t>
      </w:r>
      <w:proofErr w:type="spellEnd"/>
      <w:proofErr w:type="gramEnd"/>
      <w:r>
        <w:rPr>
          <w:sz w:val="32"/>
        </w:rPr>
        <w:t xml:space="preserve"> is the standard python interface to the </w:t>
      </w:r>
      <w:proofErr w:type="spellStart"/>
      <w:r>
        <w:rPr>
          <w:sz w:val="32"/>
        </w:rPr>
        <w:t>tk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gui</w:t>
      </w:r>
      <w:proofErr w:type="spellEnd"/>
      <w:r>
        <w:rPr>
          <w:sz w:val="32"/>
        </w:rPr>
        <w:t xml:space="preserve"> toolkit, and is pythons de facto standard </w:t>
      </w:r>
      <w:proofErr w:type="spellStart"/>
      <w:r>
        <w:rPr>
          <w:sz w:val="32"/>
        </w:rPr>
        <w:t>gui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Tkinter</w:t>
      </w:r>
      <w:proofErr w:type="spellEnd"/>
      <w:r>
        <w:rPr>
          <w:sz w:val="32"/>
        </w:rPr>
        <w:t xml:space="preserve"> is included with standard </w:t>
      </w:r>
      <w:proofErr w:type="spellStart"/>
      <w:r>
        <w:rPr>
          <w:sz w:val="32"/>
        </w:rPr>
        <w:t>linux</w:t>
      </w:r>
      <w:proofErr w:type="spellEnd"/>
      <w:r>
        <w:rPr>
          <w:sz w:val="32"/>
        </w:rPr>
        <w:t xml:space="preserve">, Microsoft windows and mac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x installs of pythons</w:t>
      </w:r>
    </w:p>
    <w:p w:rsidR="006B0DF8" w:rsidRPr="006B0DF8" w:rsidRDefault="006B0DF8" w:rsidP="006B0DF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Tk provides the following widgets: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button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canvas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checkbutton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combobox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entry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frame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label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labelframe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listbox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menu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menubutton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message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notebook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tk_optionMenu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panedwindow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progressbar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radiobutton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scale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scrollbar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separator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sizegrip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spinbox</w:t>
      </w:r>
      <w:proofErr w:type="spellEnd"/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text</w:t>
      </w:r>
    </w:p>
    <w:p w:rsidR="006B0DF8" w:rsidRPr="006B0DF8" w:rsidRDefault="006B0DF8" w:rsidP="006B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6B0DF8">
        <w:rPr>
          <w:rFonts w:ascii="Verdana" w:eastAsia="Times New Roman" w:hAnsi="Verdana" w:cs="Times New Roman"/>
          <w:color w:val="555555"/>
          <w:sz w:val="20"/>
          <w:szCs w:val="20"/>
        </w:rPr>
        <w:t>treeview</w:t>
      </w:r>
      <w:proofErr w:type="spellEnd"/>
    </w:p>
    <w:p w:rsidR="006B0DF8" w:rsidRPr="00E20BAB" w:rsidRDefault="006B0DF8" w:rsidP="00E20BAB">
      <w:pPr>
        <w:rPr>
          <w:sz w:val="32"/>
        </w:rPr>
      </w:pPr>
      <w:bookmarkStart w:id="0" w:name="_GoBack"/>
      <w:bookmarkEnd w:id="0"/>
    </w:p>
    <w:sectPr w:rsidR="006B0DF8" w:rsidRPr="00E2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860CE"/>
    <w:multiLevelType w:val="multilevel"/>
    <w:tmpl w:val="324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AB"/>
    <w:rsid w:val="00071745"/>
    <w:rsid w:val="006B0DF8"/>
    <w:rsid w:val="00E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0A3C"/>
  <w15:chartTrackingRefBased/>
  <w15:docId w15:val="{2844BA06-0AE6-4765-AE66-B8EBE73D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2019-04-28T09:23:00Z</dcterms:created>
  <dcterms:modified xsi:type="dcterms:W3CDTF">2019-04-28T09:37:00Z</dcterms:modified>
</cp:coreProperties>
</file>