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 Boot E-Commerce Developer Handbook</w:t>
      </w:r>
    </w:p>
    <w:p>
      <w:r>
        <w:t>Version: 1.1</w:t>
        <w:br/>
        <w:t>Milestone: Authenticated User Profile (/api/users/me)</w:t>
      </w:r>
    </w:p>
    <w:p>
      <w:pPr>
        <w:pStyle w:val="Heading2"/>
      </w:pPr>
      <w:r>
        <w:t>Feature Overview</w:t>
      </w:r>
    </w:p>
    <w:p>
      <w:r>
        <w:t>Introduced retrieval of the currently authenticated user's profile using JWT authentication and Spring Security.</w:t>
      </w:r>
    </w:p>
    <w:p>
      <w:pPr>
        <w:pStyle w:val="Heading2"/>
      </w:pPr>
      <w:r>
        <w:t>Endpoint</w:t>
      </w:r>
    </w:p>
    <w:p>
      <w:r>
        <w:t>GET /api/users/me</w:t>
        <w:br/>
        <w:t>Authorization: Bearer &lt;JWT&gt;</w:t>
      </w:r>
    </w:p>
    <w:p>
      <w:pPr>
        <w:pStyle w:val="Heading2"/>
      </w:pPr>
      <w:r>
        <w:t>Problem Statement</w:t>
      </w:r>
    </w:p>
    <w:p>
      <w:r>
        <w:t>The frontend should not send its own userId. The backend derives the current user from the JWT stored in the Authorization header.</w:t>
      </w:r>
    </w:p>
    <w:p>
      <w:pPr>
        <w:pStyle w:val="Heading2"/>
      </w:pPr>
      <w:r>
        <w:t>Authentication Flow</w:t>
      </w:r>
    </w:p>
    <w:p>
      <w:r>
        <w:t>Client</w:t>
        <w:br/>
        <w:t>↓</w:t>
        <w:br/>
        <w:t>Authorization: Bearer &lt;JWT&gt;</w:t>
        <w:br/>
        <w:t>↓</w:t>
        <w:br/>
        <w:t>JwtAuthenticationFilter</w:t>
        <w:br/>
        <w:t>↓</w:t>
        <w:br/>
        <w:t>Validate JWT</w:t>
        <w:br/>
        <w:t>↓</w:t>
        <w:br/>
        <w:t>Load CustomUserDetails</w:t>
        <w:br/>
        <w:t>↓</w:t>
        <w:br/>
        <w:t>Create UsernamePasswordAuthenticationToken</w:t>
        <w:br/>
        <w:t>↓</w:t>
        <w:br/>
        <w:t>SecurityContextHolder</w:t>
        <w:br/>
        <w:t>↓</w:t>
        <w:br/>
        <w:t>Controller</w:t>
        <w:br/>
        <w:t>↓</w:t>
        <w:br/>
        <w:t>Service</w:t>
      </w:r>
    </w:p>
    <w:p>
      <w:pPr>
        <w:pStyle w:val="Heading2"/>
      </w:pPr>
      <w:r>
        <w:t>SecurityContextHolder Hierarchy</w:t>
      </w:r>
    </w:p>
    <w:p>
      <w:r>
        <w:t>SecurityContextHolder</w:t>
        <w:br/>
        <w:t>↓</w:t>
        <w:br/>
        <w:t>SecurityContext</w:t>
        <w:br/>
        <w:t>↓</w:t>
        <w:br/>
        <w:t>Authentication</w:t>
        <w:br/>
        <w:t>↓</w:t>
        <w:br/>
        <w:t>Principal</w:t>
        <w:br/>
        <w:t>↓</w:t>
        <w:br/>
        <w:t>CustomUserDetails</w:t>
      </w:r>
    </w:p>
    <w:p>
      <w:pPr>
        <w:pStyle w:val="Heading2"/>
      </w:pPr>
      <w:r>
        <w:t>Architecture</w:t>
      </w:r>
    </w:p>
    <w:p>
      <w:r>
        <w:t>UserController</w:t>
        <w:br/>
        <w:t>↓</w:t>
        <w:br/>
        <w:t>UserService</w:t>
        <w:br/>
        <w:t>↓</w:t>
        <w:br/>
        <w:t>CurrentUserService</w:t>
        <w:br/>
        <w:t>↓</w:t>
        <w:br/>
        <w:t>SecurityUtil</w:t>
        <w:br/>
        <w:t>↓</w:t>
        <w:br/>
        <w:t>UserRepository</w:t>
        <w:br/>
        <w:t>↓</w:t>
        <w:br/>
        <w:t>Database</w:t>
      </w:r>
    </w:p>
    <w:p>
      <w:pPr>
        <w:pStyle w:val="Heading2"/>
      </w:pPr>
      <w:r>
        <w:t>SecurityUtil Responsibilities</w:t>
      </w:r>
    </w:p>
    <w:p>
      <w:pPr>
        <w:pStyle w:val="ListBullet"/>
      </w:pPr>
      <w:r>
        <w:t>Read Authentication from SecurityContextHolder.</w:t>
      </w:r>
    </w:p>
    <w:p>
      <w:pPr>
        <w:pStyle w:val="ListBullet"/>
      </w:pPr>
      <w:r>
        <w:t>Validate the authenticated principal.</w:t>
      </w:r>
    </w:p>
    <w:p>
      <w:pPr>
        <w:pStyle w:val="ListBullet"/>
      </w:pPr>
      <w:r>
        <w:t>Load the latest User entity from the database.</w:t>
      </w:r>
    </w:p>
    <w:p>
      <w:pPr>
        <w:pStyle w:val="ListBullet"/>
      </w:pPr>
      <w:r>
        <w:t>Return the authenticated User entity.</w:t>
      </w:r>
    </w:p>
    <w:p>
      <w:pPr>
        <w:pStyle w:val="Heading2"/>
      </w:pPr>
      <w:r>
        <w:t>Design Decisions</w:t>
      </w:r>
    </w:p>
    <w:p>
      <w:pPr>
        <w:pStyle w:val="ListBullet"/>
      </w:pPr>
      <w:r>
        <w:t>Do not accept userId from the client for authenticated endpoints.</w:t>
      </w:r>
    </w:p>
    <w:p>
      <w:pPr>
        <w:pStyle w:val="ListBullet"/>
      </w:pPr>
      <w:r>
        <w:t>Load the latest user from the database instead of relying on cached principal data.</w:t>
      </w:r>
    </w:p>
    <w:p>
      <w:pPr>
        <w:pStyle w:val="ListBullet"/>
      </w:pPr>
      <w:r>
        <w:t>Keep SecurityContextHolder access centralized in SecurityUtil.</w:t>
      </w:r>
    </w:p>
    <w:p>
      <w:pPr>
        <w:pStyle w:val="ListBullet"/>
      </w:pPr>
      <w:r>
        <w:t>Convert entities to DTOs in the service layer.</w:t>
      </w:r>
    </w:p>
    <w:p>
      <w:pPr>
        <w:pStyle w:val="Heading2"/>
      </w:pPr>
      <w:r>
        <w:t>Example Response</w:t>
      </w:r>
    </w:p>
    <w:p>
      <w:r>
        <w:t>{</w:t>
        <w:br/>
        <w:t xml:space="preserve">  "id": 5,</w:t>
        <w:br/>
        <w:t xml:space="preserve">  "firstName": "Normal",</w:t>
        <w:br/>
        <w:t xml:space="preserve">  "lastName": "User",</w:t>
        <w:br/>
        <w:t xml:space="preserve">  "email": "user@example.com",</w:t>
        <w:br/>
        <w:t xml:space="preserve">  "phone": "9876543210",</w:t>
        <w:br/>
        <w:t xml:space="preserve">  "profileImageUrl": null,</w:t>
        <w:br/>
        <w:t xml:space="preserve">  "role": "CUSTOMER",</w:t>
        <w:br/>
        <w:t xml:space="preserve">  "active": true</w:t>
        <w:br/>
        <w:t>}</w:t>
      </w:r>
    </w:p>
    <w:p>
      <w:pPr>
        <w:pStyle w:val="Heading2"/>
      </w:pPr>
      <w:r>
        <w:t>Lessons Learned</w:t>
      </w:r>
    </w:p>
    <w:p>
      <w:pPr>
        <w:pStyle w:val="ListBullet"/>
      </w:pPr>
      <w:r>
        <w:t>Understand SecurityContextHolder and Authentication.</w:t>
      </w:r>
    </w:p>
    <w:p>
      <w:pPr>
        <w:pStyle w:val="ListBullet"/>
      </w:pPr>
      <w:r>
        <w:t>Use CustomUserDetails as the authenticated principal.</w:t>
      </w:r>
    </w:p>
    <w:p>
      <w:pPr>
        <w:pStyle w:val="ListBullet"/>
      </w:pPr>
      <w:r>
        <w:t>Separate security infrastructure from business logic.</w:t>
      </w:r>
    </w:p>
    <w:p>
      <w:pPr>
        <w:pStyle w:val="ListBullet"/>
      </w:pPr>
      <w:r>
        <w:t>Use runtime exceptions for authentication-related failures.</w:t>
      </w:r>
    </w:p>
    <w:p>
      <w:pPr>
        <w:pStyle w:val="Heading2"/>
      </w:pPr>
      <w:r>
        <w:t>Milestone Status</w:t>
      </w:r>
    </w:p>
    <w:p>
      <w:pPr>
        <w:pStyle w:val="ListBullet"/>
      </w:pPr>
      <w:r>
        <w:t>Completed: JWT Authentication</w:t>
      </w:r>
    </w:p>
    <w:p>
      <w:pPr>
        <w:pStyle w:val="ListBullet"/>
      </w:pPr>
      <w:r>
        <w:t>Completed: JWT Authorization</w:t>
      </w:r>
    </w:p>
    <w:p>
      <w:pPr>
        <w:pStyle w:val="ListBullet"/>
      </w:pPr>
      <w:r>
        <w:t>Completed: Role-Based Access Control</w:t>
      </w:r>
    </w:p>
    <w:p>
      <w:pPr>
        <w:pStyle w:val="ListBullet"/>
      </w:pPr>
      <w:r>
        <w:t>Completed: Authenticated User Retrieval</w:t>
      </w:r>
    </w:p>
    <w:p>
      <w:pPr>
        <w:pStyle w:val="ListBullet"/>
      </w:pPr>
      <w:r>
        <w:t>Completed: GET /api/users/me implemented</w:t>
      </w:r>
    </w:p>
    <w:p>
      <w:r>
        <w:br w:type="page"/>
      </w:r>
    </w:p>
    <w:p>
      <w:pPr>
        <w:pStyle w:val="Heading1"/>
      </w:pPr>
      <w:r>
        <w:t>Version 1.2</w:t>
      </w:r>
    </w:p>
    <w:p>
      <w:r>
        <w:t>Milestone: Cart Module – Add Item to Cart</w:t>
      </w:r>
    </w:p>
    <w:p>
      <w:pPr>
        <w:pStyle w:val="Heading2"/>
      </w:pPr>
      <w:r>
        <w:t>Feature Overview</w:t>
      </w:r>
    </w:p>
    <w:p>
      <w:r>
        <w:t>Implemented authenticated Add Item to Cart with automatic cart creation, duplicate item merge, stock validation, subtotal calculation and total amount calculation.</w:t>
      </w:r>
    </w:p>
    <w:p>
      <w:r>
        <w:br w:type="page"/>
      </w:r>
    </w:p>
    <w:p>
      <w:r>
        <w:rPr>
          <w:b/>
          <w:sz w:val="32"/>
        </w:rPr>
        <w:t>Version 1.3 — Milestone: Order Module</w:t>
      </w:r>
    </w:p>
    <w:p>
      <w:r>
        <w:t>Implemented a production-style Order module covering order placement, order items, stock deduction, order status transitions, cancellation with stock restoration, user-specific order retrieval, pagination, and sorting.</w:t>
      </w:r>
    </w:p>
    <w:p>
      <w:r>
        <w:rPr>
          <w:b/>
          <w:sz w:val="24"/>
        </w:rPr>
        <w:t>Order Domain Model</w:t>
      </w:r>
    </w:p>
    <w:p>
      <w:pPr>
        <w:pStyle w:val="ListBullet"/>
      </w:pPr>
      <w:r>
        <w:t>Order entity with User relationship, OrderStatus, total amount, timestamps, and OrderItems.</w:t>
      </w:r>
    </w:p>
    <w:p>
      <w:pPr>
        <w:pStyle w:val="ListBullet"/>
      </w:pPr>
      <w:r>
        <w:t>OrderItem entity stores productId, productName, unitPrice, quantity, and subtotal.</w:t>
      </w:r>
    </w:p>
    <w:p>
      <w:pPr>
        <w:pStyle w:val="ListBullet"/>
      </w:pPr>
      <w:r>
        <w:t>Order → OrderItem uses @OneToMany(mappedBy = "order", cascade = CascadeType.ALL).</w:t>
      </w:r>
    </w:p>
    <w:p>
      <w:pPr>
        <w:pStyle w:val="ListBullet"/>
      </w:pPr>
      <w:r>
        <w:t>OrderItem owns the relationship through @ManyToOne and the order_id foreign key.</w:t>
      </w:r>
    </w:p>
    <w:p>
      <w:r>
        <w:rPr>
          <w:b/>
          <w:sz w:val="24"/>
        </w:rPr>
        <w:t>Database Design</w:t>
      </w:r>
    </w:p>
    <w:p>
      <w:pPr>
        <w:pStyle w:val="ListBullet"/>
      </w:pPr>
      <w:r>
        <w:t>orders table has a foreign key to users(id).</w:t>
      </w:r>
    </w:p>
    <w:p>
      <w:pPr>
        <w:pStyle w:val="ListBullet"/>
      </w:pPr>
      <w:r>
        <w:t>order_items table has a foreign key to orders(id).</w:t>
      </w:r>
    </w:p>
    <w:p>
      <w:pPr>
        <w:pStyle w:val="ListBullet"/>
      </w:pPr>
      <w:r>
        <w:t>Indexes were added on orders(user_id) and order_items(order_id).</w:t>
      </w:r>
    </w:p>
    <w:p>
      <w:pPr>
        <w:pStyle w:val="ListBullet"/>
      </w:pPr>
      <w:r>
        <w:t>CHECK constraint ensures order item quantity is greater than zero.</w:t>
      </w:r>
    </w:p>
    <w:p>
      <w:r>
        <w:rPr>
          <w:b/>
          <w:sz w:val="24"/>
        </w:rPr>
        <w:t>Order APIs</w:t>
      </w:r>
    </w:p>
    <w:p>
      <w:pPr>
        <w:pStyle w:val="ListBullet"/>
      </w:pPr>
      <w:r>
        <w:t>POST /api/orders — place an order from the authenticated user’s cart.</w:t>
      </w:r>
    </w:p>
    <w:p>
      <w:pPr>
        <w:pStyle w:val="ListBullet"/>
      </w:pPr>
      <w:r>
        <w:t>GET /api/orders — retrieve the authenticated user’s order history.</w:t>
      </w:r>
    </w:p>
    <w:p>
      <w:pPr>
        <w:pStyle w:val="ListBullet"/>
      </w:pPr>
      <w:r>
        <w:t>GET /api/orders/{orderId} — retrieve a specific order belonging to the authenticated user.</w:t>
      </w:r>
    </w:p>
    <w:p>
      <w:pPr>
        <w:pStyle w:val="ListBullet"/>
      </w:pPr>
      <w:r>
        <w:t>PATCH /api/orders/{orderId}/status — change order status using transition rules.</w:t>
      </w:r>
    </w:p>
    <w:p>
      <w:pPr>
        <w:pStyle w:val="ListBullet"/>
      </w:pPr>
      <w:r>
        <w:t>PATCH /api/orders/{orderId}/cancel — cancel an eligible order and restore stock.</w:t>
      </w:r>
    </w:p>
    <w:p>
      <w:r>
        <w:rPr>
          <w:b/>
          <w:sz w:val="24"/>
        </w:rPr>
        <w:t>Order Placement Flow</w:t>
      </w:r>
    </w:p>
    <w:p>
      <w:pPr>
        <w:pStyle w:val="ListBullet"/>
      </w:pPr>
      <w:r>
        <w:t>Resolve the current authenticated User from the security context.</w:t>
      </w:r>
    </w:p>
    <w:p>
      <w:pPr>
        <w:pStyle w:val="ListBullet"/>
      </w:pPr>
      <w:r>
        <w:t>Load the user’s Cart and reject an empty cart.</w:t>
      </w:r>
    </w:p>
    <w:p>
      <w:pPr>
        <w:pStyle w:val="ListBullet"/>
      </w:pPr>
      <w:r>
        <w:t>Validate stock for every CartItem.</w:t>
      </w:r>
    </w:p>
    <w:p>
      <w:pPr>
        <w:pStyle w:val="ListBullet"/>
      </w:pPr>
      <w:r>
        <w:t>Deduct purchased quantities from product stock.</w:t>
      </w:r>
    </w:p>
    <w:p>
      <w:pPr>
        <w:pStyle w:val="ListBullet"/>
      </w:pPr>
      <w:r>
        <w:t>Create OrderItems as historical snapshots of product name and price.</w:t>
      </w:r>
    </w:p>
    <w:p>
      <w:pPr>
        <w:pStyle w:val="ListBullet"/>
      </w:pPr>
      <w:r>
        <w:t>Calculate item subtotals and the order total.</w:t>
      </w:r>
    </w:p>
    <w:p>
      <w:pPr>
        <w:pStyle w:val="ListBullet"/>
      </w:pPr>
      <w:r>
        <w:t>Persist the Order with cascading OrderItems.</w:t>
      </w:r>
    </w:p>
    <w:p>
      <w:pPr>
        <w:pStyle w:val="ListBullet"/>
      </w:pPr>
      <w:r>
        <w:t>Clear the cart after successful order creation.</w:t>
      </w:r>
    </w:p>
    <w:p>
      <w:pPr>
        <w:pStyle w:val="ListBullet"/>
      </w:pPr>
      <w:r>
        <w:t>Use @Transactional so related database changes remain consistent.</w:t>
      </w:r>
    </w:p>
    <w:p>
      <w:r>
        <w:rPr>
          <w:b/>
          <w:sz w:val="24"/>
        </w:rPr>
        <w:t>Order Status State Machine</w:t>
      </w:r>
    </w:p>
    <w:p>
      <w:pPr>
        <w:pStyle w:val="ListBullet"/>
      </w:pPr>
      <w:r>
        <w:t>PENDING → CONFIRMED or CANCELLED.</w:t>
      </w:r>
    </w:p>
    <w:p>
      <w:pPr>
        <w:pStyle w:val="ListBullet"/>
      </w:pPr>
      <w:r>
        <w:t>CONFIRMED → SHIPPED or CANCELLED.</w:t>
      </w:r>
    </w:p>
    <w:p>
      <w:pPr>
        <w:pStyle w:val="ListBullet"/>
      </w:pPr>
      <w:r>
        <w:t>SHIPPED → DELIVERED.</w:t>
      </w:r>
    </w:p>
    <w:p>
      <w:pPr>
        <w:pStyle w:val="ListBullet"/>
      </w:pPr>
      <w:r>
        <w:t>DELIVERED is terminal.</w:t>
      </w:r>
    </w:p>
    <w:p>
      <w:pPr>
        <w:pStyle w:val="ListBullet"/>
      </w:pPr>
      <w:r>
        <w:t>Invalid transitions return HTTP 409 Conflict.</w:t>
      </w:r>
    </w:p>
    <w:p>
      <w:r>
        <w:rPr>
          <w:b/>
          <w:sz w:val="24"/>
        </w:rPr>
        <w:t>Cancellation</w:t>
      </w:r>
    </w:p>
    <w:p>
      <w:pPr>
        <w:pStyle w:val="ListBullet"/>
      </w:pPr>
      <w:r>
        <w:t>Cancellation is allowed only for eligible order states.</w:t>
      </w:r>
    </w:p>
    <w:p>
      <w:pPr>
        <w:pStyle w:val="ListBullet"/>
      </w:pPr>
      <w:r>
        <w:t>For each OrderItem, the Product is loaded using productId.</w:t>
      </w:r>
    </w:p>
    <w:p>
      <w:pPr>
        <w:pStyle w:val="ListBullet"/>
      </w:pPr>
      <w:r>
        <w:t>Cancelled quantities are added back to product stock.</w:t>
      </w:r>
    </w:p>
    <w:p>
      <w:pPr>
        <w:pStyle w:val="ListBullet"/>
      </w:pPr>
      <w:r>
        <w:t>The order status is changed to CANCELLED.</w:t>
      </w:r>
    </w:p>
    <w:p>
      <w:pPr>
        <w:pStyle w:val="ListBullet"/>
      </w:pPr>
      <w:r>
        <w:t>Cancellation is transactional.</w:t>
      </w:r>
    </w:p>
    <w:p>
      <w:r>
        <w:rPr>
          <w:b/>
          <w:sz w:val="24"/>
        </w:rPr>
        <w:t>Pagination and Sorting</w:t>
      </w:r>
    </w:p>
    <w:p>
      <w:pPr>
        <w:pStyle w:val="ListBullet"/>
      </w:pPr>
      <w:r>
        <w:t>OrderRepository uses Page&lt;Order&gt; with Pageable.</w:t>
      </w:r>
    </w:p>
    <w:p>
      <w:pPr>
        <w:pStyle w:val="ListBullet"/>
      </w:pPr>
      <w:r>
        <w:t>GET /api/orders supports page and size parameters.</w:t>
      </w:r>
    </w:p>
    <w:p>
      <w:pPr>
        <w:pStyle w:val="ListBullet"/>
      </w:pPr>
      <w:r>
        <w:t>Example: GET /api/orders?page=0&amp;size=10.</w:t>
      </w:r>
    </w:p>
    <w:p>
      <w:pPr>
        <w:pStyle w:val="ListBullet"/>
      </w:pPr>
      <w:r>
        <w:t>Sorting is supported through Spring Data Pageable.</w:t>
      </w:r>
    </w:p>
    <w:p>
      <w:pPr>
        <w:pStyle w:val="ListBullet"/>
      </w:pPr>
      <w:r>
        <w:t>Example: GET /api/orders?page=0&amp;size=10&amp;sort=createdAt,desc.</w:t>
      </w:r>
    </w:p>
    <w:p>
      <w:pPr>
        <w:pStyle w:val="ListBullet"/>
      </w:pPr>
      <w:r>
        <w:t>Pagination and sorting are delegated to the database.</w:t>
      </w:r>
    </w:p>
    <w:p>
      <w:r>
        <w:rPr>
          <w:b/>
          <w:sz w:val="24"/>
        </w:rPr>
        <w:t>Security and Ownership</w:t>
      </w:r>
    </w:p>
    <w:p>
      <w:pPr>
        <w:pStyle w:val="ListBullet"/>
      </w:pPr>
      <w:r>
        <w:t>Authenticated endpoints derive the current user from JWT/SecurityContext rather than accepting a client-supplied userId.</w:t>
      </w:r>
    </w:p>
    <w:p>
      <w:pPr>
        <w:pStyle w:val="ListBullet"/>
      </w:pPr>
      <w:r>
        <w:t>Order lookup is restricted to the authenticated user.</w:t>
      </w:r>
    </w:p>
    <w:p>
      <w:pPr>
        <w:pStyle w:val="ListBullet"/>
      </w:pPr>
      <w:r>
        <w:t>This prevents one customer from accessing another customer’s orders.</w:t>
      </w:r>
    </w:p>
    <w:p>
      <w:r>
        <w:rPr>
          <w:b/>
          <w:sz w:val="24"/>
        </w:rPr>
        <w:t>Testing Completed</w:t>
      </w:r>
    </w:p>
    <w:p>
      <w:pPr>
        <w:pStyle w:val="ListBullet"/>
      </w:pPr>
      <w:r>
        <w:t>Placed an order successfully from the cart.</w:t>
      </w:r>
    </w:p>
    <w:p>
      <w:pPr>
        <w:pStyle w:val="ListBullet"/>
      </w:pPr>
      <w:r>
        <w:t>Verified Order and OrderItem rows in PostgreSQL.</w:t>
      </w:r>
    </w:p>
    <w:p>
      <w:pPr>
        <w:pStyle w:val="ListBullet"/>
      </w:pPr>
      <w:r>
        <w:t>Verified product stock deduction.</w:t>
      </w:r>
    </w:p>
    <w:p>
      <w:pPr>
        <w:pStyle w:val="ListBullet"/>
      </w:pPr>
      <w:r>
        <w:t>Verified cart clearing after order placement.</w:t>
      </w:r>
    </w:p>
    <w:p>
      <w:pPr>
        <w:pStyle w:val="ListBullet"/>
      </w:pPr>
      <w:r>
        <w:t>Verified valid and invalid status transitions.</w:t>
      </w:r>
    </w:p>
    <w:p>
      <w:pPr>
        <w:pStyle w:val="ListBullet"/>
      </w:pPr>
      <w:r>
        <w:t>Verified order cancellation and stock restoration.</w:t>
      </w:r>
    </w:p>
    <w:p>
      <w:pPr>
        <w:pStyle w:val="ListBullet"/>
      </w:pPr>
      <w:r>
        <w:t>Verified paginated order history.</w:t>
      </w:r>
    </w:p>
    <w:p>
      <w:pPr>
        <w:pStyle w:val="ListBullet"/>
      </w:pPr>
      <w:r>
        <w:t>Verified createdAt descending sorting.</w:t>
      </w:r>
    </w:p>
    <w:p>
      <w:r>
        <w:rPr>
          <w:b/>
          <w:sz w:val="24"/>
        </w:rPr>
        <w:t>Lessons Learned</w:t>
      </w:r>
    </w:p>
    <w:p>
      <w:pPr>
        <w:pStyle w:val="ListBullet"/>
      </w:pPr>
      <w:r>
        <w:t>mappedBy identifies the inverse side of a JPA relationship; OrderItem.order owns the relationship.</w:t>
      </w:r>
    </w:p>
    <w:p>
      <w:pPr>
        <w:pStyle w:val="ListBullet"/>
      </w:pPr>
      <w:r>
        <w:t>CascadeType.ALL allows OrderItems to be persisted with their parent Order.</w:t>
      </w:r>
    </w:p>
    <w:p>
      <w:pPr>
        <w:pStyle w:val="ListBullet"/>
      </w:pPr>
      <w:r>
        <w:t>Database constraints protect invariants independently of application validation.</w:t>
      </w:r>
    </w:p>
    <w:p>
      <w:pPr>
        <w:pStyle w:val="ListBullet"/>
      </w:pPr>
      <w:r>
        <w:t>OrderItem stores product information as a historical snapshot.</w:t>
      </w:r>
    </w:p>
    <w:p>
      <w:pPr>
        <w:pStyle w:val="ListBullet"/>
      </w:pPr>
      <w:r>
        <w:t>A state machine enforces valid business transitions.</w:t>
      </w:r>
    </w:p>
    <w:p>
      <w:pPr>
        <w:pStyle w:val="ListBullet"/>
      </w:pPr>
      <w:r>
        <w:t>Pagination should be performed at repository/database level for scalability.</w:t>
      </w:r>
    </w:p>
    <w:p>
      <w:pPr>
        <w:pStyle w:val="ListBullet"/>
      </w:pPr>
      <w:r>
        <w:t>@Transactional is important when one operation changes stock, cart, and order data.</w:t>
      </w:r>
    </w:p>
    <w:p>
      <w:r>
        <w:rPr>
          <w:b/>
          <w:sz w:val="24"/>
        </w:rPr>
        <w:t>Milestone Status</w:t>
      </w:r>
    </w:p>
    <w:p>
      <w:pPr>
        <w:pStyle w:val="ListBullet"/>
      </w:pPr>
      <w:r>
        <w:t>Completed: Order entity and OrderItem entity</w:t>
      </w:r>
    </w:p>
    <w:p>
      <w:pPr>
        <w:pStyle w:val="ListBullet"/>
      </w:pPr>
      <w:r>
        <w:t>Completed: Order placement</w:t>
      </w:r>
    </w:p>
    <w:p>
      <w:pPr>
        <w:pStyle w:val="ListBullet"/>
      </w:pPr>
      <w:r>
        <w:t>Completed: Stock deduction</w:t>
      </w:r>
    </w:p>
    <w:p>
      <w:pPr>
        <w:pStyle w:val="ListBullet"/>
      </w:pPr>
      <w:r>
        <w:t>Completed: Order status state machine</w:t>
      </w:r>
    </w:p>
    <w:p>
      <w:pPr>
        <w:pStyle w:val="ListBullet"/>
      </w:pPr>
      <w:r>
        <w:t>Completed: Order cancellation and stock restoration</w:t>
      </w:r>
    </w:p>
    <w:p>
      <w:pPr>
        <w:pStyle w:val="ListBullet"/>
      </w:pPr>
      <w:r>
        <w:t>Completed: Order retrieval</w:t>
      </w:r>
    </w:p>
    <w:p>
      <w:pPr>
        <w:pStyle w:val="ListBullet"/>
      </w:pPr>
      <w:r>
        <w:t>Completed: Pagination and sorting</w:t>
      </w:r>
    </w:p>
    <w:p>
      <w:pPr>
        <w:pStyle w:val="ListBullet"/>
      </w:pPr>
      <w:r>
        <w:t>Next major module: Payment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