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🌍 EarthScape Climate Agency — Big Data Analytics Platform</w:t>
      </w:r>
    </w:p>
    <w:p>
      <w:r>
        <w:rPr>
          <w:b/>
        </w:rPr>
        <w:t>eProject submission</w:t>
      </w:r>
      <w:r>
        <w:t xml:space="preserve"> as per *Big Data - EarthScape Climate Agency* documentation.</w:t>
      </w:r>
    </w:p>
    <w:p>
      <w:r>
        <w:t>A full-stack climate-data platform: **Python (Flask) REST API + Hadoop-style</w:t>
      </w:r>
    </w:p>
    <w:p>
      <w:r>
        <w:t>MapReduce + Machine Learning + React dashboard**, with real-time streaming,</w:t>
      </w:r>
    </w:p>
    <w:p>
      <w:r>
        <w:t>alerting and role-based access control.</w:t>
      </w:r>
    </w:p>
    <w:p>
      <w:r>
        <w:rPr>
          <w:color w:val="BBC4D4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✨ Features (mapped to the eProject requirements)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User Authentication &amp; Authorization</w:t>
            </w:r>
          </w:p>
        </w:tc>
        <w:tc>
          <w:tcPr>
            <w:tcW w:type="dxa" w:w="4320"/>
          </w:tcPr>
          <w:p>
            <w:r>
              <w:t xml:space="preserve">Signed expiring tokens, roles: </w:t>
            </w:r>
            <w:r>
              <w:rPr>
                <w:rFonts w:ascii="Consolas" w:hAnsi="Consolas"/>
                <w:color w:val="933318"/>
                <w:sz w:val="19"/>
              </w:rPr>
              <w:t>admin</w:t>
            </w:r>
            <w:r>
              <w:t xml:space="preserve">, </w:t>
            </w:r>
            <w:r>
              <w:rPr>
                <w:rFonts w:ascii="Consolas" w:hAnsi="Consolas"/>
                <w:color w:val="933318"/>
                <w:sz w:val="19"/>
              </w:rPr>
              <w:t>analyst</w:t>
            </w:r>
            <w:r>
              <w:t xml:space="preserve">, </w:t>
            </w:r>
            <w:r>
              <w:rPr>
                <w:b/>
              </w:rPr>
              <w:t>brute-force lockout</w:t>
            </w:r>
            <w:r>
              <w:t xml:space="preserve"> (5 fails → 5 min) (</w:t>
            </w:r>
            <w:r>
              <w:rPr>
                <w:rFonts w:ascii="Consolas" w:hAnsi="Consolas"/>
                <w:color w:val="933318"/>
                <w:sz w:val="19"/>
              </w:rPr>
              <w:t>src/auth/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Data Ingestion</w:t>
            </w:r>
          </w:p>
        </w:tc>
        <w:tc>
          <w:tcPr>
            <w:tcW w:type="dxa" w:w="4320"/>
          </w:tcPr>
          <w:p>
            <w:r>
              <w:t>Weather stations, sensor network, satellite CSVs + live readings (</w:t>
            </w:r>
            <w:r>
              <w:rPr>
                <w:rFonts w:ascii="Consolas" w:hAnsi="Consolas"/>
                <w:color w:val="933318"/>
                <w:sz w:val="19"/>
              </w:rPr>
              <w:t>src/ingestion/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Data Storage (HDFS)</w:t>
            </w:r>
          </w:p>
        </w:tc>
        <w:tc>
          <w:tcPr>
            <w:tcW w:type="dxa" w:w="4320"/>
          </w:tcPr>
          <w:p>
            <w:r>
              <w:t xml:space="preserve">Partitioned </w:t>
            </w:r>
            <w:r>
              <w:rPr>
                <w:rFonts w:ascii="Consolas" w:hAnsi="Consolas"/>
                <w:color w:val="933318"/>
                <w:sz w:val="19"/>
              </w:rPr>
              <w:t>year=/month=/day=</w:t>
            </w:r>
            <w:r>
              <w:t xml:space="preserve"> layout; LocalHDFS simulation + real </w:t>
            </w:r>
            <w:r>
              <w:rPr>
                <w:rFonts w:ascii="Consolas" w:hAnsi="Consolas"/>
                <w:color w:val="933318"/>
                <w:sz w:val="19"/>
              </w:rPr>
              <w:t>hdfs</w:t>
            </w:r>
            <w:r>
              <w:t xml:space="preserve"> CLI backend (</w:t>
            </w:r>
            <w:r>
              <w:rPr>
                <w:rFonts w:ascii="Consolas" w:hAnsi="Consolas"/>
                <w:color w:val="933318"/>
                <w:sz w:val="19"/>
              </w:rPr>
              <w:t>src/hadoop/storage.py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Data Processing (MapReduce)</w:t>
            </w:r>
          </w:p>
        </w:tc>
        <w:tc>
          <w:tcPr>
            <w:tcW w:type="dxa" w:w="4320"/>
          </w:tcPr>
          <w:p>
            <w:r>
              <w:t xml:space="preserve">Hadoop Streaming-compatible mapper/reducer pairs: monthly aggregation + z-score anomaly detection, </w:t>
            </w:r>
            <w:r>
              <w:rPr>
                <w:b/>
              </w:rPr>
              <w:t>every run timed</w:t>
            </w:r>
            <w:r>
              <w:t xml:space="preserve"> (</w:t>
            </w:r>
            <w:r>
              <w:rPr>
                <w:rFonts w:ascii="Consolas" w:hAnsi="Consolas"/>
                <w:color w:val="933318"/>
                <w:sz w:val="19"/>
              </w:rPr>
              <w:t>src/hadoop/mapreduce/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Real-time Processing</w:t>
            </w:r>
          </w:p>
        </w:tc>
        <w:tc>
          <w:tcPr>
            <w:tcW w:type="dxa" w:w="4320"/>
          </w:tcPr>
          <w:p>
            <w:r>
              <w:t>Background stream simulator feeding the pipeline + alert engine (</w:t>
            </w:r>
            <w:r>
              <w:rPr>
                <w:rFonts w:ascii="Consolas" w:hAnsi="Consolas"/>
                <w:color w:val="933318"/>
                <w:sz w:val="19"/>
              </w:rPr>
              <w:t>src/streaming/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Machine Learning</w:t>
            </w:r>
          </w:p>
        </w:tc>
        <w:tc>
          <w:tcPr>
            <w:tcW w:type="dxa" w:w="4320"/>
          </w:tcPr>
          <w:p>
            <w:r>
              <w:t xml:space="preserve">Isolation Forest anomalies, linear+seasonal trend forecasts, Pearson correlation, </w:t>
            </w:r>
            <w:r>
              <w:rPr>
                <w:b/>
              </w:rPr>
              <w:t>freshness metadata</w:t>
            </w:r>
            <w:r>
              <w:t xml:space="preserve"> (</w:t>
            </w:r>
            <w:r>
              <w:rPr>
                <w:rFonts w:ascii="Consolas" w:hAnsi="Consolas"/>
                <w:color w:val="933318"/>
                <w:sz w:val="19"/>
              </w:rPr>
              <w:t>src/ml/models.py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Data Visualization</w:t>
            </w:r>
          </w:p>
        </w:tc>
        <w:tc>
          <w:tcPr>
            <w:tcW w:type="dxa" w:w="4320"/>
          </w:tcPr>
          <w:p>
            <w:r>
              <w:t>Humanized React dashboard: greeting shell, toasts, metric-selectable charts, friendly empty states, mobile drawer (</w:t>
            </w:r>
            <w:r>
              <w:rPr>
                <w:rFonts w:ascii="Consolas" w:hAnsi="Consolas"/>
                <w:color w:val="933318"/>
                <w:sz w:val="19"/>
              </w:rPr>
              <w:t>frontend/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Notifications &amp; Alerts</w:t>
            </w:r>
          </w:p>
        </w:tc>
        <w:tc>
          <w:tcPr>
            <w:tcW w:type="dxa" w:w="4320"/>
          </w:tcPr>
          <w:p>
            <w:r>
              <w:t>Configurable threshold rules, severity levels, persisted history, live sidebar bell badge, log/email/webhook dispatchers (</w:t>
            </w:r>
            <w:r>
              <w:rPr>
                <w:rFonts w:ascii="Consolas" w:hAnsi="Consolas"/>
                <w:color w:val="933318"/>
                <w:sz w:val="19"/>
              </w:rPr>
              <w:t>src/alerts/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Feedback &amp; Support</w:t>
            </w:r>
          </w:p>
        </w:tc>
        <w:tc>
          <w:tcPr>
            <w:tcW w:type="dxa" w:w="4320"/>
          </w:tcPr>
          <w:p>
            <w:r>
              <w:t>Ticket system with statuses, admin queue (</w:t>
            </w:r>
            <w:r>
              <w:rPr>
                <w:rFonts w:ascii="Consolas" w:hAnsi="Consolas"/>
                <w:color w:val="933318"/>
                <w:sz w:val="19"/>
              </w:rPr>
              <w:t>/feedback</w:t>
            </w:r>
            <w:r>
              <w:t xml:space="preserve"> page)</w:t>
            </w:r>
          </w:p>
        </w:tc>
      </w:tr>
      <w:tr>
        <w:tc>
          <w:tcPr>
            <w:tcW w:type="dxa" w:w="4320"/>
          </w:tcPr>
          <w:p>
            <w:r>
              <w:t>Performance Monitoring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933318"/>
                <w:sz w:val="19"/>
              </w:rPr>
              <w:t>/api/system/stats</w:t>
            </w:r>
            <w:r>
              <w:t xml:space="preserve">: uptime, storage, logs, model status + </w:t>
            </w:r>
            <w:r>
              <w:rPr>
                <w:b/>
              </w:rPr>
              <w:t>processing-time history &amp; averages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Backup</w:t>
            </w:r>
          </w:p>
        </w:tc>
        <w:tc>
          <w:tcPr>
            <w:tcW w:type="dxa" w:w="4320"/>
          </w:tcPr>
          <w:p>
            <w:r>
              <w:t xml:space="preserve">Automated zips of users/alerts/models/results/logs → </w:t>
            </w:r>
            <w:r>
              <w:rPr>
                <w:rFonts w:ascii="Consolas" w:hAnsi="Consolas"/>
                <w:color w:val="933318"/>
                <w:sz w:val="19"/>
              </w:rPr>
              <w:t>backups/</w:t>
            </w:r>
            <w:r>
              <w:t xml:space="preserve">, auto-prune (14), integrity </w:t>
            </w:r>
            <w:r>
              <w:rPr>
                <w:b/>
              </w:rPr>
              <w:t>Verify</w:t>
            </w:r>
            <w:r>
              <w:t>, REST + CLI (</w:t>
            </w:r>
            <w:r>
              <w:rPr>
                <w:rFonts w:ascii="Consolas" w:hAnsi="Consolas"/>
                <w:color w:val="933318"/>
                <w:sz w:val="19"/>
              </w:rPr>
              <w:t>src/utils/backup.py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PBKDF2-SHA256 hashing, login lockout, security headers (CSP/nosniff/frame-deny), role guards, path-traversal-safe storage, CORS lockdown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 xml:space="preserve">Guides + </w:t>
            </w:r>
            <w:r>
              <w:rPr>
                <w:b/>
              </w:rPr>
              <w:t>in-app Help/FAQ</w:t>
            </w:r>
            <w:r>
              <w:t xml:space="preserve">, </w:t>
            </w:r>
            <w:r>
              <w:rPr>
                <w:b/>
              </w:rPr>
              <w:t>FAQ.md</w:t>
            </w:r>
            <w:r>
              <w:t xml:space="preserve">, </w:t>
            </w:r>
            <w:r>
              <w:rPr>
                <w:b/>
              </w:rPr>
              <w:t>demo video script</w:t>
            </w:r>
            <w:r>
              <w:t xml:space="preserve">, </w:t>
            </w:r>
            <w:r>
              <w:rPr>
                <w:rFonts w:ascii="Consolas" w:hAnsi="Consolas"/>
                <w:color w:val="933318"/>
                <w:sz w:val="19"/>
              </w:rPr>
              <w:t>ReadMe.docx</w:t>
            </w:r>
          </w:p>
        </w:tc>
      </w:tr>
    </w:tbl>
    <w:p/>
    <w:p>
      <w:r>
        <w:rPr>
          <w:color w:val="BBC4D4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🚀 Quick Start (local mode — no Hadoop/MongoDB needed)</w:t>
      </w:r>
    </w:p>
    <w:p>
      <w:pPr>
        <w:pStyle w:val="Heading3"/>
      </w:pPr>
      <w:r>
        <w:t>1. Backend (Python 3.11+)</w:t>
      </w:r>
    </w:p>
    <w:p>
      <w:r>
        <w:rPr>
          <w:rFonts w:ascii="Consolas" w:hAnsi="Consolas"/>
          <w:color w:val="1F2A3D"/>
          <w:sz w:val="18"/>
        </w:rPr>
        <w:t>pip install -r requirements.txt</w:t>
        <w:br/>
        <w:br/>
        <w:t># Generate synthetic test data (33k+ rows across 3 datasets)</w:t>
        <w:br/>
        <w:t>python -m src.ingestion.generate_test_data</w:t>
        <w:br/>
        <w:br/>
        <w:t># Load data into HDFS-partitioned storage</w:t>
        <w:br/>
        <w:t>python -m src.ingestion.pipeline</w:t>
        <w:br/>
        <w:br/>
        <w:t># Start the REST API on http://127.0.0.1:5000</w:t>
        <w:br/>
        <w:t>python -m src.api.app</w:t>
      </w:r>
    </w:p>
    <w:p>
      <w:pPr>
        <w:pStyle w:val="Heading3"/>
      </w:pPr>
      <w:r>
        <w:t>2. Frontend (React + Vite, Node 18+)</w:t>
      </w:r>
    </w:p>
    <w:p>
      <w:r>
        <w:rPr>
          <w:rFonts w:ascii="Consolas" w:hAnsi="Consolas"/>
          <w:color w:val="1F2A3D"/>
          <w:sz w:val="18"/>
        </w:rPr>
        <w:t>cd frontend</w:t>
        <w:br/>
        <w:t>npm install</w:t>
        <w:br/>
        <w:t>npm run dev          # http://localhost:5173 (proxies /api to :5000)</w:t>
      </w:r>
    </w:p>
    <w:p>
      <w:r>
        <w:t xml:space="preserve">Production build: </w:t>
      </w:r>
      <w:r>
        <w:rPr>
          <w:rFonts w:ascii="Consolas" w:hAnsi="Consolas"/>
          <w:color w:val="933318"/>
          <w:sz w:val="19"/>
        </w:rPr>
        <w:t>npm run build</w:t>
      </w:r>
      <w:r>
        <w:t xml:space="preserve"> → static files in </w:t>
      </w:r>
      <w:r>
        <w:rPr>
          <w:rFonts w:ascii="Consolas" w:hAnsi="Consolas"/>
          <w:color w:val="933318"/>
          <w:sz w:val="19"/>
        </w:rPr>
        <w:t>frontend/dist/</w:t>
      </w:r>
      <w:r>
        <w:t>.</w:t>
      </w:r>
    </w:p>
    <w:p>
      <w:pPr>
        <w:pStyle w:val="Heading3"/>
      </w:pPr>
      <w:r>
        <w:t>3. Log 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 do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933318"/>
                <w:sz w:val="19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933318"/>
                <w:sz w:val="19"/>
              </w:rPr>
              <w:t>admin@123</w:t>
            </w:r>
          </w:p>
        </w:tc>
        <w:tc>
          <w:tcPr>
            <w:tcW w:type="dxa" w:w="2160"/>
          </w:tcPr>
          <w:p>
            <w:r>
              <w:t>Everything: users, rules, stream control</w:t>
            </w:r>
          </w:p>
        </w:tc>
      </w:tr>
      <w:tr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933318"/>
                <w:sz w:val="19"/>
              </w:rPr>
              <w:t>analyst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933318"/>
                <w:sz w:val="19"/>
              </w:rPr>
              <w:t>analyst@123</w:t>
            </w:r>
          </w:p>
        </w:tc>
        <w:tc>
          <w:tcPr>
            <w:tcW w:type="dxa" w:w="2160"/>
          </w:tcPr>
          <w:p>
            <w:r>
              <w:t>Analytics, dashboards, feedback</w:t>
            </w:r>
          </w:p>
        </w:tc>
      </w:tr>
    </w:tbl>
    <w:p/>
    <w:p>
      <w:r>
        <w:rPr>
          <w:color w:val="BBC4D4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🧪 Run the MapReduce jobs</w:t>
      </w:r>
    </w:p>
    <w:p>
      <w:r>
        <w:rPr>
          <w:rFonts w:ascii="Consolas" w:hAnsi="Consolas"/>
          <w:color w:val="1F2A3D"/>
          <w:sz w:val="18"/>
        </w:rPr>
        <w:t>python -m src.hadoop.mapreduce.job_runner monthly_aggregation data/raw/weather_stations.csv</w:t>
        <w:br/>
        <w:t>python -m src.hadoop.mapreduce.job_runner anomaly_detection  data/raw/weather_stations.csv</w:t>
      </w:r>
    </w:p>
    <w:p>
      <w:r>
        <w:t xml:space="preserve">Or from the </w:t>
      </w:r>
      <w:r>
        <w:rPr>
          <w:b/>
        </w:rPr>
        <w:t>Analytics</w:t>
      </w:r>
      <w:r>
        <w:t xml:space="preserve"> page in the UI. On a real cluster set</w:t>
      </w:r>
    </w:p>
    <w:p>
      <w:r>
        <w:rPr>
          <w:rFonts w:ascii="Consolas" w:hAnsi="Consolas"/>
          <w:color w:val="933318"/>
          <w:sz w:val="19"/>
        </w:rPr>
        <w:t>EARTHSCAPE_MODE=hadoop</w:t>
      </w:r>
      <w:r>
        <w:t xml:space="preserve"> (uses the </w:t>
      </w:r>
      <w:r>
        <w:rPr>
          <w:rFonts w:ascii="Consolas" w:hAnsi="Consolas"/>
          <w:color w:val="933318"/>
          <w:sz w:val="19"/>
        </w:rPr>
        <w:t>hdfs</w:t>
      </w:r>
      <w:r>
        <w:t xml:space="preserve"> CLI + Hadoop Streaming jar).</w:t>
      </w:r>
    </w:p>
    <w:p>
      <w:r>
        <w:rPr>
          <w:color w:val="BBC4D4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🧬 Train the ML models</w:t>
      </w:r>
    </w:p>
    <w:p>
      <w:r>
        <w:t xml:space="preserve">From the </w:t>
      </w:r>
      <w:r>
        <w:rPr>
          <w:b/>
        </w:rPr>
        <w:t>Analytics</w:t>
      </w:r>
      <w:r>
        <w:t xml:space="preserve"> page click *Train ML Models*, or via API:</w:t>
      </w:r>
    </w:p>
    <w:p>
      <w:r>
        <w:rPr>
          <w:rFonts w:ascii="Consolas" w:hAnsi="Consolas"/>
          <w:color w:val="1F2A3D"/>
          <w:sz w:val="18"/>
        </w:rPr>
        <w:t>Invoke-RestMethod -Method Post -Uri http://127.0.0.1:5000/api/analytics/ml/train -Headers @{Authorization="Bearer $token"}</w:t>
      </w:r>
    </w:p>
    <w:p>
      <w:r>
        <w:t xml:space="preserve">Forecasts appear on the </w:t>
      </w:r>
      <w:r>
        <w:rPr>
          <w:b/>
        </w:rPr>
        <w:t>Forecasts</w:t>
      </w:r>
      <w:r>
        <w:t xml:space="preserve"> page.</w:t>
      </w:r>
    </w:p>
    <w:p>
      <w:r>
        <w:rPr>
          <w:color w:val="BBC4D4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▶️ One-shot startup scripts</w:t>
      </w:r>
    </w:p>
    <w:p>
      <w:r>
        <w:rPr>
          <w:rFonts w:ascii="Consolas" w:hAnsi="Consolas"/>
          <w:color w:val="1F2A3D"/>
          <w:sz w:val="18"/>
        </w:rPr>
        <w:t>.\scripts\start_backend.ps1      # API on :5000</w:t>
        <w:br/>
        <w:t>.\scripts\start_frontend.ps1     # React dev server on :5173</w:t>
      </w:r>
    </w:p>
    <w:p>
      <w:r>
        <w:rPr>
          <w:color w:val="BBC4D4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🗂️ Project structure</w:t>
      </w:r>
    </w:p>
    <w:p>
      <w:r>
        <w:rPr>
          <w:rFonts w:ascii="Consolas" w:hAnsi="Consolas"/>
          <w:color w:val="1F2A3D"/>
          <w:sz w:val="18"/>
        </w:rPr>
        <w:t>EarthScape-eProject/</w:t>
        <w:br/>
        <w:t>├── src/</w:t>
        <w:br/>
        <w:t>│   ├── api/app.py            Flask REST API (all endpoints)</w:t>
        <w:br/>
        <w:t>│   ├── auth/                 Authentication + role guards + lockout</w:t>
        <w:br/>
        <w:t>│   ├── hadoop/</w:t>
        <w:br/>
        <w:t>│   │   ├── storage.py        HDFS abstraction (local sim + real CLI)</w:t>
        <w:br/>
        <w:t>│   │   └── mapreduce/        Mapper/reducer pairs + job runner</w:t>
        <w:br/>
        <w:t>│   ├── ingestion/            Test-data generator + cleaning pipeline</w:t>
        <w:br/>
        <w:t>│   ├── streaming/            Real-time reading simulator</w:t>
        <w:br/>
        <w:t>│   ├── ml/models.py          Anomaly / trend / correlation models</w:t>
        <w:br/>
        <w:t>│   ├── alerts/               Threshold rule engine + dispatchers</w:t>
        <w:br/>
        <w:t>│   ├── db/                   MongoDB backend + JSON fallback</w:t>
        <w:br/>
        <w:t>│   ├── utils/backup.py       Automated data backups (zip + prune + verify)</w:t>
        <w:br/>
        <w:t>│   └── config.py             All tunables (paths, thresholds, modes)</w:t>
        <w:br/>
        <w:t>├── frontend/                 React SPA (Vite + Recharts) — 10 pages</w:t>
        <w:br/>
        <w:t>│   └── src/pages/            Login, Dashboard, Live, Data, Analytics,</w:t>
        <w:br/>
        <w:t>│                             Forecasts, Alerts, Support, Help, Admin</w:t>
        <w:br/>
        <w:t>├── tests/                    109 pytest tests (unit + API integration)</w:t>
        <w:br/>
        <w:t>├── docs/                     Guides, report, FAQ, demo video script</w:t>
        <w:br/>
        <w:t>├── scripts/                  Start scripts</w:t>
        <w:br/>
        <w:t>└── data/                     raw CSVs, HDFS sim, models, JSON db</w:t>
      </w:r>
    </w:p>
    <w:p>
      <w:r>
        <w:rPr>
          <w:color w:val="BBC4D4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Assumptions (per eProject submission rules)</w:t>
      </w:r>
    </w:p>
    <w:p>
      <w:pPr>
        <w:pStyle w:val="ListNumber"/>
      </w:pPr>
      <w:r>
        <w:rPr>
          <w:b/>
        </w:rPr>
        <w:t>No live Hadoop cluster</w:t>
      </w:r>
      <w:r>
        <w:t xml:space="preserve"> in the lab environment → a </w:t>
      </w:r>
      <w:r>
        <w:rPr>
          <w:rFonts w:ascii="Consolas" w:hAnsi="Consolas"/>
          <w:color w:val="933318"/>
          <w:sz w:val="19"/>
        </w:rPr>
        <w:t>LocalHDFS</w:t>
      </w:r>
      <w:r>
        <w:t xml:space="preserve"> backend</w:t>
      </w:r>
    </w:p>
    <w:p>
      <w:r>
        <w:t xml:space="preserve">   simulates HDFS semantics (partitioned layout, POSIX-style paths, ls/put/get/glob)</w:t>
      </w:r>
    </w:p>
    <w:p>
      <w:r>
        <w:t xml:space="preserve">   behind the same interface as the real </w:t>
      </w:r>
      <w:r>
        <w:rPr>
          <w:rFonts w:ascii="Consolas" w:hAnsi="Consolas"/>
          <w:color w:val="933318"/>
          <w:sz w:val="19"/>
        </w:rPr>
        <w:t>hdfs</w:t>
      </w:r>
      <w:r>
        <w:t xml:space="preserve"> CLI. Setting</w:t>
      </w:r>
    </w:p>
    <w:p>
      <w:r>
        <w:t xml:space="preserve">   </w:t>
      </w:r>
      <w:r>
        <w:rPr>
          <w:rFonts w:ascii="Consolas" w:hAnsi="Consolas"/>
          <w:color w:val="933318"/>
          <w:sz w:val="19"/>
        </w:rPr>
        <w:t>EARTHSCAPE_MODE=hadoop</w:t>
      </w:r>
      <w:r>
        <w:t xml:space="preserve"> switches to genuine Hadoop Storage + Streaming</w:t>
      </w:r>
    </w:p>
    <w:p>
      <w:r>
        <w:t xml:space="preserve">   without code changes.</w:t>
      </w:r>
    </w:p>
    <w:p>
      <w:pPr>
        <w:pStyle w:val="ListNumber"/>
      </w:pPr>
      <w:r>
        <w:rPr>
          <w:b/>
        </w:rPr>
        <w:t>MongoDB optional</w:t>
      </w:r>
      <w:r>
        <w:t xml:space="preserve"> → a JSON-file document store with the same API is used</w:t>
      </w:r>
    </w:p>
    <w:p>
      <w:r>
        <w:t xml:space="preserve">   when </w:t>
      </w:r>
      <w:r>
        <w:rPr>
          <w:rFonts w:ascii="Consolas" w:hAnsi="Consolas"/>
          <w:color w:val="933318"/>
          <w:sz w:val="19"/>
        </w:rPr>
        <w:t>EARTHSCAPE_MONGO_URI</w:t>
      </w:r>
      <w:r>
        <w:t xml:space="preserve"> is unset/unreachable (spec lists MongoDB Compass</w:t>
      </w:r>
    </w:p>
    <w:p>
      <w:r>
        <w:t xml:space="preserve">   in tools, so the Mongo backend is fully implemented and activates automatically).</w:t>
      </w:r>
    </w:p>
    <w:p>
      <w:pPr>
        <w:pStyle w:val="ListNumber"/>
      </w:pPr>
      <w:r>
        <w:rPr>
          <w:b/>
        </w:rPr>
        <w:t>Climate data is synthetic</w:t>
      </w:r>
      <w:r>
        <w:t xml:space="preserve"> — generated by </w:t>
      </w:r>
      <w:r>
        <w:rPr>
          <w:rFonts w:ascii="Consolas" w:hAnsi="Consolas"/>
          <w:color w:val="933318"/>
          <w:sz w:val="19"/>
        </w:rPr>
        <w:t>generate_test_data.py</w:t>
      </w:r>
      <w:r>
        <w:t xml:space="preserve"> with</w:t>
      </w:r>
    </w:p>
    <w:p>
      <w:r>
        <w:t xml:space="preserve">   realistic seasonality, warming trend, regional variation, ~1.5% missing</w:t>
      </w:r>
    </w:p>
    <w:p>
      <w:r>
        <w:t xml:space="preserve">   values and injected extreme events (heatwave 51°C, smog 480 µg/m³,</w:t>
      </w:r>
    </w:p>
    <w:p>
      <w:r>
        <w:t xml:space="preserve">   cloudburst 320 mm, storm 118 kph, cold wave −31°C) to demonstrate</w:t>
      </w:r>
    </w:p>
    <w:p>
      <w:r>
        <w:t xml:space="preserve">   anomaly detection and graceful missing-data handling.</w:t>
      </w:r>
    </w:p>
    <w:p>
      <w:pPr>
        <w:pStyle w:val="ListNumber"/>
      </w:pPr>
      <w:r>
        <w:rPr>
          <w:b/>
        </w:rPr>
        <w:t>Email/webhook alert channels</w:t>
      </w:r>
      <w:r>
        <w:t xml:space="preserve"> are implemented but disabled by default</w:t>
      </w:r>
    </w:p>
    <w:p>
      <w:r>
        <w:t xml:space="preserve">   (lab machines have no SMTP server); the log channel persists everything.</w:t>
      </w:r>
    </w:p>
    <w:p>
      <w:pPr>
        <w:pStyle w:val="ListNumber"/>
      </w:pPr>
      <w:r>
        <w:rPr>
          <w:b/>
        </w:rPr>
        <w:t>Tableau/Impala/RStudio</w:t>
      </w:r>
      <w:r>
        <w:t xml:space="preserve"> from the software list are optional downstream</w:t>
      </w:r>
    </w:p>
    <w:p>
      <w:r>
        <w:t xml:space="preserve">   consumers: all processed outputs are plain CSVs under </w:t>
      </w:r>
      <w:r>
        <w:rPr>
          <w:rFonts w:ascii="Consolas" w:hAnsi="Consolas"/>
          <w:color w:val="933318"/>
          <w:sz w:val="19"/>
        </w:rPr>
        <w:t>data/processed/</w:t>
      </w:r>
    </w:p>
    <w:p>
      <w:r>
        <w:t xml:space="preserve">   and </w:t>
      </w:r>
      <w:r>
        <w:rPr>
          <w:rFonts w:ascii="Consolas" w:hAnsi="Consolas"/>
          <w:color w:val="933318"/>
          <w:sz w:val="19"/>
        </w:rPr>
        <w:t>data/hdfs_sim/</w:t>
      </w:r>
      <w:r>
        <w:t>, directly loadable into those tools.</w:t>
      </w:r>
    </w:p>
    <w:p>
      <w:r>
        <w:rPr>
          <w:color w:val="BBC4D4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📚 Documentation</w:t>
      </w:r>
    </w:p>
    <w:p>
      <w:pPr>
        <w:pStyle w:val="ListBullet"/>
      </w:pPr>
      <w:r>
        <w:rPr>
          <w:color w:val="1A5FB4"/>
          <w:u w:val="single"/>
        </w:rPr>
        <w:t>Installation Instructions (docs/INSTALLATION.md)</w:t>
      </w:r>
    </w:p>
    <w:p>
      <w:pPr>
        <w:pStyle w:val="ListBullet"/>
      </w:pPr>
      <w:r>
        <w:rPr>
          <w:color w:val="1A5FB4"/>
          <w:u w:val="single"/>
        </w:rPr>
        <w:t>User Guide (docs/USER_GUIDE.md)</w:t>
      </w:r>
    </w:p>
    <w:p>
      <w:pPr>
        <w:pStyle w:val="ListBullet"/>
      </w:pPr>
      <w:r>
        <w:rPr>
          <w:color w:val="1A5FB4"/>
          <w:u w:val="single"/>
        </w:rPr>
        <w:t>Developer Guide (docs/DEVELOPER_GUIDE.md)</w:t>
      </w:r>
    </w:p>
    <w:p>
      <w:pPr>
        <w:pStyle w:val="ListBullet"/>
      </w:pPr>
      <w:r>
        <w:rPr>
          <w:color w:val="1A5FB4"/>
          <w:u w:val="single"/>
        </w:rPr>
        <w:t>Project Report (problem definition, design, DFDs, flowcharts) (docs/PROJECT_REPORT.md)</w:t>
      </w:r>
    </w:p>
    <w:p>
      <w:pPr>
        <w:pStyle w:val="ListBullet"/>
      </w:pPr>
      <w:r>
        <w:rPr>
          <w:color w:val="1A5FB4"/>
          <w:u w:val="single"/>
        </w:rPr>
        <w:t>FAQ — user documentation (docs/FAQ.md)</w:t>
      </w:r>
      <w:r>
        <w:t xml:space="preserve"> · in-app under </w:t>
      </w:r>
      <w:r>
        <w:rPr>
          <w:b/>
        </w:rPr>
        <w:t>Help &amp; FAQ</w:t>
      </w:r>
    </w:p>
    <w:p>
      <w:pPr>
        <w:pStyle w:val="ListBullet"/>
      </w:pPr>
      <w:r>
        <w:rPr>
          <w:color w:val="1A5FB4"/>
          <w:u w:val="single"/>
        </w:rPr>
        <w:t>Demo Video Script (docs/DEMO_VIDEO_SCRIPT.md)</w:t>
      </w:r>
      <w:r>
        <w:t xml:space="preserve"> — follow along while recording</w:t>
      </w:r>
    </w:p>
    <w:p>
      <w:pPr>
        <w:pStyle w:val="ListBullet"/>
      </w:pPr>
      <w:r>
        <w:rPr>
          <w:color w:val="1A5FB4"/>
          <w:u w:val="single"/>
        </w:rPr>
        <w:t>Tools Guide (Jupyter / Tableau / Impala / RStudio / Compass) (docs/TOOLS_GUIDE.md)</w:t>
      </w:r>
    </w:p>
    <w:p>
      <w:pPr>
        <w:pStyle w:val="ListBullet"/>
      </w:pPr>
      <w:r>
        <w:rPr>
          <w:rFonts w:ascii="Consolas" w:hAnsi="Consolas"/>
          <w:color w:val="933318"/>
          <w:sz w:val="19"/>
        </w:rPr>
        <w:t>ReadMe.docx</w:t>
      </w:r>
      <w:r>
        <w:t xml:space="preserve"> — Word copy of this file (generated for submission)</w:t>
      </w:r>
    </w:p>
    <w:p>
      <w:pPr>
        <w:pStyle w:val="Heading2"/>
      </w:pPr>
      <w:r>
        <w:t>✅ Tests</w:t>
      </w:r>
    </w:p>
    <w:p>
      <w:r>
        <w:rPr>
          <w:rFonts w:ascii="Consolas" w:hAnsi="Consolas"/>
          <w:color w:val="1F2A3D"/>
          <w:sz w:val="18"/>
        </w:rPr>
        <w:t>python -m pytest tests/ -q      # 109 passed</w:t>
      </w:r>
    </w:p>
    <w:p>
      <w:pPr>
        <w:pStyle w:val="Heading2"/>
      </w:pPr>
      <w:r>
        <w:t>🔐 Security notes</w:t>
      </w:r>
    </w:p>
    <w:p>
      <w:pPr>
        <w:pStyle w:val="ListBullet"/>
      </w:pPr>
      <w:r>
        <w:t>Passwords hashed with PBKDF2-SHA256 (werkzeug), unique salt per user</w:t>
      </w:r>
    </w:p>
    <w:p>
      <w:pPr>
        <w:pStyle w:val="ListBullet"/>
      </w:pPr>
      <w:r>
        <w:t>Tokens signed (itsdangerous) with 8-hour expiry</w:t>
      </w:r>
    </w:p>
    <w:p>
      <w:pPr>
        <w:pStyle w:val="ListBullet"/>
      </w:pPr>
      <w:r>
        <w:rPr>
          <w:b/>
        </w:rPr>
        <w:t>Brute-force lockout</w:t>
      </w:r>
      <w:r>
        <w:t>: 5 failed logins lock the account for 5 minutes (HTTP 423)</w:t>
      </w:r>
    </w:p>
    <w:p>
      <w:pPr>
        <w:pStyle w:val="ListBullet"/>
      </w:pPr>
      <w:r>
        <w:rPr>
          <w:b/>
        </w:rPr>
        <w:t>Security headers</w:t>
      </w:r>
      <w:r>
        <w:t xml:space="preserve"> on every response: CSP, </w:t>
      </w:r>
      <w:r>
        <w:rPr>
          <w:rFonts w:ascii="Consolas" w:hAnsi="Consolas"/>
          <w:color w:val="933318"/>
          <w:sz w:val="19"/>
        </w:rPr>
        <w:t>X-Content-Type-Options</w:t>
      </w:r>
      <w:r>
        <w:t>,</w:t>
      </w:r>
    </w:p>
    <w:p>
      <w:r>
        <w:t xml:space="preserve">  </w:t>
      </w:r>
      <w:r>
        <w:rPr>
          <w:rFonts w:ascii="Consolas" w:hAnsi="Consolas"/>
          <w:color w:val="933318"/>
          <w:sz w:val="19"/>
        </w:rPr>
        <w:t>X-Frame-Options</w:t>
      </w:r>
      <w:r>
        <w:t xml:space="preserve">, </w:t>
      </w:r>
      <w:r>
        <w:rPr>
          <w:rFonts w:ascii="Consolas" w:hAnsi="Consolas"/>
          <w:color w:val="933318"/>
          <w:sz w:val="19"/>
        </w:rPr>
        <w:t>X-XSS-Protection</w:t>
      </w:r>
      <w:r>
        <w:t xml:space="preserve">, </w:t>
      </w:r>
      <w:r>
        <w:rPr>
          <w:rFonts w:ascii="Consolas" w:hAnsi="Consolas"/>
          <w:color w:val="933318"/>
          <w:sz w:val="19"/>
        </w:rPr>
        <w:t>Referrer-Policy</w:t>
      </w:r>
      <w:r>
        <w:t xml:space="preserve">, </w:t>
      </w:r>
      <w:r>
        <w:rPr>
          <w:rFonts w:ascii="Consolas" w:hAnsi="Consolas"/>
          <w:color w:val="933318"/>
          <w:sz w:val="19"/>
        </w:rPr>
        <w:t>Cache-Control: no-store</w:t>
      </w:r>
    </w:p>
    <w:p>
      <w:pPr>
        <w:pStyle w:val="ListBullet"/>
      </w:pPr>
      <w:r>
        <w:t>Anonymous users cannot self-register as admin</w:t>
      </w:r>
    </w:p>
    <w:p>
      <w:pPr>
        <w:pStyle w:val="ListBullet"/>
      </w:pPr>
      <w:r>
        <w:t xml:space="preserve">Storage layer strips </w:t>
      </w:r>
      <w:r>
        <w:rPr>
          <w:rFonts w:ascii="Consolas" w:hAnsi="Consolas"/>
          <w:color w:val="933318"/>
          <w:sz w:val="19"/>
        </w:rPr>
        <w:t>..</w:t>
      </w:r>
      <w:r>
        <w:t xml:space="preserve"> — path traversal impossible</w:t>
      </w:r>
    </w:p>
    <w:p>
      <w:pPr>
        <w:pStyle w:val="ListBullet"/>
      </w:pPr>
      <w:r>
        <w:t>CORS restricted to the Vite dev origin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EarthScape Climate Agency - README</dc:title>
  <dc:subject/>
  <dc:creator>EarthScape Climate Agency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