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D11D1F">
      <w:r>
        <w:rPr>
          <w:rFonts w:hint="eastAsia"/>
        </w:rPr>
        <w:t>1</w:t>
      </w:r>
      <w:r>
        <w:rPr>
          <w:rFonts w:hint="eastAsia"/>
        </w:rPr>
        <w:t>、</w:t>
      </w:r>
      <w:r>
        <w:t>class</w:t>
      </w:r>
      <w:r>
        <w:t>生命周期</w:t>
      </w:r>
      <w:r>
        <w:rPr>
          <w:rFonts w:hint="eastAsia"/>
        </w:rPr>
        <w:t>包含</w:t>
      </w:r>
      <w:r>
        <w:t>哪些过程，分别发生了</w:t>
      </w:r>
      <w:r>
        <w:rPr>
          <w:rFonts w:hint="eastAsia"/>
        </w:rPr>
        <w:t>什么</w:t>
      </w:r>
    </w:p>
    <w:p w:rsidR="00D11D1F" w:rsidRDefault="00D11D1F">
      <w:r>
        <w:t>2</w:t>
      </w:r>
      <w:r>
        <w:rPr>
          <w:rFonts w:hint="eastAsia"/>
        </w:rPr>
        <w:t>、</w:t>
      </w:r>
      <w:r>
        <w:t>类加载器有哪</w:t>
      </w:r>
      <w:r>
        <w:rPr>
          <w:rFonts w:hint="eastAsia"/>
        </w:rPr>
        <w:t>几种</w:t>
      </w:r>
      <w:r>
        <w:t>，分别负责什么</w:t>
      </w:r>
    </w:p>
    <w:p w:rsidR="00D11D1F" w:rsidRPr="00D11D1F" w:rsidRDefault="00D11D1F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双亲委派模式是什么，有什么好处，不用会有什么问题</w:t>
      </w:r>
      <w:bookmarkStart w:id="0" w:name="_GoBack"/>
      <w:bookmarkEnd w:id="0"/>
    </w:p>
    <w:sectPr w:rsidR="00D11D1F" w:rsidRPr="00D1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A1A" w:rsidRDefault="00AB4A1A" w:rsidP="00D11D1F">
      <w:r>
        <w:separator/>
      </w:r>
    </w:p>
  </w:endnote>
  <w:endnote w:type="continuationSeparator" w:id="0">
    <w:p w:rsidR="00AB4A1A" w:rsidRDefault="00AB4A1A" w:rsidP="00D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A1A" w:rsidRDefault="00AB4A1A" w:rsidP="00D11D1F">
      <w:r>
        <w:separator/>
      </w:r>
    </w:p>
  </w:footnote>
  <w:footnote w:type="continuationSeparator" w:id="0">
    <w:p w:rsidR="00AB4A1A" w:rsidRDefault="00AB4A1A" w:rsidP="00D11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F8"/>
    <w:rsid w:val="007A32F8"/>
    <w:rsid w:val="00997C46"/>
    <w:rsid w:val="00AB4A1A"/>
    <w:rsid w:val="00CA2F30"/>
    <w:rsid w:val="00D1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1217F8-289D-41FE-B29F-513F1E8E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D1F"/>
    <w:rPr>
      <w:sz w:val="18"/>
      <w:szCs w:val="18"/>
    </w:rPr>
  </w:style>
  <w:style w:type="paragraph" w:styleId="a5">
    <w:name w:val="List Paragraph"/>
    <w:basedOn w:val="a"/>
    <w:uiPriority w:val="34"/>
    <w:qFormat/>
    <w:rsid w:val="00D11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2020-05-08T06:25:00Z</dcterms:created>
  <dcterms:modified xsi:type="dcterms:W3CDTF">2020-05-08T06:26:00Z</dcterms:modified>
</cp:coreProperties>
</file>