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E355" w14:textId="5B56F628" w:rsidR="00354439" w:rsidRDefault="0075676C">
      <w:r>
        <w:rPr>
          <w:rFonts w:hint="eastAsia"/>
        </w:rPr>
        <w:t>在</w:t>
      </w:r>
      <w:r>
        <w:t>日常开发中，线程</w:t>
      </w:r>
      <w:r>
        <w:rPr>
          <w:rFonts w:hint="eastAsia"/>
        </w:rPr>
        <w:t>已经</w:t>
      </w:r>
      <w:r>
        <w:t>是必备的知识</w:t>
      </w:r>
      <w:r>
        <w:rPr>
          <w:rFonts w:hint="eastAsia"/>
        </w:rPr>
        <w:t>了，</w:t>
      </w:r>
      <w:r w:rsidR="00F97462">
        <w:rPr>
          <w:rFonts w:hint="eastAsia"/>
        </w:rPr>
        <w:t>这次</w:t>
      </w:r>
      <w:r>
        <w:t>让我</w:t>
      </w:r>
      <w:r>
        <w:rPr>
          <w:rFonts w:hint="eastAsia"/>
        </w:rPr>
        <w:t>们</w:t>
      </w:r>
      <w:r>
        <w:t>一块研究</w:t>
      </w:r>
      <w:r w:rsidR="00F97462">
        <w:rPr>
          <w:rFonts w:hint="eastAsia"/>
        </w:rPr>
        <w:t>下线程有哪些创建方式吧</w:t>
      </w:r>
      <w:r>
        <w:t>。</w:t>
      </w:r>
    </w:p>
    <w:p w14:paraId="249D0986" w14:textId="77777777" w:rsidR="0075676C" w:rsidRDefault="0075676C">
      <w:r>
        <w:t>1</w:t>
      </w:r>
      <w:r>
        <w:rPr>
          <w:rFonts w:hint="eastAsia"/>
        </w:rPr>
        <w:t>、使用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实现</w:t>
      </w:r>
      <w:r>
        <w:t>线程</w:t>
      </w:r>
    </w:p>
    <w:p w14:paraId="378324C2" w14:textId="6655F5C2" w:rsidR="0075676C" w:rsidRDefault="0075676C">
      <w:r>
        <w:rPr>
          <w:rFonts w:hint="eastAsia"/>
        </w:rPr>
        <w:t>2</w:t>
      </w:r>
      <w:r>
        <w:rPr>
          <w:rFonts w:hint="eastAsia"/>
        </w:rPr>
        <w:t>、</w:t>
      </w:r>
      <w:r w:rsidR="00F97462"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 w:rsidR="00F97462">
        <w:rPr>
          <w:rFonts w:hint="eastAsia"/>
        </w:rPr>
        <w:t>接口</w:t>
      </w:r>
      <w:r>
        <w:rPr>
          <w:rFonts w:hint="eastAsia"/>
        </w:rPr>
        <w:t>实现</w:t>
      </w:r>
      <w:r>
        <w:t>线程</w:t>
      </w:r>
    </w:p>
    <w:p w14:paraId="75ECB4D6" w14:textId="59C332B9" w:rsidR="0075676C" w:rsidRDefault="0075676C" w:rsidP="00DA29D6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hint="eastAsia"/>
        </w:rPr>
        <w:t>3、使用</w:t>
      </w:r>
      <w:r>
        <w:rPr>
          <w:rFonts w:ascii="JetBrains Mono" w:hAnsi="JetBrains Mono"/>
          <w:color w:val="000000"/>
          <w:sz w:val="20"/>
          <w:szCs w:val="20"/>
        </w:rPr>
        <w:t>Callable</w:t>
      </w:r>
      <w:r>
        <w:rPr>
          <w:rFonts w:hint="eastAsia"/>
        </w:rPr>
        <w:t>实现</w:t>
      </w:r>
      <w:r>
        <w:t>线程</w:t>
      </w:r>
    </w:p>
    <w:p w14:paraId="14E26D41" w14:textId="77777777" w:rsidR="0075676C" w:rsidRDefault="0075676C" w:rsidP="0075676C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</w:p>
    <w:p w14:paraId="1863DA7E" w14:textId="310E7886"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一</w:t>
      </w:r>
      <w:r>
        <w:rPr>
          <w:rFonts w:ascii="JetBrains Mono" w:hAnsi="JetBrains Mono"/>
          <w:color w:val="000000"/>
          <w:sz w:val="20"/>
          <w:szCs w:val="20"/>
        </w:rPr>
        <w:t>、</w:t>
      </w:r>
      <w:r w:rsidR="00F97462">
        <w:rPr>
          <w:rFonts w:ascii="JetBrains Mono" w:hAnsi="JetBrains Mono" w:hint="eastAsia"/>
          <w:color w:val="000000"/>
          <w:sz w:val="20"/>
          <w:szCs w:val="20"/>
        </w:rPr>
        <w:t>继承</w:t>
      </w:r>
      <w:r>
        <w:rPr>
          <w:rFonts w:ascii="JetBrains Mono" w:hAnsi="JetBrains Mono"/>
          <w:color w:val="000000"/>
          <w:sz w:val="20"/>
          <w:szCs w:val="20"/>
        </w:rPr>
        <w:t>Thread</w:t>
      </w:r>
      <w:r w:rsidR="00A25424">
        <w:rPr>
          <w:rFonts w:ascii="JetBrains Mono" w:hAnsi="JetBrains Mono" w:hint="eastAsia"/>
          <w:color w:val="000000"/>
          <w:sz w:val="20"/>
          <w:szCs w:val="20"/>
        </w:rPr>
        <w:t>创建</w:t>
      </w:r>
    </w:p>
    <w:p w14:paraId="13328CD0" w14:textId="773749B1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实现</w:t>
      </w:r>
      <w:r w:rsidR="008D7F81">
        <w:rPr>
          <w:rFonts w:ascii="JetBrains Mono" w:hAnsi="JetBrains Mono" w:hint="eastAsia"/>
          <w:color w:val="080808"/>
          <w:sz w:val="20"/>
          <w:szCs w:val="20"/>
        </w:rPr>
        <w:t>Thread</w:t>
      </w:r>
      <w:proofErr w:type="gramStart"/>
      <w:r w:rsidR="008D7F81">
        <w:rPr>
          <w:rFonts w:ascii="JetBrains Mono" w:hAnsi="JetBrains Mono" w:hint="eastAsia"/>
          <w:color w:val="080808"/>
          <w:sz w:val="20"/>
          <w:szCs w:val="20"/>
        </w:rPr>
        <w:t>子</w:t>
      </w:r>
      <w:r>
        <w:rPr>
          <w:rFonts w:ascii="JetBrains Mono" w:hAnsi="JetBrains Mono" w:hint="eastAsia"/>
          <w:color w:val="080808"/>
          <w:sz w:val="20"/>
          <w:szCs w:val="20"/>
        </w:rPr>
        <w:t>类并启动</w:t>
      </w:r>
      <w:proofErr w:type="gramEnd"/>
      <w:r>
        <w:rPr>
          <w:rFonts w:ascii="JetBrains Mono" w:hAnsi="JetBrains Mono" w:hint="eastAsia"/>
          <w:color w:val="080808"/>
          <w:sz w:val="20"/>
          <w:szCs w:val="20"/>
        </w:rPr>
        <w:t>线程分为以下几步：</w:t>
      </w:r>
    </w:p>
    <w:p w14:paraId="30FED887" w14:textId="46708B91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1</w:t>
      </w:r>
      <w:r>
        <w:rPr>
          <w:rFonts w:ascii="JetBrains Mono" w:hAnsi="JetBrains Mono" w:hint="eastAsia"/>
          <w:color w:val="080808"/>
          <w:sz w:val="20"/>
          <w:szCs w:val="20"/>
        </w:rPr>
        <w:t>、继承</w:t>
      </w:r>
      <w:r>
        <w:rPr>
          <w:rFonts w:ascii="JetBrains Mono" w:hAnsi="JetBrains Mono" w:hint="eastAsia"/>
          <w:color w:val="080808"/>
          <w:sz w:val="20"/>
          <w:szCs w:val="20"/>
        </w:rPr>
        <w:t>Thread</w:t>
      </w:r>
      <w:r>
        <w:rPr>
          <w:rFonts w:ascii="JetBrains Mono" w:hAnsi="JetBrains Mono" w:hint="eastAsia"/>
          <w:color w:val="080808"/>
          <w:sz w:val="20"/>
          <w:szCs w:val="20"/>
        </w:rPr>
        <w:t>类，重写</w:t>
      </w:r>
      <w:r>
        <w:rPr>
          <w:rFonts w:ascii="JetBrains Mono" w:hAnsi="JetBrains Mono" w:hint="eastAsia"/>
          <w:color w:val="080808"/>
          <w:sz w:val="20"/>
          <w:szCs w:val="20"/>
        </w:rPr>
        <w:t>run</w:t>
      </w:r>
      <w:r>
        <w:rPr>
          <w:rFonts w:ascii="JetBrains Mono" w:hAnsi="JetBrains Mono" w:hint="eastAsia"/>
          <w:color w:val="080808"/>
          <w:sz w:val="20"/>
          <w:szCs w:val="20"/>
        </w:rPr>
        <w:t>方法，实现线程逻辑</w:t>
      </w:r>
    </w:p>
    <w:p w14:paraId="66A70893" w14:textId="5171786D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2</w:t>
      </w:r>
      <w:r>
        <w:rPr>
          <w:rFonts w:ascii="JetBrains Mono" w:hAnsi="JetBrains Mono" w:hint="eastAsia"/>
          <w:color w:val="080808"/>
          <w:sz w:val="20"/>
          <w:szCs w:val="20"/>
        </w:rPr>
        <w:t>、实例化线程类对象</w:t>
      </w:r>
    </w:p>
    <w:p w14:paraId="0925D24E" w14:textId="5F12A9C3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3</w:t>
      </w:r>
      <w:r>
        <w:rPr>
          <w:rFonts w:ascii="JetBrains Mono" w:hAnsi="JetBrains Mono" w:hint="eastAsia"/>
          <w:color w:val="080808"/>
          <w:sz w:val="20"/>
          <w:szCs w:val="20"/>
        </w:rPr>
        <w:t>、调用</w:t>
      </w:r>
      <w:r>
        <w:rPr>
          <w:rFonts w:ascii="JetBrains Mono" w:hAnsi="JetBrains Mono" w:hint="eastAsia"/>
          <w:color w:val="080808"/>
          <w:sz w:val="20"/>
          <w:szCs w:val="20"/>
        </w:rPr>
        <w:t>start</w:t>
      </w:r>
      <w:r>
        <w:rPr>
          <w:rFonts w:ascii="JetBrains Mono" w:hAnsi="JetBrains Mono" w:hint="eastAsia"/>
          <w:color w:val="080808"/>
          <w:sz w:val="20"/>
          <w:szCs w:val="20"/>
        </w:rPr>
        <w:t>方法，启动线程（可以在启动前，修改线程的名称和守护线程等属性）</w:t>
      </w:r>
    </w:p>
    <w:p w14:paraId="6A0781F1" w14:textId="429F00F6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68F4AD77" w14:textId="2AE11F00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具体实现一下</w:t>
      </w:r>
    </w:p>
    <w:p w14:paraId="3E87C87E" w14:textId="77777777" w:rsidR="00F97462" w:rsidRPr="00F97462" w:rsidRDefault="00F97462" w:rsidP="00F974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F97462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F97462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F9746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F9746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MgDemo202063002 </w:t>
      </w:r>
      <w:r w:rsidRPr="00F9746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F9746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F97462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F97462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F9746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F97462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F97462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F97462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F97462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运行线程</w:t>
      </w:r>
      <w:r w:rsidRPr="00F97462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1"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F9746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F97462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F9746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F9746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MgDemo202063002 demo 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F9746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MgDemo202063002();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F97462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</w:t>
      </w:r>
      <w:proofErr w:type="spellEnd"/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F9746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96F168C" w14:textId="6182471F" w:rsidR="00F97462" w:rsidRDefault="00F97462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DEF5A95" w14:textId="376764A8" w:rsidR="00F97462" w:rsidRPr="00F97462" w:rsidRDefault="00F97462" w:rsidP="00F9746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Thread</w:t>
      </w:r>
      <w:r>
        <w:rPr>
          <w:rFonts w:ascii="JetBrains Mono" w:hAnsi="JetBrains Mono" w:hint="eastAsia"/>
          <w:color w:val="080808"/>
          <w:sz w:val="20"/>
          <w:szCs w:val="20"/>
        </w:rPr>
        <w:t>实现的优点是，实现简单，实例化对象即线程对象，直接启动即可。缺点是使用的是继承，如果有其他继承</w:t>
      </w:r>
      <w:r w:rsidR="008B06B7">
        <w:rPr>
          <w:rFonts w:ascii="JetBrains Mono" w:hAnsi="JetBrains Mono" w:hint="eastAsia"/>
          <w:color w:val="080808"/>
          <w:sz w:val="20"/>
          <w:szCs w:val="20"/>
        </w:rPr>
        <w:t>需求很难处理。</w:t>
      </w:r>
    </w:p>
    <w:p w14:paraId="49C1D8DB" w14:textId="3CEE3FCB" w:rsidR="0075676C" w:rsidRDefault="0075676C"/>
    <w:p w14:paraId="1B1220A5" w14:textId="6C56F321" w:rsidR="008D7F81" w:rsidRDefault="008D7F81">
      <w:r>
        <w:rPr>
          <w:rFonts w:hint="eastAsia"/>
        </w:rPr>
        <w:t>二、实现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14:paraId="5EBA29E7" w14:textId="7AC67460" w:rsidR="008D7F81" w:rsidRDefault="008D7F81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接口并启动线程包括一下步骤</w:t>
      </w:r>
    </w:p>
    <w:p w14:paraId="2A6B9098" w14:textId="25600E03" w:rsidR="008D7F81" w:rsidRDefault="008D7F81"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Runnable</w:t>
      </w:r>
      <w:r>
        <w:rPr>
          <w:rFonts w:hint="eastAsia"/>
        </w:rPr>
        <w:t>接口，并在</w:t>
      </w:r>
      <w:r>
        <w:rPr>
          <w:rFonts w:hint="eastAsia"/>
        </w:rPr>
        <w:t>run</w:t>
      </w:r>
      <w:r>
        <w:rPr>
          <w:rFonts w:hint="eastAsia"/>
        </w:rPr>
        <w:t>方法中实现逻辑</w:t>
      </w:r>
    </w:p>
    <w:p w14:paraId="71064375" w14:textId="4A2AEE9E" w:rsidR="008D7F81" w:rsidRDefault="008D7F81">
      <w:r>
        <w:t>2</w:t>
      </w:r>
      <w:r>
        <w:rPr>
          <w:rFonts w:hint="eastAsia"/>
        </w:rPr>
        <w:t>、实例化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对象</w:t>
      </w:r>
    </w:p>
    <w:p w14:paraId="6C10FC43" w14:textId="0BBBB834" w:rsidR="008D7F81" w:rsidRDefault="008D7F81">
      <w:r>
        <w:rPr>
          <w:rFonts w:hint="eastAsia"/>
        </w:rPr>
        <w:t>3</w:t>
      </w:r>
      <w:r>
        <w:rPr>
          <w:rFonts w:hint="eastAsia"/>
        </w:rPr>
        <w:t>、将实例化对象传递到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对象中</w:t>
      </w:r>
    </w:p>
    <w:p w14:paraId="3B965CF6" w14:textId="76B44F5A" w:rsidR="008D7F81" w:rsidRDefault="008D7F81">
      <w:r>
        <w:t>4</w:t>
      </w:r>
      <w:r>
        <w:rPr>
          <w:rFonts w:hint="eastAsia"/>
        </w:rPr>
        <w:t>、执行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</w:t>
      </w:r>
      <w:r>
        <w:rPr>
          <w:rFonts w:hint="eastAsia"/>
        </w:rPr>
        <w:t>方法</w:t>
      </w:r>
    </w:p>
    <w:p w14:paraId="7E553105" w14:textId="25467A70" w:rsidR="008D7F81" w:rsidRDefault="008D7F81"/>
    <w:p w14:paraId="69813200" w14:textId="77777777" w:rsidR="008D7F81" w:rsidRDefault="008D7F81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对象的方法有三种</w:t>
      </w:r>
    </w:p>
    <w:p w14:paraId="60FFF764" w14:textId="5C2E8A19" w:rsidR="008D7F81" w:rsidRDefault="008D7F81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class</w:t>
      </w:r>
      <w:r>
        <w:rPr>
          <w:rFonts w:hint="eastAsia"/>
        </w:rPr>
        <w:t>对象，实现接口</w:t>
      </w:r>
      <w:proofErr w:type="spellStart"/>
      <w:r>
        <w:rPr>
          <w:rFonts w:hint="eastAsia"/>
        </w:rPr>
        <w:t>Runable</w:t>
      </w:r>
      <w:proofErr w:type="spellEnd"/>
    </w:p>
    <w:p w14:paraId="0074CB56" w14:textId="2FD01D1A" w:rsidR="008D7F81" w:rsidRDefault="008D7F81">
      <w:r>
        <w:rPr>
          <w:rFonts w:hint="eastAsia"/>
        </w:rPr>
        <w:t>2</w:t>
      </w:r>
      <w:r>
        <w:rPr>
          <w:rFonts w:hint="eastAsia"/>
        </w:rPr>
        <w:t>、直接实现</w:t>
      </w:r>
      <w:r>
        <w:rPr>
          <w:rFonts w:hint="eastAsia"/>
        </w:rPr>
        <w:t>Runnable</w:t>
      </w:r>
      <w:r>
        <w:rPr>
          <w:rFonts w:hint="eastAsia"/>
        </w:rPr>
        <w:t>的匿名类</w:t>
      </w:r>
    </w:p>
    <w:p w14:paraId="5DF930D5" w14:textId="1A23DFA9" w:rsidR="008D7F81" w:rsidRDefault="008D7F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lamda</w:t>
      </w:r>
      <w:proofErr w:type="spellEnd"/>
      <w:r>
        <w:rPr>
          <w:rFonts w:hint="eastAsia"/>
        </w:rPr>
        <w:t>表达式实现匿名类</w:t>
      </w:r>
    </w:p>
    <w:p w14:paraId="1BD3EAA3" w14:textId="1C681BD2" w:rsidR="008D7F81" w:rsidRDefault="008D7F81">
      <w:r>
        <w:rPr>
          <w:rFonts w:hint="eastAsia"/>
        </w:rPr>
        <w:t>具体实现一下</w:t>
      </w:r>
    </w:p>
    <w:p w14:paraId="753AA959" w14:textId="77777777" w:rsidR="008D7F81" w:rsidRPr="008D7F81" w:rsidRDefault="008D7F81" w:rsidP="008D7F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MgDemo202063001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Runnable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D7F8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D7F8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D7F81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运行线程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1"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8D7F8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thread1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MgDemo202063001());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thread1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.start();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thread2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Runnable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8D7F81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       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D7F8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D7F8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D7F81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运行线程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2"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thread2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.start();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thread3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D7F8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Thread(()-&gt; {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D7F8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D7F81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运行线程</w:t>
      </w:r>
      <w:r w:rsidRPr="008D7F8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3"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thread3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.start();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D7F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E2FFA55" w14:textId="240C0A96" w:rsidR="008D7F81" w:rsidRDefault="008D7F81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hint="eastAsia"/>
        </w:rPr>
        <w:t>代码中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2</w:t>
      </w:r>
      <w:r>
        <w:rPr>
          <w:rFonts w:hint="eastAsia"/>
        </w:rPr>
        <w:t>中的</w:t>
      </w:r>
      <w:r>
        <w:rPr>
          <w:rFonts w:hint="eastAsia"/>
        </w:rPr>
        <w:t>runnable</w:t>
      </w:r>
      <w:r>
        <w:rPr>
          <w:rFonts w:hint="eastAsia"/>
        </w:rPr>
        <w:t>是通过匿名类来实现，</w:t>
      </w:r>
      <w:r w:rsidRPr="008D7F8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是通过</w:t>
      </w:r>
      <w:proofErr w:type="spellStart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表达式实现。</w:t>
      </w:r>
    </w:p>
    <w:p w14:paraId="7CFEDAC1" w14:textId="581B1C24" w:rsidR="008D7F81" w:rsidRDefault="008D7F81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22A00AEA" w14:textId="77777777" w:rsidR="008D7F81" w:rsidRDefault="008D7F81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Runnable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实现的好处</w:t>
      </w:r>
    </w:p>
    <w:p w14:paraId="23137F00" w14:textId="0D45F21A" w:rsidR="008D7F81" w:rsidRDefault="008D7F81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、实现的是接口，还可以继承其他类</w:t>
      </w:r>
    </w:p>
    <w:p w14:paraId="3E2D2FE8" w14:textId="4F3BFC3F" w:rsidR="008D7F81" w:rsidRDefault="008D7F81">
      <w:r>
        <w:t>2</w:t>
      </w:r>
      <w:r>
        <w:rPr>
          <w:rFonts w:hint="eastAsia"/>
        </w:rPr>
        <w:t>、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的实例化对象可以传递到多个线程中，处理共享资源很方便</w:t>
      </w:r>
    </w:p>
    <w:p w14:paraId="4B48E5A3" w14:textId="6DFA5E38" w:rsidR="008D7F81" w:rsidRDefault="00DA29D6">
      <w:pPr>
        <w:rPr>
          <w:rFonts w:hint="eastAsia"/>
        </w:rPr>
      </w:pPr>
      <w:r>
        <w:rPr>
          <w:rFonts w:hint="eastAsia"/>
        </w:rPr>
        <w:t>缺点是实现比</w:t>
      </w:r>
      <w:r>
        <w:rPr>
          <w:rFonts w:hint="eastAsia"/>
        </w:rPr>
        <w:t>Thread</w:t>
      </w:r>
      <w:r>
        <w:rPr>
          <w:rFonts w:hint="eastAsia"/>
        </w:rPr>
        <w:t>要复杂一点</w:t>
      </w:r>
    </w:p>
    <w:p w14:paraId="016559BC" w14:textId="28303EE4" w:rsidR="008D7F81" w:rsidRDefault="008D7F81"/>
    <w:p w14:paraId="5DE97024" w14:textId="77FEBFB0" w:rsidR="008D7F81" w:rsidRDefault="008D7F81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hint="eastAsia"/>
        </w:rPr>
        <w:t>三、</w:t>
      </w:r>
      <w:r w:rsidR="00DA29D6">
        <w:rPr>
          <w:rFonts w:hint="eastAsia"/>
        </w:rPr>
        <w:t>实现</w:t>
      </w:r>
      <w:r w:rsidR="00DA29D6">
        <w:rPr>
          <w:rFonts w:ascii="JetBrains Mono" w:hAnsi="JetBrains Mono"/>
          <w:color w:val="000000"/>
          <w:sz w:val="20"/>
          <w:szCs w:val="20"/>
        </w:rPr>
        <w:t>Callable</w:t>
      </w:r>
      <w:r w:rsidR="00DA29D6">
        <w:rPr>
          <w:rFonts w:ascii="JetBrains Mono" w:hAnsi="JetBrains Mono" w:hint="eastAsia"/>
          <w:color w:val="000000"/>
          <w:sz w:val="20"/>
          <w:szCs w:val="20"/>
        </w:rPr>
        <w:t>接口</w:t>
      </w:r>
    </w:p>
    <w:p w14:paraId="030CBF19" w14:textId="665A36FF" w:rsidR="00DA29D6" w:rsidRDefault="00DA29D6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通过</w:t>
      </w:r>
      <w:r>
        <w:rPr>
          <w:rFonts w:ascii="JetBrains Mono" w:hAnsi="JetBrains Mono"/>
          <w:color w:val="000000"/>
          <w:sz w:val="20"/>
          <w:szCs w:val="20"/>
        </w:rPr>
        <w:t>Callable</w:t>
      </w:r>
      <w:r>
        <w:rPr>
          <w:rFonts w:ascii="JetBrains Mono" w:hAnsi="JetBrains Mono" w:hint="eastAsia"/>
          <w:color w:val="000000"/>
          <w:sz w:val="20"/>
          <w:szCs w:val="20"/>
        </w:rPr>
        <w:t>需要以下步骤</w:t>
      </w:r>
    </w:p>
    <w:p w14:paraId="2DFCD24B" w14:textId="14AE17EA" w:rsidR="00DA29D6" w:rsidRDefault="00DA29D6">
      <w:pPr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1</w:t>
      </w:r>
      <w:r>
        <w:rPr>
          <w:rFonts w:ascii="JetBrains Mono" w:hAnsi="JetBrains Mono" w:hint="eastAsia"/>
          <w:color w:val="000000"/>
          <w:sz w:val="20"/>
          <w:szCs w:val="20"/>
        </w:rPr>
        <w:t>、实现</w:t>
      </w:r>
      <w:r>
        <w:rPr>
          <w:rFonts w:ascii="JetBrains Mono" w:hAnsi="JetBrains Mono"/>
          <w:color w:val="000000"/>
          <w:sz w:val="20"/>
          <w:szCs w:val="20"/>
        </w:rPr>
        <w:t>Callable</w:t>
      </w:r>
      <w:r>
        <w:rPr>
          <w:rFonts w:ascii="JetBrains Mono" w:hAnsi="JetBrains Mono" w:hint="eastAsia"/>
          <w:color w:val="000000"/>
          <w:sz w:val="20"/>
          <w:szCs w:val="20"/>
        </w:rPr>
        <w:t>接口对象，并实例化</w:t>
      </w:r>
    </w:p>
    <w:p w14:paraId="75D82819" w14:textId="620B8C56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hint="eastAsia"/>
        </w:rPr>
        <w:t>2、将实例化对象，传递到</w:t>
      </w:r>
      <w:proofErr w:type="spellStart"/>
      <w:r w:rsidRPr="00DA29D6">
        <w:rPr>
          <w:rFonts w:ascii="JetBrains Mono" w:hAnsi="JetBrains Mono"/>
          <w:color w:val="000000"/>
          <w:sz w:val="20"/>
          <w:szCs w:val="20"/>
        </w:rPr>
        <w:t>FutureTask</w:t>
      </w:r>
      <w:proofErr w:type="spellEnd"/>
      <w:r>
        <w:rPr>
          <w:rFonts w:ascii="JetBrains Mono" w:hAnsi="JetBrains Mono" w:hint="eastAsia"/>
          <w:color w:val="000000"/>
          <w:sz w:val="20"/>
          <w:szCs w:val="20"/>
        </w:rPr>
        <w:t>实例化对象中</w:t>
      </w:r>
    </w:p>
    <w:p w14:paraId="70139C00" w14:textId="3EDA2A98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3</w:t>
      </w:r>
      <w:r>
        <w:rPr>
          <w:rFonts w:ascii="JetBrains Mono" w:hAnsi="JetBrains Mono" w:hint="eastAsia"/>
          <w:color w:val="000000"/>
          <w:sz w:val="20"/>
          <w:szCs w:val="20"/>
        </w:rPr>
        <w:t>、将</w:t>
      </w:r>
      <w:proofErr w:type="spellStart"/>
      <w:r w:rsidRPr="00DA29D6">
        <w:rPr>
          <w:rFonts w:ascii="JetBrains Mono" w:hAnsi="JetBrains Mono"/>
          <w:color w:val="000000"/>
          <w:sz w:val="20"/>
          <w:szCs w:val="20"/>
        </w:rPr>
        <w:t>FutureTask</w:t>
      </w:r>
      <w:proofErr w:type="spellEnd"/>
      <w:r>
        <w:rPr>
          <w:rFonts w:ascii="JetBrains Mono" w:hAnsi="JetBrains Mono" w:hint="eastAsia"/>
          <w:color w:val="000000"/>
          <w:sz w:val="20"/>
          <w:szCs w:val="20"/>
        </w:rPr>
        <w:t>对象，传递到</w:t>
      </w:r>
      <w:r>
        <w:rPr>
          <w:rFonts w:ascii="JetBrains Mono" w:hAnsi="JetBrains Mono" w:hint="eastAsia"/>
          <w:color w:val="000000"/>
          <w:sz w:val="20"/>
          <w:szCs w:val="20"/>
        </w:rPr>
        <w:t>Thread</w:t>
      </w:r>
      <w:r>
        <w:rPr>
          <w:rFonts w:ascii="JetBrains Mono" w:hAnsi="JetBrains Mono" w:hint="eastAsia"/>
          <w:color w:val="000000"/>
          <w:sz w:val="20"/>
          <w:szCs w:val="20"/>
        </w:rPr>
        <w:t>中，并启动线程</w:t>
      </w:r>
    </w:p>
    <w:p w14:paraId="52A0ECA6" w14:textId="02A37792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</w:p>
    <w:p w14:paraId="542ED8A8" w14:textId="6D3139D3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使用</w:t>
      </w:r>
      <w:r>
        <w:rPr>
          <w:rFonts w:ascii="JetBrains Mono" w:hAnsi="JetBrains Mono"/>
          <w:color w:val="000000"/>
          <w:sz w:val="20"/>
          <w:szCs w:val="20"/>
        </w:rPr>
        <w:t>Callable</w:t>
      </w:r>
      <w:r>
        <w:rPr>
          <w:rFonts w:ascii="JetBrains Mono" w:hAnsi="JetBrains Mono" w:hint="eastAsia"/>
          <w:color w:val="000000"/>
          <w:sz w:val="20"/>
          <w:szCs w:val="20"/>
        </w:rPr>
        <w:t>实现的线程可以在任务结束有返回值，可以很好地监听任务状态。</w:t>
      </w:r>
    </w:p>
    <w:p w14:paraId="14843EF4" w14:textId="306FCE50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</w:p>
    <w:p w14:paraId="4C4AAB54" w14:textId="1AE8D790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让我们具体实现一下</w:t>
      </w:r>
    </w:p>
    <w:p w14:paraId="20D3FF21" w14:textId="4533308A" w:rsidR="00DA29D6" w:rsidRPr="00DA29D6" w:rsidRDefault="00DA29D6" w:rsidP="00DA29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DA29D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DA29D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MgDemo202063003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Callable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{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29D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DA29D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DA29D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call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DA29D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sleep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29D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DA29D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DA29D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getName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+</w:t>
      </w:r>
      <w:r w:rsidRPr="00DA29D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 task finish"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DA29D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ExecutionException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InterruptedException</w:t>
      </w:r>
      <w:proofErr w:type="spellEnd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MgDemo202063003 demo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MgDemo202063003();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FutureTask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future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FutureTask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proofErr w:type="spellEnd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DA29D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future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.setName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29D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"mgTask1"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future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.isDone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()+</w:t>
      </w:r>
      <w:r w:rsidRPr="00DA29D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future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29D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proofErr w:type="spellStart"/>
      <w:r w:rsidRPr="00DA29D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future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.isDone</w:t>
      </w:r>
      <w:proofErr w:type="spellEnd"/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()+</w:t>
      </w:r>
      <w:r w:rsidRPr="00DA29D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A29D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1A275F8" w14:textId="57D9FD4A" w:rsidR="00DA29D6" w:rsidRDefault="00DA29D6" w:rsidP="00DA29D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60D6F3F2" w14:textId="1F46F92D" w:rsidR="00DA29D6" w:rsidRPr="00DA29D6" w:rsidRDefault="00DA29D6" w:rsidP="00DA29D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通过</w:t>
      </w:r>
      <w:proofErr w:type="spellStart"/>
      <w:r w:rsidRPr="00DA29D6">
        <w:rPr>
          <w:rFonts w:ascii="JetBrains Mono" w:hAnsi="JetBrains Mono"/>
          <w:color w:val="000000"/>
          <w:sz w:val="20"/>
          <w:szCs w:val="20"/>
        </w:rPr>
        <w:t>future</w:t>
      </w:r>
      <w:r w:rsidRPr="00DA29D6">
        <w:rPr>
          <w:rFonts w:ascii="JetBrains Mono" w:hAnsi="JetBrains Mono"/>
          <w:color w:val="080808"/>
          <w:sz w:val="20"/>
          <w:szCs w:val="20"/>
        </w:rPr>
        <w:t>.get</w:t>
      </w:r>
      <w:proofErr w:type="spellEnd"/>
      <w:r w:rsidRPr="00DA29D6"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 w:hint="eastAsia"/>
          <w:color w:val="080808"/>
          <w:sz w:val="20"/>
          <w:szCs w:val="20"/>
        </w:rPr>
        <w:t>可以获取返回值，不过执行这个方法会进入阻塞状态直到任务结束。</w:t>
      </w:r>
      <w:proofErr w:type="spellStart"/>
      <w:r>
        <w:rPr>
          <w:rFonts w:ascii="JetBrains Mono" w:hAnsi="JetBrains Mono" w:hint="eastAsia"/>
          <w:color w:val="080808"/>
          <w:sz w:val="20"/>
          <w:szCs w:val="20"/>
        </w:rPr>
        <w:t>f</w:t>
      </w:r>
      <w:r w:rsidRPr="00DA29D6">
        <w:rPr>
          <w:rFonts w:ascii="JetBrains Mono" w:hAnsi="JetBrains Mono"/>
          <w:color w:val="000000"/>
          <w:sz w:val="20"/>
          <w:szCs w:val="20"/>
        </w:rPr>
        <w:t>uture</w:t>
      </w:r>
      <w:r w:rsidRPr="00DA29D6">
        <w:rPr>
          <w:rFonts w:ascii="JetBrains Mono" w:hAnsi="JetBrains Mono"/>
          <w:color w:val="080808"/>
          <w:sz w:val="20"/>
          <w:szCs w:val="20"/>
        </w:rPr>
        <w:t>.isDone</w:t>
      </w:r>
      <w:proofErr w:type="spellEnd"/>
      <w:r w:rsidRPr="00DA29D6"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 w:hint="eastAsia"/>
          <w:color w:val="080808"/>
          <w:sz w:val="20"/>
          <w:szCs w:val="20"/>
        </w:rPr>
        <w:t>方法可以获取到任务状态。</w:t>
      </w:r>
    </w:p>
    <w:p w14:paraId="03F7A26E" w14:textId="00D1E8ED" w:rsidR="008D7F81" w:rsidRDefault="008D7F81"/>
    <w:p w14:paraId="0FE17AB5" w14:textId="157A6F1C" w:rsidR="00DA29D6" w:rsidRDefault="00DA29D6">
      <w:r>
        <w:rPr>
          <w:rFonts w:hint="eastAsia"/>
        </w:rPr>
        <w:t>这种实现的优点刚才已经说过，又返回结果，并且很方便的监听任务状态。</w:t>
      </w:r>
    </w:p>
    <w:p w14:paraId="15053906" w14:textId="04696955" w:rsidR="00DA29D6" w:rsidRDefault="00DA29D6"/>
    <w:p w14:paraId="329AE271" w14:textId="45AEB0D8" w:rsidR="00DA29D6" w:rsidRPr="00DA29D6" w:rsidRDefault="00DA29D6">
      <w:pPr>
        <w:rPr>
          <w:rFonts w:hint="eastAsia"/>
        </w:rPr>
      </w:pPr>
      <w:r>
        <w:rPr>
          <w:rFonts w:hint="eastAsia"/>
        </w:rPr>
        <w:t>线程的实现方法就讨论到这里，有感兴趣或者想深入了解的知识点，可以留言或者关注公众号</w:t>
      </w:r>
      <w:r>
        <w:rPr>
          <w:rFonts w:hint="eastAsia"/>
        </w:rPr>
        <w:t xml:space="preserve"> </w:t>
      </w:r>
    </w:p>
    <w:p w14:paraId="3BB95604" w14:textId="1A83CE5A" w:rsidR="008D7F81" w:rsidRPr="008D7F81" w:rsidRDefault="008D7F81">
      <w:pPr>
        <w:rPr>
          <w:rFonts w:hint="eastAsia"/>
        </w:rPr>
      </w:pPr>
    </w:p>
    <w:sectPr w:rsidR="008D7F81" w:rsidRPr="008D7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620A" w14:textId="77777777" w:rsidR="00DA39F1" w:rsidRDefault="00DA39F1" w:rsidP="0075676C">
      <w:r>
        <w:separator/>
      </w:r>
    </w:p>
  </w:endnote>
  <w:endnote w:type="continuationSeparator" w:id="0">
    <w:p w14:paraId="391E6624" w14:textId="77777777" w:rsidR="00DA39F1" w:rsidRDefault="00DA39F1" w:rsidP="0075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5C134" w14:textId="77777777" w:rsidR="00DA39F1" w:rsidRDefault="00DA39F1" w:rsidP="0075676C">
      <w:r>
        <w:separator/>
      </w:r>
    </w:p>
  </w:footnote>
  <w:footnote w:type="continuationSeparator" w:id="0">
    <w:p w14:paraId="6854F155" w14:textId="77777777" w:rsidR="00DA39F1" w:rsidRDefault="00DA39F1" w:rsidP="00756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36"/>
    <w:rsid w:val="00283598"/>
    <w:rsid w:val="00362B42"/>
    <w:rsid w:val="0075676C"/>
    <w:rsid w:val="007B1336"/>
    <w:rsid w:val="008B06B7"/>
    <w:rsid w:val="008D7F81"/>
    <w:rsid w:val="00997C46"/>
    <w:rsid w:val="00A25424"/>
    <w:rsid w:val="00CA2F30"/>
    <w:rsid w:val="00DA29D6"/>
    <w:rsid w:val="00DA39F1"/>
    <w:rsid w:val="00F9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DF09"/>
  <w15:chartTrackingRefBased/>
  <w15:docId w15:val="{DBBE2F74-9566-4D5E-B4A2-BF8C0E33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76C"/>
    <w:rPr>
      <w:sz w:val="18"/>
      <w:szCs w:val="18"/>
    </w:rPr>
  </w:style>
  <w:style w:type="paragraph" w:styleId="a7">
    <w:name w:val="List Paragraph"/>
    <w:basedOn w:val="a"/>
    <w:uiPriority w:val="34"/>
    <w:qFormat/>
    <w:rsid w:val="007567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56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567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10</cp:revision>
  <dcterms:created xsi:type="dcterms:W3CDTF">2020-07-01T08:45:00Z</dcterms:created>
  <dcterms:modified xsi:type="dcterms:W3CDTF">2020-07-01T15:30:00Z</dcterms:modified>
</cp:coreProperties>
</file>