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A958C" w14:textId="2F286E1D" w:rsidR="008E4562" w:rsidRDefault="00DD477B" w:rsidP="008E4562">
      <w:r>
        <w:rPr>
          <w:rFonts w:hint="eastAsia"/>
        </w:rPr>
        <w:t>编写的</w:t>
      </w:r>
      <w:r w:rsidR="008E4562">
        <w:rPr>
          <w:rFonts w:hint="eastAsia"/>
        </w:rPr>
        <w:t>java</w:t>
      </w:r>
      <w:r>
        <w:rPr>
          <w:rFonts w:hint="eastAsia"/>
        </w:rPr>
        <w:t>文件</w:t>
      </w:r>
      <w:r>
        <w:t>最终被编译为</w:t>
      </w:r>
      <w:r w:rsidR="008E4562">
        <w:rPr>
          <w:rFonts w:hint="eastAsia"/>
        </w:rPr>
        <w:t>class</w:t>
      </w:r>
      <w:r>
        <w:rPr>
          <w:rFonts w:hint="eastAsia"/>
        </w:rPr>
        <w:t>文件</w:t>
      </w:r>
      <w:r w:rsidR="008E4562">
        <w:rPr>
          <w:rFonts w:hint="eastAsia"/>
        </w:rPr>
        <w:t>，</w:t>
      </w:r>
      <w:r>
        <w:rPr>
          <w:rFonts w:hint="eastAsia"/>
        </w:rPr>
        <w:t>在</w:t>
      </w:r>
      <w:r>
        <w:t>运行期间将class</w:t>
      </w:r>
      <w:r>
        <w:rPr>
          <w:rFonts w:hint="eastAsia"/>
        </w:rPr>
        <w:t>文件加载到方法区</w:t>
      </w:r>
      <w:r>
        <w:t>，对文件流进行校验解析初始化，最终成为可以使用的java对象</w:t>
      </w:r>
      <w:r w:rsidR="008E4562">
        <w:rPr>
          <w:rFonts w:hint="eastAsia"/>
        </w:rPr>
        <w:t>。</w:t>
      </w:r>
      <w:r>
        <w:t>C</w:t>
      </w:r>
      <w:r w:rsidR="008E4562">
        <w:rPr>
          <w:rFonts w:hint="eastAsia"/>
        </w:rPr>
        <w:t>lass</w:t>
      </w:r>
      <w:r>
        <w:rPr>
          <w:rFonts w:hint="eastAsia"/>
        </w:rPr>
        <w:t>文件</w:t>
      </w:r>
      <w:r w:rsidR="008E4562">
        <w:rPr>
          <w:rFonts w:hint="eastAsia"/>
        </w:rPr>
        <w:t>加载到内存到从内存卸载经历了这些阶段：加载、连接、初始化、使用、卸载。</w:t>
      </w:r>
      <w:r w:rsidR="00AA3EB7">
        <w:rPr>
          <w:rFonts w:hint="eastAsia"/>
        </w:rPr>
        <w:t>其中连接有分为验证、准备、解析三个阶段</w:t>
      </w:r>
      <w:r w:rsidR="00196E30">
        <w:rPr>
          <w:rFonts w:hint="eastAsia"/>
        </w:rPr>
        <w:t>，</w:t>
      </w:r>
      <w:r w:rsidR="00AA3EB7">
        <w:rPr>
          <w:rFonts w:hint="eastAsia"/>
        </w:rPr>
        <w:t>如下图。</w:t>
      </w:r>
    </w:p>
    <w:p w14:paraId="7CE394AE" w14:textId="0EF995CB" w:rsidR="00CA4FAF" w:rsidRDefault="00AA3EB7" w:rsidP="008E4562">
      <w:r>
        <w:object w:dxaOrig="12840" w:dyaOrig="5952" w14:anchorId="40D47A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5pt;height:192pt" o:ole="">
            <v:imagedata r:id="rId6" o:title=""/>
          </v:shape>
          <o:OLEObject Type="Embed" ProgID="Visio.Drawing.15" ShapeID="_x0000_i1025" DrawAspect="Content" ObjectID="_1656675864" r:id="rId7"/>
        </w:object>
      </w:r>
    </w:p>
    <w:p w14:paraId="4953A3CC" w14:textId="1552EB72" w:rsidR="00AA3EB7" w:rsidRDefault="00AA3EB7" w:rsidP="008E4562">
      <w:r>
        <w:rPr>
          <w:rFonts w:hint="eastAsia"/>
        </w:rPr>
        <w:t>我们重点研究下加载、连接、初始化这三个过程中发生了什么。</w:t>
      </w:r>
    </w:p>
    <w:p w14:paraId="5687CCB6" w14:textId="31746989" w:rsidR="008E4562" w:rsidRDefault="008E4562" w:rsidP="008E4562"/>
    <w:p w14:paraId="5A017AC5" w14:textId="20105748" w:rsidR="00EC605D" w:rsidRDefault="00EC605D" w:rsidP="008E4562">
      <w:r>
        <w:rPr>
          <w:rFonts w:hint="eastAsia"/>
        </w:rPr>
        <w:t>一、</w:t>
      </w:r>
      <w:r w:rsidR="006D0B4B">
        <w:rPr>
          <w:rFonts w:hint="eastAsia"/>
        </w:rPr>
        <w:t>使用</w:t>
      </w:r>
      <w:r>
        <w:rPr>
          <w:rFonts w:hint="eastAsia"/>
        </w:rPr>
        <w:t>类加载器</w:t>
      </w:r>
      <w:r w:rsidR="006D0B4B">
        <w:rPr>
          <w:rFonts w:hint="eastAsia"/>
        </w:rPr>
        <w:t>加载c</w:t>
      </w:r>
      <w:r w:rsidR="006D0B4B">
        <w:t>lass文件</w:t>
      </w:r>
    </w:p>
    <w:p w14:paraId="3A3C3213" w14:textId="46870C15" w:rsidR="00EC605D" w:rsidRDefault="00EC605D" w:rsidP="008E4562">
      <w:r>
        <w:rPr>
          <w:rFonts w:hint="eastAsia"/>
        </w:rPr>
        <w:t>先让我们自定义一个类加载器，并初始化这个class对象，来初步体验下类加载</w:t>
      </w:r>
      <w:r w:rsidR="00AB0E11">
        <w:rPr>
          <w:rFonts w:hint="eastAsia"/>
        </w:rPr>
        <w:t>到</w:t>
      </w:r>
      <w:r w:rsidR="00AB0E11">
        <w:t>使用的</w:t>
      </w:r>
      <w:r>
        <w:rPr>
          <w:rFonts w:hint="eastAsia"/>
        </w:rPr>
        <w:t>过程</w:t>
      </w:r>
      <w:r w:rsidR="00AB0E11">
        <w:rPr>
          <w:rFonts w:hint="eastAsia"/>
        </w:rPr>
        <w:t>，首先</w:t>
      </w:r>
      <w:r w:rsidR="00AB0E11">
        <w:t>实现一个简单的class</w:t>
      </w:r>
      <w:r w:rsidR="00AB0E11">
        <w:rPr>
          <w:rFonts w:hint="eastAsia"/>
        </w:rPr>
        <w:t>类</w:t>
      </w:r>
    </w:p>
    <w:p w14:paraId="028F69C0" w14:textId="07FE9A2B" w:rsidR="00AB0E11" w:rsidRPr="00AB0E11" w:rsidRDefault="00AB0E11" w:rsidP="00AB0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080808"/>
          <w:kern w:val="0"/>
          <w:sz w:val="20"/>
          <w:szCs w:val="20"/>
        </w:rPr>
      </w:pPr>
      <w:r w:rsidRPr="00AB0E11">
        <w:rPr>
          <w:rFonts w:ascii="JetBrains Mono" w:eastAsia="宋体" w:hAnsi="JetBrains Mono" w:cs="宋体"/>
          <w:color w:val="0033B3"/>
          <w:kern w:val="0"/>
          <w:sz w:val="20"/>
          <w:szCs w:val="20"/>
        </w:rPr>
        <w:t xml:space="preserve">public class </w:t>
      </w:r>
      <w:r w:rsidRPr="00AB0E11">
        <w:rPr>
          <w:rFonts w:ascii="JetBrains Mono" w:eastAsia="宋体" w:hAnsi="JetBrains Mono" w:cs="宋体"/>
          <w:color w:val="000000"/>
          <w:kern w:val="0"/>
          <w:sz w:val="20"/>
          <w:szCs w:val="20"/>
        </w:rPr>
        <w:t xml:space="preserve">MgDemoSample </w:t>
      </w:r>
      <w:r w:rsidRPr="00AB0E11">
        <w:rPr>
          <w:rFonts w:ascii="JetBrains Mono" w:eastAsia="宋体" w:hAnsi="JetBrains Mono" w:cs="宋体"/>
          <w:color w:val="080808"/>
          <w:kern w:val="0"/>
          <w:sz w:val="20"/>
          <w:szCs w:val="20"/>
        </w:rPr>
        <w:t>{</w:t>
      </w:r>
      <w:r w:rsidRPr="00AB0E11">
        <w:rPr>
          <w:rFonts w:ascii="JetBrains Mono" w:eastAsia="宋体" w:hAnsi="JetBrains Mono" w:cs="宋体"/>
          <w:color w:val="080808"/>
          <w:kern w:val="0"/>
          <w:sz w:val="20"/>
          <w:szCs w:val="20"/>
        </w:rPr>
        <w:br/>
      </w:r>
      <w:r w:rsidRPr="00AB0E11">
        <w:rPr>
          <w:rFonts w:ascii="JetBrains Mono" w:eastAsia="宋体" w:hAnsi="JetBrains Mono" w:cs="宋体"/>
          <w:color w:val="080808"/>
          <w:kern w:val="0"/>
          <w:sz w:val="20"/>
          <w:szCs w:val="20"/>
        </w:rPr>
        <w:br/>
        <w:t xml:space="preserve">    </w:t>
      </w:r>
      <w:r w:rsidRPr="00AB0E11">
        <w:rPr>
          <w:rFonts w:ascii="JetBrains Mono" w:eastAsia="宋体" w:hAnsi="JetBrains Mono" w:cs="宋体"/>
          <w:color w:val="0033B3"/>
          <w:kern w:val="0"/>
          <w:sz w:val="20"/>
          <w:szCs w:val="20"/>
        </w:rPr>
        <w:t xml:space="preserve">public void </w:t>
      </w:r>
      <w:r w:rsidRPr="00AB0E11">
        <w:rPr>
          <w:rFonts w:ascii="JetBrains Mono" w:eastAsia="宋体" w:hAnsi="JetBrains Mono" w:cs="宋体"/>
          <w:color w:val="00627A"/>
          <w:kern w:val="0"/>
          <w:sz w:val="20"/>
          <w:szCs w:val="20"/>
        </w:rPr>
        <w:t>startSample</w:t>
      </w:r>
      <w:r w:rsidRPr="00AB0E11">
        <w:rPr>
          <w:rFonts w:ascii="JetBrains Mono" w:eastAsia="宋体" w:hAnsi="JetBrains Mono" w:cs="宋体"/>
          <w:color w:val="080808"/>
          <w:kern w:val="0"/>
          <w:sz w:val="20"/>
          <w:szCs w:val="20"/>
        </w:rPr>
        <w:t>()</w:t>
      </w:r>
      <w:r w:rsidRPr="00AB0E11">
        <w:rPr>
          <w:rFonts w:ascii="JetBrains Mono" w:eastAsia="宋体" w:hAnsi="JetBrains Mono" w:cs="宋体"/>
          <w:color w:val="080808"/>
          <w:kern w:val="0"/>
          <w:sz w:val="20"/>
          <w:szCs w:val="20"/>
        </w:rPr>
        <w:br/>
        <w:t xml:space="preserve">    {</w:t>
      </w:r>
      <w:r w:rsidRPr="00AB0E11">
        <w:rPr>
          <w:rFonts w:ascii="JetBrains Mono" w:eastAsia="宋体" w:hAnsi="JetBrains Mono" w:cs="宋体"/>
          <w:color w:val="080808"/>
          <w:kern w:val="0"/>
          <w:sz w:val="20"/>
          <w:szCs w:val="20"/>
        </w:rPr>
        <w:br/>
        <w:t xml:space="preserve">        </w:t>
      </w:r>
      <w:r w:rsidRPr="00AB0E11">
        <w:rPr>
          <w:rFonts w:ascii="JetBrains Mono" w:eastAsia="宋体" w:hAnsi="JetBrains Mono" w:cs="宋体"/>
          <w:color w:val="000000"/>
          <w:kern w:val="0"/>
          <w:sz w:val="20"/>
          <w:szCs w:val="20"/>
        </w:rPr>
        <w:t>System</w:t>
      </w:r>
      <w:r w:rsidRPr="00AB0E11">
        <w:rPr>
          <w:rFonts w:ascii="JetBrains Mono" w:eastAsia="宋体" w:hAnsi="JetBrains Mono" w:cs="宋体"/>
          <w:color w:val="080808"/>
          <w:kern w:val="0"/>
          <w:sz w:val="20"/>
          <w:szCs w:val="20"/>
        </w:rPr>
        <w:t>.</w:t>
      </w:r>
      <w:r w:rsidRPr="00AB0E11">
        <w:rPr>
          <w:rFonts w:ascii="JetBrains Mono" w:eastAsia="宋体" w:hAnsi="JetBrains Mono" w:cs="宋体"/>
          <w:i/>
          <w:iCs/>
          <w:color w:val="871094"/>
          <w:kern w:val="0"/>
          <w:sz w:val="20"/>
          <w:szCs w:val="20"/>
        </w:rPr>
        <w:t>out</w:t>
      </w:r>
      <w:r w:rsidRPr="00AB0E11">
        <w:rPr>
          <w:rFonts w:ascii="JetBrains Mono" w:eastAsia="宋体" w:hAnsi="JetBrains Mono" w:cs="宋体"/>
          <w:color w:val="080808"/>
          <w:kern w:val="0"/>
          <w:sz w:val="20"/>
          <w:szCs w:val="20"/>
        </w:rPr>
        <w:t>.println(</w:t>
      </w:r>
      <w:r w:rsidRPr="00AB0E11">
        <w:rPr>
          <w:rFonts w:ascii="JetBrains Mono" w:eastAsia="宋体" w:hAnsi="JetBrains Mono" w:cs="宋体"/>
          <w:color w:val="067D17"/>
          <w:kern w:val="0"/>
          <w:sz w:val="20"/>
          <w:szCs w:val="20"/>
        </w:rPr>
        <w:t>"MgDemoSample"</w:t>
      </w:r>
      <w:r>
        <w:rPr>
          <w:rFonts w:ascii="JetBrains Mono" w:eastAsia="宋体" w:hAnsi="JetBrains Mono" w:cs="宋体"/>
          <w:color w:val="080808"/>
          <w:kern w:val="0"/>
          <w:sz w:val="20"/>
          <w:szCs w:val="20"/>
        </w:rPr>
        <w:t>);</w:t>
      </w:r>
      <w:r>
        <w:rPr>
          <w:rFonts w:ascii="JetBrains Mono" w:eastAsia="宋体" w:hAnsi="JetBrains Mono" w:cs="宋体"/>
          <w:color w:val="080808"/>
          <w:kern w:val="0"/>
          <w:sz w:val="20"/>
          <w:szCs w:val="20"/>
        </w:rPr>
        <w:br/>
        <w:t xml:space="preserve">    }</w:t>
      </w:r>
      <w:r w:rsidRPr="00AB0E11">
        <w:rPr>
          <w:rFonts w:ascii="JetBrains Mono" w:eastAsia="宋体" w:hAnsi="JetBrains Mono" w:cs="宋体"/>
          <w:color w:val="080808"/>
          <w:kern w:val="0"/>
          <w:sz w:val="20"/>
          <w:szCs w:val="20"/>
        </w:rPr>
        <w:br/>
        <w:t>}</w:t>
      </w:r>
    </w:p>
    <w:p w14:paraId="5B08A6C2" w14:textId="7CB35442" w:rsidR="00AB0E11" w:rsidRDefault="00AB0E11" w:rsidP="00AB0E11">
      <w:pPr>
        <w:pStyle w:val="HTML"/>
        <w:shd w:val="clear" w:color="auto" w:fill="FFFFFF"/>
        <w:rPr>
          <w:rFonts w:ascii="JetBrains Mono" w:hAnsi="JetBrains Mono" w:hint="eastAsia"/>
          <w:color w:val="00627A"/>
          <w:sz w:val="20"/>
          <w:szCs w:val="20"/>
        </w:rPr>
      </w:pPr>
      <w:r>
        <w:rPr>
          <w:rFonts w:hint="eastAsia"/>
        </w:rPr>
        <w:t>使用</w:t>
      </w:r>
      <w:r>
        <w:t>javac</w:t>
      </w:r>
      <w:r w:rsidRPr="00AB0E11">
        <w:rPr>
          <w:rFonts w:ascii="JetBrains Mono" w:hAnsi="JetBrains Mono"/>
          <w:color w:val="000000"/>
          <w:sz w:val="20"/>
          <w:szCs w:val="20"/>
        </w:rPr>
        <w:t xml:space="preserve"> MgDemoSample</w:t>
      </w:r>
      <w:r>
        <w:rPr>
          <w:rFonts w:ascii="JetBrains Mono" w:hAnsi="JetBrains Mono" w:hint="eastAsia"/>
          <w:color w:val="000000"/>
          <w:sz w:val="20"/>
          <w:szCs w:val="20"/>
        </w:rPr>
        <w:t>.java</w:t>
      </w:r>
      <w:r>
        <w:rPr>
          <w:rFonts w:ascii="JetBrains Mono" w:hAnsi="JetBrains Mono"/>
          <w:color w:val="000000"/>
          <w:sz w:val="20"/>
          <w:szCs w:val="20"/>
        </w:rPr>
        <w:t xml:space="preserve"> </w:t>
      </w:r>
      <w:r>
        <w:rPr>
          <w:rFonts w:ascii="JetBrains Mono" w:hAnsi="JetBrains Mono" w:hint="eastAsia"/>
          <w:color w:val="000000"/>
          <w:sz w:val="20"/>
          <w:szCs w:val="20"/>
        </w:rPr>
        <w:t>编译出</w:t>
      </w:r>
      <w:r>
        <w:t xml:space="preserve"> class</w:t>
      </w:r>
      <w:r>
        <w:rPr>
          <w:rFonts w:hint="eastAsia"/>
        </w:rPr>
        <w:t>文件</w:t>
      </w:r>
      <w:r>
        <w:t>，将</w:t>
      </w:r>
      <w:r>
        <w:rPr>
          <w:rFonts w:hint="eastAsia"/>
        </w:rPr>
        <w:t>class文件</w:t>
      </w:r>
      <w:r>
        <w:t>放到</w:t>
      </w:r>
      <w:r>
        <w:rPr>
          <w:rFonts w:ascii="JetBrains Mono" w:hAnsi="JetBrains Mono"/>
          <w:color w:val="067D17"/>
          <w:sz w:val="20"/>
          <w:szCs w:val="20"/>
        </w:rPr>
        <w:t>E:/cltmp/</w:t>
      </w:r>
      <w:r>
        <w:rPr>
          <w:rFonts w:hint="eastAsia"/>
        </w:rPr>
        <w:t>目录</w:t>
      </w:r>
      <w:r>
        <w:t>下</w:t>
      </w:r>
      <w:r>
        <w:rPr>
          <w:rFonts w:hint="eastAsia"/>
        </w:rPr>
        <w:t>，</w:t>
      </w:r>
      <w:r>
        <w:t>然后创建一个</w:t>
      </w:r>
      <w:r>
        <w:rPr>
          <w:rFonts w:ascii="JetBrains Mono" w:hAnsi="JetBrains Mono"/>
          <w:color w:val="000000"/>
          <w:sz w:val="20"/>
          <w:szCs w:val="20"/>
        </w:rPr>
        <w:t>URLClassLoader</w:t>
      </w:r>
      <w:r>
        <w:rPr>
          <w:rFonts w:ascii="JetBrains Mono" w:hAnsi="JetBrains Mono" w:hint="eastAsia"/>
          <w:color w:val="080808"/>
          <w:sz w:val="20"/>
          <w:szCs w:val="20"/>
        </w:rPr>
        <w:t>加载</w:t>
      </w:r>
      <w:r w:rsidRPr="00AB0E11">
        <w:rPr>
          <w:rFonts w:ascii="JetBrains Mono" w:hAnsi="JetBrains Mono"/>
          <w:color w:val="000000"/>
          <w:sz w:val="20"/>
          <w:szCs w:val="20"/>
        </w:rPr>
        <w:t>MgDemoSample</w:t>
      </w:r>
      <w:r>
        <w:rPr>
          <w:rFonts w:ascii="JetBrains Mono" w:hAnsi="JetBrains Mono" w:hint="eastAsia"/>
          <w:color w:val="000000"/>
          <w:sz w:val="20"/>
          <w:szCs w:val="20"/>
        </w:rPr>
        <w:t>，</w:t>
      </w:r>
      <w:r>
        <w:rPr>
          <w:rFonts w:ascii="JetBrains Mono" w:hAnsi="JetBrains Mono"/>
          <w:color w:val="000000"/>
          <w:sz w:val="20"/>
          <w:szCs w:val="20"/>
        </w:rPr>
        <w:t>并</w:t>
      </w:r>
      <w:r>
        <w:rPr>
          <w:rFonts w:ascii="JetBrains Mono" w:hAnsi="JetBrains Mono" w:hint="eastAsia"/>
          <w:color w:val="000000"/>
          <w:sz w:val="20"/>
          <w:szCs w:val="20"/>
        </w:rPr>
        <w:t>实例化</w:t>
      </w:r>
      <w:r>
        <w:rPr>
          <w:rFonts w:ascii="JetBrains Mono" w:hAnsi="JetBrains Mono"/>
          <w:color w:val="000000"/>
          <w:sz w:val="20"/>
          <w:szCs w:val="20"/>
        </w:rPr>
        <w:t>对象，通过反射执行</w:t>
      </w:r>
      <w:r w:rsidRPr="00AB0E11">
        <w:rPr>
          <w:rFonts w:ascii="JetBrains Mono" w:hAnsi="JetBrains Mono"/>
          <w:color w:val="00627A"/>
          <w:sz w:val="20"/>
          <w:szCs w:val="20"/>
        </w:rPr>
        <w:t>startSample</w:t>
      </w:r>
      <w:r>
        <w:rPr>
          <w:rFonts w:ascii="JetBrains Mono" w:hAnsi="JetBrains Mono" w:hint="eastAsia"/>
          <w:color w:val="00627A"/>
          <w:sz w:val="20"/>
          <w:szCs w:val="20"/>
        </w:rPr>
        <w:t>这个函数</w:t>
      </w:r>
    </w:p>
    <w:p w14:paraId="44C71727" w14:textId="38F2612C" w:rsidR="00AB0E11" w:rsidRDefault="00AB0E11" w:rsidP="00AB0E11">
      <w:pPr>
        <w:pStyle w:val="HTML"/>
        <w:shd w:val="clear" w:color="auto" w:fill="FFFFFF"/>
        <w:rPr>
          <w:rFonts w:ascii="JetBrains Mono" w:hAnsi="JetBrains Mono"/>
          <w:color w:val="080808"/>
          <w:sz w:val="20"/>
          <w:szCs w:val="20"/>
        </w:rPr>
      </w:pPr>
      <w:r>
        <w:rPr>
          <w:rFonts w:ascii="JetBrains Mono" w:hAnsi="JetBrains Mono"/>
          <w:color w:val="000000"/>
          <w:sz w:val="20"/>
          <w:szCs w:val="20"/>
        </w:rPr>
        <w:t xml:space="preserve">URL url </w:t>
      </w:r>
      <w:r>
        <w:rPr>
          <w:rFonts w:ascii="JetBrains Mono" w:hAnsi="JetBrains Mono"/>
          <w:color w:val="080808"/>
          <w:sz w:val="20"/>
          <w:szCs w:val="20"/>
        </w:rPr>
        <w:t xml:space="preserve">= </w:t>
      </w:r>
      <w:r>
        <w:rPr>
          <w:rFonts w:ascii="JetBrains Mono" w:hAnsi="JetBrains Mono"/>
          <w:color w:val="0033B3"/>
          <w:sz w:val="20"/>
          <w:szCs w:val="20"/>
        </w:rPr>
        <w:t xml:space="preserve">new </w:t>
      </w:r>
      <w:r>
        <w:rPr>
          <w:rFonts w:ascii="JetBrains Mono" w:hAnsi="JetBrains Mono"/>
          <w:color w:val="080808"/>
          <w:sz w:val="20"/>
          <w:szCs w:val="20"/>
        </w:rPr>
        <w:t>URL(</w:t>
      </w:r>
      <w:r>
        <w:rPr>
          <w:rFonts w:ascii="JetBrains Mono" w:hAnsi="JetBrains Mono"/>
          <w:color w:val="067D17"/>
          <w:sz w:val="20"/>
          <w:szCs w:val="20"/>
        </w:rPr>
        <w:t>"file:/E:/cltmp/"</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00000"/>
          <w:sz w:val="20"/>
          <w:szCs w:val="20"/>
        </w:rPr>
        <w:t xml:space="preserve">URLClassLoader loader </w:t>
      </w:r>
      <w:r>
        <w:rPr>
          <w:rFonts w:ascii="JetBrains Mono" w:hAnsi="JetBrains Mono"/>
          <w:color w:val="080808"/>
          <w:sz w:val="20"/>
          <w:szCs w:val="20"/>
        </w:rPr>
        <w:t xml:space="preserve">= </w:t>
      </w:r>
      <w:r>
        <w:rPr>
          <w:rFonts w:ascii="JetBrains Mono" w:hAnsi="JetBrains Mono"/>
          <w:color w:val="0033B3"/>
          <w:sz w:val="20"/>
          <w:szCs w:val="20"/>
        </w:rPr>
        <w:t xml:space="preserve">new </w:t>
      </w:r>
      <w:r>
        <w:rPr>
          <w:rFonts w:ascii="JetBrains Mono" w:hAnsi="JetBrains Mono"/>
          <w:color w:val="080808"/>
          <w:sz w:val="20"/>
          <w:szCs w:val="20"/>
        </w:rPr>
        <w:t>URLClassLoader(</w:t>
      </w:r>
      <w:r>
        <w:rPr>
          <w:rFonts w:ascii="JetBrains Mono" w:hAnsi="JetBrains Mono"/>
          <w:color w:val="0033B3"/>
          <w:sz w:val="20"/>
          <w:szCs w:val="20"/>
        </w:rPr>
        <w:t xml:space="preserve">new </w:t>
      </w:r>
      <w:r>
        <w:rPr>
          <w:rFonts w:ascii="JetBrains Mono" w:hAnsi="JetBrains Mono"/>
          <w:color w:val="080808"/>
          <w:sz w:val="20"/>
          <w:szCs w:val="20"/>
        </w:rPr>
        <w:t>URL[]{</w:t>
      </w:r>
      <w:r>
        <w:rPr>
          <w:rFonts w:ascii="JetBrains Mono" w:hAnsi="JetBrains Mono"/>
          <w:color w:val="000000"/>
          <w:sz w:val="20"/>
          <w:szCs w:val="20"/>
        </w:rPr>
        <w:t>url</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00000"/>
          <w:sz w:val="20"/>
          <w:szCs w:val="20"/>
        </w:rPr>
        <w:t xml:space="preserve">Class cl </w:t>
      </w:r>
      <w:r>
        <w:rPr>
          <w:rFonts w:ascii="JetBrains Mono" w:hAnsi="JetBrains Mono"/>
          <w:color w:val="080808"/>
          <w:sz w:val="20"/>
          <w:szCs w:val="20"/>
        </w:rPr>
        <w:t xml:space="preserve">= </w:t>
      </w:r>
      <w:r>
        <w:rPr>
          <w:rFonts w:ascii="JetBrains Mono" w:hAnsi="JetBrains Mono"/>
          <w:color w:val="000000"/>
          <w:sz w:val="20"/>
          <w:szCs w:val="20"/>
        </w:rPr>
        <w:t>loader</w:t>
      </w:r>
      <w:r>
        <w:rPr>
          <w:rFonts w:ascii="JetBrains Mono" w:hAnsi="JetBrains Mono"/>
          <w:color w:val="080808"/>
          <w:sz w:val="20"/>
          <w:szCs w:val="20"/>
        </w:rPr>
        <w:t>.loadClass(</w:t>
      </w:r>
      <w:r>
        <w:rPr>
          <w:rFonts w:ascii="JetBrains Mono" w:hAnsi="JetBrains Mono"/>
          <w:color w:val="067D17"/>
          <w:sz w:val="20"/>
          <w:szCs w:val="20"/>
        </w:rPr>
        <w:t>"MgDemoSample"</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i/>
          <w:iCs/>
          <w:color w:val="871094"/>
          <w:sz w:val="20"/>
          <w:szCs w:val="20"/>
        </w:rPr>
        <w:t>log</w:t>
      </w:r>
      <w:r>
        <w:rPr>
          <w:rFonts w:ascii="JetBrains Mono" w:hAnsi="JetBrains Mono"/>
          <w:color w:val="080808"/>
          <w:sz w:val="20"/>
          <w:szCs w:val="20"/>
        </w:rPr>
        <w:t>.info(</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00000"/>
          <w:sz w:val="20"/>
          <w:szCs w:val="20"/>
        </w:rPr>
        <w:t>cl</w:t>
      </w:r>
      <w:r>
        <w:rPr>
          <w:rFonts w:ascii="JetBrains Mono" w:hAnsi="JetBrains Mono"/>
          <w:color w:val="080808"/>
          <w:sz w:val="20"/>
          <w:szCs w:val="20"/>
        </w:rPr>
        <w:t>.getName());</w:t>
      </w:r>
      <w:r>
        <w:rPr>
          <w:rFonts w:ascii="JetBrains Mono" w:hAnsi="JetBrains Mono"/>
          <w:color w:val="080808"/>
          <w:sz w:val="20"/>
          <w:szCs w:val="20"/>
        </w:rPr>
        <w:br/>
      </w:r>
      <w:r>
        <w:rPr>
          <w:rFonts w:ascii="JetBrains Mono" w:hAnsi="JetBrains Mono"/>
          <w:color w:val="000000"/>
          <w:sz w:val="20"/>
          <w:szCs w:val="20"/>
        </w:rPr>
        <w:t xml:space="preserve">Object instance </w:t>
      </w:r>
      <w:r>
        <w:rPr>
          <w:rFonts w:ascii="JetBrains Mono" w:hAnsi="JetBrains Mono"/>
          <w:color w:val="080808"/>
          <w:sz w:val="20"/>
          <w:szCs w:val="20"/>
        </w:rPr>
        <w:t xml:space="preserve">= </w:t>
      </w:r>
      <w:r>
        <w:rPr>
          <w:rFonts w:ascii="JetBrains Mono" w:hAnsi="JetBrains Mono"/>
          <w:color w:val="000000"/>
          <w:sz w:val="20"/>
          <w:szCs w:val="20"/>
        </w:rPr>
        <w:t>cl</w:t>
      </w:r>
      <w:r>
        <w:rPr>
          <w:rFonts w:ascii="JetBrains Mono" w:hAnsi="JetBrains Mono"/>
          <w:color w:val="080808"/>
          <w:sz w:val="20"/>
          <w:szCs w:val="20"/>
        </w:rPr>
        <w:t>.newInstance();</w:t>
      </w:r>
      <w:r>
        <w:rPr>
          <w:rFonts w:ascii="JetBrains Mono" w:hAnsi="JetBrains Mono"/>
          <w:color w:val="080808"/>
          <w:sz w:val="20"/>
          <w:szCs w:val="20"/>
        </w:rPr>
        <w:br/>
      </w:r>
      <w:r>
        <w:rPr>
          <w:rFonts w:ascii="JetBrains Mono" w:hAnsi="JetBrains Mono"/>
          <w:color w:val="000000"/>
          <w:sz w:val="20"/>
          <w:szCs w:val="20"/>
        </w:rPr>
        <w:t xml:space="preserve">Method mainMethod </w:t>
      </w:r>
      <w:r>
        <w:rPr>
          <w:rFonts w:ascii="JetBrains Mono" w:hAnsi="JetBrains Mono"/>
          <w:color w:val="080808"/>
          <w:sz w:val="20"/>
          <w:szCs w:val="20"/>
        </w:rPr>
        <w:t xml:space="preserve">= </w:t>
      </w:r>
      <w:r>
        <w:rPr>
          <w:rFonts w:ascii="JetBrains Mono" w:hAnsi="JetBrains Mono"/>
          <w:color w:val="000000"/>
          <w:sz w:val="20"/>
          <w:szCs w:val="20"/>
        </w:rPr>
        <w:t>cl</w:t>
      </w:r>
      <w:r>
        <w:rPr>
          <w:rFonts w:ascii="JetBrains Mono" w:hAnsi="JetBrains Mono"/>
          <w:color w:val="080808"/>
          <w:sz w:val="20"/>
          <w:szCs w:val="20"/>
        </w:rPr>
        <w:t>.getMethod(</w:t>
      </w:r>
      <w:r>
        <w:rPr>
          <w:rFonts w:ascii="JetBrains Mono" w:hAnsi="JetBrains Mono"/>
          <w:color w:val="067D17"/>
          <w:sz w:val="20"/>
          <w:szCs w:val="20"/>
        </w:rPr>
        <w:t>"startSample"</w:t>
      </w:r>
      <w:r>
        <w:rPr>
          <w:rFonts w:ascii="JetBrains Mono" w:hAnsi="JetBrains Mono"/>
          <w:color w:val="080808"/>
          <w:sz w:val="20"/>
          <w:szCs w:val="20"/>
        </w:rPr>
        <w:t>);</w:t>
      </w:r>
    </w:p>
    <w:p w14:paraId="4586BA4A" w14:textId="5CA57289" w:rsidR="007B7773" w:rsidRDefault="007B7773" w:rsidP="00AB0E11">
      <w:pPr>
        <w:pStyle w:val="HTML"/>
        <w:shd w:val="clear" w:color="auto" w:fill="FFFFFF"/>
        <w:rPr>
          <w:rFonts w:ascii="JetBrains Mono" w:hAnsi="JetBrains Mono"/>
          <w:color w:val="080808"/>
          <w:sz w:val="20"/>
          <w:szCs w:val="20"/>
        </w:rPr>
      </w:pPr>
    </w:p>
    <w:p w14:paraId="7BDB3DAF" w14:textId="32A3ABD6" w:rsidR="00AB0E11" w:rsidRPr="00811081" w:rsidRDefault="007B7773" w:rsidP="00AB0E11">
      <w:pPr>
        <w:pStyle w:val="HTML"/>
        <w:shd w:val="clear" w:color="auto" w:fill="FFFFFF"/>
        <w:rPr>
          <w:rFonts w:ascii="JetBrains Mono" w:hAnsi="JetBrains Mono"/>
          <w:color w:val="080808"/>
          <w:sz w:val="20"/>
          <w:szCs w:val="20"/>
        </w:rPr>
      </w:pPr>
      <w:r>
        <w:rPr>
          <w:rFonts w:ascii="JetBrains Mono" w:hAnsi="JetBrains Mono" w:hint="eastAsia"/>
          <w:color w:val="080808"/>
          <w:sz w:val="20"/>
          <w:szCs w:val="20"/>
        </w:rPr>
        <w:t>注意：如果报错</w:t>
      </w:r>
      <w:r w:rsidRPr="007B7773">
        <w:rPr>
          <w:rFonts w:ascii="JetBrains Mono" w:hAnsi="JetBrains Mono"/>
          <w:color w:val="080808"/>
          <w:sz w:val="20"/>
          <w:szCs w:val="20"/>
        </w:rPr>
        <w:t>Can't initialize javac processor due to (most likely) a class loader problem: java.lang.NoClassDefFoundError: com/sun/tools/javac/processing/JavacProcessingEnvironment</w:t>
      </w:r>
      <w:r w:rsidR="00811081">
        <w:rPr>
          <w:rFonts w:ascii="JetBrains Mono" w:hAnsi="JetBrains Mono" w:hint="eastAsia"/>
          <w:color w:val="080808"/>
          <w:sz w:val="20"/>
          <w:szCs w:val="20"/>
        </w:rPr>
        <w:t>是</w:t>
      </w:r>
      <w:r>
        <w:rPr>
          <w:rFonts w:ascii="Calibri" w:hAnsi="Calibri" w:cs="Calibri"/>
          <w:sz w:val="21"/>
          <w:szCs w:val="21"/>
        </w:rPr>
        <w:t>SDK</w:t>
      </w:r>
      <w:r>
        <w:rPr>
          <w:rFonts w:cs="Calibri" w:hint="eastAsia"/>
          <w:sz w:val="21"/>
          <w:szCs w:val="21"/>
        </w:rPr>
        <w:t>中缺少</w:t>
      </w:r>
      <w:r>
        <w:rPr>
          <w:rFonts w:ascii="Calibri" w:hAnsi="Calibri" w:cs="Calibri"/>
          <w:sz w:val="21"/>
          <w:szCs w:val="21"/>
        </w:rPr>
        <w:t>tools.jar</w:t>
      </w:r>
      <w:r w:rsidR="00811081">
        <w:rPr>
          <w:rFonts w:ascii="Calibri" w:hAnsi="Calibri" w:cs="Calibri" w:hint="eastAsia"/>
          <w:sz w:val="21"/>
          <w:szCs w:val="21"/>
        </w:rPr>
        <w:t>，添加一下可以了</w:t>
      </w:r>
    </w:p>
    <w:p w14:paraId="3D95A9C3" w14:textId="77777777" w:rsidR="00EC605D" w:rsidRDefault="00EC605D" w:rsidP="008E4562"/>
    <w:p w14:paraId="0C570EA3" w14:textId="1A89C92E" w:rsidR="00EC605D" w:rsidRDefault="00EC605D" w:rsidP="008E4562">
      <w:r>
        <w:rPr>
          <w:rFonts w:hint="eastAsia"/>
        </w:rPr>
        <w:t>接下来一起研究下，加载、连接、初始化，这三个过程</w:t>
      </w:r>
      <w:r w:rsidR="00EF4D6B">
        <w:rPr>
          <w:rFonts w:hint="eastAsia"/>
        </w:rPr>
        <w:t>。</w:t>
      </w:r>
    </w:p>
    <w:p w14:paraId="32C54C71" w14:textId="5808D820" w:rsidR="008E4562" w:rsidRDefault="00AB0E11" w:rsidP="008E4562">
      <w:r>
        <w:rPr>
          <w:rFonts w:hint="eastAsia"/>
        </w:rPr>
        <w:lastRenderedPageBreak/>
        <w:t>二</w:t>
      </w:r>
      <w:r w:rsidR="00CA4FAF">
        <w:rPr>
          <w:rFonts w:hint="eastAsia"/>
        </w:rPr>
        <w:t>、加载</w:t>
      </w:r>
    </w:p>
    <w:p w14:paraId="3A3602F8" w14:textId="7686AC68" w:rsidR="00EC605D" w:rsidRPr="00EC605D" w:rsidRDefault="00EC605D" w:rsidP="008E4562">
      <w:r>
        <w:rPr>
          <w:rFonts w:hint="eastAsia"/>
        </w:rPr>
        <w:t>在加载过程中主要做了什么呢</w:t>
      </w:r>
    </w:p>
    <w:p w14:paraId="00F42D16" w14:textId="3A3D4DD2" w:rsidR="00CA4FAF" w:rsidRDefault="00CA4FAF" w:rsidP="008E4562">
      <w:r>
        <w:rPr>
          <w:rFonts w:hint="eastAsia"/>
        </w:rPr>
        <w:t>1、获取</w:t>
      </w:r>
      <w:r w:rsidR="00C75020">
        <w:rPr>
          <w:rFonts w:hint="eastAsia"/>
        </w:rPr>
        <w:t>class</w:t>
      </w:r>
      <w:r>
        <w:rPr>
          <w:rFonts w:hint="eastAsia"/>
        </w:rPr>
        <w:t>的二进制字节流</w:t>
      </w:r>
    </w:p>
    <w:p w14:paraId="0A3CD990" w14:textId="6451EF58" w:rsidR="00CA4FAF" w:rsidRDefault="00CA4FAF" w:rsidP="008E4562">
      <w:r>
        <w:rPr>
          <w:rFonts w:hint="eastAsia"/>
        </w:rPr>
        <w:t>2、将字节流存储到方法区</w:t>
      </w:r>
      <w:r w:rsidR="00C75020">
        <w:rPr>
          <w:rFonts w:hint="eastAsia"/>
        </w:rPr>
        <w:t>，并</w:t>
      </w:r>
      <w:r w:rsidR="00C75020">
        <w:rPr>
          <w:rFonts w:hint="eastAsia"/>
        </w:rPr>
        <w:t>转换为静态存储结构</w:t>
      </w:r>
    </w:p>
    <w:p w14:paraId="2FCAEBCA" w14:textId="2234BAE4" w:rsidR="00CA4FAF" w:rsidRDefault="00CA4FAF" w:rsidP="008E4562">
      <w:r>
        <w:rPr>
          <w:rFonts w:hint="eastAsia"/>
        </w:rPr>
        <w:t>3、生成</w:t>
      </w:r>
      <w:r w:rsidR="00C75020">
        <w:rPr>
          <w:rFonts w:hint="eastAsia"/>
        </w:rPr>
        <w:t>jvm可用的</w:t>
      </w:r>
      <w:r>
        <w:rPr>
          <w:rFonts w:hint="eastAsia"/>
        </w:rPr>
        <w:t>class对象</w:t>
      </w:r>
    </w:p>
    <w:p w14:paraId="3B51D842" w14:textId="5D6815E6" w:rsidR="00746B29" w:rsidRDefault="00AB0E11" w:rsidP="008E4562">
      <w:r>
        <w:rPr>
          <w:rFonts w:hint="eastAsia"/>
        </w:rPr>
        <w:t>注意</w:t>
      </w:r>
      <w:r>
        <w:t>：</w:t>
      </w:r>
      <w:r>
        <w:rPr>
          <w:rFonts w:hint="eastAsia"/>
        </w:rPr>
        <w:t>class的连接</w:t>
      </w:r>
      <w:r w:rsidR="007D3488">
        <w:t>并不是在加载结束后</w:t>
      </w:r>
      <w:r>
        <w:t>才会开始</w:t>
      </w:r>
      <w:r w:rsidR="007D3488">
        <w:rPr>
          <w:rFonts w:hint="eastAsia"/>
        </w:rPr>
        <w:t>，</w:t>
      </w:r>
      <w:r w:rsidR="007D3488">
        <w:t>这两个阶段</w:t>
      </w:r>
      <w:r w:rsidR="007D3488">
        <w:rPr>
          <w:rFonts w:hint="eastAsia"/>
        </w:rPr>
        <w:t>是并行</w:t>
      </w:r>
      <w:r w:rsidR="007D3488">
        <w:t>的，例如需要验证阶段</w:t>
      </w:r>
      <w:r w:rsidR="007D3488">
        <w:rPr>
          <w:rFonts w:hint="eastAsia"/>
        </w:rPr>
        <w:t>对文件</w:t>
      </w:r>
      <w:r w:rsidR="007D3488">
        <w:t>格式验证通过以后，字节流才能</w:t>
      </w:r>
      <w:r w:rsidR="007D3488">
        <w:rPr>
          <w:rFonts w:hint="eastAsia"/>
        </w:rPr>
        <w:t>存储到方法区中。</w:t>
      </w:r>
    </w:p>
    <w:p w14:paraId="66583297" w14:textId="7D1D06C5" w:rsidR="00AB0E11" w:rsidRDefault="00AB0E11" w:rsidP="008E4562"/>
    <w:p w14:paraId="5D99BB2F" w14:textId="360AF2FA" w:rsidR="00C75020" w:rsidRDefault="00C75020" w:rsidP="008E4562">
      <w:r>
        <w:rPr>
          <w:rFonts w:hint="eastAsia"/>
        </w:rPr>
        <w:t>类加载器只需要获取到class的二进制字节流就可以进行类的加载，二进制字节流可以有一下来源：</w:t>
      </w:r>
    </w:p>
    <w:p w14:paraId="5D182FB8" w14:textId="020EF5F4" w:rsidR="00C75020" w:rsidRDefault="00C75020" w:rsidP="008E4562">
      <w:r>
        <w:rPr>
          <w:rFonts w:hint="eastAsia"/>
        </w:rPr>
        <w:t>1、从本地的class文件中读取，这是最常见的方式</w:t>
      </w:r>
    </w:p>
    <w:p w14:paraId="12FE4857" w14:textId="6DA03B46" w:rsidR="00C75020" w:rsidRDefault="00C75020" w:rsidP="008E4562">
      <w:r>
        <w:t>2</w:t>
      </w:r>
      <w:r>
        <w:rPr>
          <w:rFonts w:hint="eastAsia"/>
        </w:rPr>
        <w:t>、从jar包中获取</w:t>
      </w:r>
    </w:p>
    <w:p w14:paraId="370EEA89" w14:textId="12A3BB05" w:rsidR="00C75020" w:rsidRDefault="00C75020" w:rsidP="008E4562">
      <w:r>
        <w:rPr>
          <w:rFonts w:hint="eastAsia"/>
        </w:rPr>
        <w:t>3、程序中生成字节流加载到类加载器中，如动态代理</w:t>
      </w:r>
    </w:p>
    <w:p w14:paraId="724FAE1D" w14:textId="4F55CB38" w:rsidR="00C75020" w:rsidRPr="00C75020" w:rsidRDefault="00C75020" w:rsidP="008E4562">
      <w:pPr>
        <w:rPr>
          <w:rFonts w:hint="eastAsia"/>
        </w:rPr>
      </w:pPr>
      <w:r>
        <w:t>4</w:t>
      </w:r>
      <w:r>
        <w:rPr>
          <w:rFonts w:hint="eastAsia"/>
        </w:rPr>
        <w:t>、通过网络获取，如远程调试</w:t>
      </w:r>
    </w:p>
    <w:p w14:paraId="783D7B5B" w14:textId="53E83B6E" w:rsidR="00746B29" w:rsidRDefault="00746B29" w:rsidP="008E4562">
      <w:r>
        <w:rPr>
          <w:rFonts w:hint="eastAsia"/>
        </w:rPr>
        <w:t>可以通过url或者直接加载二进制流</w:t>
      </w:r>
    </w:p>
    <w:p w14:paraId="27E254B1" w14:textId="65BD2D35" w:rsidR="006F2474" w:rsidRDefault="006F2474"/>
    <w:p w14:paraId="257C322E" w14:textId="75FB2BA0" w:rsidR="00746B29" w:rsidRDefault="00746B29">
      <w:r>
        <w:rPr>
          <w:rFonts w:hint="eastAsia"/>
        </w:rPr>
        <w:t>二、连接</w:t>
      </w:r>
    </w:p>
    <w:p w14:paraId="30E0EDA3" w14:textId="78EF57F6" w:rsidR="0024086F" w:rsidRDefault="00746B29">
      <w:r>
        <w:rPr>
          <w:rFonts w:hint="eastAsia"/>
        </w:rPr>
        <w:t>1、验证</w:t>
      </w:r>
      <w:r w:rsidR="00C75020">
        <w:rPr>
          <w:rFonts w:hint="eastAsia"/>
        </w:rPr>
        <w:t>，主要是</w:t>
      </w:r>
      <w:r w:rsidR="0024086F">
        <w:rPr>
          <w:rFonts w:hint="eastAsia"/>
        </w:rPr>
        <w:t>验证字节流是否符合class文件结构，以及保证不会危害虚拟机安全。验证阶段是类加载过程中很重要的阶段，但不是必须的，如果能保证字节流的决定安全可以通过jvm参数设置关闭验证流程，从而节省加载时间。</w:t>
      </w:r>
    </w:p>
    <w:p w14:paraId="4A5F4564" w14:textId="5BBDDC7E" w:rsidR="00BC1703" w:rsidRDefault="0024086F">
      <w:r>
        <w:rPr>
          <w:rFonts w:hint="eastAsia"/>
        </w:rPr>
        <w:t>验证过程分为以下四个阶段：</w:t>
      </w:r>
      <w:r w:rsidR="001C2604">
        <w:rPr>
          <w:rFonts w:hint="eastAsia"/>
        </w:rPr>
        <w:t>文件格式验证、元数据验证、字节码验证、符号引用验证</w:t>
      </w:r>
    </w:p>
    <w:p w14:paraId="1CDDB8BA" w14:textId="1322616B" w:rsidR="0024086F" w:rsidRDefault="0024086F">
      <w:r>
        <w:t>1</w:t>
      </w:r>
      <w:r w:rsidR="008D56F3">
        <w:rPr>
          <w:rFonts w:hint="eastAsia"/>
        </w:rPr>
        <w:t>）</w:t>
      </w:r>
      <w:r>
        <w:rPr>
          <w:rFonts w:hint="eastAsia"/>
        </w:rPr>
        <w:t>文件格式验证，验证字节流是否符合class文件结构，以及保证对jvm可用。如：验证是否以魔数0x</w:t>
      </w:r>
      <w:r>
        <w:t>CAFEBABE</w:t>
      </w:r>
      <w:r>
        <w:rPr>
          <w:rFonts w:hint="eastAsia"/>
        </w:rPr>
        <w:t>开头，版本号是否符合虚拟机型号，常量池中常量是否有不支持的常量类型等等。</w:t>
      </w:r>
    </w:p>
    <w:p w14:paraId="780E20BB" w14:textId="1168A88B" w:rsidR="0024086F" w:rsidRDefault="0024086F">
      <w:r>
        <w:rPr>
          <w:rFonts w:hint="eastAsia"/>
        </w:rPr>
        <w:t>2</w:t>
      </w:r>
      <w:r w:rsidR="008D56F3">
        <w:rPr>
          <w:rFonts w:hint="eastAsia"/>
        </w:rPr>
        <w:t>）</w:t>
      </w:r>
      <w:r>
        <w:rPr>
          <w:rFonts w:hint="eastAsia"/>
        </w:rPr>
        <w:t>元数据验证，对字节码</w:t>
      </w:r>
      <w:r w:rsidR="00A43C76">
        <w:rPr>
          <w:rFonts w:hint="eastAsia"/>
        </w:rPr>
        <w:t>描述的信息进行</w:t>
      </w:r>
      <w:r>
        <w:rPr>
          <w:rFonts w:hint="eastAsia"/>
        </w:rPr>
        <w:t>进行</w:t>
      </w:r>
      <w:r w:rsidR="00A43C76">
        <w:rPr>
          <w:rFonts w:hint="eastAsia"/>
        </w:rPr>
        <w:t>语义</w:t>
      </w:r>
      <w:r>
        <w:rPr>
          <w:rFonts w:hint="eastAsia"/>
        </w:rPr>
        <w:t>验证，保证符合java语言规范要求</w:t>
      </w:r>
      <w:r w:rsidR="005027F4">
        <w:rPr>
          <w:rFonts w:hint="eastAsia"/>
        </w:rPr>
        <w:t>。这个过程主要</w:t>
      </w:r>
      <w:r w:rsidR="00A43C76">
        <w:rPr>
          <w:rFonts w:hint="eastAsia"/>
        </w:rPr>
        <w:t>针对的是数据类型</w:t>
      </w:r>
      <w:r>
        <w:rPr>
          <w:rFonts w:hint="eastAsia"/>
        </w:rPr>
        <w:t>。如：</w:t>
      </w:r>
      <w:r w:rsidR="00A43C76">
        <w:rPr>
          <w:rFonts w:hint="eastAsia"/>
        </w:rPr>
        <w:t>验证是否有父类，父类是否允许被继承（final修饰），是否实现了需要实现的所有方法（抽象）等等。</w:t>
      </w:r>
    </w:p>
    <w:p w14:paraId="53A9DA94" w14:textId="314623B9" w:rsidR="00A43C76" w:rsidRDefault="00A43C76">
      <w:r>
        <w:rPr>
          <w:rFonts w:hint="eastAsia"/>
        </w:rPr>
        <w:t>3</w:t>
      </w:r>
      <w:r w:rsidR="008D56F3">
        <w:rPr>
          <w:rFonts w:hint="eastAsia"/>
        </w:rPr>
        <w:t>）</w:t>
      </w:r>
      <w:r>
        <w:rPr>
          <w:rFonts w:hint="eastAsia"/>
        </w:rPr>
        <w:t>字节码验证，</w:t>
      </w:r>
      <w:r w:rsidR="005027F4">
        <w:rPr>
          <w:rFonts w:hint="eastAsia"/>
        </w:rPr>
        <w:t>通过数据流和控制流分析，确定程序的语义是合法的。针对的是方法体进行验证，这是四种验证中最复杂的部分，保证方法体的内容不会危害虚拟机。如：类型转换的有效，跳转指令不会跳出方法体以外等。</w:t>
      </w:r>
    </w:p>
    <w:p w14:paraId="046A7A97" w14:textId="3B4A9788" w:rsidR="005027F4" w:rsidRDefault="005027F4">
      <w:r>
        <w:rPr>
          <w:rFonts w:hint="eastAsia"/>
        </w:rPr>
        <w:t>4</w:t>
      </w:r>
      <w:r w:rsidR="008D56F3">
        <w:rPr>
          <w:rFonts w:hint="eastAsia"/>
        </w:rPr>
        <w:t>）</w:t>
      </w:r>
      <w:r>
        <w:rPr>
          <w:rFonts w:hint="eastAsia"/>
        </w:rPr>
        <w:t>符号引用，符号引用的验证一般和解析过程一起，即发生在符号引用转变为直接引用的过程中。是对类自身以外的信息进行匹配性验证。如：通过引用类的类名是否能找到对应类。引用的</w:t>
      </w:r>
      <w:r w:rsidR="008D56F3">
        <w:rPr>
          <w:rFonts w:hint="eastAsia"/>
        </w:rPr>
        <w:t>类、字段、</w:t>
      </w:r>
      <w:r>
        <w:rPr>
          <w:rFonts w:hint="eastAsia"/>
        </w:rPr>
        <w:t>方法是否能</w:t>
      </w:r>
      <w:r w:rsidR="008D56F3">
        <w:rPr>
          <w:rFonts w:hint="eastAsia"/>
        </w:rPr>
        <w:t>被当前类</w:t>
      </w:r>
      <w:r>
        <w:rPr>
          <w:rFonts w:hint="eastAsia"/>
        </w:rPr>
        <w:t>访问</w:t>
      </w:r>
      <w:r w:rsidR="008D56F3">
        <w:rPr>
          <w:rFonts w:hint="eastAsia"/>
        </w:rPr>
        <w:t>（public修饰）</w:t>
      </w:r>
    </w:p>
    <w:p w14:paraId="2888D72C" w14:textId="77777777" w:rsidR="008D56F3" w:rsidRPr="008D56F3" w:rsidRDefault="008D56F3">
      <w:pPr>
        <w:rPr>
          <w:rFonts w:hint="eastAsia"/>
        </w:rPr>
      </w:pPr>
    </w:p>
    <w:p w14:paraId="721082EF" w14:textId="27A9FBCE" w:rsidR="008D56F3" w:rsidRDefault="00746B29">
      <w:r>
        <w:rPr>
          <w:rFonts w:hint="eastAsia"/>
        </w:rPr>
        <w:t>2、准备</w:t>
      </w:r>
      <w:r w:rsidR="0024086F">
        <w:rPr>
          <w:rFonts w:hint="eastAsia"/>
        </w:rPr>
        <w:t>，</w:t>
      </w:r>
      <w:r w:rsidR="008D56F3">
        <w:rPr>
          <w:rFonts w:hint="eastAsia"/>
        </w:rPr>
        <w:t>这个阶段正式为类变量（static修饰的静态变量）分配内存并设置变量初始值。这里只针对类的静态变量，最终类变量存储来方法区。类变量设置的初始值只是变量的默认值。例如 public</w:t>
      </w:r>
      <w:r w:rsidR="008D56F3">
        <w:t xml:space="preserve"> </w:t>
      </w:r>
      <w:r w:rsidR="008D56F3">
        <w:rPr>
          <w:rFonts w:hint="eastAsia"/>
        </w:rPr>
        <w:t>static int</w:t>
      </w:r>
      <w:r w:rsidR="008D56F3">
        <w:t xml:space="preserve"> </w:t>
      </w:r>
      <w:r w:rsidR="008D56F3">
        <w:rPr>
          <w:rFonts w:hint="eastAsia"/>
        </w:rPr>
        <w:t>no</w:t>
      </w:r>
      <w:r w:rsidR="008D56F3">
        <w:t xml:space="preserve"> </w:t>
      </w:r>
      <w:r w:rsidR="008D56F3">
        <w:rPr>
          <w:rFonts w:hint="eastAsia"/>
        </w:rPr>
        <w:t>=</w:t>
      </w:r>
      <w:r w:rsidR="008D56F3">
        <w:t>10</w:t>
      </w:r>
      <w:r w:rsidR="008D56F3">
        <w:rPr>
          <w:rFonts w:hint="eastAsia"/>
        </w:rPr>
        <w:t>；在这个阶段no被设置为int的默认值0，而不是1</w:t>
      </w:r>
      <w:r w:rsidR="008D56F3">
        <w:t>0</w:t>
      </w:r>
      <w:r w:rsidR="008D56F3">
        <w:rPr>
          <w:rFonts w:hint="eastAsia"/>
        </w:rPr>
        <w:t>，设置为1</w:t>
      </w:r>
      <w:r w:rsidR="008D56F3">
        <w:t>0</w:t>
      </w:r>
      <w:r w:rsidR="008D56F3">
        <w:rPr>
          <w:rFonts w:hint="eastAsia"/>
        </w:rPr>
        <w:t>是在初始化阶段。</w:t>
      </w:r>
    </w:p>
    <w:p w14:paraId="3F2DE61A" w14:textId="34C74CBE" w:rsidR="008D56F3" w:rsidRDefault="008D56F3">
      <w:pPr>
        <w:rPr>
          <w:rFonts w:hint="eastAsia"/>
        </w:rPr>
      </w:pPr>
      <w:r>
        <w:tab/>
      </w:r>
      <w:r>
        <w:rPr>
          <w:rFonts w:hint="eastAsia"/>
        </w:rPr>
        <w:t>注意：整形（int、short</w:t>
      </w:r>
      <w:r>
        <w:t xml:space="preserve"> </w:t>
      </w:r>
      <w:r>
        <w:rPr>
          <w:rFonts w:hint="eastAsia"/>
        </w:rPr>
        <w:t>byte、long）默认值是0，</w:t>
      </w:r>
      <w:r>
        <w:rPr>
          <w:rFonts w:hint="eastAsia"/>
        </w:rPr>
        <w:t>泛型（d</w:t>
      </w:r>
      <w:r>
        <w:t>ouble</w:t>
      </w:r>
      <w:r>
        <w:rPr>
          <w:rFonts w:hint="eastAsia"/>
        </w:rPr>
        <w:t>、</w:t>
      </w:r>
      <w:r>
        <w:t>float</w:t>
      </w:r>
      <w:r>
        <w:rPr>
          <w:rFonts w:hint="eastAsia"/>
        </w:rPr>
        <w:t>）是0</w:t>
      </w:r>
      <w:r>
        <w:t>.0</w:t>
      </w:r>
      <w:r>
        <w:rPr>
          <w:rFonts w:hint="eastAsia"/>
        </w:rPr>
        <w:t>，</w:t>
      </w:r>
      <w:r>
        <w:rPr>
          <w:rFonts w:hint="eastAsia"/>
        </w:rPr>
        <w:t>boolean默认是false</w:t>
      </w:r>
      <w:r>
        <w:t>,char</w:t>
      </w:r>
      <w:r>
        <w:rPr>
          <w:rFonts w:hint="eastAsia"/>
        </w:rPr>
        <w:t>默认是\u000</w:t>
      </w:r>
      <w:r>
        <w:t>0,</w:t>
      </w:r>
      <w:r>
        <w:rPr>
          <w:rFonts w:hint="eastAsia"/>
        </w:rPr>
        <w:t>引用类型默认是null</w:t>
      </w:r>
    </w:p>
    <w:p w14:paraId="2B59C8A9" w14:textId="00E7201F" w:rsidR="00746B29" w:rsidRDefault="00746B29">
      <w:r>
        <w:rPr>
          <w:rFonts w:hint="eastAsia"/>
        </w:rPr>
        <w:t>3、解析</w:t>
      </w:r>
      <w:r w:rsidR="0080257E">
        <w:rPr>
          <w:rFonts w:hint="eastAsia"/>
        </w:rPr>
        <w:t>，是符号引用转换为直接引用的过程。</w:t>
      </w:r>
    </w:p>
    <w:p w14:paraId="3DC808C6" w14:textId="6FDAF3A4" w:rsidR="00664156" w:rsidRDefault="00664156">
      <w:r>
        <w:rPr>
          <w:rFonts w:hint="eastAsia"/>
        </w:rPr>
        <w:t>首先说一下什么是符号引用。</w:t>
      </w:r>
    </w:p>
    <w:p w14:paraId="67892426" w14:textId="2898024D" w:rsidR="00664156" w:rsidRDefault="00664156">
      <w:pPr>
        <w:rPr>
          <w:rFonts w:ascii="JetBrains Mono" w:eastAsia="宋体" w:hAnsi="JetBrains Mono" w:cs="宋体"/>
          <w:color w:val="000000"/>
          <w:kern w:val="0"/>
          <w:sz w:val="20"/>
          <w:szCs w:val="20"/>
        </w:rPr>
      </w:pPr>
      <w:r>
        <w:tab/>
      </w:r>
      <w:r w:rsidR="007B7773">
        <w:rPr>
          <w:rFonts w:hint="eastAsia"/>
        </w:rPr>
        <w:t>符号引用，即一组符号用来表示引用的目标。很抽象对吧，首先看下一组符号，也就说可以不是一个符号，可以是多个符号。我们javap一下</w:t>
      </w:r>
      <w:r w:rsidR="007B7773" w:rsidRPr="00AB0E11">
        <w:rPr>
          <w:rFonts w:ascii="JetBrains Mono" w:eastAsia="宋体" w:hAnsi="JetBrains Mono" w:cs="宋体"/>
          <w:color w:val="000000"/>
          <w:kern w:val="0"/>
          <w:sz w:val="20"/>
          <w:szCs w:val="20"/>
        </w:rPr>
        <w:t>MgDemoSample</w:t>
      </w:r>
      <w:r w:rsidR="007B7773">
        <w:rPr>
          <w:rFonts w:ascii="JetBrains Mono" w:eastAsia="宋体" w:hAnsi="JetBrains Mono" w:cs="宋体" w:hint="eastAsia"/>
          <w:color w:val="000000"/>
          <w:kern w:val="0"/>
          <w:sz w:val="20"/>
          <w:szCs w:val="20"/>
        </w:rPr>
        <w:t>这个</w:t>
      </w:r>
      <w:r w:rsidR="007B7773">
        <w:rPr>
          <w:rFonts w:ascii="JetBrains Mono" w:eastAsia="宋体" w:hAnsi="JetBrains Mono" w:cs="宋体" w:hint="eastAsia"/>
          <w:color w:val="000000"/>
          <w:kern w:val="0"/>
          <w:sz w:val="20"/>
          <w:szCs w:val="20"/>
        </w:rPr>
        <w:t>class</w:t>
      </w:r>
      <w:r w:rsidR="007B7773">
        <w:rPr>
          <w:rFonts w:ascii="JetBrains Mono" w:eastAsia="宋体" w:hAnsi="JetBrains Mono" w:cs="宋体" w:hint="eastAsia"/>
          <w:color w:val="000000"/>
          <w:kern w:val="0"/>
          <w:sz w:val="20"/>
          <w:szCs w:val="20"/>
        </w:rPr>
        <w:t>文件得到下</w:t>
      </w:r>
      <w:r w:rsidR="007B7773">
        <w:rPr>
          <w:rFonts w:ascii="JetBrains Mono" w:eastAsia="宋体" w:hAnsi="JetBrains Mono" w:cs="宋体" w:hint="eastAsia"/>
          <w:color w:val="000000"/>
          <w:kern w:val="0"/>
          <w:sz w:val="20"/>
          <w:szCs w:val="20"/>
        </w:rPr>
        <w:lastRenderedPageBreak/>
        <w:t>图结果</w:t>
      </w:r>
    </w:p>
    <w:p w14:paraId="6A9D16FE" w14:textId="49129872" w:rsidR="007B7773" w:rsidRDefault="00811081">
      <w:pPr>
        <w:rPr>
          <w:rFonts w:ascii="JetBrains Mono" w:eastAsia="宋体" w:hAnsi="JetBrains Mono" w:cs="宋体"/>
          <w:color w:val="000000"/>
          <w:kern w:val="0"/>
          <w:sz w:val="20"/>
          <w:szCs w:val="20"/>
        </w:rPr>
      </w:pPr>
      <w:r>
        <w:rPr>
          <w:noProof/>
        </w:rPr>
        <w:drawing>
          <wp:inline distT="0" distB="0" distL="0" distR="0" wp14:anchorId="095B0926" wp14:editId="1B1328D8">
            <wp:extent cx="5274310" cy="4389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89120"/>
                    </a:xfrm>
                    <a:prstGeom prst="rect">
                      <a:avLst/>
                    </a:prstGeom>
                  </pic:spPr>
                </pic:pic>
              </a:graphicData>
            </a:graphic>
          </wp:inline>
        </w:drawing>
      </w:r>
    </w:p>
    <w:p w14:paraId="696F2D2C" w14:textId="4C51E62E" w:rsidR="00811081" w:rsidRDefault="00811081">
      <w:pPr>
        <w:rPr>
          <w:rFonts w:ascii="JetBrains Mono" w:eastAsia="宋体" w:hAnsi="JetBrains Mono" w:cs="宋体" w:hint="eastAsia"/>
          <w:color w:val="000000"/>
          <w:kern w:val="0"/>
          <w:sz w:val="20"/>
          <w:szCs w:val="20"/>
        </w:rPr>
      </w:pPr>
      <w:r>
        <w:rPr>
          <w:rFonts w:ascii="JetBrains Mono" w:eastAsia="宋体" w:hAnsi="JetBrains Mono" w:cs="宋体" w:hint="eastAsia"/>
          <w:color w:val="000000"/>
          <w:kern w:val="0"/>
          <w:sz w:val="20"/>
          <w:szCs w:val="20"/>
        </w:rPr>
        <w:t>图中常量表</w:t>
      </w:r>
      <w:r>
        <w:rPr>
          <w:rFonts w:ascii="JetBrains Mono" w:eastAsia="宋体" w:hAnsi="JetBrains Mono" w:cs="宋体" w:hint="eastAsia"/>
          <w:color w:val="000000"/>
          <w:kern w:val="0"/>
          <w:sz w:val="20"/>
          <w:szCs w:val="20"/>
        </w:rPr>
        <w:t>#</w:t>
      </w:r>
      <w:r>
        <w:rPr>
          <w:rFonts w:ascii="JetBrains Mono" w:eastAsia="宋体" w:hAnsi="JetBrains Mono" w:cs="宋体"/>
          <w:color w:val="000000"/>
          <w:kern w:val="0"/>
          <w:sz w:val="20"/>
          <w:szCs w:val="20"/>
        </w:rPr>
        <w:t>2</w:t>
      </w:r>
      <w:r>
        <w:rPr>
          <w:rFonts w:ascii="JetBrains Mono" w:eastAsia="宋体" w:hAnsi="JetBrains Mono" w:cs="宋体" w:hint="eastAsia"/>
          <w:color w:val="000000"/>
          <w:kern w:val="0"/>
          <w:sz w:val="20"/>
          <w:szCs w:val="20"/>
        </w:rPr>
        <w:t>，是由</w:t>
      </w:r>
      <w:r>
        <w:rPr>
          <w:rFonts w:ascii="JetBrains Mono" w:eastAsia="宋体" w:hAnsi="JetBrains Mono" w:cs="宋体" w:hint="eastAsia"/>
          <w:color w:val="000000"/>
          <w:kern w:val="0"/>
          <w:sz w:val="20"/>
          <w:szCs w:val="20"/>
        </w:rPr>
        <w:t>#</w:t>
      </w:r>
      <w:r>
        <w:rPr>
          <w:rFonts w:ascii="JetBrains Mono" w:eastAsia="宋体" w:hAnsi="JetBrains Mono" w:cs="宋体"/>
          <w:color w:val="000000"/>
          <w:kern w:val="0"/>
          <w:sz w:val="20"/>
          <w:szCs w:val="20"/>
        </w:rPr>
        <w:t>15</w:t>
      </w:r>
      <w:r>
        <w:rPr>
          <w:rFonts w:ascii="JetBrains Mono" w:eastAsia="宋体" w:hAnsi="JetBrains Mono" w:cs="宋体" w:hint="eastAsia"/>
          <w:color w:val="000000"/>
          <w:kern w:val="0"/>
          <w:sz w:val="20"/>
          <w:szCs w:val="20"/>
        </w:rPr>
        <w:t>和</w:t>
      </w:r>
      <w:r>
        <w:rPr>
          <w:rFonts w:ascii="JetBrains Mono" w:eastAsia="宋体" w:hAnsi="JetBrains Mono" w:cs="宋体" w:hint="eastAsia"/>
          <w:color w:val="000000"/>
          <w:kern w:val="0"/>
          <w:sz w:val="20"/>
          <w:szCs w:val="20"/>
        </w:rPr>
        <w:t>#</w:t>
      </w:r>
      <w:r>
        <w:rPr>
          <w:rFonts w:ascii="JetBrains Mono" w:eastAsia="宋体" w:hAnsi="JetBrains Mono" w:cs="宋体"/>
          <w:color w:val="000000"/>
          <w:kern w:val="0"/>
          <w:sz w:val="20"/>
          <w:szCs w:val="20"/>
        </w:rPr>
        <w:t>16</w:t>
      </w:r>
      <w:r>
        <w:rPr>
          <w:rFonts w:ascii="JetBrains Mono" w:eastAsia="宋体" w:hAnsi="JetBrains Mono" w:cs="宋体" w:hint="eastAsia"/>
          <w:color w:val="000000"/>
          <w:kern w:val="0"/>
          <w:sz w:val="20"/>
          <w:szCs w:val="20"/>
        </w:rPr>
        <w:t>组合出来的，所以要找到</w:t>
      </w:r>
      <w:r>
        <w:rPr>
          <w:rFonts w:ascii="JetBrains Mono" w:eastAsia="宋体" w:hAnsi="JetBrains Mono" w:cs="宋体" w:hint="eastAsia"/>
          <w:color w:val="000000"/>
          <w:kern w:val="0"/>
          <w:sz w:val="20"/>
          <w:szCs w:val="20"/>
        </w:rPr>
        <w:t>Sys</w:t>
      </w:r>
      <w:r>
        <w:rPr>
          <w:rFonts w:ascii="JetBrains Mono" w:eastAsia="宋体" w:hAnsi="JetBrains Mono" w:cs="宋体"/>
          <w:color w:val="000000"/>
          <w:kern w:val="0"/>
          <w:sz w:val="20"/>
          <w:szCs w:val="20"/>
        </w:rPr>
        <w:t>tem.o</w:t>
      </w:r>
      <w:r>
        <w:rPr>
          <w:rFonts w:ascii="JetBrains Mono" w:eastAsia="宋体" w:hAnsi="JetBrains Mono" w:cs="宋体" w:hint="eastAsia"/>
          <w:color w:val="000000"/>
          <w:kern w:val="0"/>
          <w:sz w:val="20"/>
          <w:szCs w:val="20"/>
        </w:rPr>
        <w:t>ut</w:t>
      </w:r>
      <w:r>
        <w:rPr>
          <w:rFonts w:ascii="JetBrains Mono" w:eastAsia="宋体" w:hAnsi="JetBrains Mono" w:cs="宋体" w:hint="eastAsia"/>
          <w:color w:val="000000"/>
          <w:kern w:val="0"/>
          <w:sz w:val="20"/>
          <w:szCs w:val="20"/>
        </w:rPr>
        <w:t>的</w:t>
      </w:r>
      <w:r>
        <w:rPr>
          <w:rFonts w:ascii="JetBrains Mono" w:eastAsia="宋体" w:hAnsi="JetBrains Mono" w:cs="宋体" w:hint="eastAsia"/>
          <w:color w:val="000000"/>
          <w:kern w:val="0"/>
          <w:sz w:val="20"/>
          <w:szCs w:val="20"/>
        </w:rPr>
        <w:t>out</w:t>
      </w:r>
      <w:r>
        <w:rPr>
          <w:rFonts w:ascii="JetBrains Mono" w:eastAsia="宋体" w:hAnsi="JetBrains Mono" w:cs="宋体" w:hint="eastAsia"/>
          <w:color w:val="000000"/>
          <w:kern w:val="0"/>
          <w:sz w:val="20"/>
          <w:szCs w:val="20"/>
        </w:rPr>
        <w:t>流的符号引用是</w:t>
      </w:r>
      <w:r>
        <w:rPr>
          <w:rFonts w:ascii="JetBrains Mono" w:eastAsia="宋体" w:hAnsi="JetBrains Mono" w:cs="宋体" w:hint="eastAsia"/>
          <w:color w:val="000000"/>
          <w:kern w:val="0"/>
          <w:sz w:val="20"/>
          <w:szCs w:val="20"/>
        </w:rPr>
        <w:t>#</w:t>
      </w:r>
      <w:r>
        <w:rPr>
          <w:rFonts w:ascii="JetBrains Mono" w:eastAsia="宋体" w:hAnsi="JetBrains Mono" w:cs="宋体"/>
          <w:color w:val="000000"/>
          <w:kern w:val="0"/>
          <w:sz w:val="20"/>
          <w:szCs w:val="20"/>
        </w:rPr>
        <w:t>2</w:t>
      </w:r>
      <w:r>
        <w:rPr>
          <w:rFonts w:ascii="JetBrains Mono" w:eastAsia="宋体" w:hAnsi="JetBrains Mono" w:cs="宋体" w:hint="eastAsia"/>
          <w:color w:val="000000"/>
          <w:kern w:val="0"/>
          <w:sz w:val="20"/>
          <w:szCs w:val="20"/>
        </w:rPr>
        <w:t>#</w:t>
      </w:r>
      <w:r>
        <w:rPr>
          <w:rFonts w:ascii="JetBrains Mono" w:eastAsia="宋体" w:hAnsi="JetBrains Mono" w:cs="宋体"/>
          <w:color w:val="000000"/>
          <w:kern w:val="0"/>
          <w:sz w:val="20"/>
          <w:szCs w:val="20"/>
        </w:rPr>
        <w:t>15</w:t>
      </w:r>
      <w:r>
        <w:rPr>
          <w:rFonts w:ascii="JetBrains Mono" w:eastAsia="宋体" w:hAnsi="JetBrains Mono" w:cs="宋体" w:hint="eastAsia"/>
          <w:color w:val="000000"/>
          <w:kern w:val="0"/>
          <w:sz w:val="20"/>
          <w:szCs w:val="20"/>
        </w:rPr>
        <w:t>#</w:t>
      </w:r>
      <w:r>
        <w:rPr>
          <w:rFonts w:ascii="JetBrains Mono" w:eastAsia="宋体" w:hAnsi="JetBrains Mono" w:cs="宋体"/>
          <w:color w:val="000000"/>
          <w:kern w:val="0"/>
          <w:sz w:val="20"/>
          <w:szCs w:val="20"/>
        </w:rPr>
        <w:t>16</w:t>
      </w:r>
      <w:r>
        <w:rPr>
          <w:rFonts w:ascii="JetBrains Mono" w:eastAsia="宋体" w:hAnsi="JetBrains Mono" w:cs="宋体" w:hint="eastAsia"/>
          <w:color w:val="000000"/>
          <w:kern w:val="0"/>
          <w:sz w:val="20"/>
          <w:szCs w:val="20"/>
        </w:rPr>
        <w:t>这一组符号引用描述的。</w:t>
      </w:r>
      <w:r>
        <w:rPr>
          <w:rFonts w:ascii="JetBrains Mono" w:eastAsia="宋体" w:hAnsi="JetBrains Mono" w:cs="宋体" w:hint="eastAsia"/>
          <w:color w:val="000000"/>
          <w:kern w:val="0"/>
          <w:sz w:val="20"/>
          <w:szCs w:val="20"/>
        </w:rPr>
        <w:t>clas</w:t>
      </w:r>
      <w:r>
        <w:rPr>
          <w:rFonts w:ascii="JetBrains Mono" w:eastAsia="宋体" w:hAnsi="JetBrains Mono" w:cs="宋体"/>
          <w:color w:val="000000"/>
          <w:kern w:val="0"/>
          <w:sz w:val="20"/>
          <w:szCs w:val="20"/>
        </w:rPr>
        <w:t>s</w:t>
      </w:r>
      <w:r>
        <w:rPr>
          <w:rFonts w:ascii="JetBrains Mono" w:eastAsia="宋体" w:hAnsi="JetBrains Mono" w:cs="宋体" w:hint="eastAsia"/>
          <w:color w:val="000000"/>
          <w:kern w:val="0"/>
          <w:sz w:val="20"/>
          <w:szCs w:val="20"/>
        </w:rPr>
        <w:t>文件接口中的多个表描述了引用的指向。</w:t>
      </w:r>
    </w:p>
    <w:p w14:paraId="255BE123" w14:textId="19E22270" w:rsidR="007B7773" w:rsidRDefault="007B7773">
      <w:pPr>
        <w:rPr>
          <w:rFonts w:ascii="JetBrains Mono" w:eastAsia="宋体" w:hAnsi="JetBrains Mono" w:cs="宋体"/>
          <w:color w:val="000000"/>
          <w:kern w:val="0"/>
          <w:sz w:val="20"/>
          <w:szCs w:val="20"/>
        </w:rPr>
      </w:pPr>
      <w:r>
        <w:rPr>
          <w:rFonts w:ascii="JetBrains Mono" w:eastAsia="宋体" w:hAnsi="JetBrains Mono" w:cs="宋体"/>
          <w:color w:val="000000"/>
          <w:kern w:val="0"/>
          <w:sz w:val="20"/>
          <w:szCs w:val="20"/>
        </w:rPr>
        <w:tab/>
      </w:r>
      <w:r>
        <w:rPr>
          <w:rFonts w:ascii="JetBrains Mono" w:eastAsia="宋体" w:hAnsi="JetBrains Mono" w:cs="宋体" w:hint="eastAsia"/>
          <w:color w:val="000000"/>
          <w:kern w:val="0"/>
          <w:sz w:val="20"/>
          <w:szCs w:val="20"/>
        </w:rPr>
        <w:t>直接引用这个都知道就是直接指向目标的引用，这样就明白了解析过程做了什么了。</w:t>
      </w:r>
    </w:p>
    <w:p w14:paraId="134FDF75" w14:textId="544D9A2C" w:rsidR="007B7773" w:rsidRPr="00664156" w:rsidRDefault="007B7773">
      <w:pPr>
        <w:rPr>
          <w:rFonts w:hint="eastAsia"/>
        </w:rPr>
      </w:pPr>
      <w:r>
        <w:rPr>
          <w:rFonts w:ascii="JetBrains Mono" w:eastAsia="宋体" w:hAnsi="JetBrains Mono" w:cs="宋体" w:hint="eastAsia"/>
          <w:color w:val="000000"/>
          <w:kern w:val="0"/>
          <w:sz w:val="20"/>
          <w:szCs w:val="20"/>
        </w:rPr>
        <w:t>解析过程针对类、接口、字段、方法、方法类型、方法句柄、调用点</w:t>
      </w:r>
      <w:r>
        <w:rPr>
          <w:rFonts w:ascii="JetBrains Mono" w:eastAsia="宋体" w:hAnsi="JetBrains Mono" w:cs="宋体" w:hint="eastAsia"/>
          <w:color w:val="000000"/>
          <w:kern w:val="0"/>
          <w:sz w:val="20"/>
          <w:szCs w:val="20"/>
        </w:rPr>
        <w:t>7</w:t>
      </w:r>
      <w:r>
        <w:rPr>
          <w:rFonts w:ascii="JetBrains Mono" w:eastAsia="宋体" w:hAnsi="JetBrains Mono" w:cs="宋体" w:hint="eastAsia"/>
          <w:color w:val="000000"/>
          <w:kern w:val="0"/>
          <w:sz w:val="20"/>
          <w:szCs w:val="20"/>
        </w:rPr>
        <w:t>中符号引用进行。</w:t>
      </w:r>
    </w:p>
    <w:p w14:paraId="28786222" w14:textId="7CF862CD" w:rsidR="00746B29" w:rsidRDefault="00746B29">
      <w:r>
        <w:rPr>
          <w:rFonts w:hint="eastAsia"/>
        </w:rPr>
        <w:t>四、初始化</w:t>
      </w:r>
    </w:p>
    <w:p w14:paraId="5FF3487C" w14:textId="7F8014AE" w:rsidR="00811081" w:rsidRDefault="00811081">
      <w:r>
        <w:rPr>
          <w:rFonts w:hint="eastAsia"/>
        </w:rPr>
        <w:t>这是</w:t>
      </w:r>
      <w:r w:rsidR="00D749E0">
        <w:rPr>
          <w:rFonts w:hint="eastAsia"/>
        </w:rPr>
        <w:t>类加载的最后一步，这个阶段才会真正执行java中的程序代码，根据程序指定的目标去初始化类变量和其他资源。即，在准备阶段被初始化为0的no，在这个阶段会被赋值为1</w:t>
      </w:r>
      <w:r w:rsidR="00D749E0">
        <w:t>0</w:t>
      </w:r>
      <w:r w:rsidR="00D749E0">
        <w:rPr>
          <w:rFonts w:hint="eastAsia"/>
        </w:rPr>
        <w:t>。</w:t>
      </w:r>
    </w:p>
    <w:p w14:paraId="6FA658AF" w14:textId="3863A6B4" w:rsidR="00D749E0" w:rsidRDefault="00D749E0">
      <w:r>
        <w:rPr>
          <w:rFonts w:hint="eastAsia"/>
        </w:rPr>
        <w:t>这个阶段执行&lt;clinit&gt;</w:t>
      </w:r>
      <w:r>
        <w:t>()</w:t>
      </w:r>
      <w:r>
        <w:rPr>
          <w:rFonts w:hint="eastAsia"/>
        </w:rPr>
        <w:t>这个类构造器方法。这个方法是是编译器收集所有类变量赋值操作和静态代码块中的语句合并生成的，收集顺序是源文件中出现顺序。</w:t>
      </w:r>
    </w:p>
    <w:p w14:paraId="61FF232D" w14:textId="13F562BF" w:rsidR="00D749E0" w:rsidRDefault="00D749E0"/>
    <w:p w14:paraId="47D9F45B" w14:textId="090FE9D7" w:rsidR="00D749E0" w:rsidRDefault="00D749E0">
      <w:pPr>
        <w:rPr>
          <w:rFonts w:hint="eastAsia"/>
        </w:rPr>
      </w:pPr>
      <w:r>
        <w:rPr>
          <w:rFonts w:hint="eastAsia"/>
        </w:rPr>
        <w:t>这样类的加载过程：加载、连接、初始化，就全部结束了，我们后边会一起研究下类加载器和双亲委派模型等机制，来进一步了解class在jvm的使用情况。</w:t>
      </w:r>
    </w:p>
    <w:sectPr w:rsidR="00D749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139BF" w14:textId="77777777" w:rsidR="006C1805" w:rsidRDefault="006C1805" w:rsidP="008E4562">
      <w:r>
        <w:separator/>
      </w:r>
    </w:p>
  </w:endnote>
  <w:endnote w:type="continuationSeparator" w:id="0">
    <w:p w14:paraId="078C149C" w14:textId="77777777" w:rsidR="006C1805" w:rsidRDefault="006C1805" w:rsidP="008E4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6CAE1" w14:textId="77777777" w:rsidR="006C1805" w:rsidRDefault="006C1805" w:rsidP="008E4562">
      <w:r>
        <w:separator/>
      </w:r>
    </w:p>
  </w:footnote>
  <w:footnote w:type="continuationSeparator" w:id="0">
    <w:p w14:paraId="5F271BD9" w14:textId="77777777" w:rsidR="006C1805" w:rsidRDefault="006C1805" w:rsidP="008E45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56B"/>
    <w:rsid w:val="001879F8"/>
    <w:rsid w:val="00196E30"/>
    <w:rsid w:val="001A52A2"/>
    <w:rsid w:val="001C2604"/>
    <w:rsid w:val="0024086F"/>
    <w:rsid w:val="005027F4"/>
    <w:rsid w:val="00664156"/>
    <w:rsid w:val="006C1805"/>
    <w:rsid w:val="006D0B4B"/>
    <w:rsid w:val="006F2474"/>
    <w:rsid w:val="00746B29"/>
    <w:rsid w:val="007B7773"/>
    <w:rsid w:val="007D3488"/>
    <w:rsid w:val="0080257E"/>
    <w:rsid w:val="00811081"/>
    <w:rsid w:val="008D56F3"/>
    <w:rsid w:val="008E4562"/>
    <w:rsid w:val="00925FDB"/>
    <w:rsid w:val="00A43C76"/>
    <w:rsid w:val="00AA3EB7"/>
    <w:rsid w:val="00AB0E11"/>
    <w:rsid w:val="00B5384D"/>
    <w:rsid w:val="00BC1703"/>
    <w:rsid w:val="00C75020"/>
    <w:rsid w:val="00CA4FAF"/>
    <w:rsid w:val="00D749E0"/>
    <w:rsid w:val="00D7656B"/>
    <w:rsid w:val="00DD477B"/>
    <w:rsid w:val="00DE5292"/>
    <w:rsid w:val="00EC605D"/>
    <w:rsid w:val="00EF4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AC970"/>
  <w15:chartTrackingRefBased/>
  <w15:docId w15:val="{C87A68F0-1702-4235-A8E5-7316A88E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45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45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4562"/>
    <w:rPr>
      <w:sz w:val="18"/>
      <w:szCs w:val="18"/>
    </w:rPr>
  </w:style>
  <w:style w:type="paragraph" w:styleId="a5">
    <w:name w:val="footer"/>
    <w:basedOn w:val="a"/>
    <w:link w:val="a6"/>
    <w:uiPriority w:val="99"/>
    <w:unhideWhenUsed/>
    <w:rsid w:val="008E4562"/>
    <w:pPr>
      <w:tabs>
        <w:tab w:val="center" w:pos="4153"/>
        <w:tab w:val="right" w:pos="8306"/>
      </w:tabs>
      <w:snapToGrid w:val="0"/>
      <w:jc w:val="left"/>
    </w:pPr>
    <w:rPr>
      <w:sz w:val="18"/>
      <w:szCs w:val="18"/>
    </w:rPr>
  </w:style>
  <w:style w:type="character" w:customStyle="1" w:styleId="a6">
    <w:name w:val="页脚 字符"/>
    <w:basedOn w:val="a0"/>
    <w:link w:val="a5"/>
    <w:uiPriority w:val="99"/>
    <w:rsid w:val="008E4562"/>
    <w:rPr>
      <w:sz w:val="18"/>
      <w:szCs w:val="18"/>
    </w:rPr>
  </w:style>
  <w:style w:type="paragraph" w:styleId="a7">
    <w:name w:val="List Paragraph"/>
    <w:basedOn w:val="a"/>
    <w:uiPriority w:val="34"/>
    <w:qFormat/>
    <w:rsid w:val="00CA4FAF"/>
    <w:pPr>
      <w:ind w:firstLineChars="200" w:firstLine="420"/>
    </w:pPr>
  </w:style>
  <w:style w:type="paragraph" w:styleId="HTML">
    <w:name w:val="HTML Preformatted"/>
    <w:basedOn w:val="a"/>
    <w:link w:val="HTML0"/>
    <w:uiPriority w:val="99"/>
    <w:unhideWhenUsed/>
    <w:rsid w:val="00AB0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0E1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448260">
      <w:bodyDiv w:val="1"/>
      <w:marLeft w:val="0"/>
      <w:marRight w:val="0"/>
      <w:marTop w:val="0"/>
      <w:marBottom w:val="0"/>
      <w:divBdr>
        <w:top w:val="none" w:sz="0" w:space="0" w:color="auto"/>
        <w:left w:val="none" w:sz="0" w:space="0" w:color="auto"/>
        <w:bottom w:val="none" w:sz="0" w:space="0" w:color="auto"/>
        <w:right w:val="none" w:sz="0" w:space="0" w:color="auto"/>
      </w:divBdr>
    </w:div>
    <w:div w:id="800852534">
      <w:bodyDiv w:val="1"/>
      <w:marLeft w:val="0"/>
      <w:marRight w:val="0"/>
      <w:marTop w:val="0"/>
      <w:marBottom w:val="0"/>
      <w:divBdr>
        <w:top w:val="none" w:sz="0" w:space="0" w:color="auto"/>
        <w:left w:val="none" w:sz="0" w:space="0" w:color="auto"/>
        <w:bottom w:val="none" w:sz="0" w:space="0" w:color="auto"/>
        <w:right w:val="none" w:sz="0" w:space="0" w:color="auto"/>
      </w:divBdr>
    </w:div>
    <w:div w:id="1271401207">
      <w:bodyDiv w:val="1"/>
      <w:marLeft w:val="0"/>
      <w:marRight w:val="0"/>
      <w:marTop w:val="0"/>
      <w:marBottom w:val="0"/>
      <w:divBdr>
        <w:top w:val="none" w:sz="0" w:space="0" w:color="auto"/>
        <w:left w:val="none" w:sz="0" w:space="0" w:color="auto"/>
        <w:bottom w:val="none" w:sz="0" w:space="0" w:color="auto"/>
        <w:right w:val="none" w:sz="0" w:space="0" w:color="auto"/>
      </w:divBdr>
    </w:div>
    <w:div w:id="150662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3</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ma</dc:creator>
  <cp:keywords/>
  <dc:description/>
  <cp:lastModifiedBy>tao ma</cp:lastModifiedBy>
  <cp:revision>13</cp:revision>
  <dcterms:created xsi:type="dcterms:W3CDTF">2020-07-12T04:51:00Z</dcterms:created>
  <dcterms:modified xsi:type="dcterms:W3CDTF">2020-07-19T06:58:00Z</dcterms:modified>
</cp:coreProperties>
</file>