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F6FF" w14:textId="77777777" w:rsidR="002536C9" w:rsidRPr="002536C9" w:rsidRDefault="002536C9" w:rsidP="00D61774">
      <w:pPr>
        <w:pStyle w:val="Title"/>
      </w:pPr>
      <w:r w:rsidRPr="002536C9">
        <w:t>Introduction to SQL for Excel Power Users</w:t>
      </w:r>
    </w:p>
    <w:p w14:paraId="4F398E18" w14:textId="77777777" w:rsidR="002536C9" w:rsidRPr="002536C9" w:rsidRDefault="002536C9" w:rsidP="002536C9">
      <w:r w:rsidRPr="002536C9">
        <w:rPr>
          <w:b/>
          <w:bCs/>
        </w:rPr>
        <w:t>Format:</w:t>
      </w:r>
      <w:r w:rsidRPr="002536C9">
        <w:t xml:space="preserve"> 2-hour live Teams session (recorded)</w:t>
      </w:r>
    </w:p>
    <w:p w14:paraId="6E0D196A" w14:textId="77777777" w:rsidR="002536C9" w:rsidRPr="002536C9" w:rsidRDefault="002536C9" w:rsidP="002536C9">
      <w:r w:rsidRPr="002536C9">
        <w:rPr>
          <w:b/>
          <w:bCs/>
        </w:rPr>
        <w:t>Instructor:</w:t>
      </w:r>
      <w:r w:rsidRPr="002536C9">
        <w:t xml:space="preserve"> Peer SQL Developer</w:t>
      </w:r>
    </w:p>
    <w:p w14:paraId="0794EA87" w14:textId="77777777" w:rsidR="002536C9" w:rsidRPr="002536C9" w:rsidRDefault="002536C9" w:rsidP="002536C9">
      <w:r w:rsidRPr="002536C9">
        <w:rPr>
          <w:b/>
          <w:bCs/>
        </w:rPr>
        <w:t>Audience:</w:t>
      </w:r>
      <w:r w:rsidRPr="002536C9">
        <w:t xml:space="preserve"> Excel developers/analysts (formulas, PivotTables, Power Query familiarity assumed)</w:t>
      </w:r>
    </w:p>
    <w:p w14:paraId="76F5E99F" w14:textId="77777777" w:rsidR="002536C9" w:rsidRPr="002536C9" w:rsidRDefault="002536C9" w:rsidP="002536C9">
      <w:r w:rsidRPr="002536C9">
        <w:rPr>
          <w:b/>
          <w:bCs/>
        </w:rPr>
        <w:t>Outcome:</w:t>
      </w:r>
      <w:r w:rsidRPr="002536C9">
        <w:t xml:space="preserve"> Attendees can connect to a SQL Server database and write simple, reliable data-retrieval queries</w:t>
      </w:r>
    </w:p>
    <w:p w14:paraId="53107BE3" w14:textId="77777777" w:rsidR="002536C9" w:rsidRPr="002536C9" w:rsidRDefault="002536C9" w:rsidP="002536C9">
      <w:r w:rsidRPr="002536C9">
        <w:rPr>
          <w:b/>
          <w:bCs/>
        </w:rPr>
        <w:t>Learning Objectives (What attendees will be able to do)</w:t>
      </w:r>
    </w:p>
    <w:p w14:paraId="3A6D8882" w14:textId="77777777" w:rsidR="002536C9" w:rsidRPr="002536C9" w:rsidRDefault="002536C9" w:rsidP="002536C9">
      <w:proofErr w:type="gramStart"/>
      <w:r w:rsidRPr="002536C9">
        <w:t>By</w:t>
      </w:r>
      <w:proofErr w:type="gramEnd"/>
      <w:r w:rsidRPr="002536C9">
        <w:t xml:space="preserve"> the end of the session, participants will be able to:</w:t>
      </w:r>
    </w:p>
    <w:p w14:paraId="171AC34A" w14:textId="77777777" w:rsidR="002536C9" w:rsidRPr="002536C9" w:rsidRDefault="002536C9" w:rsidP="002536C9">
      <w:pPr>
        <w:numPr>
          <w:ilvl w:val="0"/>
          <w:numId w:val="47"/>
        </w:numPr>
      </w:pPr>
      <w:r w:rsidRPr="002536C9">
        <w:t>Understand what SQL is and when to use it instead of Excel</w:t>
      </w:r>
    </w:p>
    <w:p w14:paraId="78C29C1C" w14:textId="77777777" w:rsidR="002536C9" w:rsidRPr="002536C9" w:rsidRDefault="002536C9" w:rsidP="002536C9">
      <w:pPr>
        <w:numPr>
          <w:ilvl w:val="0"/>
          <w:numId w:val="47"/>
        </w:numPr>
      </w:pPr>
      <w:r w:rsidRPr="002536C9">
        <w:t>Connect to a SQL Server database using SSMS or Azure Data Studio</w:t>
      </w:r>
    </w:p>
    <w:p w14:paraId="5CEBE125" w14:textId="77777777" w:rsidR="002536C9" w:rsidRPr="002536C9" w:rsidRDefault="002536C9" w:rsidP="002536C9">
      <w:pPr>
        <w:numPr>
          <w:ilvl w:val="0"/>
          <w:numId w:val="47"/>
        </w:numPr>
      </w:pPr>
      <w:r w:rsidRPr="002536C9">
        <w:t>Write basic SELECT statements</w:t>
      </w:r>
    </w:p>
    <w:p w14:paraId="602935C3" w14:textId="77777777" w:rsidR="002536C9" w:rsidRPr="002536C9" w:rsidRDefault="002536C9" w:rsidP="002536C9">
      <w:pPr>
        <w:numPr>
          <w:ilvl w:val="0"/>
          <w:numId w:val="47"/>
        </w:numPr>
      </w:pPr>
      <w:r w:rsidRPr="002536C9">
        <w:t>Retrieve specific columns from tables</w:t>
      </w:r>
    </w:p>
    <w:p w14:paraId="28005435" w14:textId="77777777" w:rsidR="002536C9" w:rsidRPr="002536C9" w:rsidRDefault="002536C9" w:rsidP="002536C9">
      <w:pPr>
        <w:numPr>
          <w:ilvl w:val="0"/>
          <w:numId w:val="47"/>
        </w:numPr>
      </w:pPr>
      <w:r w:rsidRPr="002536C9">
        <w:t>Filter data using the WHERE clause</w:t>
      </w:r>
    </w:p>
    <w:p w14:paraId="2FAB2AFB" w14:textId="77777777" w:rsidR="002536C9" w:rsidRPr="002536C9" w:rsidRDefault="002536C9" w:rsidP="002536C9">
      <w:pPr>
        <w:numPr>
          <w:ilvl w:val="0"/>
          <w:numId w:val="47"/>
        </w:numPr>
      </w:pPr>
      <w:r w:rsidRPr="002536C9">
        <w:t>Join multiple tables correctly</w:t>
      </w:r>
    </w:p>
    <w:p w14:paraId="549C9BBA" w14:textId="77777777" w:rsidR="002536C9" w:rsidRPr="002536C9" w:rsidRDefault="002536C9" w:rsidP="002536C9">
      <w:pPr>
        <w:numPr>
          <w:ilvl w:val="0"/>
          <w:numId w:val="47"/>
        </w:numPr>
      </w:pPr>
      <w:r w:rsidRPr="002536C9">
        <w:t>Perform simple calculations and aliases</w:t>
      </w:r>
    </w:p>
    <w:p w14:paraId="170EFF6C" w14:textId="77777777" w:rsidR="002536C9" w:rsidRPr="002536C9" w:rsidRDefault="002536C9" w:rsidP="002536C9">
      <w:pPr>
        <w:numPr>
          <w:ilvl w:val="0"/>
          <w:numId w:val="47"/>
        </w:numPr>
      </w:pPr>
      <w:r w:rsidRPr="002536C9">
        <w:t>Read and reason about existing SQL queries</w:t>
      </w:r>
    </w:p>
    <w:p w14:paraId="4CD726D7" w14:textId="77777777" w:rsidR="002536C9" w:rsidRDefault="002536C9">
      <w:pPr>
        <w:rPr>
          <w:b/>
          <w:bCs/>
        </w:rPr>
      </w:pPr>
      <w:r>
        <w:rPr>
          <w:b/>
          <w:bCs/>
        </w:rPr>
        <w:br w:type="page"/>
      </w:r>
    </w:p>
    <w:p w14:paraId="35698556" w14:textId="46B9469F" w:rsidR="002536C9" w:rsidRPr="002536C9" w:rsidRDefault="002536C9" w:rsidP="002536C9">
      <w:r w:rsidRPr="002536C9">
        <w:rPr>
          <w:b/>
          <w:bCs/>
        </w:rPr>
        <w:lastRenderedPageBreak/>
        <w:t>Detailed Syllabus</w:t>
      </w:r>
    </w:p>
    <w:p w14:paraId="2C2D0970" w14:textId="1BF022E0" w:rsidR="002536C9" w:rsidRPr="002536C9" w:rsidRDefault="002536C9" w:rsidP="002536C9">
      <w:r w:rsidRPr="002536C9">
        <w:rPr>
          <w:rStyle w:val="TitleChar"/>
        </w:rPr>
        <w:t>SQL Mindset: Thinking in Tables, Not Cells</w:t>
      </w:r>
      <w:r w:rsidRPr="002536C9">
        <w:rPr>
          <w:b/>
          <w:bCs/>
        </w:rPr>
        <w:t xml:space="preserve"> </w:t>
      </w:r>
    </w:p>
    <w:p w14:paraId="56CFD551" w14:textId="77777777" w:rsidR="002536C9" w:rsidRPr="002536C9" w:rsidRDefault="002536C9" w:rsidP="002536C9">
      <w:pPr>
        <w:pStyle w:val="Heading2"/>
      </w:pPr>
      <w:r w:rsidRPr="002536C9">
        <w:t xml:space="preserve">Opening Framing </w:t>
      </w:r>
    </w:p>
    <w:p w14:paraId="7E377723" w14:textId="77777777" w:rsidR="002536C9" w:rsidRPr="002536C9" w:rsidRDefault="002536C9" w:rsidP="002536C9">
      <w:pPr>
        <w:rPr>
          <w:i/>
          <w:iCs/>
        </w:rPr>
      </w:pPr>
      <w:r w:rsidRPr="002536C9">
        <w:rPr>
          <w:i/>
          <w:iCs/>
        </w:rPr>
        <w:t>“Before we write a single line of SQL, we need to reset how we think about data.</w:t>
      </w:r>
    </w:p>
    <w:p w14:paraId="3141F663" w14:textId="3DBD9869" w:rsidR="002536C9" w:rsidRPr="002536C9" w:rsidRDefault="002536C9" w:rsidP="002536C9">
      <w:pPr>
        <w:rPr>
          <w:i/>
          <w:iCs/>
        </w:rPr>
      </w:pPr>
      <w:r w:rsidRPr="002536C9">
        <w:rPr>
          <w:i/>
          <w:iCs/>
        </w:rPr>
        <w:t>If you’re coming from Excel, you already understand data extremely well, but SQL asks you to think about it differently.</w:t>
      </w:r>
    </w:p>
    <w:p w14:paraId="37F0F5FD" w14:textId="0C823CD6" w:rsidR="002536C9" w:rsidRPr="002536C9" w:rsidRDefault="002536C9" w:rsidP="002536C9">
      <w:pPr>
        <w:rPr>
          <w:i/>
          <w:iCs/>
        </w:rPr>
      </w:pPr>
      <w:r w:rsidRPr="002536C9">
        <w:rPr>
          <w:i/>
          <w:iCs/>
        </w:rPr>
        <w:t>Excel encourages you to think in terms of cells and formulas.</w:t>
      </w:r>
    </w:p>
    <w:p w14:paraId="3219C2A7" w14:textId="7B649616" w:rsidR="002536C9" w:rsidRPr="002536C9" w:rsidRDefault="002536C9" w:rsidP="002536C9">
      <w:pPr>
        <w:rPr>
          <w:i/>
          <w:iCs/>
        </w:rPr>
      </w:pPr>
      <w:r w:rsidRPr="002536C9">
        <w:rPr>
          <w:i/>
          <w:iCs/>
        </w:rPr>
        <w:t>SQL encourages you to think in terms of tables and relationships.”</w:t>
      </w:r>
    </w:p>
    <w:p w14:paraId="67A9CCCF" w14:textId="77777777" w:rsidR="002536C9" w:rsidRDefault="002536C9" w:rsidP="002536C9">
      <w:pPr>
        <w:rPr>
          <w:b/>
          <w:bCs/>
        </w:rPr>
      </w:pPr>
    </w:p>
    <w:p w14:paraId="214D4F0C" w14:textId="5CDEBA9C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Emphasize that this is not about difficulty — it’s about mental models.</w:t>
      </w:r>
    </w:p>
    <w:p w14:paraId="1F07F527" w14:textId="77777777" w:rsidR="002536C9" w:rsidRDefault="002536C9" w:rsidP="002536C9">
      <w:pPr>
        <w:rPr>
          <w:b/>
          <w:bCs/>
        </w:rPr>
      </w:pPr>
    </w:p>
    <w:p w14:paraId="2DDE32B0" w14:textId="4EFB7017" w:rsidR="002536C9" w:rsidRPr="002536C9" w:rsidRDefault="002536C9" w:rsidP="002536C9">
      <w:pPr>
        <w:pStyle w:val="Heading2"/>
      </w:pPr>
      <w:r w:rsidRPr="002536C9">
        <w:t xml:space="preserve">What SQL Is (and Is Not) </w:t>
      </w:r>
    </w:p>
    <w:p w14:paraId="404B4DAC" w14:textId="77777777" w:rsidR="002536C9" w:rsidRPr="002536C9" w:rsidRDefault="002536C9" w:rsidP="002536C9">
      <w:r w:rsidRPr="002536C9">
        <w:t>“SQL stands for Structured Query Language.</w:t>
      </w:r>
    </w:p>
    <w:p w14:paraId="23EFA11E" w14:textId="77777777" w:rsidR="002536C9" w:rsidRPr="002536C9" w:rsidRDefault="002536C9" w:rsidP="002536C9">
      <w:r w:rsidRPr="002536C9">
        <w:t xml:space="preserve">At its core, SQL is a language for </w:t>
      </w:r>
      <w:r w:rsidRPr="002536C9">
        <w:rPr>
          <w:i/>
          <w:iCs/>
        </w:rPr>
        <w:t>asking questions of structured data</w:t>
      </w:r>
      <w:r w:rsidRPr="002536C9">
        <w:t>.”</w:t>
      </w:r>
    </w:p>
    <w:p w14:paraId="3B04C960" w14:textId="77777777" w:rsidR="002536C9" w:rsidRPr="002536C9" w:rsidRDefault="002536C9" w:rsidP="002536C9">
      <w:r w:rsidRPr="002536C9">
        <w:t>Clarify misconceptions:</w:t>
      </w:r>
    </w:p>
    <w:p w14:paraId="41AE3AAC" w14:textId="77777777" w:rsidR="002536C9" w:rsidRPr="002536C9" w:rsidRDefault="002536C9" w:rsidP="002536C9">
      <w:pPr>
        <w:numPr>
          <w:ilvl w:val="0"/>
          <w:numId w:val="10"/>
        </w:numPr>
      </w:pPr>
      <w:r w:rsidRPr="002536C9">
        <w:t xml:space="preserve">SQL is </w:t>
      </w:r>
      <w:r w:rsidRPr="002536C9">
        <w:rPr>
          <w:b/>
          <w:bCs/>
        </w:rPr>
        <w:t>not</w:t>
      </w:r>
      <w:r w:rsidRPr="002536C9">
        <w:t xml:space="preserve"> a programming language like Python or C#</w:t>
      </w:r>
    </w:p>
    <w:p w14:paraId="540DA74F" w14:textId="77777777" w:rsidR="002536C9" w:rsidRPr="002536C9" w:rsidRDefault="002536C9" w:rsidP="002536C9">
      <w:pPr>
        <w:numPr>
          <w:ilvl w:val="0"/>
          <w:numId w:val="10"/>
        </w:numPr>
      </w:pPr>
      <w:r w:rsidRPr="002536C9">
        <w:t xml:space="preserve">SQL is </w:t>
      </w:r>
      <w:r w:rsidRPr="002536C9">
        <w:rPr>
          <w:b/>
          <w:bCs/>
        </w:rPr>
        <w:t>not</w:t>
      </w:r>
      <w:r w:rsidRPr="002536C9">
        <w:t xml:space="preserve"> procedural — you don’t tell it </w:t>
      </w:r>
      <w:r w:rsidRPr="002536C9">
        <w:rPr>
          <w:i/>
          <w:iCs/>
        </w:rPr>
        <w:t>how</w:t>
      </w:r>
      <w:r w:rsidRPr="002536C9">
        <w:t xml:space="preserve"> to loop</w:t>
      </w:r>
    </w:p>
    <w:p w14:paraId="2AD85ED6" w14:textId="77777777" w:rsidR="002536C9" w:rsidRPr="002536C9" w:rsidRDefault="002536C9" w:rsidP="002536C9">
      <w:pPr>
        <w:numPr>
          <w:ilvl w:val="0"/>
          <w:numId w:val="10"/>
        </w:numPr>
      </w:pPr>
      <w:r w:rsidRPr="002536C9">
        <w:t xml:space="preserve">SQL is </w:t>
      </w:r>
      <w:r w:rsidRPr="002536C9">
        <w:rPr>
          <w:b/>
          <w:bCs/>
        </w:rPr>
        <w:t>declarative</w:t>
      </w:r>
      <w:r w:rsidRPr="002536C9">
        <w:t xml:space="preserve"> — you tell it </w:t>
      </w:r>
      <w:r w:rsidRPr="002536C9">
        <w:rPr>
          <w:i/>
          <w:iCs/>
        </w:rPr>
        <w:t>what you want</w:t>
      </w:r>
    </w:p>
    <w:p w14:paraId="49BB091D" w14:textId="77777777" w:rsidR="002536C9" w:rsidRPr="002536C9" w:rsidRDefault="002536C9" w:rsidP="002536C9">
      <w:r w:rsidRPr="002536C9">
        <w:t>“You describe the result set you want, and the database engine figures out how to get it.”</w:t>
      </w:r>
    </w:p>
    <w:p w14:paraId="710653DD" w14:textId="77777777" w:rsidR="002536C9" w:rsidRDefault="002536C9" w:rsidP="002536C9"/>
    <w:p w14:paraId="55C8880A" w14:textId="77777777" w:rsidR="002536C9" w:rsidRDefault="002536C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18D57E7" w14:textId="156B7086" w:rsidR="002536C9" w:rsidRPr="002536C9" w:rsidRDefault="002536C9" w:rsidP="002536C9">
      <w:pPr>
        <w:pStyle w:val="Heading2"/>
      </w:pPr>
      <w:r w:rsidRPr="002536C9">
        <w:lastRenderedPageBreak/>
        <w:t xml:space="preserve">Why SQL Is Read-Only (For This Course) </w:t>
      </w:r>
    </w:p>
    <w:p w14:paraId="06721E3A" w14:textId="77777777" w:rsidR="002536C9" w:rsidRPr="002536C9" w:rsidRDefault="002536C9" w:rsidP="002536C9">
      <w:r w:rsidRPr="002536C9">
        <w:t>“In most companies, SQL is powerful enough to modify or delete millions of records in seconds.</w:t>
      </w:r>
    </w:p>
    <w:p w14:paraId="62FE3A5C" w14:textId="77777777" w:rsidR="002536C9" w:rsidRPr="002536C9" w:rsidRDefault="002536C9" w:rsidP="002536C9">
      <w:r w:rsidRPr="002536C9">
        <w:t>That power comes with responsibility.”</w:t>
      </w:r>
    </w:p>
    <w:p w14:paraId="4E11CA77" w14:textId="77777777" w:rsidR="002536C9" w:rsidRPr="002536C9" w:rsidRDefault="002536C9" w:rsidP="002536C9">
      <w:r w:rsidRPr="002536C9">
        <w:t>Explain scope:</w:t>
      </w:r>
    </w:p>
    <w:p w14:paraId="1B91186A" w14:textId="77777777" w:rsidR="002536C9" w:rsidRPr="002536C9" w:rsidRDefault="002536C9" w:rsidP="002536C9">
      <w:pPr>
        <w:numPr>
          <w:ilvl w:val="0"/>
          <w:numId w:val="39"/>
        </w:numPr>
      </w:pPr>
      <w:r w:rsidRPr="002536C9">
        <w:t>This course intentionally restricts scope</w:t>
      </w:r>
    </w:p>
    <w:p w14:paraId="2862648A" w14:textId="77777777" w:rsidR="002536C9" w:rsidRPr="002536C9" w:rsidRDefault="002536C9" w:rsidP="002536C9">
      <w:pPr>
        <w:numPr>
          <w:ilvl w:val="0"/>
          <w:numId w:val="39"/>
        </w:numPr>
      </w:pPr>
      <w:r w:rsidRPr="002536C9">
        <w:t>SELECT statements are safe</w:t>
      </w:r>
    </w:p>
    <w:p w14:paraId="61B7C74A" w14:textId="77777777" w:rsidR="002536C9" w:rsidRPr="002536C9" w:rsidRDefault="002536C9" w:rsidP="002536C9">
      <w:pPr>
        <w:numPr>
          <w:ilvl w:val="0"/>
          <w:numId w:val="39"/>
        </w:numPr>
      </w:pPr>
      <w:r w:rsidRPr="002536C9">
        <w:t xml:space="preserve">You’re learning </w:t>
      </w:r>
      <w:r w:rsidRPr="002536C9">
        <w:rPr>
          <w:i/>
          <w:iCs/>
        </w:rPr>
        <w:t>data retrieval</w:t>
      </w:r>
      <w:r w:rsidRPr="002536C9">
        <w:t>, not data manipulation</w:t>
      </w:r>
    </w:p>
    <w:p w14:paraId="2788D995" w14:textId="77777777" w:rsidR="002536C9" w:rsidRDefault="002536C9" w:rsidP="002536C9"/>
    <w:p w14:paraId="67A6BE15" w14:textId="45213F5E" w:rsidR="002536C9" w:rsidRPr="002536C9" w:rsidRDefault="002536C9" w:rsidP="002536C9">
      <w:pPr>
        <w:pStyle w:val="Heading2"/>
      </w:pPr>
      <w:r w:rsidRPr="002536C9">
        <w:t xml:space="preserve">SQL vs Excel vs Power Query </w:t>
      </w:r>
    </w:p>
    <w:p w14:paraId="10EABC63" w14:textId="77777777" w:rsidR="002536C9" w:rsidRPr="002536C9" w:rsidRDefault="002536C9" w:rsidP="002536C9">
      <w:r w:rsidRPr="002536C9">
        <w:t>“Think of Excel, Power Query, and SQL as tools that sit at different points in the data pipeline.”</w:t>
      </w:r>
    </w:p>
    <w:p w14:paraId="1849CF74" w14:textId="77777777" w:rsidR="002536C9" w:rsidRPr="002536C9" w:rsidRDefault="002536C9" w:rsidP="002536C9">
      <w:r w:rsidRPr="002536C9">
        <w:rPr>
          <w:b/>
          <w:bCs/>
        </w:rPr>
        <w:t>Excel</w:t>
      </w:r>
    </w:p>
    <w:p w14:paraId="62A84312" w14:textId="77777777" w:rsidR="002536C9" w:rsidRPr="002536C9" w:rsidRDefault="002536C9" w:rsidP="002536C9">
      <w:pPr>
        <w:numPr>
          <w:ilvl w:val="0"/>
          <w:numId w:val="50"/>
        </w:numPr>
      </w:pPr>
      <w:r w:rsidRPr="002536C9">
        <w:t>Best for exploration, modeling, and presentation</w:t>
      </w:r>
    </w:p>
    <w:p w14:paraId="6C21F0A3" w14:textId="77777777" w:rsidR="002536C9" w:rsidRPr="002536C9" w:rsidRDefault="002536C9" w:rsidP="002536C9">
      <w:pPr>
        <w:numPr>
          <w:ilvl w:val="0"/>
          <w:numId w:val="50"/>
        </w:numPr>
      </w:pPr>
      <w:r w:rsidRPr="002536C9">
        <w:t>Formula-driven</w:t>
      </w:r>
    </w:p>
    <w:p w14:paraId="6D199B04" w14:textId="77777777" w:rsidR="002536C9" w:rsidRPr="002536C9" w:rsidRDefault="002536C9" w:rsidP="002536C9">
      <w:pPr>
        <w:numPr>
          <w:ilvl w:val="0"/>
          <w:numId w:val="50"/>
        </w:numPr>
      </w:pPr>
      <w:r w:rsidRPr="002536C9">
        <w:t>Data is often duplicated or imported</w:t>
      </w:r>
    </w:p>
    <w:p w14:paraId="0A5CE7C3" w14:textId="77777777" w:rsidR="002536C9" w:rsidRPr="002536C9" w:rsidRDefault="002536C9" w:rsidP="002536C9">
      <w:r w:rsidRPr="002536C9">
        <w:rPr>
          <w:b/>
          <w:bCs/>
        </w:rPr>
        <w:t>Power Query</w:t>
      </w:r>
    </w:p>
    <w:p w14:paraId="2933C855" w14:textId="77777777" w:rsidR="002536C9" w:rsidRPr="002536C9" w:rsidRDefault="002536C9" w:rsidP="002536C9">
      <w:pPr>
        <w:numPr>
          <w:ilvl w:val="0"/>
          <w:numId w:val="11"/>
        </w:numPr>
      </w:pPr>
      <w:r w:rsidRPr="002536C9">
        <w:t>Excellent for shaping and transforming data</w:t>
      </w:r>
    </w:p>
    <w:p w14:paraId="429929F7" w14:textId="77777777" w:rsidR="002536C9" w:rsidRPr="002536C9" w:rsidRDefault="002536C9" w:rsidP="002536C9">
      <w:pPr>
        <w:numPr>
          <w:ilvl w:val="0"/>
          <w:numId w:val="11"/>
        </w:numPr>
      </w:pPr>
      <w:r w:rsidRPr="002536C9">
        <w:t xml:space="preserve">Pulls data </w:t>
      </w:r>
      <w:r w:rsidRPr="002536C9">
        <w:rPr>
          <w:i/>
          <w:iCs/>
        </w:rPr>
        <w:t>into</w:t>
      </w:r>
      <w:r w:rsidRPr="002536C9">
        <w:t xml:space="preserve"> Excel or Power BI</w:t>
      </w:r>
    </w:p>
    <w:p w14:paraId="08EBAE58" w14:textId="77777777" w:rsidR="002536C9" w:rsidRPr="002536C9" w:rsidRDefault="002536C9" w:rsidP="002536C9">
      <w:pPr>
        <w:numPr>
          <w:ilvl w:val="0"/>
          <w:numId w:val="11"/>
        </w:numPr>
      </w:pPr>
      <w:r w:rsidRPr="002536C9">
        <w:t>Still operates after the data is extracted</w:t>
      </w:r>
    </w:p>
    <w:p w14:paraId="548C0FA1" w14:textId="77777777" w:rsidR="002536C9" w:rsidRPr="002536C9" w:rsidRDefault="002536C9" w:rsidP="002536C9">
      <w:r w:rsidRPr="002536C9">
        <w:rPr>
          <w:b/>
          <w:bCs/>
        </w:rPr>
        <w:t>SQL</w:t>
      </w:r>
    </w:p>
    <w:p w14:paraId="1C406D08" w14:textId="77777777" w:rsidR="002536C9" w:rsidRPr="002536C9" w:rsidRDefault="002536C9" w:rsidP="002536C9">
      <w:pPr>
        <w:numPr>
          <w:ilvl w:val="0"/>
          <w:numId w:val="34"/>
        </w:numPr>
      </w:pPr>
      <w:r w:rsidRPr="002536C9">
        <w:t xml:space="preserve">Works </w:t>
      </w:r>
      <w:r w:rsidRPr="002536C9">
        <w:rPr>
          <w:i/>
          <w:iCs/>
        </w:rPr>
        <w:t>at the source</w:t>
      </w:r>
    </w:p>
    <w:p w14:paraId="6EA381B4" w14:textId="77777777" w:rsidR="002536C9" w:rsidRPr="002536C9" w:rsidRDefault="002536C9" w:rsidP="002536C9">
      <w:pPr>
        <w:numPr>
          <w:ilvl w:val="0"/>
          <w:numId w:val="34"/>
        </w:numPr>
      </w:pPr>
      <w:proofErr w:type="gramStart"/>
      <w:r w:rsidRPr="002536C9">
        <w:t>Asks</w:t>
      </w:r>
      <w:proofErr w:type="gramEnd"/>
      <w:r w:rsidRPr="002536C9">
        <w:t xml:space="preserve"> the database for exactly the rows and columns you need</w:t>
      </w:r>
    </w:p>
    <w:p w14:paraId="11B3C044" w14:textId="77777777" w:rsidR="002536C9" w:rsidRPr="002536C9" w:rsidRDefault="002536C9" w:rsidP="002536C9">
      <w:pPr>
        <w:numPr>
          <w:ilvl w:val="0"/>
          <w:numId w:val="34"/>
        </w:numPr>
      </w:pPr>
      <w:r w:rsidRPr="002536C9">
        <w:t>Reduces data movement and duplication</w:t>
      </w:r>
    </w:p>
    <w:p w14:paraId="37E3BD81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Key line:</w:t>
      </w:r>
    </w:p>
    <w:p w14:paraId="2B6170F7" w14:textId="16E0ACC5" w:rsidR="002536C9" w:rsidRDefault="002536C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536C9">
        <w:t xml:space="preserve">“SQL is where you go when you want fewer rows, fewer columns, and cleaner data </w:t>
      </w:r>
      <w:r w:rsidRPr="002536C9">
        <w:rPr>
          <w:i/>
          <w:iCs/>
        </w:rPr>
        <w:t>before</w:t>
      </w:r>
      <w:r w:rsidRPr="002536C9">
        <w:t xml:space="preserve"> it ever hits Excel.”</w:t>
      </w:r>
      <w:r>
        <w:br w:type="page"/>
      </w:r>
    </w:p>
    <w:p w14:paraId="45103A09" w14:textId="41531535" w:rsidR="002536C9" w:rsidRPr="002536C9" w:rsidRDefault="002536C9" w:rsidP="002536C9">
      <w:pPr>
        <w:pStyle w:val="Heading2"/>
      </w:pPr>
      <w:r w:rsidRPr="002536C9">
        <w:lastRenderedPageBreak/>
        <w:t xml:space="preserve">Tables, Rows, and Columns ≠ Sheets and Cells </w:t>
      </w:r>
    </w:p>
    <w:p w14:paraId="1A8F4509" w14:textId="77777777" w:rsidR="002536C9" w:rsidRPr="002536C9" w:rsidRDefault="002536C9" w:rsidP="002536C9">
      <w:r w:rsidRPr="002536C9">
        <w:t>Address a common mental trap:</w:t>
      </w:r>
    </w:p>
    <w:p w14:paraId="055834FA" w14:textId="77777777" w:rsidR="002536C9" w:rsidRPr="002536C9" w:rsidRDefault="002536C9" w:rsidP="002536C9">
      <w:r w:rsidRPr="002536C9">
        <w:t>“One of the biggest mistakes new SQL users make is thinking of tables like worksheets and rows like row numbers.”</w:t>
      </w:r>
    </w:p>
    <w:p w14:paraId="23F511F8" w14:textId="77777777" w:rsidR="002536C9" w:rsidRPr="002536C9" w:rsidRDefault="002536C9" w:rsidP="002536C9">
      <w:r w:rsidRPr="002536C9">
        <w:t>Clarify:</w:t>
      </w:r>
    </w:p>
    <w:p w14:paraId="0BBF24F3" w14:textId="77777777" w:rsidR="002536C9" w:rsidRPr="002536C9" w:rsidRDefault="002536C9" w:rsidP="002536C9">
      <w:pPr>
        <w:numPr>
          <w:ilvl w:val="0"/>
          <w:numId w:val="3"/>
        </w:numPr>
      </w:pPr>
      <w:r w:rsidRPr="002536C9">
        <w:t xml:space="preserve">A </w:t>
      </w:r>
      <w:r w:rsidRPr="002536C9">
        <w:rPr>
          <w:b/>
          <w:bCs/>
        </w:rPr>
        <w:t>table</w:t>
      </w:r>
      <w:r w:rsidRPr="002536C9">
        <w:t xml:space="preserve"> is not a worksheet — it’s more like a </w:t>
      </w:r>
      <w:r w:rsidRPr="002536C9">
        <w:rPr>
          <w:i/>
          <w:iCs/>
        </w:rPr>
        <w:t>structured list</w:t>
      </w:r>
    </w:p>
    <w:p w14:paraId="3EF92730" w14:textId="77777777" w:rsidR="002536C9" w:rsidRPr="002536C9" w:rsidRDefault="002536C9" w:rsidP="002536C9">
      <w:pPr>
        <w:numPr>
          <w:ilvl w:val="0"/>
          <w:numId w:val="3"/>
        </w:numPr>
      </w:pPr>
      <w:r w:rsidRPr="002536C9">
        <w:t xml:space="preserve">A </w:t>
      </w:r>
      <w:r w:rsidRPr="002536C9">
        <w:rPr>
          <w:b/>
          <w:bCs/>
        </w:rPr>
        <w:t>row</w:t>
      </w:r>
      <w:r w:rsidRPr="002536C9">
        <w:t xml:space="preserve"> has no inherent order unless you explicitly ask for one</w:t>
      </w:r>
    </w:p>
    <w:p w14:paraId="77613D04" w14:textId="77777777" w:rsidR="002536C9" w:rsidRPr="002536C9" w:rsidRDefault="002536C9" w:rsidP="002536C9">
      <w:pPr>
        <w:numPr>
          <w:ilvl w:val="0"/>
          <w:numId w:val="3"/>
        </w:numPr>
      </w:pPr>
      <w:r w:rsidRPr="002536C9">
        <w:t xml:space="preserve">A </w:t>
      </w:r>
      <w:r w:rsidRPr="002536C9">
        <w:rPr>
          <w:b/>
          <w:bCs/>
        </w:rPr>
        <w:t>column</w:t>
      </w:r>
      <w:r w:rsidRPr="002536C9">
        <w:t xml:space="preserve"> represents a single attribute across all rows</w:t>
      </w:r>
    </w:p>
    <w:p w14:paraId="6FE9069C" w14:textId="77777777" w:rsidR="002536C9" w:rsidRDefault="002536C9" w:rsidP="002536C9"/>
    <w:p w14:paraId="686EC7D3" w14:textId="54377DFC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Important concept:</w:t>
      </w:r>
    </w:p>
    <w:p w14:paraId="7CF4CFC7" w14:textId="77777777" w:rsidR="002536C9" w:rsidRPr="002536C9" w:rsidRDefault="002536C9" w:rsidP="002536C9">
      <w:r w:rsidRPr="002536C9">
        <w:t>“In SQL, there is no such thing as ‘Row 5’ unless you explicitly create an order.”</w:t>
      </w:r>
    </w:p>
    <w:p w14:paraId="56D3F53C" w14:textId="77777777" w:rsidR="002536C9" w:rsidRPr="002536C9" w:rsidRDefault="002536C9" w:rsidP="002536C9">
      <w:r w:rsidRPr="002536C9">
        <w:t>This helps explain later surprises when results come back unsorted.</w:t>
      </w:r>
    </w:p>
    <w:p w14:paraId="072D4A86" w14:textId="4450C0CE" w:rsidR="002536C9" w:rsidRDefault="002536C9">
      <w:pPr>
        <w:rPr>
          <w:b/>
          <w:bCs/>
        </w:rPr>
      </w:pPr>
    </w:p>
    <w:p w14:paraId="619D6916" w14:textId="77777777" w:rsidR="002536C9" w:rsidRDefault="002536C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506E41E" w14:textId="4B88FEA2" w:rsidR="002536C9" w:rsidRPr="002536C9" w:rsidRDefault="002536C9" w:rsidP="002536C9">
      <w:pPr>
        <w:pStyle w:val="Heading2"/>
      </w:pPr>
      <w:r w:rsidRPr="002536C9">
        <w:lastRenderedPageBreak/>
        <w:t xml:space="preserve">Excel-to-SQL Analogies </w:t>
      </w:r>
    </w:p>
    <w:p w14:paraId="546A3F8B" w14:textId="77777777" w:rsidR="002536C9" w:rsidRPr="002536C9" w:rsidRDefault="002536C9" w:rsidP="002536C9">
      <w:r w:rsidRPr="002536C9">
        <w:t xml:space="preserve">This is the </w:t>
      </w:r>
      <w:r w:rsidRPr="002536C9">
        <w:rPr>
          <w:b/>
          <w:bCs/>
        </w:rPr>
        <w:t>anchor section</w:t>
      </w:r>
      <w:r w:rsidRPr="002536C9">
        <w:t xml:space="preserve"> — slow down slightly.</w:t>
      </w:r>
    </w:p>
    <w:p w14:paraId="0B149FE0" w14:textId="77777777" w:rsidR="002536C9" w:rsidRPr="002536C9" w:rsidRDefault="002536C9" w:rsidP="002536C9">
      <w:r w:rsidRPr="002536C9">
        <w:t>“If you remember nothing else from this section, remember these translations.”</w:t>
      </w:r>
    </w:p>
    <w:p w14:paraId="314608D3" w14:textId="77777777" w:rsidR="002536C9" w:rsidRPr="002536C9" w:rsidRDefault="002536C9" w:rsidP="002536C9">
      <w:r w:rsidRPr="002536C9">
        <w:t>Walk through deliberately:</w:t>
      </w:r>
    </w:p>
    <w:p w14:paraId="66CD662F" w14:textId="77777777" w:rsidR="002536C9" w:rsidRPr="002536C9" w:rsidRDefault="002536C9" w:rsidP="002536C9">
      <w:pPr>
        <w:numPr>
          <w:ilvl w:val="0"/>
          <w:numId w:val="13"/>
        </w:numPr>
      </w:pPr>
      <w:r w:rsidRPr="002536C9">
        <w:rPr>
          <w:b/>
          <w:bCs/>
        </w:rPr>
        <w:t>Table = Worksheet</w:t>
      </w:r>
    </w:p>
    <w:p w14:paraId="70D6099D" w14:textId="77777777" w:rsidR="002536C9" w:rsidRPr="002536C9" w:rsidRDefault="002536C9" w:rsidP="002536C9">
      <w:pPr>
        <w:numPr>
          <w:ilvl w:val="0"/>
          <w:numId w:val="13"/>
        </w:numPr>
      </w:pPr>
      <w:r w:rsidRPr="002536C9">
        <w:t>“A SQL table is like a worksheet — but without formatting, merged cells, or formulas.”</w:t>
      </w:r>
    </w:p>
    <w:p w14:paraId="5E3BC57E" w14:textId="77777777" w:rsidR="002536C9" w:rsidRPr="002536C9" w:rsidRDefault="002536C9" w:rsidP="002536C9">
      <w:pPr>
        <w:numPr>
          <w:ilvl w:val="0"/>
          <w:numId w:val="13"/>
        </w:numPr>
      </w:pPr>
      <w:r w:rsidRPr="002536C9">
        <w:rPr>
          <w:b/>
          <w:bCs/>
        </w:rPr>
        <w:t>Column = Field</w:t>
      </w:r>
    </w:p>
    <w:p w14:paraId="36145D8C" w14:textId="77777777" w:rsidR="002536C9" w:rsidRPr="002536C9" w:rsidRDefault="002536C9" w:rsidP="002536C9">
      <w:pPr>
        <w:numPr>
          <w:ilvl w:val="0"/>
          <w:numId w:val="13"/>
        </w:numPr>
      </w:pPr>
      <w:r w:rsidRPr="002536C9">
        <w:t>“A column represents a single piece of information, like Customer Name or Order Date.”</w:t>
      </w:r>
    </w:p>
    <w:p w14:paraId="4655977B" w14:textId="77777777" w:rsidR="002536C9" w:rsidRPr="002536C9" w:rsidRDefault="002536C9" w:rsidP="002536C9">
      <w:pPr>
        <w:numPr>
          <w:ilvl w:val="0"/>
          <w:numId w:val="13"/>
        </w:numPr>
      </w:pPr>
      <w:r w:rsidRPr="002536C9">
        <w:rPr>
          <w:b/>
          <w:bCs/>
        </w:rPr>
        <w:t>Row = Record</w:t>
      </w:r>
    </w:p>
    <w:p w14:paraId="5CA1186F" w14:textId="77777777" w:rsidR="002536C9" w:rsidRPr="002536C9" w:rsidRDefault="002536C9" w:rsidP="002536C9">
      <w:pPr>
        <w:numPr>
          <w:ilvl w:val="0"/>
          <w:numId w:val="13"/>
        </w:numPr>
      </w:pPr>
      <w:r w:rsidRPr="002536C9">
        <w:t>“Each row is one complete record — one customer, one order, one transaction.”</w:t>
      </w:r>
    </w:p>
    <w:p w14:paraId="2B33307E" w14:textId="77777777" w:rsidR="002536C9" w:rsidRPr="002536C9" w:rsidRDefault="002536C9" w:rsidP="002536C9">
      <w:pPr>
        <w:numPr>
          <w:ilvl w:val="0"/>
          <w:numId w:val="13"/>
        </w:numPr>
      </w:pPr>
      <w:r w:rsidRPr="002536C9">
        <w:rPr>
          <w:b/>
          <w:bCs/>
        </w:rPr>
        <w:t>WHERE = Filter</w:t>
      </w:r>
    </w:p>
    <w:p w14:paraId="65D82744" w14:textId="77777777" w:rsidR="002536C9" w:rsidRPr="002536C9" w:rsidRDefault="002536C9" w:rsidP="002536C9">
      <w:pPr>
        <w:numPr>
          <w:ilvl w:val="0"/>
          <w:numId w:val="13"/>
        </w:numPr>
      </w:pPr>
      <w:r w:rsidRPr="002536C9">
        <w:t>“The WHERE clause is the SQL equivalent of applying filters in Excel.”</w:t>
      </w:r>
    </w:p>
    <w:p w14:paraId="30673F36" w14:textId="77777777" w:rsidR="002536C9" w:rsidRPr="002536C9" w:rsidRDefault="002536C9" w:rsidP="002536C9">
      <w:pPr>
        <w:numPr>
          <w:ilvl w:val="0"/>
          <w:numId w:val="13"/>
        </w:numPr>
      </w:pPr>
      <w:r w:rsidRPr="002536C9">
        <w:rPr>
          <w:b/>
          <w:bCs/>
        </w:rPr>
        <w:t>JOIN = VLOOKUP/XLOOKUP on steroids</w:t>
      </w:r>
    </w:p>
    <w:p w14:paraId="03F0B67D" w14:textId="77777777" w:rsidR="002536C9" w:rsidRPr="002536C9" w:rsidRDefault="002536C9" w:rsidP="002536C9">
      <w:pPr>
        <w:numPr>
          <w:ilvl w:val="0"/>
          <w:numId w:val="13"/>
        </w:numPr>
      </w:pPr>
      <w:r w:rsidRPr="002536C9">
        <w:t>“JOINs are how SQL combines related tables — similar to XLOOKUP, but faster, safer, and capable of handling one-to-many relationships.”</w:t>
      </w:r>
    </w:p>
    <w:p w14:paraId="449591E8" w14:textId="77777777" w:rsidR="002536C9" w:rsidRPr="002536C9" w:rsidRDefault="002536C9" w:rsidP="002536C9">
      <w:r w:rsidRPr="002536C9">
        <w:t>Optional reinforcement:</w:t>
      </w:r>
    </w:p>
    <w:p w14:paraId="390B4979" w14:textId="77777777" w:rsidR="002536C9" w:rsidRPr="002536C9" w:rsidRDefault="002536C9" w:rsidP="002536C9">
      <w:pPr>
        <w:numPr>
          <w:ilvl w:val="0"/>
          <w:numId w:val="35"/>
        </w:numPr>
      </w:pPr>
      <w:r w:rsidRPr="002536C9">
        <w:t>“If Power Query merges make sense to you, JOINs will make sense — they’re the same idea.”</w:t>
      </w:r>
    </w:p>
    <w:p w14:paraId="600C92AB" w14:textId="77777777" w:rsidR="002536C9" w:rsidRDefault="002536C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10E78C8" w14:textId="4576223F" w:rsidR="002536C9" w:rsidRPr="002536C9" w:rsidRDefault="002536C9" w:rsidP="002536C9">
      <w:pPr>
        <w:pStyle w:val="Title"/>
      </w:pPr>
      <w:r w:rsidRPr="002536C9">
        <w:lastRenderedPageBreak/>
        <w:t xml:space="preserve">Tools &amp; Connectivity Overview </w:t>
      </w:r>
    </w:p>
    <w:p w14:paraId="0810BB04" w14:textId="77777777" w:rsidR="002536C9" w:rsidRDefault="002536C9" w:rsidP="002536C9">
      <w:pPr>
        <w:rPr>
          <w:b/>
          <w:bCs/>
        </w:rPr>
      </w:pPr>
    </w:p>
    <w:p w14:paraId="5C1406BF" w14:textId="2E337B5F" w:rsidR="002536C9" w:rsidRPr="002536C9" w:rsidRDefault="002536C9" w:rsidP="002536C9">
      <w:pPr>
        <w:pStyle w:val="Heading2"/>
      </w:pPr>
      <w:r w:rsidRPr="002536C9">
        <w:t xml:space="preserve">Section Framing </w:t>
      </w:r>
    </w:p>
    <w:p w14:paraId="0753A565" w14:textId="77777777" w:rsidR="002536C9" w:rsidRPr="002536C9" w:rsidRDefault="002536C9" w:rsidP="002536C9">
      <w:r w:rsidRPr="002536C9">
        <w:t xml:space="preserve">“Now that we’ve talked about </w:t>
      </w:r>
      <w:r w:rsidRPr="002536C9">
        <w:rPr>
          <w:i/>
          <w:iCs/>
        </w:rPr>
        <w:t>how</w:t>
      </w:r>
      <w:r w:rsidRPr="002536C9">
        <w:t xml:space="preserve"> SQL thinks about data, let’s talk about </w:t>
      </w:r>
      <w:r w:rsidRPr="002536C9">
        <w:rPr>
          <w:i/>
          <w:iCs/>
        </w:rPr>
        <w:t>where</w:t>
      </w:r>
      <w:r w:rsidRPr="002536C9">
        <w:t xml:space="preserve"> SQL actually lives and how we connect to it.”</w:t>
      </w:r>
    </w:p>
    <w:p w14:paraId="2EFCC0F3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Reassure early:</w:t>
      </w:r>
    </w:p>
    <w:p w14:paraId="3182F907" w14:textId="77777777" w:rsidR="002536C9" w:rsidRPr="002536C9" w:rsidRDefault="002536C9" w:rsidP="002536C9">
      <w:r w:rsidRPr="002536C9">
        <w:t xml:space="preserve">“This part tends to sound more intimidating than it </w:t>
      </w:r>
      <w:proofErr w:type="gramStart"/>
      <w:r w:rsidRPr="002536C9">
        <w:t>actually is</w:t>
      </w:r>
      <w:proofErr w:type="gramEnd"/>
      <w:r w:rsidRPr="002536C9">
        <w:t>.</w:t>
      </w:r>
    </w:p>
    <w:p w14:paraId="410518ED" w14:textId="77777777" w:rsidR="002536C9" w:rsidRDefault="002536C9" w:rsidP="002536C9">
      <w:r w:rsidRPr="002536C9">
        <w:t>In practice, connecting to a database is usually a one-time setup, and day-to-day work is very simple.</w:t>
      </w:r>
      <w:r>
        <w:t xml:space="preserve"> </w:t>
      </w:r>
    </w:p>
    <w:p w14:paraId="0D8F622E" w14:textId="1A3010E6" w:rsidR="002536C9" w:rsidRDefault="002536C9" w:rsidP="002536C9">
      <w:r w:rsidRPr="002536C9">
        <w:t xml:space="preserve">We’re going to stay high-level on architecture and focus on what you </w:t>
      </w:r>
      <w:proofErr w:type="gramStart"/>
      <w:r w:rsidRPr="002536C9">
        <w:t>actually need</w:t>
      </w:r>
      <w:proofErr w:type="gramEnd"/>
      <w:r w:rsidRPr="002536C9">
        <w:t xml:space="preserve"> to be productive.”</w:t>
      </w:r>
    </w:p>
    <w:p w14:paraId="01F1398A" w14:textId="77777777" w:rsidR="002536C9" w:rsidRPr="002536C9" w:rsidRDefault="002536C9" w:rsidP="002536C9"/>
    <w:p w14:paraId="50B63A94" w14:textId="77777777" w:rsidR="002536C9" w:rsidRPr="002536C9" w:rsidRDefault="002536C9" w:rsidP="002536C9">
      <w:pPr>
        <w:pStyle w:val="Heading2"/>
      </w:pPr>
      <w:r w:rsidRPr="002536C9">
        <w:t xml:space="preserve">SQL Server Architecture — Very High Level </w:t>
      </w:r>
    </w:p>
    <w:p w14:paraId="79F21E9F" w14:textId="77777777" w:rsidR="002536C9" w:rsidRPr="002536C9" w:rsidRDefault="002536C9" w:rsidP="002536C9">
      <w:r w:rsidRPr="002536C9">
        <w:t>Avoid deep internals. Use a simple mental model.</w:t>
      </w:r>
    </w:p>
    <w:p w14:paraId="588DB850" w14:textId="77777777" w:rsidR="002536C9" w:rsidRPr="002536C9" w:rsidRDefault="002536C9" w:rsidP="002536C9">
      <w:r w:rsidRPr="002536C9">
        <w:t>“Think of SQL Server as a secure, centralized filing cabinet for structured data.”</w:t>
      </w:r>
    </w:p>
    <w:p w14:paraId="4FE4CD52" w14:textId="77777777" w:rsidR="002536C9" w:rsidRPr="002536C9" w:rsidRDefault="002536C9" w:rsidP="002536C9">
      <w:r w:rsidRPr="002536C9">
        <w:t>Explain layers:</w:t>
      </w:r>
    </w:p>
    <w:p w14:paraId="17A5B116" w14:textId="77777777" w:rsidR="002536C9" w:rsidRPr="002536C9" w:rsidRDefault="002536C9" w:rsidP="002536C9">
      <w:pPr>
        <w:numPr>
          <w:ilvl w:val="0"/>
          <w:numId w:val="53"/>
        </w:numPr>
      </w:pPr>
      <w:r w:rsidRPr="002536C9">
        <w:rPr>
          <w:b/>
          <w:bCs/>
        </w:rPr>
        <w:t>SQL Server (the engine)</w:t>
      </w:r>
    </w:p>
    <w:p w14:paraId="4A875ADB" w14:textId="77777777" w:rsidR="002536C9" w:rsidRPr="002536C9" w:rsidRDefault="002536C9" w:rsidP="002536C9">
      <w:pPr>
        <w:numPr>
          <w:ilvl w:val="0"/>
          <w:numId w:val="53"/>
        </w:numPr>
      </w:pPr>
      <w:r w:rsidRPr="002536C9">
        <w:t>“This is the service running on a server somewhere — on-prem or in the cloud — that stores data and executes queries.”</w:t>
      </w:r>
    </w:p>
    <w:p w14:paraId="45B5506F" w14:textId="77777777" w:rsidR="002536C9" w:rsidRPr="002536C9" w:rsidRDefault="002536C9" w:rsidP="002536C9">
      <w:pPr>
        <w:numPr>
          <w:ilvl w:val="0"/>
          <w:numId w:val="53"/>
        </w:numPr>
      </w:pPr>
      <w:r w:rsidRPr="002536C9">
        <w:rPr>
          <w:b/>
          <w:bCs/>
        </w:rPr>
        <w:t>Databases</w:t>
      </w:r>
    </w:p>
    <w:p w14:paraId="57DB9A19" w14:textId="77777777" w:rsidR="002536C9" w:rsidRPr="002536C9" w:rsidRDefault="002536C9" w:rsidP="002536C9">
      <w:pPr>
        <w:numPr>
          <w:ilvl w:val="0"/>
          <w:numId w:val="53"/>
        </w:numPr>
      </w:pPr>
      <w:r w:rsidRPr="002536C9">
        <w:t>“A SQL Server can host many databases, usually grouped by application, department, or purpose.”</w:t>
      </w:r>
    </w:p>
    <w:p w14:paraId="1EB3A0E1" w14:textId="77777777" w:rsidR="002536C9" w:rsidRPr="002536C9" w:rsidRDefault="002536C9" w:rsidP="002536C9">
      <w:pPr>
        <w:numPr>
          <w:ilvl w:val="0"/>
          <w:numId w:val="53"/>
        </w:numPr>
      </w:pPr>
      <w:r w:rsidRPr="002536C9">
        <w:rPr>
          <w:b/>
          <w:bCs/>
        </w:rPr>
        <w:t>Tables inside databases</w:t>
      </w:r>
    </w:p>
    <w:p w14:paraId="6C2F8B83" w14:textId="77777777" w:rsidR="002536C9" w:rsidRPr="002536C9" w:rsidRDefault="002536C9" w:rsidP="002536C9">
      <w:pPr>
        <w:numPr>
          <w:ilvl w:val="0"/>
          <w:numId w:val="53"/>
        </w:numPr>
      </w:pPr>
      <w:r w:rsidRPr="002536C9">
        <w:t>“Tables are where the actual data lives.”</w:t>
      </w:r>
    </w:p>
    <w:p w14:paraId="77080E22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Key reassurance:</w:t>
      </w:r>
    </w:p>
    <w:p w14:paraId="0B131DC6" w14:textId="77777777" w:rsidR="002536C9" w:rsidRPr="002536C9" w:rsidRDefault="002536C9" w:rsidP="002536C9">
      <w:r w:rsidRPr="002536C9">
        <w:t>“You are not connecting to ‘a server full of raw files.’</w:t>
      </w:r>
    </w:p>
    <w:p w14:paraId="7769EC4C" w14:textId="77777777" w:rsidR="002536C9" w:rsidRPr="002536C9" w:rsidRDefault="002536C9" w:rsidP="002536C9">
      <w:r w:rsidRPr="002536C9">
        <w:t>You’re connecting to a managed system designed to safely answer questions.”</w:t>
      </w:r>
    </w:p>
    <w:p w14:paraId="359B28BB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lastRenderedPageBreak/>
        <w:t>Optional analogy:</w:t>
      </w:r>
    </w:p>
    <w:p w14:paraId="1C7650FF" w14:textId="77777777" w:rsidR="002536C9" w:rsidRPr="002536C9" w:rsidRDefault="002536C9" w:rsidP="002536C9">
      <w:r w:rsidRPr="002536C9">
        <w:t>“If Excel is a local workbook, SQL Server is a shared, protected, enterprise workbook that thousands of people can read at the same time.”</w:t>
      </w:r>
    </w:p>
    <w:p w14:paraId="020E0FEC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Databases, Schemas, and Tables</w:t>
      </w:r>
    </w:p>
    <w:p w14:paraId="4B22B4D4" w14:textId="77777777" w:rsidR="002536C9" w:rsidRPr="002536C9" w:rsidRDefault="002536C9" w:rsidP="002536C9">
      <w:r w:rsidRPr="002536C9">
        <w:t>“Once you’re connected, you’ll see a hierarchy. Understanding this hierarchy removes a lot of confusion.”</w:t>
      </w:r>
    </w:p>
    <w:p w14:paraId="0D800841" w14:textId="77777777" w:rsidR="002536C9" w:rsidRPr="002536C9" w:rsidRDefault="002536C9" w:rsidP="002536C9">
      <w:r w:rsidRPr="002536C9">
        <w:t>Explain top-down:</w:t>
      </w:r>
    </w:p>
    <w:p w14:paraId="03C953EC" w14:textId="77777777" w:rsidR="002536C9" w:rsidRPr="002536C9" w:rsidRDefault="002536C9" w:rsidP="002536C9">
      <w:pPr>
        <w:numPr>
          <w:ilvl w:val="0"/>
          <w:numId w:val="7"/>
        </w:numPr>
      </w:pPr>
      <w:r w:rsidRPr="002536C9">
        <w:rPr>
          <w:b/>
          <w:bCs/>
        </w:rPr>
        <w:t>Server</w:t>
      </w:r>
    </w:p>
    <w:p w14:paraId="5DA541F3" w14:textId="77777777" w:rsidR="002536C9" w:rsidRPr="002536C9" w:rsidRDefault="002536C9" w:rsidP="002536C9">
      <w:pPr>
        <w:numPr>
          <w:ilvl w:val="1"/>
          <w:numId w:val="8"/>
        </w:numPr>
      </w:pPr>
      <w:r w:rsidRPr="002536C9">
        <w:t>Hosts many databases</w:t>
      </w:r>
    </w:p>
    <w:p w14:paraId="27DFF07A" w14:textId="77777777" w:rsidR="002536C9" w:rsidRPr="002536C9" w:rsidRDefault="002536C9" w:rsidP="002536C9">
      <w:pPr>
        <w:numPr>
          <w:ilvl w:val="0"/>
          <w:numId w:val="7"/>
        </w:numPr>
      </w:pPr>
      <w:r w:rsidRPr="002536C9">
        <w:rPr>
          <w:b/>
          <w:bCs/>
        </w:rPr>
        <w:t>Database</w:t>
      </w:r>
    </w:p>
    <w:p w14:paraId="5519530F" w14:textId="77777777" w:rsidR="002536C9" w:rsidRPr="002536C9" w:rsidRDefault="002536C9" w:rsidP="002536C9">
      <w:pPr>
        <w:numPr>
          <w:ilvl w:val="1"/>
          <w:numId w:val="17"/>
        </w:numPr>
      </w:pPr>
      <w:r w:rsidRPr="002536C9">
        <w:t>Logical container for related data</w:t>
      </w:r>
    </w:p>
    <w:p w14:paraId="47943F04" w14:textId="77777777" w:rsidR="002536C9" w:rsidRPr="002536C9" w:rsidRDefault="002536C9" w:rsidP="002536C9">
      <w:pPr>
        <w:numPr>
          <w:ilvl w:val="0"/>
          <w:numId w:val="7"/>
        </w:numPr>
      </w:pPr>
      <w:r w:rsidRPr="002536C9">
        <w:rPr>
          <w:b/>
          <w:bCs/>
        </w:rPr>
        <w:t>Schema</w:t>
      </w:r>
    </w:p>
    <w:p w14:paraId="1D424AC1" w14:textId="77777777" w:rsidR="002536C9" w:rsidRPr="002536C9" w:rsidRDefault="002536C9" w:rsidP="002536C9">
      <w:pPr>
        <w:numPr>
          <w:ilvl w:val="1"/>
          <w:numId w:val="43"/>
        </w:numPr>
      </w:pPr>
      <w:r w:rsidRPr="002536C9">
        <w:t>A namespace or folder inside the database</w:t>
      </w:r>
    </w:p>
    <w:p w14:paraId="133AA0D6" w14:textId="77777777" w:rsidR="002536C9" w:rsidRPr="002536C9" w:rsidRDefault="002536C9" w:rsidP="002536C9">
      <w:pPr>
        <w:numPr>
          <w:ilvl w:val="0"/>
          <w:numId w:val="7"/>
        </w:numPr>
      </w:pPr>
      <w:r w:rsidRPr="002536C9">
        <w:rPr>
          <w:b/>
          <w:bCs/>
        </w:rPr>
        <w:t>Table</w:t>
      </w:r>
    </w:p>
    <w:p w14:paraId="4B38F999" w14:textId="77777777" w:rsidR="002536C9" w:rsidRPr="002536C9" w:rsidRDefault="002536C9" w:rsidP="002536C9">
      <w:pPr>
        <w:numPr>
          <w:ilvl w:val="1"/>
          <w:numId w:val="48"/>
        </w:numPr>
      </w:pPr>
      <w:r w:rsidRPr="002536C9">
        <w:t>Where the rows and columns live</w:t>
      </w:r>
    </w:p>
    <w:p w14:paraId="63CC43D6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Common analogy:</w:t>
      </w:r>
    </w:p>
    <w:p w14:paraId="2E53601B" w14:textId="77777777" w:rsidR="002536C9" w:rsidRPr="002536C9" w:rsidRDefault="002536C9" w:rsidP="002536C9">
      <w:r w:rsidRPr="002536C9">
        <w:t>“Think of it like:</w:t>
      </w:r>
    </w:p>
    <w:p w14:paraId="4F9AACD9" w14:textId="77777777" w:rsidR="002536C9" w:rsidRPr="002536C9" w:rsidRDefault="002536C9" w:rsidP="002536C9">
      <w:r w:rsidRPr="002536C9">
        <w:t>Server → Database → Schema → Table”</w:t>
      </w:r>
    </w:p>
    <w:p w14:paraId="7BE5CDC8" w14:textId="77777777" w:rsidR="002536C9" w:rsidRPr="002536C9" w:rsidRDefault="002536C9" w:rsidP="002536C9">
      <w:r w:rsidRPr="002536C9">
        <w:t>Important clarification:</w:t>
      </w:r>
    </w:p>
    <w:p w14:paraId="3A146067" w14:textId="0F1D0835" w:rsidR="002536C9" w:rsidRPr="002536C9" w:rsidRDefault="002536C9" w:rsidP="002536C9">
      <w:r w:rsidRPr="002536C9">
        <w:t>“Schemas are not security by default</w:t>
      </w:r>
      <w:r w:rsidR="00755164">
        <w:t>,</w:t>
      </w:r>
      <w:r w:rsidRPr="002536C9">
        <w:t xml:space="preserve"> they’re organization.”</w:t>
      </w:r>
    </w:p>
    <w:p w14:paraId="3AC314E1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the naming convention:</w:t>
      </w:r>
    </w:p>
    <w:p w14:paraId="6904BDD3" w14:textId="77777777" w:rsidR="002536C9" w:rsidRPr="002536C9" w:rsidRDefault="002536C9" w:rsidP="002536C9">
      <w:proofErr w:type="spellStart"/>
      <w:proofErr w:type="gramStart"/>
      <w:r w:rsidRPr="002536C9">
        <w:t>schema.TableName</w:t>
      </w:r>
      <w:proofErr w:type="spellEnd"/>
      <w:proofErr w:type="gramEnd"/>
    </w:p>
    <w:p w14:paraId="75F3296E" w14:textId="77777777" w:rsidR="002536C9" w:rsidRPr="002536C9" w:rsidRDefault="002536C9" w:rsidP="002536C9">
      <w:r w:rsidRPr="002536C9">
        <w:t xml:space="preserve">“You’ll see </w:t>
      </w:r>
      <w:proofErr w:type="spellStart"/>
      <w:proofErr w:type="gramStart"/>
      <w:r w:rsidRPr="002536C9">
        <w:t>dbo.Customers</w:t>
      </w:r>
      <w:proofErr w:type="spellEnd"/>
      <w:proofErr w:type="gramEnd"/>
      <w:r w:rsidRPr="002536C9">
        <w:t xml:space="preserve">, </w:t>
      </w:r>
      <w:proofErr w:type="spellStart"/>
      <w:proofErr w:type="gramStart"/>
      <w:r w:rsidRPr="002536C9">
        <w:t>sales.Orders</w:t>
      </w:r>
      <w:proofErr w:type="spellEnd"/>
      <w:proofErr w:type="gramEnd"/>
      <w:r w:rsidRPr="002536C9">
        <w:t>, things like that.</w:t>
      </w:r>
    </w:p>
    <w:p w14:paraId="0C8962BD" w14:textId="77777777" w:rsidR="002536C9" w:rsidRPr="002536C9" w:rsidRDefault="002536C9" w:rsidP="002536C9">
      <w:r w:rsidRPr="002536C9">
        <w:t>That’s not two tables — it’s one table with a schema.”</w:t>
      </w:r>
    </w:p>
    <w:p w14:paraId="46E77147" w14:textId="77777777" w:rsidR="00755164" w:rsidRDefault="00755164">
      <w:pPr>
        <w:rPr>
          <w:b/>
          <w:bCs/>
        </w:rPr>
      </w:pPr>
      <w:r>
        <w:rPr>
          <w:b/>
          <w:bCs/>
        </w:rPr>
        <w:br w:type="page"/>
      </w:r>
    </w:p>
    <w:p w14:paraId="0D9DB738" w14:textId="67D08E14" w:rsidR="002536C9" w:rsidRPr="002536C9" w:rsidRDefault="002536C9" w:rsidP="00755164">
      <w:pPr>
        <w:pStyle w:val="Heading1"/>
      </w:pPr>
      <w:r w:rsidRPr="002536C9">
        <w:lastRenderedPageBreak/>
        <w:t xml:space="preserve">Live Demo Walkthrough </w:t>
      </w:r>
    </w:p>
    <w:p w14:paraId="768A888D" w14:textId="77777777" w:rsidR="002536C9" w:rsidRPr="002536C9" w:rsidRDefault="002536C9" w:rsidP="002536C9">
      <w:r w:rsidRPr="002536C9">
        <w:rPr>
          <w:b/>
          <w:bCs/>
        </w:rPr>
        <w:t>Narrate everything you do. Assume no prior exposure.</w:t>
      </w:r>
    </w:p>
    <w:p w14:paraId="3BA585AE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1. Connect to a Server</w:t>
      </w:r>
    </w:p>
    <w:p w14:paraId="580632CF" w14:textId="77777777" w:rsidR="002536C9" w:rsidRPr="002536C9" w:rsidRDefault="002536C9" w:rsidP="002536C9">
      <w:r w:rsidRPr="002536C9">
        <w:t>“I’m opening the tool and connecting to the server using Windows Authentication.”</w:t>
      </w:r>
    </w:p>
    <w:p w14:paraId="00D81DCC" w14:textId="77777777" w:rsidR="002536C9" w:rsidRPr="002536C9" w:rsidRDefault="002536C9" w:rsidP="002536C9">
      <w:r w:rsidRPr="002536C9">
        <w:t>“If this works, you’re already past the hardest part.”</w:t>
      </w:r>
    </w:p>
    <w:p w14:paraId="7DFBD27A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2. Expand a Database</w:t>
      </w:r>
    </w:p>
    <w:p w14:paraId="40C69B71" w14:textId="77777777" w:rsidR="002536C9" w:rsidRPr="002536C9" w:rsidRDefault="002536C9" w:rsidP="002536C9">
      <w:r w:rsidRPr="002536C9">
        <w:t>“Here I can see a list of databases. Each one supports a different application or purpose.”</w:t>
      </w:r>
    </w:p>
    <w:p w14:paraId="1E460C81" w14:textId="77777777" w:rsidR="002536C9" w:rsidRPr="002536C9" w:rsidRDefault="002536C9" w:rsidP="002536C9">
      <w:r w:rsidRPr="002536C9">
        <w:t>“We always make sure we’re in the correct database before writing queries.”</w:t>
      </w:r>
    </w:p>
    <w:p w14:paraId="005A6B29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3. Locate a Table</w:t>
      </w:r>
    </w:p>
    <w:p w14:paraId="27CDC383" w14:textId="77777777" w:rsidR="002536C9" w:rsidRPr="002536C9" w:rsidRDefault="002536C9" w:rsidP="002536C9">
      <w:r w:rsidRPr="002536C9">
        <w:t>“Inside the database, I expand ‘Tables’ and see a list of available tables.”</w:t>
      </w:r>
    </w:p>
    <w:p w14:paraId="0433B07A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4. View Table Structure</w:t>
      </w:r>
    </w:p>
    <w:p w14:paraId="4E05F10A" w14:textId="77777777" w:rsidR="002536C9" w:rsidRPr="002536C9" w:rsidRDefault="002536C9" w:rsidP="002536C9">
      <w:r w:rsidRPr="002536C9">
        <w:t>Open table design or column list.</w:t>
      </w:r>
    </w:p>
    <w:p w14:paraId="54FCF9BA" w14:textId="77777777" w:rsidR="002536C9" w:rsidRPr="002536C9" w:rsidRDefault="002536C9" w:rsidP="002536C9">
      <w:r w:rsidRPr="002536C9">
        <w:t>“This shows us the columns, data types, and whether fields can be null.”</w:t>
      </w:r>
    </w:p>
    <w:p w14:paraId="08054065" w14:textId="77777777" w:rsidR="002536C9" w:rsidRPr="002536C9" w:rsidRDefault="002536C9" w:rsidP="002536C9">
      <w:r w:rsidRPr="002536C9">
        <w:t>“You don’t need to memorize data types today.</w:t>
      </w:r>
    </w:p>
    <w:p w14:paraId="4C8424C7" w14:textId="77777777" w:rsidR="002536C9" w:rsidRPr="002536C9" w:rsidRDefault="002536C9" w:rsidP="002536C9">
      <w:r w:rsidRPr="002536C9">
        <w:t xml:space="preserve">What matters is understanding </w:t>
      </w:r>
      <w:r w:rsidRPr="002536C9">
        <w:rPr>
          <w:i/>
          <w:iCs/>
        </w:rPr>
        <w:t>what columns exist</w:t>
      </w:r>
      <w:r w:rsidRPr="002536C9">
        <w:t>.”</w:t>
      </w:r>
    </w:p>
    <w:p w14:paraId="1E307C2B" w14:textId="77777777" w:rsidR="00755164" w:rsidRDefault="00755164">
      <w:pPr>
        <w:rPr>
          <w:b/>
          <w:bCs/>
        </w:rPr>
      </w:pPr>
      <w:r>
        <w:rPr>
          <w:b/>
          <w:bCs/>
        </w:rPr>
        <w:br w:type="page"/>
      </w:r>
    </w:p>
    <w:p w14:paraId="622163AD" w14:textId="7AB28F8E" w:rsidR="002536C9" w:rsidRPr="002536C9" w:rsidRDefault="002536C9" w:rsidP="00755164">
      <w:pPr>
        <w:pStyle w:val="Title"/>
      </w:pPr>
      <w:r w:rsidRPr="002536C9">
        <w:lastRenderedPageBreak/>
        <w:t xml:space="preserve">SELECT Fundamentals </w:t>
      </w:r>
    </w:p>
    <w:p w14:paraId="35F9C88D" w14:textId="77777777" w:rsidR="002536C9" w:rsidRPr="002536C9" w:rsidRDefault="002536C9" w:rsidP="002536C9">
      <w:r w:rsidRPr="002536C9">
        <w:rPr>
          <w:b/>
          <w:bCs/>
        </w:rPr>
        <w:t>Goal:</w:t>
      </w:r>
      <w:r w:rsidRPr="002536C9">
        <w:t xml:space="preserve"> Write a correct, readable SELECT query</w:t>
      </w:r>
    </w:p>
    <w:p w14:paraId="4A8FA7DB" w14:textId="77777777" w:rsidR="002536C9" w:rsidRPr="002536C9" w:rsidRDefault="002536C9" w:rsidP="002536C9">
      <w:r w:rsidRPr="002536C9">
        <w:rPr>
          <w:b/>
          <w:bCs/>
        </w:rPr>
        <w:t>Core Syntax</w:t>
      </w:r>
    </w:p>
    <w:p w14:paraId="04276636" w14:textId="77777777" w:rsidR="002536C9" w:rsidRPr="002536C9" w:rsidRDefault="002536C9" w:rsidP="002536C9">
      <w:r w:rsidRPr="002536C9">
        <w:t>SELECT column1, column2</w:t>
      </w:r>
    </w:p>
    <w:p w14:paraId="7688DD70" w14:textId="77777777" w:rsidR="002536C9" w:rsidRPr="002536C9" w:rsidRDefault="002536C9" w:rsidP="002536C9">
      <w:r w:rsidRPr="002536C9">
        <w:t xml:space="preserve">FROM </w:t>
      </w:r>
      <w:proofErr w:type="spellStart"/>
      <w:proofErr w:type="gramStart"/>
      <w:r w:rsidRPr="002536C9">
        <w:t>schema.TableName</w:t>
      </w:r>
      <w:proofErr w:type="spellEnd"/>
      <w:proofErr w:type="gramEnd"/>
      <w:r w:rsidRPr="002536C9">
        <w:t>;</w:t>
      </w:r>
    </w:p>
    <w:p w14:paraId="7BA3F7E3" w14:textId="77777777" w:rsidR="002536C9" w:rsidRPr="002536C9" w:rsidRDefault="002536C9" w:rsidP="002536C9">
      <w:r w:rsidRPr="002536C9">
        <w:rPr>
          <w:b/>
          <w:bCs/>
        </w:rPr>
        <w:t>Concepts</w:t>
      </w:r>
    </w:p>
    <w:p w14:paraId="5C69B660" w14:textId="77777777" w:rsidR="002536C9" w:rsidRPr="002536C9" w:rsidRDefault="002536C9" w:rsidP="002536C9">
      <w:pPr>
        <w:numPr>
          <w:ilvl w:val="0"/>
          <w:numId w:val="28"/>
        </w:numPr>
      </w:pPr>
      <w:r w:rsidRPr="002536C9">
        <w:t>SELECT * (why it’s tempting, why it’s discouraged)</w:t>
      </w:r>
    </w:p>
    <w:p w14:paraId="5E8664E7" w14:textId="77777777" w:rsidR="002536C9" w:rsidRPr="002536C9" w:rsidRDefault="002536C9" w:rsidP="002536C9">
      <w:pPr>
        <w:numPr>
          <w:ilvl w:val="0"/>
          <w:numId w:val="28"/>
        </w:numPr>
      </w:pPr>
      <w:r w:rsidRPr="002536C9">
        <w:t>Column order matters in the results</w:t>
      </w:r>
    </w:p>
    <w:p w14:paraId="64D9DE90" w14:textId="77777777" w:rsidR="002536C9" w:rsidRPr="002536C9" w:rsidRDefault="002536C9" w:rsidP="002536C9">
      <w:pPr>
        <w:numPr>
          <w:ilvl w:val="0"/>
          <w:numId w:val="28"/>
        </w:numPr>
      </w:pPr>
      <w:proofErr w:type="gramStart"/>
      <w:r w:rsidRPr="002536C9">
        <w:t>Fully-qualified</w:t>
      </w:r>
      <w:proofErr w:type="gramEnd"/>
      <w:r w:rsidRPr="002536C9">
        <w:t xml:space="preserve"> names (</w:t>
      </w:r>
      <w:proofErr w:type="spellStart"/>
      <w:proofErr w:type="gramStart"/>
      <w:r w:rsidRPr="002536C9">
        <w:t>schema.table</w:t>
      </w:r>
      <w:proofErr w:type="spellEnd"/>
      <w:proofErr w:type="gramEnd"/>
      <w:r w:rsidRPr="002536C9">
        <w:t>)</w:t>
      </w:r>
    </w:p>
    <w:p w14:paraId="153C22B1" w14:textId="77777777" w:rsidR="002536C9" w:rsidRPr="002536C9" w:rsidRDefault="002536C9" w:rsidP="002536C9">
      <w:pPr>
        <w:numPr>
          <w:ilvl w:val="0"/>
          <w:numId w:val="28"/>
        </w:numPr>
      </w:pPr>
      <w:r w:rsidRPr="002536C9">
        <w:t>Aliasing columns with AS</w:t>
      </w:r>
    </w:p>
    <w:p w14:paraId="3F0B94C0" w14:textId="77777777" w:rsidR="002536C9" w:rsidRPr="002536C9" w:rsidRDefault="002536C9" w:rsidP="002536C9">
      <w:r w:rsidRPr="002536C9">
        <w:rPr>
          <w:b/>
          <w:bCs/>
        </w:rPr>
        <w:t>Hands-On Examples</w:t>
      </w:r>
    </w:p>
    <w:p w14:paraId="3A566949" w14:textId="77777777" w:rsidR="002536C9" w:rsidRPr="002536C9" w:rsidRDefault="002536C9" w:rsidP="002536C9">
      <w:r w:rsidRPr="002536C9">
        <w:t>SELECT</w:t>
      </w:r>
    </w:p>
    <w:p w14:paraId="2011DFB3" w14:textId="77777777" w:rsidR="002536C9" w:rsidRPr="002536C9" w:rsidRDefault="002536C9" w:rsidP="002536C9">
      <w:r w:rsidRPr="002536C9">
        <w:t>    </w:t>
      </w:r>
      <w:proofErr w:type="spellStart"/>
      <w:r w:rsidRPr="002536C9">
        <w:t>CustomerID</w:t>
      </w:r>
      <w:proofErr w:type="spellEnd"/>
      <w:r w:rsidRPr="002536C9">
        <w:t>,</w:t>
      </w:r>
    </w:p>
    <w:p w14:paraId="68BFA91F" w14:textId="77777777" w:rsidR="002536C9" w:rsidRPr="002536C9" w:rsidRDefault="002536C9" w:rsidP="002536C9">
      <w:r w:rsidRPr="002536C9">
        <w:t>    </w:t>
      </w:r>
      <w:proofErr w:type="spellStart"/>
      <w:r w:rsidRPr="002536C9">
        <w:t>CustomerName</w:t>
      </w:r>
      <w:proofErr w:type="spellEnd"/>
      <w:r w:rsidRPr="002536C9">
        <w:t>,</w:t>
      </w:r>
    </w:p>
    <w:p w14:paraId="1BC7F4F6" w14:textId="77777777" w:rsidR="002536C9" w:rsidRPr="002536C9" w:rsidRDefault="002536C9" w:rsidP="002536C9">
      <w:r w:rsidRPr="002536C9">
        <w:t>    City</w:t>
      </w:r>
    </w:p>
    <w:p w14:paraId="610D4E04" w14:textId="77777777" w:rsidR="002536C9" w:rsidRPr="002536C9" w:rsidRDefault="002536C9" w:rsidP="002536C9">
      <w:r w:rsidRPr="002536C9">
        <w:t xml:space="preserve">FROM </w:t>
      </w:r>
      <w:proofErr w:type="spellStart"/>
      <w:proofErr w:type="gramStart"/>
      <w:r w:rsidRPr="002536C9">
        <w:t>dbo.Customers</w:t>
      </w:r>
      <w:proofErr w:type="spellEnd"/>
      <w:proofErr w:type="gramEnd"/>
      <w:r w:rsidRPr="002536C9">
        <w:t>;</w:t>
      </w:r>
    </w:p>
    <w:p w14:paraId="5676E8B0" w14:textId="77777777" w:rsidR="002536C9" w:rsidRPr="002536C9" w:rsidRDefault="002536C9" w:rsidP="002536C9">
      <w:r w:rsidRPr="002536C9">
        <w:rPr>
          <w:b/>
          <w:bCs/>
        </w:rPr>
        <w:t>Excel Tie-In</w:t>
      </w:r>
    </w:p>
    <w:p w14:paraId="2AC97DBB" w14:textId="77777777" w:rsidR="002536C9" w:rsidRPr="002536C9" w:rsidRDefault="002536C9" w:rsidP="002536C9">
      <w:pPr>
        <w:numPr>
          <w:ilvl w:val="0"/>
          <w:numId w:val="41"/>
        </w:numPr>
      </w:pPr>
      <w:r w:rsidRPr="002536C9">
        <w:t>Equivalent to choosing visible columns in a table</w:t>
      </w:r>
    </w:p>
    <w:p w14:paraId="52ECFE5C" w14:textId="77777777" w:rsidR="00755164" w:rsidRDefault="0075516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EE947F4" w14:textId="368978D3" w:rsidR="002536C9" w:rsidRPr="002536C9" w:rsidRDefault="002536C9" w:rsidP="00755164">
      <w:pPr>
        <w:pStyle w:val="Heading2"/>
      </w:pPr>
      <w:r w:rsidRPr="002536C9">
        <w:lastRenderedPageBreak/>
        <w:t xml:space="preserve">Filtering with </w:t>
      </w:r>
      <w:proofErr w:type="gramStart"/>
      <w:r w:rsidRPr="002536C9">
        <w:t>WHERE</w:t>
      </w:r>
      <w:proofErr w:type="gramEnd"/>
      <w:r w:rsidRPr="002536C9">
        <w:t xml:space="preserve"> </w:t>
      </w:r>
    </w:p>
    <w:p w14:paraId="267A0707" w14:textId="77777777" w:rsidR="002536C9" w:rsidRPr="002536C9" w:rsidRDefault="002536C9" w:rsidP="002536C9">
      <w:r w:rsidRPr="002536C9">
        <w:rPr>
          <w:b/>
          <w:bCs/>
        </w:rPr>
        <w:t>Goal:</w:t>
      </w:r>
      <w:r w:rsidRPr="002536C9">
        <w:t xml:space="preserve"> Control row selection precisely</w:t>
      </w:r>
    </w:p>
    <w:p w14:paraId="326C518A" w14:textId="77777777" w:rsidR="002536C9" w:rsidRPr="002536C9" w:rsidRDefault="002536C9" w:rsidP="002536C9">
      <w:r w:rsidRPr="002536C9">
        <w:rPr>
          <w:b/>
          <w:bCs/>
        </w:rPr>
        <w:t>Core Concepts</w:t>
      </w:r>
    </w:p>
    <w:p w14:paraId="0080E53E" w14:textId="77777777" w:rsidR="002536C9" w:rsidRPr="002536C9" w:rsidRDefault="002536C9" w:rsidP="002536C9">
      <w:pPr>
        <w:numPr>
          <w:ilvl w:val="0"/>
          <w:numId w:val="31"/>
        </w:numPr>
      </w:pPr>
      <w:r w:rsidRPr="002536C9">
        <w:t>WHERE clause order of execution</w:t>
      </w:r>
    </w:p>
    <w:p w14:paraId="6BE72149" w14:textId="77777777" w:rsidR="002536C9" w:rsidRPr="002536C9" w:rsidRDefault="002536C9" w:rsidP="002536C9">
      <w:pPr>
        <w:numPr>
          <w:ilvl w:val="0"/>
          <w:numId w:val="31"/>
        </w:numPr>
      </w:pPr>
      <w:r w:rsidRPr="002536C9">
        <w:t>Comparison operators (=, &lt;&gt;, &gt;, &lt;)</w:t>
      </w:r>
    </w:p>
    <w:p w14:paraId="1CF4DC58" w14:textId="77777777" w:rsidR="002536C9" w:rsidRPr="002536C9" w:rsidRDefault="002536C9" w:rsidP="002536C9">
      <w:pPr>
        <w:numPr>
          <w:ilvl w:val="0"/>
          <w:numId w:val="31"/>
        </w:numPr>
      </w:pPr>
      <w:r w:rsidRPr="002536C9">
        <w:t>Logical operators (AND, OR)</w:t>
      </w:r>
    </w:p>
    <w:p w14:paraId="78B5CD7E" w14:textId="77777777" w:rsidR="002536C9" w:rsidRPr="002536C9" w:rsidRDefault="002536C9" w:rsidP="002536C9">
      <w:pPr>
        <w:numPr>
          <w:ilvl w:val="0"/>
          <w:numId w:val="31"/>
        </w:numPr>
      </w:pPr>
      <w:r w:rsidRPr="002536C9">
        <w:t>IN, BETWEEN, LIKE</w:t>
      </w:r>
    </w:p>
    <w:p w14:paraId="71995D72" w14:textId="77777777" w:rsidR="002536C9" w:rsidRPr="002536C9" w:rsidRDefault="002536C9" w:rsidP="002536C9">
      <w:pPr>
        <w:numPr>
          <w:ilvl w:val="0"/>
          <w:numId w:val="31"/>
        </w:numPr>
      </w:pPr>
      <w:r w:rsidRPr="002536C9">
        <w:t>Handling NULLs (IS NULL, IS NOT NULL)</w:t>
      </w:r>
    </w:p>
    <w:p w14:paraId="23A2D63A" w14:textId="77777777" w:rsidR="002536C9" w:rsidRPr="002536C9" w:rsidRDefault="002536C9" w:rsidP="002536C9">
      <w:r w:rsidRPr="002536C9">
        <w:rPr>
          <w:b/>
          <w:bCs/>
        </w:rPr>
        <w:t>Examples</w:t>
      </w:r>
    </w:p>
    <w:p w14:paraId="390133A1" w14:textId="77777777" w:rsidR="002536C9" w:rsidRPr="002536C9" w:rsidRDefault="002536C9" w:rsidP="002536C9">
      <w:r w:rsidRPr="002536C9">
        <w:t>SELECT</w:t>
      </w:r>
    </w:p>
    <w:p w14:paraId="7E26890B" w14:textId="77777777" w:rsidR="002536C9" w:rsidRPr="002536C9" w:rsidRDefault="002536C9" w:rsidP="002536C9">
      <w:r w:rsidRPr="002536C9">
        <w:t>    </w:t>
      </w:r>
      <w:proofErr w:type="spellStart"/>
      <w:r w:rsidRPr="002536C9">
        <w:t>OrderID</w:t>
      </w:r>
      <w:proofErr w:type="spellEnd"/>
      <w:r w:rsidRPr="002536C9">
        <w:t>,</w:t>
      </w:r>
    </w:p>
    <w:p w14:paraId="276457DE" w14:textId="77777777" w:rsidR="002536C9" w:rsidRPr="002536C9" w:rsidRDefault="002536C9" w:rsidP="002536C9">
      <w:r w:rsidRPr="002536C9">
        <w:t>    </w:t>
      </w:r>
      <w:proofErr w:type="spellStart"/>
      <w:r w:rsidRPr="002536C9">
        <w:t>OrderDate</w:t>
      </w:r>
      <w:proofErr w:type="spellEnd"/>
      <w:r w:rsidRPr="002536C9">
        <w:t>,</w:t>
      </w:r>
    </w:p>
    <w:p w14:paraId="4F8BB6A4" w14:textId="77777777" w:rsidR="002536C9" w:rsidRPr="002536C9" w:rsidRDefault="002536C9" w:rsidP="002536C9">
      <w:r w:rsidRPr="002536C9">
        <w:t>    </w:t>
      </w:r>
      <w:proofErr w:type="spellStart"/>
      <w:r w:rsidRPr="002536C9">
        <w:t>TotalAmount</w:t>
      </w:r>
      <w:proofErr w:type="spellEnd"/>
    </w:p>
    <w:p w14:paraId="3DEA86FF" w14:textId="77777777" w:rsidR="002536C9" w:rsidRPr="002536C9" w:rsidRDefault="002536C9" w:rsidP="002536C9">
      <w:r w:rsidRPr="002536C9">
        <w:t xml:space="preserve">FROM </w:t>
      </w:r>
      <w:proofErr w:type="spellStart"/>
      <w:proofErr w:type="gramStart"/>
      <w:r w:rsidRPr="002536C9">
        <w:t>dbo.Orders</w:t>
      </w:r>
      <w:proofErr w:type="spellEnd"/>
      <w:proofErr w:type="gramEnd"/>
    </w:p>
    <w:p w14:paraId="6949C12C" w14:textId="77777777" w:rsidR="002536C9" w:rsidRPr="002536C9" w:rsidRDefault="002536C9" w:rsidP="002536C9">
      <w:r w:rsidRPr="002536C9">
        <w:t xml:space="preserve">WHERE </w:t>
      </w:r>
      <w:proofErr w:type="spellStart"/>
      <w:r w:rsidRPr="002536C9">
        <w:t>OrderDate</w:t>
      </w:r>
      <w:proofErr w:type="spellEnd"/>
      <w:r w:rsidRPr="002536C9">
        <w:t xml:space="preserve"> &gt;= '2024-01-01'</w:t>
      </w:r>
    </w:p>
    <w:p w14:paraId="4D849B56" w14:textId="77777777" w:rsidR="002536C9" w:rsidRPr="002536C9" w:rsidRDefault="002536C9" w:rsidP="002536C9">
      <w:r w:rsidRPr="002536C9">
        <w:t xml:space="preserve">  AND </w:t>
      </w:r>
      <w:proofErr w:type="spellStart"/>
      <w:r w:rsidRPr="002536C9">
        <w:t>TotalAmount</w:t>
      </w:r>
      <w:proofErr w:type="spellEnd"/>
      <w:r w:rsidRPr="002536C9">
        <w:t xml:space="preserve"> &gt; </w:t>
      </w:r>
      <w:proofErr w:type="gramStart"/>
      <w:r w:rsidRPr="002536C9">
        <w:t>1000;</w:t>
      </w:r>
      <w:proofErr w:type="gramEnd"/>
    </w:p>
    <w:p w14:paraId="734810B9" w14:textId="77777777" w:rsidR="002536C9" w:rsidRPr="002536C9" w:rsidRDefault="002536C9" w:rsidP="002536C9">
      <w:r w:rsidRPr="002536C9">
        <w:rPr>
          <w:b/>
          <w:bCs/>
        </w:rPr>
        <w:t>Excel Analogies</w:t>
      </w:r>
    </w:p>
    <w:p w14:paraId="2EB68B49" w14:textId="77777777" w:rsidR="002536C9" w:rsidRPr="002536C9" w:rsidRDefault="002536C9" w:rsidP="002536C9">
      <w:pPr>
        <w:numPr>
          <w:ilvl w:val="0"/>
          <w:numId w:val="12"/>
        </w:numPr>
      </w:pPr>
      <w:r w:rsidRPr="002536C9">
        <w:t>AutoFilter</w:t>
      </w:r>
    </w:p>
    <w:p w14:paraId="2C0A2F96" w14:textId="77777777" w:rsidR="002536C9" w:rsidRPr="002536C9" w:rsidRDefault="002536C9" w:rsidP="002536C9">
      <w:pPr>
        <w:numPr>
          <w:ilvl w:val="0"/>
          <w:numId w:val="12"/>
        </w:numPr>
      </w:pPr>
      <w:r w:rsidRPr="002536C9">
        <w:t>IF + logical tests</w:t>
      </w:r>
    </w:p>
    <w:p w14:paraId="1DD04C96" w14:textId="77777777" w:rsidR="002536C9" w:rsidRPr="002536C9" w:rsidRDefault="002536C9" w:rsidP="002536C9">
      <w:pPr>
        <w:numPr>
          <w:ilvl w:val="0"/>
          <w:numId w:val="12"/>
        </w:numPr>
      </w:pPr>
      <w:r w:rsidRPr="002536C9">
        <w:t>Text filters (begins with, contains)</w:t>
      </w:r>
    </w:p>
    <w:p w14:paraId="7DE3DB51" w14:textId="77777777" w:rsidR="00755164" w:rsidRDefault="00755164">
      <w:pPr>
        <w:rPr>
          <w:b/>
          <w:bCs/>
        </w:rPr>
      </w:pPr>
      <w:r>
        <w:rPr>
          <w:b/>
          <w:bCs/>
        </w:rPr>
        <w:br w:type="page"/>
      </w:r>
    </w:p>
    <w:p w14:paraId="5B16C7B8" w14:textId="1496F28E" w:rsidR="002536C9" w:rsidRPr="002536C9" w:rsidRDefault="002536C9" w:rsidP="002536C9">
      <w:pPr>
        <w:rPr>
          <w:rStyle w:val="Heading2Char"/>
        </w:rPr>
      </w:pPr>
      <w:r w:rsidRPr="002536C9">
        <w:rPr>
          <w:rStyle w:val="Heading2Char"/>
        </w:rPr>
        <w:lastRenderedPageBreak/>
        <w:t xml:space="preserve">JOINs: The Most Important Section </w:t>
      </w:r>
    </w:p>
    <w:p w14:paraId="13F8C4A6" w14:textId="77777777" w:rsidR="002536C9" w:rsidRPr="002536C9" w:rsidRDefault="002536C9" w:rsidP="002536C9">
      <w:r w:rsidRPr="002536C9">
        <w:rPr>
          <w:b/>
          <w:bCs/>
        </w:rPr>
        <w:t>Goal:</w:t>
      </w:r>
      <w:r w:rsidRPr="002536C9">
        <w:t xml:space="preserve"> Teach correct table relationships early</w:t>
      </w:r>
    </w:p>
    <w:p w14:paraId="499CCFDF" w14:textId="77777777" w:rsidR="002536C9" w:rsidRPr="002536C9" w:rsidRDefault="002536C9" w:rsidP="002536C9">
      <w:r w:rsidRPr="002536C9">
        <w:rPr>
          <w:b/>
          <w:bCs/>
        </w:rPr>
        <w:t>Section Framing</w:t>
      </w:r>
    </w:p>
    <w:p w14:paraId="4280CAFB" w14:textId="77777777" w:rsidR="00755164" w:rsidRDefault="002536C9" w:rsidP="002536C9">
      <w:r w:rsidRPr="002536C9">
        <w:t xml:space="preserve">“JOINs are not an advanced feature — they are the </w:t>
      </w:r>
      <w:r w:rsidRPr="002536C9">
        <w:rPr>
          <w:i/>
          <w:iCs/>
        </w:rPr>
        <w:t>core</w:t>
      </w:r>
      <w:r w:rsidRPr="002536C9">
        <w:t xml:space="preserve"> of relational databases.</w:t>
      </w:r>
    </w:p>
    <w:p w14:paraId="305B3868" w14:textId="64DE62CA" w:rsidR="002536C9" w:rsidRPr="002536C9" w:rsidRDefault="002536C9" w:rsidP="002536C9">
      <w:r w:rsidRPr="002536C9">
        <w:t>Once JOINs click, SQL starts to feel very similar to Excel data models and Power Pivot.”</w:t>
      </w:r>
    </w:p>
    <w:p w14:paraId="7B5C17B6" w14:textId="77777777" w:rsidR="00755164" w:rsidRDefault="00755164" w:rsidP="002536C9">
      <w:pPr>
        <w:rPr>
          <w:b/>
          <w:bCs/>
        </w:rPr>
      </w:pPr>
    </w:p>
    <w:p w14:paraId="368FBCD5" w14:textId="61F7D2BA" w:rsidR="002536C9" w:rsidRPr="002536C9" w:rsidRDefault="002536C9" w:rsidP="002536C9">
      <w:r w:rsidRPr="002536C9">
        <w:rPr>
          <w:b/>
          <w:bCs/>
        </w:rPr>
        <w:t xml:space="preserve">Conceptual Foundation: Why Tables Are Split (Normalization) </w:t>
      </w:r>
    </w:p>
    <w:p w14:paraId="434C030E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What Normalization Is (Plain Language)</w:t>
      </w:r>
    </w:p>
    <w:p w14:paraId="561E1B75" w14:textId="77777777" w:rsidR="002536C9" w:rsidRPr="002536C9" w:rsidRDefault="002536C9" w:rsidP="002536C9">
      <w:r w:rsidRPr="002536C9">
        <w:t>“In SQL databases, data is intentionally split across multiple tables.</w:t>
      </w:r>
    </w:p>
    <w:p w14:paraId="5C103C81" w14:textId="77777777" w:rsidR="002536C9" w:rsidRPr="002536C9" w:rsidRDefault="002536C9" w:rsidP="002536C9">
      <w:r w:rsidRPr="002536C9">
        <w:t xml:space="preserve">This is a design choice called </w:t>
      </w:r>
      <w:r w:rsidRPr="002536C9">
        <w:rPr>
          <w:i/>
          <w:iCs/>
        </w:rPr>
        <w:t>normalization</w:t>
      </w:r>
      <w:r w:rsidRPr="002536C9">
        <w:t>.”</w:t>
      </w:r>
    </w:p>
    <w:p w14:paraId="75EE1B5E" w14:textId="77777777" w:rsidR="002536C9" w:rsidRPr="002536C9" w:rsidRDefault="002536C9" w:rsidP="002536C9">
      <w:r w:rsidRPr="002536C9">
        <w:t>Explain simply:</w:t>
      </w:r>
    </w:p>
    <w:p w14:paraId="4A9CE4AD" w14:textId="77777777" w:rsidR="002536C9" w:rsidRPr="002536C9" w:rsidRDefault="002536C9" w:rsidP="002536C9">
      <w:pPr>
        <w:numPr>
          <w:ilvl w:val="0"/>
          <w:numId w:val="22"/>
        </w:numPr>
      </w:pPr>
      <w:r w:rsidRPr="002536C9">
        <w:t xml:space="preserve">Each table stores </w:t>
      </w:r>
      <w:r w:rsidRPr="002536C9">
        <w:rPr>
          <w:b/>
          <w:bCs/>
        </w:rPr>
        <w:t>one type of thing</w:t>
      </w:r>
    </w:p>
    <w:p w14:paraId="7FFDA0AD" w14:textId="77777777" w:rsidR="002536C9" w:rsidRPr="002536C9" w:rsidRDefault="002536C9" w:rsidP="002536C9">
      <w:pPr>
        <w:numPr>
          <w:ilvl w:val="0"/>
          <w:numId w:val="22"/>
        </w:numPr>
      </w:pPr>
      <w:r w:rsidRPr="002536C9">
        <w:t xml:space="preserve">Repeated information is stored </w:t>
      </w:r>
      <w:r w:rsidRPr="002536C9">
        <w:rPr>
          <w:b/>
          <w:bCs/>
        </w:rPr>
        <w:t>once</w:t>
      </w:r>
    </w:p>
    <w:p w14:paraId="400A1943" w14:textId="77777777" w:rsidR="002536C9" w:rsidRPr="002536C9" w:rsidRDefault="002536C9" w:rsidP="002536C9">
      <w:pPr>
        <w:numPr>
          <w:ilvl w:val="0"/>
          <w:numId w:val="22"/>
        </w:numPr>
      </w:pPr>
      <w:r w:rsidRPr="002536C9">
        <w:t>Relationships connect the tables</w:t>
      </w:r>
    </w:p>
    <w:p w14:paraId="5E780876" w14:textId="77777777" w:rsidR="002536C9" w:rsidRPr="002536C9" w:rsidRDefault="002536C9" w:rsidP="002536C9">
      <w:r w:rsidRPr="002536C9">
        <w:t>Example narrative:</w:t>
      </w:r>
    </w:p>
    <w:p w14:paraId="3DE99100" w14:textId="77777777" w:rsidR="002536C9" w:rsidRPr="002536C9" w:rsidRDefault="002536C9" w:rsidP="002536C9">
      <w:r w:rsidRPr="002536C9">
        <w:t xml:space="preserve">“Instead of storing the </w:t>
      </w:r>
      <w:proofErr w:type="gramStart"/>
      <w:r w:rsidRPr="002536C9">
        <w:t>customer</w:t>
      </w:r>
      <w:proofErr w:type="gramEnd"/>
      <w:r w:rsidRPr="002536C9">
        <w:t xml:space="preserve"> name on every order row, we store customers in one table and orders in another.”</w:t>
      </w:r>
    </w:p>
    <w:p w14:paraId="446C89B0" w14:textId="77777777" w:rsidR="002536C9" w:rsidRPr="002536C9" w:rsidRDefault="002536C9" w:rsidP="002536C9">
      <w:r w:rsidRPr="002536C9">
        <w:t>Why this matters:</w:t>
      </w:r>
    </w:p>
    <w:p w14:paraId="12EAF2DE" w14:textId="77777777" w:rsidR="002536C9" w:rsidRPr="002536C9" w:rsidRDefault="002536C9" w:rsidP="002536C9">
      <w:pPr>
        <w:numPr>
          <w:ilvl w:val="0"/>
          <w:numId w:val="33"/>
        </w:numPr>
      </w:pPr>
      <w:r w:rsidRPr="002536C9">
        <w:t>Reduces duplication</w:t>
      </w:r>
    </w:p>
    <w:p w14:paraId="5A73DE87" w14:textId="77777777" w:rsidR="002536C9" w:rsidRPr="002536C9" w:rsidRDefault="002536C9" w:rsidP="002536C9">
      <w:pPr>
        <w:numPr>
          <w:ilvl w:val="0"/>
          <w:numId w:val="33"/>
        </w:numPr>
      </w:pPr>
      <w:r w:rsidRPr="002536C9">
        <w:t>Prevents inconsistencies</w:t>
      </w:r>
    </w:p>
    <w:p w14:paraId="2A2CBD82" w14:textId="77777777" w:rsidR="002536C9" w:rsidRPr="002536C9" w:rsidRDefault="002536C9" w:rsidP="002536C9">
      <w:pPr>
        <w:numPr>
          <w:ilvl w:val="0"/>
          <w:numId w:val="33"/>
        </w:numPr>
      </w:pPr>
      <w:proofErr w:type="gramStart"/>
      <w:r w:rsidRPr="002536C9">
        <w:t>Improves</w:t>
      </w:r>
      <w:proofErr w:type="gramEnd"/>
      <w:r w:rsidRPr="002536C9">
        <w:t xml:space="preserve"> performance and storage</w:t>
      </w:r>
    </w:p>
    <w:p w14:paraId="116EDD40" w14:textId="77777777" w:rsidR="002536C9" w:rsidRPr="002536C9" w:rsidRDefault="002536C9" w:rsidP="002536C9">
      <w:r w:rsidRPr="002536C9">
        <w:t>“Normalization trades convenience for correctness.</w:t>
      </w:r>
    </w:p>
    <w:p w14:paraId="652A9C7E" w14:textId="77777777" w:rsidR="002536C9" w:rsidRPr="002536C9" w:rsidRDefault="002536C9" w:rsidP="002536C9">
      <w:r w:rsidRPr="002536C9">
        <w:t>JOINs give us the convenience back.”</w:t>
      </w:r>
    </w:p>
    <w:p w14:paraId="2EC2691D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 xml:space="preserve">Comparison </w:t>
      </w:r>
      <w:proofErr w:type="gramStart"/>
      <w:r w:rsidRPr="002536C9">
        <w:rPr>
          <w:b/>
          <w:bCs/>
        </w:rPr>
        <w:t>to</w:t>
      </w:r>
      <w:proofErr w:type="gramEnd"/>
      <w:r w:rsidRPr="002536C9">
        <w:rPr>
          <w:b/>
          <w:bCs/>
        </w:rPr>
        <w:t xml:space="preserve"> Excel Data Cubes / Data Models </w:t>
      </w:r>
    </w:p>
    <w:p w14:paraId="7347411E" w14:textId="77777777" w:rsidR="002536C9" w:rsidRPr="002536C9" w:rsidRDefault="002536C9" w:rsidP="002536C9">
      <w:r w:rsidRPr="002536C9">
        <w:t>This is the bridge that makes it click for Excel users.</w:t>
      </w:r>
    </w:p>
    <w:p w14:paraId="0F9A15F6" w14:textId="77777777" w:rsidR="002536C9" w:rsidRPr="002536C9" w:rsidRDefault="002536C9" w:rsidP="002536C9">
      <w:r w:rsidRPr="002536C9">
        <w:lastRenderedPageBreak/>
        <w:t>“If you’ve ever built an Excel Data Model, used Power Pivot, or worked with a cube, you already understand normalization.”</w:t>
      </w:r>
    </w:p>
    <w:p w14:paraId="25492DCC" w14:textId="77777777" w:rsidR="002536C9" w:rsidRPr="002536C9" w:rsidRDefault="002536C9" w:rsidP="002536C9">
      <w:r w:rsidRPr="002536C9">
        <w:t>Draw the parallel explicitly:</w:t>
      </w:r>
    </w:p>
    <w:p w14:paraId="036EC421" w14:textId="77777777" w:rsidR="002536C9" w:rsidRPr="002536C9" w:rsidRDefault="002536C9" w:rsidP="002536C9">
      <w:r w:rsidRPr="002536C9">
        <w:rPr>
          <w:b/>
          <w:bCs/>
        </w:rPr>
        <w:t>Excel Data Model</w:t>
      </w:r>
    </w:p>
    <w:p w14:paraId="4B66D15F" w14:textId="77777777" w:rsidR="002536C9" w:rsidRPr="002536C9" w:rsidRDefault="002536C9" w:rsidP="002536C9">
      <w:pPr>
        <w:numPr>
          <w:ilvl w:val="0"/>
          <w:numId w:val="1"/>
        </w:numPr>
      </w:pPr>
      <w:r w:rsidRPr="002536C9">
        <w:t>Fact table (Orders, Transactions)</w:t>
      </w:r>
    </w:p>
    <w:p w14:paraId="427B09DF" w14:textId="77777777" w:rsidR="002536C9" w:rsidRPr="002536C9" w:rsidRDefault="002536C9" w:rsidP="002536C9">
      <w:pPr>
        <w:numPr>
          <w:ilvl w:val="0"/>
          <w:numId w:val="1"/>
        </w:numPr>
      </w:pPr>
      <w:r w:rsidRPr="002536C9">
        <w:t>Dimension tables (Customers, Products, Dates)</w:t>
      </w:r>
    </w:p>
    <w:p w14:paraId="05367A1F" w14:textId="77777777" w:rsidR="002536C9" w:rsidRPr="002536C9" w:rsidRDefault="002536C9" w:rsidP="002536C9">
      <w:pPr>
        <w:numPr>
          <w:ilvl w:val="0"/>
          <w:numId w:val="1"/>
        </w:numPr>
      </w:pPr>
      <w:r w:rsidRPr="002536C9">
        <w:t>Relationships defined once</w:t>
      </w:r>
    </w:p>
    <w:p w14:paraId="15F79D07" w14:textId="77777777" w:rsidR="002536C9" w:rsidRPr="002536C9" w:rsidRDefault="002536C9" w:rsidP="002536C9">
      <w:pPr>
        <w:numPr>
          <w:ilvl w:val="0"/>
          <w:numId w:val="1"/>
        </w:numPr>
      </w:pPr>
      <w:r w:rsidRPr="002536C9">
        <w:t>Measures calculated on top</w:t>
      </w:r>
    </w:p>
    <w:p w14:paraId="574FDDFF" w14:textId="77777777" w:rsidR="002536C9" w:rsidRPr="002536C9" w:rsidRDefault="002536C9" w:rsidP="002536C9">
      <w:r w:rsidRPr="002536C9">
        <w:rPr>
          <w:b/>
          <w:bCs/>
        </w:rPr>
        <w:t>SQL Database</w:t>
      </w:r>
    </w:p>
    <w:p w14:paraId="2E047247" w14:textId="77777777" w:rsidR="002536C9" w:rsidRPr="002536C9" w:rsidRDefault="002536C9" w:rsidP="002536C9">
      <w:pPr>
        <w:numPr>
          <w:ilvl w:val="0"/>
          <w:numId w:val="26"/>
        </w:numPr>
      </w:pPr>
      <w:r w:rsidRPr="002536C9">
        <w:t>Fact tables</w:t>
      </w:r>
    </w:p>
    <w:p w14:paraId="7BA0E42F" w14:textId="77777777" w:rsidR="002536C9" w:rsidRPr="002536C9" w:rsidRDefault="002536C9" w:rsidP="002536C9">
      <w:pPr>
        <w:numPr>
          <w:ilvl w:val="0"/>
          <w:numId w:val="26"/>
        </w:numPr>
      </w:pPr>
      <w:r w:rsidRPr="002536C9">
        <w:t>Dimension tables</w:t>
      </w:r>
    </w:p>
    <w:p w14:paraId="665EC978" w14:textId="77777777" w:rsidR="002536C9" w:rsidRPr="002536C9" w:rsidRDefault="002536C9" w:rsidP="002536C9">
      <w:pPr>
        <w:numPr>
          <w:ilvl w:val="0"/>
          <w:numId w:val="26"/>
        </w:numPr>
      </w:pPr>
      <w:r w:rsidRPr="002536C9">
        <w:t>Relationships defined by keys</w:t>
      </w:r>
    </w:p>
    <w:p w14:paraId="5D63FE19" w14:textId="77777777" w:rsidR="002536C9" w:rsidRPr="002536C9" w:rsidRDefault="002536C9" w:rsidP="002536C9">
      <w:pPr>
        <w:numPr>
          <w:ilvl w:val="0"/>
          <w:numId w:val="26"/>
        </w:numPr>
      </w:pPr>
      <w:r w:rsidRPr="002536C9">
        <w:t>JOINs used at query time</w:t>
      </w:r>
    </w:p>
    <w:p w14:paraId="6017E86F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Key line:</w:t>
      </w:r>
    </w:p>
    <w:p w14:paraId="4C2CBFF6" w14:textId="47FCBD4F" w:rsidR="002536C9" w:rsidRPr="002536C9" w:rsidRDefault="002536C9" w:rsidP="002536C9">
      <w:r w:rsidRPr="002536C9">
        <w:t>“A SQL JOIN is the manual equivalent of the relationship you define in an Excel data model.</w:t>
      </w:r>
      <w:r w:rsidR="00755164">
        <w:t xml:space="preserve"> </w:t>
      </w:r>
      <w:r w:rsidRPr="002536C9">
        <w:t>In Excel, relationships are persistent and visual.</w:t>
      </w:r>
    </w:p>
    <w:p w14:paraId="6BCD193B" w14:textId="77777777" w:rsidR="002536C9" w:rsidRPr="002536C9" w:rsidRDefault="002536C9" w:rsidP="002536C9">
      <w:r w:rsidRPr="002536C9">
        <w:t>In SQL, relationships are expressed explicitly in every query.”</w:t>
      </w:r>
    </w:p>
    <w:p w14:paraId="3DB9EEBA" w14:textId="77777777" w:rsidR="00755164" w:rsidRDefault="00755164">
      <w:pPr>
        <w:rPr>
          <w:b/>
          <w:bCs/>
        </w:rPr>
      </w:pPr>
      <w:r>
        <w:rPr>
          <w:b/>
          <w:bCs/>
        </w:rPr>
        <w:br w:type="page"/>
      </w:r>
    </w:p>
    <w:p w14:paraId="364DD69C" w14:textId="45F75D0F" w:rsidR="002536C9" w:rsidRPr="002536C9" w:rsidRDefault="002536C9" w:rsidP="00755164">
      <w:pPr>
        <w:pStyle w:val="Heading2"/>
      </w:pPr>
      <w:r w:rsidRPr="002536C9">
        <w:lastRenderedPageBreak/>
        <w:t xml:space="preserve">Primary Keys vs Foreign Keys </w:t>
      </w:r>
    </w:p>
    <w:p w14:paraId="632EE0FB" w14:textId="68512F76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carefully</w:t>
      </w:r>
    </w:p>
    <w:p w14:paraId="1879F3DF" w14:textId="77777777" w:rsidR="002536C9" w:rsidRPr="002536C9" w:rsidRDefault="002536C9" w:rsidP="002536C9">
      <w:r w:rsidRPr="002536C9">
        <w:t>“A primary key uniquely identifies a row in a table.”</w:t>
      </w:r>
    </w:p>
    <w:p w14:paraId="198D8110" w14:textId="77777777" w:rsidR="002536C9" w:rsidRPr="002536C9" w:rsidRDefault="002536C9" w:rsidP="002536C9">
      <w:r w:rsidRPr="002536C9">
        <w:t>Examples:</w:t>
      </w:r>
    </w:p>
    <w:p w14:paraId="649D0E7D" w14:textId="77777777" w:rsidR="002536C9" w:rsidRPr="002536C9" w:rsidRDefault="002536C9" w:rsidP="002536C9">
      <w:pPr>
        <w:numPr>
          <w:ilvl w:val="0"/>
          <w:numId w:val="52"/>
        </w:numPr>
      </w:pPr>
      <w:proofErr w:type="spellStart"/>
      <w:r w:rsidRPr="002536C9">
        <w:t>CustomerID</w:t>
      </w:r>
      <w:proofErr w:type="spellEnd"/>
    </w:p>
    <w:p w14:paraId="7841BCC7" w14:textId="77777777" w:rsidR="002536C9" w:rsidRPr="002536C9" w:rsidRDefault="002536C9" w:rsidP="002536C9">
      <w:pPr>
        <w:numPr>
          <w:ilvl w:val="0"/>
          <w:numId w:val="52"/>
        </w:numPr>
      </w:pPr>
      <w:proofErr w:type="spellStart"/>
      <w:r w:rsidRPr="002536C9">
        <w:t>OrderID</w:t>
      </w:r>
      <w:proofErr w:type="spellEnd"/>
    </w:p>
    <w:p w14:paraId="0CF429AA" w14:textId="77777777" w:rsidR="002536C9" w:rsidRPr="002536C9" w:rsidRDefault="002536C9" w:rsidP="002536C9">
      <w:pPr>
        <w:numPr>
          <w:ilvl w:val="0"/>
          <w:numId w:val="52"/>
        </w:numPr>
      </w:pPr>
      <w:proofErr w:type="spellStart"/>
      <w:r w:rsidRPr="002536C9">
        <w:t>ProductID</w:t>
      </w:r>
      <w:proofErr w:type="spellEnd"/>
    </w:p>
    <w:p w14:paraId="0DEF0C8B" w14:textId="77777777" w:rsidR="002536C9" w:rsidRPr="002536C9" w:rsidRDefault="002536C9" w:rsidP="002536C9">
      <w:r w:rsidRPr="002536C9">
        <w:t>“A foreign key is how one table points to another.”</w:t>
      </w:r>
    </w:p>
    <w:p w14:paraId="26C0E34D" w14:textId="77777777" w:rsidR="002536C9" w:rsidRPr="002536C9" w:rsidRDefault="002536C9" w:rsidP="002536C9">
      <w:r w:rsidRPr="002536C9">
        <w:t>Example:</w:t>
      </w:r>
    </w:p>
    <w:p w14:paraId="50DCBA4B" w14:textId="77777777" w:rsidR="002536C9" w:rsidRPr="002536C9" w:rsidRDefault="002536C9" w:rsidP="002536C9">
      <w:pPr>
        <w:numPr>
          <w:ilvl w:val="0"/>
          <w:numId w:val="38"/>
        </w:numPr>
      </w:pPr>
      <w:proofErr w:type="spellStart"/>
      <w:r w:rsidRPr="002536C9">
        <w:t>Orders.CustomerID</w:t>
      </w:r>
      <w:proofErr w:type="spellEnd"/>
      <w:r w:rsidRPr="002536C9">
        <w:t xml:space="preserve"> → </w:t>
      </w:r>
      <w:proofErr w:type="spellStart"/>
      <w:r w:rsidRPr="002536C9">
        <w:t>Customers.CustomerID</w:t>
      </w:r>
      <w:proofErr w:type="spellEnd"/>
    </w:p>
    <w:p w14:paraId="3EE3A75D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Important phrasing:</w:t>
      </w:r>
    </w:p>
    <w:p w14:paraId="3E9865A4" w14:textId="77777777" w:rsidR="002536C9" w:rsidRPr="002536C9" w:rsidRDefault="002536C9" w:rsidP="002536C9">
      <w:r w:rsidRPr="002536C9">
        <w:t>“You almost always JOIN from a foreign key to a primary key.”</w:t>
      </w:r>
    </w:p>
    <w:p w14:paraId="692D5A67" w14:textId="77777777" w:rsidR="00755164" w:rsidRDefault="00755164" w:rsidP="002536C9">
      <w:pPr>
        <w:rPr>
          <w:b/>
          <w:bCs/>
        </w:rPr>
      </w:pPr>
    </w:p>
    <w:p w14:paraId="778009A9" w14:textId="0D96B1BD" w:rsidR="002536C9" w:rsidRPr="002536C9" w:rsidRDefault="002536C9" w:rsidP="002536C9">
      <w:r w:rsidRPr="002536C9">
        <w:rPr>
          <w:b/>
          <w:bCs/>
        </w:rPr>
        <w:t xml:space="preserve">One-to-Many Relationships </w:t>
      </w:r>
    </w:p>
    <w:p w14:paraId="3685DA3F" w14:textId="77777777" w:rsidR="002536C9" w:rsidRPr="002536C9" w:rsidRDefault="002536C9" w:rsidP="002536C9">
      <w:r w:rsidRPr="002536C9">
        <w:t>“One customer can have many orders.</w:t>
      </w:r>
    </w:p>
    <w:p w14:paraId="48128365" w14:textId="77777777" w:rsidR="002536C9" w:rsidRPr="002536C9" w:rsidRDefault="002536C9" w:rsidP="002536C9">
      <w:r w:rsidRPr="002536C9">
        <w:t>One order belongs to exactly one customer.”</w:t>
      </w:r>
    </w:p>
    <w:p w14:paraId="094791BC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Diagram verbally:</w:t>
      </w:r>
    </w:p>
    <w:p w14:paraId="19AE9D2F" w14:textId="77777777" w:rsidR="002536C9" w:rsidRPr="002536C9" w:rsidRDefault="002536C9" w:rsidP="002536C9">
      <w:pPr>
        <w:numPr>
          <w:ilvl w:val="0"/>
          <w:numId w:val="21"/>
        </w:numPr>
      </w:pPr>
      <w:r w:rsidRPr="002536C9">
        <w:t>Customers (1) → Orders (many)</w:t>
      </w:r>
    </w:p>
    <w:p w14:paraId="5AD0DD47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implication:</w:t>
      </w:r>
    </w:p>
    <w:p w14:paraId="19C5D865" w14:textId="77777777" w:rsidR="002536C9" w:rsidRPr="002536C9" w:rsidRDefault="002536C9" w:rsidP="002536C9">
      <w:r w:rsidRPr="002536C9">
        <w:t xml:space="preserve">“When you JOIN these tables, the result set grows based on the </w:t>
      </w:r>
      <w:r w:rsidRPr="002536C9">
        <w:rPr>
          <w:i/>
          <w:iCs/>
        </w:rPr>
        <w:t>many</w:t>
      </w:r>
      <w:r w:rsidRPr="002536C9">
        <w:t xml:space="preserve"> sides.”</w:t>
      </w:r>
    </w:p>
    <w:p w14:paraId="560B47DF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Key takeaway:</w:t>
      </w:r>
    </w:p>
    <w:p w14:paraId="09D12429" w14:textId="77777777" w:rsidR="002536C9" w:rsidRPr="002536C9" w:rsidRDefault="002536C9" w:rsidP="002536C9">
      <w:r w:rsidRPr="002536C9">
        <w:t>“JOINs don’t just add columns — they can multiply rows.”</w:t>
      </w:r>
    </w:p>
    <w:p w14:paraId="1BDE2219" w14:textId="77777777" w:rsidR="00755164" w:rsidRDefault="00755164">
      <w:pPr>
        <w:rPr>
          <w:b/>
          <w:bCs/>
        </w:rPr>
      </w:pPr>
      <w:r>
        <w:rPr>
          <w:b/>
          <w:bCs/>
        </w:rPr>
        <w:br w:type="page"/>
      </w:r>
    </w:p>
    <w:p w14:paraId="35DE0969" w14:textId="5077B817" w:rsidR="002536C9" w:rsidRPr="002536C9" w:rsidRDefault="002536C9" w:rsidP="00755164">
      <w:pPr>
        <w:pStyle w:val="Heading2"/>
      </w:pPr>
      <w:r w:rsidRPr="002536C9">
        <w:lastRenderedPageBreak/>
        <w:t xml:space="preserve">JOIN Types Covered </w:t>
      </w:r>
    </w:p>
    <w:p w14:paraId="221BC1CF" w14:textId="77777777" w:rsidR="002536C9" w:rsidRPr="002536C9" w:rsidRDefault="002536C9" w:rsidP="00755164">
      <w:pPr>
        <w:pStyle w:val="Heading3"/>
      </w:pPr>
      <w:r w:rsidRPr="002536C9">
        <w:t>INNER JOIN</w:t>
      </w:r>
    </w:p>
    <w:p w14:paraId="1DE6F2AD" w14:textId="77777777" w:rsidR="002536C9" w:rsidRPr="002536C9" w:rsidRDefault="002536C9" w:rsidP="002536C9">
      <w:r w:rsidRPr="002536C9">
        <w:t>“INNER JOIN returns only rows where both tables match.”</w:t>
      </w:r>
    </w:p>
    <w:p w14:paraId="3FF88D79" w14:textId="77777777" w:rsidR="002536C9" w:rsidRPr="002536C9" w:rsidRDefault="002536C9" w:rsidP="002536C9">
      <w:r w:rsidRPr="002536C9">
        <w:t>Analogy:</w:t>
      </w:r>
    </w:p>
    <w:p w14:paraId="3D581E65" w14:textId="77777777" w:rsidR="002536C9" w:rsidRPr="002536C9" w:rsidRDefault="002536C9" w:rsidP="002536C9">
      <w:pPr>
        <w:numPr>
          <w:ilvl w:val="0"/>
          <w:numId w:val="4"/>
        </w:numPr>
      </w:pPr>
      <w:r w:rsidRPr="002536C9">
        <w:t>XLOOKUP where matches exist</w:t>
      </w:r>
    </w:p>
    <w:p w14:paraId="7892CE72" w14:textId="77777777" w:rsidR="002536C9" w:rsidRPr="002536C9" w:rsidRDefault="002536C9" w:rsidP="002536C9">
      <w:pPr>
        <w:numPr>
          <w:ilvl w:val="0"/>
          <w:numId w:val="4"/>
        </w:numPr>
      </w:pPr>
      <w:r w:rsidRPr="002536C9">
        <w:t>Power Query Inner Join</w:t>
      </w:r>
    </w:p>
    <w:p w14:paraId="16F4E659" w14:textId="77777777" w:rsidR="005A7DF8" w:rsidRDefault="005A7DF8" w:rsidP="005A7DF8">
      <w:pPr>
        <w:pStyle w:val="Heading3"/>
      </w:pPr>
    </w:p>
    <w:p w14:paraId="3306EFBD" w14:textId="09B2445A" w:rsidR="002536C9" w:rsidRPr="002536C9" w:rsidRDefault="002536C9" w:rsidP="005A7DF8">
      <w:pPr>
        <w:pStyle w:val="Heading3"/>
      </w:pPr>
      <w:r w:rsidRPr="002536C9">
        <w:t>LEFT JOIN (Most Common)</w:t>
      </w:r>
    </w:p>
    <w:p w14:paraId="2C27F71C" w14:textId="77777777" w:rsidR="002536C9" w:rsidRPr="002536C9" w:rsidRDefault="002536C9" w:rsidP="002536C9">
      <w:r w:rsidRPr="002536C9">
        <w:t>“LEFT JOIN keeps everything from the left table, even if there’s no match on the right.”</w:t>
      </w:r>
    </w:p>
    <w:p w14:paraId="143FB1A9" w14:textId="77777777" w:rsidR="002536C9" w:rsidRPr="002536C9" w:rsidRDefault="002536C9" w:rsidP="002536C9">
      <w:r w:rsidRPr="002536C9">
        <w:t>Analogy:</w:t>
      </w:r>
    </w:p>
    <w:p w14:paraId="6A8F549E" w14:textId="77777777" w:rsidR="002536C9" w:rsidRPr="002536C9" w:rsidRDefault="002536C9" w:rsidP="002536C9">
      <w:pPr>
        <w:numPr>
          <w:ilvl w:val="0"/>
          <w:numId w:val="36"/>
        </w:numPr>
      </w:pPr>
      <w:r w:rsidRPr="002536C9">
        <w:t>XLOOKUP with IFERROR</w:t>
      </w:r>
    </w:p>
    <w:p w14:paraId="17AE2265" w14:textId="77777777" w:rsidR="002536C9" w:rsidRPr="002536C9" w:rsidRDefault="002536C9" w:rsidP="002536C9">
      <w:pPr>
        <w:numPr>
          <w:ilvl w:val="0"/>
          <w:numId w:val="36"/>
        </w:numPr>
      </w:pPr>
      <w:r w:rsidRPr="002536C9">
        <w:t>Power Query Left Outer Join</w:t>
      </w:r>
    </w:p>
    <w:p w14:paraId="0E6A2CE0" w14:textId="77777777" w:rsidR="002536C9" w:rsidRPr="002536C9" w:rsidRDefault="002536C9" w:rsidP="002536C9">
      <w:r w:rsidRPr="002536C9">
        <w:t>Key line:</w:t>
      </w:r>
    </w:p>
    <w:p w14:paraId="1A4838FC" w14:textId="77777777" w:rsidR="002536C9" w:rsidRDefault="002536C9" w:rsidP="002536C9">
      <w:r w:rsidRPr="002536C9">
        <w:t>“If you ever wonder which JOIN to use, start with LEFT JOIN.”</w:t>
      </w:r>
    </w:p>
    <w:p w14:paraId="60C2D82C" w14:textId="77777777" w:rsidR="005A7DF8" w:rsidRPr="002536C9" w:rsidRDefault="005A7DF8" w:rsidP="002536C9"/>
    <w:p w14:paraId="5FBEEA72" w14:textId="77777777" w:rsidR="002536C9" w:rsidRPr="002536C9" w:rsidRDefault="002536C9" w:rsidP="005A7DF8">
      <w:pPr>
        <w:pStyle w:val="Heading3"/>
      </w:pPr>
      <w:r w:rsidRPr="002536C9">
        <w:t xml:space="preserve">When NOT to Use JOINs </w:t>
      </w:r>
    </w:p>
    <w:p w14:paraId="3A34FB85" w14:textId="77777777" w:rsidR="002536C9" w:rsidRPr="002536C9" w:rsidRDefault="002536C9" w:rsidP="002536C9">
      <w:r w:rsidRPr="002536C9">
        <w:t>“Not every question requires multiple tables.”</w:t>
      </w:r>
    </w:p>
    <w:p w14:paraId="1DA1EA92" w14:textId="77777777" w:rsidR="002536C9" w:rsidRPr="002536C9" w:rsidRDefault="002536C9" w:rsidP="002536C9">
      <w:r w:rsidRPr="002536C9">
        <w:t>Examples:</w:t>
      </w:r>
    </w:p>
    <w:p w14:paraId="67B0A0EE" w14:textId="77777777" w:rsidR="002536C9" w:rsidRPr="002536C9" w:rsidRDefault="002536C9" w:rsidP="002536C9">
      <w:pPr>
        <w:numPr>
          <w:ilvl w:val="0"/>
          <w:numId w:val="27"/>
        </w:numPr>
      </w:pPr>
      <w:r w:rsidRPr="002536C9">
        <w:t>Exploring a single table</w:t>
      </w:r>
    </w:p>
    <w:p w14:paraId="7E1AA5A5" w14:textId="77777777" w:rsidR="002536C9" w:rsidRPr="002536C9" w:rsidRDefault="002536C9" w:rsidP="002536C9">
      <w:pPr>
        <w:numPr>
          <w:ilvl w:val="0"/>
          <w:numId w:val="27"/>
        </w:numPr>
      </w:pPr>
      <w:r w:rsidRPr="002536C9">
        <w:t>Validating row counts</w:t>
      </w:r>
    </w:p>
    <w:p w14:paraId="5F51AD51" w14:textId="77777777" w:rsidR="002536C9" w:rsidRPr="002536C9" w:rsidRDefault="002536C9" w:rsidP="002536C9">
      <w:pPr>
        <w:numPr>
          <w:ilvl w:val="0"/>
          <w:numId w:val="27"/>
        </w:numPr>
      </w:pPr>
      <w:r w:rsidRPr="002536C9">
        <w:t>Profiling columns</w:t>
      </w:r>
    </w:p>
    <w:p w14:paraId="5B72D85D" w14:textId="77777777" w:rsidR="002536C9" w:rsidRPr="002536C9" w:rsidRDefault="002536C9" w:rsidP="002536C9">
      <w:r w:rsidRPr="002536C9">
        <w:t>Warning:</w:t>
      </w:r>
    </w:p>
    <w:p w14:paraId="5FE33CC1" w14:textId="77777777" w:rsidR="002536C9" w:rsidRPr="002536C9" w:rsidRDefault="002536C9" w:rsidP="002536C9">
      <w:r w:rsidRPr="002536C9">
        <w:t>“Unnecessary JOINs are a common source of slow queries and incorrect results.”</w:t>
      </w:r>
    </w:p>
    <w:p w14:paraId="1AA78E8A" w14:textId="77777777" w:rsidR="005A7DF8" w:rsidRDefault="005A7DF8">
      <w:pPr>
        <w:rPr>
          <w:b/>
          <w:bCs/>
        </w:rPr>
      </w:pPr>
      <w:r>
        <w:rPr>
          <w:b/>
          <w:bCs/>
        </w:rPr>
        <w:br w:type="page"/>
      </w:r>
    </w:p>
    <w:p w14:paraId="2B9E9134" w14:textId="51F40D1A" w:rsidR="002536C9" w:rsidRPr="002536C9" w:rsidRDefault="002536C9" w:rsidP="005A7DF8">
      <w:pPr>
        <w:pStyle w:val="Heading2"/>
      </w:pPr>
      <w:r w:rsidRPr="002536C9">
        <w:lastRenderedPageBreak/>
        <w:t xml:space="preserve">Syntax Pattern Walkthrough </w:t>
      </w:r>
    </w:p>
    <w:p w14:paraId="7D35509A" w14:textId="0400499A" w:rsidR="002536C9" w:rsidRPr="002536C9" w:rsidRDefault="002536C9" w:rsidP="002536C9">
      <w:r w:rsidRPr="002536C9">
        <w:t>Read deliberately.</w:t>
      </w:r>
    </w:p>
    <w:p w14:paraId="0162268D" w14:textId="77777777" w:rsidR="002536C9" w:rsidRPr="002536C9" w:rsidRDefault="002536C9" w:rsidP="002536C9">
      <w:r w:rsidRPr="002536C9">
        <w:t>SELECT</w:t>
      </w:r>
    </w:p>
    <w:p w14:paraId="2D6D936A" w14:textId="77777777" w:rsidR="002536C9" w:rsidRPr="002536C9" w:rsidRDefault="002536C9" w:rsidP="002536C9">
      <w:r w:rsidRPr="002536C9">
        <w:t>    </w:t>
      </w:r>
      <w:proofErr w:type="spellStart"/>
      <w:proofErr w:type="gramStart"/>
      <w:r w:rsidRPr="002536C9">
        <w:t>o.OrderID</w:t>
      </w:r>
      <w:proofErr w:type="spellEnd"/>
      <w:proofErr w:type="gramEnd"/>
      <w:r w:rsidRPr="002536C9">
        <w:t>,</w:t>
      </w:r>
    </w:p>
    <w:p w14:paraId="5FBD1915" w14:textId="77777777" w:rsidR="002536C9" w:rsidRPr="002536C9" w:rsidRDefault="002536C9" w:rsidP="002536C9">
      <w:r w:rsidRPr="002536C9">
        <w:t>    </w:t>
      </w:r>
      <w:proofErr w:type="spellStart"/>
      <w:r w:rsidRPr="002536C9">
        <w:t>c.CustomerName</w:t>
      </w:r>
      <w:proofErr w:type="spellEnd"/>
      <w:r w:rsidRPr="002536C9">
        <w:t>,</w:t>
      </w:r>
    </w:p>
    <w:p w14:paraId="74781C38" w14:textId="77777777" w:rsidR="002536C9" w:rsidRPr="002536C9" w:rsidRDefault="002536C9" w:rsidP="002536C9">
      <w:r w:rsidRPr="002536C9">
        <w:t>    </w:t>
      </w:r>
      <w:proofErr w:type="spellStart"/>
      <w:proofErr w:type="gramStart"/>
      <w:r w:rsidRPr="002536C9">
        <w:t>o.TotalAmount</w:t>
      </w:r>
      <w:proofErr w:type="spellEnd"/>
      <w:proofErr w:type="gramEnd"/>
    </w:p>
    <w:p w14:paraId="3EDF93EB" w14:textId="77777777" w:rsidR="002536C9" w:rsidRPr="002536C9" w:rsidRDefault="002536C9" w:rsidP="002536C9">
      <w:r w:rsidRPr="002536C9">
        <w:t xml:space="preserve">FROM </w:t>
      </w:r>
      <w:proofErr w:type="spellStart"/>
      <w:proofErr w:type="gramStart"/>
      <w:r w:rsidRPr="002536C9">
        <w:t>dbo.Orders</w:t>
      </w:r>
      <w:proofErr w:type="spellEnd"/>
      <w:proofErr w:type="gramEnd"/>
      <w:r w:rsidRPr="002536C9">
        <w:t xml:space="preserve"> o</w:t>
      </w:r>
    </w:p>
    <w:p w14:paraId="223A76B7" w14:textId="77777777" w:rsidR="002536C9" w:rsidRPr="002536C9" w:rsidRDefault="002536C9" w:rsidP="002536C9">
      <w:r w:rsidRPr="002536C9">
        <w:t xml:space="preserve">INNER JOIN </w:t>
      </w:r>
      <w:proofErr w:type="spellStart"/>
      <w:proofErr w:type="gramStart"/>
      <w:r w:rsidRPr="002536C9">
        <w:t>dbo.Customers</w:t>
      </w:r>
      <w:proofErr w:type="spellEnd"/>
      <w:proofErr w:type="gramEnd"/>
      <w:r w:rsidRPr="002536C9">
        <w:t xml:space="preserve"> c</w:t>
      </w:r>
    </w:p>
    <w:p w14:paraId="37E903E0" w14:textId="77777777" w:rsidR="002536C9" w:rsidRPr="002536C9" w:rsidRDefault="002536C9" w:rsidP="002536C9">
      <w:r w:rsidRPr="002536C9">
        <w:t xml:space="preserve">    ON </w:t>
      </w:r>
      <w:proofErr w:type="spellStart"/>
      <w:proofErr w:type="gramStart"/>
      <w:r w:rsidRPr="002536C9">
        <w:t>o.CustomerID</w:t>
      </w:r>
      <w:proofErr w:type="spellEnd"/>
      <w:proofErr w:type="gramEnd"/>
      <w:r w:rsidRPr="002536C9">
        <w:t xml:space="preserve"> = </w:t>
      </w:r>
      <w:proofErr w:type="spellStart"/>
      <w:proofErr w:type="gramStart"/>
      <w:r w:rsidRPr="002536C9">
        <w:t>c.CustomerID</w:t>
      </w:r>
      <w:proofErr w:type="spellEnd"/>
      <w:proofErr w:type="gramEnd"/>
      <w:r w:rsidRPr="002536C9">
        <w:t>;</w:t>
      </w:r>
    </w:p>
    <w:p w14:paraId="174EC236" w14:textId="77777777" w:rsidR="005A7DF8" w:rsidRDefault="005A7DF8" w:rsidP="002536C9">
      <w:pPr>
        <w:rPr>
          <w:b/>
          <w:bCs/>
        </w:rPr>
      </w:pPr>
    </w:p>
    <w:p w14:paraId="01468777" w14:textId="1A14495A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Narration:</w:t>
      </w:r>
    </w:p>
    <w:p w14:paraId="09C7809A" w14:textId="77777777" w:rsidR="002536C9" w:rsidRPr="002536C9" w:rsidRDefault="002536C9" w:rsidP="002536C9">
      <w:r w:rsidRPr="002536C9">
        <w:t>“FROM establishes the base table.</w:t>
      </w:r>
    </w:p>
    <w:p w14:paraId="459D5968" w14:textId="77777777" w:rsidR="002536C9" w:rsidRPr="002536C9" w:rsidRDefault="002536C9" w:rsidP="002536C9">
      <w:r w:rsidRPr="002536C9">
        <w:t>JOIN adds related data.</w:t>
      </w:r>
    </w:p>
    <w:p w14:paraId="407BB85F" w14:textId="77777777" w:rsidR="002536C9" w:rsidRPr="002536C9" w:rsidRDefault="002536C9" w:rsidP="002536C9">
      <w:r w:rsidRPr="002536C9">
        <w:t>ON defines how rows match.”</w:t>
      </w:r>
    </w:p>
    <w:p w14:paraId="655CDE8A" w14:textId="77777777" w:rsidR="002536C9" w:rsidRPr="002536C9" w:rsidRDefault="002536C9" w:rsidP="002536C9">
      <w:r w:rsidRPr="002536C9">
        <w:t>Critical phrasing:</w:t>
      </w:r>
    </w:p>
    <w:p w14:paraId="36D23FA8" w14:textId="77777777" w:rsidR="002536C9" w:rsidRPr="002536C9" w:rsidRDefault="002536C9" w:rsidP="002536C9">
      <w:r w:rsidRPr="002536C9">
        <w:t xml:space="preserve">“ON answers </w:t>
      </w:r>
      <w:r w:rsidRPr="002536C9">
        <w:rPr>
          <w:i/>
          <w:iCs/>
        </w:rPr>
        <w:t>how tables relate</w:t>
      </w:r>
      <w:r w:rsidRPr="002536C9">
        <w:t>.</w:t>
      </w:r>
    </w:p>
    <w:p w14:paraId="3AE0DC9C" w14:textId="77777777" w:rsidR="002536C9" w:rsidRPr="002536C9" w:rsidRDefault="002536C9" w:rsidP="002536C9">
      <w:r w:rsidRPr="002536C9">
        <w:t xml:space="preserve">WHERE answers </w:t>
      </w:r>
      <w:r w:rsidRPr="002536C9">
        <w:rPr>
          <w:i/>
          <w:iCs/>
        </w:rPr>
        <w:t>which rows you want</w:t>
      </w:r>
      <w:r w:rsidRPr="002536C9">
        <w:t>.”</w:t>
      </w:r>
    </w:p>
    <w:p w14:paraId="3A124166" w14:textId="77777777" w:rsidR="005A7DF8" w:rsidRDefault="005A7DF8" w:rsidP="002536C9">
      <w:pPr>
        <w:rPr>
          <w:b/>
          <w:bCs/>
        </w:rPr>
      </w:pPr>
    </w:p>
    <w:p w14:paraId="5F7C1893" w14:textId="437D5427" w:rsidR="002536C9" w:rsidRPr="002536C9" w:rsidRDefault="002536C9" w:rsidP="002536C9">
      <w:r w:rsidRPr="002536C9">
        <w:rPr>
          <w:b/>
          <w:bCs/>
        </w:rPr>
        <w:t xml:space="preserve">Excel Analogies (Quick Reinforcement) </w:t>
      </w:r>
    </w:p>
    <w:p w14:paraId="36C79951" w14:textId="77777777" w:rsidR="002536C9" w:rsidRPr="002536C9" w:rsidRDefault="002536C9" w:rsidP="002536C9">
      <w:r w:rsidRPr="002536C9">
        <w:t>“If you understand XLOOKUP and Power Query merges, you understand JOINs.”</w:t>
      </w:r>
    </w:p>
    <w:p w14:paraId="22519111" w14:textId="77777777" w:rsidR="002536C9" w:rsidRPr="002536C9" w:rsidRDefault="002536C9" w:rsidP="002536C9">
      <w:r w:rsidRPr="002536C9">
        <w:t>Restate mapping:</w:t>
      </w:r>
    </w:p>
    <w:p w14:paraId="2E370E72" w14:textId="77777777" w:rsidR="002536C9" w:rsidRPr="002536C9" w:rsidRDefault="002536C9" w:rsidP="002536C9">
      <w:pPr>
        <w:numPr>
          <w:ilvl w:val="0"/>
          <w:numId w:val="42"/>
        </w:numPr>
      </w:pPr>
      <w:r w:rsidRPr="002536C9">
        <w:t xml:space="preserve">INNER JOIN = Inner </w:t>
      </w:r>
      <w:proofErr w:type="gramStart"/>
      <w:r w:rsidRPr="002536C9">
        <w:t>merge</w:t>
      </w:r>
      <w:proofErr w:type="gramEnd"/>
    </w:p>
    <w:p w14:paraId="1131FA04" w14:textId="77777777" w:rsidR="002536C9" w:rsidRPr="002536C9" w:rsidRDefault="002536C9" w:rsidP="002536C9">
      <w:pPr>
        <w:numPr>
          <w:ilvl w:val="0"/>
          <w:numId w:val="42"/>
        </w:numPr>
      </w:pPr>
      <w:r w:rsidRPr="002536C9">
        <w:t>LEFT JOIN = Left merge</w:t>
      </w:r>
    </w:p>
    <w:p w14:paraId="455133AF" w14:textId="77777777" w:rsidR="002536C9" w:rsidRPr="002536C9" w:rsidRDefault="002536C9" w:rsidP="002536C9">
      <w:pPr>
        <w:numPr>
          <w:ilvl w:val="0"/>
          <w:numId w:val="42"/>
        </w:numPr>
      </w:pPr>
      <w:r w:rsidRPr="002536C9">
        <w:t>ON clause = matching columns</w:t>
      </w:r>
    </w:p>
    <w:p w14:paraId="2F4D4DD4" w14:textId="77777777" w:rsidR="005A7DF8" w:rsidRDefault="005A7DF8">
      <w:pPr>
        <w:rPr>
          <w:b/>
          <w:bCs/>
        </w:rPr>
      </w:pPr>
      <w:r>
        <w:rPr>
          <w:b/>
          <w:bCs/>
        </w:rPr>
        <w:br w:type="page"/>
      </w:r>
    </w:p>
    <w:p w14:paraId="57389E4F" w14:textId="6963A8BD" w:rsidR="002536C9" w:rsidRPr="002536C9" w:rsidRDefault="002536C9" w:rsidP="005A7DF8">
      <w:pPr>
        <w:pStyle w:val="Heading3"/>
      </w:pPr>
      <w:r w:rsidRPr="002536C9">
        <w:lastRenderedPageBreak/>
        <w:t xml:space="preserve">Common Pitfalls </w:t>
      </w:r>
    </w:p>
    <w:p w14:paraId="321E1F75" w14:textId="77777777" w:rsidR="002536C9" w:rsidRPr="002536C9" w:rsidRDefault="002536C9" w:rsidP="002536C9">
      <w:r w:rsidRPr="002536C9">
        <w:t xml:space="preserve">This is the </w:t>
      </w:r>
      <w:r w:rsidRPr="002536C9">
        <w:rPr>
          <w:b/>
          <w:bCs/>
        </w:rPr>
        <w:t>most important sub-section</w:t>
      </w:r>
      <w:r w:rsidRPr="002536C9">
        <w:t>. Slow down.</w:t>
      </w:r>
    </w:p>
    <w:p w14:paraId="48A98E6A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 xml:space="preserve">Pitfall #1: Joining on the Wrong Key </w:t>
      </w:r>
    </w:p>
    <w:p w14:paraId="2BC95A37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the mistake:</w:t>
      </w:r>
    </w:p>
    <w:p w14:paraId="6696C46C" w14:textId="77777777" w:rsidR="002536C9" w:rsidRPr="002536C9" w:rsidRDefault="002536C9" w:rsidP="002536C9">
      <w:r w:rsidRPr="002536C9">
        <w:t>“The most common JOIN error is technically valid SQL that produces logically wrong data.”</w:t>
      </w:r>
    </w:p>
    <w:p w14:paraId="40FA5846" w14:textId="77777777" w:rsidR="002536C9" w:rsidRPr="002536C9" w:rsidRDefault="002536C9" w:rsidP="002536C9">
      <w:r w:rsidRPr="002536C9">
        <w:t>Typical causes:</w:t>
      </w:r>
    </w:p>
    <w:p w14:paraId="5F1944A1" w14:textId="77777777" w:rsidR="002536C9" w:rsidRPr="002536C9" w:rsidRDefault="002536C9" w:rsidP="002536C9">
      <w:pPr>
        <w:numPr>
          <w:ilvl w:val="0"/>
          <w:numId w:val="54"/>
        </w:numPr>
      </w:pPr>
      <w:r w:rsidRPr="002536C9">
        <w:t>Joining on names instead of IDs</w:t>
      </w:r>
    </w:p>
    <w:p w14:paraId="676AAE1A" w14:textId="77777777" w:rsidR="002536C9" w:rsidRPr="002536C9" w:rsidRDefault="002536C9" w:rsidP="002536C9">
      <w:pPr>
        <w:numPr>
          <w:ilvl w:val="0"/>
          <w:numId w:val="54"/>
        </w:numPr>
      </w:pPr>
      <w:r w:rsidRPr="002536C9">
        <w:t xml:space="preserve">Joining </w:t>
      </w:r>
      <w:proofErr w:type="gramStart"/>
      <w:r w:rsidRPr="002536C9">
        <w:t>on</w:t>
      </w:r>
      <w:proofErr w:type="gramEnd"/>
      <w:r w:rsidRPr="002536C9">
        <w:t xml:space="preserve"> non-unique fields</w:t>
      </w:r>
    </w:p>
    <w:p w14:paraId="02A5FE94" w14:textId="77777777" w:rsidR="002536C9" w:rsidRPr="002536C9" w:rsidRDefault="002536C9" w:rsidP="002536C9">
      <w:pPr>
        <w:numPr>
          <w:ilvl w:val="0"/>
          <w:numId w:val="54"/>
        </w:numPr>
      </w:pPr>
      <w:r w:rsidRPr="002536C9">
        <w:t xml:space="preserve">Joining </w:t>
      </w:r>
      <w:proofErr w:type="gramStart"/>
      <w:r w:rsidRPr="002536C9">
        <w:t>on</w:t>
      </w:r>
      <w:proofErr w:type="gramEnd"/>
      <w:r w:rsidRPr="002536C9">
        <w:t xml:space="preserve"> partially matching data</w:t>
      </w:r>
    </w:p>
    <w:p w14:paraId="505C2CC0" w14:textId="77777777" w:rsidR="005A7DF8" w:rsidRDefault="005A7DF8" w:rsidP="002536C9"/>
    <w:p w14:paraId="35243328" w14:textId="1A8A8D51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Example explanation:</w:t>
      </w:r>
    </w:p>
    <w:p w14:paraId="48CB52A2" w14:textId="77777777" w:rsidR="002536C9" w:rsidRPr="002536C9" w:rsidRDefault="002536C9" w:rsidP="002536C9">
      <w:r w:rsidRPr="002536C9">
        <w:t xml:space="preserve">“If you join Orders to Customers on </w:t>
      </w:r>
      <w:proofErr w:type="spellStart"/>
      <w:r w:rsidRPr="002536C9">
        <w:t>CustomerName</w:t>
      </w:r>
      <w:proofErr w:type="spellEnd"/>
      <w:r w:rsidRPr="002536C9">
        <w:t xml:space="preserve"> instead of </w:t>
      </w:r>
      <w:proofErr w:type="spellStart"/>
      <w:r w:rsidRPr="002536C9">
        <w:t>CustomerID</w:t>
      </w:r>
      <w:proofErr w:type="spellEnd"/>
      <w:r w:rsidRPr="002536C9">
        <w:t>, you may accidentally match multiple customers with the same name.”</w:t>
      </w:r>
    </w:p>
    <w:p w14:paraId="1E18D427" w14:textId="77777777" w:rsidR="005A7DF8" w:rsidRDefault="005A7DF8" w:rsidP="002536C9">
      <w:pPr>
        <w:rPr>
          <w:b/>
          <w:bCs/>
        </w:rPr>
      </w:pPr>
    </w:p>
    <w:p w14:paraId="3B2DFE2C" w14:textId="7B2D90CC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 xml:space="preserve">Key </w:t>
      </w:r>
      <w:proofErr w:type="gramStart"/>
      <w:r w:rsidRPr="002536C9">
        <w:rPr>
          <w:b/>
          <w:bCs/>
        </w:rPr>
        <w:t>rule</w:t>
      </w:r>
      <w:proofErr w:type="gramEnd"/>
      <w:r w:rsidRPr="002536C9">
        <w:rPr>
          <w:b/>
          <w:bCs/>
        </w:rPr>
        <w:t>:</w:t>
      </w:r>
    </w:p>
    <w:p w14:paraId="6E7CB858" w14:textId="77777777" w:rsidR="002536C9" w:rsidRPr="002536C9" w:rsidRDefault="002536C9" w:rsidP="002536C9">
      <w:r w:rsidRPr="002536C9">
        <w:rPr>
          <w:b/>
          <w:bCs/>
        </w:rPr>
        <w:t>“Always join on stable, unique identifiers.”</w:t>
      </w:r>
    </w:p>
    <w:p w14:paraId="41B90A6B" w14:textId="77777777" w:rsidR="002536C9" w:rsidRPr="002536C9" w:rsidRDefault="002536C9" w:rsidP="002536C9">
      <w:r w:rsidRPr="002536C9">
        <w:t>Reinforce:</w:t>
      </w:r>
    </w:p>
    <w:p w14:paraId="72D18DD9" w14:textId="77777777" w:rsidR="002536C9" w:rsidRPr="002536C9" w:rsidRDefault="002536C9" w:rsidP="002536C9">
      <w:r w:rsidRPr="002536C9">
        <w:t>“If you wouldn’t use it as a primary key in Excel, don’t join on it in SQL.”</w:t>
      </w:r>
    </w:p>
    <w:p w14:paraId="562CE017" w14:textId="77777777" w:rsidR="005A7DF8" w:rsidRDefault="005A7DF8">
      <w:pPr>
        <w:rPr>
          <w:b/>
          <w:bCs/>
        </w:rPr>
      </w:pPr>
      <w:r>
        <w:rPr>
          <w:b/>
          <w:bCs/>
        </w:rPr>
        <w:br w:type="page"/>
      </w:r>
    </w:p>
    <w:p w14:paraId="6C3BBC02" w14:textId="398FA154" w:rsidR="002536C9" w:rsidRPr="002536C9" w:rsidRDefault="002536C9" w:rsidP="005A7DF8">
      <w:pPr>
        <w:pStyle w:val="Heading3"/>
      </w:pPr>
      <w:r w:rsidRPr="002536C9">
        <w:lastRenderedPageBreak/>
        <w:t xml:space="preserve">Pitfall #2: Cartesian Products </w:t>
      </w:r>
    </w:p>
    <w:p w14:paraId="4AA8946F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Define clearly:</w:t>
      </w:r>
    </w:p>
    <w:p w14:paraId="40533BF8" w14:textId="77777777" w:rsidR="002536C9" w:rsidRPr="002536C9" w:rsidRDefault="002536C9" w:rsidP="002536C9">
      <w:r w:rsidRPr="002536C9">
        <w:t xml:space="preserve">“A Cartesian product happens when SQL matches </w:t>
      </w:r>
      <w:r w:rsidRPr="002536C9">
        <w:rPr>
          <w:i/>
          <w:iCs/>
        </w:rPr>
        <w:t>every row in one table</w:t>
      </w:r>
      <w:r w:rsidRPr="002536C9">
        <w:t xml:space="preserve"> to </w:t>
      </w:r>
      <w:r w:rsidRPr="002536C9">
        <w:rPr>
          <w:i/>
          <w:iCs/>
        </w:rPr>
        <w:t>every row in another</w:t>
      </w:r>
      <w:r w:rsidRPr="002536C9">
        <w:t>.”</w:t>
      </w:r>
    </w:p>
    <w:p w14:paraId="5430642C" w14:textId="77777777" w:rsidR="002536C9" w:rsidRPr="002536C9" w:rsidRDefault="002536C9" w:rsidP="002536C9">
      <w:r w:rsidRPr="002536C9">
        <w:t>Causes:</w:t>
      </w:r>
    </w:p>
    <w:p w14:paraId="5F7FC5F9" w14:textId="77777777" w:rsidR="002536C9" w:rsidRPr="002536C9" w:rsidRDefault="002536C9" w:rsidP="002536C9">
      <w:pPr>
        <w:numPr>
          <w:ilvl w:val="0"/>
          <w:numId w:val="5"/>
        </w:numPr>
      </w:pPr>
      <w:r w:rsidRPr="002536C9">
        <w:t>Missing JOIN condition</w:t>
      </w:r>
    </w:p>
    <w:p w14:paraId="43DAC111" w14:textId="77777777" w:rsidR="002536C9" w:rsidRPr="002536C9" w:rsidRDefault="002536C9" w:rsidP="002536C9">
      <w:pPr>
        <w:numPr>
          <w:ilvl w:val="0"/>
          <w:numId w:val="5"/>
        </w:numPr>
      </w:pPr>
      <w:r w:rsidRPr="002536C9">
        <w:t>Incorrect ON clause</w:t>
      </w:r>
    </w:p>
    <w:p w14:paraId="3A2D7A53" w14:textId="77777777" w:rsidR="002536C9" w:rsidRPr="002536C9" w:rsidRDefault="002536C9" w:rsidP="002536C9">
      <w:pPr>
        <w:numPr>
          <w:ilvl w:val="0"/>
          <w:numId w:val="5"/>
        </w:numPr>
      </w:pPr>
      <w:r w:rsidRPr="002536C9">
        <w:t>JOIN without a relationship</w:t>
      </w:r>
    </w:p>
    <w:p w14:paraId="4D802247" w14:textId="77777777" w:rsidR="005A7DF8" w:rsidRDefault="005A7DF8" w:rsidP="002536C9">
      <w:pPr>
        <w:rPr>
          <w:b/>
          <w:bCs/>
        </w:rPr>
      </w:pPr>
    </w:p>
    <w:p w14:paraId="7DBA9120" w14:textId="6708891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impact:</w:t>
      </w:r>
    </w:p>
    <w:p w14:paraId="795E63B2" w14:textId="77777777" w:rsidR="002536C9" w:rsidRPr="002536C9" w:rsidRDefault="002536C9" w:rsidP="002536C9">
      <w:r w:rsidRPr="002536C9">
        <w:t>“10,000 rows joined to 5,000 rows becomes 50 million rows.”</w:t>
      </w:r>
    </w:p>
    <w:p w14:paraId="3523933C" w14:textId="77777777" w:rsidR="002536C9" w:rsidRPr="002536C9" w:rsidRDefault="002536C9" w:rsidP="002536C9">
      <w:r w:rsidRPr="002536C9">
        <w:t>Reassure:</w:t>
      </w:r>
    </w:p>
    <w:p w14:paraId="30D42A1B" w14:textId="77777777" w:rsidR="002536C9" w:rsidRPr="002536C9" w:rsidRDefault="002536C9" w:rsidP="002536C9">
      <w:r w:rsidRPr="002536C9">
        <w:t>“SQL will happily do this — it assumes you meant it.”</w:t>
      </w:r>
    </w:p>
    <w:p w14:paraId="56602852" w14:textId="77777777" w:rsidR="002536C9" w:rsidRPr="002536C9" w:rsidRDefault="002536C9" w:rsidP="002536C9">
      <w:r w:rsidRPr="002536C9">
        <w:t>Key warning phrase:</w:t>
      </w:r>
    </w:p>
    <w:p w14:paraId="41F7BBD0" w14:textId="77777777" w:rsidR="002536C9" w:rsidRPr="002536C9" w:rsidRDefault="002536C9" w:rsidP="002536C9">
      <w:r w:rsidRPr="002536C9">
        <w:t>“If your row count explodes unexpectedly, suspect a Cartesian product.”</w:t>
      </w:r>
    </w:p>
    <w:p w14:paraId="41184634" w14:textId="77777777" w:rsidR="005A7DF8" w:rsidRDefault="005A7DF8" w:rsidP="002536C9"/>
    <w:p w14:paraId="57ECF539" w14:textId="47AFDF59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Preventive habit:</w:t>
      </w:r>
    </w:p>
    <w:p w14:paraId="388883AB" w14:textId="77777777" w:rsidR="002536C9" w:rsidRPr="002536C9" w:rsidRDefault="002536C9" w:rsidP="002536C9">
      <w:r w:rsidRPr="002536C9">
        <w:t>“Always write the JOIN condition immediately after the JOIN.”</w:t>
      </w:r>
    </w:p>
    <w:p w14:paraId="434D46A6" w14:textId="77777777" w:rsidR="005A7DF8" w:rsidRDefault="005A7DF8">
      <w:pPr>
        <w:rPr>
          <w:b/>
          <w:bCs/>
        </w:rPr>
      </w:pPr>
      <w:r>
        <w:rPr>
          <w:b/>
          <w:bCs/>
        </w:rPr>
        <w:br w:type="page"/>
      </w:r>
    </w:p>
    <w:p w14:paraId="6830098A" w14:textId="5B4A0FCE" w:rsidR="002536C9" w:rsidRPr="002536C9" w:rsidRDefault="002536C9" w:rsidP="005A7DF8">
      <w:pPr>
        <w:pStyle w:val="Heading3"/>
      </w:pPr>
      <w:r w:rsidRPr="002536C9">
        <w:lastRenderedPageBreak/>
        <w:t xml:space="preserve">Pitfall #3: Filtering in WHERE vs ON (Most Subtle) </w:t>
      </w:r>
    </w:p>
    <w:p w14:paraId="706688D8" w14:textId="2D880133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This is where experienced Excel users stumble</w:t>
      </w:r>
      <w:r w:rsidR="005A7DF8" w:rsidRPr="005A7DF8">
        <w:rPr>
          <w:b/>
          <w:bCs/>
        </w:rPr>
        <w:t xml:space="preserve"> so e</w:t>
      </w:r>
      <w:r w:rsidRPr="002536C9">
        <w:rPr>
          <w:b/>
          <w:bCs/>
        </w:rPr>
        <w:t>xplain the distinction clearly:</w:t>
      </w:r>
    </w:p>
    <w:p w14:paraId="289CBC55" w14:textId="77777777" w:rsidR="002536C9" w:rsidRPr="002536C9" w:rsidRDefault="002536C9" w:rsidP="002536C9">
      <w:r w:rsidRPr="002536C9">
        <w:t xml:space="preserve">“ON controls </w:t>
      </w:r>
      <w:r w:rsidRPr="002536C9">
        <w:rPr>
          <w:i/>
          <w:iCs/>
        </w:rPr>
        <w:t>how tables relate</w:t>
      </w:r>
      <w:r w:rsidRPr="002536C9">
        <w:t>.</w:t>
      </w:r>
    </w:p>
    <w:p w14:paraId="1FF1D815" w14:textId="77777777" w:rsidR="002536C9" w:rsidRPr="002536C9" w:rsidRDefault="002536C9" w:rsidP="002536C9">
      <w:r w:rsidRPr="002536C9">
        <w:t xml:space="preserve">WHERE controls </w:t>
      </w:r>
      <w:r w:rsidRPr="002536C9">
        <w:rPr>
          <w:i/>
          <w:iCs/>
        </w:rPr>
        <w:t>which rows survive after the join</w:t>
      </w:r>
      <w:r w:rsidRPr="002536C9">
        <w:t>.”</w:t>
      </w:r>
    </w:p>
    <w:p w14:paraId="60FAB705" w14:textId="77777777" w:rsidR="005A7DF8" w:rsidRDefault="005A7DF8" w:rsidP="002536C9">
      <w:pPr>
        <w:rPr>
          <w:b/>
          <w:bCs/>
        </w:rPr>
      </w:pPr>
    </w:p>
    <w:p w14:paraId="1BFB50E2" w14:textId="55A2C8B5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the LEFT JOIN trap:</w:t>
      </w:r>
    </w:p>
    <w:p w14:paraId="135AAADF" w14:textId="77777777" w:rsidR="002536C9" w:rsidRPr="002536C9" w:rsidRDefault="002536C9" w:rsidP="002536C9">
      <w:r w:rsidRPr="002536C9">
        <w:t>“Filtering a LEFT JOIN table in the WHERE clause effectively turns it into an INNER JOIN.”</w:t>
      </w:r>
    </w:p>
    <w:p w14:paraId="1859EC67" w14:textId="77777777" w:rsidR="002536C9" w:rsidRPr="002536C9" w:rsidRDefault="002536C9" w:rsidP="002536C9">
      <w:r w:rsidRPr="002536C9">
        <w:t>Example explanation (spoken, not code-heavy):</w:t>
      </w:r>
    </w:p>
    <w:p w14:paraId="4CCEF885" w14:textId="77777777" w:rsidR="002536C9" w:rsidRPr="002536C9" w:rsidRDefault="002536C9" w:rsidP="002536C9">
      <w:r w:rsidRPr="002536C9">
        <w:t>“If you LEFT JOIN Customers to Orders, but then filter Orders in the WHERE clause, you’ve eliminated all customers without orders.”</w:t>
      </w:r>
    </w:p>
    <w:p w14:paraId="3EFCF1F3" w14:textId="77777777" w:rsidR="005A7DF8" w:rsidRDefault="005A7DF8" w:rsidP="002536C9">
      <w:pPr>
        <w:rPr>
          <w:b/>
          <w:bCs/>
        </w:rPr>
      </w:pPr>
    </w:p>
    <w:p w14:paraId="3B20DCA2" w14:textId="0D4C30E8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Key guidance:</w:t>
      </w:r>
    </w:p>
    <w:p w14:paraId="76BD1647" w14:textId="77777777" w:rsidR="002536C9" w:rsidRPr="002536C9" w:rsidRDefault="002536C9" w:rsidP="002536C9">
      <w:r w:rsidRPr="002536C9">
        <w:t>“Filters on the right table of a LEFT JOIN usually belong in the ON clause.”</w:t>
      </w:r>
    </w:p>
    <w:p w14:paraId="4F0CA36B" w14:textId="77777777" w:rsidR="002536C9" w:rsidRPr="002536C9" w:rsidRDefault="002536C9" w:rsidP="002536C9">
      <w:r w:rsidRPr="002536C9">
        <w:t>Excel analogy:</w:t>
      </w:r>
    </w:p>
    <w:p w14:paraId="32E62301" w14:textId="77777777" w:rsidR="002536C9" w:rsidRPr="002536C9" w:rsidRDefault="002536C9" w:rsidP="002536C9">
      <w:r w:rsidRPr="002536C9">
        <w:t>“This is similar to filtering before vs after a Power Query merge.”</w:t>
      </w:r>
    </w:p>
    <w:p w14:paraId="0C804165" w14:textId="77777777" w:rsidR="005A7DF8" w:rsidRDefault="005A7DF8" w:rsidP="002536C9">
      <w:pPr>
        <w:rPr>
          <w:b/>
          <w:bCs/>
        </w:rPr>
      </w:pPr>
    </w:p>
    <w:p w14:paraId="41D99CC1" w14:textId="30ECEE57" w:rsidR="002536C9" w:rsidRPr="002536C9" w:rsidRDefault="002536C9" w:rsidP="002536C9">
      <w:r w:rsidRPr="002536C9">
        <w:rPr>
          <w:b/>
          <w:bCs/>
        </w:rPr>
        <w:t xml:space="preserve">Wrap-Up Reinforcement </w:t>
      </w:r>
    </w:p>
    <w:p w14:paraId="545F6537" w14:textId="77777777" w:rsidR="002536C9" w:rsidRPr="002536C9" w:rsidRDefault="002536C9" w:rsidP="002536C9">
      <w:r w:rsidRPr="002536C9">
        <w:t>“JOINs are not just syntax — they are logic.”</w:t>
      </w:r>
    </w:p>
    <w:p w14:paraId="6ABAC54C" w14:textId="77777777" w:rsidR="002536C9" w:rsidRPr="002536C9" w:rsidRDefault="002536C9" w:rsidP="002536C9">
      <w:r w:rsidRPr="002536C9">
        <w:t>Reinforce three takeaways:</w:t>
      </w:r>
    </w:p>
    <w:p w14:paraId="1A2FD80B" w14:textId="77777777" w:rsidR="002536C9" w:rsidRPr="002536C9" w:rsidRDefault="002536C9" w:rsidP="002536C9">
      <w:pPr>
        <w:numPr>
          <w:ilvl w:val="0"/>
          <w:numId w:val="29"/>
        </w:numPr>
      </w:pPr>
      <w:r w:rsidRPr="002536C9">
        <w:t>Understand the relationship</w:t>
      </w:r>
    </w:p>
    <w:p w14:paraId="387FD2E5" w14:textId="77777777" w:rsidR="002536C9" w:rsidRPr="002536C9" w:rsidRDefault="002536C9" w:rsidP="002536C9">
      <w:pPr>
        <w:numPr>
          <w:ilvl w:val="0"/>
          <w:numId w:val="29"/>
        </w:numPr>
      </w:pPr>
      <w:r w:rsidRPr="002536C9">
        <w:t>Join on the correct key</w:t>
      </w:r>
    </w:p>
    <w:p w14:paraId="1ACA7E2D" w14:textId="77777777" w:rsidR="002536C9" w:rsidRPr="002536C9" w:rsidRDefault="002536C9" w:rsidP="002536C9">
      <w:pPr>
        <w:numPr>
          <w:ilvl w:val="0"/>
          <w:numId w:val="29"/>
        </w:numPr>
      </w:pPr>
      <w:r w:rsidRPr="002536C9">
        <w:t>Filter intentionally</w:t>
      </w:r>
    </w:p>
    <w:p w14:paraId="27209694" w14:textId="77777777" w:rsidR="005A7DF8" w:rsidRDefault="005A7DF8">
      <w:pPr>
        <w:rPr>
          <w:b/>
          <w:bCs/>
        </w:rPr>
      </w:pPr>
      <w:r>
        <w:rPr>
          <w:b/>
          <w:bCs/>
        </w:rPr>
        <w:br w:type="page"/>
      </w:r>
    </w:p>
    <w:p w14:paraId="6F85FD7E" w14:textId="40AC2552" w:rsidR="002536C9" w:rsidRPr="002536C9" w:rsidRDefault="002536C9" w:rsidP="005A7DF8">
      <w:pPr>
        <w:pStyle w:val="Title"/>
      </w:pPr>
      <w:r w:rsidRPr="002536C9">
        <w:lastRenderedPageBreak/>
        <w:t>Basic Calculations &amp; Expressions</w:t>
      </w:r>
    </w:p>
    <w:p w14:paraId="6CE81012" w14:textId="77777777" w:rsidR="002536C9" w:rsidRPr="002536C9" w:rsidRDefault="002536C9" w:rsidP="002536C9">
      <w:r w:rsidRPr="002536C9">
        <w:rPr>
          <w:b/>
          <w:bCs/>
        </w:rPr>
        <w:t xml:space="preserve">Section Framing </w:t>
      </w:r>
    </w:p>
    <w:p w14:paraId="1DBD68BF" w14:textId="77777777" w:rsidR="002536C9" w:rsidRPr="002536C9" w:rsidRDefault="002536C9" w:rsidP="002536C9">
      <w:r w:rsidRPr="002536C9">
        <w:t xml:space="preserve">“Up to this point, we’ve mostly been </w:t>
      </w:r>
      <w:r w:rsidRPr="002536C9">
        <w:rPr>
          <w:i/>
          <w:iCs/>
        </w:rPr>
        <w:t>retrieving</w:t>
      </w:r>
      <w:r w:rsidRPr="002536C9">
        <w:t xml:space="preserve"> data.</w:t>
      </w:r>
    </w:p>
    <w:p w14:paraId="066828A7" w14:textId="77777777" w:rsidR="002536C9" w:rsidRPr="002536C9" w:rsidRDefault="002536C9" w:rsidP="002536C9">
      <w:r w:rsidRPr="002536C9">
        <w:t xml:space="preserve">Now we’re going to start </w:t>
      </w:r>
      <w:r w:rsidRPr="002536C9">
        <w:rPr>
          <w:i/>
          <w:iCs/>
        </w:rPr>
        <w:t>shaping</w:t>
      </w:r>
      <w:r w:rsidRPr="002536C9">
        <w:t xml:space="preserve"> it — but still in very safe, read-only ways.”</w:t>
      </w:r>
    </w:p>
    <w:p w14:paraId="64EC4A29" w14:textId="77777777" w:rsidR="002536C9" w:rsidRPr="002536C9" w:rsidRDefault="002536C9" w:rsidP="002536C9">
      <w:r w:rsidRPr="002536C9">
        <w:t>Set expectations:</w:t>
      </w:r>
    </w:p>
    <w:p w14:paraId="57E5E946" w14:textId="77777777" w:rsidR="002536C9" w:rsidRPr="002536C9" w:rsidRDefault="002536C9" w:rsidP="002536C9">
      <w:r w:rsidRPr="002536C9">
        <w:t>“These calculations are the SQL equivalent of simple Excel formulas.</w:t>
      </w:r>
    </w:p>
    <w:p w14:paraId="2A330F3A" w14:textId="77777777" w:rsidR="002536C9" w:rsidRPr="002536C9" w:rsidRDefault="002536C9" w:rsidP="002536C9">
      <w:r w:rsidRPr="002536C9">
        <w:t>Nothing advanced, just expressing math in a different syntax.”</w:t>
      </w:r>
    </w:p>
    <w:p w14:paraId="37735778" w14:textId="77777777" w:rsidR="005A7DF8" w:rsidRDefault="005A7DF8" w:rsidP="002536C9">
      <w:pPr>
        <w:rPr>
          <w:b/>
          <w:bCs/>
        </w:rPr>
      </w:pPr>
    </w:p>
    <w:p w14:paraId="03DBF406" w14:textId="7CE9FBF1" w:rsidR="002536C9" w:rsidRPr="002536C9" w:rsidRDefault="002536C9" w:rsidP="002536C9">
      <w:r w:rsidRPr="002536C9">
        <w:rPr>
          <w:b/>
          <w:bCs/>
        </w:rPr>
        <w:t xml:space="preserve">Core Idea: Calculations Happen Per Row </w:t>
      </w:r>
    </w:p>
    <w:p w14:paraId="282D3664" w14:textId="77777777" w:rsidR="002536C9" w:rsidRPr="002536C9" w:rsidRDefault="002536C9" w:rsidP="002536C9">
      <w:r w:rsidRPr="002536C9">
        <w:t>This is an important conceptual distinction.</w:t>
      </w:r>
    </w:p>
    <w:p w14:paraId="698C543F" w14:textId="77777777" w:rsidR="002536C9" w:rsidRPr="002536C9" w:rsidRDefault="002536C9" w:rsidP="002536C9">
      <w:r w:rsidRPr="002536C9">
        <w:t xml:space="preserve">“In SQL, calculations are evaluated </w:t>
      </w:r>
      <w:r w:rsidRPr="002536C9">
        <w:rPr>
          <w:i/>
          <w:iCs/>
        </w:rPr>
        <w:t>row by row</w:t>
      </w:r>
      <w:r w:rsidRPr="002536C9">
        <w:t xml:space="preserve"> unless you explicitly aggregate.”</w:t>
      </w:r>
    </w:p>
    <w:p w14:paraId="4788DE63" w14:textId="77777777" w:rsidR="002536C9" w:rsidRPr="002536C9" w:rsidRDefault="002536C9" w:rsidP="002536C9">
      <w:r w:rsidRPr="002536C9">
        <w:t>Clarify:</w:t>
      </w:r>
    </w:p>
    <w:p w14:paraId="68C84C36" w14:textId="77777777" w:rsidR="002536C9" w:rsidRPr="002536C9" w:rsidRDefault="002536C9" w:rsidP="002536C9">
      <w:pPr>
        <w:numPr>
          <w:ilvl w:val="0"/>
          <w:numId w:val="40"/>
        </w:numPr>
      </w:pPr>
      <w:r w:rsidRPr="002536C9">
        <w:t>No dragging formulas</w:t>
      </w:r>
    </w:p>
    <w:p w14:paraId="6720A20F" w14:textId="77777777" w:rsidR="002536C9" w:rsidRPr="002536C9" w:rsidRDefault="002536C9" w:rsidP="002536C9">
      <w:pPr>
        <w:numPr>
          <w:ilvl w:val="0"/>
          <w:numId w:val="40"/>
        </w:numPr>
      </w:pPr>
      <w:r w:rsidRPr="002536C9">
        <w:t>No cell references</w:t>
      </w:r>
    </w:p>
    <w:p w14:paraId="69F60F9C" w14:textId="77777777" w:rsidR="002536C9" w:rsidRPr="002536C9" w:rsidRDefault="002536C9" w:rsidP="002536C9">
      <w:pPr>
        <w:numPr>
          <w:ilvl w:val="0"/>
          <w:numId w:val="40"/>
        </w:numPr>
      </w:pPr>
      <w:r w:rsidRPr="002536C9">
        <w:t>Expressions apply uniformly across all rows</w:t>
      </w:r>
    </w:p>
    <w:p w14:paraId="21603384" w14:textId="77777777" w:rsidR="005A7DF8" w:rsidRDefault="005A7DF8" w:rsidP="002536C9"/>
    <w:p w14:paraId="1FC1BEAC" w14:textId="5EEF6771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Excel analogy:</w:t>
      </w:r>
    </w:p>
    <w:p w14:paraId="66BC8EA5" w14:textId="77777777" w:rsidR="002536C9" w:rsidRPr="002536C9" w:rsidRDefault="002536C9" w:rsidP="002536C9">
      <w:r w:rsidRPr="002536C9">
        <w:t>“Imagine writing one formula that automatically applies to every row in a table; that’s how SQL works.”</w:t>
      </w:r>
    </w:p>
    <w:p w14:paraId="14688D70" w14:textId="77777777" w:rsidR="005A7DF8" w:rsidRDefault="005A7DF8" w:rsidP="002536C9">
      <w:pPr>
        <w:rPr>
          <w:b/>
          <w:bCs/>
        </w:rPr>
      </w:pPr>
    </w:p>
    <w:p w14:paraId="421B49FF" w14:textId="77777777" w:rsidR="005A7DF8" w:rsidRDefault="005A7DF8">
      <w:pPr>
        <w:rPr>
          <w:b/>
          <w:bCs/>
        </w:rPr>
      </w:pPr>
      <w:r>
        <w:rPr>
          <w:b/>
          <w:bCs/>
        </w:rPr>
        <w:br w:type="page"/>
      </w:r>
    </w:p>
    <w:p w14:paraId="6AB938B0" w14:textId="0A06CE0C" w:rsidR="002536C9" w:rsidRPr="002536C9" w:rsidRDefault="002536C9" w:rsidP="005A7DF8">
      <w:pPr>
        <w:pStyle w:val="Heading2"/>
      </w:pPr>
      <w:r w:rsidRPr="002536C9">
        <w:lastRenderedPageBreak/>
        <w:t xml:space="preserve">Arithmetic Operations (+ − × ÷) </w:t>
      </w:r>
    </w:p>
    <w:p w14:paraId="22035326" w14:textId="77777777" w:rsidR="002536C9" w:rsidRPr="002536C9" w:rsidRDefault="002536C9" w:rsidP="002536C9">
      <w:r w:rsidRPr="002536C9">
        <w:t>“SQL uses the same basic arithmetic operators you already know.”</w:t>
      </w:r>
    </w:p>
    <w:p w14:paraId="7499A4DB" w14:textId="77777777" w:rsidR="002536C9" w:rsidRPr="002536C9" w:rsidRDefault="002536C9" w:rsidP="002536C9">
      <w:r w:rsidRPr="002536C9">
        <w:t>List deliberately:</w:t>
      </w:r>
    </w:p>
    <w:p w14:paraId="45564D69" w14:textId="77777777" w:rsidR="002536C9" w:rsidRPr="002536C9" w:rsidRDefault="002536C9" w:rsidP="002536C9">
      <w:pPr>
        <w:numPr>
          <w:ilvl w:val="0"/>
          <w:numId w:val="24"/>
        </w:numPr>
      </w:pPr>
      <w:r w:rsidRPr="002536C9">
        <w:t>+ addition</w:t>
      </w:r>
    </w:p>
    <w:p w14:paraId="1AE485B2" w14:textId="77777777" w:rsidR="002536C9" w:rsidRPr="002536C9" w:rsidRDefault="002536C9" w:rsidP="002536C9">
      <w:pPr>
        <w:numPr>
          <w:ilvl w:val="0"/>
          <w:numId w:val="24"/>
        </w:numPr>
      </w:pPr>
      <w:r w:rsidRPr="002536C9">
        <w:t>- subtraction</w:t>
      </w:r>
    </w:p>
    <w:p w14:paraId="4BE9BB41" w14:textId="77777777" w:rsidR="002536C9" w:rsidRPr="002536C9" w:rsidRDefault="002536C9" w:rsidP="002536C9">
      <w:pPr>
        <w:numPr>
          <w:ilvl w:val="0"/>
          <w:numId w:val="24"/>
        </w:numPr>
      </w:pPr>
      <w:r w:rsidRPr="002536C9">
        <w:t xml:space="preserve">* </w:t>
      </w:r>
      <w:proofErr w:type="gramStart"/>
      <w:r w:rsidRPr="002536C9">
        <w:t>multiplication</w:t>
      </w:r>
      <w:proofErr w:type="gramEnd"/>
    </w:p>
    <w:p w14:paraId="60C1924A" w14:textId="77777777" w:rsidR="002536C9" w:rsidRPr="002536C9" w:rsidRDefault="002536C9" w:rsidP="002536C9">
      <w:pPr>
        <w:numPr>
          <w:ilvl w:val="0"/>
          <w:numId w:val="24"/>
        </w:numPr>
      </w:pPr>
      <w:r w:rsidRPr="002536C9">
        <w:t xml:space="preserve">/ </w:t>
      </w:r>
      <w:proofErr w:type="gramStart"/>
      <w:r w:rsidRPr="002536C9">
        <w:t>division</w:t>
      </w:r>
      <w:proofErr w:type="gramEnd"/>
    </w:p>
    <w:p w14:paraId="410FB6D5" w14:textId="77777777" w:rsidR="005A7DF8" w:rsidRDefault="005A7DF8" w:rsidP="002536C9"/>
    <w:p w14:paraId="7D160D60" w14:textId="6D67C579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Key clarification:</w:t>
      </w:r>
    </w:p>
    <w:p w14:paraId="520C1CAD" w14:textId="77777777" w:rsidR="002536C9" w:rsidRPr="002536C9" w:rsidRDefault="002536C9" w:rsidP="002536C9">
      <w:r w:rsidRPr="002536C9">
        <w:t>“You don’t reference cells — you reference column names.”</w:t>
      </w:r>
    </w:p>
    <w:p w14:paraId="167EC1B6" w14:textId="77777777" w:rsidR="005A7DF8" w:rsidRDefault="005A7DF8" w:rsidP="002536C9">
      <w:pPr>
        <w:rPr>
          <w:b/>
          <w:bCs/>
        </w:rPr>
      </w:pPr>
    </w:p>
    <w:p w14:paraId="35B4FBFB" w14:textId="12E5D73C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Live narration example:</w:t>
      </w:r>
    </w:p>
    <w:p w14:paraId="7B338B92" w14:textId="77777777" w:rsidR="002536C9" w:rsidRPr="002536C9" w:rsidRDefault="002536C9" w:rsidP="002536C9">
      <w:r w:rsidRPr="002536C9">
        <w:t>SELECT</w:t>
      </w:r>
    </w:p>
    <w:p w14:paraId="037E5382" w14:textId="77777777" w:rsidR="002536C9" w:rsidRPr="002536C9" w:rsidRDefault="002536C9" w:rsidP="002536C9">
      <w:r w:rsidRPr="002536C9">
        <w:t>    </w:t>
      </w:r>
      <w:proofErr w:type="spellStart"/>
      <w:r w:rsidRPr="002536C9">
        <w:t>OrderID</w:t>
      </w:r>
      <w:proofErr w:type="spellEnd"/>
      <w:r w:rsidRPr="002536C9">
        <w:t>,</w:t>
      </w:r>
    </w:p>
    <w:p w14:paraId="20565242" w14:textId="77777777" w:rsidR="002536C9" w:rsidRPr="002536C9" w:rsidRDefault="002536C9" w:rsidP="002536C9">
      <w:r w:rsidRPr="002536C9">
        <w:t xml:space="preserve">    Quantity * </w:t>
      </w:r>
      <w:proofErr w:type="spellStart"/>
      <w:r w:rsidRPr="002536C9">
        <w:t>UnitPrice</w:t>
      </w:r>
      <w:proofErr w:type="spellEnd"/>
      <w:r w:rsidRPr="002536C9">
        <w:t xml:space="preserve"> AS </w:t>
      </w:r>
      <w:proofErr w:type="spellStart"/>
      <w:r w:rsidRPr="002536C9">
        <w:t>LineTotal</w:t>
      </w:r>
      <w:proofErr w:type="spellEnd"/>
    </w:p>
    <w:p w14:paraId="2A9E7203" w14:textId="77777777" w:rsidR="002536C9" w:rsidRPr="002536C9" w:rsidRDefault="002536C9" w:rsidP="002536C9">
      <w:r w:rsidRPr="002536C9">
        <w:t xml:space="preserve">FROM </w:t>
      </w:r>
      <w:proofErr w:type="spellStart"/>
      <w:proofErr w:type="gramStart"/>
      <w:r w:rsidRPr="002536C9">
        <w:t>dbo.OrderDetails</w:t>
      </w:r>
      <w:proofErr w:type="spellEnd"/>
      <w:proofErr w:type="gramEnd"/>
      <w:r w:rsidRPr="002536C9">
        <w:t>;</w:t>
      </w:r>
    </w:p>
    <w:p w14:paraId="17329ED2" w14:textId="77777777" w:rsidR="005A7DF8" w:rsidRDefault="005A7DF8" w:rsidP="002536C9">
      <w:pPr>
        <w:rPr>
          <w:b/>
          <w:bCs/>
        </w:rPr>
      </w:pPr>
    </w:p>
    <w:p w14:paraId="1B88B43C" w14:textId="2AE7BC61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verbally:</w:t>
      </w:r>
    </w:p>
    <w:p w14:paraId="66771EC9" w14:textId="77777777" w:rsidR="002536C9" w:rsidRPr="002536C9" w:rsidRDefault="002536C9" w:rsidP="002536C9">
      <w:r w:rsidRPr="002536C9">
        <w:t xml:space="preserve">“For each row, SQL multiplies Quantity by </w:t>
      </w:r>
      <w:proofErr w:type="spellStart"/>
      <w:r w:rsidRPr="002536C9">
        <w:t>UnitPrice</w:t>
      </w:r>
      <w:proofErr w:type="spellEnd"/>
      <w:r w:rsidRPr="002536C9">
        <w:t xml:space="preserve"> and returns the result.”</w:t>
      </w:r>
    </w:p>
    <w:p w14:paraId="021E054F" w14:textId="77777777" w:rsidR="005A7DF8" w:rsidRDefault="005A7DF8" w:rsidP="002536C9">
      <w:pPr>
        <w:rPr>
          <w:b/>
          <w:bCs/>
        </w:rPr>
      </w:pPr>
    </w:p>
    <w:p w14:paraId="02E4FFAE" w14:textId="0C03A001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Reassure:</w:t>
      </w:r>
    </w:p>
    <w:p w14:paraId="263176F3" w14:textId="77777777" w:rsidR="002536C9" w:rsidRPr="002536C9" w:rsidRDefault="002536C9" w:rsidP="002536C9">
      <w:r w:rsidRPr="002536C9">
        <w:t xml:space="preserve">“This does </w:t>
      </w:r>
      <w:r w:rsidRPr="002536C9">
        <w:rPr>
          <w:i/>
          <w:iCs/>
        </w:rPr>
        <w:t>not</w:t>
      </w:r>
      <w:r w:rsidRPr="002536C9">
        <w:t xml:space="preserve"> store the value anywhere — it only exists in the result set.”</w:t>
      </w:r>
    </w:p>
    <w:p w14:paraId="25A44B41" w14:textId="77777777" w:rsidR="005A7DF8" w:rsidRDefault="005A7DF8">
      <w:pPr>
        <w:rPr>
          <w:b/>
          <w:bCs/>
        </w:rPr>
      </w:pPr>
      <w:r>
        <w:rPr>
          <w:b/>
          <w:bCs/>
        </w:rPr>
        <w:br w:type="page"/>
      </w:r>
    </w:p>
    <w:p w14:paraId="52AD1FB8" w14:textId="17DA1D57" w:rsidR="002536C9" w:rsidRPr="002536C9" w:rsidRDefault="002536C9" w:rsidP="005A7DF8">
      <w:pPr>
        <w:pStyle w:val="Heading2"/>
      </w:pPr>
      <w:r w:rsidRPr="002536C9">
        <w:lastRenderedPageBreak/>
        <w:t xml:space="preserve">Calculated Columns </w:t>
      </w:r>
    </w:p>
    <w:p w14:paraId="56A6C5B6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terminology carefully.</w:t>
      </w:r>
    </w:p>
    <w:p w14:paraId="56FBB839" w14:textId="77777777" w:rsidR="002536C9" w:rsidRPr="002536C9" w:rsidRDefault="002536C9" w:rsidP="002536C9">
      <w:r w:rsidRPr="002536C9">
        <w:t>“A calculated column in SQL is not a new column in the table.</w:t>
      </w:r>
    </w:p>
    <w:p w14:paraId="11D74C22" w14:textId="77777777" w:rsidR="002536C9" w:rsidRPr="002536C9" w:rsidRDefault="002536C9" w:rsidP="002536C9">
      <w:r w:rsidRPr="002536C9">
        <w:t xml:space="preserve">It’s a column that exists only in the query </w:t>
      </w:r>
      <w:proofErr w:type="gramStart"/>
      <w:r w:rsidRPr="002536C9">
        <w:t>output.”</w:t>
      </w:r>
      <w:proofErr w:type="gramEnd"/>
    </w:p>
    <w:p w14:paraId="3C885679" w14:textId="77777777" w:rsidR="005A7DF8" w:rsidRDefault="005A7DF8" w:rsidP="002536C9">
      <w:pPr>
        <w:rPr>
          <w:b/>
          <w:bCs/>
        </w:rPr>
      </w:pPr>
    </w:p>
    <w:p w14:paraId="0B907DA3" w14:textId="5656019A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Important reassurance:</w:t>
      </w:r>
    </w:p>
    <w:p w14:paraId="41307C0E" w14:textId="77777777" w:rsidR="002536C9" w:rsidRPr="002536C9" w:rsidRDefault="002536C9" w:rsidP="002536C9">
      <w:r w:rsidRPr="002536C9">
        <w:t>“Nothing is being written back to the database.”</w:t>
      </w:r>
    </w:p>
    <w:p w14:paraId="7C13F482" w14:textId="77777777" w:rsidR="002536C9" w:rsidRPr="002536C9" w:rsidRDefault="002536C9" w:rsidP="002536C9">
      <w:r w:rsidRPr="002536C9">
        <w:t>Clarify the difference from Excel:</w:t>
      </w:r>
    </w:p>
    <w:p w14:paraId="24980DBF" w14:textId="77777777" w:rsidR="002536C9" w:rsidRPr="002536C9" w:rsidRDefault="002536C9" w:rsidP="002536C9">
      <w:pPr>
        <w:numPr>
          <w:ilvl w:val="0"/>
          <w:numId w:val="14"/>
        </w:numPr>
      </w:pPr>
      <w:r w:rsidRPr="002536C9">
        <w:t>Excel formulas are often persistent</w:t>
      </w:r>
    </w:p>
    <w:p w14:paraId="78542F3A" w14:textId="77777777" w:rsidR="002536C9" w:rsidRPr="002536C9" w:rsidRDefault="002536C9" w:rsidP="002536C9">
      <w:pPr>
        <w:numPr>
          <w:ilvl w:val="0"/>
          <w:numId w:val="14"/>
        </w:numPr>
      </w:pPr>
      <w:r w:rsidRPr="002536C9">
        <w:t>SQL expressions are transient</w:t>
      </w:r>
    </w:p>
    <w:p w14:paraId="67ED30A2" w14:textId="77777777" w:rsidR="005A7DF8" w:rsidRDefault="005A7DF8" w:rsidP="002536C9">
      <w:pPr>
        <w:rPr>
          <w:b/>
          <w:bCs/>
        </w:rPr>
      </w:pPr>
    </w:p>
    <w:p w14:paraId="50A4B1EA" w14:textId="556A3E84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Key phrase:</w:t>
      </w:r>
    </w:p>
    <w:p w14:paraId="594A42EF" w14:textId="77777777" w:rsidR="002536C9" w:rsidRPr="002536C9" w:rsidRDefault="002536C9" w:rsidP="002536C9">
      <w:r w:rsidRPr="002536C9">
        <w:t xml:space="preserve">“Think of calculated columns as </w:t>
      </w:r>
      <w:r w:rsidRPr="002536C9">
        <w:rPr>
          <w:i/>
          <w:iCs/>
        </w:rPr>
        <w:t>presentation logic</w:t>
      </w:r>
      <w:r w:rsidRPr="002536C9">
        <w:t>, not storage.”</w:t>
      </w:r>
    </w:p>
    <w:p w14:paraId="0153795D" w14:textId="77777777" w:rsidR="005A7DF8" w:rsidRDefault="005A7DF8">
      <w:pPr>
        <w:rPr>
          <w:b/>
          <w:bCs/>
        </w:rPr>
      </w:pPr>
      <w:r>
        <w:rPr>
          <w:b/>
          <w:bCs/>
        </w:rPr>
        <w:br w:type="page"/>
      </w:r>
    </w:p>
    <w:p w14:paraId="10F6BE5E" w14:textId="116F9929" w:rsidR="002536C9" w:rsidRPr="002536C9" w:rsidRDefault="002536C9" w:rsidP="005A7DF8">
      <w:pPr>
        <w:pStyle w:val="Heading3"/>
      </w:pPr>
      <w:r w:rsidRPr="002536C9">
        <w:lastRenderedPageBreak/>
        <w:t xml:space="preserve">Aliases: Naming What You Create </w:t>
      </w:r>
    </w:p>
    <w:p w14:paraId="2C3B38D9" w14:textId="77777777" w:rsidR="002536C9" w:rsidRPr="002536C9" w:rsidRDefault="002536C9" w:rsidP="002536C9">
      <w:r w:rsidRPr="002536C9">
        <w:t>“Whenever you calculate something, SQL gives it a default name — usually something unreadable.”</w:t>
      </w:r>
    </w:p>
    <w:p w14:paraId="3269AC3E" w14:textId="77777777" w:rsidR="005A7DF8" w:rsidRDefault="005A7DF8" w:rsidP="002536C9">
      <w:pPr>
        <w:rPr>
          <w:b/>
          <w:bCs/>
        </w:rPr>
      </w:pPr>
    </w:p>
    <w:p w14:paraId="7700B877" w14:textId="0E8C2B66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Introduce aliasing:</w:t>
      </w:r>
    </w:p>
    <w:p w14:paraId="71B1B30D" w14:textId="77777777" w:rsidR="002536C9" w:rsidRPr="002536C9" w:rsidRDefault="002536C9" w:rsidP="002536C9">
      <w:r w:rsidRPr="002536C9">
        <w:t>“Aliases let us give calculated columns meaningful names.”</w:t>
      </w:r>
    </w:p>
    <w:p w14:paraId="24615046" w14:textId="77777777" w:rsidR="005A7DF8" w:rsidRDefault="005A7DF8" w:rsidP="002536C9">
      <w:pPr>
        <w:rPr>
          <w:b/>
          <w:bCs/>
        </w:rPr>
      </w:pPr>
    </w:p>
    <w:p w14:paraId="492EE372" w14:textId="1B01853E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Example:</w:t>
      </w:r>
    </w:p>
    <w:p w14:paraId="26D871A5" w14:textId="77777777" w:rsidR="002536C9" w:rsidRPr="002536C9" w:rsidRDefault="002536C9" w:rsidP="002536C9">
      <w:r w:rsidRPr="002536C9">
        <w:t xml:space="preserve">Quantity * </w:t>
      </w:r>
      <w:proofErr w:type="spellStart"/>
      <w:r w:rsidRPr="002536C9">
        <w:t>UnitPrice</w:t>
      </w:r>
      <w:proofErr w:type="spellEnd"/>
      <w:r w:rsidRPr="002536C9">
        <w:t xml:space="preserve"> AS </w:t>
      </w:r>
      <w:proofErr w:type="spellStart"/>
      <w:r w:rsidRPr="002536C9">
        <w:t>LineTotal</w:t>
      </w:r>
      <w:proofErr w:type="spellEnd"/>
    </w:p>
    <w:p w14:paraId="373B3BCD" w14:textId="77777777" w:rsidR="005A7DF8" w:rsidRDefault="005A7DF8" w:rsidP="002536C9">
      <w:pPr>
        <w:rPr>
          <w:b/>
          <w:bCs/>
        </w:rPr>
      </w:pPr>
    </w:p>
    <w:p w14:paraId="588C89A0" w14:textId="654F88AD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Explain:</w:t>
      </w:r>
    </w:p>
    <w:p w14:paraId="2288B24B" w14:textId="77777777" w:rsidR="002536C9" w:rsidRPr="002536C9" w:rsidRDefault="002536C9" w:rsidP="002536C9">
      <w:pPr>
        <w:numPr>
          <w:ilvl w:val="0"/>
          <w:numId w:val="46"/>
        </w:numPr>
      </w:pPr>
      <w:r w:rsidRPr="002536C9">
        <w:t>AS is optional but recommended</w:t>
      </w:r>
    </w:p>
    <w:p w14:paraId="712CA1B0" w14:textId="77777777" w:rsidR="002536C9" w:rsidRPr="002536C9" w:rsidRDefault="002536C9" w:rsidP="002536C9">
      <w:pPr>
        <w:numPr>
          <w:ilvl w:val="0"/>
          <w:numId w:val="46"/>
        </w:numPr>
      </w:pPr>
      <w:r w:rsidRPr="002536C9">
        <w:t>Aliases improve readability</w:t>
      </w:r>
    </w:p>
    <w:p w14:paraId="5843D0DA" w14:textId="77777777" w:rsidR="002536C9" w:rsidRPr="002536C9" w:rsidRDefault="002536C9" w:rsidP="002536C9">
      <w:pPr>
        <w:numPr>
          <w:ilvl w:val="0"/>
          <w:numId w:val="46"/>
        </w:numPr>
      </w:pPr>
      <w:r w:rsidRPr="002536C9">
        <w:t>Aliases are required for downstream tools (Excel, Power BI)</w:t>
      </w:r>
    </w:p>
    <w:p w14:paraId="0C3687EE" w14:textId="77777777" w:rsidR="005A7DF8" w:rsidRDefault="005A7DF8" w:rsidP="002536C9">
      <w:pPr>
        <w:rPr>
          <w:b/>
          <w:bCs/>
        </w:rPr>
      </w:pPr>
    </w:p>
    <w:p w14:paraId="3CB01509" w14:textId="7671F0F9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Excel tie-in:</w:t>
      </w:r>
    </w:p>
    <w:p w14:paraId="4A23CBF1" w14:textId="77777777" w:rsidR="002536C9" w:rsidRPr="002536C9" w:rsidRDefault="002536C9" w:rsidP="002536C9">
      <w:r w:rsidRPr="002536C9">
        <w:t>“This is like renaming a calculated column header in Excel, so someone else can understand it.”</w:t>
      </w:r>
    </w:p>
    <w:p w14:paraId="5A53B5F0" w14:textId="77777777" w:rsidR="002536C9" w:rsidRPr="002536C9" w:rsidRDefault="002536C9" w:rsidP="002536C9">
      <w:r w:rsidRPr="002536C9">
        <w:t>Best practice:</w:t>
      </w:r>
    </w:p>
    <w:p w14:paraId="5877ACC6" w14:textId="77777777" w:rsidR="002536C9" w:rsidRPr="002536C9" w:rsidRDefault="002536C9" w:rsidP="002536C9">
      <w:r w:rsidRPr="002536C9">
        <w:t>“Always alias calculated columns.”</w:t>
      </w:r>
    </w:p>
    <w:p w14:paraId="3D6175F6" w14:textId="77777777" w:rsidR="005A7DF8" w:rsidRDefault="005A7DF8">
      <w:pPr>
        <w:rPr>
          <w:b/>
          <w:bCs/>
        </w:rPr>
      </w:pPr>
      <w:r>
        <w:rPr>
          <w:b/>
          <w:bCs/>
        </w:rPr>
        <w:br w:type="page"/>
      </w:r>
    </w:p>
    <w:p w14:paraId="022C1A0D" w14:textId="23097886" w:rsidR="002536C9" w:rsidRPr="005A7DF8" w:rsidRDefault="002536C9" w:rsidP="005A7DF8">
      <w:pPr>
        <w:pStyle w:val="Heading2"/>
      </w:pPr>
      <w:r w:rsidRPr="005A7DF8">
        <w:lastRenderedPageBreak/>
        <w:t xml:space="preserve">Simple Functions Overview </w:t>
      </w:r>
    </w:p>
    <w:p w14:paraId="70F00A56" w14:textId="77777777" w:rsidR="002536C9" w:rsidRPr="002536C9" w:rsidRDefault="002536C9" w:rsidP="002536C9">
      <w:r w:rsidRPr="002536C9">
        <w:t>Frame functions as helpers.</w:t>
      </w:r>
    </w:p>
    <w:p w14:paraId="43C96620" w14:textId="77777777" w:rsidR="002536C9" w:rsidRPr="002536C9" w:rsidRDefault="002536C9" w:rsidP="002536C9">
      <w:r w:rsidRPr="002536C9">
        <w:t>“Functions are prebuilt pieces of logic that SQL Server already knows how to execute.”</w:t>
      </w:r>
    </w:p>
    <w:p w14:paraId="205FC526" w14:textId="77777777" w:rsidR="002536C9" w:rsidRPr="002536C9" w:rsidRDefault="002536C9" w:rsidP="002536C9">
      <w:r w:rsidRPr="002536C9">
        <w:t>Focus only on what’s needed.</w:t>
      </w:r>
    </w:p>
    <w:p w14:paraId="299B4514" w14:textId="77777777" w:rsidR="005A7DF8" w:rsidRDefault="005A7DF8" w:rsidP="002536C9">
      <w:pPr>
        <w:rPr>
          <w:b/>
          <w:bCs/>
        </w:rPr>
      </w:pPr>
    </w:p>
    <w:p w14:paraId="151B0F62" w14:textId="6187963B" w:rsidR="002536C9" w:rsidRPr="002536C9" w:rsidRDefault="002536C9" w:rsidP="005A7DF8">
      <w:pPr>
        <w:pStyle w:val="Heading3"/>
      </w:pPr>
      <w:r w:rsidRPr="002536C9">
        <w:t>ROUND Function</w:t>
      </w:r>
    </w:p>
    <w:p w14:paraId="4A29EE81" w14:textId="77777777" w:rsidR="002536C9" w:rsidRPr="002536C9" w:rsidRDefault="002536C9" w:rsidP="002536C9">
      <w:r w:rsidRPr="002536C9">
        <w:t>Explain scenario:</w:t>
      </w:r>
    </w:p>
    <w:p w14:paraId="45AFA4C7" w14:textId="77777777" w:rsidR="002536C9" w:rsidRPr="002536C9" w:rsidRDefault="002536C9" w:rsidP="002536C9">
      <w:r w:rsidRPr="002536C9">
        <w:t>“Financial and reporting data often needs controlled precision.”</w:t>
      </w:r>
    </w:p>
    <w:p w14:paraId="308A09D2" w14:textId="77777777" w:rsidR="005A7DF8" w:rsidRDefault="005A7DF8" w:rsidP="002536C9">
      <w:pPr>
        <w:rPr>
          <w:b/>
          <w:bCs/>
        </w:rPr>
      </w:pPr>
    </w:p>
    <w:p w14:paraId="7E513EEE" w14:textId="28F7411F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Example:</w:t>
      </w:r>
    </w:p>
    <w:p w14:paraId="0DE82C19" w14:textId="77777777" w:rsidR="002536C9" w:rsidRPr="002536C9" w:rsidRDefault="002536C9" w:rsidP="002536C9">
      <w:proofErr w:type="gramStart"/>
      <w:r w:rsidRPr="002536C9">
        <w:t>ROUND(</w:t>
      </w:r>
      <w:proofErr w:type="spellStart"/>
      <w:proofErr w:type="gramEnd"/>
      <w:r w:rsidRPr="002536C9">
        <w:t>UnitPrice</w:t>
      </w:r>
      <w:proofErr w:type="spellEnd"/>
      <w:r w:rsidRPr="002536C9">
        <w:t xml:space="preserve"> * Quantity, 2)</w:t>
      </w:r>
    </w:p>
    <w:p w14:paraId="1EF06379" w14:textId="77777777" w:rsidR="002536C9" w:rsidRPr="002536C9" w:rsidRDefault="002536C9" w:rsidP="002536C9">
      <w:r w:rsidRPr="002536C9">
        <w:t>Explain:</w:t>
      </w:r>
    </w:p>
    <w:p w14:paraId="0724C8C4" w14:textId="77777777" w:rsidR="002536C9" w:rsidRPr="002536C9" w:rsidRDefault="002536C9" w:rsidP="002536C9">
      <w:pPr>
        <w:numPr>
          <w:ilvl w:val="0"/>
          <w:numId w:val="15"/>
        </w:numPr>
      </w:pPr>
      <w:r w:rsidRPr="002536C9">
        <w:t>First argument: expression</w:t>
      </w:r>
    </w:p>
    <w:p w14:paraId="2936B656" w14:textId="77777777" w:rsidR="002536C9" w:rsidRPr="002536C9" w:rsidRDefault="002536C9" w:rsidP="002536C9">
      <w:pPr>
        <w:numPr>
          <w:ilvl w:val="0"/>
          <w:numId w:val="15"/>
        </w:numPr>
      </w:pPr>
      <w:r w:rsidRPr="002536C9">
        <w:t>Second argument: number of decimal places</w:t>
      </w:r>
    </w:p>
    <w:p w14:paraId="474CE1F7" w14:textId="77777777" w:rsidR="005A7DF8" w:rsidRDefault="005A7DF8" w:rsidP="002536C9">
      <w:pPr>
        <w:rPr>
          <w:b/>
          <w:bCs/>
        </w:rPr>
      </w:pPr>
    </w:p>
    <w:p w14:paraId="32FDBE63" w14:textId="3AA782AC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Excel analogy:</w:t>
      </w:r>
    </w:p>
    <w:p w14:paraId="4B7D97D5" w14:textId="77777777" w:rsidR="002536C9" w:rsidRPr="002536C9" w:rsidRDefault="002536C9" w:rsidP="002536C9">
      <w:r w:rsidRPr="002536C9">
        <w:t>“This is exactly Excel’s ROUND function.”</w:t>
      </w:r>
    </w:p>
    <w:p w14:paraId="01566FE5" w14:textId="77777777" w:rsidR="005A7DF8" w:rsidRDefault="005A7DF8" w:rsidP="002536C9">
      <w:pPr>
        <w:rPr>
          <w:b/>
          <w:bCs/>
        </w:rPr>
      </w:pPr>
    </w:p>
    <w:p w14:paraId="21E2A0F9" w14:textId="77777777" w:rsidR="005A7DF8" w:rsidRDefault="005A7DF8">
      <w:pPr>
        <w:rPr>
          <w:b/>
          <w:bCs/>
        </w:rPr>
      </w:pPr>
      <w:r>
        <w:rPr>
          <w:b/>
          <w:bCs/>
        </w:rPr>
        <w:br w:type="page"/>
      </w:r>
    </w:p>
    <w:p w14:paraId="2C36A53D" w14:textId="6C0F4BFA" w:rsidR="002536C9" w:rsidRPr="002536C9" w:rsidRDefault="002536C9" w:rsidP="005A7DF8">
      <w:pPr>
        <w:pStyle w:val="Heading3"/>
      </w:pPr>
      <w:r w:rsidRPr="002536C9">
        <w:lastRenderedPageBreak/>
        <w:t xml:space="preserve">COALESCE Function (Very Important) </w:t>
      </w:r>
    </w:p>
    <w:p w14:paraId="476DED5A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This is a common pain point.</w:t>
      </w:r>
    </w:p>
    <w:p w14:paraId="5F376784" w14:textId="77777777" w:rsidR="002536C9" w:rsidRPr="002536C9" w:rsidRDefault="002536C9" w:rsidP="002536C9">
      <w:r w:rsidRPr="002536C9">
        <w:t>“NULL is not zero.</w:t>
      </w:r>
    </w:p>
    <w:p w14:paraId="6B8B1A47" w14:textId="77777777" w:rsidR="002536C9" w:rsidRPr="002536C9" w:rsidRDefault="002536C9" w:rsidP="002536C9">
      <w:r w:rsidRPr="002536C9">
        <w:t>NULL means ‘no value exists.’”</w:t>
      </w:r>
    </w:p>
    <w:p w14:paraId="06DC70C5" w14:textId="77777777" w:rsidR="005A7DF8" w:rsidRDefault="005A7DF8" w:rsidP="002536C9"/>
    <w:p w14:paraId="527C0223" w14:textId="1836BC24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consequence:</w:t>
      </w:r>
    </w:p>
    <w:p w14:paraId="7A6AEBBA" w14:textId="77777777" w:rsidR="002536C9" w:rsidRPr="002536C9" w:rsidRDefault="002536C9" w:rsidP="002536C9">
      <w:r w:rsidRPr="002536C9">
        <w:t>“Any arithmetic involving NULL returns NULL.”</w:t>
      </w:r>
    </w:p>
    <w:p w14:paraId="72E237CD" w14:textId="77777777" w:rsidR="002536C9" w:rsidRPr="002536C9" w:rsidRDefault="002536C9" w:rsidP="002536C9">
      <w:r w:rsidRPr="002536C9">
        <w:t>Introduce COALESCE:</w:t>
      </w:r>
    </w:p>
    <w:p w14:paraId="6B83AFC7" w14:textId="77777777" w:rsidR="002536C9" w:rsidRPr="002536C9" w:rsidRDefault="002536C9" w:rsidP="002536C9">
      <w:r w:rsidRPr="002536C9">
        <w:t>“COALESCE allows us to substitute a default value when SQL encounters NULL.”</w:t>
      </w:r>
    </w:p>
    <w:p w14:paraId="71E3C28B" w14:textId="77777777" w:rsidR="005A7DF8" w:rsidRDefault="005A7DF8" w:rsidP="002536C9">
      <w:pPr>
        <w:rPr>
          <w:b/>
          <w:bCs/>
        </w:rPr>
      </w:pPr>
    </w:p>
    <w:p w14:paraId="35FB4C52" w14:textId="51DEF82D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Walk-through example:</w:t>
      </w:r>
    </w:p>
    <w:p w14:paraId="04ABB657" w14:textId="77777777" w:rsidR="002536C9" w:rsidRPr="002536C9" w:rsidRDefault="002536C9" w:rsidP="002536C9">
      <w:r w:rsidRPr="002536C9">
        <w:t>SELECT</w:t>
      </w:r>
    </w:p>
    <w:p w14:paraId="4A7EE532" w14:textId="77777777" w:rsidR="002536C9" w:rsidRPr="002536C9" w:rsidRDefault="002536C9" w:rsidP="002536C9">
      <w:r w:rsidRPr="002536C9">
        <w:t>    </w:t>
      </w:r>
      <w:proofErr w:type="spellStart"/>
      <w:r w:rsidRPr="002536C9">
        <w:t>EmployeeName</w:t>
      </w:r>
      <w:proofErr w:type="spellEnd"/>
      <w:r w:rsidRPr="002536C9">
        <w:t>,</w:t>
      </w:r>
    </w:p>
    <w:p w14:paraId="012B94D9" w14:textId="77777777" w:rsidR="002536C9" w:rsidRPr="002536C9" w:rsidRDefault="002536C9" w:rsidP="002536C9">
      <w:r w:rsidRPr="002536C9">
        <w:t>    </w:t>
      </w:r>
      <w:proofErr w:type="gramStart"/>
      <w:r w:rsidRPr="002536C9">
        <w:t>COALESCE(</w:t>
      </w:r>
      <w:proofErr w:type="gramEnd"/>
      <w:r w:rsidRPr="002536C9">
        <w:t>Commission, 0) AS Commission</w:t>
      </w:r>
    </w:p>
    <w:p w14:paraId="7FF9E899" w14:textId="77777777" w:rsidR="002536C9" w:rsidRPr="002536C9" w:rsidRDefault="002536C9" w:rsidP="002536C9">
      <w:r w:rsidRPr="002536C9">
        <w:t xml:space="preserve">FROM </w:t>
      </w:r>
      <w:proofErr w:type="spellStart"/>
      <w:proofErr w:type="gramStart"/>
      <w:r w:rsidRPr="002536C9">
        <w:t>dbo.Employees</w:t>
      </w:r>
      <w:proofErr w:type="spellEnd"/>
      <w:proofErr w:type="gramEnd"/>
      <w:r w:rsidRPr="002536C9">
        <w:t>;</w:t>
      </w:r>
    </w:p>
    <w:p w14:paraId="315D3663" w14:textId="77777777" w:rsidR="002536C9" w:rsidRPr="002536C9" w:rsidRDefault="002536C9" w:rsidP="002536C9">
      <w:r w:rsidRPr="002536C9">
        <w:t>Explain line by line:</w:t>
      </w:r>
    </w:p>
    <w:p w14:paraId="5FFC3C45" w14:textId="77777777" w:rsidR="002536C9" w:rsidRPr="002536C9" w:rsidRDefault="002536C9" w:rsidP="002536C9">
      <w:r w:rsidRPr="002536C9">
        <w:t>“If Commission exists, SQL uses it.</w:t>
      </w:r>
    </w:p>
    <w:p w14:paraId="6AA107C5" w14:textId="77777777" w:rsidR="002536C9" w:rsidRPr="002536C9" w:rsidRDefault="002536C9" w:rsidP="002536C9">
      <w:r w:rsidRPr="002536C9">
        <w:t>If it’s NULL, SQL uses 0 instead.”</w:t>
      </w:r>
    </w:p>
    <w:p w14:paraId="3EB3EF34" w14:textId="77777777" w:rsidR="002536C9" w:rsidRPr="002536C9" w:rsidRDefault="002536C9" w:rsidP="002536C9">
      <w:r w:rsidRPr="002536C9">
        <w:t>Excel tie-in:</w:t>
      </w:r>
    </w:p>
    <w:p w14:paraId="17EC612E" w14:textId="77777777" w:rsidR="002536C9" w:rsidRDefault="002536C9" w:rsidP="002536C9">
      <w:r w:rsidRPr="002536C9">
        <w:t>“This is the SQL equivalent of IFERROR or IF(</w:t>
      </w:r>
      <w:proofErr w:type="gramStart"/>
      <w:r w:rsidRPr="002536C9">
        <w:t>ISBLANK(</w:t>
      </w:r>
      <w:proofErr w:type="gramEnd"/>
      <w:r w:rsidRPr="002536C9">
        <w:t>)).”</w:t>
      </w:r>
    </w:p>
    <w:p w14:paraId="47E0A9D9" w14:textId="77777777" w:rsidR="005A7DF8" w:rsidRPr="002536C9" w:rsidRDefault="005A7DF8" w:rsidP="002536C9"/>
    <w:p w14:paraId="6258D988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Key phrasing:</w:t>
      </w:r>
    </w:p>
    <w:p w14:paraId="059E1C9D" w14:textId="77777777" w:rsidR="002536C9" w:rsidRPr="002536C9" w:rsidRDefault="002536C9" w:rsidP="002536C9">
      <w:r w:rsidRPr="002536C9">
        <w:t>“COALESCE is how you make SQL behave more like Excel.”</w:t>
      </w:r>
    </w:p>
    <w:p w14:paraId="1B4EFD2F" w14:textId="77777777" w:rsidR="005A7DF8" w:rsidRDefault="005A7DF8" w:rsidP="002536C9">
      <w:pPr>
        <w:rPr>
          <w:b/>
          <w:bCs/>
        </w:rPr>
      </w:pPr>
    </w:p>
    <w:p w14:paraId="1DBC5D39" w14:textId="10E0CE17" w:rsidR="002536C9" w:rsidRPr="002536C9" w:rsidRDefault="002536C9" w:rsidP="002536C9">
      <w:r w:rsidRPr="002536C9">
        <w:rPr>
          <w:b/>
          <w:bCs/>
        </w:rPr>
        <w:t xml:space="preserve">Excel Tie-In Summary </w:t>
      </w:r>
    </w:p>
    <w:p w14:paraId="5E51114C" w14:textId="77777777" w:rsidR="002536C9" w:rsidRPr="002536C9" w:rsidRDefault="002536C9" w:rsidP="002536C9">
      <w:r w:rsidRPr="002536C9">
        <w:t>Make the mapping explicit and concise.</w:t>
      </w:r>
    </w:p>
    <w:p w14:paraId="67117649" w14:textId="77777777" w:rsidR="002536C9" w:rsidRPr="002536C9" w:rsidRDefault="002536C9" w:rsidP="002536C9">
      <w:r w:rsidRPr="002536C9">
        <w:lastRenderedPageBreak/>
        <w:t>“If you’re comfortable with Excel formulas, everything here should feel familiar.”</w:t>
      </w:r>
    </w:p>
    <w:p w14:paraId="23F3BB05" w14:textId="77777777" w:rsidR="002536C9" w:rsidRPr="002536C9" w:rsidRDefault="002536C9" w:rsidP="002536C9">
      <w:r w:rsidRPr="002536C9">
        <w:t>Mapping:</w:t>
      </w:r>
    </w:p>
    <w:p w14:paraId="585A62E4" w14:textId="77777777" w:rsidR="002536C9" w:rsidRPr="002536C9" w:rsidRDefault="002536C9" w:rsidP="002536C9">
      <w:pPr>
        <w:numPr>
          <w:ilvl w:val="0"/>
          <w:numId w:val="44"/>
        </w:numPr>
      </w:pPr>
      <w:r w:rsidRPr="002536C9">
        <w:t>Cell formulas → SQL expressions</w:t>
      </w:r>
    </w:p>
    <w:p w14:paraId="1E90A7E3" w14:textId="77777777" w:rsidR="002536C9" w:rsidRPr="002536C9" w:rsidRDefault="002536C9" w:rsidP="002536C9">
      <w:pPr>
        <w:numPr>
          <w:ilvl w:val="0"/>
          <w:numId w:val="44"/>
        </w:numPr>
      </w:pPr>
      <w:r w:rsidRPr="002536C9">
        <w:t>Column references → Field names</w:t>
      </w:r>
    </w:p>
    <w:p w14:paraId="2E8567E3" w14:textId="77777777" w:rsidR="002536C9" w:rsidRPr="002536C9" w:rsidRDefault="002536C9" w:rsidP="002536C9">
      <w:pPr>
        <w:numPr>
          <w:ilvl w:val="0"/>
          <w:numId w:val="44"/>
        </w:numPr>
      </w:pPr>
      <w:r w:rsidRPr="002536C9">
        <w:t>IFERROR → COALESCE</w:t>
      </w:r>
    </w:p>
    <w:p w14:paraId="4EEF40B0" w14:textId="77777777" w:rsidR="002536C9" w:rsidRPr="002536C9" w:rsidRDefault="002536C9" w:rsidP="002536C9">
      <w:pPr>
        <w:numPr>
          <w:ilvl w:val="0"/>
          <w:numId w:val="44"/>
        </w:numPr>
      </w:pPr>
      <w:r w:rsidRPr="002536C9">
        <w:t>Calculated columns → SELECT expressions</w:t>
      </w:r>
    </w:p>
    <w:p w14:paraId="42126AD6" w14:textId="77777777" w:rsidR="00D61774" w:rsidRDefault="00D61774" w:rsidP="002536C9">
      <w:pPr>
        <w:rPr>
          <w:b/>
          <w:bCs/>
        </w:rPr>
      </w:pPr>
    </w:p>
    <w:p w14:paraId="4B9175E1" w14:textId="6527C73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Important distinction:</w:t>
      </w:r>
    </w:p>
    <w:p w14:paraId="26641FB1" w14:textId="77777777" w:rsidR="002536C9" w:rsidRPr="002536C9" w:rsidRDefault="002536C9" w:rsidP="002536C9">
      <w:r w:rsidRPr="002536C9">
        <w:t xml:space="preserve">“The biggest difference is </w:t>
      </w:r>
      <w:r w:rsidRPr="002536C9">
        <w:rPr>
          <w:i/>
          <w:iCs/>
        </w:rPr>
        <w:t>where</w:t>
      </w:r>
      <w:r w:rsidRPr="002536C9">
        <w:t xml:space="preserve"> the calculation happens — at the database, not in Excel.”</w:t>
      </w:r>
    </w:p>
    <w:p w14:paraId="3555700F" w14:textId="77777777" w:rsidR="00D61774" w:rsidRDefault="00D61774" w:rsidP="002536C9">
      <w:pPr>
        <w:rPr>
          <w:b/>
          <w:bCs/>
        </w:rPr>
      </w:pPr>
    </w:p>
    <w:p w14:paraId="6A2092CE" w14:textId="5799761F" w:rsidR="002536C9" w:rsidRPr="002536C9" w:rsidRDefault="002536C9" w:rsidP="00D61774">
      <w:pPr>
        <w:pStyle w:val="Heading2"/>
      </w:pPr>
      <w:r w:rsidRPr="002536C9">
        <w:t xml:space="preserve">Common Gotchas (Optional if Time Allows) </w:t>
      </w:r>
    </w:p>
    <w:p w14:paraId="7EACC9F1" w14:textId="77777777" w:rsidR="002536C9" w:rsidRPr="002536C9" w:rsidRDefault="002536C9" w:rsidP="002536C9">
      <w:r w:rsidRPr="002536C9">
        <w:t>If time permits, briefly mention:</w:t>
      </w:r>
    </w:p>
    <w:p w14:paraId="45CC0BFA" w14:textId="77777777" w:rsidR="002536C9" w:rsidRPr="002536C9" w:rsidRDefault="002536C9" w:rsidP="002536C9">
      <w:pPr>
        <w:numPr>
          <w:ilvl w:val="0"/>
          <w:numId w:val="45"/>
        </w:numPr>
      </w:pPr>
      <w:r w:rsidRPr="002536C9">
        <w:t>Division by zero errors</w:t>
      </w:r>
    </w:p>
    <w:p w14:paraId="3FF43F2D" w14:textId="77777777" w:rsidR="002536C9" w:rsidRPr="002536C9" w:rsidRDefault="002536C9" w:rsidP="002536C9">
      <w:pPr>
        <w:numPr>
          <w:ilvl w:val="0"/>
          <w:numId w:val="45"/>
        </w:numPr>
      </w:pPr>
      <w:r w:rsidRPr="002536C9">
        <w:t>Integer vs decimal division</w:t>
      </w:r>
    </w:p>
    <w:p w14:paraId="18287485" w14:textId="77777777" w:rsidR="002536C9" w:rsidRPr="002536C9" w:rsidRDefault="002536C9" w:rsidP="002536C9">
      <w:pPr>
        <w:numPr>
          <w:ilvl w:val="0"/>
          <w:numId w:val="45"/>
        </w:numPr>
      </w:pPr>
      <w:r w:rsidRPr="002536C9">
        <w:t>NULL propagation</w:t>
      </w:r>
    </w:p>
    <w:p w14:paraId="535ED3BA" w14:textId="77777777" w:rsidR="00D61774" w:rsidRDefault="00D6177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30ADD9E" w14:textId="04DDFDD0" w:rsidR="002536C9" w:rsidRPr="002536C9" w:rsidRDefault="002536C9" w:rsidP="00D61774">
      <w:pPr>
        <w:pStyle w:val="Title"/>
      </w:pPr>
      <w:r w:rsidRPr="002536C9">
        <w:lastRenderedPageBreak/>
        <w:t>Query Hygiene &amp; Common Mistakes</w:t>
      </w:r>
    </w:p>
    <w:p w14:paraId="123D417F" w14:textId="77777777" w:rsidR="002536C9" w:rsidRPr="002536C9" w:rsidRDefault="002536C9" w:rsidP="002536C9">
      <w:r w:rsidRPr="002536C9">
        <w:rPr>
          <w:b/>
          <w:bCs/>
        </w:rPr>
        <w:t xml:space="preserve">Section Framing </w:t>
      </w:r>
    </w:p>
    <w:p w14:paraId="5306510B" w14:textId="77777777" w:rsidR="002536C9" w:rsidRPr="002536C9" w:rsidRDefault="002536C9" w:rsidP="002536C9">
      <w:r w:rsidRPr="002536C9">
        <w:t>“At this point, you can already write working SQL.</w:t>
      </w:r>
    </w:p>
    <w:p w14:paraId="345FFDC5" w14:textId="77777777" w:rsidR="002536C9" w:rsidRPr="002536C9" w:rsidRDefault="002536C9" w:rsidP="002536C9">
      <w:r w:rsidRPr="002536C9">
        <w:t>This section is about writing SQL that other people can understand, including the future you.”</w:t>
      </w:r>
    </w:p>
    <w:p w14:paraId="694D85AB" w14:textId="77777777" w:rsidR="00D61774" w:rsidRDefault="00D61774" w:rsidP="002536C9">
      <w:pPr>
        <w:rPr>
          <w:b/>
          <w:bCs/>
        </w:rPr>
      </w:pPr>
    </w:p>
    <w:p w14:paraId="6197422F" w14:textId="77ED6520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Set tone:</w:t>
      </w:r>
    </w:p>
    <w:p w14:paraId="02D2FA31" w14:textId="77777777" w:rsidR="002536C9" w:rsidRPr="002536C9" w:rsidRDefault="002536C9" w:rsidP="002536C9">
      <w:r w:rsidRPr="002536C9">
        <w:t xml:space="preserve">“Good SQL hygiene doesn’t make queries faster by itself, but it makes them </w:t>
      </w:r>
      <w:r w:rsidRPr="002536C9">
        <w:rPr>
          <w:i/>
          <w:iCs/>
        </w:rPr>
        <w:t>safer, easier to debug, and easier to reuse</w:t>
      </w:r>
      <w:r w:rsidRPr="002536C9">
        <w:t>.”</w:t>
      </w:r>
    </w:p>
    <w:p w14:paraId="5377C24C" w14:textId="77777777" w:rsidR="00D61774" w:rsidRDefault="00D61774" w:rsidP="002536C9">
      <w:pPr>
        <w:rPr>
          <w:b/>
          <w:bCs/>
        </w:rPr>
      </w:pPr>
    </w:p>
    <w:p w14:paraId="72D4D99A" w14:textId="5E0DD380" w:rsidR="002536C9" w:rsidRPr="002536C9" w:rsidRDefault="002536C9" w:rsidP="00D61774">
      <w:pPr>
        <w:pStyle w:val="Heading2"/>
      </w:pPr>
      <w:r w:rsidRPr="002536C9">
        <w:t xml:space="preserve">Why Hygiene Matters </w:t>
      </w:r>
    </w:p>
    <w:p w14:paraId="05D286FC" w14:textId="77777777" w:rsidR="002536C9" w:rsidRPr="002536C9" w:rsidRDefault="002536C9" w:rsidP="002536C9">
      <w:r w:rsidRPr="002536C9">
        <w:t>“In Excel, messy formulas still calculate — but they’re painful to maintain.</w:t>
      </w:r>
    </w:p>
    <w:p w14:paraId="78912458" w14:textId="77777777" w:rsidR="002536C9" w:rsidRPr="002536C9" w:rsidRDefault="002536C9" w:rsidP="002536C9">
      <w:r w:rsidRPr="002536C9">
        <w:t xml:space="preserve">SQL is </w:t>
      </w:r>
      <w:proofErr w:type="gramStart"/>
      <w:r w:rsidRPr="002536C9">
        <w:t>exactly the same</w:t>
      </w:r>
      <w:proofErr w:type="gramEnd"/>
      <w:r w:rsidRPr="002536C9">
        <w:t>.”</w:t>
      </w:r>
    </w:p>
    <w:p w14:paraId="732C4A03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Emphasize:</w:t>
      </w:r>
    </w:p>
    <w:p w14:paraId="052053A6" w14:textId="77777777" w:rsidR="002536C9" w:rsidRPr="002536C9" w:rsidRDefault="002536C9" w:rsidP="002536C9">
      <w:pPr>
        <w:numPr>
          <w:ilvl w:val="0"/>
          <w:numId w:val="20"/>
        </w:numPr>
      </w:pPr>
      <w:r w:rsidRPr="002536C9">
        <w:t>Queries are often shared</w:t>
      </w:r>
    </w:p>
    <w:p w14:paraId="4435B2D7" w14:textId="77777777" w:rsidR="002536C9" w:rsidRPr="002536C9" w:rsidRDefault="002536C9" w:rsidP="002536C9">
      <w:pPr>
        <w:numPr>
          <w:ilvl w:val="0"/>
          <w:numId w:val="20"/>
        </w:numPr>
      </w:pPr>
      <w:r w:rsidRPr="002536C9">
        <w:t>Queries get copy-pasted</w:t>
      </w:r>
    </w:p>
    <w:p w14:paraId="5B1AAA09" w14:textId="77777777" w:rsidR="002536C9" w:rsidRPr="002536C9" w:rsidRDefault="002536C9" w:rsidP="002536C9">
      <w:pPr>
        <w:numPr>
          <w:ilvl w:val="0"/>
          <w:numId w:val="20"/>
        </w:numPr>
      </w:pPr>
      <w:r w:rsidRPr="002536C9">
        <w:t>Queries outlive their original author</w:t>
      </w:r>
    </w:p>
    <w:p w14:paraId="28FA037F" w14:textId="77777777" w:rsidR="002536C9" w:rsidRPr="002536C9" w:rsidRDefault="002536C9" w:rsidP="002536C9">
      <w:r w:rsidRPr="002536C9">
        <w:t>“Most SQL errors are not syntax errors — they’re logic errors caused by poor habits.”</w:t>
      </w:r>
    </w:p>
    <w:p w14:paraId="4F64B77F" w14:textId="77777777" w:rsidR="00D61774" w:rsidRDefault="00D61774" w:rsidP="00D61774">
      <w:pPr>
        <w:pStyle w:val="Heading3"/>
      </w:pPr>
      <w:r>
        <w:br/>
      </w:r>
    </w:p>
    <w:p w14:paraId="6A0E437E" w14:textId="77777777" w:rsidR="00D61774" w:rsidRDefault="00D6177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A64EC04" w14:textId="65E05448" w:rsidR="002536C9" w:rsidRPr="002536C9" w:rsidRDefault="002536C9" w:rsidP="00D61774">
      <w:pPr>
        <w:pStyle w:val="Heading3"/>
      </w:pPr>
      <w:r w:rsidRPr="002536C9">
        <w:lastRenderedPageBreak/>
        <w:t xml:space="preserve">Best Practice #1: Always List Columns Explicitly </w:t>
      </w:r>
    </w:p>
    <w:p w14:paraId="2CBF16DE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Introduce the temptation:</w:t>
      </w:r>
    </w:p>
    <w:p w14:paraId="39DD0C14" w14:textId="77777777" w:rsidR="002536C9" w:rsidRPr="002536C9" w:rsidRDefault="002536C9" w:rsidP="002536C9">
      <w:r w:rsidRPr="002536C9">
        <w:t>“SELECT * is convenient. It’s also one of the most common causes of broken reports.”</w:t>
      </w:r>
    </w:p>
    <w:p w14:paraId="77AC04F5" w14:textId="77777777" w:rsidR="00D61774" w:rsidRDefault="00D61774" w:rsidP="002536C9">
      <w:pPr>
        <w:rPr>
          <w:b/>
          <w:bCs/>
        </w:rPr>
      </w:pPr>
    </w:p>
    <w:p w14:paraId="70253567" w14:textId="404023D9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why:</w:t>
      </w:r>
    </w:p>
    <w:p w14:paraId="5E7E9DF6" w14:textId="77777777" w:rsidR="002536C9" w:rsidRPr="002536C9" w:rsidRDefault="002536C9" w:rsidP="002536C9">
      <w:pPr>
        <w:numPr>
          <w:ilvl w:val="0"/>
          <w:numId w:val="25"/>
        </w:numPr>
      </w:pPr>
      <w:r w:rsidRPr="002536C9">
        <w:t>Columns can be added later</w:t>
      </w:r>
    </w:p>
    <w:p w14:paraId="3A7ED5C9" w14:textId="77777777" w:rsidR="002536C9" w:rsidRPr="002536C9" w:rsidRDefault="002536C9" w:rsidP="002536C9">
      <w:pPr>
        <w:numPr>
          <w:ilvl w:val="0"/>
          <w:numId w:val="25"/>
        </w:numPr>
      </w:pPr>
      <w:r w:rsidRPr="002536C9">
        <w:t>Column order can change</w:t>
      </w:r>
    </w:p>
    <w:p w14:paraId="2EDC5DAE" w14:textId="77777777" w:rsidR="002536C9" w:rsidRPr="002536C9" w:rsidRDefault="002536C9" w:rsidP="002536C9">
      <w:pPr>
        <w:numPr>
          <w:ilvl w:val="0"/>
          <w:numId w:val="25"/>
        </w:numPr>
      </w:pPr>
      <w:r w:rsidRPr="002536C9">
        <w:t>Performance suffers</w:t>
      </w:r>
    </w:p>
    <w:p w14:paraId="5702B7FF" w14:textId="77777777" w:rsidR="002536C9" w:rsidRPr="002536C9" w:rsidRDefault="002536C9" w:rsidP="002536C9">
      <w:pPr>
        <w:numPr>
          <w:ilvl w:val="0"/>
          <w:numId w:val="25"/>
        </w:numPr>
      </w:pPr>
      <w:r w:rsidRPr="002536C9">
        <w:t>Downstream tools may break</w:t>
      </w:r>
    </w:p>
    <w:p w14:paraId="4FEF4F61" w14:textId="77777777" w:rsidR="00D61774" w:rsidRDefault="00D61774" w:rsidP="002536C9">
      <w:pPr>
        <w:rPr>
          <w:b/>
          <w:bCs/>
        </w:rPr>
      </w:pPr>
    </w:p>
    <w:p w14:paraId="1E599F09" w14:textId="1D473600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Example spoken explanation:</w:t>
      </w:r>
    </w:p>
    <w:p w14:paraId="6F36D73C" w14:textId="77777777" w:rsidR="002536C9" w:rsidRPr="002536C9" w:rsidRDefault="002536C9" w:rsidP="002536C9">
      <w:r w:rsidRPr="002536C9">
        <w:t>“If a new column gets added to the table, SELECT * changes your result set without warning.”</w:t>
      </w:r>
    </w:p>
    <w:p w14:paraId="643502B9" w14:textId="77777777" w:rsidR="00D61774" w:rsidRDefault="00D61774" w:rsidP="002536C9">
      <w:pPr>
        <w:rPr>
          <w:b/>
          <w:bCs/>
        </w:rPr>
      </w:pPr>
    </w:p>
    <w:p w14:paraId="25EC1721" w14:textId="2AC50A9D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Best practice phrasing:</w:t>
      </w:r>
    </w:p>
    <w:p w14:paraId="6D400A0D" w14:textId="0D7CA993" w:rsidR="002536C9" w:rsidRPr="002536C9" w:rsidRDefault="002536C9" w:rsidP="002536C9">
      <w:r w:rsidRPr="002536C9">
        <w:t>“Write SQL as if someone else depends on the column order</w:t>
      </w:r>
      <w:r w:rsidR="00D61774">
        <w:t>,</w:t>
      </w:r>
      <w:r w:rsidRPr="002536C9">
        <w:t xml:space="preserve"> because they usually do.”</w:t>
      </w:r>
    </w:p>
    <w:p w14:paraId="53FF9891" w14:textId="77777777" w:rsidR="00D61774" w:rsidRDefault="00D61774" w:rsidP="002536C9">
      <w:pPr>
        <w:rPr>
          <w:b/>
          <w:bCs/>
        </w:rPr>
      </w:pPr>
    </w:p>
    <w:p w14:paraId="4CCE9659" w14:textId="028218D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Excel analogy:</w:t>
      </w:r>
    </w:p>
    <w:p w14:paraId="2C6AB777" w14:textId="77777777" w:rsidR="002536C9" w:rsidRPr="002536C9" w:rsidRDefault="002536C9" w:rsidP="002536C9">
      <w:r w:rsidRPr="002536C9">
        <w:t>“This is like referencing entire worksheets instead of named columns.”</w:t>
      </w:r>
    </w:p>
    <w:p w14:paraId="280D46F0" w14:textId="77777777" w:rsidR="00D61774" w:rsidRDefault="00D61774">
      <w:pPr>
        <w:rPr>
          <w:b/>
          <w:bCs/>
        </w:rPr>
      </w:pPr>
      <w:r>
        <w:rPr>
          <w:b/>
          <w:bCs/>
        </w:rPr>
        <w:br w:type="page"/>
      </w:r>
    </w:p>
    <w:p w14:paraId="150D0F9F" w14:textId="0F8CCFD1" w:rsidR="002536C9" w:rsidRPr="002536C9" w:rsidRDefault="002536C9" w:rsidP="00D61774">
      <w:pPr>
        <w:pStyle w:val="Heading3"/>
      </w:pPr>
      <w:r w:rsidRPr="002536C9">
        <w:lastRenderedPageBreak/>
        <w:t xml:space="preserve">Best Practice #2: Use Table Aliases for Readability </w:t>
      </w:r>
    </w:p>
    <w:p w14:paraId="311D13DD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why aliases matter:</w:t>
      </w:r>
    </w:p>
    <w:p w14:paraId="438FDB9A" w14:textId="77777777" w:rsidR="002536C9" w:rsidRPr="002536C9" w:rsidRDefault="002536C9" w:rsidP="002536C9">
      <w:r w:rsidRPr="002536C9">
        <w:t xml:space="preserve">“As soon as you JOIN more than one table, </w:t>
      </w:r>
      <w:proofErr w:type="gramStart"/>
      <w:r w:rsidRPr="002536C9">
        <w:t>fully-qualified</w:t>
      </w:r>
      <w:proofErr w:type="gramEnd"/>
      <w:r w:rsidRPr="002536C9">
        <w:t xml:space="preserve"> names become unreadable.”</w:t>
      </w:r>
    </w:p>
    <w:p w14:paraId="0BDAF38D" w14:textId="77777777" w:rsidR="00D61774" w:rsidRDefault="00D61774" w:rsidP="002536C9">
      <w:pPr>
        <w:rPr>
          <w:b/>
          <w:bCs/>
        </w:rPr>
      </w:pPr>
    </w:p>
    <w:p w14:paraId="00E88661" w14:textId="4D2126D1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Introduce alias pattern:</w:t>
      </w:r>
    </w:p>
    <w:p w14:paraId="7377EC23" w14:textId="77777777" w:rsidR="002536C9" w:rsidRPr="002536C9" w:rsidRDefault="002536C9" w:rsidP="002536C9">
      <w:r w:rsidRPr="002536C9">
        <w:t xml:space="preserve">FROM </w:t>
      </w:r>
      <w:proofErr w:type="spellStart"/>
      <w:proofErr w:type="gramStart"/>
      <w:r w:rsidRPr="002536C9">
        <w:t>dbo.Orders</w:t>
      </w:r>
      <w:proofErr w:type="spellEnd"/>
      <w:proofErr w:type="gramEnd"/>
      <w:r w:rsidRPr="002536C9">
        <w:t xml:space="preserve"> o</w:t>
      </w:r>
    </w:p>
    <w:p w14:paraId="5AAADDB2" w14:textId="77777777" w:rsidR="002536C9" w:rsidRPr="002536C9" w:rsidRDefault="002536C9" w:rsidP="002536C9">
      <w:r w:rsidRPr="002536C9">
        <w:t xml:space="preserve">INNER JOIN </w:t>
      </w:r>
      <w:proofErr w:type="spellStart"/>
      <w:proofErr w:type="gramStart"/>
      <w:r w:rsidRPr="002536C9">
        <w:t>dbo.Customers</w:t>
      </w:r>
      <w:proofErr w:type="spellEnd"/>
      <w:proofErr w:type="gramEnd"/>
      <w:r w:rsidRPr="002536C9">
        <w:t xml:space="preserve"> c</w:t>
      </w:r>
    </w:p>
    <w:p w14:paraId="3B9006D7" w14:textId="77777777" w:rsidR="00D61774" w:rsidRDefault="00D61774" w:rsidP="002536C9">
      <w:pPr>
        <w:rPr>
          <w:b/>
          <w:bCs/>
        </w:rPr>
      </w:pPr>
    </w:p>
    <w:p w14:paraId="6807D917" w14:textId="69BE109B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Explain:</w:t>
      </w:r>
    </w:p>
    <w:p w14:paraId="102048FC" w14:textId="77777777" w:rsidR="002536C9" w:rsidRPr="002536C9" w:rsidRDefault="002536C9" w:rsidP="002536C9">
      <w:pPr>
        <w:numPr>
          <w:ilvl w:val="0"/>
          <w:numId w:val="2"/>
        </w:numPr>
      </w:pPr>
      <w:r w:rsidRPr="002536C9">
        <w:t>Short</w:t>
      </w:r>
    </w:p>
    <w:p w14:paraId="419CA82A" w14:textId="77777777" w:rsidR="002536C9" w:rsidRPr="002536C9" w:rsidRDefault="002536C9" w:rsidP="002536C9">
      <w:pPr>
        <w:numPr>
          <w:ilvl w:val="0"/>
          <w:numId w:val="2"/>
        </w:numPr>
      </w:pPr>
      <w:r w:rsidRPr="002536C9">
        <w:t>Clear</w:t>
      </w:r>
    </w:p>
    <w:p w14:paraId="31EC2B13" w14:textId="77777777" w:rsidR="002536C9" w:rsidRPr="002536C9" w:rsidRDefault="002536C9" w:rsidP="002536C9">
      <w:pPr>
        <w:numPr>
          <w:ilvl w:val="0"/>
          <w:numId w:val="2"/>
        </w:numPr>
      </w:pPr>
      <w:r w:rsidRPr="002536C9">
        <w:t>Consistent</w:t>
      </w:r>
    </w:p>
    <w:p w14:paraId="3CF24016" w14:textId="77777777" w:rsidR="00D61774" w:rsidRDefault="00D61774" w:rsidP="002536C9">
      <w:pPr>
        <w:rPr>
          <w:b/>
          <w:bCs/>
        </w:rPr>
      </w:pPr>
    </w:p>
    <w:p w14:paraId="4C3D4D3F" w14:textId="1F633B9A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Best practice guidance:</w:t>
      </w:r>
    </w:p>
    <w:p w14:paraId="66C93F74" w14:textId="77777777" w:rsidR="002536C9" w:rsidRPr="002536C9" w:rsidRDefault="002536C9" w:rsidP="002536C9">
      <w:r w:rsidRPr="002536C9">
        <w:t>“Aliases should be short, intuitive, and consistent.”</w:t>
      </w:r>
    </w:p>
    <w:p w14:paraId="51942F9D" w14:textId="77777777" w:rsidR="002536C9" w:rsidRPr="002536C9" w:rsidRDefault="002536C9" w:rsidP="002536C9">
      <w:proofErr w:type="gramStart"/>
      <w:r w:rsidRPr="002536C9">
        <w:t>Warn</w:t>
      </w:r>
      <w:proofErr w:type="gramEnd"/>
      <w:r w:rsidRPr="002536C9">
        <w:t xml:space="preserve"> against poor aliasing:</w:t>
      </w:r>
    </w:p>
    <w:p w14:paraId="3CF37825" w14:textId="77777777" w:rsidR="002536C9" w:rsidRPr="002536C9" w:rsidRDefault="002536C9" w:rsidP="002536C9">
      <w:r w:rsidRPr="002536C9">
        <w:t>“Aliases like t1, t2, x don’t help anyone.”</w:t>
      </w:r>
    </w:p>
    <w:p w14:paraId="4A3E5F91" w14:textId="77777777" w:rsidR="00D61774" w:rsidRDefault="00D61774" w:rsidP="002536C9">
      <w:pPr>
        <w:rPr>
          <w:b/>
          <w:bCs/>
        </w:rPr>
      </w:pPr>
    </w:p>
    <w:p w14:paraId="635502AC" w14:textId="34916E39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Excel analogy:</w:t>
      </w:r>
    </w:p>
    <w:p w14:paraId="4F547B84" w14:textId="77777777" w:rsidR="002536C9" w:rsidRPr="002536C9" w:rsidRDefault="002536C9" w:rsidP="002536C9">
      <w:r w:rsidRPr="002536C9">
        <w:t>“This is like naming ranges instead of using raw cell references.”</w:t>
      </w:r>
    </w:p>
    <w:p w14:paraId="5084B778" w14:textId="77777777" w:rsidR="00D61774" w:rsidRDefault="00D61774">
      <w:pPr>
        <w:rPr>
          <w:b/>
          <w:bCs/>
        </w:rPr>
      </w:pPr>
      <w:r>
        <w:rPr>
          <w:b/>
          <w:bCs/>
        </w:rPr>
        <w:br w:type="page"/>
      </w:r>
    </w:p>
    <w:p w14:paraId="77135A88" w14:textId="55E515DE" w:rsidR="002536C9" w:rsidRPr="002536C9" w:rsidRDefault="002536C9" w:rsidP="00D61774">
      <w:pPr>
        <w:pStyle w:val="Heading3"/>
      </w:pPr>
      <w:r w:rsidRPr="002536C9">
        <w:lastRenderedPageBreak/>
        <w:t xml:space="preserve">Best Practice #3: Format Queries Cleanly </w:t>
      </w:r>
    </w:p>
    <w:p w14:paraId="3C84FC9B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that this is not cosmetic.</w:t>
      </w:r>
    </w:p>
    <w:p w14:paraId="54DBA10C" w14:textId="77777777" w:rsidR="002536C9" w:rsidRPr="002536C9" w:rsidRDefault="002536C9" w:rsidP="002536C9">
      <w:r w:rsidRPr="002536C9">
        <w:t>“SQL formatting is not about style — it’s about making logic visible.”</w:t>
      </w:r>
    </w:p>
    <w:p w14:paraId="67451DBE" w14:textId="77777777" w:rsidR="00D61774" w:rsidRDefault="00D61774" w:rsidP="002536C9">
      <w:pPr>
        <w:rPr>
          <w:b/>
          <w:bCs/>
        </w:rPr>
      </w:pPr>
    </w:p>
    <w:p w14:paraId="08BE21EE" w14:textId="1CA4545C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what good formatting reveals:</w:t>
      </w:r>
    </w:p>
    <w:p w14:paraId="01284F67" w14:textId="77777777" w:rsidR="002536C9" w:rsidRPr="002536C9" w:rsidRDefault="002536C9" w:rsidP="002536C9">
      <w:pPr>
        <w:numPr>
          <w:ilvl w:val="0"/>
          <w:numId w:val="37"/>
        </w:numPr>
      </w:pPr>
      <w:r w:rsidRPr="002536C9">
        <w:t>JOIN structure</w:t>
      </w:r>
    </w:p>
    <w:p w14:paraId="027ACEC8" w14:textId="77777777" w:rsidR="002536C9" w:rsidRPr="002536C9" w:rsidRDefault="002536C9" w:rsidP="002536C9">
      <w:pPr>
        <w:numPr>
          <w:ilvl w:val="0"/>
          <w:numId w:val="37"/>
        </w:numPr>
      </w:pPr>
      <w:proofErr w:type="gramStart"/>
      <w:r w:rsidRPr="002536C9">
        <w:t>WHERE</w:t>
      </w:r>
      <w:proofErr w:type="gramEnd"/>
      <w:r w:rsidRPr="002536C9">
        <w:t xml:space="preserve"> logic</w:t>
      </w:r>
    </w:p>
    <w:p w14:paraId="3C5B7027" w14:textId="77777777" w:rsidR="002536C9" w:rsidRPr="002536C9" w:rsidRDefault="002536C9" w:rsidP="002536C9">
      <w:pPr>
        <w:numPr>
          <w:ilvl w:val="0"/>
          <w:numId w:val="37"/>
        </w:numPr>
      </w:pPr>
      <w:r w:rsidRPr="002536C9">
        <w:t>Column lineage</w:t>
      </w:r>
    </w:p>
    <w:p w14:paraId="5E2B4F5D" w14:textId="77777777" w:rsidR="00D61774" w:rsidRDefault="00D61774" w:rsidP="002536C9"/>
    <w:p w14:paraId="1AEA4E90" w14:textId="4AAA7989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Recommended conventions:</w:t>
      </w:r>
    </w:p>
    <w:p w14:paraId="29D4B2FF" w14:textId="77777777" w:rsidR="002536C9" w:rsidRPr="002536C9" w:rsidRDefault="002536C9" w:rsidP="002536C9">
      <w:pPr>
        <w:numPr>
          <w:ilvl w:val="0"/>
          <w:numId w:val="30"/>
        </w:numPr>
      </w:pPr>
      <w:r w:rsidRPr="002536C9">
        <w:t>One column per line</w:t>
      </w:r>
    </w:p>
    <w:p w14:paraId="5FE39B74" w14:textId="77777777" w:rsidR="002536C9" w:rsidRPr="002536C9" w:rsidRDefault="002536C9" w:rsidP="002536C9">
      <w:pPr>
        <w:numPr>
          <w:ilvl w:val="0"/>
          <w:numId w:val="30"/>
        </w:numPr>
      </w:pPr>
      <w:r w:rsidRPr="002536C9">
        <w:t>Keywords capitalized</w:t>
      </w:r>
    </w:p>
    <w:p w14:paraId="39CFA189" w14:textId="77777777" w:rsidR="002536C9" w:rsidRPr="002536C9" w:rsidRDefault="002536C9" w:rsidP="002536C9">
      <w:pPr>
        <w:numPr>
          <w:ilvl w:val="0"/>
          <w:numId w:val="30"/>
        </w:numPr>
      </w:pPr>
      <w:r w:rsidRPr="002536C9">
        <w:t>JOINs aligned</w:t>
      </w:r>
    </w:p>
    <w:p w14:paraId="6D74C9ED" w14:textId="77777777" w:rsidR="002536C9" w:rsidRPr="002536C9" w:rsidRDefault="002536C9" w:rsidP="002536C9">
      <w:pPr>
        <w:numPr>
          <w:ilvl w:val="0"/>
          <w:numId w:val="30"/>
        </w:numPr>
      </w:pPr>
      <w:r w:rsidRPr="002536C9">
        <w:t>Indentation for logic</w:t>
      </w:r>
    </w:p>
    <w:p w14:paraId="66DDFD3C" w14:textId="77777777" w:rsidR="00D61774" w:rsidRDefault="00D61774" w:rsidP="002536C9">
      <w:pPr>
        <w:rPr>
          <w:b/>
          <w:bCs/>
        </w:rPr>
      </w:pPr>
    </w:p>
    <w:p w14:paraId="34737C0A" w14:textId="497349AB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Key line:</w:t>
      </w:r>
    </w:p>
    <w:p w14:paraId="4D6A57AF" w14:textId="77777777" w:rsidR="002536C9" w:rsidRPr="002536C9" w:rsidRDefault="002536C9" w:rsidP="002536C9">
      <w:r w:rsidRPr="002536C9">
        <w:t>“If your SQL is hard to read, it’s hard to trust.”</w:t>
      </w:r>
    </w:p>
    <w:p w14:paraId="1E93D68A" w14:textId="77777777" w:rsidR="00D61774" w:rsidRDefault="00D61774" w:rsidP="002536C9">
      <w:pPr>
        <w:rPr>
          <w:b/>
          <w:bCs/>
        </w:rPr>
      </w:pPr>
    </w:p>
    <w:p w14:paraId="03B2BC6E" w14:textId="6D48D803" w:rsidR="002536C9" w:rsidRPr="002536C9" w:rsidRDefault="002536C9" w:rsidP="002536C9">
      <w:pPr>
        <w:rPr>
          <w:b/>
          <w:bCs/>
        </w:rPr>
      </w:pPr>
      <w:proofErr w:type="gramStart"/>
      <w:r w:rsidRPr="002536C9">
        <w:rPr>
          <w:b/>
          <w:bCs/>
        </w:rPr>
        <w:t>Mention</w:t>
      </w:r>
      <w:proofErr w:type="gramEnd"/>
      <w:r w:rsidRPr="002536C9">
        <w:rPr>
          <w:b/>
          <w:bCs/>
        </w:rPr>
        <w:t xml:space="preserve"> tooling:</w:t>
      </w:r>
    </w:p>
    <w:p w14:paraId="7AF371FE" w14:textId="77777777" w:rsidR="002536C9" w:rsidRPr="002536C9" w:rsidRDefault="002536C9" w:rsidP="002536C9">
      <w:r w:rsidRPr="002536C9">
        <w:t>“Most SQL editors can auto-format, use them.”</w:t>
      </w:r>
    </w:p>
    <w:p w14:paraId="3E78D5CA" w14:textId="77777777" w:rsidR="00D61774" w:rsidRDefault="00D61774">
      <w:pPr>
        <w:rPr>
          <w:b/>
          <w:bCs/>
        </w:rPr>
      </w:pPr>
      <w:r>
        <w:rPr>
          <w:b/>
          <w:bCs/>
        </w:rPr>
        <w:br w:type="page"/>
      </w:r>
    </w:p>
    <w:p w14:paraId="686919A7" w14:textId="289A31E5" w:rsidR="002536C9" w:rsidRPr="002536C9" w:rsidRDefault="002536C9" w:rsidP="00D61774">
      <w:pPr>
        <w:pStyle w:val="Heading3"/>
      </w:pPr>
      <w:r w:rsidRPr="002536C9">
        <w:lastRenderedPageBreak/>
        <w:t xml:space="preserve">Best Practice #4: Comment Your SQL </w:t>
      </w:r>
    </w:p>
    <w:p w14:paraId="230A0997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why comments matter:</w:t>
      </w:r>
    </w:p>
    <w:p w14:paraId="531EAB3D" w14:textId="77777777" w:rsidR="002536C9" w:rsidRPr="002536C9" w:rsidRDefault="002536C9" w:rsidP="002536C9">
      <w:r w:rsidRPr="002536C9">
        <w:t xml:space="preserve">“SQL comments explain </w:t>
      </w:r>
      <w:r w:rsidRPr="002536C9">
        <w:rPr>
          <w:i/>
          <w:iCs/>
        </w:rPr>
        <w:t>why</w:t>
      </w:r>
      <w:r w:rsidRPr="002536C9">
        <w:t xml:space="preserve"> something exists, not </w:t>
      </w:r>
      <w:r w:rsidRPr="002536C9">
        <w:rPr>
          <w:i/>
          <w:iCs/>
        </w:rPr>
        <w:t>what</w:t>
      </w:r>
      <w:r w:rsidRPr="002536C9">
        <w:t xml:space="preserve"> it does.”</w:t>
      </w:r>
    </w:p>
    <w:p w14:paraId="08A4F248" w14:textId="77777777" w:rsidR="00D61774" w:rsidRDefault="00D61774" w:rsidP="002536C9">
      <w:pPr>
        <w:rPr>
          <w:b/>
          <w:bCs/>
        </w:rPr>
      </w:pPr>
    </w:p>
    <w:p w14:paraId="5A9C24A4" w14:textId="00DF113D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Show syntax verbally:</w:t>
      </w:r>
    </w:p>
    <w:p w14:paraId="33368D7B" w14:textId="77777777" w:rsidR="002536C9" w:rsidRPr="002536C9" w:rsidRDefault="002536C9" w:rsidP="002536C9">
      <w:pPr>
        <w:numPr>
          <w:ilvl w:val="0"/>
          <w:numId w:val="9"/>
        </w:numPr>
      </w:pPr>
      <w:r w:rsidRPr="002536C9">
        <w:t>-- Single-line comment</w:t>
      </w:r>
    </w:p>
    <w:p w14:paraId="4EDE82B9" w14:textId="77777777" w:rsidR="002536C9" w:rsidRPr="002536C9" w:rsidRDefault="002536C9" w:rsidP="002536C9">
      <w:pPr>
        <w:numPr>
          <w:ilvl w:val="0"/>
          <w:numId w:val="9"/>
        </w:numPr>
      </w:pPr>
      <w:r w:rsidRPr="002536C9">
        <w:t>/* Multi-line comment */</w:t>
      </w:r>
    </w:p>
    <w:p w14:paraId="0F0B3C26" w14:textId="77777777" w:rsidR="00D61774" w:rsidRDefault="00D61774" w:rsidP="002536C9">
      <w:pPr>
        <w:rPr>
          <w:b/>
          <w:bCs/>
        </w:rPr>
      </w:pPr>
    </w:p>
    <w:p w14:paraId="4949C148" w14:textId="3AEF7293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Best uses:</w:t>
      </w:r>
    </w:p>
    <w:p w14:paraId="2D88CB56" w14:textId="77777777" w:rsidR="002536C9" w:rsidRPr="002536C9" w:rsidRDefault="002536C9" w:rsidP="002536C9">
      <w:pPr>
        <w:numPr>
          <w:ilvl w:val="0"/>
          <w:numId w:val="18"/>
        </w:numPr>
      </w:pPr>
      <w:r w:rsidRPr="002536C9">
        <w:t>Explaining business logic</w:t>
      </w:r>
    </w:p>
    <w:p w14:paraId="73ED7675" w14:textId="77777777" w:rsidR="002536C9" w:rsidRPr="002536C9" w:rsidRDefault="002536C9" w:rsidP="002536C9">
      <w:pPr>
        <w:numPr>
          <w:ilvl w:val="0"/>
          <w:numId w:val="18"/>
        </w:numPr>
      </w:pPr>
      <w:r w:rsidRPr="002536C9">
        <w:t>Calling out assumptions</w:t>
      </w:r>
    </w:p>
    <w:p w14:paraId="77E66CFF" w14:textId="77777777" w:rsidR="002536C9" w:rsidRPr="002536C9" w:rsidRDefault="002536C9" w:rsidP="002536C9">
      <w:pPr>
        <w:numPr>
          <w:ilvl w:val="0"/>
          <w:numId w:val="18"/>
        </w:numPr>
      </w:pPr>
      <w:r w:rsidRPr="002536C9">
        <w:t>Warning about edge cases</w:t>
      </w:r>
    </w:p>
    <w:p w14:paraId="09139DA7" w14:textId="77777777" w:rsidR="00D61774" w:rsidRDefault="00D61774" w:rsidP="002536C9">
      <w:pPr>
        <w:rPr>
          <w:b/>
          <w:bCs/>
        </w:rPr>
      </w:pPr>
    </w:p>
    <w:p w14:paraId="5DF074A3" w14:textId="3D0F2538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Excel analogy:</w:t>
      </w:r>
    </w:p>
    <w:p w14:paraId="6CB770BF" w14:textId="77777777" w:rsidR="002536C9" w:rsidRPr="002536C9" w:rsidRDefault="002536C9" w:rsidP="002536C9">
      <w:r w:rsidRPr="002536C9">
        <w:t>“This is the equivalent of adding notes to complex formulas.”</w:t>
      </w:r>
    </w:p>
    <w:p w14:paraId="2C7E35B4" w14:textId="77777777" w:rsidR="00D61774" w:rsidRDefault="00D61774">
      <w:pPr>
        <w:rPr>
          <w:b/>
          <w:bCs/>
        </w:rPr>
      </w:pPr>
      <w:r>
        <w:rPr>
          <w:b/>
          <w:bCs/>
        </w:rPr>
        <w:br w:type="page"/>
      </w:r>
    </w:p>
    <w:p w14:paraId="546D3FEE" w14:textId="6C55A3EA" w:rsidR="002536C9" w:rsidRPr="002536C9" w:rsidRDefault="002536C9" w:rsidP="00D61774">
      <w:pPr>
        <w:pStyle w:val="Heading2"/>
      </w:pPr>
      <w:r w:rsidRPr="002536C9">
        <w:lastRenderedPageBreak/>
        <w:t xml:space="preserve">Common Errors Section </w:t>
      </w:r>
    </w:p>
    <w:p w14:paraId="31A1113D" w14:textId="2D8801DA" w:rsidR="00D61774" w:rsidRDefault="002536C9" w:rsidP="00D61774">
      <w:r w:rsidRPr="002536C9">
        <w:t>“Now let’s talk about the mistakes that cause the most confusion — even for experienced analysts.”</w:t>
      </w:r>
    </w:p>
    <w:p w14:paraId="3B321B1A" w14:textId="7A01C9A1" w:rsidR="002536C9" w:rsidRPr="002536C9" w:rsidRDefault="002536C9" w:rsidP="00D61774">
      <w:pPr>
        <w:pStyle w:val="Heading3"/>
      </w:pPr>
      <w:r w:rsidRPr="002536C9">
        <w:t xml:space="preserve">Error #1: Missing JOIN Conditions </w:t>
      </w:r>
    </w:p>
    <w:p w14:paraId="0C469601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 xml:space="preserve">Explain </w:t>
      </w:r>
      <w:proofErr w:type="gramStart"/>
      <w:r w:rsidRPr="002536C9">
        <w:rPr>
          <w:b/>
          <w:bCs/>
        </w:rPr>
        <w:t>symptom</w:t>
      </w:r>
      <w:proofErr w:type="gramEnd"/>
      <w:r w:rsidRPr="002536C9">
        <w:rPr>
          <w:b/>
          <w:bCs/>
        </w:rPr>
        <w:t>:</w:t>
      </w:r>
    </w:p>
    <w:p w14:paraId="412CA570" w14:textId="365082FA" w:rsidR="00D61774" w:rsidRPr="00D61774" w:rsidRDefault="002536C9" w:rsidP="002536C9">
      <w:r w:rsidRPr="002536C9">
        <w:t>“The query runs, but the row count explodes.”</w:t>
      </w:r>
    </w:p>
    <w:p w14:paraId="0411C3EF" w14:textId="0B1F0C6F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cause:</w:t>
      </w:r>
    </w:p>
    <w:p w14:paraId="38964FE9" w14:textId="77777777" w:rsidR="002536C9" w:rsidRPr="002536C9" w:rsidRDefault="002536C9" w:rsidP="002536C9">
      <w:pPr>
        <w:numPr>
          <w:ilvl w:val="0"/>
          <w:numId w:val="51"/>
        </w:numPr>
      </w:pPr>
      <w:r w:rsidRPr="002536C9">
        <w:t>JOIN without ON</w:t>
      </w:r>
    </w:p>
    <w:p w14:paraId="16C13FE0" w14:textId="79D574CD" w:rsidR="00D61774" w:rsidRPr="00D61774" w:rsidRDefault="002536C9" w:rsidP="002536C9">
      <w:pPr>
        <w:numPr>
          <w:ilvl w:val="0"/>
          <w:numId w:val="51"/>
        </w:numPr>
      </w:pPr>
      <w:r w:rsidRPr="002536C9">
        <w:t>Incorrect ON clause</w:t>
      </w:r>
    </w:p>
    <w:p w14:paraId="6AEE35F3" w14:textId="68D38C7B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Reinforce:</w:t>
      </w:r>
    </w:p>
    <w:p w14:paraId="63D0222D" w14:textId="3E71C464" w:rsidR="00D61774" w:rsidRPr="00D61774" w:rsidRDefault="002536C9" w:rsidP="002536C9">
      <w:r w:rsidRPr="002536C9">
        <w:t>“SQL assumes you know what you’re doing.”</w:t>
      </w:r>
    </w:p>
    <w:p w14:paraId="2A73D36C" w14:textId="0EBC2B2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Key warning phrase:</w:t>
      </w:r>
    </w:p>
    <w:p w14:paraId="40C81BC8" w14:textId="2B8615DB" w:rsidR="00D61774" w:rsidRDefault="002536C9">
      <w:r w:rsidRPr="002536C9">
        <w:t>“If you didn’t explicitly define how tables relate, SQL will relate everything to everything.”</w:t>
      </w:r>
    </w:p>
    <w:p w14:paraId="14A95014" w14:textId="77777777" w:rsidR="00D61774" w:rsidRDefault="00D61774">
      <w:pPr>
        <w:rPr>
          <w:b/>
          <w:bCs/>
        </w:rPr>
      </w:pPr>
    </w:p>
    <w:p w14:paraId="04F22563" w14:textId="42BBFC3A" w:rsidR="002536C9" w:rsidRPr="002536C9" w:rsidRDefault="002536C9" w:rsidP="00D61774">
      <w:pPr>
        <w:pStyle w:val="Heading3"/>
      </w:pPr>
      <w:r w:rsidRPr="002536C9">
        <w:t xml:space="preserve">Error #2: Filtering Joined Tables Incorrectly </w:t>
      </w:r>
    </w:p>
    <w:p w14:paraId="5890E8FB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Reinforce prior lesson briefly:</w:t>
      </w:r>
    </w:p>
    <w:p w14:paraId="79213FEE" w14:textId="0569A1F9" w:rsidR="00D61774" w:rsidRPr="00D61774" w:rsidRDefault="002536C9" w:rsidP="002536C9">
      <w:r w:rsidRPr="002536C9">
        <w:t xml:space="preserve">“WHERE filters rows </w:t>
      </w:r>
      <w:r w:rsidRPr="002536C9">
        <w:rPr>
          <w:i/>
          <w:iCs/>
        </w:rPr>
        <w:t>after</w:t>
      </w:r>
      <w:r w:rsidRPr="002536C9">
        <w:t xml:space="preserve"> the JOIN.”</w:t>
      </w:r>
    </w:p>
    <w:p w14:paraId="19C73C13" w14:textId="21B35DC6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the mistake:</w:t>
      </w:r>
    </w:p>
    <w:p w14:paraId="3CBF07B4" w14:textId="40777BCD" w:rsidR="00D61774" w:rsidRPr="00D61774" w:rsidRDefault="002536C9" w:rsidP="002536C9">
      <w:r w:rsidRPr="002536C9">
        <w:t>“Filtering a LEFT JOIN table in WHERE removes unmatched rows.”</w:t>
      </w:r>
    </w:p>
    <w:p w14:paraId="59B036F9" w14:textId="304E0914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Key reminder:</w:t>
      </w:r>
    </w:p>
    <w:p w14:paraId="520471C4" w14:textId="55BBD3A6" w:rsidR="00D61774" w:rsidRPr="00D61774" w:rsidRDefault="002536C9" w:rsidP="002536C9">
      <w:r w:rsidRPr="002536C9">
        <w:t>“Filters on the joined table often belong in the ON clause.”</w:t>
      </w:r>
    </w:p>
    <w:p w14:paraId="4049694B" w14:textId="07974A2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Excel analogy:</w:t>
      </w:r>
    </w:p>
    <w:p w14:paraId="5B593497" w14:textId="77777777" w:rsidR="002536C9" w:rsidRPr="002536C9" w:rsidRDefault="002536C9" w:rsidP="002536C9">
      <w:r w:rsidRPr="002536C9">
        <w:t>“This is like filtering after a Power Query merge instead of during it.”</w:t>
      </w:r>
    </w:p>
    <w:p w14:paraId="387D3469" w14:textId="77777777" w:rsidR="00D61774" w:rsidRDefault="00D61774">
      <w:pPr>
        <w:rPr>
          <w:b/>
          <w:bCs/>
        </w:rPr>
      </w:pPr>
      <w:r>
        <w:rPr>
          <w:b/>
          <w:bCs/>
        </w:rPr>
        <w:br w:type="page"/>
      </w:r>
    </w:p>
    <w:p w14:paraId="0843769A" w14:textId="0F8D3D81" w:rsidR="002536C9" w:rsidRPr="002536C9" w:rsidRDefault="002536C9" w:rsidP="00D61774">
      <w:pPr>
        <w:pStyle w:val="Heading3"/>
      </w:pPr>
      <w:r w:rsidRPr="002536C9">
        <w:lastRenderedPageBreak/>
        <w:t xml:space="preserve">Error #3: Confusing NULL with Empty Strings </w:t>
      </w:r>
    </w:p>
    <w:p w14:paraId="1F299B15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clearly:</w:t>
      </w:r>
    </w:p>
    <w:p w14:paraId="1A2F43C1" w14:textId="77777777" w:rsidR="002536C9" w:rsidRPr="002536C9" w:rsidRDefault="002536C9" w:rsidP="002536C9">
      <w:r w:rsidRPr="002536C9">
        <w:t>“NULL means ‘no value exists.’</w:t>
      </w:r>
    </w:p>
    <w:p w14:paraId="224715C3" w14:textId="77777777" w:rsidR="002536C9" w:rsidRPr="002536C9" w:rsidRDefault="002536C9" w:rsidP="002536C9">
      <w:r w:rsidRPr="002536C9">
        <w:t>An empty string means ‘a value exists, but it’s empty.’”</w:t>
      </w:r>
    </w:p>
    <w:p w14:paraId="1C1A9ABB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consequence:</w:t>
      </w:r>
    </w:p>
    <w:p w14:paraId="43AEB6F3" w14:textId="77777777" w:rsidR="002536C9" w:rsidRPr="002536C9" w:rsidRDefault="002536C9" w:rsidP="002536C9">
      <w:pPr>
        <w:numPr>
          <w:ilvl w:val="0"/>
          <w:numId w:val="23"/>
        </w:numPr>
      </w:pPr>
      <w:r w:rsidRPr="002536C9">
        <w:t xml:space="preserve">NULL </w:t>
      </w:r>
      <w:proofErr w:type="gramStart"/>
      <w:r w:rsidRPr="002536C9">
        <w:t>= ''</w:t>
      </w:r>
      <w:proofErr w:type="gramEnd"/>
      <w:r w:rsidRPr="002536C9">
        <w:t xml:space="preserve"> is never true</w:t>
      </w:r>
    </w:p>
    <w:p w14:paraId="20AD58E7" w14:textId="77777777" w:rsidR="002536C9" w:rsidRPr="002536C9" w:rsidRDefault="002536C9" w:rsidP="002536C9">
      <w:pPr>
        <w:numPr>
          <w:ilvl w:val="0"/>
          <w:numId w:val="23"/>
        </w:numPr>
      </w:pPr>
      <w:r w:rsidRPr="002536C9">
        <w:t>Comparisons behave differently</w:t>
      </w:r>
    </w:p>
    <w:p w14:paraId="35385A7A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Correct handling:</w:t>
      </w:r>
    </w:p>
    <w:p w14:paraId="4DF3DBE0" w14:textId="77777777" w:rsidR="002536C9" w:rsidRPr="002536C9" w:rsidRDefault="002536C9" w:rsidP="002536C9">
      <w:pPr>
        <w:numPr>
          <w:ilvl w:val="0"/>
          <w:numId w:val="6"/>
        </w:numPr>
      </w:pPr>
      <w:r w:rsidRPr="002536C9">
        <w:t>IS NULL</w:t>
      </w:r>
    </w:p>
    <w:p w14:paraId="1F470D40" w14:textId="77777777" w:rsidR="002536C9" w:rsidRPr="002536C9" w:rsidRDefault="002536C9" w:rsidP="002536C9">
      <w:pPr>
        <w:numPr>
          <w:ilvl w:val="0"/>
          <w:numId w:val="6"/>
        </w:numPr>
      </w:pPr>
      <w:r w:rsidRPr="002536C9">
        <w:t>IS NOT NULL</w:t>
      </w:r>
    </w:p>
    <w:p w14:paraId="03D400CF" w14:textId="77777777" w:rsidR="002536C9" w:rsidRPr="002536C9" w:rsidRDefault="002536C9" w:rsidP="002536C9">
      <w:pPr>
        <w:numPr>
          <w:ilvl w:val="0"/>
          <w:numId w:val="6"/>
        </w:numPr>
      </w:pPr>
      <w:r w:rsidRPr="002536C9">
        <w:t>COALESCE</w:t>
      </w:r>
    </w:p>
    <w:p w14:paraId="772FAD48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Excel analogy:</w:t>
      </w:r>
    </w:p>
    <w:p w14:paraId="7B17AA2C" w14:textId="77777777" w:rsidR="002536C9" w:rsidRDefault="002536C9" w:rsidP="002536C9">
      <w:r w:rsidRPr="002536C9">
        <w:t>“NULL is closer to a truly blank cell, not an empty formula result.”</w:t>
      </w:r>
    </w:p>
    <w:p w14:paraId="1BBCD065" w14:textId="77777777" w:rsidR="00D61774" w:rsidRPr="002536C9" w:rsidRDefault="00D61774" w:rsidP="002536C9"/>
    <w:p w14:paraId="753BB4D7" w14:textId="77777777" w:rsidR="00D61774" w:rsidRDefault="00D6177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5E86679" w14:textId="359376A7" w:rsidR="002536C9" w:rsidRPr="002536C9" w:rsidRDefault="002536C9" w:rsidP="00D61774">
      <w:pPr>
        <w:pStyle w:val="Heading3"/>
      </w:pPr>
      <w:r w:rsidRPr="002536C9">
        <w:lastRenderedPageBreak/>
        <w:t xml:space="preserve">Error #4: Date Literals vs Text </w:t>
      </w:r>
    </w:p>
    <w:p w14:paraId="4FB01FF9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the problem:</w:t>
      </w:r>
    </w:p>
    <w:p w14:paraId="32C78280" w14:textId="77777777" w:rsidR="002536C9" w:rsidRPr="002536C9" w:rsidRDefault="002536C9" w:rsidP="002536C9">
      <w:r w:rsidRPr="002536C9">
        <w:t>“Dates look like text, but they are not text.”</w:t>
      </w:r>
    </w:p>
    <w:p w14:paraId="2AE649AF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Explain risk:</w:t>
      </w:r>
    </w:p>
    <w:p w14:paraId="5FA5889A" w14:textId="77777777" w:rsidR="002536C9" w:rsidRPr="002536C9" w:rsidRDefault="002536C9" w:rsidP="002536C9">
      <w:pPr>
        <w:numPr>
          <w:ilvl w:val="0"/>
          <w:numId w:val="32"/>
        </w:numPr>
      </w:pPr>
      <w:r w:rsidRPr="002536C9">
        <w:t>Regional formats</w:t>
      </w:r>
    </w:p>
    <w:p w14:paraId="6C766777" w14:textId="77777777" w:rsidR="002536C9" w:rsidRPr="002536C9" w:rsidRDefault="002536C9" w:rsidP="002536C9">
      <w:pPr>
        <w:numPr>
          <w:ilvl w:val="0"/>
          <w:numId w:val="32"/>
        </w:numPr>
      </w:pPr>
      <w:r w:rsidRPr="002536C9">
        <w:t>Implicit conversions</w:t>
      </w:r>
    </w:p>
    <w:p w14:paraId="156C332C" w14:textId="77777777" w:rsidR="002536C9" w:rsidRPr="002536C9" w:rsidRDefault="002536C9" w:rsidP="002536C9">
      <w:pPr>
        <w:numPr>
          <w:ilvl w:val="0"/>
          <w:numId w:val="32"/>
        </w:numPr>
      </w:pPr>
      <w:r w:rsidRPr="002536C9">
        <w:t>Silent errors</w:t>
      </w:r>
    </w:p>
    <w:p w14:paraId="72F3EB09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Best practice:</w:t>
      </w:r>
    </w:p>
    <w:p w14:paraId="128CA020" w14:textId="77777777" w:rsidR="002536C9" w:rsidRPr="002536C9" w:rsidRDefault="002536C9" w:rsidP="002536C9">
      <w:r w:rsidRPr="002536C9">
        <w:t>“Always use ISO date format: YYYY-MM-DD.”</w:t>
      </w:r>
    </w:p>
    <w:p w14:paraId="37E795CF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Example phrasing:</w:t>
      </w:r>
    </w:p>
    <w:p w14:paraId="4A6B0A27" w14:textId="77777777" w:rsidR="002536C9" w:rsidRPr="002536C9" w:rsidRDefault="002536C9" w:rsidP="002536C9">
      <w:r w:rsidRPr="002536C9">
        <w:t>“SQL understands '2025-01-15' everywhere.”</w:t>
      </w:r>
    </w:p>
    <w:p w14:paraId="07715FD9" w14:textId="77777777" w:rsidR="002536C9" w:rsidRPr="002536C9" w:rsidRDefault="002536C9" w:rsidP="002536C9">
      <w:pPr>
        <w:rPr>
          <w:b/>
          <w:bCs/>
        </w:rPr>
      </w:pPr>
      <w:r w:rsidRPr="002536C9">
        <w:rPr>
          <w:b/>
          <w:bCs/>
        </w:rPr>
        <w:t>Excel analogy:</w:t>
      </w:r>
    </w:p>
    <w:p w14:paraId="2376CDF8" w14:textId="77777777" w:rsidR="002536C9" w:rsidRPr="002536C9" w:rsidRDefault="002536C9" w:rsidP="002536C9">
      <w:r w:rsidRPr="002536C9">
        <w:t>“This is like making sure Excel cells are truly formatted as dates, not text.”</w:t>
      </w:r>
    </w:p>
    <w:p w14:paraId="1B94CD97" w14:textId="77777777" w:rsidR="00E72A9F" w:rsidRDefault="00E72A9F"/>
    <w:sectPr w:rsidR="00E72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1394"/>
    <w:multiLevelType w:val="multilevel"/>
    <w:tmpl w:val="A182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62EB"/>
    <w:multiLevelType w:val="multilevel"/>
    <w:tmpl w:val="5448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8284D"/>
    <w:multiLevelType w:val="multilevel"/>
    <w:tmpl w:val="7556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94AB6"/>
    <w:multiLevelType w:val="multilevel"/>
    <w:tmpl w:val="FEB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A192F"/>
    <w:multiLevelType w:val="multilevel"/>
    <w:tmpl w:val="92D8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C7E21"/>
    <w:multiLevelType w:val="multilevel"/>
    <w:tmpl w:val="FD8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815CF"/>
    <w:multiLevelType w:val="multilevel"/>
    <w:tmpl w:val="BBB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76BFB"/>
    <w:multiLevelType w:val="multilevel"/>
    <w:tmpl w:val="700C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667CC"/>
    <w:multiLevelType w:val="multilevel"/>
    <w:tmpl w:val="8772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53DFA"/>
    <w:multiLevelType w:val="multilevel"/>
    <w:tmpl w:val="CB42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306F6"/>
    <w:multiLevelType w:val="multilevel"/>
    <w:tmpl w:val="6F8E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04E7D"/>
    <w:multiLevelType w:val="multilevel"/>
    <w:tmpl w:val="B57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E5BF4"/>
    <w:multiLevelType w:val="multilevel"/>
    <w:tmpl w:val="CF4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11825"/>
    <w:multiLevelType w:val="multilevel"/>
    <w:tmpl w:val="FB8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7700E"/>
    <w:multiLevelType w:val="multilevel"/>
    <w:tmpl w:val="0DE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B4420"/>
    <w:multiLevelType w:val="multilevel"/>
    <w:tmpl w:val="727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F18F0"/>
    <w:multiLevelType w:val="multilevel"/>
    <w:tmpl w:val="B6EA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D7D3F"/>
    <w:multiLevelType w:val="multilevel"/>
    <w:tmpl w:val="35C8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22866"/>
    <w:multiLevelType w:val="multilevel"/>
    <w:tmpl w:val="25F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2E1ECF"/>
    <w:multiLevelType w:val="multilevel"/>
    <w:tmpl w:val="4B7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F377E"/>
    <w:multiLevelType w:val="multilevel"/>
    <w:tmpl w:val="24A6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428E0"/>
    <w:multiLevelType w:val="multilevel"/>
    <w:tmpl w:val="94E8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D1805"/>
    <w:multiLevelType w:val="multilevel"/>
    <w:tmpl w:val="708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96611"/>
    <w:multiLevelType w:val="multilevel"/>
    <w:tmpl w:val="C29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90137"/>
    <w:multiLevelType w:val="multilevel"/>
    <w:tmpl w:val="6E4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414D6"/>
    <w:multiLevelType w:val="multilevel"/>
    <w:tmpl w:val="07B6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31748"/>
    <w:multiLevelType w:val="multilevel"/>
    <w:tmpl w:val="B9AC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05976"/>
    <w:multiLevelType w:val="multilevel"/>
    <w:tmpl w:val="86A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45D00"/>
    <w:multiLevelType w:val="multilevel"/>
    <w:tmpl w:val="453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C1425"/>
    <w:multiLevelType w:val="multilevel"/>
    <w:tmpl w:val="245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F2633"/>
    <w:multiLevelType w:val="multilevel"/>
    <w:tmpl w:val="46B4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591F63"/>
    <w:multiLevelType w:val="multilevel"/>
    <w:tmpl w:val="7ECE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31373"/>
    <w:multiLevelType w:val="multilevel"/>
    <w:tmpl w:val="A4FA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091256"/>
    <w:multiLevelType w:val="multilevel"/>
    <w:tmpl w:val="31A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46E7F"/>
    <w:multiLevelType w:val="multilevel"/>
    <w:tmpl w:val="A9E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8147C"/>
    <w:multiLevelType w:val="multilevel"/>
    <w:tmpl w:val="151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DF78DB"/>
    <w:multiLevelType w:val="multilevel"/>
    <w:tmpl w:val="69E8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1C5626"/>
    <w:multiLevelType w:val="multilevel"/>
    <w:tmpl w:val="91D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DB5704"/>
    <w:multiLevelType w:val="multilevel"/>
    <w:tmpl w:val="14D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E2056"/>
    <w:multiLevelType w:val="multilevel"/>
    <w:tmpl w:val="674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CB43BC"/>
    <w:multiLevelType w:val="multilevel"/>
    <w:tmpl w:val="73E0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37251B"/>
    <w:multiLevelType w:val="multilevel"/>
    <w:tmpl w:val="8B2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BF6780"/>
    <w:multiLevelType w:val="multilevel"/>
    <w:tmpl w:val="DB4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455765"/>
    <w:multiLevelType w:val="multilevel"/>
    <w:tmpl w:val="F2C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2441D3"/>
    <w:multiLevelType w:val="multilevel"/>
    <w:tmpl w:val="EEA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9487C"/>
    <w:multiLevelType w:val="multilevel"/>
    <w:tmpl w:val="EBF4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966335"/>
    <w:multiLevelType w:val="multilevel"/>
    <w:tmpl w:val="7D9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2B0966"/>
    <w:multiLevelType w:val="multilevel"/>
    <w:tmpl w:val="653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AC6345"/>
    <w:multiLevelType w:val="multilevel"/>
    <w:tmpl w:val="494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B5587F"/>
    <w:multiLevelType w:val="multilevel"/>
    <w:tmpl w:val="6C5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7804FC"/>
    <w:multiLevelType w:val="multilevel"/>
    <w:tmpl w:val="B60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827565">
    <w:abstractNumId w:val="35"/>
  </w:num>
  <w:num w:numId="2" w16cid:durableId="1141968686">
    <w:abstractNumId w:val="33"/>
  </w:num>
  <w:num w:numId="3" w16cid:durableId="1145926138">
    <w:abstractNumId w:val="31"/>
  </w:num>
  <w:num w:numId="4" w16cid:durableId="1159007290">
    <w:abstractNumId w:val="16"/>
  </w:num>
  <w:num w:numId="5" w16cid:durableId="1167407694">
    <w:abstractNumId w:val="34"/>
  </w:num>
  <w:num w:numId="6" w16cid:durableId="1439913981">
    <w:abstractNumId w:val="50"/>
  </w:num>
  <w:num w:numId="7" w16cid:durableId="1446117975">
    <w:abstractNumId w:val="36"/>
  </w:num>
  <w:num w:numId="8" w16cid:durableId="1467355110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71167690">
    <w:abstractNumId w:val="4"/>
  </w:num>
  <w:num w:numId="10" w16cid:durableId="1521814225">
    <w:abstractNumId w:val="46"/>
  </w:num>
  <w:num w:numId="11" w16cid:durableId="1527017379">
    <w:abstractNumId w:val="27"/>
  </w:num>
  <w:num w:numId="12" w16cid:durableId="153112748">
    <w:abstractNumId w:val="14"/>
  </w:num>
  <w:num w:numId="13" w16cid:durableId="1547332867">
    <w:abstractNumId w:val="48"/>
  </w:num>
  <w:num w:numId="14" w16cid:durableId="1596668644">
    <w:abstractNumId w:val="8"/>
  </w:num>
  <w:num w:numId="15" w16cid:durableId="170218799">
    <w:abstractNumId w:val="23"/>
  </w:num>
  <w:num w:numId="16" w16cid:durableId="1747999220">
    <w:abstractNumId w:val="29"/>
  </w:num>
  <w:num w:numId="17" w16cid:durableId="1751392157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783721381">
    <w:abstractNumId w:val="32"/>
  </w:num>
  <w:num w:numId="19" w16cid:durableId="1817331120">
    <w:abstractNumId w:val="40"/>
  </w:num>
  <w:num w:numId="20" w16cid:durableId="1818640608">
    <w:abstractNumId w:val="12"/>
  </w:num>
  <w:num w:numId="21" w16cid:durableId="1835492079">
    <w:abstractNumId w:val="25"/>
  </w:num>
  <w:num w:numId="22" w16cid:durableId="190649329">
    <w:abstractNumId w:val="7"/>
  </w:num>
  <w:num w:numId="23" w16cid:durableId="1941176936">
    <w:abstractNumId w:val="44"/>
  </w:num>
  <w:num w:numId="24" w16cid:durableId="195630004">
    <w:abstractNumId w:val="43"/>
  </w:num>
  <w:num w:numId="25" w16cid:durableId="1967201326">
    <w:abstractNumId w:val="3"/>
  </w:num>
  <w:num w:numId="26" w16cid:durableId="2010983590">
    <w:abstractNumId w:val="41"/>
  </w:num>
  <w:num w:numId="27" w16cid:durableId="2048018849">
    <w:abstractNumId w:val="13"/>
  </w:num>
  <w:num w:numId="28" w16cid:durableId="2091000972">
    <w:abstractNumId w:val="6"/>
  </w:num>
  <w:num w:numId="29" w16cid:durableId="2122263990">
    <w:abstractNumId w:val="1"/>
  </w:num>
  <w:num w:numId="30" w16cid:durableId="212930861">
    <w:abstractNumId w:val="22"/>
  </w:num>
  <w:num w:numId="31" w16cid:durableId="2135980991">
    <w:abstractNumId w:val="20"/>
  </w:num>
  <w:num w:numId="32" w16cid:durableId="233125402">
    <w:abstractNumId w:val="30"/>
  </w:num>
  <w:num w:numId="33" w16cid:durableId="233395998">
    <w:abstractNumId w:val="17"/>
  </w:num>
  <w:num w:numId="34" w16cid:durableId="311834705">
    <w:abstractNumId w:val="9"/>
  </w:num>
  <w:num w:numId="35" w16cid:durableId="344138190">
    <w:abstractNumId w:val="42"/>
  </w:num>
  <w:num w:numId="36" w16cid:durableId="391077971">
    <w:abstractNumId w:val="24"/>
  </w:num>
  <w:num w:numId="37" w16cid:durableId="39600420">
    <w:abstractNumId w:val="2"/>
  </w:num>
  <w:num w:numId="38" w16cid:durableId="411435249">
    <w:abstractNumId w:val="21"/>
  </w:num>
  <w:num w:numId="39" w16cid:durableId="470828739">
    <w:abstractNumId w:val="38"/>
  </w:num>
  <w:num w:numId="40" w16cid:durableId="590697212">
    <w:abstractNumId w:val="10"/>
  </w:num>
  <w:num w:numId="41" w16cid:durableId="617953341">
    <w:abstractNumId w:val="26"/>
  </w:num>
  <w:num w:numId="42" w16cid:durableId="668949468">
    <w:abstractNumId w:val="45"/>
  </w:num>
  <w:num w:numId="43" w16cid:durableId="697580591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735667719">
    <w:abstractNumId w:val="15"/>
  </w:num>
  <w:num w:numId="45" w16cid:durableId="745104528">
    <w:abstractNumId w:val="47"/>
  </w:num>
  <w:num w:numId="46" w16cid:durableId="776295477">
    <w:abstractNumId w:val="49"/>
  </w:num>
  <w:num w:numId="47" w16cid:durableId="788544658">
    <w:abstractNumId w:val="37"/>
  </w:num>
  <w:num w:numId="48" w16cid:durableId="804666953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824709741">
    <w:abstractNumId w:val="19"/>
  </w:num>
  <w:num w:numId="50" w16cid:durableId="828709610">
    <w:abstractNumId w:val="5"/>
  </w:num>
  <w:num w:numId="51" w16cid:durableId="838427800">
    <w:abstractNumId w:val="18"/>
  </w:num>
  <w:num w:numId="52" w16cid:durableId="846332518">
    <w:abstractNumId w:val="11"/>
  </w:num>
  <w:num w:numId="53" w16cid:durableId="892615712">
    <w:abstractNumId w:val="0"/>
  </w:num>
  <w:num w:numId="54" w16cid:durableId="899051092">
    <w:abstractNumId w:val="28"/>
  </w:num>
  <w:num w:numId="55" w16cid:durableId="900289945">
    <w:abstractNumId w:val="3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C9"/>
    <w:rsid w:val="002536C9"/>
    <w:rsid w:val="003071A0"/>
    <w:rsid w:val="00315BF0"/>
    <w:rsid w:val="00320592"/>
    <w:rsid w:val="00475150"/>
    <w:rsid w:val="004A2837"/>
    <w:rsid w:val="005A7DF8"/>
    <w:rsid w:val="006164D7"/>
    <w:rsid w:val="00621CFB"/>
    <w:rsid w:val="00713CF6"/>
    <w:rsid w:val="00755164"/>
    <w:rsid w:val="00866D2B"/>
    <w:rsid w:val="00965FDA"/>
    <w:rsid w:val="00994D7B"/>
    <w:rsid w:val="00A76668"/>
    <w:rsid w:val="00D61774"/>
    <w:rsid w:val="00DD4AED"/>
    <w:rsid w:val="00E72A9F"/>
    <w:rsid w:val="00EE37A1"/>
    <w:rsid w:val="00F96C02"/>
    <w:rsid w:val="00FD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30DC"/>
  <w15:chartTrackingRefBased/>
  <w15:docId w15:val="{54965E49-CA2C-441B-B110-FB1BE4AC8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3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3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3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3200</Words>
  <Characters>17727</Characters>
  <Application>Microsoft Office Word</Application>
  <DocSecurity>0</DocSecurity>
  <Lines>676</Lines>
  <Paragraphs>552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 Asaro</dc:creator>
  <cp:keywords/>
  <dc:description/>
  <cp:lastModifiedBy>Martin Asaro</cp:lastModifiedBy>
  <cp:revision>5</cp:revision>
  <dcterms:created xsi:type="dcterms:W3CDTF">2026-01-19T19:28:00Z</dcterms:created>
  <dcterms:modified xsi:type="dcterms:W3CDTF">2026-04-08T19:46:00Z</dcterms:modified>
</cp:coreProperties>
</file>