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Statement of Purpose</w:t>
      </w:r>
    </w:p>
    <w:p>
      <w:pPr>
        <w:jc w:val="center"/>
      </w:pPr>
      <w:r>
        <w:rPr>
          <w:b/>
        </w:rPr>
        <w:t xml:space="preserve">Sarthak Sharma</w:t>
      </w:r>
      <w:r>
        <w:t xml:space="preserve">  ·  </w:t>
      </w:r>
      <w:r>
        <w:t xml:space="preserve">sarthaksharma@gmail.com</w:t>
      </w:r>
    </w:p>
    <w:p>
      <w:pPr>
        <w:jc w:val="center"/>
      </w:pPr>
      <w:r>
        <w:rPr>
          <w:b/>
        </w:rPr>
        <w:t xml:space="preserve">Program: </w:t>
      </w:r>
      <w:r>
        <w:t xml:space="preserve">MS in Artificial Intelligence</w:t>
      </w:r>
      <w:r>
        <w:rPr>
          <w:b/>
        </w:rPr>
        <w:t xml:space="preserve">   |   University: </w:t>
      </w:r>
      <w:r>
        <w:t xml:space="preserve">University Of Cambridge</w:t>
      </w:r>
    </w:p>
    <w:p/>
    <w:p>
      <w:r>
        <w:t xml:space="preserve">**Statement of Purpose**</w:t>
        <w:br/>
        <w:t xml:space="preserve"/>
        <w:br/>
        <w:t xml:space="preserve">**Introduction**</w:t>
        <w:br/>
        <w:t xml:space="preserve"/>
        <w:br/>
        <w:t xml:space="preserve">As technology continues to evolve at an unprecedented pace, the field of Artificial Intelligence (AI) stands at the forefront of this revolution, promising transformative solutions across various sectors. My journey into the realm of AI began during my undergraduate studies and has since been fueled by a passion for understanding and creating intelligent systems. With a Bachelor’s degree in Computer Science from GGCT, Jabalpur, and currently pursuing my MTech in Computer Science at IIIT Delhi, I am eager to further my expertise through the MS in Artificial Intelligence program at the University of Cambridge. I believe that this program will equip me with the advanced knowledge and skills necessary to contribute to the AI landscape significantly.</w:t>
        <w:br/>
        <w:t xml:space="preserve"/>
        <w:br/>
        <w:t xml:space="preserve">**Academic Foundation**</w:t>
        <w:br/>
        <w:t xml:space="preserve"/>
        <w:br/>
        <w:t xml:space="preserve">My academic journey has provided a robust foundation in computer science principles, algorithms, and data structures. During my BTech, I developed a strong understanding of the theoretical aspects of computing, which I later enhanced through my MTech studies. At IIIT Delhi, I have delved deeper into specialized subjects such as machine learning, natural language processing, and computer vision. My coursework has not only sharpened my technical skills but has also fostered a critical thinking approach to problem-solving. I have consistently sought to apply my theoretical knowledge to practical challenges, which has been instrumental in shaping my research interests.</w:t>
        <w:br/>
        <w:t xml:space="preserve"/>
        <w:br/>
        <w:t xml:space="preserve">**Projects/Research**</w:t>
        <w:br/>
        <w:t xml:space="preserve"/>
        <w:br/>
        <w:t xml:space="preserve">Throughout my academic career, I have engaged in various projects that have solidified my interest in AI. One of my notable projects involved Multimodal Humor Detection, where I explored the intersection of natural language processing and computer vision to identify humor in text and images. This project not only honed my programming skills but also deepened my understanding of human-computer interaction and the complexities of humor, which is inherently subjective.</w:t>
        <w:br/>
        <w:t xml:space="preserve"/>
        <w:br/>
        <w:t xml:space="preserve">Another significant project was the development of Text-to-Speech (TTS) Models for Speech Synthesis. In this project, I implemented state-of-the-art neural networks to generate natural-sounding speech from text inputs. This experience exposed me to the intricacies of audio processing and the importance of user experience in AI applications. Additionally, I worked on Ensemble Knowledge Distillation for Spoofed Speech Detection, where I investigated methods to improve the robustness of speech recognition systems against adversarial attacks. This project underscored the importance of security in AI systems and sparked my interest in developing AI that is not only intelligent but also secure and ethical.</w:t>
        <w:br/>
        <w:t xml:space="preserve"/>
        <w:br/>
        <w:t xml:space="preserve">**Work Experience**</w:t>
        <w:br/>
        <w:t xml:space="preserve"/>
        <w:br/>
        <w:t xml:space="preserve">In addition to my academic projects, I completed a four-month internship where I was involved in developing machine learning algorithms for predictive analytics. This experience was invaluable as it allowed me to apply my theoretical knowledge in a real-world setting. I collaborated with a team of data scientists and engineers to build models that improved operational efficiency for the organization. This exposure to industry practices and the challenges faced in deploying AI solutions reinforced my desire to pursue a career in research and development within AI.</w:t>
        <w:br/>
        <w:t xml:space="preserve"/>
        <w:br/>
        <w:t xml:space="preserve">Moreover, I successfully passed the Graduate Aptitude Test in Engineering (GATE) in 2023, which further validated my understanding of core engineering principles and my commitment to advancing my knowledge in the field of computer science.</w:t>
        <w:br/>
        <w:t xml:space="preserve"/>
        <w:br/>
        <w:t xml:space="preserve">**Why This Program/University**</w:t>
        <w:br/>
        <w:t xml:space="preserve"/>
        <w:br/>
        <w:t xml:space="preserve">The University of Cambridge stands out as a leader in AI research and education, renowned for its innovative approach and commitment to fostering a collaborative environment. The faculty’s expertise aligns perfectly with my research interests, particularly in areas such as machine learning and natural language processing. I am particularly drawn to the opportunity to work with esteemed professors whose work I have followed and admired through academic publications.</w:t>
        <w:br/>
        <w:t xml:space="preserve"/>
        <w:br/>
        <w:t xml:space="preserve">Furthermore, Cambridge’s emphasis on interdisciplinary collaboration resonates with my belief that the most significant advancements in AI will come from the convergence of different fields. The university’s state-of-the-art facilities and access to cutting-edge resources will provide me with an unparalleled environment to explore my research interests further. I am excited about the prospect of engaging with a diverse cohort of peers, sharing ideas, and collaborating on projects that push the boundaries of what AI can achieve.</w:t>
        <w:br/>
        <w:t xml:space="preserve"/>
        <w:br/>
        <w:t xml:space="preserve">**Goals**</w:t>
        <w:br/>
        <w:t xml:space="preserve"/>
        <w:br/>
        <w:t xml:space="preserve">Upon completing the MS in Artificial Intelligence, I aspire to work as an Applied Scientist or Research Scientist in leading AI labs. My goal is to contribute to the development of AI technologies that address real-world challenges, particularly in enhancing human-computer interaction and ensuring the ethical deployment of AI systems. I envision myself working on projects that focus on creating AI solutions that are not only innovative but also responsible and inclusive. Ultimately, I aim to bridge the gap between academia and industry, ensuring that the advancements in AI research translate into practical applications that benefit society as a whole.</w:t>
        <w:br/>
        <w:t xml:space="preserve"/>
        <w:br/>
        <w:t xml:space="preserve">**Closing**</w:t>
        <w:br/>
        <w:t xml:space="preserve"/>
        <w:br/>
        <w:t xml:space="preserve">In conclusion, my academic background, research experiences, and professional aspirations have all converged to shape my desire to pursue an MS in Artificial Intelligence at the University of Cambridge. I am confident that this program will provide me with the knowledge, skills, and network necessary to make meaningful contributions to the field of AI. I am excited about the possibility of joining a community that values innovation, collaboration, and ethical considerations in technology. I look forward to the opportunity to further my journey in AI at Cambridge and to contribute to the transformative potential of this field.</w:t>
      </w:r>
    </w:p>
    <w:sectPr w:rsidR="00FC693F" w:rsidRPr="0006063C" w:rsidSect="00034616">
      <w:head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color w:val="B4B4B4"/>
        <w:sz w:val="36"/>
      </w:rPr>
      <w:t xml:space="preserve">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