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7EF6F" w14:textId="51E885BD" w:rsidR="000204B3" w:rsidRDefault="000204B3" w:rsidP="000204B3">
      <w:r>
        <w:t>Enfield has the highest rate of serious youth violence in the area, and through Right2Thrive, we want to find the root causes and potential solutions</w:t>
      </w:r>
    </w:p>
    <w:p w14:paraId="4AC5E484" w14:textId="77777777" w:rsidR="000204B3" w:rsidRDefault="000204B3" w:rsidP="000204B3"/>
    <w:p w14:paraId="3951F667" w14:textId="3DE807E9" w:rsidR="000204B3" w:rsidRDefault="000204B3" w:rsidP="000204B3">
      <w:r>
        <w:t xml:space="preserve">Exciting news!  The government's new coalition to tackle knife crime, led by Idris Elba, aligns perfectly with Right2Thrive UK's mission! (link: </w:t>
      </w:r>
      <w:hyperlink r:id="rId4" w:history="1">
        <w:r w:rsidRPr="00743EDE">
          <w:rPr>
            <w:rStyle w:val="Hyperlink"/>
          </w:rPr>
          <w:t>www.right2thrive.uk</w:t>
        </w:r>
      </w:hyperlink>
      <w:r>
        <w:t>)</w:t>
      </w:r>
    </w:p>
    <w:p w14:paraId="12D50DB4" w14:textId="77777777" w:rsidR="000204B3" w:rsidRDefault="000204B3" w:rsidP="000204B3">
      <w:r>
        <w:t>The Right2Thrive Consultation on September 7th focused on addressing the alarming rise in serious youth violence in Edmonton. Local community representatives and the Metropolitan Police discussed collaborative strategies to combat this issue. #Right2Thrive #YouthViolence #Edmonton #CommunitySafety</w:t>
      </w:r>
    </w:p>
    <w:p w14:paraId="127B7D8C" w14:textId="77777777" w:rsidR="000204B3" w:rsidRDefault="000204B3" w:rsidP="000204B3"/>
    <w:p w14:paraId="268C1E75" w14:textId="77777777" w:rsidR="000204B3" w:rsidRDefault="000204B3" w:rsidP="000204B3"/>
    <w:p w14:paraId="687923A0" w14:textId="77777777" w:rsidR="000204B3" w:rsidRDefault="000204B3" w:rsidP="000204B3"/>
    <w:p w14:paraId="0A58A904" w14:textId="77777777" w:rsidR="000204B3" w:rsidRDefault="000204B3" w:rsidP="000204B3"/>
    <w:p w14:paraId="0658A38C" w14:textId="77777777" w:rsidR="000204B3" w:rsidRDefault="000204B3" w:rsidP="000204B3"/>
    <w:p w14:paraId="455C2874" w14:textId="77777777" w:rsidR="000204B3" w:rsidRDefault="000204B3" w:rsidP="000204B3"/>
    <w:p w14:paraId="3115BA4F" w14:textId="77777777" w:rsidR="000204B3" w:rsidRDefault="000204B3" w:rsidP="000204B3"/>
    <w:sectPr w:rsidR="00020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B3"/>
    <w:rsid w:val="000204B3"/>
    <w:rsid w:val="00752C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2323"/>
  <w15:chartTrackingRefBased/>
  <w15:docId w15:val="{ACD1DED8-2BE6-48CD-8E4E-0CD5853E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4B3"/>
    <w:rPr>
      <w:rFonts w:eastAsiaTheme="majorEastAsia" w:cstheme="majorBidi"/>
      <w:color w:val="272727" w:themeColor="text1" w:themeTint="D8"/>
    </w:rPr>
  </w:style>
  <w:style w:type="paragraph" w:styleId="Title">
    <w:name w:val="Title"/>
    <w:basedOn w:val="Normal"/>
    <w:next w:val="Normal"/>
    <w:link w:val="TitleChar"/>
    <w:uiPriority w:val="10"/>
    <w:qFormat/>
    <w:rsid w:val="00020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4B3"/>
    <w:pPr>
      <w:spacing w:before="160"/>
      <w:jc w:val="center"/>
    </w:pPr>
    <w:rPr>
      <w:i/>
      <w:iCs/>
      <w:color w:val="404040" w:themeColor="text1" w:themeTint="BF"/>
    </w:rPr>
  </w:style>
  <w:style w:type="character" w:customStyle="1" w:styleId="QuoteChar">
    <w:name w:val="Quote Char"/>
    <w:basedOn w:val="DefaultParagraphFont"/>
    <w:link w:val="Quote"/>
    <w:uiPriority w:val="29"/>
    <w:rsid w:val="000204B3"/>
    <w:rPr>
      <w:i/>
      <w:iCs/>
      <w:color w:val="404040" w:themeColor="text1" w:themeTint="BF"/>
    </w:rPr>
  </w:style>
  <w:style w:type="paragraph" w:styleId="ListParagraph">
    <w:name w:val="List Paragraph"/>
    <w:basedOn w:val="Normal"/>
    <w:uiPriority w:val="34"/>
    <w:qFormat/>
    <w:rsid w:val="000204B3"/>
    <w:pPr>
      <w:ind w:left="720"/>
      <w:contextualSpacing/>
    </w:pPr>
  </w:style>
  <w:style w:type="character" w:styleId="IntenseEmphasis">
    <w:name w:val="Intense Emphasis"/>
    <w:basedOn w:val="DefaultParagraphFont"/>
    <w:uiPriority w:val="21"/>
    <w:qFormat/>
    <w:rsid w:val="000204B3"/>
    <w:rPr>
      <w:i/>
      <w:iCs/>
      <w:color w:val="0F4761" w:themeColor="accent1" w:themeShade="BF"/>
    </w:rPr>
  </w:style>
  <w:style w:type="paragraph" w:styleId="IntenseQuote">
    <w:name w:val="Intense Quote"/>
    <w:basedOn w:val="Normal"/>
    <w:next w:val="Normal"/>
    <w:link w:val="IntenseQuoteChar"/>
    <w:uiPriority w:val="30"/>
    <w:qFormat/>
    <w:rsid w:val="00020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4B3"/>
    <w:rPr>
      <w:i/>
      <w:iCs/>
      <w:color w:val="0F4761" w:themeColor="accent1" w:themeShade="BF"/>
    </w:rPr>
  </w:style>
  <w:style w:type="character" w:styleId="IntenseReference">
    <w:name w:val="Intense Reference"/>
    <w:basedOn w:val="DefaultParagraphFont"/>
    <w:uiPriority w:val="32"/>
    <w:qFormat/>
    <w:rsid w:val="000204B3"/>
    <w:rPr>
      <w:b/>
      <w:bCs/>
      <w:smallCaps/>
      <w:color w:val="0F4761" w:themeColor="accent1" w:themeShade="BF"/>
      <w:spacing w:val="5"/>
    </w:rPr>
  </w:style>
  <w:style w:type="character" w:styleId="Hyperlink">
    <w:name w:val="Hyperlink"/>
    <w:basedOn w:val="DefaultParagraphFont"/>
    <w:uiPriority w:val="99"/>
    <w:unhideWhenUsed/>
    <w:rsid w:val="000204B3"/>
    <w:rPr>
      <w:color w:val="467886" w:themeColor="hyperlink"/>
      <w:u w:val="single"/>
    </w:rPr>
  </w:style>
  <w:style w:type="character" w:styleId="UnresolvedMention">
    <w:name w:val="Unresolved Mention"/>
    <w:basedOn w:val="DefaultParagraphFont"/>
    <w:uiPriority w:val="99"/>
    <w:semiHidden/>
    <w:unhideWhenUsed/>
    <w:rsid w:val="00020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right2thrive.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dc:creator>
  <cp:keywords/>
  <dc:description/>
  <cp:lastModifiedBy>Colin Lee-Own</cp:lastModifiedBy>
  <cp:revision>1</cp:revision>
  <dcterms:created xsi:type="dcterms:W3CDTF">2024-09-17T14:06:00Z</dcterms:created>
  <dcterms:modified xsi:type="dcterms:W3CDTF">2024-09-17T14:10:00Z</dcterms:modified>
</cp:coreProperties>
</file>