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5F25E6" w14:textId="408D6A6C" w:rsidR="00602AD2" w:rsidRDefault="00602AD2" w:rsidP="00602AD2">
      <w:pPr>
        <w:ind w:left="-1800"/>
      </w:pPr>
    </w:p>
    <w:p w14:paraId="0C38860F" w14:textId="77777777" w:rsidR="00891588" w:rsidRDefault="00891588" w:rsidP="00602AD2">
      <w:pPr>
        <w:ind w:left="-1800"/>
      </w:pPr>
    </w:p>
    <w:p w14:paraId="745F25E7" w14:textId="7A48ADCD" w:rsidR="00AB07ED" w:rsidRDefault="00AB07ED" w:rsidP="00602AD2">
      <w:pPr>
        <w:ind w:left="-1800"/>
      </w:pPr>
    </w:p>
    <w:p w14:paraId="745F25E8" w14:textId="77777777" w:rsidR="00AB07ED" w:rsidRDefault="00AB07ED" w:rsidP="00602AD2">
      <w:pPr>
        <w:ind w:left="-1800"/>
      </w:pPr>
    </w:p>
    <w:p w14:paraId="745F25E9" w14:textId="62AABF13" w:rsidR="00AB07ED" w:rsidRDefault="00AB07ED" w:rsidP="00602AD2">
      <w:pPr>
        <w:ind w:left="-1800"/>
      </w:pPr>
    </w:p>
    <w:p w14:paraId="745F25EA" w14:textId="60BEEDC5" w:rsidR="00AB07ED" w:rsidRDefault="00AB07ED" w:rsidP="00602AD2">
      <w:pPr>
        <w:ind w:left="-1800"/>
      </w:pPr>
    </w:p>
    <w:p w14:paraId="745F25EB" w14:textId="77777777" w:rsidR="00AB07ED" w:rsidRDefault="00AB07ED" w:rsidP="00602AD2">
      <w:pPr>
        <w:ind w:left="-1800"/>
      </w:pPr>
    </w:p>
    <w:p w14:paraId="745F25EC" w14:textId="0AC1A223" w:rsidR="00AB07ED" w:rsidRDefault="00AB07ED" w:rsidP="00602AD2">
      <w:pPr>
        <w:ind w:left="-1800"/>
      </w:pPr>
    </w:p>
    <w:p w14:paraId="745F25ED" w14:textId="73AF3E20" w:rsidR="00602AD2" w:rsidRDefault="00875811" w:rsidP="00602AD2">
      <w:pPr>
        <w:ind w:left="-1800"/>
      </w:pPr>
      <w:r>
        <w:rPr>
          <w:noProof/>
        </w:rPr>
        <w:drawing>
          <wp:inline distT="0" distB="0" distL="0" distR="0" wp14:anchorId="24EF43E5" wp14:editId="723EE689">
            <wp:extent cx="8134307" cy="215634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arning &amp; Readiness - Xlight.png"/>
                    <pic:cNvPicPr/>
                  </pic:nvPicPr>
                  <pic:blipFill>
                    <a:blip r:embed="rId11">
                      <a:extLst>
                        <a:ext uri="{28A0092B-C50C-407E-A947-70E740481C1C}">
                          <a14:useLocalDpi xmlns:a14="http://schemas.microsoft.com/office/drawing/2010/main" val="0"/>
                        </a:ext>
                      </a:extLst>
                    </a:blip>
                    <a:stretch>
                      <a:fillRect/>
                    </a:stretch>
                  </pic:blipFill>
                  <pic:spPr>
                    <a:xfrm>
                      <a:off x="0" y="0"/>
                      <a:ext cx="8242631" cy="2185062"/>
                    </a:xfrm>
                    <a:prstGeom prst="rect">
                      <a:avLst/>
                    </a:prstGeom>
                  </pic:spPr>
                </pic:pic>
              </a:graphicData>
            </a:graphic>
          </wp:inline>
        </w:drawing>
      </w:r>
    </w:p>
    <w:p w14:paraId="745F25EE" w14:textId="0C078A61" w:rsidR="00035C84" w:rsidRDefault="00035C84" w:rsidP="006C36C3">
      <w:pPr>
        <w:ind w:left="0"/>
      </w:pPr>
    </w:p>
    <w:p w14:paraId="745F25EF" w14:textId="5F339205" w:rsidR="005B410D" w:rsidRPr="009239C9" w:rsidRDefault="00DC3218" w:rsidP="00B305F5">
      <w:pPr>
        <w:pStyle w:val="StyleCourseTitleBody36ptRight-05"/>
        <w:rPr>
          <w:sz w:val="56"/>
        </w:rPr>
      </w:pPr>
      <w:sdt>
        <w:sdtPr>
          <w:rPr>
            <w:rFonts w:ascii="Calibri" w:hAnsi="Calibri" w:cs="Calibri"/>
            <w:color w:val="00727A"/>
            <w:sz w:val="56"/>
          </w:rPr>
          <w:alias w:val="Title"/>
          <w:tag w:val="Title"/>
          <w:id w:val="16124546"/>
          <w:lock w:val="sdtLocked"/>
          <w:placeholder>
            <w:docPart w:val="940D4BCD6C114A889F6CCE2E25073EFD"/>
          </w:placeholder>
          <w:dataBinding w:prefixMappings="xmlns:ns0='http://purl.org/dc/elements/1.1/' xmlns:ns1='http://schemas.openxmlformats.org/package/2006/metadata/core-properties' " w:xpath="/ns1:coreProperties[1]/ns0:title[1]" w:storeItemID="{6C3C8BC8-F283-45AE-878A-BAB7291924A1}"/>
          <w:text/>
        </w:sdtPr>
        <w:sdtEndPr/>
        <w:sdtContent>
          <w:r w:rsidR="00BB705C">
            <w:rPr>
              <w:rFonts w:ascii="Calibri" w:hAnsi="Calibri" w:cs="Calibri"/>
              <w:color w:val="00727A"/>
              <w:sz w:val="56"/>
            </w:rPr>
            <w:t>Lab 1: Writing an Azure Function</w:t>
          </w:r>
        </w:sdtContent>
      </w:sdt>
    </w:p>
    <w:p w14:paraId="745F25F0" w14:textId="77777777" w:rsidR="005B410D" w:rsidRDefault="005B410D" w:rsidP="00DE345A"/>
    <w:p w14:paraId="745F25F1" w14:textId="196B809E" w:rsidR="00264F04" w:rsidRPr="0057713E" w:rsidRDefault="00DC3218" w:rsidP="00264F04">
      <w:pPr>
        <w:pStyle w:val="ModuleTitle"/>
        <w:rPr>
          <w:rFonts w:asciiTheme="minorHAnsi" w:hAnsiTheme="minorHAnsi"/>
          <w:color w:val="00727A" w:themeColor="accent4" w:themeTint="E6"/>
          <w:sz w:val="44"/>
          <w:szCs w:val="44"/>
        </w:rPr>
      </w:pPr>
      <w:sdt>
        <w:sdtPr>
          <w:rPr>
            <w:rFonts w:asciiTheme="minorHAnsi" w:hAnsiTheme="minorHAnsi"/>
            <w:color w:val="00727A" w:themeColor="accent4" w:themeTint="E6"/>
            <w:sz w:val="44"/>
            <w:szCs w:val="44"/>
          </w:rPr>
          <w:alias w:val="Subject"/>
          <w:tag w:val="Subject"/>
          <w:id w:val="16124547"/>
          <w:lock w:val="sdtLocked"/>
          <w:placeholder>
            <w:docPart w:val="61E65F0E721041E1B5533A668BD864E7"/>
          </w:placeholder>
          <w:dataBinding w:prefixMappings="xmlns:ns0='http://purl.org/dc/elements/1.1/' xmlns:ns1='http://schemas.openxmlformats.org/package/2006/metadata/core-properties' " w:xpath="/ns1:coreProperties[1]/ns0:subject[1]" w:storeItemID="{6C3C8BC8-F283-45AE-878A-BAB7291924A1}"/>
          <w:text/>
        </w:sdtPr>
        <w:sdtEndPr/>
        <w:sdtContent>
          <w:r w:rsidR="00D07D29" w:rsidRPr="0057713E">
            <w:rPr>
              <w:rFonts w:asciiTheme="minorHAnsi" w:hAnsiTheme="minorHAnsi"/>
              <w:color w:val="00727A" w:themeColor="accent4" w:themeTint="E6"/>
              <w:sz w:val="44"/>
              <w:szCs w:val="44"/>
            </w:rPr>
            <w:t xml:space="preserve">Hands-on </w:t>
          </w:r>
          <w:r w:rsidR="001E564D" w:rsidRPr="0057713E">
            <w:rPr>
              <w:rFonts w:asciiTheme="minorHAnsi" w:hAnsiTheme="minorHAnsi"/>
              <w:color w:val="00727A" w:themeColor="accent4" w:themeTint="E6"/>
              <w:sz w:val="44"/>
              <w:szCs w:val="44"/>
            </w:rPr>
            <w:t>Lab</w:t>
          </w:r>
        </w:sdtContent>
      </w:sdt>
    </w:p>
    <w:p w14:paraId="745F25F2" w14:textId="05DBDA63" w:rsidR="00D63861" w:rsidRDefault="00E979F1" w:rsidP="00D63861">
      <w:pPr>
        <w:ind w:left="0"/>
      </w:pPr>
      <w:r>
        <w:rPr>
          <w:noProof/>
        </w:rPr>
        <mc:AlternateContent>
          <mc:Choice Requires="wps">
            <w:drawing>
              <wp:anchor distT="0" distB="0" distL="114300" distR="114300" simplePos="0" relativeHeight="251658240" behindDoc="0" locked="0" layoutInCell="1" allowOverlap="1" wp14:anchorId="745F26A7" wp14:editId="46A6BE35">
                <wp:simplePos x="0" y="0"/>
                <wp:positionH relativeFrom="margin">
                  <wp:posOffset>-45720</wp:posOffset>
                </wp:positionH>
                <wp:positionV relativeFrom="topMargin">
                  <wp:posOffset>8963025</wp:posOffset>
                </wp:positionV>
                <wp:extent cx="5943600" cy="455295"/>
                <wp:effectExtent l="1905" t="0" r="0" b="1905"/>
                <wp:wrapNone/>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5F26C5" w14:textId="77777777" w:rsidR="002577FB" w:rsidRDefault="002577FB" w:rsidP="00F4306B">
                            <w:pPr>
                              <w:tabs>
                                <w:tab w:val="right" w:pos="9360"/>
                              </w:tabs>
                              <w:ind w:left="0"/>
                            </w:pPr>
                            <w:r>
                              <w:tab/>
                            </w:r>
                            <w:r>
                              <w:tab/>
                            </w:r>
                          </w:p>
                          <w:p w14:paraId="745F26C6" w14:textId="77777777" w:rsidR="002577FB" w:rsidRPr="00790D33" w:rsidRDefault="00DC3218" w:rsidP="00F20679">
                            <w:pPr>
                              <w:pStyle w:val="NoteText"/>
                              <w:tabs>
                                <w:tab w:val="right" w:pos="9180"/>
                              </w:tabs>
                              <w:jc w:val="right"/>
                              <w:rPr>
                                <w:sz w:val="16"/>
                                <w:szCs w:val="16"/>
                              </w:rPr>
                            </w:pPr>
                            <w:sdt>
                              <w:sdtPr>
                                <w:rPr>
                                  <w:sz w:val="16"/>
                                  <w:szCs w:val="16"/>
                                </w:rPr>
                                <w:alias w:val="Publish Date"/>
                                <w:tag w:val="Publish Date"/>
                                <w:id w:val="243843259"/>
                              </w:sdtPr>
                              <w:sdtEndPr/>
                              <w:sdtContent>
                                <w:r w:rsidR="002577FB" w:rsidRPr="00790D33">
                                  <w:rPr>
                                    <w:sz w:val="16"/>
                                    <w:szCs w:val="16"/>
                                  </w:rPr>
                                  <w:t xml:space="preserve">Released:  </w:t>
                                </w:r>
                                <w:sdt>
                                  <w:sdtPr>
                                    <w:rPr>
                                      <w:sz w:val="16"/>
                                      <w:szCs w:val="16"/>
                                    </w:rPr>
                                    <w:id w:val="64846145"/>
                                    <w:showingPlcHdr/>
                                    <w:dataBinding w:prefixMappings="xmlns:ns0='http://schemas.microsoft.com/office/2006/coverPageProps' " w:xpath="/ns0:CoverPageProperties[1]/ns0:PublishDate[1]" w:storeItemID="{55AF091B-3C7A-41E3-B477-F2FDAA23CFDA}"/>
                                    <w:date w:fullDate="2007-01-05T00:00:00Z">
                                      <w:dateFormat w:val="d MMMM yyyy"/>
                                      <w:lid w:val="en-US"/>
                                      <w:storeMappedDataAs w:val="dateTime"/>
                                      <w:calendar w:val="gregorian"/>
                                    </w:date>
                                  </w:sdtPr>
                                  <w:sdtEndPr/>
                                  <w:sdtContent>
                                    <w:r w:rsidR="002577FB">
                                      <w:rPr>
                                        <w:sz w:val="16"/>
                                        <w:szCs w:val="16"/>
                                      </w:rPr>
                                      <w:t xml:space="preserve">     </w:t>
                                    </w:r>
                                  </w:sdtContent>
                                </w:sdt>
                              </w:sdtContent>
                            </w:sdt>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745F26A7" id="_x0000_t202" coordsize="21600,21600" o:spt="202" path="m,l,21600r21600,l21600,xe">
                <v:stroke joinstyle="miter"/>
                <v:path gradientshapeok="t" o:connecttype="rect"/>
              </v:shapetype>
              <v:shape id="Text Box 9" o:spid="_x0000_s1026" type="#_x0000_t202" style="position:absolute;margin-left:-3.6pt;margin-top:705.75pt;width:468pt;height:35.8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" stroked="f">
                <v:textbox inset="0,0,0,0">
                  <w:txbxContent>
                    <w:p w14:paraId="745F26C5" w14:textId="77777777" w:rsidR="002577FB" w:rsidRDefault="002577FB" w:rsidP="00F4306B">
                      <w:pPr>
                        <w:tabs>
                          <w:tab w:val="right" w:pos="9360"/>
                        </w:tabs>
                        <w:ind w:left="0"/>
                      </w:pPr>
                      <w:r>
                        <w:tab/>
                      </w:r>
                      <w:r>
                        <w:tab/>
                      </w:r>
                    </w:p>
                    <w:p w14:paraId="745F26C6" w14:textId="77777777" w:rsidR="002577FB" w:rsidRPr="00790D33" w:rsidRDefault="00A94A61" w:rsidP="00F20679">
                      <w:pPr>
                        <w:pStyle w:val="NoteText"/>
                        <w:tabs>
                          <w:tab w:val="right" w:pos="9180"/>
                        </w:tabs>
                        <w:jc w:val="right"/>
                        <w:rPr>
                          <w:sz w:val="16"/>
                          <w:szCs w:val="16"/>
                        </w:rPr>
                      </w:pPr>
                      <w:sdt>
                        <w:sdtPr>
                          <w:rPr>
                            <w:sz w:val="16"/>
                            <w:szCs w:val="16"/>
                          </w:rPr>
                          <w:alias w:val="Publish Date"/>
                          <w:tag w:val="Publish Date"/>
                          <w:id w:val="243843259"/>
                        </w:sdtPr>
                        <w:sdtEndPr/>
                        <w:sdtContent>
                          <w:r w:rsidR="002577FB" w:rsidRPr="00790D33">
                            <w:rPr>
                              <w:sz w:val="16"/>
                              <w:szCs w:val="16"/>
                            </w:rPr>
                            <w:t xml:space="preserve">Released:  </w:t>
                          </w:r>
                          <w:sdt>
                            <w:sdtPr>
                              <w:rPr>
                                <w:sz w:val="16"/>
                                <w:szCs w:val="16"/>
                              </w:rPr>
                              <w:id w:val="64846145"/>
                              <w:showingPlcHdr/>
                              <w:dataBinding w:prefixMappings="xmlns:ns0='http://schemas.microsoft.com/office/2006/coverPageProps' " w:xpath="/ns0:CoverPageProperties[1]/ns0:PublishDate[1]" w:storeItemID="{55AF091B-3C7A-41E3-B477-F2FDAA23CFDA}"/>
                              <w:date w:fullDate="2007-01-05T00:00:00Z">
                                <w:dateFormat w:val="d MMMM yyyy"/>
                                <w:lid w:val="en-US"/>
                                <w:storeMappedDataAs w:val="dateTime"/>
                                <w:calendar w:val="gregorian"/>
                              </w:date>
                            </w:sdtPr>
                            <w:sdtEndPr/>
                            <w:sdtContent>
                              <w:r w:rsidR="002577FB">
                                <w:rPr>
                                  <w:sz w:val="16"/>
                                  <w:szCs w:val="16"/>
                                </w:rPr>
                                <w:t xml:space="preserve">     </w:t>
                              </w:r>
                            </w:sdtContent>
                          </w:sdt>
                        </w:sdtContent>
                      </w:sdt>
                    </w:p>
                  </w:txbxContent>
                </v:textbox>
                <w10:wrap anchorx="margin" anchory="margin"/>
              </v:shape>
            </w:pict>
          </mc:Fallback>
        </mc:AlternateContent>
      </w:r>
    </w:p>
    <w:p w14:paraId="745F25F3" w14:textId="77777777" w:rsidR="00264F04" w:rsidRDefault="00264F04" w:rsidP="00D63861">
      <w:pPr>
        <w:ind w:left="0"/>
        <w:rPr>
          <w:rFonts w:eastAsia="Times New Roman" w:cs="Verdana"/>
          <w:b/>
        </w:rPr>
      </w:pPr>
      <w:r>
        <w:br w:type="page"/>
      </w:r>
    </w:p>
    <w:p w14:paraId="745F25F4" w14:textId="77777777" w:rsidR="00CA6B55" w:rsidRPr="00A2263A" w:rsidRDefault="00CA6B55" w:rsidP="00A2263A">
      <w:pPr>
        <w:jc w:val="center"/>
        <w:rPr>
          <w:rFonts w:ascii="Segoe Semibold" w:hAnsi="Segoe Semibold"/>
          <w:sz w:val="36"/>
          <w:szCs w:val="36"/>
        </w:rPr>
      </w:pPr>
      <w:r w:rsidRPr="00A2263A">
        <w:rPr>
          <w:rFonts w:ascii="Segoe Semibold" w:hAnsi="Segoe Semibold"/>
          <w:sz w:val="36"/>
          <w:szCs w:val="36"/>
        </w:rPr>
        <w:lastRenderedPageBreak/>
        <w:t>Terms of Use</w:t>
      </w:r>
    </w:p>
    <w:p w14:paraId="745F25F6" w14:textId="4A28216F" w:rsidR="00CA6B55" w:rsidRPr="00872CC3" w:rsidRDefault="00CA6B55" w:rsidP="00CA6B55">
      <w:pPr>
        <w:rPr>
          <w:rFonts w:ascii="Segoe Semibold" w:hAnsi="Segoe Semibold"/>
          <w:sz w:val="20"/>
          <w:szCs w:val="20"/>
        </w:rPr>
      </w:pPr>
      <w:r w:rsidRPr="00872CC3">
        <w:rPr>
          <w:rFonts w:ascii="Segoe Semibold" w:hAnsi="Segoe Semibold"/>
          <w:sz w:val="20"/>
          <w:szCs w:val="20"/>
        </w:rPr>
        <w:t>© 20</w:t>
      </w:r>
      <w:r w:rsidR="00C46159" w:rsidRPr="00872CC3">
        <w:rPr>
          <w:rFonts w:ascii="Segoe Semibold" w:hAnsi="Segoe Semibold"/>
          <w:sz w:val="20"/>
          <w:szCs w:val="20"/>
        </w:rPr>
        <w:t>1</w:t>
      </w:r>
      <w:r w:rsidR="00804794">
        <w:rPr>
          <w:rFonts w:ascii="Segoe Semibold" w:hAnsi="Segoe Semibold"/>
          <w:sz w:val="20"/>
          <w:szCs w:val="20"/>
        </w:rPr>
        <w:t>8</w:t>
      </w:r>
      <w:r w:rsidRPr="00872CC3">
        <w:rPr>
          <w:rFonts w:ascii="Segoe Semibold" w:hAnsi="Segoe Semibold"/>
          <w:sz w:val="20"/>
          <w:szCs w:val="20"/>
        </w:rPr>
        <w:t xml:space="preserve"> Microsoft Corporation. All rights reserved.</w:t>
      </w:r>
    </w:p>
    <w:p w14:paraId="745F25F7" w14:textId="77777777" w:rsidR="00CA6B55" w:rsidRDefault="00CA6B55" w:rsidP="00CA6B55">
      <w:pPr>
        <w:rPr>
          <w:rFonts w:ascii="Segoe" w:hAnsi="Segoe"/>
          <w:sz w:val="20"/>
          <w:szCs w:val="20"/>
        </w:rPr>
      </w:pPr>
      <w:r>
        <w:rPr>
          <w:sz w:val="20"/>
          <w:szCs w:val="20"/>
        </w:rPr>
        <w:t xml:space="preserve">Information in this document, including URL and other Internet Web site references, is subject to change without notice.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745F25F8" w14:textId="77777777" w:rsidR="00CA6B55" w:rsidRDefault="00CA6B55" w:rsidP="00CA6B55">
      <w:pPr>
        <w:rPr>
          <w:sz w:val="20"/>
          <w:szCs w:val="20"/>
        </w:rPr>
      </w:pPr>
      <w:r>
        <w:rPr>
          <w:sz w:val="20"/>
          <w:szCs w:val="20"/>
        </w:rPr>
        <w:t xml:space="preserve">For more information, see </w:t>
      </w:r>
      <w:r>
        <w:rPr>
          <w:b/>
          <w:bCs/>
          <w:sz w:val="20"/>
          <w:szCs w:val="20"/>
        </w:rPr>
        <w:t>Microsoft Copyright Permissions</w:t>
      </w:r>
      <w:r>
        <w:rPr>
          <w:sz w:val="20"/>
          <w:szCs w:val="20"/>
        </w:rPr>
        <w:t xml:space="preserve"> at </w:t>
      </w:r>
      <w:hyperlink r:id="rId12" w:history="1">
        <w:r>
          <w:rPr>
            <w:rStyle w:val="Hyperlink"/>
            <w:b/>
            <w:bCs/>
            <w:sz w:val="20"/>
            <w:szCs w:val="20"/>
          </w:rPr>
          <w:t>http://www.microsoft.com/permission</w:t>
        </w:r>
      </w:hyperlink>
    </w:p>
    <w:p w14:paraId="745F25F9" w14:textId="77777777" w:rsidR="00CA6B55" w:rsidRDefault="00CA6B55" w:rsidP="00CA6B55">
      <w:pPr>
        <w:rPr>
          <w:sz w:val="20"/>
          <w:szCs w:val="20"/>
        </w:rPr>
      </w:pPr>
      <w:r>
        <w:rPr>
          <w:sz w:val="20"/>
          <w:szCs w:val="20"/>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745F25FA" w14:textId="77777777" w:rsidR="00CA6B55" w:rsidRDefault="00CA6B55" w:rsidP="00CA6B55">
      <w:pPr>
        <w:rPr>
          <w:sz w:val="20"/>
          <w:szCs w:val="20"/>
        </w:rPr>
      </w:pPr>
      <w:r>
        <w:rPr>
          <w:sz w:val="20"/>
          <w:szCs w:val="20"/>
        </w:rPr>
        <w:t>The Microsoft company name and Microsoft products mentioned herein may be either registered trademarks or trademarks of Microsoft Corporation in the United States and/or other countries. The names of actual companies and products mentioned herein may be the trademarks of their respective owners.</w:t>
      </w:r>
    </w:p>
    <w:p w14:paraId="745F25FB" w14:textId="77777777" w:rsidR="00CA6B55" w:rsidRDefault="00CA6B55" w:rsidP="00CA6B55">
      <w:pPr>
        <w:rPr>
          <w:b/>
          <w:bCs/>
          <w:sz w:val="20"/>
          <w:szCs w:val="20"/>
        </w:rPr>
      </w:pPr>
      <w:r w:rsidRPr="00594FA2">
        <w:rPr>
          <w:b/>
          <w:bCs/>
          <w:sz w:val="20"/>
          <w:szCs w:val="20"/>
        </w:rPr>
        <w:t xml:space="preserve">This document reflects current views and assumptions as of the date of development and is subject to change.  Actual and future results and trends may differ materially from any forward-looking statements.  Microsoft assumes no responsibility for errors or omissions in the materials.  </w:t>
      </w:r>
    </w:p>
    <w:p w14:paraId="745F25FC" w14:textId="77777777" w:rsidR="00C22AEE" w:rsidRDefault="00CA6B55" w:rsidP="00CA6B55">
      <w:r>
        <w:rPr>
          <w:b/>
          <w:bCs/>
          <w:sz w:val="20"/>
          <w:szCs w:val="20"/>
        </w:rPr>
        <w:t>THIS DOCUMENT IS FOR INFORMATIONAL AND TRAINING PURPOSES ONLY AND IS PROVIDED "AS IS" WITHOUT WARRANTY OF ANY KIND, WHETHER EXPRESS OR IMPLIED, INCLUDING BUT NOT LIMITED TO THE IMPLIED WARRANTIES OF MERCHANTABILITY, FITNESS FOR A PARTICULAR PURPOSE, AND NON-INFRINGEMENT.</w:t>
      </w:r>
    </w:p>
    <w:p w14:paraId="745F25FD" w14:textId="77777777" w:rsidR="00C22AEE" w:rsidRDefault="00C22AEE">
      <w:pPr>
        <w:spacing w:after="200"/>
        <w:ind w:left="0" w:right="0"/>
      </w:pPr>
      <w:r>
        <w:br w:type="page"/>
      </w:r>
    </w:p>
    <w:sdt>
      <w:sdtPr>
        <w:rPr>
          <w:rFonts w:ascii="Constantia" w:hAnsi="Constantia"/>
          <w:b w:val="0"/>
          <w:sz w:val="23"/>
          <w:szCs w:val="23"/>
        </w:rPr>
        <w:id w:val="199539493"/>
        <w:docPartObj>
          <w:docPartGallery w:val="Table of Contents"/>
          <w:docPartUnique/>
        </w:docPartObj>
      </w:sdtPr>
      <w:sdtEndPr>
        <w:rPr>
          <w:rFonts w:ascii="Cambria" w:hAnsi="Cambria"/>
          <w:sz w:val="22"/>
        </w:rPr>
      </w:sdtEndPr>
      <w:sdtContent>
        <w:p w14:paraId="745F260D" w14:textId="77777777" w:rsidR="00487378" w:rsidRDefault="00487378">
          <w:pPr>
            <w:pStyle w:val="TOCHeading"/>
          </w:pPr>
          <w:r>
            <w:t>Table of Contents</w:t>
          </w:r>
        </w:p>
        <w:p w14:paraId="26392C0A" w14:textId="7DC83D04" w:rsidR="009801D2" w:rsidRDefault="00187CB9">
          <w:pPr>
            <w:pStyle w:val="TOC1"/>
            <w:tabs>
              <w:tab w:val="right" w:leader="dot" w:pos="8990"/>
            </w:tabs>
            <w:rPr>
              <w:rFonts w:asciiTheme="minorHAnsi" w:eastAsiaTheme="minorEastAsia" w:hAnsiTheme="minorHAnsi"/>
              <w:noProof/>
              <w:szCs w:val="22"/>
            </w:rPr>
          </w:pPr>
          <w:r>
            <w:fldChar w:fldCharType="begin"/>
          </w:r>
          <w:r w:rsidR="00002D06">
            <w:instrText xml:space="preserve"> TOC \o "1-3" \h \z \u </w:instrText>
          </w:r>
          <w:r>
            <w:fldChar w:fldCharType="separate"/>
          </w:r>
          <w:hyperlink w:anchor="_Toc505693021" w:history="1">
            <w:r w:rsidR="009801D2" w:rsidRPr="00702F43">
              <w:rPr>
                <w:rStyle w:val="Hyperlink"/>
                <w:noProof/>
              </w:rPr>
              <w:t>Lab Overview</w:t>
            </w:r>
            <w:r w:rsidR="009801D2">
              <w:rPr>
                <w:noProof/>
                <w:webHidden/>
              </w:rPr>
              <w:tab/>
            </w:r>
            <w:r w:rsidR="009801D2">
              <w:rPr>
                <w:noProof/>
                <w:webHidden/>
              </w:rPr>
              <w:fldChar w:fldCharType="begin"/>
            </w:r>
            <w:r w:rsidR="009801D2">
              <w:rPr>
                <w:noProof/>
                <w:webHidden/>
              </w:rPr>
              <w:instrText xml:space="preserve"> PAGEREF _Toc505693021 \h </w:instrText>
            </w:r>
            <w:r w:rsidR="009801D2">
              <w:rPr>
                <w:noProof/>
                <w:webHidden/>
              </w:rPr>
            </w:r>
            <w:r w:rsidR="009801D2">
              <w:rPr>
                <w:noProof/>
                <w:webHidden/>
              </w:rPr>
              <w:fldChar w:fldCharType="separate"/>
            </w:r>
            <w:r w:rsidR="009801D2">
              <w:rPr>
                <w:noProof/>
                <w:webHidden/>
              </w:rPr>
              <w:t>1</w:t>
            </w:r>
            <w:r w:rsidR="009801D2">
              <w:rPr>
                <w:noProof/>
                <w:webHidden/>
              </w:rPr>
              <w:fldChar w:fldCharType="end"/>
            </w:r>
          </w:hyperlink>
        </w:p>
        <w:p w14:paraId="7A5B4C2D" w14:textId="4AA22D75" w:rsidR="009801D2" w:rsidRDefault="00DC3218">
          <w:pPr>
            <w:pStyle w:val="TOC1"/>
            <w:tabs>
              <w:tab w:val="right" w:leader="dot" w:pos="8990"/>
            </w:tabs>
            <w:rPr>
              <w:rFonts w:asciiTheme="minorHAnsi" w:eastAsiaTheme="minorEastAsia" w:hAnsiTheme="minorHAnsi"/>
              <w:noProof/>
              <w:szCs w:val="22"/>
            </w:rPr>
          </w:pPr>
          <w:hyperlink w:anchor="_Toc505693022" w:history="1">
            <w:r w:rsidR="009801D2" w:rsidRPr="00702F43">
              <w:rPr>
                <w:rStyle w:val="Hyperlink"/>
                <w:rFonts w:cstheme="minorHAnsi"/>
                <w:noProof/>
              </w:rPr>
              <w:t>Exercise 1: Creating Azure Function to Azure Storage Queue for inbound trigger</w:t>
            </w:r>
            <w:r w:rsidR="009801D2">
              <w:rPr>
                <w:noProof/>
                <w:webHidden/>
              </w:rPr>
              <w:tab/>
            </w:r>
            <w:r w:rsidR="009801D2">
              <w:rPr>
                <w:noProof/>
                <w:webHidden/>
              </w:rPr>
              <w:fldChar w:fldCharType="begin"/>
            </w:r>
            <w:r w:rsidR="009801D2">
              <w:rPr>
                <w:noProof/>
                <w:webHidden/>
              </w:rPr>
              <w:instrText xml:space="preserve"> PAGEREF _Toc505693022 \h </w:instrText>
            </w:r>
            <w:r w:rsidR="009801D2">
              <w:rPr>
                <w:noProof/>
                <w:webHidden/>
              </w:rPr>
            </w:r>
            <w:r w:rsidR="009801D2">
              <w:rPr>
                <w:noProof/>
                <w:webHidden/>
              </w:rPr>
              <w:fldChar w:fldCharType="separate"/>
            </w:r>
            <w:r w:rsidR="009801D2">
              <w:rPr>
                <w:noProof/>
                <w:webHidden/>
              </w:rPr>
              <w:t>2</w:t>
            </w:r>
            <w:r w:rsidR="009801D2">
              <w:rPr>
                <w:noProof/>
                <w:webHidden/>
              </w:rPr>
              <w:fldChar w:fldCharType="end"/>
            </w:r>
          </w:hyperlink>
        </w:p>
        <w:p w14:paraId="1B8664AB" w14:textId="3AEDA20F" w:rsidR="009801D2" w:rsidRDefault="00DC3218">
          <w:pPr>
            <w:pStyle w:val="TOC1"/>
            <w:tabs>
              <w:tab w:val="right" w:leader="dot" w:pos="8990"/>
            </w:tabs>
            <w:rPr>
              <w:rFonts w:asciiTheme="minorHAnsi" w:eastAsiaTheme="minorEastAsia" w:hAnsiTheme="minorHAnsi"/>
              <w:noProof/>
              <w:szCs w:val="22"/>
            </w:rPr>
          </w:pPr>
          <w:hyperlink w:anchor="_Toc505693023" w:history="1">
            <w:r w:rsidR="009801D2" w:rsidRPr="00702F43">
              <w:rPr>
                <w:rStyle w:val="Hyperlink"/>
                <w:rFonts w:cstheme="minorHAnsi"/>
                <w:noProof/>
              </w:rPr>
              <w:t>Exercise 2: Connecting to Cognitive Services for Content Moderation</w:t>
            </w:r>
            <w:r w:rsidR="009801D2">
              <w:rPr>
                <w:noProof/>
                <w:webHidden/>
              </w:rPr>
              <w:tab/>
            </w:r>
            <w:r w:rsidR="009801D2">
              <w:rPr>
                <w:noProof/>
                <w:webHidden/>
              </w:rPr>
              <w:fldChar w:fldCharType="begin"/>
            </w:r>
            <w:r w:rsidR="009801D2">
              <w:rPr>
                <w:noProof/>
                <w:webHidden/>
              </w:rPr>
              <w:instrText xml:space="preserve"> PAGEREF _Toc505693023 \h </w:instrText>
            </w:r>
            <w:r w:rsidR="009801D2">
              <w:rPr>
                <w:noProof/>
                <w:webHidden/>
              </w:rPr>
            </w:r>
            <w:r w:rsidR="009801D2">
              <w:rPr>
                <w:noProof/>
                <w:webHidden/>
              </w:rPr>
              <w:fldChar w:fldCharType="separate"/>
            </w:r>
            <w:r w:rsidR="009801D2">
              <w:rPr>
                <w:noProof/>
                <w:webHidden/>
              </w:rPr>
              <w:t>6</w:t>
            </w:r>
            <w:r w:rsidR="009801D2">
              <w:rPr>
                <w:noProof/>
                <w:webHidden/>
              </w:rPr>
              <w:fldChar w:fldCharType="end"/>
            </w:r>
          </w:hyperlink>
        </w:p>
        <w:p w14:paraId="745F2613" w14:textId="2CBE93CF" w:rsidR="00487378" w:rsidRDefault="00187CB9">
          <w:r>
            <w:fldChar w:fldCharType="end"/>
          </w:r>
        </w:p>
      </w:sdtContent>
    </w:sdt>
    <w:p w14:paraId="745F2614" w14:textId="77777777" w:rsidR="00E54EC0" w:rsidRDefault="00E54EC0" w:rsidP="00445643"/>
    <w:p w14:paraId="745F2615" w14:textId="77777777" w:rsidR="00264F04" w:rsidRPr="0017261A" w:rsidRDefault="00264F04" w:rsidP="00D6120F">
      <w:pPr>
        <w:sectPr w:rsidR="00264F04" w:rsidRPr="0017261A" w:rsidSect="00884E29">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800" w:header="720" w:footer="576" w:gutter="0"/>
          <w:cols w:space="720"/>
          <w:docGrid w:linePitch="360"/>
        </w:sectPr>
      </w:pPr>
    </w:p>
    <w:p w14:paraId="745F2640" w14:textId="6E0AC0FB" w:rsidR="00AF02A9" w:rsidRDefault="00AF02A9" w:rsidP="00A915EC">
      <w:pPr>
        <w:pStyle w:val="Heading1"/>
      </w:pPr>
      <w:bookmarkStart w:id="0" w:name="_Toc237080858"/>
      <w:bookmarkStart w:id="1" w:name="_Toc505693021"/>
      <w:bookmarkStart w:id="2" w:name="H3r10"/>
      <w:r>
        <w:t>Lab Overview</w:t>
      </w:r>
      <w:bookmarkEnd w:id="0"/>
      <w:bookmarkEnd w:id="1"/>
    </w:p>
    <w:p w14:paraId="745F2642" w14:textId="77777777" w:rsidR="00AF02A9" w:rsidRDefault="00AF02A9" w:rsidP="00601F3C">
      <w:pPr>
        <w:pStyle w:val="Heading6"/>
      </w:pPr>
      <w:r>
        <w:t>Abstract</w:t>
      </w:r>
    </w:p>
    <w:p w14:paraId="745F2644" w14:textId="0F67E0C0" w:rsidR="00AF02A9" w:rsidRPr="00B506BA" w:rsidRDefault="008D3D9F" w:rsidP="00601F3C">
      <w:pPr>
        <w:rPr>
          <w:rFonts w:asciiTheme="minorHAnsi" w:hAnsiTheme="minorHAnsi" w:cstheme="minorHAnsi"/>
        </w:rPr>
      </w:pPr>
      <w:r w:rsidRPr="00B506BA">
        <w:rPr>
          <w:rFonts w:asciiTheme="minorHAnsi" w:hAnsiTheme="minorHAnsi" w:cstheme="minorHAnsi"/>
        </w:rPr>
        <w:t xml:space="preserve">In this lab, </w:t>
      </w:r>
      <w:r w:rsidR="002E3AFF" w:rsidRPr="00B506BA">
        <w:rPr>
          <w:rFonts w:asciiTheme="minorHAnsi" w:hAnsiTheme="minorHAnsi" w:cstheme="minorHAnsi"/>
        </w:rPr>
        <w:t>we</w:t>
      </w:r>
      <w:r w:rsidR="0017525D" w:rsidRPr="00B506BA">
        <w:rPr>
          <w:rFonts w:asciiTheme="minorHAnsi" w:hAnsiTheme="minorHAnsi" w:cstheme="minorHAnsi"/>
        </w:rPr>
        <w:t xml:space="preserve"> will be working with </w:t>
      </w:r>
      <w:r w:rsidR="00C5370E" w:rsidRPr="00B506BA">
        <w:rPr>
          <w:rFonts w:asciiTheme="minorHAnsi" w:hAnsiTheme="minorHAnsi" w:cstheme="minorHAnsi"/>
        </w:rPr>
        <w:t xml:space="preserve">Azure Functions and </w:t>
      </w:r>
      <w:r w:rsidR="003878C0" w:rsidRPr="00B506BA">
        <w:rPr>
          <w:rFonts w:asciiTheme="minorHAnsi" w:hAnsiTheme="minorHAnsi" w:cstheme="minorHAnsi"/>
        </w:rPr>
        <w:t>Cognitive Services APIs to create a</w:t>
      </w:r>
      <w:r w:rsidR="00276EC1" w:rsidRPr="00B506BA">
        <w:rPr>
          <w:rFonts w:asciiTheme="minorHAnsi" w:hAnsiTheme="minorHAnsi" w:cstheme="minorHAnsi"/>
        </w:rPr>
        <w:t xml:space="preserve">n extension to </w:t>
      </w:r>
      <w:r w:rsidR="00364BD4">
        <w:rPr>
          <w:rFonts w:asciiTheme="minorHAnsi" w:hAnsiTheme="minorHAnsi" w:cstheme="minorHAnsi"/>
        </w:rPr>
        <w:t xml:space="preserve">an </w:t>
      </w:r>
      <w:r w:rsidR="00276EC1" w:rsidRPr="00B506BA">
        <w:rPr>
          <w:rFonts w:asciiTheme="minorHAnsi" w:hAnsiTheme="minorHAnsi" w:cstheme="minorHAnsi"/>
        </w:rPr>
        <w:t>eCommerce website that will accep</w:t>
      </w:r>
      <w:r w:rsidR="001B11C3" w:rsidRPr="00B506BA">
        <w:rPr>
          <w:rFonts w:asciiTheme="minorHAnsi" w:hAnsiTheme="minorHAnsi" w:cstheme="minorHAnsi"/>
        </w:rPr>
        <w:t xml:space="preserve">t content posts by users and use the Content Moderator </w:t>
      </w:r>
      <w:r w:rsidR="006E1959" w:rsidRPr="00B506BA">
        <w:rPr>
          <w:rFonts w:asciiTheme="minorHAnsi" w:hAnsiTheme="minorHAnsi" w:cstheme="minorHAnsi"/>
        </w:rPr>
        <w:t>service in Cognitive Services to determine if there is any profanity within the content.</w:t>
      </w:r>
    </w:p>
    <w:p w14:paraId="26F37960" w14:textId="77777777" w:rsidR="008D3D9F" w:rsidRDefault="008D3D9F" w:rsidP="00601F3C"/>
    <w:p w14:paraId="745F2645" w14:textId="77777777" w:rsidR="00AF02A9" w:rsidRDefault="00AF02A9" w:rsidP="00601F3C">
      <w:pPr>
        <w:pStyle w:val="Heading6"/>
      </w:pPr>
      <w:r>
        <w:t>Learning Objectives</w:t>
      </w:r>
    </w:p>
    <w:p w14:paraId="745F2646" w14:textId="77777777" w:rsidR="00AF02A9" w:rsidRDefault="00AF02A9" w:rsidP="00601F3C"/>
    <w:p w14:paraId="745F2647" w14:textId="77777777" w:rsidR="00AF02A9" w:rsidRPr="00364BD4" w:rsidRDefault="00AF02A9" w:rsidP="00601F3C">
      <w:pPr>
        <w:rPr>
          <w:rFonts w:asciiTheme="minorHAnsi" w:hAnsiTheme="minorHAnsi" w:cstheme="minorHAnsi"/>
        </w:rPr>
      </w:pPr>
      <w:r w:rsidRPr="00364BD4">
        <w:rPr>
          <w:rFonts w:asciiTheme="minorHAnsi" w:hAnsiTheme="minorHAnsi" w:cstheme="minorHAnsi"/>
        </w:rPr>
        <w:t>After completing the exercises in this lab, you will be able to:</w:t>
      </w:r>
    </w:p>
    <w:p w14:paraId="745F2648" w14:textId="0B055EE9" w:rsidR="00AF02A9" w:rsidRPr="00364BD4" w:rsidRDefault="00AC4B85" w:rsidP="003C44F1">
      <w:pPr>
        <w:numPr>
          <w:ilvl w:val="0"/>
          <w:numId w:val="1"/>
        </w:numPr>
        <w:rPr>
          <w:rFonts w:asciiTheme="minorHAnsi" w:hAnsiTheme="minorHAnsi" w:cstheme="minorHAnsi"/>
        </w:rPr>
      </w:pPr>
      <w:r w:rsidRPr="00364BD4">
        <w:rPr>
          <w:rFonts w:asciiTheme="minorHAnsi" w:hAnsiTheme="minorHAnsi" w:cstheme="minorHAnsi"/>
        </w:rPr>
        <w:t xml:space="preserve">Create an Azure Function using the </w:t>
      </w:r>
      <w:r w:rsidR="00D87C10" w:rsidRPr="00364BD4">
        <w:rPr>
          <w:rFonts w:asciiTheme="minorHAnsi" w:hAnsiTheme="minorHAnsi" w:cstheme="minorHAnsi"/>
        </w:rPr>
        <w:t>Azure Portal editor and bind it to a</w:t>
      </w:r>
      <w:r w:rsidR="00364BD4">
        <w:rPr>
          <w:rFonts w:asciiTheme="minorHAnsi" w:hAnsiTheme="minorHAnsi" w:cstheme="minorHAnsi"/>
        </w:rPr>
        <w:t>n</w:t>
      </w:r>
      <w:r w:rsidR="00D87C10" w:rsidRPr="00364BD4">
        <w:rPr>
          <w:rFonts w:asciiTheme="minorHAnsi" w:hAnsiTheme="minorHAnsi" w:cstheme="minorHAnsi"/>
        </w:rPr>
        <w:t xml:space="preserve"> Azure Storage event.</w:t>
      </w:r>
    </w:p>
    <w:p w14:paraId="745F264A" w14:textId="2958CDFF" w:rsidR="00AF02A9" w:rsidRPr="00364BD4" w:rsidRDefault="009710EE" w:rsidP="003C44F1">
      <w:pPr>
        <w:numPr>
          <w:ilvl w:val="0"/>
          <w:numId w:val="1"/>
        </w:numPr>
        <w:rPr>
          <w:rFonts w:asciiTheme="minorHAnsi" w:hAnsiTheme="minorHAnsi" w:cstheme="minorHAnsi"/>
        </w:rPr>
      </w:pPr>
      <w:r w:rsidRPr="00364BD4">
        <w:rPr>
          <w:rFonts w:asciiTheme="minorHAnsi" w:hAnsiTheme="minorHAnsi" w:cstheme="minorHAnsi"/>
        </w:rPr>
        <w:t>Create a Cognitive Services account</w:t>
      </w:r>
      <w:r w:rsidR="00F52662" w:rsidRPr="00364BD4">
        <w:rPr>
          <w:rFonts w:asciiTheme="minorHAnsi" w:hAnsiTheme="minorHAnsi" w:cstheme="minorHAnsi"/>
        </w:rPr>
        <w:t xml:space="preserve"> and call the Content Moderator API from an Azure Function.</w:t>
      </w:r>
    </w:p>
    <w:p w14:paraId="745F264B" w14:textId="77777777" w:rsidR="00AF02A9" w:rsidRPr="00364BD4" w:rsidRDefault="00AF02A9" w:rsidP="00601F3C">
      <w:pPr>
        <w:rPr>
          <w:rFonts w:asciiTheme="minorHAnsi" w:hAnsiTheme="minorHAnsi" w:cstheme="minorHAnsi"/>
          <w:b/>
        </w:rPr>
      </w:pPr>
    </w:p>
    <w:p w14:paraId="745F264C" w14:textId="62D761A5" w:rsidR="00AF02A9" w:rsidRPr="00364BD4" w:rsidRDefault="00AF02A9" w:rsidP="00601F3C">
      <w:pPr>
        <w:rPr>
          <w:rFonts w:asciiTheme="minorHAnsi" w:hAnsiTheme="minorHAnsi" w:cstheme="minorHAnsi"/>
          <w:b/>
        </w:rPr>
      </w:pPr>
      <w:r w:rsidRPr="00364BD4">
        <w:rPr>
          <w:rFonts w:asciiTheme="minorHAnsi" w:hAnsiTheme="minorHAnsi" w:cstheme="minorHAnsi"/>
          <w:b/>
        </w:rPr>
        <w:t xml:space="preserve">Estimated time to complete this lab: </w:t>
      </w:r>
      <w:r w:rsidR="00C5370E" w:rsidRPr="00364BD4">
        <w:rPr>
          <w:rFonts w:asciiTheme="minorHAnsi" w:hAnsiTheme="minorHAnsi" w:cstheme="minorHAnsi"/>
          <w:b/>
          <w:i/>
        </w:rPr>
        <w:t>30</w:t>
      </w:r>
      <w:r w:rsidRPr="00364BD4">
        <w:rPr>
          <w:rFonts w:asciiTheme="minorHAnsi" w:hAnsiTheme="minorHAnsi" w:cstheme="minorHAnsi"/>
          <w:b/>
        </w:rPr>
        <w:t xml:space="preserve"> minutes</w:t>
      </w:r>
    </w:p>
    <w:p w14:paraId="745F264D" w14:textId="77777777" w:rsidR="00AF02A9" w:rsidRDefault="00AF02A9" w:rsidP="00601F3C">
      <w:pPr>
        <w:spacing w:after="200"/>
        <w:ind w:left="0" w:right="0"/>
        <w:rPr>
          <w:rFonts w:ascii="Calibri" w:hAnsi="Calibri"/>
          <w:b/>
          <w:sz w:val="36"/>
          <w:szCs w:val="36"/>
        </w:rPr>
      </w:pPr>
      <w:r w:rsidRPr="00364BD4">
        <w:rPr>
          <w:rFonts w:asciiTheme="minorHAnsi" w:hAnsiTheme="minorHAnsi" w:cstheme="minorHAnsi"/>
        </w:rPr>
        <w:br w:type="page"/>
      </w:r>
    </w:p>
    <w:p w14:paraId="745F264E" w14:textId="1C04B361" w:rsidR="00AF02A9" w:rsidRPr="006F386A" w:rsidRDefault="00AF02A9" w:rsidP="00601F3C">
      <w:pPr>
        <w:pStyle w:val="Heading1"/>
        <w:rPr>
          <w:rFonts w:asciiTheme="minorHAnsi" w:hAnsiTheme="minorHAnsi" w:cstheme="minorHAnsi"/>
        </w:rPr>
      </w:pPr>
      <w:bookmarkStart w:id="3" w:name="_Toc237080859"/>
      <w:bookmarkStart w:id="4" w:name="_Toc505693022"/>
      <w:r w:rsidRPr="006F386A">
        <w:rPr>
          <w:rFonts w:asciiTheme="minorHAnsi" w:hAnsiTheme="minorHAnsi" w:cstheme="minorHAnsi"/>
        </w:rPr>
        <w:t xml:space="preserve">Exercise </w:t>
      </w:r>
      <w:fldSimple w:instr=" SEQ exercise \s \* MERGEFORMAT ">
        <w:r w:rsidRPr="006F386A">
          <w:rPr>
            <w:rFonts w:asciiTheme="minorHAnsi" w:hAnsiTheme="minorHAnsi" w:cstheme="minorHAnsi"/>
            <w:noProof/>
          </w:rPr>
          <w:t>1</w:t>
        </w:r>
      </w:fldSimple>
      <w:r w:rsidRPr="006F386A">
        <w:rPr>
          <w:rFonts w:asciiTheme="minorHAnsi" w:hAnsiTheme="minorHAnsi" w:cstheme="minorHAnsi"/>
        </w:rPr>
        <w:t xml:space="preserve">: </w:t>
      </w:r>
      <w:bookmarkEnd w:id="3"/>
      <w:r w:rsidR="00575A7F">
        <w:rPr>
          <w:rFonts w:asciiTheme="minorHAnsi" w:hAnsiTheme="minorHAnsi" w:cstheme="minorHAnsi"/>
        </w:rPr>
        <w:t>Creating Azure Function</w:t>
      </w:r>
      <w:r w:rsidR="00C7640F">
        <w:rPr>
          <w:rFonts w:asciiTheme="minorHAnsi" w:hAnsiTheme="minorHAnsi" w:cstheme="minorHAnsi"/>
        </w:rPr>
        <w:t xml:space="preserve"> to </w:t>
      </w:r>
      <w:r w:rsidR="00CE305F">
        <w:rPr>
          <w:rFonts w:asciiTheme="minorHAnsi" w:hAnsiTheme="minorHAnsi" w:cstheme="minorHAnsi"/>
        </w:rPr>
        <w:t xml:space="preserve">Azure Storage </w:t>
      </w:r>
      <w:r w:rsidR="00C7640F">
        <w:rPr>
          <w:rFonts w:asciiTheme="minorHAnsi" w:hAnsiTheme="minorHAnsi" w:cstheme="minorHAnsi"/>
        </w:rPr>
        <w:t>Queue</w:t>
      </w:r>
      <w:r w:rsidR="00D17CBC">
        <w:rPr>
          <w:rFonts w:asciiTheme="minorHAnsi" w:hAnsiTheme="minorHAnsi" w:cstheme="minorHAnsi"/>
        </w:rPr>
        <w:t xml:space="preserve"> for inbound trigger</w:t>
      </w:r>
      <w:bookmarkEnd w:id="4"/>
    </w:p>
    <w:p w14:paraId="745F2650" w14:textId="77777777" w:rsidR="00AF02A9" w:rsidRPr="006F386A" w:rsidRDefault="00AF02A9" w:rsidP="00601F3C">
      <w:pPr>
        <w:pStyle w:val="Heading4"/>
        <w:ind w:left="0"/>
        <w:rPr>
          <w:rFonts w:asciiTheme="minorHAnsi" w:hAnsiTheme="minorHAnsi" w:cstheme="minorHAnsi"/>
        </w:rPr>
      </w:pPr>
      <w:r w:rsidRPr="006F386A">
        <w:rPr>
          <w:rFonts w:asciiTheme="minorHAnsi" w:hAnsiTheme="minorHAnsi" w:cstheme="minorHAnsi"/>
        </w:rPr>
        <w:t>Scenario</w:t>
      </w:r>
    </w:p>
    <w:p w14:paraId="745F2651" w14:textId="04B71939" w:rsidR="00AF02A9" w:rsidRPr="006F386A" w:rsidRDefault="00AF02A9" w:rsidP="00601F3C">
      <w:pPr>
        <w:pStyle w:val="IDText"/>
        <w:rPr>
          <w:rFonts w:cstheme="minorHAnsi"/>
          <w:vanish w:val="0"/>
          <w:color w:val="auto"/>
          <w:sz w:val="22"/>
          <w:szCs w:val="23"/>
        </w:rPr>
      </w:pPr>
      <w:r w:rsidRPr="006F386A">
        <w:rPr>
          <w:rFonts w:cstheme="minorHAnsi"/>
          <w:vanish w:val="0"/>
          <w:color w:val="auto"/>
          <w:sz w:val="22"/>
          <w:szCs w:val="23"/>
        </w:rPr>
        <w:t xml:space="preserve">In this </w:t>
      </w:r>
      <w:r w:rsidR="00872CC3" w:rsidRPr="006F386A">
        <w:rPr>
          <w:rFonts w:cstheme="minorHAnsi"/>
          <w:vanish w:val="0"/>
          <w:color w:val="auto"/>
          <w:sz w:val="22"/>
          <w:szCs w:val="23"/>
        </w:rPr>
        <w:t>exercise,</w:t>
      </w:r>
      <w:r w:rsidR="00EA006C">
        <w:rPr>
          <w:rFonts w:cstheme="minorHAnsi"/>
          <w:vanish w:val="0"/>
          <w:color w:val="auto"/>
          <w:sz w:val="22"/>
          <w:szCs w:val="23"/>
        </w:rPr>
        <w:t xml:space="preserve"> you will </w:t>
      </w:r>
      <w:r w:rsidR="00D82A7D">
        <w:rPr>
          <w:rFonts w:cstheme="minorHAnsi"/>
          <w:vanish w:val="0"/>
          <w:color w:val="auto"/>
          <w:sz w:val="22"/>
          <w:szCs w:val="23"/>
        </w:rPr>
        <w:t xml:space="preserve">create your first Azure Function and bind it to an </w:t>
      </w:r>
      <w:r w:rsidR="00893FF1">
        <w:rPr>
          <w:rFonts w:cstheme="minorHAnsi"/>
          <w:vanish w:val="0"/>
          <w:color w:val="auto"/>
          <w:sz w:val="22"/>
          <w:szCs w:val="23"/>
        </w:rPr>
        <w:t>Azure Storage Queue</w:t>
      </w:r>
      <w:r w:rsidR="00157713">
        <w:rPr>
          <w:rFonts w:cstheme="minorHAnsi"/>
          <w:vanish w:val="0"/>
          <w:color w:val="auto"/>
          <w:sz w:val="22"/>
          <w:szCs w:val="23"/>
        </w:rPr>
        <w:t xml:space="preserve"> for inbound</w:t>
      </w:r>
      <w:r w:rsidR="00CE305F">
        <w:rPr>
          <w:rFonts w:cstheme="minorHAnsi"/>
          <w:vanish w:val="0"/>
          <w:color w:val="auto"/>
          <w:sz w:val="22"/>
          <w:szCs w:val="23"/>
        </w:rPr>
        <w:t xml:space="preserve"> trigger.</w:t>
      </w:r>
      <w:r w:rsidR="00D17CBC">
        <w:rPr>
          <w:rFonts w:cstheme="minorHAnsi"/>
          <w:vanish w:val="0"/>
          <w:color w:val="auto"/>
          <w:sz w:val="22"/>
          <w:szCs w:val="23"/>
        </w:rPr>
        <w:t xml:space="preserve">  </w:t>
      </w:r>
      <w:r w:rsidR="00B454D9">
        <w:rPr>
          <w:rFonts w:cstheme="minorHAnsi"/>
          <w:vanish w:val="0"/>
          <w:color w:val="auto"/>
          <w:sz w:val="22"/>
          <w:szCs w:val="23"/>
        </w:rPr>
        <w:t xml:space="preserve">In this exercise one can assume that this </w:t>
      </w:r>
      <w:r w:rsidR="007A741E">
        <w:rPr>
          <w:rFonts w:cstheme="minorHAnsi"/>
          <w:vanish w:val="0"/>
          <w:color w:val="auto"/>
          <w:sz w:val="22"/>
          <w:szCs w:val="23"/>
        </w:rPr>
        <w:t xml:space="preserve">would be connected to the website </w:t>
      </w:r>
      <w:r w:rsidR="004A2279">
        <w:rPr>
          <w:rFonts w:cstheme="minorHAnsi"/>
          <w:vanish w:val="0"/>
          <w:color w:val="auto"/>
          <w:sz w:val="22"/>
          <w:szCs w:val="23"/>
        </w:rPr>
        <w:t xml:space="preserve">where the website </w:t>
      </w:r>
      <w:r w:rsidR="007A741E">
        <w:rPr>
          <w:rFonts w:cstheme="minorHAnsi"/>
          <w:vanish w:val="0"/>
          <w:color w:val="auto"/>
          <w:sz w:val="22"/>
          <w:szCs w:val="23"/>
        </w:rPr>
        <w:t xml:space="preserve">would put new product reviews </w:t>
      </w:r>
      <w:r w:rsidR="00F9294F">
        <w:rPr>
          <w:rFonts w:cstheme="minorHAnsi"/>
          <w:vanish w:val="0"/>
          <w:color w:val="auto"/>
          <w:sz w:val="22"/>
          <w:szCs w:val="23"/>
        </w:rPr>
        <w:t xml:space="preserve">on the Queue to be reviewed </w:t>
      </w:r>
      <w:r w:rsidR="0012603C">
        <w:rPr>
          <w:rFonts w:cstheme="minorHAnsi"/>
          <w:vanish w:val="0"/>
          <w:color w:val="auto"/>
          <w:sz w:val="22"/>
          <w:szCs w:val="23"/>
        </w:rPr>
        <w:t>and this Azure Function would retrieve the content and process it.</w:t>
      </w:r>
    </w:p>
    <w:p w14:paraId="745F2652" w14:textId="77777777" w:rsidR="00AF02A9" w:rsidRPr="006F386A" w:rsidRDefault="00AF02A9" w:rsidP="00601F3C">
      <w:pPr>
        <w:pStyle w:val="IDText"/>
        <w:rPr>
          <w:rFonts w:cstheme="minorHAnsi"/>
          <w:vanish w:val="0"/>
          <w:color w:val="auto"/>
          <w:sz w:val="22"/>
          <w:szCs w:val="23"/>
        </w:rPr>
      </w:pPr>
    </w:p>
    <w:p w14:paraId="745F2653" w14:textId="15F5C4E8" w:rsidR="00AF02A9" w:rsidRPr="006F386A" w:rsidRDefault="00D90395" w:rsidP="00601F3C">
      <w:pPr>
        <w:pStyle w:val="IDText"/>
        <w:rPr>
          <w:rFonts w:cstheme="minorHAnsi"/>
          <w:vanish w:val="0"/>
          <w:color w:val="auto"/>
          <w:sz w:val="22"/>
          <w:szCs w:val="23"/>
        </w:rPr>
      </w:pPr>
      <w:r>
        <w:rPr>
          <w:rFonts w:cstheme="minorHAnsi"/>
          <w:vanish w:val="0"/>
          <w:color w:val="auto"/>
          <w:sz w:val="22"/>
          <w:szCs w:val="23"/>
        </w:rPr>
        <w:t>After completing</w:t>
      </w:r>
      <w:r w:rsidR="00AF02A9" w:rsidRPr="006F386A">
        <w:rPr>
          <w:rFonts w:cstheme="minorHAnsi"/>
          <w:vanish w:val="0"/>
          <w:color w:val="auto"/>
          <w:sz w:val="22"/>
          <w:szCs w:val="23"/>
        </w:rPr>
        <w:t xml:space="preserve"> this exercise</w:t>
      </w:r>
      <w:r>
        <w:rPr>
          <w:rFonts w:cstheme="minorHAnsi"/>
          <w:vanish w:val="0"/>
          <w:color w:val="auto"/>
          <w:sz w:val="22"/>
          <w:szCs w:val="23"/>
        </w:rPr>
        <w:t>,</w:t>
      </w:r>
      <w:r w:rsidR="00AF02A9" w:rsidRPr="006F386A">
        <w:rPr>
          <w:rFonts w:cstheme="minorHAnsi"/>
          <w:vanish w:val="0"/>
          <w:color w:val="auto"/>
          <w:sz w:val="22"/>
          <w:szCs w:val="23"/>
        </w:rPr>
        <w:t xml:space="preserve"> you will understand:</w:t>
      </w:r>
    </w:p>
    <w:p w14:paraId="745F2654" w14:textId="4941BB31" w:rsidR="00AF02A9" w:rsidRPr="006F386A" w:rsidRDefault="0012603C" w:rsidP="003C44F1">
      <w:pPr>
        <w:numPr>
          <w:ilvl w:val="0"/>
          <w:numId w:val="1"/>
        </w:numPr>
        <w:rPr>
          <w:rFonts w:asciiTheme="minorHAnsi" w:hAnsiTheme="minorHAnsi" w:cstheme="minorHAnsi"/>
        </w:rPr>
      </w:pPr>
      <w:r>
        <w:rPr>
          <w:rFonts w:asciiTheme="minorHAnsi" w:hAnsiTheme="minorHAnsi" w:cstheme="minorHAnsi"/>
        </w:rPr>
        <w:t>How t</w:t>
      </w:r>
      <w:r w:rsidR="00C7640F">
        <w:rPr>
          <w:rFonts w:asciiTheme="minorHAnsi" w:hAnsiTheme="minorHAnsi" w:cstheme="minorHAnsi"/>
        </w:rPr>
        <w:t>o create</w:t>
      </w:r>
      <w:r w:rsidR="00157C65">
        <w:rPr>
          <w:rFonts w:asciiTheme="minorHAnsi" w:hAnsiTheme="minorHAnsi" w:cstheme="minorHAnsi"/>
        </w:rPr>
        <w:t xml:space="preserve"> an</w:t>
      </w:r>
      <w:r w:rsidR="00C7640F">
        <w:rPr>
          <w:rFonts w:asciiTheme="minorHAnsi" w:hAnsiTheme="minorHAnsi" w:cstheme="minorHAnsi"/>
        </w:rPr>
        <w:t xml:space="preserve"> Azure Function</w:t>
      </w:r>
    </w:p>
    <w:p w14:paraId="745F2655" w14:textId="4C1643A2" w:rsidR="00AF02A9" w:rsidRDefault="00C7640F" w:rsidP="003C44F1">
      <w:pPr>
        <w:numPr>
          <w:ilvl w:val="0"/>
          <w:numId w:val="1"/>
        </w:numPr>
        <w:rPr>
          <w:rFonts w:asciiTheme="minorHAnsi" w:hAnsiTheme="minorHAnsi" w:cstheme="minorHAnsi"/>
        </w:rPr>
      </w:pPr>
      <w:r>
        <w:rPr>
          <w:rFonts w:asciiTheme="minorHAnsi" w:hAnsiTheme="minorHAnsi" w:cstheme="minorHAnsi"/>
        </w:rPr>
        <w:t xml:space="preserve">Basic </w:t>
      </w:r>
      <w:r w:rsidR="00B40F5B">
        <w:rPr>
          <w:rFonts w:asciiTheme="minorHAnsi" w:hAnsiTheme="minorHAnsi" w:cstheme="minorHAnsi"/>
        </w:rPr>
        <w:t xml:space="preserve">input (Queue) </w:t>
      </w:r>
      <w:r>
        <w:rPr>
          <w:rFonts w:asciiTheme="minorHAnsi" w:hAnsiTheme="minorHAnsi" w:cstheme="minorHAnsi"/>
        </w:rPr>
        <w:t>binding</w:t>
      </w:r>
      <w:r w:rsidR="00B40F5B">
        <w:rPr>
          <w:rFonts w:asciiTheme="minorHAnsi" w:hAnsiTheme="minorHAnsi" w:cstheme="minorHAnsi"/>
        </w:rPr>
        <w:t xml:space="preserve"> </w:t>
      </w:r>
      <w:r>
        <w:rPr>
          <w:rFonts w:asciiTheme="minorHAnsi" w:hAnsiTheme="minorHAnsi" w:cstheme="minorHAnsi"/>
        </w:rPr>
        <w:t>syntax for Queues for Azure Functions</w:t>
      </w:r>
    </w:p>
    <w:p w14:paraId="0D2D6DE1" w14:textId="24E4A56F" w:rsidR="00C15AEB" w:rsidRPr="006F386A" w:rsidRDefault="00C15AEB" w:rsidP="003C44F1">
      <w:pPr>
        <w:numPr>
          <w:ilvl w:val="0"/>
          <w:numId w:val="1"/>
        </w:numPr>
        <w:rPr>
          <w:rFonts w:asciiTheme="minorHAnsi" w:hAnsiTheme="minorHAnsi" w:cstheme="minorHAnsi"/>
        </w:rPr>
      </w:pPr>
      <w:r>
        <w:rPr>
          <w:rFonts w:asciiTheme="minorHAnsi" w:hAnsiTheme="minorHAnsi" w:cstheme="minorHAnsi"/>
        </w:rPr>
        <w:t xml:space="preserve">Using </w:t>
      </w:r>
      <w:r w:rsidR="0090391A">
        <w:rPr>
          <w:rFonts w:asciiTheme="minorHAnsi" w:hAnsiTheme="minorHAnsi" w:cstheme="minorHAnsi"/>
        </w:rPr>
        <w:t>Web Editor</w:t>
      </w:r>
      <w:r w:rsidR="0012603C">
        <w:rPr>
          <w:rFonts w:asciiTheme="minorHAnsi" w:hAnsiTheme="minorHAnsi" w:cstheme="minorHAnsi"/>
        </w:rPr>
        <w:t xml:space="preserve"> to edit and test a Function using C</w:t>
      </w:r>
      <w:r w:rsidR="00157C65">
        <w:rPr>
          <w:rFonts w:asciiTheme="minorHAnsi" w:hAnsiTheme="minorHAnsi" w:cstheme="minorHAnsi"/>
        </w:rPr>
        <w:t>#</w:t>
      </w:r>
      <w:r w:rsidR="0012603C">
        <w:rPr>
          <w:rFonts w:asciiTheme="minorHAnsi" w:hAnsiTheme="minorHAnsi" w:cstheme="minorHAnsi"/>
        </w:rPr>
        <w:t xml:space="preserve"> script syntax</w:t>
      </w:r>
    </w:p>
    <w:p w14:paraId="0D434313" w14:textId="511ED723" w:rsidR="00F51612" w:rsidRDefault="00804794" w:rsidP="00804794">
      <w:pPr>
        <w:ind w:left="1152"/>
        <w:rPr>
          <w:rFonts w:asciiTheme="minorHAnsi" w:hAnsiTheme="minorHAnsi" w:cstheme="minorHAnsi"/>
        </w:rPr>
      </w:pPr>
      <w:r>
        <w:rPr>
          <w:rFonts w:asciiTheme="minorHAnsi" w:hAnsiTheme="minorHAnsi" w:cstheme="minorHAnsi"/>
        </w:rPr>
        <w:t xml:space="preserve"> </w:t>
      </w:r>
    </w:p>
    <w:p w14:paraId="279BDD07" w14:textId="03D22A7A" w:rsidR="007B590F" w:rsidRDefault="00CD4F84" w:rsidP="003E7865">
      <w:pPr>
        <w:pStyle w:val="Heading4"/>
        <w:ind w:left="0"/>
      </w:pPr>
      <w:r>
        <w:t>Prerequis</w:t>
      </w:r>
      <w:r w:rsidR="00D430AD">
        <w:t>ites:</w:t>
      </w:r>
    </w:p>
    <w:p w14:paraId="68ED1C7A" w14:textId="1A572F7F" w:rsidR="00F51612" w:rsidRDefault="00F51612" w:rsidP="00F51612">
      <w:pPr>
        <w:ind w:left="0"/>
        <w:rPr>
          <w:rFonts w:asciiTheme="minorHAnsi" w:hAnsiTheme="minorHAnsi" w:cstheme="minorHAnsi"/>
        </w:rPr>
      </w:pPr>
      <w:r>
        <w:rPr>
          <w:rFonts w:asciiTheme="minorHAnsi" w:hAnsiTheme="minorHAnsi" w:cstheme="minorHAnsi"/>
        </w:rPr>
        <w:t xml:space="preserve">To complete this lab, you should have a basic understanding of </w:t>
      </w:r>
      <w:r w:rsidR="0012603C">
        <w:rPr>
          <w:rFonts w:asciiTheme="minorHAnsi" w:hAnsiTheme="minorHAnsi" w:cstheme="minorHAnsi"/>
        </w:rPr>
        <w:t>C</w:t>
      </w:r>
      <w:r w:rsidR="00475942">
        <w:rPr>
          <w:rFonts w:asciiTheme="minorHAnsi" w:hAnsiTheme="minorHAnsi" w:cstheme="minorHAnsi"/>
        </w:rPr>
        <w:t>#</w:t>
      </w:r>
      <w:r w:rsidR="0012603C">
        <w:rPr>
          <w:rFonts w:asciiTheme="minorHAnsi" w:hAnsiTheme="minorHAnsi" w:cstheme="minorHAnsi"/>
        </w:rPr>
        <w:t xml:space="preserve"> and JSON.</w:t>
      </w:r>
    </w:p>
    <w:p w14:paraId="1DC5D7D5" w14:textId="2A6CC710" w:rsidR="00E15FAA" w:rsidRDefault="00E15FAA" w:rsidP="00F51612">
      <w:pPr>
        <w:ind w:left="0"/>
        <w:rPr>
          <w:rFonts w:asciiTheme="minorHAnsi" w:hAnsiTheme="minorHAnsi" w:cstheme="minorHAnsi"/>
        </w:rPr>
      </w:pPr>
      <w:r w:rsidRPr="00932F48">
        <w:rPr>
          <w:rFonts w:asciiTheme="minorHAnsi" w:hAnsiTheme="minorHAnsi" w:cstheme="minorHAnsi"/>
        </w:rPr>
        <w:t xml:space="preserve">Download </w:t>
      </w:r>
      <w:r w:rsidR="00932F48" w:rsidRPr="00932F48">
        <w:rPr>
          <w:rFonts w:asciiTheme="minorHAnsi" w:hAnsiTheme="minorHAnsi" w:cstheme="minorHAnsi"/>
        </w:rPr>
        <w:t xml:space="preserve">Azure Storage Explorer from </w:t>
      </w:r>
      <w:hyperlink r:id="rId19" w:history="1">
        <w:r w:rsidRPr="004A4793">
          <w:rPr>
            <w:rStyle w:val="Hyperlink"/>
            <w:rFonts w:asciiTheme="minorHAnsi" w:hAnsiTheme="minorHAnsi" w:cstheme="minorHAnsi"/>
          </w:rPr>
          <w:t>https://azure.microsoft.com/en-us/features/storage-explorer/</w:t>
        </w:r>
      </w:hyperlink>
    </w:p>
    <w:p w14:paraId="30B44B0F" w14:textId="4A1C3421" w:rsidR="00FD6800" w:rsidRDefault="00FD6800" w:rsidP="00FD6800">
      <w:pPr>
        <w:ind w:left="0"/>
        <w:rPr>
          <w:rFonts w:asciiTheme="minorHAnsi" w:hAnsiTheme="minorHAnsi" w:cstheme="minorHAnsi"/>
        </w:rPr>
      </w:pPr>
    </w:p>
    <w:p w14:paraId="202A50EE" w14:textId="77777777" w:rsidR="006D6282" w:rsidRDefault="006D6282" w:rsidP="006D6282">
      <w:pPr>
        <w:pStyle w:val="Heading4"/>
        <w:ind w:left="0"/>
      </w:pPr>
      <w:r>
        <w:t>Install and configure:</w:t>
      </w:r>
    </w:p>
    <w:p w14:paraId="126F8013" w14:textId="77777777" w:rsidR="006D6282" w:rsidRDefault="006D6282" w:rsidP="006D6282">
      <w:pPr>
        <w:ind w:left="0"/>
        <w:rPr>
          <w:rFonts w:asciiTheme="minorHAnsi" w:hAnsiTheme="minorHAnsi" w:cstheme="minorHAnsi"/>
        </w:rPr>
      </w:pPr>
      <w:r>
        <w:rPr>
          <w:rFonts w:asciiTheme="minorHAnsi" w:hAnsiTheme="minorHAnsi" w:cstheme="minorHAnsi"/>
        </w:rPr>
        <w:t>You will need:</w:t>
      </w:r>
    </w:p>
    <w:p w14:paraId="081C27DB" w14:textId="77777777" w:rsidR="006D6282" w:rsidRDefault="006D6282" w:rsidP="00AC7BC7">
      <w:pPr>
        <w:pStyle w:val="ListParagraph"/>
        <w:numPr>
          <w:ilvl w:val="0"/>
          <w:numId w:val="1"/>
        </w:numPr>
        <w:rPr>
          <w:rFonts w:asciiTheme="minorHAnsi" w:hAnsiTheme="minorHAnsi" w:cstheme="minorHAnsi"/>
        </w:rPr>
      </w:pPr>
      <w:r>
        <w:rPr>
          <w:rFonts w:asciiTheme="minorHAnsi" w:hAnsiTheme="minorHAnsi" w:cstheme="minorHAnsi"/>
        </w:rPr>
        <w:t>An active Azure subscription (MSDN credits will suffice)</w:t>
      </w:r>
    </w:p>
    <w:p w14:paraId="322340D4" w14:textId="1D142044" w:rsidR="004939AF" w:rsidRDefault="004939AF" w:rsidP="004939AF">
      <w:pPr>
        <w:pStyle w:val="ListParagraph"/>
        <w:numPr>
          <w:ilvl w:val="0"/>
          <w:numId w:val="1"/>
        </w:numPr>
        <w:rPr>
          <w:rFonts w:asciiTheme="minorHAnsi" w:hAnsiTheme="minorHAnsi" w:cstheme="minorHAnsi"/>
        </w:rPr>
      </w:pPr>
      <w:r>
        <w:rPr>
          <w:rFonts w:asciiTheme="minorHAnsi" w:hAnsiTheme="minorHAnsi" w:cstheme="minorHAnsi"/>
        </w:rPr>
        <w:t>A desktop computer (host) running Windows 10</w:t>
      </w:r>
    </w:p>
    <w:p w14:paraId="3B31B25C" w14:textId="1F82805E" w:rsidR="006D6282" w:rsidRDefault="006D6282" w:rsidP="00AC7BC7">
      <w:pPr>
        <w:pStyle w:val="ListParagraph"/>
        <w:numPr>
          <w:ilvl w:val="0"/>
          <w:numId w:val="1"/>
        </w:numPr>
        <w:rPr>
          <w:rFonts w:asciiTheme="minorHAnsi" w:hAnsiTheme="minorHAnsi" w:cstheme="minorHAnsi"/>
        </w:rPr>
      </w:pPr>
      <w:r>
        <w:rPr>
          <w:rFonts w:asciiTheme="minorHAnsi" w:hAnsiTheme="minorHAnsi" w:cstheme="minorHAnsi"/>
        </w:rPr>
        <w:t>An active Internet connection</w:t>
      </w:r>
    </w:p>
    <w:p w14:paraId="5D0C3B8D" w14:textId="77777777" w:rsidR="006D6282" w:rsidRDefault="006D6282" w:rsidP="006D6282">
      <w:pPr>
        <w:ind w:left="0"/>
        <w:rPr>
          <w:rFonts w:asciiTheme="minorHAnsi" w:hAnsiTheme="minorHAnsi" w:cstheme="minorHAnsi"/>
        </w:rPr>
      </w:pPr>
    </w:p>
    <w:p w14:paraId="00A6CD83" w14:textId="2094407A" w:rsidR="006D6282" w:rsidRDefault="00C15AEB" w:rsidP="00265A5A">
      <w:pPr>
        <w:pStyle w:val="Heading4"/>
        <w:ind w:left="0"/>
      </w:pPr>
      <w:r>
        <w:t>Creating first Function</w:t>
      </w:r>
      <w:r w:rsidR="005D0E96">
        <w:t xml:space="preserve"> with </w:t>
      </w:r>
      <w:r w:rsidR="004939AF">
        <w:t>inbound connection</w:t>
      </w:r>
    </w:p>
    <w:p w14:paraId="30902638" w14:textId="2AC1BE00" w:rsidR="00993253" w:rsidRDefault="00187691" w:rsidP="00F443EA">
      <w:pPr>
        <w:pStyle w:val="ListParagraph"/>
        <w:keepNext/>
        <w:numPr>
          <w:ilvl w:val="0"/>
          <w:numId w:val="4"/>
        </w:numPr>
        <w:rPr>
          <w:rFonts w:asciiTheme="minorHAnsi" w:hAnsiTheme="minorHAnsi" w:cstheme="minorHAnsi"/>
        </w:rPr>
      </w:pPr>
      <w:r>
        <w:rPr>
          <w:rFonts w:asciiTheme="minorHAnsi" w:hAnsiTheme="minorHAnsi" w:cstheme="minorHAnsi"/>
        </w:rPr>
        <w:t>Navigate to the Azure Management Portal</w:t>
      </w:r>
      <w:r w:rsidR="00BB22E1">
        <w:rPr>
          <w:rFonts w:asciiTheme="minorHAnsi" w:hAnsiTheme="minorHAnsi" w:cstheme="minorHAnsi"/>
        </w:rPr>
        <w:t xml:space="preserve"> (</w:t>
      </w:r>
      <w:hyperlink r:id="rId20" w:history="1">
        <w:r w:rsidR="0043681A" w:rsidRPr="004A4793">
          <w:rPr>
            <w:rStyle w:val="Hyperlink"/>
            <w:rFonts w:asciiTheme="minorHAnsi" w:hAnsiTheme="minorHAnsi" w:cstheme="minorHAnsi"/>
          </w:rPr>
          <w:t>http://portal.azure.com</w:t>
        </w:r>
      </w:hyperlink>
      <w:r w:rsidR="00BB22E1">
        <w:rPr>
          <w:rFonts w:asciiTheme="minorHAnsi" w:hAnsiTheme="minorHAnsi" w:cstheme="minorHAnsi"/>
        </w:rPr>
        <w:t xml:space="preserve">) </w:t>
      </w:r>
      <w:r>
        <w:rPr>
          <w:rFonts w:asciiTheme="minorHAnsi" w:hAnsiTheme="minorHAnsi" w:cstheme="minorHAnsi"/>
        </w:rPr>
        <w:t>and search for</w:t>
      </w:r>
      <w:r w:rsidR="00431853">
        <w:rPr>
          <w:rFonts w:asciiTheme="minorHAnsi" w:hAnsiTheme="minorHAnsi" w:cstheme="minorHAnsi"/>
        </w:rPr>
        <w:t xml:space="preserve">: </w:t>
      </w:r>
      <w:r w:rsidR="00F2206F" w:rsidRPr="0043681A">
        <w:rPr>
          <w:rFonts w:asciiTheme="minorHAnsi" w:hAnsiTheme="minorHAnsi" w:cstheme="minorHAnsi"/>
          <w:b/>
        </w:rPr>
        <w:t>Function App</w:t>
      </w:r>
      <w:r w:rsidR="00E66BE3">
        <w:rPr>
          <w:rFonts w:asciiTheme="minorHAnsi" w:hAnsiTheme="minorHAnsi" w:cstheme="minorHAnsi"/>
        </w:rPr>
        <w:t xml:space="preserve">, after locating Function App in the search results, click </w:t>
      </w:r>
      <w:r w:rsidR="00E66BE3">
        <w:rPr>
          <w:rFonts w:asciiTheme="minorHAnsi" w:hAnsiTheme="minorHAnsi" w:cstheme="minorHAnsi"/>
          <w:b/>
        </w:rPr>
        <w:t>Create</w:t>
      </w:r>
      <w:r w:rsidR="00E66BE3">
        <w:rPr>
          <w:rFonts w:asciiTheme="minorHAnsi" w:hAnsiTheme="minorHAnsi" w:cstheme="minorHAnsi"/>
        </w:rPr>
        <w:t xml:space="preserve"> to start the </w:t>
      </w:r>
      <w:r w:rsidR="005A2D7E">
        <w:rPr>
          <w:rFonts w:asciiTheme="minorHAnsi" w:hAnsiTheme="minorHAnsi" w:cstheme="minorHAnsi"/>
        </w:rPr>
        <w:t>Function App Create blade.</w:t>
      </w:r>
    </w:p>
    <w:p w14:paraId="7604BEA0" w14:textId="74A0B730" w:rsidR="00431853" w:rsidRDefault="00F443EA" w:rsidP="00431853">
      <w:pPr>
        <w:pStyle w:val="ListParagraph"/>
        <w:rPr>
          <w:rFonts w:asciiTheme="minorHAnsi" w:hAnsiTheme="minorHAnsi" w:cstheme="minorHAnsi"/>
        </w:rPr>
      </w:pPr>
      <w:r>
        <w:rPr>
          <w:noProof/>
        </w:rPr>
        <w:drawing>
          <wp:inline distT="0" distB="0" distL="0" distR="0" wp14:anchorId="54A0B22F" wp14:editId="622B406B">
            <wp:extent cx="2040111" cy="150381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4162" cy="1514170"/>
                    </a:xfrm>
                    <a:prstGeom prst="rect">
                      <a:avLst/>
                    </a:prstGeom>
                  </pic:spPr>
                </pic:pic>
              </a:graphicData>
            </a:graphic>
          </wp:inline>
        </w:drawing>
      </w:r>
    </w:p>
    <w:p w14:paraId="07082276" w14:textId="05BE68AA" w:rsidR="005B1048" w:rsidRDefault="00B22D70" w:rsidP="003129BA">
      <w:pPr>
        <w:pStyle w:val="ListParagraph"/>
        <w:numPr>
          <w:ilvl w:val="0"/>
          <w:numId w:val="4"/>
        </w:numPr>
        <w:rPr>
          <w:rFonts w:asciiTheme="minorHAnsi" w:hAnsiTheme="minorHAnsi" w:cstheme="minorHAnsi"/>
        </w:rPr>
      </w:pPr>
      <w:r>
        <w:rPr>
          <w:rFonts w:asciiTheme="minorHAnsi" w:hAnsiTheme="minorHAnsi" w:cstheme="minorHAnsi"/>
        </w:rPr>
        <w:t xml:space="preserve">In the Create </w:t>
      </w:r>
      <w:r w:rsidR="005B1048">
        <w:rPr>
          <w:rFonts w:asciiTheme="minorHAnsi" w:hAnsiTheme="minorHAnsi" w:cstheme="minorHAnsi"/>
        </w:rPr>
        <w:t>pane prompts:</w:t>
      </w:r>
    </w:p>
    <w:p w14:paraId="5E1EBBAB" w14:textId="6C133B9B" w:rsidR="005B1048" w:rsidRDefault="003129BA" w:rsidP="003129BA">
      <w:pPr>
        <w:pStyle w:val="ListParagraph"/>
        <w:numPr>
          <w:ilvl w:val="1"/>
          <w:numId w:val="6"/>
        </w:numPr>
        <w:rPr>
          <w:rFonts w:asciiTheme="minorHAnsi" w:hAnsiTheme="minorHAnsi" w:cstheme="minorHAnsi"/>
        </w:rPr>
      </w:pPr>
      <w:r>
        <w:rPr>
          <w:rFonts w:asciiTheme="minorHAnsi" w:hAnsiTheme="minorHAnsi" w:cstheme="minorHAnsi"/>
        </w:rPr>
        <w:t xml:space="preserve">In the </w:t>
      </w:r>
      <w:r w:rsidR="005A2D7E">
        <w:rPr>
          <w:rFonts w:asciiTheme="minorHAnsi" w:hAnsiTheme="minorHAnsi" w:cstheme="minorHAnsi"/>
          <w:b/>
        </w:rPr>
        <w:t>App name</w:t>
      </w:r>
      <w:r>
        <w:rPr>
          <w:rFonts w:asciiTheme="minorHAnsi" w:hAnsiTheme="minorHAnsi" w:cstheme="minorHAnsi"/>
        </w:rPr>
        <w:t xml:space="preserve"> field, use </w:t>
      </w:r>
      <w:r w:rsidR="00435539">
        <w:rPr>
          <w:rFonts w:asciiTheme="minorHAnsi" w:hAnsiTheme="minorHAnsi" w:cstheme="minorHAnsi"/>
        </w:rPr>
        <w:t>a unique name for your function</w:t>
      </w:r>
    </w:p>
    <w:p w14:paraId="52F4D0F8" w14:textId="72D767E5" w:rsidR="005A2D7E" w:rsidRDefault="005A2D7E" w:rsidP="003129BA">
      <w:pPr>
        <w:pStyle w:val="ListParagraph"/>
        <w:numPr>
          <w:ilvl w:val="1"/>
          <w:numId w:val="6"/>
        </w:numPr>
        <w:rPr>
          <w:rFonts w:asciiTheme="minorHAnsi" w:hAnsiTheme="minorHAnsi" w:cstheme="minorHAnsi"/>
        </w:rPr>
      </w:pPr>
      <w:r>
        <w:rPr>
          <w:rFonts w:asciiTheme="minorHAnsi" w:hAnsiTheme="minorHAnsi" w:cstheme="minorHAnsi"/>
        </w:rPr>
        <w:t xml:space="preserve">In the </w:t>
      </w:r>
      <w:r w:rsidRPr="005A2D7E">
        <w:rPr>
          <w:rFonts w:asciiTheme="minorHAnsi" w:hAnsiTheme="minorHAnsi" w:cstheme="minorHAnsi"/>
          <w:b/>
        </w:rPr>
        <w:t>Subscription</w:t>
      </w:r>
      <w:r>
        <w:rPr>
          <w:rFonts w:asciiTheme="minorHAnsi" w:hAnsiTheme="minorHAnsi" w:cstheme="minorHAnsi"/>
        </w:rPr>
        <w:t xml:space="preserve"> field, </w:t>
      </w:r>
      <w:r w:rsidR="00435539">
        <w:rPr>
          <w:rFonts w:asciiTheme="minorHAnsi" w:hAnsiTheme="minorHAnsi" w:cstheme="minorHAnsi"/>
        </w:rPr>
        <w:t>select your subscription</w:t>
      </w:r>
    </w:p>
    <w:p w14:paraId="39F8B57B" w14:textId="1CB9B065" w:rsidR="00517837" w:rsidRDefault="00517837" w:rsidP="00517837">
      <w:pPr>
        <w:pStyle w:val="ListParagraph"/>
        <w:numPr>
          <w:ilvl w:val="1"/>
          <w:numId w:val="6"/>
        </w:numPr>
        <w:rPr>
          <w:rFonts w:asciiTheme="minorHAnsi" w:hAnsiTheme="minorHAnsi" w:cstheme="minorHAnsi"/>
        </w:rPr>
      </w:pPr>
      <w:r>
        <w:rPr>
          <w:rFonts w:asciiTheme="minorHAnsi" w:hAnsiTheme="minorHAnsi" w:cstheme="minorHAnsi"/>
        </w:rPr>
        <w:t xml:space="preserve">In the </w:t>
      </w:r>
      <w:r>
        <w:rPr>
          <w:rFonts w:asciiTheme="minorHAnsi" w:hAnsiTheme="minorHAnsi" w:cstheme="minorHAnsi"/>
          <w:b/>
        </w:rPr>
        <w:t>Resource Group</w:t>
      </w:r>
      <w:r>
        <w:rPr>
          <w:rFonts w:asciiTheme="minorHAnsi" w:hAnsiTheme="minorHAnsi" w:cstheme="minorHAnsi"/>
        </w:rPr>
        <w:t xml:space="preserve"> field, </w:t>
      </w:r>
      <w:r w:rsidR="00435539">
        <w:rPr>
          <w:rFonts w:asciiTheme="minorHAnsi" w:hAnsiTheme="minorHAnsi" w:cstheme="minorHAnsi"/>
        </w:rPr>
        <w:t>for sim</w:t>
      </w:r>
      <w:r w:rsidR="00B84211">
        <w:rPr>
          <w:rFonts w:asciiTheme="minorHAnsi" w:hAnsiTheme="minorHAnsi" w:cstheme="minorHAnsi"/>
        </w:rPr>
        <w:t xml:space="preserve">plicity of management </w:t>
      </w:r>
      <w:r w:rsidR="008366E0">
        <w:rPr>
          <w:rFonts w:asciiTheme="minorHAnsi" w:hAnsiTheme="minorHAnsi" w:cstheme="minorHAnsi"/>
        </w:rPr>
        <w:t>use a consistent resource group for all of the labs</w:t>
      </w:r>
    </w:p>
    <w:p w14:paraId="06B025A7" w14:textId="7B06A13C" w:rsidR="00517837" w:rsidRDefault="00517837" w:rsidP="00517837">
      <w:pPr>
        <w:pStyle w:val="ListParagraph"/>
        <w:numPr>
          <w:ilvl w:val="1"/>
          <w:numId w:val="6"/>
        </w:numPr>
        <w:rPr>
          <w:rFonts w:asciiTheme="minorHAnsi" w:hAnsiTheme="minorHAnsi" w:cstheme="minorHAnsi"/>
        </w:rPr>
      </w:pPr>
      <w:r>
        <w:rPr>
          <w:rFonts w:asciiTheme="minorHAnsi" w:hAnsiTheme="minorHAnsi" w:cstheme="minorHAnsi"/>
        </w:rPr>
        <w:t xml:space="preserve">In the </w:t>
      </w:r>
      <w:r>
        <w:rPr>
          <w:rFonts w:asciiTheme="minorHAnsi" w:hAnsiTheme="minorHAnsi" w:cstheme="minorHAnsi"/>
          <w:b/>
        </w:rPr>
        <w:t>OS</w:t>
      </w:r>
      <w:r>
        <w:rPr>
          <w:rFonts w:asciiTheme="minorHAnsi" w:hAnsiTheme="minorHAnsi" w:cstheme="minorHAnsi"/>
        </w:rPr>
        <w:t xml:space="preserve"> field, use</w:t>
      </w:r>
      <w:r w:rsidR="00B84211">
        <w:rPr>
          <w:rFonts w:asciiTheme="minorHAnsi" w:hAnsiTheme="minorHAnsi" w:cstheme="minorHAnsi"/>
        </w:rPr>
        <w:t xml:space="preserve"> </w:t>
      </w:r>
      <w:r w:rsidR="00B84211" w:rsidRPr="00B84211">
        <w:rPr>
          <w:rFonts w:asciiTheme="minorHAnsi" w:hAnsiTheme="minorHAnsi" w:cstheme="minorHAnsi"/>
          <w:b/>
        </w:rPr>
        <w:t>Windows</w:t>
      </w:r>
    </w:p>
    <w:p w14:paraId="7FBBBB57" w14:textId="04F11F60" w:rsidR="00517837" w:rsidRDefault="00517837" w:rsidP="00517837">
      <w:pPr>
        <w:pStyle w:val="ListParagraph"/>
        <w:numPr>
          <w:ilvl w:val="1"/>
          <w:numId w:val="6"/>
        </w:numPr>
        <w:rPr>
          <w:rFonts w:asciiTheme="minorHAnsi" w:hAnsiTheme="minorHAnsi" w:cstheme="minorHAnsi"/>
        </w:rPr>
      </w:pPr>
      <w:r>
        <w:rPr>
          <w:rFonts w:asciiTheme="minorHAnsi" w:hAnsiTheme="minorHAnsi" w:cstheme="minorHAnsi"/>
        </w:rPr>
        <w:t xml:space="preserve">In the </w:t>
      </w:r>
      <w:r>
        <w:rPr>
          <w:rFonts w:asciiTheme="minorHAnsi" w:hAnsiTheme="minorHAnsi" w:cstheme="minorHAnsi"/>
          <w:b/>
        </w:rPr>
        <w:t>Hosting Plan</w:t>
      </w:r>
      <w:r>
        <w:rPr>
          <w:rFonts w:asciiTheme="minorHAnsi" w:hAnsiTheme="minorHAnsi" w:cstheme="minorHAnsi"/>
        </w:rPr>
        <w:t xml:space="preserve"> field, use </w:t>
      </w:r>
      <w:r w:rsidR="00B84211" w:rsidRPr="00B84211">
        <w:rPr>
          <w:rFonts w:asciiTheme="minorHAnsi" w:hAnsiTheme="minorHAnsi" w:cstheme="minorHAnsi"/>
          <w:b/>
        </w:rPr>
        <w:t>Consumption Plan</w:t>
      </w:r>
    </w:p>
    <w:p w14:paraId="71C8153E" w14:textId="4AC57717" w:rsidR="00A33EFB" w:rsidRDefault="00A33EFB" w:rsidP="00A33EFB">
      <w:pPr>
        <w:pStyle w:val="ListParagraph"/>
        <w:numPr>
          <w:ilvl w:val="1"/>
          <w:numId w:val="6"/>
        </w:numPr>
        <w:rPr>
          <w:rFonts w:asciiTheme="minorHAnsi" w:hAnsiTheme="minorHAnsi" w:cstheme="minorHAnsi"/>
        </w:rPr>
      </w:pPr>
      <w:r>
        <w:rPr>
          <w:rFonts w:asciiTheme="minorHAnsi" w:hAnsiTheme="minorHAnsi" w:cstheme="minorHAnsi"/>
        </w:rPr>
        <w:t xml:space="preserve">In the </w:t>
      </w:r>
      <w:r>
        <w:rPr>
          <w:rFonts w:asciiTheme="minorHAnsi" w:hAnsiTheme="minorHAnsi" w:cstheme="minorHAnsi"/>
          <w:b/>
        </w:rPr>
        <w:t>Location</w:t>
      </w:r>
      <w:r>
        <w:rPr>
          <w:rFonts w:asciiTheme="minorHAnsi" w:hAnsiTheme="minorHAnsi" w:cstheme="minorHAnsi"/>
        </w:rPr>
        <w:t xml:space="preserve"> field, use </w:t>
      </w:r>
      <w:r w:rsidR="00D7361D">
        <w:rPr>
          <w:rFonts w:asciiTheme="minorHAnsi" w:hAnsiTheme="minorHAnsi" w:cstheme="minorHAnsi"/>
        </w:rPr>
        <w:t xml:space="preserve">the default of </w:t>
      </w:r>
      <w:r w:rsidR="00D7361D" w:rsidRPr="00D7361D">
        <w:rPr>
          <w:rFonts w:asciiTheme="minorHAnsi" w:hAnsiTheme="minorHAnsi" w:cstheme="minorHAnsi"/>
          <w:b/>
        </w:rPr>
        <w:t>Central US</w:t>
      </w:r>
      <w:r w:rsidR="000E6464">
        <w:rPr>
          <w:rFonts w:asciiTheme="minorHAnsi" w:hAnsiTheme="minorHAnsi" w:cstheme="minorHAnsi"/>
        </w:rPr>
        <w:t xml:space="preserve"> or whatever might be appropriate for you.</w:t>
      </w:r>
    </w:p>
    <w:p w14:paraId="21F6B5B5" w14:textId="5689FB5E" w:rsidR="00A33EFB" w:rsidRDefault="00A33EFB" w:rsidP="00A33EFB">
      <w:pPr>
        <w:pStyle w:val="ListParagraph"/>
        <w:numPr>
          <w:ilvl w:val="1"/>
          <w:numId w:val="6"/>
        </w:numPr>
        <w:rPr>
          <w:rFonts w:asciiTheme="minorHAnsi" w:hAnsiTheme="minorHAnsi" w:cstheme="minorHAnsi"/>
        </w:rPr>
      </w:pPr>
      <w:r>
        <w:rPr>
          <w:rFonts w:asciiTheme="minorHAnsi" w:hAnsiTheme="minorHAnsi" w:cstheme="minorHAnsi"/>
        </w:rPr>
        <w:t xml:space="preserve">In the </w:t>
      </w:r>
      <w:r>
        <w:rPr>
          <w:rFonts w:asciiTheme="minorHAnsi" w:hAnsiTheme="minorHAnsi" w:cstheme="minorHAnsi"/>
          <w:b/>
        </w:rPr>
        <w:t>Storage</w:t>
      </w:r>
      <w:r>
        <w:rPr>
          <w:rFonts w:asciiTheme="minorHAnsi" w:hAnsiTheme="minorHAnsi" w:cstheme="minorHAnsi"/>
        </w:rPr>
        <w:t xml:space="preserve"> field, </w:t>
      </w:r>
      <w:r w:rsidR="002730E0">
        <w:rPr>
          <w:rFonts w:asciiTheme="minorHAnsi" w:hAnsiTheme="minorHAnsi" w:cstheme="minorHAnsi"/>
        </w:rPr>
        <w:t>create a new storage account for this Function App</w:t>
      </w:r>
      <w:r w:rsidR="00F34C9B">
        <w:rPr>
          <w:rFonts w:asciiTheme="minorHAnsi" w:hAnsiTheme="minorHAnsi" w:cstheme="minorHAnsi"/>
        </w:rPr>
        <w:t xml:space="preserve">, it should default </w:t>
      </w:r>
      <w:r w:rsidR="00410ABF">
        <w:rPr>
          <w:rFonts w:asciiTheme="minorHAnsi" w:hAnsiTheme="minorHAnsi" w:cstheme="minorHAnsi"/>
        </w:rPr>
        <w:t>to match the name of the app with an extension</w:t>
      </w:r>
      <w:r w:rsidR="00B5454B">
        <w:rPr>
          <w:rFonts w:asciiTheme="minorHAnsi" w:hAnsiTheme="minorHAnsi" w:cstheme="minorHAnsi"/>
        </w:rPr>
        <w:t>, which is fine.</w:t>
      </w:r>
    </w:p>
    <w:p w14:paraId="12AE39B7" w14:textId="31B24AD6" w:rsidR="00A33EFB" w:rsidRDefault="00A33EFB" w:rsidP="00A33EFB">
      <w:pPr>
        <w:pStyle w:val="ListParagraph"/>
        <w:numPr>
          <w:ilvl w:val="1"/>
          <w:numId w:val="6"/>
        </w:numPr>
        <w:rPr>
          <w:rFonts w:asciiTheme="minorHAnsi" w:hAnsiTheme="minorHAnsi" w:cstheme="minorHAnsi"/>
        </w:rPr>
      </w:pPr>
      <w:r>
        <w:rPr>
          <w:rFonts w:asciiTheme="minorHAnsi" w:hAnsiTheme="minorHAnsi" w:cstheme="minorHAnsi"/>
        </w:rPr>
        <w:t xml:space="preserve">In the </w:t>
      </w:r>
      <w:r>
        <w:rPr>
          <w:rFonts w:asciiTheme="minorHAnsi" w:hAnsiTheme="minorHAnsi" w:cstheme="minorHAnsi"/>
          <w:b/>
        </w:rPr>
        <w:t>Application Insights</w:t>
      </w:r>
      <w:r>
        <w:rPr>
          <w:rFonts w:asciiTheme="minorHAnsi" w:hAnsiTheme="minorHAnsi" w:cstheme="minorHAnsi"/>
        </w:rPr>
        <w:t xml:space="preserve"> field, </w:t>
      </w:r>
      <w:r w:rsidR="00B5454B">
        <w:rPr>
          <w:rFonts w:asciiTheme="minorHAnsi" w:hAnsiTheme="minorHAnsi" w:cstheme="minorHAnsi"/>
        </w:rPr>
        <w:t>leave the default to off, normally you will want App Insights but for this demo we will leave it off.</w:t>
      </w:r>
    </w:p>
    <w:p w14:paraId="0C32295F" w14:textId="142E9DA2" w:rsidR="005B1048" w:rsidRDefault="006D26CA" w:rsidP="00B5454B">
      <w:pPr>
        <w:ind w:left="792" w:firstLine="288"/>
        <w:rPr>
          <w:rFonts w:asciiTheme="minorHAnsi" w:hAnsiTheme="minorHAnsi" w:cstheme="minorHAnsi"/>
        </w:rPr>
      </w:pPr>
      <w:r>
        <w:rPr>
          <w:rFonts w:asciiTheme="minorHAnsi" w:hAnsiTheme="minorHAnsi" w:cstheme="minorHAnsi"/>
        </w:rPr>
        <w:t xml:space="preserve">After this click </w:t>
      </w:r>
      <w:r w:rsidR="00B22D70" w:rsidRPr="00C40C89">
        <w:rPr>
          <w:rFonts w:asciiTheme="minorHAnsi" w:hAnsiTheme="minorHAnsi" w:cstheme="minorHAnsi"/>
          <w:b/>
        </w:rPr>
        <w:t>Create</w:t>
      </w:r>
      <w:r>
        <w:rPr>
          <w:rFonts w:asciiTheme="minorHAnsi" w:hAnsiTheme="minorHAnsi" w:cstheme="minorHAnsi"/>
        </w:rPr>
        <w:t xml:space="preserve"> to accept these values and move to the next step</w:t>
      </w:r>
    </w:p>
    <w:p w14:paraId="4F5E6107" w14:textId="3AE11340" w:rsidR="003E47C4" w:rsidRDefault="003E47C4" w:rsidP="003E47C4">
      <w:pPr>
        <w:pStyle w:val="ListParagraph"/>
        <w:keepNext/>
        <w:numPr>
          <w:ilvl w:val="0"/>
          <w:numId w:val="4"/>
        </w:numPr>
        <w:rPr>
          <w:rFonts w:asciiTheme="minorHAnsi" w:hAnsiTheme="minorHAnsi" w:cstheme="minorHAnsi"/>
        </w:rPr>
      </w:pPr>
      <w:r>
        <w:rPr>
          <w:rFonts w:asciiTheme="minorHAnsi" w:hAnsiTheme="minorHAnsi" w:cstheme="minorHAnsi"/>
        </w:rPr>
        <w:t>Wait for the deployment to complete</w:t>
      </w:r>
    </w:p>
    <w:p w14:paraId="2F913C5E" w14:textId="366F383D" w:rsidR="00594343" w:rsidRDefault="00594343" w:rsidP="005B1048">
      <w:pPr>
        <w:rPr>
          <w:rFonts w:asciiTheme="minorHAnsi" w:hAnsiTheme="minorHAnsi" w:cstheme="minorHAnsi"/>
        </w:rPr>
      </w:pPr>
      <w:r>
        <w:rPr>
          <w:noProof/>
        </w:rPr>
        <w:drawing>
          <wp:inline distT="0" distB="0" distL="0" distR="0" wp14:anchorId="63CD5852" wp14:editId="710067E5">
            <wp:extent cx="2739358" cy="1462208"/>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7510" cy="1487911"/>
                    </a:xfrm>
                    <a:prstGeom prst="rect">
                      <a:avLst/>
                    </a:prstGeom>
                  </pic:spPr>
                </pic:pic>
              </a:graphicData>
            </a:graphic>
          </wp:inline>
        </w:drawing>
      </w:r>
    </w:p>
    <w:p w14:paraId="5E795284" w14:textId="61884FC0" w:rsidR="003E47C4" w:rsidRDefault="00B95056" w:rsidP="005B1048">
      <w:pPr>
        <w:rPr>
          <w:rFonts w:asciiTheme="minorHAnsi" w:hAnsiTheme="minorHAnsi" w:cstheme="minorHAnsi"/>
        </w:rPr>
      </w:pPr>
      <w:r>
        <w:rPr>
          <w:rFonts w:asciiTheme="minorHAnsi" w:hAnsiTheme="minorHAnsi" w:cstheme="minorHAnsi"/>
        </w:rPr>
        <w:t xml:space="preserve">And then click </w:t>
      </w:r>
      <w:r w:rsidRPr="00B95056">
        <w:rPr>
          <w:rFonts w:asciiTheme="minorHAnsi" w:hAnsiTheme="minorHAnsi" w:cstheme="minorHAnsi"/>
          <w:b/>
        </w:rPr>
        <w:t>Go to Resource.</w:t>
      </w:r>
    </w:p>
    <w:p w14:paraId="0DCD3877" w14:textId="7AE7BF35" w:rsidR="0057335C" w:rsidRDefault="0037137D" w:rsidP="0057335C">
      <w:pPr>
        <w:pStyle w:val="ListParagraph"/>
        <w:keepNext/>
        <w:numPr>
          <w:ilvl w:val="0"/>
          <w:numId w:val="4"/>
        </w:numPr>
        <w:rPr>
          <w:rFonts w:asciiTheme="minorHAnsi" w:hAnsiTheme="minorHAnsi" w:cstheme="minorHAnsi"/>
        </w:rPr>
      </w:pPr>
      <w:r>
        <w:rPr>
          <w:rFonts w:asciiTheme="minorHAnsi" w:hAnsiTheme="minorHAnsi" w:cstheme="minorHAnsi"/>
        </w:rPr>
        <w:t xml:space="preserve">At this point you can create a new Function in the app by clicking the </w:t>
      </w:r>
      <w:r w:rsidR="00D96545">
        <w:rPr>
          <w:rFonts w:asciiTheme="minorHAnsi" w:hAnsiTheme="minorHAnsi" w:cstheme="minorHAnsi"/>
        </w:rPr>
        <w:t>plus sign next to the Functions name.</w:t>
      </w:r>
    </w:p>
    <w:p w14:paraId="279F5E46" w14:textId="69DCE89F" w:rsidR="00D96545" w:rsidRPr="00D96545" w:rsidRDefault="00314759" w:rsidP="00314759">
      <w:pPr>
        <w:rPr>
          <w:rFonts w:asciiTheme="minorHAnsi" w:hAnsiTheme="minorHAnsi" w:cstheme="minorHAnsi"/>
        </w:rPr>
      </w:pPr>
      <w:r w:rsidRPr="00314759">
        <w:rPr>
          <w:noProof/>
        </w:rPr>
        <w:t xml:space="preserve"> </w:t>
      </w:r>
      <w:r>
        <w:rPr>
          <w:noProof/>
        </w:rPr>
        <w:drawing>
          <wp:inline distT="0" distB="0" distL="0" distR="0" wp14:anchorId="5AD4FBBE" wp14:editId="7C601F67">
            <wp:extent cx="2601238" cy="1926843"/>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0511" cy="1933712"/>
                    </a:xfrm>
                    <a:prstGeom prst="rect">
                      <a:avLst/>
                    </a:prstGeom>
                  </pic:spPr>
                </pic:pic>
              </a:graphicData>
            </a:graphic>
          </wp:inline>
        </w:drawing>
      </w:r>
    </w:p>
    <w:p w14:paraId="39CECB8C" w14:textId="01774E0A" w:rsidR="00D96545" w:rsidRDefault="00B0112C" w:rsidP="00726CB1">
      <w:pPr>
        <w:pStyle w:val="ListParagraph"/>
        <w:numPr>
          <w:ilvl w:val="0"/>
          <w:numId w:val="4"/>
        </w:numPr>
        <w:rPr>
          <w:rFonts w:asciiTheme="minorHAnsi" w:hAnsiTheme="minorHAnsi" w:cstheme="minorHAnsi"/>
        </w:rPr>
      </w:pPr>
      <w:r>
        <w:rPr>
          <w:rFonts w:asciiTheme="minorHAnsi" w:hAnsiTheme="minorHAnsi" w:cstheme="minorHAnsi"/>
        </w:rPr>
        <w:t xml:space="preserve">Pick </w:t>
      </w:r>
      <w:r w:rsidRPr="00B0112C">
        <w:rPr>
          <w:rFonts w:asciiTheme="minorHAnsi" w:hAnsiTheme="minorHAnsi" w:cstheme="minorHAnsi"/>
          <w:b/>
        </w:rPr>
        <w:t>Data processing</w:t>
      </w:r>
      <w:r>
        <w:rPr>
          <w:rFonts w:asciiTheme="minorHAnsi" w:hAnsiTheme="minorHAnsi" w:cstheme="minorHAnsi"/>
        </w:rPr>
        <w:t xml:space="preserve"> and </w:t>
      </w:r>
      <w:r w:rsidRPr="00B0112C">
        <w:rPr>
          <w:rFonts w:asciiTheme="minorHAnsi" w:hAnsiTheme="minorHAnsi" w:cstheme="minorHAnsi"/>
          <w:b/>
        </w:rPr>
        <w:t>CSha</w:t>
      </w:r>
      <w:r w:rsidR="000C1B3F">
        <w:rPr>
          <w:rFonts w:asciiTheme="minorHAnsi" w:hAnsiTheme="minorHAnsi" w:cstheme="minorHAnsi"/>
          <w:b/>
        </w:rPr>
        <w:t>r</w:t>
      </w:r>
      <w:r w:rsidRPr="00B0112C">
        <w:rPr>
          <w:rFonts w:asciiTheme="minorHAnsi" w:hAnsiTheme="minorHAnsi" w:cstheme="minorHAnsi"/>
          <w:b/>
        </w:rPr>
        <w:t>p</w:t>
      </w:r>
      <w:r>
        <w:rPr>
          <w:rFonts w:asciiTheme="minorHAnsi" w:hAnsiTheme="minorHAnsi" w:cstheme="minorHAnsi"/>
        </w:rPr>
        <w:t xml:space="preserve"> and click </w:t>
      </w:r>
      <w:r w:rsidRPr="00B0112C">
        <w:rPr>
          <w:rFonts w:asciiTheme="minorHAnsi" w:hAnsiTheme="minorHAnsi" w:cstheme="minorHAnsi"/>
          <w:b/>
        </w:rPr>
        <w:t>Create this function</w:t>
      </w:r>
      <w:r>
        <w:rPr>
          <w:rFonts w:asciiTheme="minorHAnsi" w:hAnsiTheme="minorHAnsi" w:cstheme="minorHAnsi"/>
        </w:rPr>
        <w:t>.</w:t>
      </w:r>
    </w:p>
    <w:p w14:paraId="07053993" w14:textId="4EDD25AB" w:rsidR="00B0112C" w:rsidRPr="00B0112C" w:rsidRDefault="00CD46EA" w:rsidP="00B0112C">
      <w:pPr>
        <w:rPr>
          <w:rFonts w:asciiTheme="minorHAnsi" w:hAnsiTheme="minorHAnsi" w:cstheme="minorHAnsi"/>
        </w:rPr>
      </w:pPr>
      <w:r>
        <w:rPr>
          <w:noProof/>
        </w:rPr>
        <w:drawing>
          <wp:inline distT="0" distB="0" distL="0" distR="0" wp14:anchorId="14FAEABD" wp14:editId="7AE69383">
            <wp:extent cx="3390378" cy="2245938"/>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2099" cy="2266951"/>
                    </a:xfrm>
                    <a:prstGeom prst="rect">
                      <a:avLst/>
                    </a:prstGeom>
                  </pic:spPr>
                </pic:pic>
              </a:graphicData>
            </a:graphic>
          </wp:inline>
        </w:drawing>
      </w:r>
    </w:p>
    <w:p w14:paraId="393B9110" w14:textId="1562A6CF" w:rsidR="00122FB4" w:rsidRDefault="00122FB4" w:rsidP="00D222A6">
      <w:pPr>
        <w:pStyle w:val="ListParagraph"/>
        <w:numPr>
          <w:ilvl w:val="0"/>
          <w:numId w:val="4"/>
        </w:numPr>
        <w:rPr>
          <w:rFonts w:asciiTheme="minorHAnsi" w:hAnsiTheme="minorHAnsi" w:cstheme="minorHAnsi"/>
        </w:rPr>
      </w:pPr>
      <w:r>
        <w:rPr>
          <w:rFonts w:asciiTheme="minorHAnsi" w:hAnsiTheme="minorHAnsi" w:cstheme="minorHAnsi"/>
        </w:rPr>
        <w:t>By default this will create a function bound to a queue.  Looking at the CSX file you’ll see that it process</w:t>
      </w:r>
      <w:r w:rsidR="00D10274">
        <w:rPr>
          <w:rFonts w:asciiTheme="minorHAnsi" w:hAnsiTheme="minorHAnsi" w:cstheme="minorHAnsi"/>
        </w:rPr>
        <w:t>es</w:t>
      </w:r>
      <w:r>
        <w:rPr>
          <w:rFonts w:asciiTheme="minorHAnsi" w:hAnsiTheme="minorHAnsi" w:cstheme="minorHAnsi"/>
        </w:rPr>
        <w:t xml:space="preserve"> a queue and </w:t>
      </w:r>
      <w:r w:rsidR="00F857C0">
        <w:rPr>
          <w:rFonts w:asciiTheme="minorHAnsi" w:hAnsiTheme="minorHAnsi" w:cstheme="minorHAnsi"/>
        </w:rPr>
        <w:t>writes a log message about the item found on the queue.</w:t>
      </w:r>
    </w:p>
    <w:p w14:paraId="71EA0903" w14:textId="59424278" w:rsidR="00A82A41" w:rsidRDefault="00A82A41" w:rsidP="00D222A6">
      <w:pPr>
        <w:pStyle w:val="ListParagraph"/>
        <w:numPr>
          <w:ilvl w:val="0"/>
          <w:numId w:val="4"/>
        </w:numPr>
        <w:rPr>
          <w:rFonts w:asciiTheme="minorHAnsi" w:hAnsiTheme="minorHAnsi" w:cstheme="minorHAnsi"/>
        </w:rPr>
      </w:pPr>
      <w:r>
        <w:rPr>
          <w:rFonts w:asciiTheme="minorHAnsi" w:hAnsiTheme="minorHAnsi" w:cstheme="minorHAnsi"/>
        </w:rPr>
        <w:t xml:space="preserve">Click on the </w:t>
      </w:r>
      <w:r w:rsidRPr="00333661">
        <w:rPr>
          <w:rFonts w:asciiTheme="minorHAnsi" w:hAnsiTheme="minorHAnsi" w:cstheme="minorHAnsi"/>
          <w:b/>
        </w:rPr>
        <w:t>Integrate</w:t>
      </w:r>
      <w:r>
        <w:rPr>
          <w:rFonts w:asciiTheme="minorHAnsi" w:hAnsiTheme="minorHAnsi" w:cstheme="minorHAnsi"/>
        </w:rPr>
        <w:t xml:space="preserve"> </w:t>
      </w:r>
      <w:r w:rsidR="00333661">
        <w:rPr>
          <w:rFonts w:asciiTheme="minorHAnsi" w:hAnsiTheme="minorHAnsi" w:cstheme="minorHAnsi"/>
        </w:rPr>
        <w:t>setting</w:t>
      </w:r>
      <w:r w:rsidR="00333661">
        <w:rPr>
          <w:rFonts w:asciiTheme="minorHAnsi" w:hAnsiTheme="minorHAnsi" w:cstheme="minorHAnsi"/>
        </w:rPr>
        <w:br/>
      </w:r>
      <w:r w:rsidR="00333661">
        <w:rPr>
          <w:noProof/>
        </w:rPr>
        <w:drawing>
          <wp:inline distT="0" distB="0" distL="0" distR="0" wp14:anchorId="5DFCD739" wp14:editId="119E3CD9">
            <wp:extent cx="2459276" cy="9809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4068" cy="990888"/>
                    </a:xfrm>
                    <a:prstGeom prst="rect">
                      <a:avLst/>
                    </a:prstGeom>
                  </pic:spPr>
                </pic:pic>
              </a:graphicData>
            </a:graphic>
          </wp:inline>
        </w:drawing>
      </w:r>
    </w:p>
    <w:p w14:paraId="1252A114" w14:textId="5B8CFEBB" w:rsidR="00C212FF" w:rsidRDefault="00491338" w:rsidP="00551661">
      <w:pPr>
        <w:pStyle w:val="ListParagraph"/>
        <w:keepLines/>
        <w:numPr>
          <w:ilvl w:val="0"/>
          <w:numId w:val="4"/>
        </w:numPr>
        <w:rPr>
          <w:rFonts w:asciiTheme="minorHAnsi" w:hAnsiTheme="minorHAnsi" w:cstheme="minorHAnsi"/>
        </w:rPr>
      </w:pPr>
      <w:r>
        <w:rPr>
          <w:rFonts w:asciiTheme="minorHAnsi" w:hAnsiTheme="minorHAnsi" w:cstheme="minorHAnsi"/>
        </w:rPr>
        <w:t>Check that</w:t>
      </w:r>
      <w:r w:rsidR="002431D6">
        <w:rPr>
          <w:rFonts w:asciiTheme="minorHAnsi" w:hAnsiTheme="minorHAnsi" w:cstheme="minorHAnsi"/>
        </w:rPr>
        <w:t xml:space="preserve"> the </w:t>
      </w:r>
      <w:r w:rsidR="002431D6">
        <w:rPr>
          <w:rFonts w:asciiTheme="minorHAnsi" w:hAnsiTheme="minorHAnsi" w:cstheme="minorHAnsi"/>
          <w:b/>
        </w:rPr>
        <w:t xml:space="preserve">Storage account connection </w:t>
      </w:r>
      <w:r>
        <w:rPr>
          <w:rFonts w:asciiTheme="minorHAnsi" w:hAnsiTheme="minorHAnsi" w:cstheme="minorHAnsi"/>
        </w:rPr>
        <w:t>is set t</w:t>
      </w:r>
      <w:r w:rsidR="002431D6">
        <w:rPr>
          <w:rFonts w:asciiTheme="minorHAnsi" w:hAnsiTheme="minorHAnsi" w:cstheme="minorHAnsi"/>
        </w:rPr>
        <w:t xml:space="preserve">o </w:t>
      </w:r>
      <w:r w:rsidR="00935FC0">
        <w:rPr>
          <w:rFonts w:asciiTheme="minorHAnsi" w:hAnsiTheme="minorHAnsi" w:cstheme="minorHAnsi"/>
        </w:rPr>
        <w:t>AzureWebJobs</w:t>
      </w:r>
      <w:r>
        <w:rPr>
          <w:rFonts w:asciiTheme="minorHAnsi" w:hAnsiTheme="minorHAnsi" w:cstheme="minorHAnsi"/>
        </w:rPr>
        <w:t>Dashboard</w:t>
      </w:r>
      <w:r w:rsidR="00935FC0">
        <w:rPr>
          <w:rFonts w:asciiTheme="minorHAnsi" w:hAnsiTheme="minorHAnsi" w:cstheme="minorHAnsi"/>
        </w:rPr>
        <w:t xml:space="preserve">.  Functions defaults it to AzureWebJobsDashboard.  </w:t>
      </w:r>
      <w:r>
        <w:rPr>
          <w:rFonts w:asciiTheme="minorHAnsi" w:hAnsiTheme="minorHAnsi" w:cstheme="minorHAnsi"/>
        </w:rPr>
        <w:t>This</w:t>
      </w:r>
      <w:r w:rsidR="00FF7077">
        <w:rPr>
          <w:rFonts w:asciiTheme="minorHAnsi" w:hAnsiTheme="minorHAnsi" w:cstheme="minorHAnsi"/>
        </w:rPr>
        <w:t xml:space="preserve"> is used by </w:t>
      </w:r>
      <w:r w:rsidR="00CE38A7">
        <w:rPr>
          <w:rFonts w:asciiTheme="minorHAnsi" w:hAnsiTheme="minorHAnsi" w:cstheme="minorHAnsi"/>
        </w:rPr>
        <w:t>the AzureWebJobs infrastructure and are not good choices for production systems, but we will use them right not for this little example lab.</w:t>
      </w:r>
      <w:r w:rsidR="00551661">
        <w:rPr>
          <w:rFonts w:asciiTheme="minorHAnsi" w:hAnsiTheme="minorHAnsi" w:cstheme="minorHAnsi"/>
        </w:rPr>
        <w:br/>
      </w:r>
      <w:r w:rsidR="00986EE9">
        <w:rPr>
          <w:noProof/>
        </w:rPr>
        <w:drawing>
          <wp:inline distT="0" distB="0" distL="0" distR="0" wp14:anchorId="4B153A14" wp14:editId="180DFCCF">
            <wp:extent cx="4578040" cy="100208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8179" cy="1006490"/>
                    </a:xfrm>
                    <a:prstGeom prst="rect">
                      <a:avLst/>
                    </a:prstGeom>
                  </pic:spPr>
                </pic:pic>
              </a:graphicData>
            </a:graphic>
          </wp:inline>
        </w:drawing>
      </w:r>
    </w:p>
    <w:p w14:paraId="47D51940" w14:textId="5344A6FE" w:rsidR="00DC5814" w:rsidRDefault="00C212FF" w:rsidP="00D12DE9">
      <w:pPr>
        <w:pStyle w:val="ListParagraph"/>
        <w:numPr>
          <w:ilvl w:val="0"/>
          <w:numId w:val="4"/>
        </w:numPr>
        <w:rPr>
          <w:rFonts w:asciiTheme="minorHAnsi" w:hAnsiTheme="minorHAnsi" w:cstheme="minorHAnsi"/>
        </w:rPr>
      </w:pPr>
      <w:r>
        <w:rPr>
          <w:rFonts w:asciiTheme="minorHAnsi" w:hAnsiTheme="minorHAnsi" w:cstheme="minorHAnsi"/>
        </w:rPr>
        <w:t>Using Azure</w:t>
      </w:r>
      <w:r w:rsidR="00932F48">
        <w:rPr>
          <w:rFonts w:asciiTheme="minorHAnsi" w:hAnsiTheme="minorHAnsi" w:cstheme="minorHAnsi"/>
        </w:rPr>
        <w:t xml:space="preserve"> </w:t>
      </w:r>
      <w:r>
        <w:rPr>
          <w:rFonts w:asciiTheme="minorHAnsi" w:hAnsiTheme="minorHAnsi" w:cstheme="minorHAnsi"/>
        </w:rPr>
        <w:t>Storage</w:t>
      </w:r>
      <w:r w:rsidR="00932F48">
        <w:rPr>
          <w:rFonts w:asciiTheme="minorHAnsi" w:hAnsiTheme="minorHAnsi" w:cstheme="minorHAnsi"/>
        </w:rPr>
        <w:t xml:space="preserve"> </w:t>
      </w:r>
      <w:r>
        <w:rPr>
          <w:rFonts w:asciiTheme="minorHAnsi" w:hAnsiTheme="minorHAnsi" w:cstheme="minorHAnsi"/>
        </w:rPr>
        <w:t>Explore</w:t>
      </w:r>
      <w:r w:rsidR="00D12DE9">
        <w:rPr>
          <w:rFonts w:asciiTheme="minorHAnsi" w:hAnsiTheme="minorHAnsi" w:cstheme="minorHAnsi"/>
        </w:rPr>
        <w:t xml:space="preserve">r, </w:t>
      </w:r>
      <w:r w:rsidR="00E85FDC">
        <w:rPr>
          <w:rFonts w:asciiTheme="minorHAnsi" w:hAnsiTheme="minorHAnsi" w:cstheme="minorHAnsi"/>
        </w:rPr>
        <w:t>c</w:t>
      </w:r>
      <w:r w:rsidR="00D12DE9">
        <w:rPr>
          <w:rFonts w:asciiTheme="minorHAnsi" w:hAnsiTheme="minorHAnsi" w:cstheme="minorHAnsi"/>
        </w:rPr>
        <w:t xml:space="preserve">reate the </w:t>
      </w:r>
      <w:r w:rsidR="00D634C3">
        <w:rPr>
          <w:rFonts w:asciiTheme="minorHAnsi" w:hAnsiTheme="minorHAnsi" w:cstheme="minorHAnsi"/>
        </w:rPr>
        <w:t>S</w:t>
      </w:r>
      <w:r w:rsidR="00D12DE9">
        <w:rPr>
          <w:rFonts w:asciiTheme="minorHAnsi" w:hAnsiTheme="minorHAnsi" w:cstheme="minorHAnsi"/>
        </w:rPr>
        <w:t>torage Queue</w:t>
      </w:r>
      <w:r w:rsidR="00986EE9">
        <w:rPr>
          <w:rFonts w:asciiTheme="minorHAnsi" w:hAnsiTheme="minorHAnsi" w:cstheme="minorHAnsi"/>
        </w:rPr>
        <w:t xml:space="preserve">, which should be named to match the </w:t>
      </w:r>
      <w:r w:rsidR="00986EE9">
        <w:rPr>
          <w:rFonts w:asciiTheme="minorHAnsi" w:hAnsiTheme="minorHAnsi" w:cstheme="minorHAnsi"/>
          <w:b/>
        </w:rPr>
        <w:t xml:space="preserve">Queue name </w:t>
      </w:r>
      <w:r w:rsidR="00C31A05">
        <w:rPr>
          <w:rFonts w:asciiTheme="minorHAnsi" w:hAnsiTheme="minorHAnsi" w:cstheme="minorHAnsi"/>
        </w:rPr>
        <w:t xml:space="preserve">seen in the settings, in this case it will be </w:t>
      </w:r>
      <w:r w:rsidR="00C31A05" w:rsidRPr="00C31A05">
        <w:rPr>
          <w:rFonts w:asciiTheme="minorHAnsi" w:hAnsiTheme="minorHAnsi" w:cstheme="minorHAnsi"/>
          <w:b/>
        </w:rPr>
        <w:t>myqueue-items</w:t>
      </w:r>
      <w:r w:rsidR="00C31A05">
        <w:rPr>
          <w:rFonts w:asciiTheme="minorHAnsi" w:hAnsiTheme="minorHAnsi" w:cstheme="minorHAnsi"/>
        </w:rPr>
        <w:t xml:space="preserve">. </w:t>
      </w:r>
      <w:r w:rsidR="00DC5814">
        <w:rPr>
          <w:rFonts w:asciiTheme="minorHAnsi" w:hAnsiTheme="minorHAnsi" w:cstheme="minorHAnsi"/>
        </w:rPr>
        <w:br/>
      </w:r>
      <w:r w:rsidR="00DC5814">
        <w:rPr>
          <w:noProof/>
        </w:rPr>
        <w:drawing>
          <wp:inline distT="0" distB="0" distL="0" distR="0" wp14:anchorId="3EA59A74" wp14:editId="5BEE32D8">
            <wp:extent cx="2455102" cy="10478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8177" cy="1053415"/>
                    </a:xfrm>
                    <a:prstGeom prst="rect">
                      <a:avLst/>
                    </a:prstGeom>
                  </pic:spPr>
                </pic:pic>
              </a:graphicData>
            </a:graphic>
          </wp:inline>
        </w:drawing>
      </w:r>
    </w:p>
    <w:p w14:paraId="0BC749CD" w14:textId="0F65EF01" w:rsidR="0028514E" w:rsidRDefault="0028514E" w:rsidP="00D12DE9">
      <w:pPr>
        <w:pStyle w:val="ListParagraph"/>
        <w:numPr>
          <w:ilvl w:val="0"/>
          <w:numId w:val="4"/>
        </w:numPr>
        <w:rPr>
          <w:rFonts w:asciiTheme="minorHAnsi" w:hAnsiTheme="minorHAnsi" w:cstheme="minorHAnsi"/>
        </w:rPr>
      </w:pPr>
      <w:r>
        <w:rPr>
          <w:rFonts w:asciiTheme="minorHAnsi" w:hAnsiTheme="minorHAnsi" w:cstheme="minorHAnsi"/>
        </w:rPr>
        <w:t xml:space="preserve">Go back and </w:t>
      </w:r>
      <w:r>
        <w:rPr>
          <w:rFonts w:asciiTheme="minorHAnsi" w:hAnsiTheme="minorHAnsi" w:cstheme="minorHAnsi"/>
          <w:b/>
        </w:rPr>
        <w:t xml:space="preserve">Run </w:t>
      </w:r>
      <w:r>
        <w:rPr>
          <w:rFonts w:asciiTheme="minorHAnsi" w:hAnsiTheme="minorHAnsi" w:cstheme="minorHAnsi"/>
        </w:rPr>
        <w:t>the function</w:t>
      </w:r>
      <w:r w:rsidR="005D5AB3">
        <w:rPr>
          <w:rFonts w:asciiTheme="minorHAnsi" w:hAnsiTheme="minorHAnsi" w:cstheme="minorHAnsi"/>
        </w:rPr>
        <w:t>, so we can then put an item in the queue and make sure it is correctly processing.</w:t>
      </w:r>
      <w:r w:rsidR="005D5AB3">
        <w:rPr>
          <w:rFonts w:asciiTheme="minorHAnsi" w:hAnsiTheme="minorHAnsi" w:cstheme="minorHAnsi"/>
        </w:rPr>
        <w:br/>
      </w:r>
      <w:r w:rsidR="005D5AB3">
        <w:rPr>
          <w:noProof/>
        </w:rPr>
        <w:drawing>
          <wp:inline distT="0" distB="0" distL="0" distR="0" wp14:anchorId="548EA545" wp14:editId="39A077A5">
            <wp:extent cx="3185786" cy="27634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4829" cy="2771337"/>
                    </a:xfrm>
                    <a:prstGeom prst="rect">
                      <a:avLst/>
                    </a:prstGeom>
                  </pic:spPr>
                </pic:pic>
              </a:graphicData>
            </a:graphic>
          </wp:inline>
        </w:drawing>
      </w:r>
    </w:p>
    <w:p w14:paraId="4FF55CC0" w14:textId="2C84E46D" w:rsidR="00C212FF" w:rsidRDefault="005D5AB3" w:rsidP="00D12DE9">
      <w:pPr>
        <w:pStyle w:val="ListParagraph"/>
        <w:numPr>
          <w:ilvl w:val="0"/>
          <w:numId w:val="4"/>
        </w:numPr>
        <w:rPr>
          <w:rFonts w:asciiTheme="minorHAnsi" w:hAnsiTheme="minorHAnsi" w:cstheme="minorHAnsi"/>
        </w:rPr>
      </w:pPr>
      <w:r>
        <w:rPr>
          <w:rFonts w:asciiTheme="minorHAnsi" w:hAnsiTheme="minorHAnsi" w:cstheme="minorHAnsi"/>
        </w:rPr>
        <w:t xml:space="preserve">Return to the Azure Storage Explorer and add an item to the queue, you should then see it printed in the log in the browser </w:t>
      </w:r>
      <w:r w:rsidR="005F496C">
        <w:rPr>
          <w:rFonts w:asciiTheme="minorHAnsi" w:hAnsiTheme="minorHAnsi" w:cstheme="minorHAnsi"/>
        </w:rPr>
        <w:t>log window.</w:t>
      </w:r>
      <w:r w:rsidR="005F496C">
        <w:rPr>
          <w:rFonts w:asciiTheme="minorHAnsi" w:hAnsiTheme="minorHAnsi" w:cstheme="minorHAnsi"/>
        </w:rPr>
        <w:br/>
      </w:r>
      <w:r w:rsidR="007F1857">
        <w:rPr>
          <w:noProof/>
        </w:rPr>
        <w:drawing>
          <wp:inline distT="0" distB="0" distL="0" distR="0" wp14:anchorId="013C01F2" wp14:editId="6F611A00">
            <wp:extent cx="4556182" cy="45511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7533" cy="463238"/>
                    </a:xfrm>
                    <a:prstGeom prst="rect">
                      <a:avLst/>
                    </a:prstGeom>
                  </pic:spPr>
                </pic:pic>
              </a:graphicData>
            </a:graphic>
          </wp:inline>
        </w:drawing>
      </w:r>
    </w:p>
    <w:p w14:paraId="15385EB4" w14:textId="40265EDB" w:rsidR="005D0E96" w:rsidRPr="009C7659" w:rsidRDefault="009E3EDF" w:rsidP="009C7659">
      <w:pPr>
        <w:pStyle w:val="ListParagraph"/>
        <w:keepLines/>
        <w:numPr>
          <w:ilvl w:val="0"/>
          <w:numId w:val="4"/>
        </w:numPr>
        <w:rPr>
          <w:rFonts w:asciiTheme="minorHAnsi" w:hAnsiTheme="minorHAnsi" w:cstheme="minorHAnsi"/>
        </w:rPr>
      </w:pPr>
      <w:r>
        <w:rPr>
          <w:rFonts w:asciiTheme="minorHAnsi" w:hAnsiTheme="minorHAnsi" w:cstheme="minorHAnsi"/>
        </w:rPr>
        <w:t xml:space="preserve">Next, </w:t>
      </w:r>
      <w:r w:rsidR="00CC6D69">
        <w:rPr>
          <w:rFonts w:asciiTheme="minorHAnsi" w:hAnsiTheme="minorHAnsi" w:cstheme="minorHAnsi"/>
        </w:rPr>
        <w:t>c</w:t>
      </w:r>
      <w:r w:rsidR="005D0E96">
        <w:rPr>
          <w:rFonts w:asciiTheme="minorHAnsi" w:hAnsiTheme="minorHAnsi" w:cstheme="minorHAnsi"/>
        </w:rPr>
        <w:t>reate the output binding</w:t>
      </w:r>
      <w:r>
        <w:rPr>
          <w:rFonts w:asciiTheme="minorHAnsi" w:hAnsiTheme="minorHAnsi" w:cstheme="minorHAnsi"/>
        </w:rPr>
        <w:t xml:space="preserve">, to </w:t>
      </w:r>
      <w:r w:rsidR="00CC6D69">
        <w:rPr>
          <w:rFonts w:asciiTheme="minorHAnsi" w:hAnsiTheme="minorHAnsi" w:cstheme="minorHAnsi"/>
        </w:rPr>
        <w:t>send the output from the Function</w:t>
      </w:r>
      <w:r>
        <w:rPr>
          <w:rFonts w:asciiTheme="minorHAnsi" w:hAnsiTheme="minorHAnsi" w:cstheme="minorHAnsi"/>
        </w:rPr>
        <w:t xml:space="preserve"> </w:t>
      </w:r>
      <w:r w:rsidR="00D634C3">
        <w:rPr>
          <w:rFonts w:asciiTheme="minorHAnsi" w:hAnsiTheme="minorHAnsi" w:cstheme="minorHAnsi"/>
        </w:rPr>
        <w:t>to another Storage Queue</w:t>
      </w:r>
      <w:r w:rsidR="00CC6D69">
        <w:rPr>
          <w:rFonts w:asciiTheme="minorHAnsi" w:hAnsiTheme="minorHAnsi" w:cstheme="minorHAnsi"/>
        </w:rPr>
        <w:t>.  S</w:t>
      </w:r>
      <w:r w:rsidR="00D634C3">
        <w:rPr>
          <w:rFonts w:asciiTheme="minorHAnsi" w:hAnsiTheme="minorHAnsi" w:cstheme="minorHAnsi"/>
        </w:rPr>
        <w:t>et it to the same Azure Storage connection, AzureWebJobs</w:t>
      </w:r>
      <w:r w:rsidR="00CC6D69">
        <w:rPr>
          <w:rFonts w:asciiTheme="minorHAnsi" w:hAnsiTheme="minorHAnsi" w:cstheme="minorHAnsi"/>
        </w:rPr>
        <w:t>Dashboard</w:t>
      </w:r>
      <w:r w:rsidR="00D634C3">
        <w:rPr>
          <w:rFonts w:asciiTheme="minorHAnsi" w:hAnsiTheme="minorHAnsi" w:cstheme="minorHAnsi"/>
        </w:rPr>
        <w:t xml:space="preserve"> but </w:t>
      </w:r>
      <w:r w:rsidR="00CC6D69">
        <w:rPr>
          <w:rFonts w:asciiTheme="minorHAnsi" w:hAnsiTheme="minorHAnsi" w:cstheme="minorHAnsi"/>
        </w:rPr>
        <w:t>use a</w:t>
      </w:r>
      <w:r w:rsidR="00D634C3">
        <w:rPr>
          <w:rFonts w:asciiTheme="minorHAnsi" w:hAnsiTheme="minorHAnsi" w:cstheme="minorHAnsi"/>
        </w:rPr>
        <w:t xml:space="preserve"> new Queue name, </w:t>
      </w:r>
      <w:r w:rsidR="00835630">
        <w:rPr>
          <w:rFonts w:asciiTheme="minorHAnsi" w:hAnsiTheme="minorHAnsi" w:cstheme="minorHAnsi"/>
        </w:rPr>
        <w:tab/>
      </w:r>
      <w:r w:rsidR="004E5EAE">
        <w:rPr>
          <w:rFonts w:asciiTheme="minorHAnsi" w:hAnsiTheme="minorHAnsi" w:cstheme="minorHAnsi"/>
        </w:rPr>
        <w:t xml:space="preserve">.  Use the parameter name of </w:t>
      </w:r>
      <w:r w:rsidR="0067109D">
        <w:rPr>
          <w:rFonts w:asciiTheme="minorHAnsi" w:hAnsiTheme="minorHAnsi" w:cstheme="minorHAnsi"/>
        </w:rPr>
        <w:t>outboundItem</w:t>
      </w:r>
      <w:r w:rsidR="00D770CA">
        <w:rPr>
          <w:rFonts w:asciiTheme="minorHAnsi" w:hAnsiTheme="minorHAnsi" w:cstheme="minorHAnsi"/>
        </w:rPr>
        <w:t xml:space="preserve">.  Click on </w:t>
      </w:r>
      <w:r w:rsidR="00D770CA">
        <w:rPr>
          <w:rFonts w:asciiTheme="minorHAnsi" w:hAnsiTheme="minorHAnsi" w:cstheme="minorHAnsi"/>
          <w:b/>
        </w:rPr>
        <w:t xml:space="preserve">+ New Output </w:t>
      </w:r>
      <w:r w:rsidR="009C7659">
        <w:rPr>
          <w:rFonts w:asciiTheme="minorHAnsi" w:hAnsiTheme="minorHAnsi" w:cstheme="minorHAnsi"/>
          <w:b/>
        </w:rPr>
        <w:br/>
      </w:r>
      <w:r w:rsidR="009C7659">
        <w:rPr>
          <w:noProof/>
        </w:rPr>
        <w:drawing>
          <wp:inline distT="0" distB="0" distL="0" distR="0" wp14:anchorId="185E2D91" wp14:editId="2B06985C">
            <wp:extent cx="3052175" cy="7874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2414" cy="792683"/>
                    </a:xfrm>
                    <a:prstGeom prst="rect">
                      <a:avLst/>
                    </a:prstGeom>
                  </pic:spPr>
                </pic:pic>
              </a:graphicData>
            </a:graphic>
          </wp:inline>
        </w:drawing>
      </w:r>
    </w:p>
    <w:p w14:paraId="683DB004" w14:textId="00657AC5" w:rsidR="009C7659" w:rsidRPr="007A517E" w:rsidRDefault="009C7659" w:rsidP="009C7659">
      <w:pPr>
        <w:pStyle w:val="ListParagraph"/>
        <w:keepLines/>
        <w:numPr>
          <w:ilvl w:val="0"/>
          <w:numId w:val="4"/>
        </w:numPr>
        <w:rPr>
          <w:rFonts w:asciiTheme="minorHAnsi" w:hAnsiTheme="minorHAnsi" w:cstheme="minorHAnsi"/>
        </w:rPr>
      </w:pPr>
      <w:r>
        <w:rPr>
          <w:rFonts w:asciiTheme="minorHAnsi" w:hAnsiTheme="minorHAnsi" w:cstheme="minorHAnsi"/>
        </w:rPr>
        <w:t xml:space="preserve">Select </w:t>
      </w:r>
      <w:r w:rsidR="007A517E">
        <w:rPr>
          <w:rFonts w:asciiTheme="minorHAnsi" w:hAnsiTheme="minorHAnsi" w:cstheme="minorHAnsi"/>
          <w:b/>
        </w:rPr>
        <w:t xml:space="preserve">Azure Queue Storage </w:t>
      </w:r>
      <w:r w:rsidR="007A517E">
        <w:rPr>
          <w:rFonts w:asciiTheme="minorHAnsi" w:hAnsiTheme="minorHAnsi" w:cstheme="minorHAnsi"/>
        </w:rPr>
        <w:t xml:space="preserve">and click </w:t>
      </w:r>
      <w:r w:rsidR="007A517E">
        <w:rPr>
          <w:rFonts w:asciiTheme="minorHAnsi" w:hAnsiTheme="minorHAnsi" w:cstheme="minorHAnsi"/>
          <w:b/>
        </w:rPr>
        <w:t>Select.</w:t>
      </w:r>
      <w:r w:rsidR="007A517E">
        <w:rPr>
          <w:rFonts w:asciiTheme="minorHAnsi" w:hAnsiTheme="minorHAnsi" w:cstheme="minorHAnsi"/>
        </w:rPr>
        <w:br/>
      </w:r>
      <w:r w:rsidR="007A517E">
        <w:rPr>
          <w:noProof/>
        </w:rPr>
        <w:drawing>
          <wp:inline distT="0" distB="0" distL="0" distR="0" wp14:anchorId="57703F88" wp14:editId="365C361F">
            <wp:extent cx="2471802" cy="1992822"/>
            <wp:effectExtent l="0" t="0" r="508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6797" cy="2004912"/>
                    </a:xfrm>
                    <a:prstGeom prst="rect">
                      <a:avLst/>
                    </a:prstGeom>
                  </pic:spPr>
                </pic:pic>
              </a:graphicData>
            </a:graphic>
          </wp:inline>
        </w:drawing>
      </w:r>
    </w:p>
    <w:p w14:paraId="50239695" w14:textId="5F2C0C97" w:rsidR="007A517E" w:rsidRDefault="000E2A02" w:rsidP="009C7659">
      <w:pPr>
        <w:pStyle w:val="ListParagraph"/>
        <w:keepLines/>
        <w:numPr>
          <w:ilvl w:val="0"/>
          <w:numId w:val="4"/>
        </w:numPr>
        <w:rPr>
          <w:rFonts w:asciiTheme="minorHAnsi" w:hAnsiTheme="minorHAnsi" w:cstheme="minorHAnsi"/>
        </w:rPr>
      </w:pPr>
      <w:r>
        <w:rPr>
          <w:rFonts w:asciiTheme="minorHAnsi" w:hAnsiTheme="minorHAnsi" w:cstheme="minorHAnsi"/>
        </w:rPr>
        <w:t xml:space="preserve">Set </w:t>
      </w:r>
      <w:r w:rsidRPr="003634A0">
        <w:rPr>
          <w:rFonts w:asciiTheme="minorHAnsi" w:hAnsiTheme="minorHAnsi" w:cstheme="minorHAnsi"/>
          <w:b/>
        </w:rPr>
        <w:t>Message parameter name</w:t>
      </w:r>
      <w:r>
        <w:rPr>
          <w:rFonts w:asciiTheme="minorHAnsi" w:hAnsiTheme="minorHAnsi" w:cstheme="minorHAnsi"/>
        </w:rPr>
        <w:t xml:space="preserve"> to </w:t>
      </w:r>
      <w:r w:rsidRPr="003634A0">
        <w:rPr>
          <w:rFonts w:asciiTheme="minorHAnsi" w:hAnsiTheme="minorHAnsi" w:cstheme="minorHAnsi"/>
          <w:b/>
        </w:rPr>
        <w:t>outboundItem</w:t>
      </w:r>
      <w:r>
        <w:rPr>
          <w:rFonts w:asciiTheme="minorHAnsi" w:hAnsiTheme="minorHAnsi" w:cstheme="minorHAnsi"/>
        </w:rPr>
        <w:t xml:space="preserve"> and </w:t>
      </w:r>
      <w:r w:rsidRPr="003634A0">
        <w:rPr>
          <w:rFonts w:asciiTheme="minorHAnsi" w:hAnsiTheme="minorHAnsi" w:cstheme="minorHAnsi"/>
          <w:b/>
        </w:rPr>
        <w:t>Queue name</w:t>
      </w:r>
      <w:r>
        <w:rPr>
          <w:rFonts w:asciiTheme="minorHAnsi" w:hAnsiTheme="minorHAnsi" w:cstheme="minorHAnsi"/>
        </w:rPr>
        <w:t xml:space="preserve"> to </w:t>
      </w:r>
      <w:r w:rsidRPr="003634A0">
        <w:rPr>
          <w:rFonts w:asciiTheme="minorHAnsi" w:hAnsiTheme="minorHAnsi" w:cstheme="minorHAnsi"/>
          <w:b/>
        </w:rPr>
        <w:t>output-queue</w:t>
      </w:r>
      <w:r w:rsidR="003634A0">
        <w:rPr>
          <w:rFonts w:asciiTheme="minorHAnsi" w:hAnsiTheme="minorHAnsi" w:cstheme="minorHAnsi"/>
        </w:rPr>
        <w:t xml:space="preserve">.  Then click </w:t>
      </w:r>
      <w:r w:rsidR="003634A0" w:rsidRPr="003634A0">
        <w:rPr>
          <w:rFonts w:asciiTheme="minorHAnsi" w:hAnsiTheme="minorHAnsi" w:cstheme="minorHAnsi"/>
          <w:b/>
        </w:rPr>
        <w:t>Save</w:t>
      </w:r>
      <w:r w:rsidR="003634A0">
        <w:rPr>
          <w:rFonts w:asciiTheme="minorHAnsi" w:hAnsiTheme="minorHAnsi" w:cstheme="minorHAnsi"/>
        </w:rPr>
        <w:t>.</w:t>
      </w:r>
      <w:r>
        <w:rPr>
          <w:rFonts w:asciiTheme="minorHAnsi" w:hAnsiTheme="minorHAnsi" w:cstheme="minorHAnsi"/>
        </w:rPr>
        <w:br/>
      </w:r>
      <w:r>
        <w:rPr>
          <w:noProof/>
        </w:rPr>
        <w:drawing>
          <wp:inline distT="0" distB="0" distL="0" distR="0" wp14:anchorId="7490D8B1" wp14:editId="1DCE4D7A">
            <wp:extent cx="4271375" cy="14361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3524" cy="1443578"/>
                    </a:xfrm>
                    <a:prstGeom prst="rect">
                      <a:avLst/>
                    </a:prstGeom>
                  </pic:spPr>
                </pic:pic>
              </a:graphicData>
            </a:graphic>
          </wp:inline>
        </w:drawing>
      </w:r>
    </w:p>
    <w:p w14:paraId="37EBEED2" w14:textId="666BB289" w:rsidR="003634A0" w:rsidRDefault="00A76B41" w:rsidP="009C7659">
      <w:pPr>
        <w:pStyle w:val="ListParagraph"/>
        <w:keepLines/>
        <w:numPr>
          <w:ilvl w:val="0"/>
          <w:numId w:val="4"/>
        </w:numPr>
        <w:rPr>
          <w:rFonts w:asciiTheme="minorHAnsi" w:hAnsiTheme="minorHAnsi" w:cstheme="minorHAnsi"/>
        </w:rPr>
      </w:pPr>
      <w:r>
        <w:rPr>
          <w:rFonts w:asciiTheme="minorHAnsi" w:hAnsiTheme="minorHAnsi" w:cstheme="minorHAnsi"/>
        </w:rPr>
        <w:t xml:space="preserve">Using Azure Storage Explorer create a new </w:t>
      </w:r>
      <w:r w:rsidRPr="00A76B41">
        <w:rPr>
          <w:rFonts w:asciiTheme="minorHAnsi" w:hAnsiTheme="minorHAnsi" w:cstheme="minorHAnsi"/>
          <w:b/>
        </w:rPr>
        <w:t>Queue</w:t>
      </w:r>
      <w:r>
        <w:rPr>
          <w:rFonts w:asciiTheme="minorHAnsi" w:hAnsiTheme="minorHAnsi" w:cstheme="minorHAnsi"/>
        </w:rPr>
        <w:t xml:space="preserve"> called </w:t>
      </w:r>
      <w:r w:rsidRPr="00A76B41">
        <w:rPr>
          <w:rFonts w:asciiTheme="minorHAnsi" w:hAnsiTheme="minorHAnsi" w:cstheme="minorHAnsi"/>
          <w:b/>
        </w:rPr>
        <w:t>output-queue</w:t>
      </w:r>
      <w:r>
        <w:rPr>
          <w:rFonts w:asciiTheme="minorHAnsi" w:hAnsiTheme="minorHAnsi" w:cstheme="minorHAnsi"/>
        </w:rPr>
        <w:t>.</w:t>
      </w:r>
      <w:r>
        <w:rPr>
          <w:rFonts w:asciiTheme="minorHAnsi" w:hAnsiTheme="minorHAnsi" w:cstheme="minorHAnsi"/>
        </w:rPr>
        <w:br/>
      </w:r>
      <w:r>
        <w:rPr>
          <w:noProof/>
        </w:rPr>
        <w:drawing>
          <wp:inline distT="0" distB="0" distL="0" distR="0" wp14:anchorId="0991FFF8" wp14:editId="71ECE594">
            <wp:extent cx="3354509" cy="1599156"/>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230" cy="1602837"/>
                    </a:xfrm>
                    <a:prstGeom prst="rect">
                      <a:avLst/>
                    </a:prstGeom>
                  </pic:spPr>
                </pic:pic>
              </a:graphicData>
            </a:graphic>
          </wp:inline>
        </w:drawing>
      </w:r>
    </w:p>
    <w:p w14:paraId="2E65402D" w14:textId="6917AE26" w:rsidR="00782848" w:rsidRDefault="004E5EAE" w:rsidP="00782848">
      <w:pPr>
        <w:pStyle w:val="ListParagraph"/>
        <w:numPr>
          <w:ilvl w:val="0"/>
          <w:numId w:val="4"/>
        </w:numPr>
        <w:rPr>
          <w:rFonts w:asciiTheme="minorHAnsi" w:hAnsiTheme="minorHAnsi" w:cstheme="minorHAnsi"/>
        </w:rPr>
      </w:pPr>
      <w:r>
        <w:rPr>
          <w:rFonts w:asciiTheme="minorHAnsi" w:hAnsiTheme="minorHAnsi" w:cstheme="minorHAnsi"/>
        </w:rPr>
        <w:t xml:space="preserve">Update the code to </w:t>
      </w:r>
      <w:r w:rsidR="003411AA">
        <w:rPr>
          <w:rFonts w:asciiTheme="minorHAnsi" w:hAnsiTheme="minorHAnsi" w:cstheme="minorHAnsi"/>
        </w:rPr>
        <w:t xml:space="preserve">match, </w:t>
      </w:r>
      <w:hyperlink r:id="rId34" w:history="1">
        <w:r w:rsidR="00782848" w:rsidRPr="004F6380">
          <w:rPr>
            <w:rStyle w:val="Hyperlink"/>
            <w:rFonts w:asciiTheme="minorHAnsi" w:hAnsiTheme="minorHAnsi" w:cstheme="minorHAnsi"/>
          </w:rPr>
          <w:t>https://gist.github.com/criter/513f59f2d661bac0626c6034ca7ab7dd</w:t>
        </w:r>
      </w:hyperlink>
      <w:r w:rsidR="00782848">
        <w:rPr>
          <w:rFonts w:asciiTheme="minorHAnsi" w:hAnsiTheme="minorHAnsi" w:cstheme="minorHAnsi"/>
        </w:rPr>
        <w:t xml:space="preserve">  </w:t>
      </w:r>
    </w:p>
    <w:p w14:paraId="1E7B5634" w14:textId="534D115A" w:rsidR="003411AA" w:rsidRDefault="003411AA" w:rsidP="003411AA">
      <w:pPr>
        <w:pStyle w:val="ListParagraph"/>
        <w:numPr>
          <w:ilvl w:val="1"/>
          <w:numId w:val="4"/>
        </w:numPr>
        <w:rPr>
          <w:rFonts w:asciiTheme="minorHAnsi" w:hAnsiTheme="minorHAnsi" w:cstheme="minorHAnsi"/>
        </w:rPr>
      </w:pPr>
      <w:r>
        <w:rPr>
          <w:rFonts w:asciiTheme="minorHAnsi" w:hAnsiTheme="minorHAnsi" w:cstheme="minorHAnsi"/>
        </w:rPr>
        <w:t xml:space="preserve">You’ll see </w:t>
      </w:r>
      <w:r w:rsidR="00A168EC">
        <w:rPr>
          <w:rFonts w:asciiTheme="minorHAnsi" w:hAnsiTheme="minorHAnsi" w:cstheme="minorHAnsi"/>
        </w:rPr>
        <w:t>that there is a new parameter in the Run method to match the output binding you added.</w:t>
      </w:r>
    </w:p>
    <w:p w14:paraId="4E9F797E" w14:textId="5B81D519" w:rsidR="00A168EC" w:rsidRDefault="00A168EC" w:rsidP="003411AA">
      <w:pPr>
        <w:pStyle w:val="ListParagraph"/>
        <w:numPr>
          <w:ilvl w:val="1"/>
          <w:numId w:val="4"/>
        </w:numPr>
        <w:rPr>
          <w:rFonts w:asciiTheme="minorHAnsi" w:hAnsiTheme="minorHAnsi" w:cstheme="minorHAnsi"/>
        </w:rPr>
      </w:pPr>
      <w:r>
        <w:rPr>
          <w:rFonts w:asciiTheme="minorHAnsi" w:hAnsiTheme="minorHAnsi" w:cstheme="minorHAnsi"/>
        </w:rPr>
        <w:t>There is a new class added</w:t>
      </w:r>
      <w:r w:rsidR="007575FA">
        <w:rPr>
          <w:rFonts w:asciiTheme="minorHAnsi" w:hAnsiTheme="minorHAnsi" w:cstheme="minorHAnsi"/>
        </w:rPr>
        <w:t xml:space="preserve"> to allow for formatting of the outbound parameter.</w:t>
      </w:r>
    </w:p>
    <w:p w14:paraId="1ED91220" w14:textId="4DBA8B84" w:rsidR="00273EA4" w:rsidRDefault="00273EA4" w:rsidP="003411AA">
      <w:pPr>
        <w:pStyle w:val="ListParagraph"/>
        <w:numPr>
          <w:ilvl w:val="1"/>
          <w:numId w:val="4"/>
        </w:numPr>
        <w:rPr>
          <w:rFonts w:asciiTheme="minorHAnsi" w:hAnsiTheme="minorHAnsi" w:cstheme="minorHAnsi"/>
        </w:rPr>
      </w:pPr>
      <w:r>
        <w:rPr>
          <w:rFonts w:asciiTheme="minorHAnsi" w:hAnsiTheme="minorHAnsi" w:cstheme="minorHAnsi"/>
        </w:rPr>
        <w:t>And a new line to populate the outboundItem variable.</w:t>
      </w:r>
    </w:p>
    <w:p w14:paraId="186846FA" w14:textId="4A184C5D" w:rsidR="00D1208D" w:rsidRDefault="00BB31DF" w:rsidP="00D1208D">
      <w:pPr>
        <w:pStyle w:val="ListParagraph"/>
        <w:keepLines/>
        <w:numPr>
          <w:ilvl w:val="0"/>
          <w:numId w:val="4"/>
        </w:numPr>
        <w:rPr>
          <w:rFonts w:asciiTheme="minorHAnsi" w:hAnsiTheme="minorHAnsi" w:cstheme="minorHAnsi"/>
        </w:rPr>
      </w:pPr>
      <w:r>
        <w:rPr>
          <w:rFonts w:asciiTheme="minorHAnsi" w:hAnsiTheme="minorHAnsi" w:cstheme="minorHAnsi"/>
        </w:rPr>
        <w:t>At this point you should be able to put an item into the input queue (myqueue-items</w:t>
      </w:r>
      <w:r w:rsidR="00EE009A">
        <w:rPr>
          <w:rFonts w:asciiTheme="minorHAnsi" w:hAnsiTheme="minorHAnsi" w:cstheme="minorHAnsi"/>
        </w:rPr>
        <w:t>) and that will be processed through the function and then placed into the output queue (output-queue) with information in a JSON format.</w:t>
      </w:r>
      <w:r w:rsidR="008F6636">
        <w:rPr>
          <w:rFonts w:asciiTheme="minorHAnsi" w:hAnsiTheme="minorHAnsi" w:cstheme="minorHAnsi"/>
        </w:rPr>
        <w:t xml:space="preserve">  You should be able to </w:t>
      </w:r>
      <w:r w:rsidR="008F6636">
        <w:rPr>
          <w:rFonts w:asciiTheme="minorHAnsi" w:hAnsiTheme="minorHAnsi" w:cstheme="minorHAnsi"/>
          <w:b/>
        </w:rPr>
        <w:t xml:space="preserve">Run </w:t>
      </w:r>
      <w:r w:rsidR="008F6636">
        <w:rPr>
          <w:rFonts w:asciiTheme="minorHAnsi" w:hAnsiTheme="minorHAnsi" w:cstheme="minorHAnsi"/>
        </w:rPr>
        <w:t>the Function and test that with Azure Storage Explorer by putting some text into the input queue.</w:t>
      </w:r>
      <w:r w:rsidR="00A617FD">
        <w:rPr>
          <w:rFonts w:asciiTheme="minorHAnsi" w:hAnsiTheme="minorHAnsi" w:cstheme="minorHAnsi"/>
        </w:rPr>
        <w:t xml:space="preserve">  You’ll see it in the Log and then also in the output-queue.</w:t>
      </w:r>
      <w:r w:rsidR="00D1208D">
        <w:rPr>
          <w:rFonts w:asciiTheme="minorHAnsi" w:hAnsiTheme="minorHAnsi" w:cstheme="minorHAnsi"/>
        </w:rPr>
        <w:br/>
      </w:r>
      <w:r w:rsidR="00D1208D">
        <w:rPr>
          <w:noProof/>
        </w:rPr>
        <w:drawing>
          <wp:inline distT="0" distB="0" distL="0" distR="0" wp14:anchorId="7377B178" wp14:editId="51E041D4">
            <wp:extent cx="5715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523875"/>
                    </a:xfrm>
                    <a:prstGeom prst="rect">
                      <a:avLst/>
                    </a:prstGeom>
                  </pic:spPr>
                </pic:pic>
              </a:graphicData>
            </a:graphic>
          </wp:inline>
        </w:drawing>
      </w:r>
    </w:p>
    <w:p w14:paraId="47EEB0C0" w14:textId="56C534A5" w:rsidR="00273EA4" w:rsidRDefault="00A617FD" w:rsidP="00273EA4">
      <w:pPr>
        <w:pStyle w:val="ListParagraph"/>
        <w:numPr>
          <w:ilvl w:val="0"/>
          <w:numId w:val="4"/>
        </w:numPr>
        <w:rPr>
          <w:rFonts w:asciiTheme="minorHAnsi" w:hAnsiTheme="minorHAnsi" w:cstheme="minorHAnsi"/>
        </w:rPr>
      </w:pPr>
      <w:r>
        <w:rPr>
          <w:rFonts w:asciiTheme="minorHAnsi" w:hAnsiTheme="minorHAnsi" w:cstheme="minorHAnsi"/>
        </w:rPr>
        <w:t>Next we can move on to integrating the Cognitive Services API.</w:t>
      </w:r>
    </w:p>
    <w:p w14:paraId="34DB8199" w14:textId="77777777" w:rsidR="0057335C" w:rsidRDefault="0057335C" w:rsidP="005B1048">
      <w:pPr>
        <w:rPr>
          <w:rFonts w:asciiTheme="minorHAnsi" w:hAnsiTheme="minorHAnsi" w:cstheme="minorHAnsi"/>
        </w:rPr>
      </w:pPr>
    </w:p>
    <w:p w14:paraId="7CB2F6B2" w14:textId="09F9297E" w:rsidR="003E47C4" w:rsidRPr="005B1048" w:rsidRDefault="003E47C4" w:rsidP="005B1048">
      <w:pPr>
        <w:rPr>
          <w:rFonts w:asciiTheme="minorHAnsi" w:hAnsiTheme="minorHAnsi" w:cstheme="minorHAnsi"/>
        </w:rPr>
      </w:pPr>
    </w:p>
    <w:p w14:paraId="745F266C" w14:textId="749E3133" w:rsidR="004007CC" w:rsidRPr="006F386A" w:rsidRDefault="004007CC" w:rsidP="004007CC">
      <w:pPr>
        <w:pStyle w:val="Heading1"/>
        <w:rPr>
          <w:rFonts w:asciiTheme="minorHAnsi" w:hAnsiTheme="minorHAnsi" w:cstheme="minorHAnsi"/>
        </w:rPr>
      </w:pPr>
      <w:bookmarkStart w:id="5" w:name="_Toc505693023"/>
      <w:r w:rsidRPr="006F386A">
        <w:rPr>
          <w:rFonts w:asciiTheme="minorHAnsi" w:hAnsiTheme="minorHAnsi" w:cstheme="minorHAnsi"/>
        </w:rPr>
        <w:t xml:space="preserve">Exercise </w:t>
      </w:r>
      <w:fldSimple w:instr=" SEQ exercise \s \* MERGEFORMAT ">
        <w:r w:rsidRPr="004007CC">
          <w:rPr>
            <w:rFonts w:asciiTheme="minorHAnsi" w:hAnsiTheme="minorHAnsi" w:cstheme="minorHAnsi"/>
            <w:noProof/>
          </w:rPr>
          <w:t>2</w:t>
        </w:r>
      </w:fldSimple>
      <w:r w:rsidRPr="006F386A">
        <w:rPr>
          <w:rFonts w:asciiTheme="minorHAnsi" w:hAnsiTheme="minorHAnsi" w:cstheme="minorHAnsi"/>
        </w:rPr>
        <w:t xml:space="preserve">: </w:t>
      </w:r>
      <w:r w:rsidR="006D0B06">
        <w:rPr>
          <w:rFonts w:asciiTheme="minorHAnsi" w:hAnsiTheme="minorHAnsi" w:cstheme="minorHAnsi"/>
        </w:rPr>
        <w:t>Connecting to Cognitive Services for Content Moderation</w:t>
      </w:r>
      <w:bookmarkEnd w:id="5"/>
    </w:p>
    <w:p w14:paraId="745F266E" w14:textId="77777777" w:rsidR="004007CC" w:rsidRPr="006F386A" w:rsidRDefault="004007CC" w:rsidP="004007CC">
      <w:pPr>
        <w:pStyle w:val="Heading4"/>
        <w:ind w:left="0"/>
        <w:rPr>
          <w:rFonts w:asciiTheme="minorHAnsi" w:hAnsiTheme="minorHAnsi" w:cstheme="minorHAnsi"/>
        </w:rPr>
      </w:pPr>
      <w:r w:rsidRPr="006F386A">
        <w:rPr>
          <w:rFonts w:asciiTheme="minorHAnsi" w:hAnsiTheme="minorHAnsi" w:cstheme="minorHAnsi"/>
        </w:rPr>
        <w:t>Scenario</w:t>
      </w:r>
    </w:p>
    <w:p w14:paraId="745F2670" w14:textId="10B5C386" w:rsidR="004007CC" w:rsidRPr="006F386A" w:rsidRDefault="004007CC" w:rsidP="004007CC">
      <w:pPr>
        <w:pStyle w:val="IDText"/>
        <w:rPr>
          <w:rFonts w:cstheme="minorHAnsi"/>
          <w:vanish w:val="0"/>
          <w:color w:val="auto"/>
          <w:sz w:val="22"/>
          <w:szCs w:val="23"/>
        </w:rPr>
      </w:pPr>
      <w:r w:rsidRPr="006F386A">
        <w:rPr>
          <w:rFonts w:cstheme="minorHAnsi"/>
          <w:vanish w:val="0"/>
          <w:color w:val="auto"/>
          <w:sz w:val="22"/>
          <w:szCs w:val="23"/>
        </w:rPr>
        <w:t xml:space="preserve">In this </w:t>
      </w:r>
      <w:r w:rsidR="00872CC3" w:rsidRPr="006F386A">
        <w:rPr>
          <w:rFonts w:cstheme="minorHAnsi"/>
          <w:vanish w:val="0"/>
          <w:color w:val="auto"/>
          <w:sz w:val="22"/>
          <w:szCs w:val="23"/>
        </w:rPr>
        <w:t>exercise,</w:t>
      </w:r>
      <w:r w:rsidRPr="006F386A">
        <w:rPr>
          <w:rFonts w:cstheme="minorHAnsi"/>
          <w:vanish w:val="0"/>
          <w:color w:val="auto"/>
          <w:sz w:val="22"/>
          <w:szCs w:val="23"/>
        </w:rPr>
        <w:t xml:space="preserve"> you will be</w:t>
      </w:r>
      <w:r w:rsidR="009B494E">
        <w:rPr>
          <w:rFonts w:cstheme="minorHAnsi"/>
          <w:vanish w:val="0"/>
          <w:color w:val="auto"/>
          <w:sz w:val="22"/>
          <w:szCs w:val="23"/>
        </w:rPr>
        <w:t xml:space="preserve"> </w:t>
      </w:r>
      <w:r w:rsidR="006D0B06">
        <w:rPr>
          <w:rFonts w:cstheme="minorHAnsi"/>
          <w:vanish w:val="0"/>
          <w:color w:val="auto"/>
          <w:sz w:val="22"/>
          <w:szCs w:val="23"/>
        </w:rPr>
        <w:t xml:space="preserve">using the Content Moderation API from an Azure Function.  </w:t>
      </w:r>
      <w:r w:rsidR="00580A48">
        <w:rPr>
          <w:rFonts w:cstheme="minorHAnsi"/>
          <w:vanish w:val="0"/>
          <w:color w:val="auto"/>
          <w:sz w:val="22"/>
          <w:szCs w:val="23"/>
        </w:rPr>
        <w:t>This will demonstrate how you can make external connections from a Function App</w:t>
      </w:r>
      <w:r w:rsidR="004D78DA">
        <w:rPr>
          <w:rFonts w:cstheme="minorHAnsi"/>
          <w:vanish w:val="0"/>
          <w:color w:val="auto"/>
          <w:sz w:val="22"/>
          <w:szCs w:val="23"/>
        </w:rPr>
        <w:t>.</w:t>
      </w:r>
    </w:p>
    <w:p w14:paraId="745F2671" w14:textId="7DCFA2DD" w:rsidR="004007CC" w:rsidRPr="006F386A" w:rsidRDefault="00D90395" w:rsidP="004007CC">
      <w:pPr>
        <w:pStyle w:val="IDText"/>
        <w:rPr>
          <w:rFonts w:cstheme="minorHAnsi"/>
          <w:vanish w:val="0"/>
          <w:color w:val="auto"/>
          <w:sz w:val="22"/>
          <w:szCs w:val="23"/>
        </w:rPr>
      </w:pPr>
      <w:r>
        <w:rPr>
          <w:rFonts w:cstheme="minorHAnsi"/>
          <w:vanish w:val="0"/>
          <w:color w:val="auto"/>
          <w:sz w:val="22"/>
          <w:szCs w:val="23"/>
        </w:rPr>
        <w:t>After completing</w:t>
      </w:r>
      <w:r w:rsidRPr="006F386A">
        <w:rPr>
          <w:rFonts w:cstheme="minorHAnsi"/>
          <w:vanish w:val="0"/>
          <w:color w:val="auto"/>
          <w:sz w:val="22"/>
          <w:szCs w:val="23"/>
        </w:rPr>
        <w:t xml:space="preserve"> this exercise</w:t>
      </w:r>
      <w:r>
        <w:rPr>
          <w:rFonts w:cstheme="minorHAnsi"/>
          <w:vanish w:val="0"/>
          <w:color w:val="auto"/>
          <w:sz w:val="22"/>
          <w:szCs w:val="23"/>
        </w:rPr>
        <w:t>,</w:t>
      </w:r>
      <w:r w:rsidRPr="006F386A">
        <w:rPr>
          <w:rFonts w:cstheme="minorHAnsi"/>
          <w:vanish w:val="0"/>
          <w:color w:val="auto"/>
          <w:sz w:val="22"/>
          <w:szCs w:val="23"/>
        </w:rPr>
        <w:t xml:space="preserve"> you will understand</w:t>
      </w:r>
      <w:r w:rsidR="004007CC" w:rsidRPr="006F386A">
        <w:rPr>
          <w:rFonts w:cstheme="minorHAnsi"/>
          <w:vanish w:val="0"/>
          <w:color w:val="auto"/>
          <w:sz w:val="22"/>
          <w:szCs w:val="23"/>
        </w:rPr>
        <w:t>:</w:t>
      </w:r>
    </w:p>
    <w:p w14:paraId="745F2672" w14:textId="10843162" w:rsidR="004007CC" w:rsidRPr="006F386A" w:rsidRDefault="004D78DA" w:rsidP="004C3D05">
      <w:pPr>
        <w:numPr>
          <w:ilvl w:val="0"/>
          <w:numId w:val="1"/>
        </w:numPr>
        <w:rPr>
          <w:rFonts w:asciiTheme="minorHAnsi" w:hAnsiTheme="minorHAnsi" w:cstheme="minorHAnsi"/>
        </w:rPr>
      </w:pPr>
      <w:r>
        <w:rPr>
          <w:rFonts w:asciiTheme="minorHAnsi" w:hAnsiTheme="minorHAnsi" w:cstheme="minorHAnsi"/>
        </w:rPr>
        <w:t>Include external assemblies in C</w:t>
      </w:r>
      <w:r w:rsidR="00D81795">
        <w:rPr>
          <w:rFonts w:asciiTheme="minorHAnsi" w:hAnsiTheme="minorHAnsi" w:cstheme="minorHAnsi"/>
        </w:rPr>
        <w:t>#</w:t>
      </w:r>
      <w:r>
        <w:rPr>
          <w:rFonts w:asciiTheme="minorHAnsi" w:hAnsiTheme="minorHAnsi" w:cstheme="minorHAnsi"/>
        </w:rPr>
        <w:t xml:space="preserve"> script</w:t>
      </w:r>
    </w:p>
    <w:p w14:paraId="745F2673" w14:textId="72D7405B" w:rsidR="004007CC" w:rsidRPr="006F386A" w:rsidRDefault="004D78DA" w:rsidP="004C3D05">
      <w:pPr>
        <w:numPr>
          <w:ilvl w:val="0"/>
          <w:numId w:val="1"/>
        </w:numPr>
        <w:rPr>
          <w:rFonts w:asciiTheme="minorHAnsi" w:hAnsiTheme="minorHAnsi" w:cstheme="minorHAnsi"/>
        </w:rPr>
      </w:pPr>
      <w:r>
        <w:rPr>
          <w:rFonts w:asciiTheme="minorHAnsi" w:hAnsiTheme="minorHAnsi" w:cstheme="minorHAnsi"/>
        </w:rPr>
        <w:t xml:space="preserve">Use </w:t>
      </w:r>
      <w:r w:rsidR="00D1543B">
        <w:rPr>
          <w:rFonts w:asciiTheme="minorHAnsi" w:hAnsiTheme="minorHAnsi" w:cstheme="minorHAnsi"/>
        </w:rPr>
        <w:t>Application Settings in Function Apps</w:t>
      </w:r>
    </w:p>
    <w:p w14:paraId="745F2674" w14:textId="7610E103" w:rsidR="004007CC" w:rsidRPr="006F386A" w:rsidRDefault="00FA19DA" w:rsidP="004C3D05">
      <w:pPr>
        <w:numPr>
          <w:ilvl w:val="0"/>
          <w:numId w:val="1"/>
        </w:numPr>
        <w:rPr>
          <w:rFonts w:asciiTheme="minorHAnsi" w:hAnsiTheme="minorHAnsi" w:cstheme="minorHAnsi"/>
        </w:rPr>
      </w:pPr>
      <w:r>
        <w:rPr>
          <w:rFonts w:asciiTheme="minorHAnsi" w:hAnsiTheme="minorHAnsi" w:cstheme="minorHAnsi"/>
        </w:rPr>
        <w:t xml:space="preserve">Using Cognitive </w:t>
      </w:r>
      <w:r w:rsidR="00691008">
        <w:rPr>
          <w:rFonts w:asciiTheme="minorHAnsi" w:hAnsiTheme="minorHAnsi" w:cstheme="minorHAnsi"/>
        </w:rPr>
        <w:t>Services Content Moderation API</w:t>
      </w:r>
    </w:p>
    <w:p w14:paraId="745F2686" w14:textId="77777777" w:rsidR="004007CC" w:rsidRPr="006F386A" w:rsidRDefault="004007CC" w:rsidP="004C3D05">
      <w:pPr>
        <w:ind w:left="0"/>
        <w:rPr>
          <w:rFonts w:asciiTheme="minorHAnsi" w:hAnsiTheme="minorHAnsi" w:cstheme="minorHAnsi"/>
        </w:rPr>
      </w:pPr>
    </w:p>
    <w:p w14:paraId="3E6C8A09" w14:textId="77777777" w:rsidR="00F65149" w:rsidRDefault="00F65149" w:rsidP="00F65149">
      <w:pPr>
        <w:pStyle w:val="Heading4"/>
        <w:ind w:left="0"/>
      </w:pPr>
      <w:r>
        <w:t>Prerequisites:</w:t>
      </w:r>
    </w:p>
    <w:p w14:paraId="64F8564E" w14:textId="3FBE017C" w:rsidR="00F65149" w:rsidRDefault="00F65149" w:rsidP="00F65149">
      <w:pPr>
        <w:ind w:left="0"/>
        <w:rPr>
          <w:rFonts w:asciiTheme="minorHAnsi" w:hAnsiTheme="minorHAnsi" w:cstheme="minorHAnsi"/>
        </w:rPr>
      </w:pPr>
      <w:r>
        <w:rPr>
          <w:rFonts w:asciiTheme="minorHAnsi" w:hAnsiTheme="minorHAnsi" w:cstheme="minorHAnsi"/>
        </w:rPr>
        <w:t xml:space="preserve">To complete this lab, you should have a basic understanding </w:t>
      </w:r>
      <w:r w:rsidR="00691008">
        <w:rPr>
          <w:rFonts w:asciiTheme="minorHAnsi" w:hAnsiTheme="minorHAnsi" w:cstheme="minorHAnsi"/>
        </w:rPr>
        <w:t>of C</w:t>
      </w:r>
      <w:r w:rsidR="00554240">
        <w:rPr>
          <w:rFonts w:asciiTheme="minorHAnsi" w:hAnsiTheme="minorHAnsi" w:cstheme="minorHAnsi"/>
        </w:rPr>
        <w:t>#</w:t>
      </w:r>
      <w:r w:rsidR="00691008">
        <w:rPr>
          <w:rFonts w:asciiTheme="minorHAnsi" w:hAnsiTheme="minorHAnsi" w:cstheme="minorHAnsi"/>
        </w:rPr>
        <w:t xml:space="preserve"> script and using REST APIs.</w:t>
      </w:r>
    </w:p>
    <w:p w14:paraId="2613E2C7" w14:textId="77777777" w:rsidR="00F65149" w:rsidRDefault="00F65149" w:rsidP="00F65149">
      <w:pPr>
        <w:ind w:left="0"/>
        <w:rPr>
          <w:rFonts w:asciiTheme="minorHAnsi" w:hAnsiTheme="minorHAnsi" w:cstheme="minorHAnsi"/>
        </w:rPr>
      </w:pPr>
    </w:p>
    <w:p w14:paraId="63EFAA1B" w14:textId="77777777" w:rsidR="00F65149" w:rsidRDefault="00F65149" w:rsidP="00F65149">
      <w:pPr>
        <w:pStyle w:val="Heading4"/>
        <w:ind w:left="0"/>
      </w:pPr>
      <w:r>
        <w:t>Install and configure:</w:t>
      </w:r>
    </w:p>
    <w:p w14:paraId="7C5DC863" w14:textId="77777777" w:rsidR="00F65149" w:rsidRDefault="00F65149" w:rsidP="00F65149">
      <w:pPr>
        <w:ind w:left="0"/>
        <w:rPr>
          <w:rFonts w:asciiTheme="minorHAnsi" w:hAnsiTheme="minorHAnsi" w:cstheme="minorHAnsi"/>
        </w:rPr>
      </w:pPr>
      <w:r>
        <w:rPr>
          <w:rFonts w:asciiTheme="minorHAnsi" w:hAnsiTheme="minorHAnsi" w:cstheme="minorHAnsi"/>
        </w:rPr>
        <w:t>You will need:</w:t>
      </w:r>
    </w:p>
    <w:p w14:paraId="34DD8476" w14:textId="26769B45" w:rsidR="00F65149" w:rsidRDefault="00F65149" w:rsidP="004C3D05">
      <w:pPr>
        <w:pStyle w:val="ListParagraph"/>
        <w:numPr>
          <w:ilvl w:val="0"/>
          <w:numId w:val="1"/>
        </w:numPr>
        <w:rPr>
          <w:rFonts w:asciiTheme="minorHAnsi" w:hAnsiTheme="minorHAnsi" w:cstheme="minorHAnsi"/>
        </w:rPr>
      </w:pPr>
      <w:r>
        <w:rPr>
          <w:rFonts w:asciiTheme="minorHAnsi" w:hAnsiTheme="minorHAnsi" w:cstheme="minorHAnsi"/>
        </w:rPr>
        <w:t>A desktop computer (host) running Windows 10</w:t>
      </w:r>
    </w:p>
    <w:p w14:paraId="312F7E81" w14:textId="77777777" w:rsidR="00F65149" w:rsidRDefault="00F65149" w:rsidP="004C3D05">
      <w:pPr>
        <w:pStyle w:val="ListParagraph"/>
        <w:numPr>
          <w:ilvl w:val="0"/>
          <w:numId w:val="1"/>
        </w:numPr>
        <w:rPr>
          <w:rFonts w:asciiTheme="minorHAnsi" w:hAnsiTheme="minorHAnsi" w:cstheme="minorHAnsi"/>
        </w:rPr>
      </w:pPr>
      <w:r>
        <w:rPr>
          <w:rFonts w:asciiTheme="minorHAnsi" w:hAnsiTheme="minorHAnsi" w:cstheme="minorHAnsi"/>
        </w:rPr>
        <w:t>An active Azure subscription (MSDN credits will suffice)</w:t>
      </w:r>
    </w:p>
    <w:p w14:paraId="0614FA53" w14:textId="1E3B7BCA" w:rsidR="00F65149" w:rsidRDefault="00F65149" w:rsidP="004C3D05">
      <w:pPr>
        <w:pStyle w:val="ListParagraph"/>
        <w:numPr>
          <w:ilvl w:val="0"/>
          <w:numId w:val="1"/>
        </w:numPr>
        <w:rPr>
          <w:rFonts w:asciiTheme="minorHAnsi" w:hAnsiTheme="minorHAnsi" w:cstheme="minorHAnsi"/>
        </w:rPr>
      </w:pPr>
      <w:r>
        <w:rPr>
          <w:rFonts w:asciiTheme="minorHAnsi" w:hAnsiTheme="minorHAnsi" w:cstheme="minorHAnsi"/>
        </w:rPr>
        <w:t>An active Internet connection</w:t>
      </w:r>
    </w:p>
    <w:p w14:paraId="1CC83015" w14:textId="2AEB3F9B" w:rsidR="00796837" w:rsidRPr="00804794" w:rsidRDefault="00796837" w:rsidP="00804794">
      <w:pPr>
        <w:rPr>
          <w:rFonts w:asciiTheme="minorHAnsi" w:hAnsiTheme="minorHAnsi" w:cstheme="minorHAnsi"/>
          <w:highlight w:val="yellow"/>
        </w:rPr>
      </w:pPr>
    </w:p>
    <w:p w14:paraId="79DE9800" w14:textId="77777777" w:rsidR="00F65149" w:rsidRDefault="00F65149" w:rsidP="00F65149">
      <w:pPr>
        <w:ind w:left="0"/>
        <w:rPr>
          <w:rFonts w:asciiTheme="minorHAnsi" w:hAnsiTheme="minorHAnsi" w:cstheme="minorHAnsi"/>
        </w:rPr>
      </w:pPr>
    </w:p>
    <w:p w14:paraId="46F63C4F" w14:textId="689B0015" w:rsidR="00A915EC" w:rsidRDefault="00AF02A9" w:rsidP="00BD40D2">
      <w:pPr>
        <w:pStyle w:val="Heading4"/>
      </w:pPr>
      <w:r>
        <w:br w:type="page"/>
      </w:r>
      <w:bookmarkStart w:id="6" w:name="_Toc237080860"/>
      <w:bookmarkEnd w:id="2"/>
      <w:bookmarkEnd w:id="6"/>
    </w:p>
    <w:p w14:paraId="02A3FC25" w14:textId="77777777" w:rsidR="00845A16" w:rsidRPr="008A0F69" w:rsidRDefault="00845A16" w:rsidP="00845A16">
      <w:pPr>
        <w:pStyle w:val="Heading4"/>
        <w:ind w:left="0"/>
      </w:pPr>
      <w:r>
        <w:t>Connecting to Cognitive Services</w:t>
      </w:r>
    </w:p>
    <w:p w14:paraId="680CBC4E" w14:textId="0545B393" w:rsidR="00845A16" w:rsidRDefault="00845A16" w:rsidP="00845A16">
      <w:pPr>
        <w:pStyle w:val="ListParagraph"/>
        <w:numPr>
          <w:ilvl w:val="0"/>
          <w:numId w:val="7"/>
        </w:numPr>
      </w:pPr>
      <w:r>
        <w:rPr>
          <w:rFonts w:asciiTheme="minorHAnsi" w:hAnsiTheme="minorHAnsi" w:cstheme="minorHAnsi"/>
        </w:rPr>
        <w:t>Create a Cognitive Services account</w:t>
      </w:r>
      <w:r w:rsidR="003800C4">
        <w:rPr>
          <w:rFonts w:asciiTheme="minorHAnsi" w:hAnsiTheme="minorHAnsi" w:cstheme="minorHAnsi"/>
        </w:rPr>
        <w:t>.  After logging into the Azure Portal, use the following URL to create a Cognitive Services API.</w:t>
      </w:r>
      <w:r>
        <w:rPr>
          <w:rFonts w:asciiTheme="minorHAnsi" w:hAnsiTheme="minorHAnsi" w:cstheme="minorHAnsi"/>
        </w:rPr>
        <w:br/>
      </w:r>
      <w:hyperlink r:id="rId36" w:anchor="blade/HubsExtension/BrowseResourceBlade/resourceType/Microsoft.CognitiveServices%2Faccounts" w:history="1">
        <w:r w:rsidRPr="004F6380">
          <w:rPr>
            <w:rStyle w:val="Hyperlink"/>
          </w:rPr>
          <w:t>https://ms.portal.azure.com/#blade/HubsExtension/BrowseResourceBlade/resourceType/Microsoft.CognitiveServices%2Faccounts</w:t>
        </w:r>
      </w:hyperlink>
    </w:p>
    <w:p w14:paraId="4BA0E443" w14:textId="77777777" w:rsidR="00845A16" w:rsidRDefault="00845A16" w:rsidP="0067431F">
      <w:pPr>
        <w:ind w:left="1080"/>
      </w:pPr>
      <w:r>
        <w:rPr>
          <w:noProof/>
        </w:rPr>
        <w:drawing>
          <wp:inline distT="0" distB="0" distL="0" distR="0" wp14:anchorId="71D7F9FF" wp14:editId="059EAE2A">
            <wp:extent cx="3722914" cy="190282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8992" cy="1911041"/>
                    </a:xfrm>
                    <a:prstGeom prst="rect">
                      <a:avLst/>
                    </a:prstGeom>
                  </pic:spPr>
                </pic:pic>
              </a:graphicData>
            </a:graphic>
          </wp:inline>
        </w:drawing>
      </w:r>
    </w:p>
    <w:p w14:paraId="7661CCB5" w14:textId="306BA07A" w:rsidR="00845A16" w:rsidRDefault="00845A16" w:rsidP="00845A16">
      <w:pPr>
        <w:pStyle w:val="ListParagraph"/>
        <w:numPr>
          <w:ilvl w:val="0"/>
          <w:numId w:val="7"/>
        </w:numPr>
      </w:pPr>
      <w:r>
        <w:t xml:space="preserve">Search for </w:t>
      </w:r>
      <w:r w:rsidRPr="008D5FF3">
        <w:rPr>
          <w:b/>
        </w:rPr>
        <w:t>Content Moderator</w:t>
      </w:r>
      <w:r w:rsidR="00492C61" w:rsidRPr="008D5FF3">
        <w:rPr>
          <w:b/>
        </w:rPr>
        <w:t xml:space="preserve"> </w:t>
      </w:r>
      <w:r w:rsidR="00492C61">
        <w:t>and select Content Moderator</w:t>
      </w:r>
      <w:r w:rsidR="008D5FF3">
        <w:t xml:space="preserve"> and click </w:t>
      </w:r>
      <w:r w:rsidR="008D5FF3" w:rsidRPr="008D5FF3">
        <w:rPr>
          <w:b/>
        </w:rPr>
        <w:t>Create</w:t>
      </w:r>
      <w:r w:rsidR="008D5FF3">
        <w:t>.</w:t>
      </w:r>
      <w:r>
        <w:br/>
      </w:r>
      <w:r>
        <w:rPr>
          <w:noProof/>
        </w:rPr>
        <w:drawing>
          <wp:inline distT="0" distB="0" distL="0" distR="0" wp14:anchorId="338C44EB" wp14:editId="6B7F69EA">
            <wp:extent cx="5022937" cy="65298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3796" cy="664794"/>
                    </a:xfrm>
                    <a:prstGeom prst="rect">
                      <a:avLst/>
                    </a:prstGeom>
                  </pic:spPr>
                </pic:pic>
              </a:graphicData>
            </a:graphic>
          </wp:inline>
        </w:drawing>
      </w:r>
    </w:p>
    <w:p w14:paraId="2BF8246A" w14:textId="22056C88" w:rsidR="00EB001A" w:rsidRDefault="00D160E5" w:rsidP="00845A16">
      <w:pPr>
        <w:pStyle w:val="ListParagraph"/>
        <w:numPr>
          <w:ilvl w:val="0"/>
          <w:numId w:val="7"/>
        </w:numPr>
      </w:pPr>
      <w:r>
        <w:rPr>
          <w:rFonts w:asciiTheme="minorHAnsi" w:hAnsiTheme="minorHAnsi" w:cstheme="minorHAnsi"/>
        </w:rPr>
        <w:t>In the Create pane prompts:</w:t>
      </w:r>
    </w:p>
    <w:p w14:paraId="2D22F805" w14:textId="77B9DE4C" w:rsidR="00B22D70" w:rsidRDefault="00B22D70" w:rsidP="00B22D70">
      <w:pPr>
        <w:pStyle w:val="ListParagraph"/>
        <w:numPr>
          <w:ilvl w:val="1"/>
          <w:numId w:val="6"/>
        </w:numPr>
        <w:rPr>
          <w:rFonts w:asciiTheme="minorHAnsi" w:hAnsiTheme="minorHAnsi" w:cstheme="minorHAnsi"/>
        </w:rPr>
      </w:pPr>
      <w:r>
        <w:rPr>
          <w:rFonts w:asciiTheme="minorHAnsi" w:hAnsiTheme="minorHAnsi" w:cstheme="minorHAnsi"/>
        </w:rPr>
        <w:t xml:space="preserve">In the </w:t>
      </w:r>
      <w:r>
        <w:rPr>
          <w:rFonts w:asciiTheme="minorHAnsi" w:hAnsiTheme="minorHAnsi" w:cstheme="minorHAnsi"/>
          <w:b/>
        </w:rPr>
        <w:t xml:space="preserve">Name </w:t>
      </w:r>
      <w:r>
        <w:rPr>
          <w:rFonts w:asciiTheme="minorHAnsi" w:hAnsiTheme="minorHAnsi" w:cstheme="minorHAnsi"/>
        </w:rPr>
        <w:t>field, use a unique name for your function</w:t>
      </w:r>
    </w:p>
    <w:p w14:paraId="3191AB37" w14:textId="77777777" w:rsidR="00B22D70" w:rsidRDefault="00B22D70" w:rsidP="00B22D70">
      <w:pPr>
        <w:pStyle w:val="ListParagraph"/>
        <w:numPr>
          <w:ilvl w:val="1"/>
          <w:numId w:val="6"/>
        </w:numPr>
        <w:rPr>
          <w:rFonts w:asciiTheme="minorHAnsi" w:hAnsiTheme="minorHAnsi" w:cstheme="minorHAnsi"/>
        </w:rPr>
      </w:pPr>
      <w:r>
        <w:rPr>
          <w:rFonts w:asciiTheme="minorHAnsi" w:hAnsiTheme="minorHAnsi" w:cstheme="minorHAnsi"/>
        </w:rPr>
        <w:t xml:space="preserve">In the </w:t>
      </w:r>
      <w:r w:rsidRPr="005A2D7E">
        <w:rPr>
          <w:rFonts w:asciiTheme="minorHAnsi" w:hAnsiTheme="minorHAnsi" w:cstheme="minorHAnsi"/>
          <w:b/>
        </w:rPr>
        <w:t>Subscription</w:t>
      </w:r>
      <w:r>
        <w:rPr>
          <w:rFonts w:asciiTheme="minorHAnsi" w:hAnsiTheme="minorHAnsi" w:cstheme="minorHAnsi"/>
        </w:rPr>
        <w:t xml:space="preserve"> field, select your subscription</w:t>
      </w:r>
    </w:p>
    <w:p w14:paraId="7FFC1E2D" w14:textId="074B334A" w:rsidR="00B22D70" w:rsidRDefault="00B22D70" w:rsidP="00B22D70">
      <w:pPr>
        <w:pStyle w:val="ListParagraph"/>
        <w:numPr>
          <w:ilvl w:val="1"/>
          <w:numId w:val="6"/>
        </w:numPr>
        <w:rPr>
          <w:rFonts w:asciiTheme="minorHAnsi" w:hAnsiTheme="minorHAnsi" w:cstheme="minorHAnsi"/>
        </w:rPr>
      </w:pPr>
      <w:r>
        <w:rPr>
          <w:rFonts w:asciiTheme="minorHAnsi" w:hAnsiTheme="minorHAnsi" w:cstheme="minorHAnsi"/>
        </w:rPr>
        <w:t xml:space="preserve">In the </w:t>
      </w:r>
      <w:r>
        <w:rPr>
          <w:rFonts w:asciiTheme="minorHAnsi" w:hAnsiTheme="minorHAnsi" w:cstheme="minorHAnsi"/>
          <w:b/>
        </w:rPr>
        <w:t>Location</w:t>
      </w:r>
      <w:r>
        <w:rPr>
          <w:rFonts w:asciiTheme="minorHAnsi" w:hAnsiTheme="minorHAnsi" w:cstheme="minorHAnsi"/>
        </w:rPr>
        <w:t xml:space="preserve"> field, use the default of </w:t>
      </w:r>
      <w:r w:rsidRPr="00D7361D">
        <w:rPr>
          <w:rFonts w:asciiTheme="minorHAnsi" w:hAnsiTheme="minorHAnsi" w:cstheme="minorHAnsi"/>
          <w:b/>
        </w:rPr>
        <w:t>Central US</w:t>
      </w:r>
      <w:r w:rsidR="007F09AA">
        <w:rPr>
          <w:rFonts w:asciiTheme="minorHAnsi" w:hAnsiTheme="minorHAnsi" w:cstheme="minorHAnsi"/>
        </w:rPr>
        <w:t xml:space="preserve"> (or whichever location is closest for you)</w:t>
      </w:r>
    </w:p>
    <w:p w14:paraId="061EABBF" w14:textId="4EC1F75C" w:rsidR="00B22D70" w:rsidRDefault="00B22D70" w:rsidP="00B22D70">
      <w:pPr>
        <w:pStyle w:val="ListParagraph"/>
        <w:numPr>
          <w:ilvl w:val="1"/>
          <w:numId w:val="6"/>
        </w:numPr>
        <w:rPr>
          <w:rFonts w:asciiTheme="minorHAnsi" w:hAnsiTheme="minorHAnsi" w:cstheme="minorHAnsi"/>
        </w:rPr>
      </w:pPr>
      <w:r>
        <w:rPr>
          <w:rFonts w:asciiTheme="minorHAnsi" w:hAnsiTheme="minorHAnsi" w:cstheme="minorHAnsi"/>
        </w:rPr>
        <w:t xml:space="preserve">In the </w:t>
      </w:r>
      <w:r w:rsidR="00BA61CA">
        <w:rPr>
          <w:rFonts w:asciiTheme="minorHAnsi" w:hAnsiTheme="minorHAnsi" w:cstheme="minorHAnsi"/>
          <w:b/>
        </w:rPr>
        <w:t>Pricing tier</w:t>
      </w:r>
      <w:r>
        <w:rPr>
          <w:rFonts w:asciiTheme="minorHAnsi" w:hAnsiTheme="minorHAnsi" w:cstheme="minorHAnsi"/>
        </w:rPr>
        <w:t xml:space="preserve"> field,</w:t>
      </w:r>
      <w:r w:rsidR="00BA61CA">
        <w:rPr>
          <w:rFonts w:asciiTheme="minorHAnsi" w:hAnsiTheme="minorHAnsi" w:cstheme="minorHAnsi"/>
        </w:rPr>
        <w:t xml:space="preserve"> select </w:t>
      </w:r>
      <w:r w:rsidR="00BA61CA" w:rsidRPr="009267E4">
        <w:rPr>
          <w:rFonts w:asciiTheme="minorHAnsi" w:hAnsiTheme="minorHAnsi" w:cstheme="minorHAnsi"/>
          <w:b/>
        </w:rPr>
        <w:t>F</w:t>
      </w:r>
      <w:r w:rsidR="00274E4C" w:rsidRPr="009267E4">
        <w:rPr>
          <w:rFonts w:asciiTheme="minorHAnsi" w:hAnsiTheme="minorHAnsi" w:cstheme="minorHAnsi"/>
          <w:b/>
        </w:rPr>
        <w:t>0</w:t>
      </w:r>
      <w:r w:rsidR="00274E4C">
        <w:rPr>
          <w:rFonts w:asciiTheme="minorHAnsi" w:hAnsiTheme="minorHAnsi" w:cstheme="minorHAnsi"/>
        </w:rPr>
        <w:t xml:space="preserve"> which is free at 1 call per second, also you can only have on</w:t>
      </w:r>
      <w:r w:rsidR="009267E4">
        <w:rPr>
          <w:rFonts w:asciiTheme="minorHAnsi" w:hAnsiTheme="minorHAnsi" w:cstheme="minorHAnsi"/>
        </w:rPr>
        <w:t>e of these per subscription.</w:t>
      </w:r>
    </w:p>
    <w:p w14:paraId="61AF7A8D" w14:textId="5208FE14" w:rsidR="00B22D70" w:rsidRDefault="00B22D70" w:rsidP="00B22D70">
      <w:pPr>
        <w:pStyle w:val="ListParagraph"/>
        <w:numPr>
          <w:ilvl w:val="1"/>
          <w:numId w:val="6"/>
        </w:numPr>
        <w:rPr>
          <w:rFonts w:asciiTheme="minorHAnsi" w:hAnsiTheme="minorHAnsi" w:cstheme="minorHAnsi"/>
        </w:rPr>
      </w:pPr>
      <w:r>
        <w:rPr>
          <w:rFonts w:asciiTheme="minorHAnsi" w:hAnsiTheme="minorHAnsi" w:cstheme="minorHAnsi"/>
        </w:rPr>
        <w:t xml:space="preserve">In the </w:t>
      </w:r>
      <w:r w:rsidR="00D65FC0">
        <w:rPr>
          <w:rFonts w:asciiTheme="minorHAnsi" w:hAnsiTheme="minorHAnsi" w:cstheme="minorHAnsi"/>
          <w:b/>
        </w:rPr>
        <w:t>Resource Group</w:t>
      </w:r>
      <w:r>
        <w:rPr>
          <w:rFonts w:asciiTheme="minorHAnsi" w:hAnsiTheme="minorHAnsi" w:cstheme="minorHAnsi"/>
        </w:rPr>
        <w:t xml:space="preserve"> field, </w:t>
      </w:r>
      <w:r w:rsidR="00D65FC0">
        <w:rPr>
          <w:rFonts w:asciiTheme="minorHAnsi" w:hAnsiTheme="minorHAnsi" w:cstheme="minorHAnsi"/>
        </w:rPr>
        <w:t>Use existing group previously selected for the Function App for e</w:t>
      </w:r>
      <w:r w:rsidR="000A6951">
        <w:rPr>
          <w:rFonts w:asciiTheme="minorHAnsi" w:hAnsiTheme="minorHAnsi" w:cstheme="minorHAnsi"/>
        </w:rPr>
        <w:t>ase of management.</w:t>
      </w:r>
    </w:p>
    <w:p w14:paraId="3E082B65" w14:textId="7499AAD9" w:rsidR="000A6951" w:rsidRDefault="000A6951" w:rsidP="00B22D70">
      <w:pPr>
        <w:pStyle w:val="ListParagraph"/>
        <w:numPr>
          <w:ilvl w:val="1"/>
          <w:numId w:val="6"/>
        </w:numPr>
        <w:rPr>
          <w:rFonts w:asciiTheme="minorHAnsi" w:hAnsiTheme="minorHAnsi" w:cstheme="minorHAnsi"/>
        </w:rPr>
      </w:pPr>
      <w:r>
        <w:rPr>
          <w:rFonts w:asciiTheme="minorHAnsi" w:hAnsiTheme="minorHAnsi" w:cstheme="minorHAnsi"/>
        </w:rPr>
        <w:t xml:space="preserve">Check the </w:t>
      </w:r>
      <w:r w:rsidRPr="00F93F05">
        <w:rPr>
          <w:rFonts w:asciiTheme="minorHAnsi" w:hAnsiTheme="minorHAnsi" w:cstheme="minorHAnsi"/>
          <w:b/>
        </w:rPr>
        <w:t>I confirm</w:t>
      </w:r>
      <w:r>
        <w:rPr>
          <w:rFonts w:asciiTheme="minorHAnsi" w:hAnsiTheme="minorHAnsi" w:cstheme="minorHAnsi"/>
        </w:rPr>
        <w:t xml:space="preserve"> </w:t>
      </w:r>
      <w:r w:rsidR="00F93F05">
        <w:rPr>
          <w:rFonts w:asciiTheme="minorHAnsi" w:hAnsiTheme="minorHAnsi" w:cstheme="minorHAnsi"/>
        </w:rPr>
        <w:t>notice box.</w:t>
      </w:r>
    </w:p>
    <w:p w14:paraId="23FD6DF5" w14:textId="706058A2" w:rsidR="00B22D70" w:rsidRDefault="00B22D70" w:rsidP="00B22D70">
      <w:pPr>
        <w:ind w:left="792" w:firstLine="288"/>
        <w:rPr>
          <w:rFonts w:asciiTheme="minorHAnsi" w:hAnsiTheme="minorHAnsi" w:cstheme="minorHAnsi"/>
        </w:rPr>
      </w:pPr>
      <w:r>
        <w:rPr>
          <w:rFonts w:asciiTheme="minorHAnsi" w:hAnsiTheme="minorHAnsi" w:cstheme="minorHAnsi"/>
        </w:rPr>
        <w:t xml:space="preserve">After this click </w:t>
      </w:r>
      <w:r w:rsidRPr="00F93F05">
        <w:rPr>
          <w:rFonts w:asciiTheme="minorHAnsi" w:hAnsiTheme="minorHAnsi" w:cstheme="minorHAnsi"/>
          <w:b/>
        </w:rPr>
        <w:t>Create</w:t>
      </w:r>
      <w:r>
        <w:rPr>
          <w:rFonts w:asciiTheme="minorHAnsi" w:hAnsiTheme="minorHAnsi" w:cstheme="minorHAnsi"/>
        </w:rPr>
        <w:t xml:space="preserve"> to accept these values and move to the next step</w:t>
      </w:r>
    </w:p>
    <w:p w14:paraId="3B352401" w14:textId="28447E82" w:rsidR="00E67FD8" w:rsidRDefault="00E67FD8" w:rsidP="00B22D70">
      <w:pPr>
        <w:ind w:left="792" w:firstLine="288"/>
        <w:rPr>
          <w:rFonts w:asciiTheme="minorHAnsi" w:hAnsiTheme="minorHAnsi" w:cstheme="minorHAnsi"/>
        </w:rPr>
      </w:pPr>
      <w:r>
        <w:rPr>
          <w:noProof/>
        </w:rPr>
        <w:drawing>
          <wp:inline distT="0" distB="0" distL="0" distR="0" wp14:anchorId="66B61B97" wp14:editId="734D4BF1">
            <wp:extent cx="2818438" cy="390698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4850" cy="3915871"/>
                    </a:xfrm>
                    <a:prstGeom prst="rect">
                      <a:avLst/>
                    </a:prstGeom>
                  </pic:spPr>
                </pic:pic>
              </a:graphicData>
            </a:graphic>
          </wp:inline>
        </w:drawing>
      </w:r>
    </w:p>
    <w:p w14:paraId="18C3DBAB" w14:textId="688D46AA" w:rsidR="00E15076" w:rsidRDefault="001A6017" w:rsidP="00E15076">
      <w:pPr>
        <w:pStyle w:val="ListParagraph"/>
        <w:numPr>
          <w:ilvl w:val="0"/>
          <w:numId w:val="7"/>
        </w:numPr>
        <w:rPr>
          <w:rFonts w:asciiTheme="minorHAnsi" w:hAnsiTheme="minorHAnsi" w:cstheme="minorHAnsi"/>
        </w:rPr>
      </w:pPr>
      <w:r>
        <w:rPr>
          <w:rFonts w:asciiTheme="minorHAnsi" w:hAnsiTheme="minorHAnsi" w:cstheme="minorHAnsi"/>
        </w:rPr>
        <w:t xml:space="preserve">Once the Content Moderator is created you can click </w:t>
      </w:r>
      <w:r w:rsidRPr="001A6017">
        <w:rPr>
          <w:rFonts w:asciiTheme="minorHAnsi" w:hAnsiTheme="minorHAnsi" w:cstheme="minorHAnsi"/>
          <w:b/>
        </w:rPr>
        <w:t>Go to resource</w:t>
      </w:r>
      <w:r>
        <w:rPr>
          <w:rFonts w:asciiTheme="minorHAnsi" w:hAnsiTheme="minorHAnsi" w:cstheme="minorHAnsi"/>
        </w:rPr>
        <w:t>.</w:t>
      </w:r>
    </w:p>
    <w:p w14:paraId="3318AF10" w14:textId="4F635172" w:rsidR="00E15076" w:rsidRPr="00E15076" w:rsidRDefault="00E15076" w:rsidP="00E15076">
      <w:pPr>
        <w:ind w:left="720"/>
        <w:rPr>
          <w:rFonts w:asciiTheme="minorHAnsi" w:hAnsiTheme="minorHAnsi" w:cstheme="minorHAnsi"/>
        </w:rPr>
      </w:pPr>
      <w:r>
        <w:rPr>
          <w:noProof/>
        </w:rPr>
        <w:drawing>
          <wp:inline distT="0" distB="0" distL="0" distR="0" wp14:anchorId="1F892152" wp14:editId="0B9D31ED">
            <wp:extent cx="2843092" cy="16995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58043" cy="1708474"/>
                    </a:xfrm>
                    <a:prstGeom prst="rect">
                      <a:avLst/>
                    </a:prstGeom>
                  </pic:spPr>
                </pic:pic>
              </a:graphicData>
            </a:graphic>
          </wp:inline>
        </w:drawing>
      </w:r>
    </w:p>
    <w:p w14:paraId="55B7B995" w14:textId="20880861" w:rsidR="00E15076" w:rsidRDefault="00D44646" w:rsidP="00E15076">
      <w:pPr>
        <w:pStyle w:val="ListParagraph"/>
        <w:numPr>
          <w:ilvl w:val="0"/>
          <w:numId w:val="7"/>
        </w:numPr>
        <w:rPr>
          <w:rFonts w:asciiTheme="minorHAnsi" w:hAnsiTheme="minorHAnsi" w:cstheme="minorHAnsi"/>
        </w:rPr>
      </w:pPr>
      <w:r>
        <w:rPr>
          <w:rFonts w:asciiTheme="minorHAnsi" w:hAnsiTheme="minorHAnsi" w:cstheme="minorHAnsi"/>
        </w:rPr>
        <w:t xml:space="preserve">Then </w:t>
      </w:r>
      <w:r w:rsidR="004440A2">
        <w:rPr>
          <w:rFonts w:asciiTheme="minorHAnsi" w:hAnsiTheme="minorHAnsi" w:cstheme="minorHAnsi"/>
        </w:rPr>
        <w:t xml:space="preserve">click the </w:t>
      </w:r>
      <w:r w:rsidR="004440A2" w:rsidRPr="004440A2">
        <w:rPr>
          <w:rFonts w:asciiTheme="minorHAnsi" w:hAnsiTheme="minorHAnsi" w:cstheme="minorHAnsi"/>
          <w:b/>
        </w:rPr>
        <w:t>Keys</w:t>
      </w:r>
      <w:r w:rsidR="004440A2">
        <w:rPr>
          <w:rFonts w:asciiTheme="minorHAnsi" w:hAnsiTheme="minorHAnsi" w:cstheme="minorHAnsi"/>
        </w:rPr>
        <w:t xml:space="preserve"> link</w:t>
      </w:r>
      <w:r w:rsidR="004440A2">
        <w:rPr>
          <w:rFonts w:asciiTheme="minorHAnsi" w:hAnsiTheme="minorHAnsi" w:cstheme="minorHAnsi"/>
        </w:rPr>
        <w:br/>
      </w:r>
      <w:r w:rsidR="00496BFE">
        <w:rPr>
          <w:noProof/>
        </w:rPr>
        <w:drawing>
          <wp:inline distT="0" distB="0" distL="0" distR="0" wp14:anchorId="1DB632E1" wp14:editId="0B8A1A35">
            <wp:extent cx="2487364" cy="114876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09886" cy="1159164"/>
                    </a:xfrm>
                    <a:prstGeom prst="rect">
                      <a:avLst/>
                    </a:prstGeom>
                  </pic:spPr>
                </pic:pic>
              </a:graphicData>
            </a:graphic>
          </wp:inline>
        </w:drawing>
      </w:r>
    </w:p>
    <w:p w14:paraId="6E9F2823" w14:textId="5735777F" w:rsidR="00946ECB" w:rsidRDefault="000C467C" w:rsidP="00946ECB">
      <w:pPr>
        <w:pStyle w:val="ListParagraph"/>
        <w:numPr>
          <w:ilvl w:val="0"/>
          <w:numId w:val="7"/>
        </w:numPr>
        <w:rPr>
          <w:rFonts w:asciiTheme="minorHAnsi" w:hAnsiTheme="minorHAnsi" w:cstheme="minorHAnsi"/>
        </w:rPr>
      </w:pPr>
      <w:r>
        <w:rPr>
          <w:rFonts w:asciiTheme="minorHAnsi" w:hAnsiTheme="minorHAnsi" w:cstheme="minorHAnsi"/>
        </w:rPr>
        <w:t>You will need a Key to be used in the Function app.  So</w:t>
      </w:r>
      <w:r w:rsidR="004C3974">
        <w:rPr>
          <w:rFonts w:asciiTheme="minorHAnsi" w:hAnsiTheme="minorHAnsi" w:cstheme="minorHAnsi"/>
        </w:rPr>
        <w:t>,</w:t>
      </w:r>
      <w:r>
        <w:rPr>
          <w:rFonts w:asciiTheme="minorHAnsi" w:hAnsiTheme="minorHAnsi" w:cstheme="minorHAnsi"/>
        </w:rPr>
        <w:t xml:space="preserve"> </w:t>
      </w:r>
      <w:r w:rsidRPr="00DD7864">
        <w:rPr>
          <w:rFonts w:asciiTheme="minorHAnsi" w:hAnsiTheme="minorHAnsi" w:cstheme="minorHAnsi"/>
          <w:b/>
        </w:rPr>
        <w:t>copy</w:t>
      </w:r>
      <w:r>
        <w:rPr>
          <w:rFonts w:asciiTheme="minorHAnsi" w:hAnsiTheme="minorHAnsi" w:cstheme="minorHAnsi"/>
        </w:rPr>
        <w:t xml:space="preserve"> the Key 1 and keep </w:t>
      </w:r>
      <w:r w:rsidR="00D86F97">
        <w:rPr>
          <w:rFonts w:asciiTheme="minorHAnsi" w:hAnsiTheme="minorHAnsi" w:cstheme="minorHAnsi"/>
        </w:rPr>
        <w:t>it in a safe place to be used later.</w:t>
      </w:r>
      <w:r w:rsidR="00946ECB">
        <w:rPr>
          <w:rFonts w:asciiTheme="minorHAnsi" w:hAnsiTheme="minorHAnsi" w:cstheme="minorHAnsi"/>
        </w:rPr>
        <w:br/>
      </w:r>
      <w:r w:rsidR="00D86F97">
        <w:rPr>
          <w:noProof/>
        </w:rPr>
        <w:drawing>
          <wp:inline distT="0" distB="0" distL="0" distR="0" wp14:anchorId="4CE73001" wp14:editId="48CD1A84">
            <wp:extent cx="2989089" cy="88078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9731" cy="892761"/>
                    </a:xfrm>
                    <a:prstGeom prst="rect">
                      <a:avLst/>
                    </a:prstGeom>
                  </pic:spPr>
                </pic:pic>
              </a:graphicData>
            </a:graphic>
          </wp:inline>
        </w:drawing>
      </w:r>
    </w:p>
    <w:p w14:paraId="146EA8BF" w14:textId="62077027" w:rsidR="004D64C8" w:rsidRDefault="00DD7864" w:rsidP="00946ECB">
      <w:pPr>
        <w:pStyle w:val="ListParagraph"/>
        <w:numPr>
          <w:ilvl w:val="0"/>
          <w:numId w:val="7"/>
        </w:numPr>
        <w:rPr>
          <w:rFonts w:asciiTheme="minorHAnsi" w:hAnsiTheme="minorHAnsi" w:cstheme="minorHAnsi"/>
        </w:rPr>
      </w:pPr>
      <w:r>
        <w:rPr>
          <w:rFonts w:asciiTheme="minorHAnsi" w:hAnsiTheme="minorHAnsi" w:cstheme="minorHAnsi"/>
        </w:rPr>
        <w:t xml:space="preserve">Next, go back to the Function App and you can start editing the app to </w:t>
      </w:r>
      <w:r w:rsidR="00E96544">
        <w:rPr>
          <w:rFonts w:asciiTheme="minorHAnsi" w:hAnsiTheme="minorHAnsi" w:cstheme="minorHAnsi"/>
        </w:rPr>
        <w:t xml:space="preserve">include the calls to the Content Moderator.  First let’s </w:t>
      </w:r>
      <w:r w:rsidR="00D73E54">
        <w:rPr>
          <w:rFonts w:asciiTheme="minorHAnsi" w:hAnsiTheme="minorHAnsi" w:cstheme="minorHAnsi"/>
        </w:rPr>
        <w:t xml:space="preserve">add the Key into the </w:t>
      </w:r>
      <w:r w:rsidR="00D73E54" w:rsidRPr="00D73E54">
        <w:rPr>
          <w:rFonts w:asciiTheme="minorHAnsi" w:hAnsiTheme="minorHAnsi" w:cstheme="minorHAnsi"/>
          <w:b/>
        </w:rPr>
        <w:t>Application settings</w:t>
      </w:r>
      <w:r w:rsidR="00D73E54">
        <w:rPr>
          <w:rFonts w:asciiTheme="minorHAnsi" w:hAnsiTheme="minorHAnsi" w:cstheme="minorHAnsi"/>
        </w:rPr>
        <w:t>.</w:t>
      </w:r>
      <w:r w:rsidR="003F397C">
        <w:rPr>
          <w:rFonts w:asciiTheme="minorHAnsi" w:hAnsiTheme="minorHAnsi" w:cstheme="minorHAnsi"/>
        </w:rPr>
        <w:t xml:space="preserve"> Select the Function and then click on the </w:t>
      </w:r>
      <w:r w:rsidR="003F397C" w:rsidRPr="003F397C">
        <w:rPr>
          <w:rFonts w:asciiTheme="minorHAnsi" w:hAnsiTheme="minorHAnsi" w:cstheme="minorHAnsi"/>
          <w:b/>
        </w:rPr>
        <w:t>Application settings</w:t>
      </w:r>
      <w:r w:rsidR="003F397C">
        <w:rPr>
          <w:rFonts w:asciiTheme="minorHAnsi" w:hAnsiTheme="minorHAnsi" w:cstheme="minorHAnsi"/>
        </w:rPr>
        <w:t xml:space="preserve"> link on the right.</w:t>
      </w:r>
      <w:r w:rsidR="00D73E54">
        <w:rPr>
          <w:rFonts w:asciiTheme="minorHAnsi" w:hAnsiTheme="minorHAnsi" w:cstheme="minorHAnsi"/>
        </w:rPr>
        <w:br/>
      </w:r>
      <w:r w:rsidR="00D73E54">
        <w:rPr>
          <w:noProof/>
        </w:rPr>
        <w:drawing>
          <wp:inline distT="0" distB="0" distL="0" distR="0" wp14:anchorId="34539AF8" wp14:editId="640B1D50">
            <wp:extent cx="3815123" cy="26485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7439" cy="2657093"/>
                    </a:xfrm>
                    <a:prstGeom prst="rect">
                      <a:avLst/>
                    </a:prstGeom>
                  </pic:spPr>
                </pic:pic>
              </a:graphicData>
            </a:graphic>
          </wp:inline>
        </w:drawing>
      </w:r>
    </w:p>
    <w:p w14:paraId="526664A1" w14:textId="3E48940C" w:rsidR="00AB157C" w:rsidRDefault="00720E82" w:rsidP="00946ECB">
      <w:pPr>
        <w:pStyle w:val="ListParagraph"/>
        <w:numPr>
          <w:ilvl w:val="0"/>
          <w:numId w:val="7"/>
        </w:numPr>
        <w:rPr>
          <w:rFonts w:asciiTheme="minorHAnsi" w:hAnsiTheme="minorHAnsi" w:cstheme="minorHAnsi"/>
        </w:rPr>
      </w:pPr>
      <w:r>
        <w:rPr>
          <w:rFonts w:asciiTheme="minorHAnsi" w:hAnsiTheme="minorHAnsi" w:cstheme="minorHAnsi"/>
        </w:rPr>
        <w:t xml:space="preserve">Under Application settings click </w:t>
      </w:r>
      <w:r w:rsidRPr="00720E82">
        <w:rPr>
          <w:rFonts w:asciiTheme="minorHAnsi" w:hAnsiTheme="minorHAnsi" w:cstheme="minorHAnsi"/>
          <w:b/>
        </w:rPr>
        <w:t>Add new setting</w:t>
      </w:r>
      <w:r>
        <w:rPr>
          <w:rFonts w:asciiTheme="minorHAnsi" w:hAnsiTheme="minorHAnsi" w:cstheme="minorHAnsi"/>
        </w:rPr>
        <w:t>.</w:t>
      </w:r>
      <w:r>
        <w:rPr>
          <w:rFonts w:asciiTheme="minorHAnsi" w:hAnsiTheme="minorHAnsi" w:cstheme="minorHAnsi"/>
        </w:rPr>
        <w:br/>
      </w:r>
      <w:r>
        <w:rPr>
          <w:noProof/>
        </w:rPr>
        <w:drawing>
          <wp:inline distT="0" distB="0" distL="0" distR="0" wp14:anchorId="7A3166C0" wp14:editId="543FC1E5">
            <wp:extent cx="3914286" cy="3333333"/>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4286" cy="3333333"/>
                    </a:xfrm>
                    <a:prstGeom prst="rect">
                      <a:avLst/>
                    </a:prstGeom>
                  </pic:spPr>
                </pic:pic>
              </a:graphicData>
            </a:graphic>
          </wp:inline>
        </w:drawing>
      </w:r>
    </w:p>
    <w:p w14:paraId="01646F5F" w14:textId="66030244" w:rsidR="00DC12A7" w:rsidRPr="00844743" w:rsidRDefault="00DC12A7" w:rsidP="00946ECB">
      <w:pPr>
        <w:pStyle w:val="ListParagraph"/>
        <w:numPr>
          <w:ilvl w:val="0"/>
          <w:numId w:val="7"/>
        </w:numPr>
        <w:rPr>
          <w:rFonts w:asciiTheme="minorHAnsi" w:hAnsiTheme="minorHAnsi" w:cstheme="minorHAnsi"/>
        </w:rPr>
      </w:pPr>
      <w:r>
        <w:rPr>
          <w:rFonts w:asciiTheme="minorHAnsi" w:hAnsiTheme="minorHAnsi" w:cstheme="minorHAnsi"/>
        </w:rPr>
        <w:t xml:space="preserve">Use a name for the setting such as </w:t>
      </w:r>
      <w:r w:rsidRPr="000677D5">
        <w:rPr>
          <w:rFonts w:asciiTheme="minorHAnsi" w:hAnsiTheme="minorHAnsi" w:cstheme="minorHAnsi"/>
          <w:b/>
        </w:rPr>
        <w:t>ContentModeratorKey</w:t>
      </w:r>
      <w:r w:rsidR="00474373">
        <w:rPr>
          <w:rFonts w:asciiTheme="minorHAnsi" w:hAnsiTheme="minorHAnsi" w:cstheme="minorHAnsi"/>
          <w:b/>
        </w:rPr>
        <w:t xml:space="preserve"> </w:t>
      </w:r>
      <w:r w:rsidR="00474373" w:rsidRPr="00BB1FA9">
        <w:rPr>
          <w:rFonts w:asciiTheme="minorHAnsi" w:hAnsiTheme="minorHAnsi" w:cstheme="minorHAnsi"/>
        </w:rPr>
        <w:t xml:space="preserve">and </w:t>
      </w:r>
      <w:r w:rsidR="00BB1FA9" w:rsidRPr="00BB1FA9">
        <w:rPr>
          <w:rFonts w:asciiTheme="minorHAnsi" w:hAnsiTheme="minorHAnsi" w:cstheme="minorHAnsi"/>
        </w:rPr>
        <w:t xml:space="preserve">paste the </w:t>
      </w:r>
      <w:r w:rsidR="00BB1FA9" w:rsidRPr="00BB1FA9">
        <w:rPr>
          <w:rFonts w:asciiTheme="minorHAnsi" w:hAnsiTheme="minorHAnsi" w:cstheme="minorHAnsi"/>
          <w:b/>
        </w:rPr>
        <w:t>Key value from Step 5</w:t>
      </w:r>
      <w:r w:rsidR="00BB1FA9" w:rsidRPr="00BB1FA9">
        <w:rPr>
          <w:rFonts w:asciiTheme="minorHAnsi" w:hAnsiTheme="minorHAnsi" w:cstheme="minorHAnsi"/>
        </w:rPr>
        <w:t xml:space="preserve">. </w:t>
      </w:r>
      <w:r w:rsidR="00BB1FA9" w:rsidRPr="00BB1FA9">
        <w:rPr>
          <w:rFonts w:asciiTheme="minorHAnsi" w:hAnsiTheme="minorHAnsi" w:cstheme="minorHAnsi"/>
          <w:i/>
        </w:rPr>
        <w:t xml:space="preserve"> Don’t use the Key shown.  It will not be valid.</w:t>
      </w:r>
      <w:r w:rsidR="00BB1FA9" w:rsidRPr="00BB1FA9">
        <w:rPr>
          <w:noProof/>
        </w:rPr>
        <w:br/>
      </w:r>
      <w:r w:rsidR="00BB1FA9">
        <w:rPr>
          <w:noProof/>
        </w:rPr>
        <w:drawing>
          <wp:inline distT="0" distB="0" distL="0" distR="0" wp14:anchorId="567C6BA9" wp14:editId="6EE7DDD9">
            <wp:extent cx="4091748" cy="60967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1550" cy="614111"/>
                    </a:xfrm>
                    <a:prstGeom prst="rect">
                      <a:avLst/>
                    </a:prstGeom>
                  </pic:spPr>
                </pic:pic>
              </a:graphicData>
            </a:graphic>
          </wp:inline>
        </w:drawing>
      </w:r>
    </w:p>
    <w:p w14:paraId="1C7AE1FE" w14:textId="0FF05CB9" w:rsidR="00844743" w:rsidRDefault="00A61D8E" w:rsidP="00946ECB">
      <w:pPr>
        <w:pStyle w:val="ListParagraph"/>
        <w:numPr>
          <w:ilvl w:val="0"/>
          <w:numId w:val="7"/>
        </w:numPr>
        <w:rPr>
          <w:rFonts w:asciiTheme="minorHAnsi" w:hAnsiTheme="minorHAnsi" w:cstheme="minorHAnsi"/>
        </w:rPr>
      </w:pPr>
      <w:r>
        <w:rPr>
          <w:rFonts w:asciiTheme="minorHAnsi" w:hAnsiTheme="minorHAnsi" w:cstheme="minorHAnsi"/>
        </w:rPr>
        <w:t xml:space="preserve">Then click on the </w:t>
      </w:r>
      <w:r w:rsidRPr="00C204DB">
        <w:rPr>
          <w:rFonts w:asciiTheme="minorHAnsi" w:hAnsiTheme="minorHAnsi" w:cstheme="minorHAnsi"/>
          <w:b/>
        </w:rPr>
        <w:t>Save</w:t>
      </w:r>
      <w:r>
        <w:rPr>
          <w:rFonts w:asciiTheme="minorHAnsi" w:hAnsiTheme="minorHAnsi" w:cstheme="minorHAnsi"/>
        </w:rPr>
        <w:t xml:space="preserve"> button on the top to commit the setting.</w:t>
      </w:r>
      <w:r w:rsidR="00EB18A9">
        <w:rPr>
          <w:rFonts w:asciiTheme="minorHAnsi" w:hAnsiTheme="minorHAnsi" w:cstheme="minorHAnsi"/>
        </w:rPr>
        <w:br/>
      </w:r>
      <w:r w:rsidR="00EB18A9">
        <w:rPr>
          <w:noProof/>
        </w:rPr>
        <w:drawing>
          <wp:inline distT="0" distB="0" distL="0" distR="0" wp14:anchorId="5D712ABA" wp14:editId="5980FF01">
            <wp:extent cx="3780952" cy="146666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80952" cy="1466667"/>
                    </a:xfrm>
                    <a:prstGeom prst="rect">
                      <a:avLst/>
                    </a:prstGeom>
                  </pic:spPr>
                </pic:pic>
              </a:graphicData>
            </a:graphic>
          </wp:inline>
        </w:drawing>
      </w:r>
    </w:p>
    <w:p w14:paraId="1321ECEB" w14:textId="24FD4C8D" w:rsidR="00EB18A9" w:rsidRDefault="00EB18A9" w:rsidP="00946ECB">
      <w:pPr>
        <w:pStyle w:val="ListParagraph"/>
        <w:numPr>
          <w:ilvl w:val="0"/>
          <w:numId w:val="7"/>
        </w:numPr>
        <w:rPr>
          <w:rFonts w:asciiTheme="minorHAnsi" w:hAnsiTheme="minorHAnsi" w:cstheme="minorHAnsi"/>
        </w:rPr>
      </w:pPr>
      <w:r>
        <w:rPr>
          <w:rFonts w:asciiTheme="minorHAnsi" w:hAnsiTheme="minorHAnsi" w:cstheme="minorHAnsi"/>
        </w:rPr>
        <w:t xml:space="preserve">Next, edit the code to </w:t>
      </w:r>
      <w:r w:rsidR="00ED1D47">
        <w:rPr>
          <w:rFonts w:asciiTheme="minorHAnsi" w:hAnsiTheme="minorHAnsi" w:cstheme="minorHAnsi"/>
        </w:rPr>
        <w:t>call the ContentModerator API. So, na</w:t>
      </w:r>
      <w:r w:rsidR="00A21FE2">
        <w:rPr>
          <w:rFonts w:asciiTheme="minorHAnsi" w:hAnsiTheme="minorHAnsi" w:cstheme="minorHAnsi"/>
        </w:rPr>
        <w:t xml:space="preserve">vigate </w:t>
      </w:r>
      <w:r w:rsidR="00AD1364">
        <w:rPr>
          <w:rFonts w:asciiTheme="minorHAnsi" w:hAnsiTheme="minorHAnsi" w:cstheme="minorHAnsi"/>
        </w:rPr>
        <w:t xml:space="preserve">back </w:t>
      </w:r>
      <w:r w:rsidR="00A21FE2">
        <w:rPr>
          <w:rFonts w:asciiTheme="minorHAnsi" w:hAnsiTheme="minorHAnsi" w:cstheme="minorHAnsi"/>
        </w:rPr>
        <w:t>to</w:t>
      </w:r>
      <w:r w:rsidR="00ED1D47">
        <w:rPr>
          <w:rFonts w:asciiTheme="minorHAnsi" w:hAnsiTheme="minorHAnsi" w:cstheme="minorHAnsi"/>
        </w:rPr>
        <w:t xml:space="preserve"> the editor for the </w:t>
      </w:r>
      <w:r w:rsidR="00A21FE2">
        <w:rPr>
          <w:rFonts w:asciiTheme="minorHAnsi" w:hAnsiTheme="minorHAnsi" w:cstheme="minorHAnsi"/>
        </w:rPr>
        <w:t>function</w:t>
      </w:r>
      <w:r w:rsidR="00AD1364">
        <w:rPr>
          <w:rFonts w:asciiTheme="minorHAnsi" w:hAnsiTheme="minorHAnsi" w:cstheme="minorHAnsi"/>
        </w:rPr>
        <w:br/>
      </w:r>
      <w:r w:rsidR="00E73090">
        <w:rPr>
          <w:noProof/>
        </w:rPr>
        <w:drawing>
          <wp:inline distT="0" distB="0" distL="0" distR="0" wp14:anchorId="246E78B8" wp14:editId="4C1427A9">
            <wp:extent cx="4070628" cy="2242916"/>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4970" cy="2250818"/>
                    </a:xfrm>
                    <a:prstGeom prst="rect">
                      <a:avLst/>
                    </a:prstGeom>
                  </pic:spPr>
                </pic:pic>
              </a:graphicData>
            </a:graphic>
          </wp:inline>
        </w:drawing>
      </w:r>
    </w:p>
    <w:p w14:paraId="6F8ACE27" w14:textId="696779B8" w:rsidR="005313B1" w:rsidRDefault="00A86A1E" w:rsidP="00A86A1E">
      <w:pPr>
        <w:pStyle w:val="ListParagraph"/>
        <w:numPr>
          <w:ilvl w:val="0"/>
          <w:numId w:val="7"/>
        </w:numPr>
        <w:rPr>
          <w:rFonts w:asciiTheme="minorHAnsi" w:hAnsiTheme="minorHAnsi" w:cstheme="minorHAnsi"/>
        </w:rPr>
      </w:pPr>
      <w:r>
        <w:rPr>
          <w:rFonts w:asciiTheme="minorHAnsi" w:hAnsiTheme="minorHAnsi" w:cstheme="minorHAnsi"/>
        </w:rPr>
        <w:t xml:space="preserve">Make your Function look like the gist, </w:t>
      </w:r>
      <w:hyperlink r:id="rId48" w:anchor="file-functionapplab1-csx-L2" w:history="1">
        <w:r w:rsidRPr="004F6380">
          <w:rPr>
            <w:rStyle w:val="Hyperlink"/>
            <w:rFonts w:asciiTheme="minorHAnsi" w:hAnsiTheme="minorHAnsi" w:cstheme="minorHAnsi"/>
          </w:rPr>
          <w:t>https://gist.github.com/criter/c3aa22561d9a8d451fc93cd0d4ab4d90#file-functionapplab1-csx-L2</w:t>
        </w:r>
      </w:hyperlink>
      <w:r>
        <w:rPr>
          <w:rFonts w:asciiTheme="minorHAnsi" w:hAnsiTheme="minorHAnsi" w:cstheme="minorHAnsi"/>
        </w:rPr>
        <w:t xml:space="preserve"> </w:t>
      </w:r>
      <w:r w:rsidR="001F1570">
        <w:rPr>
          <w:rFonts w:asciiTheme="minorHAnsi" w:hAnsiTheme="minorHAnsi" w:cstheme="minorHAnsi"/>
        </w:rPr>
        <w:t>.  You’ll see in here code</w:t>
      </w:r>
      <w:r w:rsidR="00613767">
        <w:rPr>
          <w:rFonts w:asciiTheme="minorHAnsi" w:hAnsiTheme="minorHAnsi" w:cstheme="minorHAnsi"/>
        </w:rPr>
        <w:t>:</w:t>
      </w:r>
    </w:p>
    <w:p w14:paraId="41B56953" w14:textId="596B0883" w:rsidR="00613767" w:rsidRDefault="00613767" w:rsidP="00613767">
      <w:pPr>
        <w:pStyle w:val="ListParagraph"/>
        <w:numPr>
          <w:ilvl w:val="1"/>
          <w:numId w:val="7"/>
        </w:numPr>
        <w:rPr>
          <w:rFonts w:asciiTheme="minorHAnsi" w:hAnsiTheme="minorHAnsi" w:cstheme="minorHAnsi"/>
        </w:rPr>
      </w:pPr>
      <w:r>
        <w:rPr>
          <w:rFonts w:asciiTheme="minorHAnsi" w:hAnsiTheme="minorHAnsi" w:cstheme="minorHAnsi"/>
        </w:rPr>
        <w:t>That uses the API key</w:t>
      </w:r>
    </w:p>
    <w:p w14:paraId="7A327AE1" w14:textId="3FB127C5" w:rsidR="00613767" w:rsidRDefault="00613767" w:rsidP="00613767">
      <w:pPr>
        <w:pStyle w:val="ListParagraph"/>
        <w:numPr>
          <w:ilvl w:val="1"/>
          <w:numId w:val="7"/>
        </w:numPr>
        <w:rPr>
          <w:rFonts w:asciiTheme="minorHAnsi" w:hAnsiTheme="minorHAnsi" w:cstheme="minorHAnsi"/>
        </w:rPr>
      </w:pPr>
      <w:r>
        <w:rPr>
          <w:rFonts w:asciiTheme="minorHAnsi" w:hAnsiTheme="minorHAnsi" w:cstheme="minorHAnsi"/>
        </w:rPr>
        <w:t>Calls the Content Moderator API</w:t>
      </w:r>
    </w:p>
    <w:p w14:paraId="0A4F98DF" w14:textId="14A8BF9F" w:rsidR="00A60C2D" w:rsidRDefault="00A60C2D" w:rsidP="00613767">
      <w:pPr>
        <w:pStyle w:val="ListParagraph"/>
        <w:numPr>
          <w:ilvl w:val="1"/>
          <w:numId w:val="7"/>
        </w:numPr>
        <w:rPr>
          <w:rFonts w:asciiTheme="minorHAnsi" w:hAnsiTheme="minorHAnsi" w:cstheme="minorHAnsi"/>
        </w:rPr>
      </w:pPr>
      <w:r>
        <w:rPr>
          <w:rFonts w:asciiTheme="minorHAnsi" w:hAnsiTheme="minorHAnsi" w:cstheme="minorHAnsi"/>
        </w:rPr>
        <w:t>Parses the Profanity Count</w:t>
      </w:r>
    </w:p>
    <w:p w14:paraId="28CBEC7D" w14:textId="5F558421" w:rsidR="00A60C2D" w:rsidRDefault="00A60C2D" w:rsidP="00613767">
      <w:pPr>
        <w:pStyle w:val="ListParagraph"/>
        <w:numPr>
          <w:ilvl w:val="1"/>
          <w:numId w:val="7"/>
        </w:numPr>
        <w:rPr>
          <w:rFonts w:asciiTheme="minorHAnsi" w:hAnsiTheme="minorHAnsi" w:cstheme="minorHAnsi"/>
        </w:rPr>
      </w:pPr>
      <w:r>
        <w:rPr>
          <w:rFonts w:asciiTheme="minorHAnsi" w:hAnsiTheme="minorHAnsi" w:cstheme="minorHAnsi"/>
        </w:rPr>
        <w:t>Creates the JSON structure</w:t>
      </w:r>
    </w:p>
    <w:p w14:paraId="6EBAC239" w14:textId="30DB6661" w:rsidR="00A60C2D" w:rsidRDefault="00A60C2D" w:rsidP="00613767">
      <w:pPr>
        <w:pStyle w:val="ListParagraph"/>
        <w:numPr>
          <w:ilvl w:val="1"/>
          <w:numId w:val="7"/>
        </w:numPr>
        <w:rPr>
          <w:rFonts w:asciiTheme="minorHAnsi" w:hAnsiTheme="minorHAnsi" w:cstheme="minorHAnsi"/>
        </w:rPr>
      </w:pPr>
      <w:r>
        <w:rPr>
          <w:rFonts w:asciiTheme="minorHAnsi" w:hAnsiTheme="minorHAnsi" w:cstheme="minorHAnsi"/>
        </w:rPr>
        <w:t>Returns the outbound Item</w:t>
      </w:r>
    </w:p>
    <w:p w14:paraId="6BF35C05" w14:textId="0EE4BA9A" w:rsidR="00B14FEF" w:rsidRDefault="00B14FEF" w:rsidP="00B14FEF">
      <w:pPr>
        <w:ind w:left="1080"/>
        <w:rPr>
          <w:rFonts w:asciiTheme="minorHAnsi" w:hAnsiTheme="minorHAnsi" w:cstheme="minorHAnsi"/>
          <w:highlight w:val="yellow"/>
        </w:rPr>
      </w:pPr>
      <w:r w:rsidRPr="00A974AA">
        <w:rPr>
          <w:rFonts w:asciiTheme="minorHAnsi" w:hAnsiTheme="minorHAnsi" w:cstheme="minorHAnsi"/>
          <w:highlight w:val="yellow"/>
        </w:rPr>
        <w:t>NOTE: Please make sure</w:t>
      </w:r>
      <w:r w:rsidR="00A974AA" w:rsidRPr="00A974AA">
        <w:rPr>
          <w:rFonts w:asciiTheme="minorHAnsi" w:hAnsiTheme="minorHAnsi" w:cstheme="minorHAnsi"/>
          <w:highlight w:val="yellow"/>
        </w:rPr>
        <w:t xml:space="preserve"> that the </w:t>
      </w:r>
      <w:r w:rsidR="008A3200">
        <w:rPr>
          <w:rFonts w:asciiTheme="minorHAnsi" w:hAnsiTheme="minorHAnsi" w:cstheme="minorHAnsi"/>
          <w:highlight w:val="yellow"/>
        </w:rPr>
        <w:t xml:space="preserve">Cognitive Services </w:t>
      </w:r>
      <w:r w:rsidR="00A974AA" w:rsidRPr="00A974AA">
        <w:rPr>
          <w:rFonts w:asciiTheme="minorHAnsi" w:hAnsiTheme="minorHAnsi" w:cstheme="minorHAnsi"/>
          <w:highlight w:val="yellow"/>
        </w:rPr>
        <w:t>URL in the code points to the region where you created</w:t>
      </w:r>
      <w:bookmarkStart w:id="7" w:name="_GoBack"/>
      <w:bookmarkEnd w:id="7"/>
      <w:r w:rsidR="00A974AA" w:rsidRPr="00A974AA">
        <w:rPr>
          <w:rFonts w:asciiTheme="minorHAnsi" w:hAnsiTheme="minorHAnsi" w:cstheme="minorHAnsi"/>
          <w:highlight w:val="yellow"/>
        </w:rPr>
        <w:t xml:space="preserve"> your Content Moderator.</w:t>
      </w:r>
    </w:p>
    <w:p w14:paraId="06B241BB" w14:textId="2C7DA491" w:rsidR="00DC3218" w:rsidRPr="00B14FEF" w:rsidRDefault="00DC3218" w:rsidP="00DC3218">
      <w:pPr>
        <w:rPr>
          <w:rFonts w:asciiTheme="minorHAnsi" w:hAnsiTheme="minorHAnsi" w:cstheme="minorHAnsi"/>
        </w:rPr>
      </w:pPr>
      <w:r>
        <w:rPr>
          <w:noProof/>
        </w:rPr>
        <w:drawing>
          <wp:inline distT="0" distB="0" distL="0" distR="0" wp14:anchorId="6B1F109C" wp14:editId="7E6A9D50">
            <wp:extent cx="5715000" cy="14230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15000" cy="1423035"/>
                    </a:xfrm>
                    <a:prstGeom prst="rect">
                      <a:avLst/>
                    </a:prstGeom>
                  </pic:spPr>
                </pic:pic>
              </a:graphicData>
            </a:graphic>
          </wp:inline>
        </w:drawing>
      </w:r>
    </w:p>
    <w:p w14:paraId="170EDDBF" w14:textId="54466BA7" w:rsidR="00640FD9" w:rsidRDefault="00640FD9" w:rsidP="00A86A1E">
      <w:pPr>
        <w:pStyle w:val="ListParagraph"/>
        <w:numPr>
          <w:ilvl w:val="0"/>
          <w:numId w:val="7"/>
        </w:numPr>
        <w:rPr>
          <w:rFonts w:asciiTheme="minorHAnsi" w:hAnsiTheme="minorHAnsi" w:cstheme="minorHAnsi"/>
        </w:rPr>
      </w:pPr>
      <w:r>
        <w:rPr>
          <w:rFonts w:asciiTheme="minorHAnsi" w:hAnsiTheme="minorHAnsi" w:cstheme="minorHAnsi"/>
        </w:rPr>
        <w:t>Compile and Run it.  Test it with different inputs</w:t>
      </w:r>
      <w:r w:rsidR="00A60C2D">
        <w:rPr>
          <w:rFonts w:asciiTheme="minorHAnsi" w:hAnsiTheme="minorHAnsi" w:cstheme="minorHAnsi"/>
        </w:rPr>
        <w:t>, include good content and negative content.</w:t>
      </w:r>
    </w:p>
    <w:p w14:paraId="0615C3C4" w14:textId="0733DBD3" w:rsidR="00640FD9" w:rsidRDefault="00640FD9" w:rsidP="00876621">
      <w:pPr>
        <w:pStyle w:val="ListParagraph"/>
        <w:numPr>
          <w:ilvl w:val="0"/>
          <w:numId w:val="7"/>
        </w:numPr>
        <w:rPr>
          <w:rFonts w:asciiTheme="minorHAnsi" w:hAnsiTheme="minorHAnsi" w:cstheme="minorHAnsi"/>
        </w:rPr>
      </w:pPr>
      <w:r>
        <w:rPr>
          <w:rFonts w:asciiTheme="minorHAnsi" w:hAnsiTheme="minorHAnsi" w:cstheme="minorHAnsi"/>
        </w:rPr>
        <w:t xml:space="preserve">View the Output with </w:t>
      </w:r>
      <w:r w:rsidR="00AF56E3">
        <w:rPr>
          <w:rFonts w:asciiTheme="minorHAnsi" w:hAnsiTheme="minorHAnsi" w:cstheme="minorHAnsi"/>
        </w:rPr>
        <w:t>Azure Storage Explorer in the output queue.</w:t>
      </w:r>
      <w:r w:rsidR="00876621">
        <w:rPr>
          <w:rFonts w:asciiTheme="minorHAnsi" w:hAnsiTheme="minorHAnsi" w:cstheme="minorHAnsi"/>
        </w:rPr>
        <w:t xml:space="preserve">  </w:t>
      </w:r>
    </w:p>
    <w:p w14:paraId="63DAD2CD" w14:textId="77777777" w:rsidR="003841D3" w:rsidRPr="00D004A6" w:rsidRDefault="003841D3" w:rsidP="00845A16">
      <w:pPr>
        <w:spacing w:after="200"/>
        <w:ind w:right="0"/>
        <w:rPr>
          <w:rFonts w:asciiTheme="minorHAnsi" w:hAnsiTheme="minorHAnsi" w:cstheme="minorHAnsi"/>
        </w:rPr>
      </w:pPr>
    </w:p>
    <w:sectPr w:rsidR="003841D3" w:rsidRPr="00D004A6" w:rsidSect="0071438F">
      <w:headerReference w:type="even" r:id="rId50"/>
      <w:headerReference w:type="default" r:id="rId51"/>
      <w:footerReference w:type="even" r:id="rId52"/>
      <w:footerReference w:type="default" r:id="rId53"/>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Pr="00BA60CC" w:rsidR="00184E71" w:rsidP="00D6120F" w:rsidRDefault="00184E71" w14:paraId="012CB51C" w14:textId="77777777">
      <w:pPr>
        <w:rPr>
          <w:rFonts w:ascii="Segoe UI" w:hAnsi="Segoe UI"/>
          <w:sz w:val="21"/>
          <w:szCs w:val="22"/>
        </w:rPr>
      </w:pPr>
      <w:r>
        <w:separator/>
      </w:r>
    </w:p>
  </w:endnote>
  <w:endnote w:type="continuationSeparator" w:id="0">
    <w:p w:rsidRPr="00BA60CC" w:rsidR="00184E71" w:rsidP="00D6120F" w:rsidRDefault="00184E71" w14:paraId="6A2A69AD" w14:textId="77777777">
      <w:pPr>
        <w:rPr>
          <w:rFonts w:ascii="Segoe UI" w:hAnsi="Segoe UI"/>
          <w:sz w:val="21"/>
          <w:szCs w:val="22"/>
        </w:rPr>
      </w:pPr>
      <w:r>
        <w:continuationSeparator/>
      </w:r>
    </w:p>
  </w:endnote>
  <w:endnote w:type="continuationNotice" w:id="1">
    <w:p w:rsidR="00184E71" w:rsidRDefault="00184E71" w14:paraId="3D6DE9B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Segoe UI Semibold"/>
    <w:charset w:val="00"/>
    <w:family w:val="swiss"/>
    <w:pitch w:val="variable"/>
    <w:sig w:usb0="00000001" w:usb1="4000205B" w:usb2="00000000" w:usb3="00000000" w:csb0="0000009F" w:csb1="00000000"/>
  </w:font>
  <w:font w:name="Segoe">
    <w:altName w:val="Times New Roman"/>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D3092" w14:textId="77777777" w:rsidR="00553E0C" w:rsidRDefault="00553E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77BB1" w14:textId="77777777" w:rsidR="00553E0C" w:rsidRDefault="00553E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E53C8" w14:textId="77777777" w:rsidR="00553E0C" w:rsidRDefault="00553E0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C0" w14:textId="7442EEB2" w:rsidR="002577FB" w:rsidRDefault="002577FB" w:rsidP="00744CB2">
    <w:pPr>
      <w:pStyle w:val="Footer"/>
      <w:tabs>
        <w:tab w:val="clear" w:pos="9360"/>
        <w:tab w:val="right" w:pos="9000"/>
      </w:tabs>
    </w:pPr>
    <w:r>
      <w:fldChar w:fldCharType="begin"/>
    </w:r>
    <w:r>
      <w:instrText xml:space="preserve"> PAGE   \* MERGEFORMAT </w:instrText>
    </w:r>
    <w:r>
      <w:fldChar w:fldCharType="separate"/>
    </w:r>
    <w:r w:rsidR="009801D2">
      <w:rPr>
        <w:noProof/>
      </w:rPr>
      <w:t>6</w:t>
    </w:r>
    <w:r>
      <w:rPr>
        <w:noProof/>
      </w:rPr>
      <w:fldChar w:fldCharType="end"/>
    </w:r>
    <w:r>
      <w:tab/>
    </w:r>
    <w:r>
      <w:tab/>
    </w:r>
    <w:r w:rsidRPr="00BF2211">
      <w:t xml:space="preserve">© </w:t>
    </w:r>
    <w:r>
      <w:fldChar w:fldCharType="begin"/>
    </w:r>
    <w:r>
      <w:instrText xml:space="preserve"> DATE  \@ "YYYY"  \* MERGEFORMAT </w:instrText>
    </w:r>
    <w:r>
      <w:fldChar w:fldCharType="separate"/>
    </w:r>
    <w:r w:rsidR="00B14FEF">
      <w:rPr>
        <w:noProof/>
      </w:rPr>
      <w:t>2018</w:t>
    </w:r>
    <w:r>
      <w:rPr>
        <w:noProof/>
      </w:rPr>
      <w:fldChar w:fldCharType="end"/>
    </w:r>
    <w:r w:rsidRPr="00BF2211">
      <w:t xml:space="preserve"> Microsoft Corporation. All rights reserved.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C1" w14:textId="56744D9E" w:rsidR="002577FB" w:rsidRPr="00BA60CC" w:rsidRDefault="002577FB" w:rsidP="00744CB2">
    <w:pPr>
      <w:pStyle w:val="Footer"/>
      <w:tabs>
        <w:tab w:val="clear" w:pos="9360"/>
        <w:tab w:val="right" w:pos="9000"/>
      </w:tabs>
    </w:pPr>
    <w:r>
      <w:fldChar w:fldCharType="begin"/>
    </w:r>
    <w:r>
      <w:instrText xml:space="preserve"> PAGE   \* MERGEFORMAT </w:instrText>
    </w:r>
    <w:r>
      <w:fldChar w:fldCharType="separate"/>
    </w:r>
    <w:r w:rsidR="00F52662">
      <w:rPr>
        <w:noProof/>
      </w:rPr>
      <w:t>1</w:t>
    </w:r>
    <w:r>
      <w:rPr>
        <w:noProof/>
      </w:rPr>
      <w:fldChar w:fldCharType="end"/>
    </w:r>
    <w:r>
      <w:tab/>
    </w:r>
    <w:r>
      <w:tab/>
    </w:r>
    <w:sdt>
      <w:sdtPr>
        <w:rPr>
          <w:rFonts w:ascii="Calibri" w:hAnsi="Calibri" w:cs="Calibri"/>
        </w:rPr>
        <w:alias w:val="Category"/>
        <w:id w:val="383907167"/>
        <w:dataBinding w:prefixMappings="xmlns:ns0='http://purl.org/dc/elements/1.1/' xmlns:ns1='http://schemas.openxmlformats.org/package/2006/metadata/core-properties' " w:xpath="/ns1:coreProperties[1]/ns1:category[1]" w:storeItemID="{6C3C8BC8-F283-45AE-878A-BAB7291924A1}"/>
        <w:text/>
      </w:sdtPr>
      <w:sdtEndPr/>
      <w:sdtContent>
        <w:r w:rsidRPr="00872CC3">
          <w:rPr>
            <w:rFonts w:ascii="Calibri" w:hAnsi="Calibri" w:cs="Calibri"/>
          </w:rPr>
          <w:t>© 2017 Microsoft Corporation. All rights reserved.</w:t>
        </w:r>
      </w:sdtContent>
    </w:sdt>
  </w:p>
  <w:p w14:paraId="745F26C2" w14:textId="77777777" w:rsidR="002577FB" w:rsidRDefault="002577FB" w:rsidP="00D61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Pr="00BA60CC" w:rsidR="00184E71" w:rsidP="00D6120F" w:rsidRDefault="00184E71" w14:paraId="18163624" w14:textId="77777777">
      <w:pPr>
        <w:rPr>
          <w:rFonts w:ascii="Segoe UI" w:hAnsi="Segoe UI"/>
          <w:sz w:val="21"/>
          <w:szCs w:val="22"/>
        </w:rPr>
      </w:pPr>
      <w:r>
        <w:separator/>
      </w:r>
    </w:p>
  </w:footnote>
  <w:footnote w:type="continuationSeparator" w:id="0">
    <w:p w:rsidRPr="00BA60CC" w:rsidR="00184E71" w:rsidP="00D6120F" w:rsidRDefault="00184E71" w14:paraId="3C423859" w14:textId="77777777">
      <w:pPr>
        <w:rPr>
          <w:rFonts w:ascii="Segoe UI" w:hAnsi="Segoe UI"/>
          <w:sz w:val="21"/>
          <w:szCs w:val="22"/>
        </w:rPr>
      </w:pPr>
      <w:r>
        <w:continuationSeparator/>
      </w:r>
    </w:p>
  </w:footnote>
  <w:footnote w:type="continuationNotice" w:id="1">
    <w:p w:rsidR="00184E71" w:rsidRDefault="00184E71" w14:paraId="53DB9CD5"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67099" w14:textId="77777777" w:rsidR="00553E0C" w:rsidRDefault="00553E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70526" w14:textId="77777777" w:rsidR="00553E0C" w:rsidRDefault="00553E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174D0" w14:textId="77777777" w:rsidR="00553E0C" w:rsidRDefault="00553E0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BC" w14:textId="0F9DCF41" w:rsidR="002577FB" w:rsidRPr="00B85E24" w:rsidRDefault="00DC3218" w:rsidP="00AF02A9">
    <w:pPr>
      <w:pStyle w:val="Header"/>
      <w:tabs>
        <w:tab w:val="clear" w:pos="4680"/>
        <w:tab w:val="clear" w:pos="9360"/>
        <w:tab w:val="left" w:pos="1830"/>
      </w:tabs>
      <w:ind w:left="0"/>
      <w:rPr>
        <w:szCs w:val="18"/>
      </w:rPr>
    </w:pPr>
    <w:sdt>
      <w:sdtPr>
        <w:alias w:val="Title"/>
        <w:id w:val="264098740"/>
        <w:dataBinding w:prefixMappings="xmlns:ns0='http://purl.org/dc/elements/1.1/' xmlns:ns1='http://schemas.openxmlformats.org/package/2006/metadata/core-properties' " w:xpath="/ns1:coreProperties[1]/ns0:title[1]" w:storeItemID="{6C3C8BC8-F283-45AE-878A-BAB7291924A1}"/>
        <w:text/>
      </w:sdtPr>
      <w:sdtEndPr/>
      <w:sdtContent>
        <w:r w:rsidR="00BB705C">
          <w:t>Lab 1: Writing an Azure Function</w:t>
        </w:r>
      </w:sdtContent>
    </w:sdt>
    <w:r w:rsidR="002577FB" w:rsidRPr="00B85E24">
      <w:rPr>
        <w:szCs w:val="18"/>
      </w:rPr>
      <w:t xml:space="preserve">- </w:t>
    </w:r>
    <w:fldSimple w:instr=" STYLEREF  &quot;Heading 1&quot;  \* MERGEFORMAT ">
      <w:r>
        <w:rPr>
          <w:noProof/>
        </w:rPr>
        <w:t>Exercise 2: Connecting to Cognitive Services for Content Moderation</w:t>
      </w:r>
    </w:fldSimple>
  </w:p>
  <w:p w14:paraId="745F26BD" w14:textId="77777777" w:rsidR="002577FB" w:rsidRDefault="002577FB" w:rsidP="004543DD">
    <w:pPr>
      <w:pStyle w:val="Header"/>
      <w:ind w:left="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BE" w14:textId="7BE60177" w:rsidR="002577FB" w:rsidRPr="00B85E24" w:rsidRDefault="002577FB" w:rsidP="00AF02A9">
    <w:pPr>
      <w:pStyle w:val="Header"/>
      <w:tabs>
        <w:tab w:val="clear" w:pos="4680"/>
        <w:tab w:val="clear" w:pos="9360"/>
        <w:tab w:val="left" w:pos="1830"/>
      </w:tabs>
      <w:ind w:left="0"/>
      <w:rPr>
        <w:szCs w:val="18"/>
      </w:rPr>
    </w:pPr>
    <w:r w:rsidRPr="004543DD">
      <w:rPr>
        <w:szCs w:val="18"/>
      </w:rPr>
      <w:t xml:space="preserve"> </w:t>
    </w:r>
    <w:sdt>
      <w:sdtPr>
        <w:alias w:val="Title"/>
        <w:id w:val="264098835"/>
        <w:dataBinding w:prefixMappings="xmlns:ns0='http://purl.org/dc/elements/1.1/' xmlns:ns1='http://schemas.openxmlformats.org/package/2006/metadata/core-properties' " w:xpath="/ns1:coreProperties[1]/ns0:title[1]" w:storeItemID="{6C3C8BC8-F283-45AE-878A-BAB7291924A1}"/>
        <w:text/>
      </w:sdtPr>
      <w:sdtEndPr/>
      <w:sdtContent>
        <w:r w:rsidR="00BB705C">
          <w:t>Lab 1: Writing an Azure Function</w:t>
        </w:r>
      </w:sdtContent>
    </w:sdt>
    <w:r w:rsidRPr="00B85E24">
      <w:rPr>
        <w:szCs w:val="18"/>
      </w:rPr>
      <w:t xml:space="preserve">- </w:t>
    </w:r>
    <w:fldSimple w:instr=" STYLEREF  &quot;Heading 1&quot;  \* MERGEFORMAT ">
      <w:r w:rsidR="00DC3218">
        <w:rPr>
          <w:noProof/>
        </w:rPr>
        <w:t>Exercise 2: Connecting to Cognitive Services for Content Moderation</w:t>
      </w:r>
    </w:fldSimple>
  </w:p>
  <w:p w14:paraId="745F26BF" w14:textId="77777777" w:rsidR="002577FB" w:rsidRPr="004543DD" w:rsidRDefault="002577FB" w:rsidP="004543DD">
    <w:pPr>
      <w:pStyle w:val="Header"/>
      <w:ind w:left="0"/>
      <w:rPr>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801C30C0"/>
    <w:lvl w:ilvl="0">
      <w:start w:val="1"/>
      <w:numFmt w:val="bullet"/>
      <w:lvlText w:val=""/>
      <w:lvlJc w:val="left"/>
      <w:pPr>
        <w:tabs>
          <w:tab w:val="num" w:pos="1800"/>
        </w:tabs>
        <w:ind w:left="1800" w:hanging="360"/>
      </w:pPr>
      <w:rPr>
        <w:rFonts w:hint="default" w:ascii="Symbol" w:hAnsi="Symbol"/>
      </w:rPr>
    </w:lvl>
  </w:abstractNum>
  <w:abstractNum w:abstractNumId="1" w15:restartNumberingAfterBreak="0">
    <w:nsid w:val="06C67A1E"/>
    <w:multiLevelType w:val="hybridMultilevel"/>
    <w:tmpl w:val="323EDC3A"/>
    <w:lvl w:ilvl="0" w:tplc="BEA2FAC6">
      <w:start w:val="1"/>
      <w:numFmt w:val="decimal"/>
      <w:pStyle w:val="Slide"/>
      <w:lvlText w:val="Slide %1"/>
      <w:lvlJc w:val="left"/>
      <w:pPr>
        <w:ind w:left="6660" w:hanging="360"/>
      </w:pPr>
      <w:rPr>
        <w:rFonts w:hint="default" w:ascii="Calibri" w:hAnsi="Calibri"/>
        <w:sz w:val="20"/>
      </w:rPr>
    </w:lvl>
    <w:lvl w:ilvl="1" w:tplc="04090019" w:tentative="1">
      <w:start w:val="1"/>
      <w:numFmt w:val="lowerLetter"/>
      <w:lvlText w:val="%2."/>
      <w:lvlJc w:val="left"/>
      <w:pPr>
        <w:ind w:left="7380" w:hanging="360"/>
      </w:pPr>
    </w:lvl>
    <w:lvl w:ilvl="2" w:tplc="0409001B" w:tentative="1">
      <w:start w:val="1"/>
      <w:numFmt w:val="lowerRoman"/>
      <w:lvlText w:val="%3."/>
      <w:lvlJc w:val="right"/>
      <w:pPr>
        <w:ind w:left="8100" w:hanging="180"/>
      </w:pPr>
    </w:lvl>
    <w:lvl w:ilvl="3" w:tplc="0409000F" w:tentative="1">
      <w:start w:val="1"/>
      <w:numFmt w:val="decimal"/>
      <w:lvlText w:val="%4."/>
      <w:lvlJc w:val="left"/>
      <w:pPr>
        <w:ind w:left="8820" w:hanging="360"/>
      </w:pPr>
    </w:lvl>
    <w:lvl w:ilvl="4" w:tplc="04090019" w:tentative="1">
      <w:start w:val="1"/>
      <w:numFmt w:val="lowerLetter"/>
      <w:lvlText w:val="%5."/>
      <w:lvlJc w:val="left"/>
      <w:pPr>
        <w:ind w:left="9540" w:hanging="360"/>
      </w:pPr>
    </w:lvl>
    <w:lvl w:ilvl="5" w:tplc="0409001B" w:tentative="1">
      <w:start w:val="1"/>
      <w:numFmt w:val="lowerRoman"/>
      <w:lvlText w:val="%6."/>
      <w:lvlJc w:val="right"/>
      <w:pPr>
        <w:ind w:left="10260" w:hanging="180"/>
      </w:pPr>
    </w:lvl>
    <w:lvl w:ilvl="6" w:tplc="0409000F" w:tentative="1">
      <w:start w:val="1"/>
      <w:numFmt w:val="decimal"/>
      <w:lvlText w:val="%7."/>
      <w:lvlJc w:val="left"/>
      <w:pPr>
        <w:ind w:left="10980" w:hanging="360"/>
      </w:pPr>
    </w:lvl>
    <w:lvl w:ilvl="7" w:tplc="04090019" w:tentative="1">
      <w:start w:val="1"/>
      <w:numFmt w:val="lowerLetter"/>
      <w:lvlText w:val="%8."/>
      <w:lvlJc w:val="left"/>
      <w:pPr>
        <w:ind w:left="11700" w:hanging="360"/>
      </w:pPr>
    </w:lvl>
    <w:lvl w:ilvl="8" w:tplc="0409001B" w:tentative="1">
      <w:start w:val="1"/>
      <w:numFmt w:val="lowerRoman"/>
      <w:lvlText w:val="%9."/>
      <w:lvlJc w:val="right"/>
      <w:pPr>
        <w:ind w:left="12420" w:hanging="180"/>
      </w:pPr>
    </w:lvl>
  </w:abstractNum>
  <w:abstractNum w:abstractNumId="2" w15:restartNumberingAfterBreak="0">
    <w:nsid w:val="097039DA"/>
    <w:multiLevelType w:val="hybridMultilevel"/>
    <w:tmpl w:val="E1C6F916"/>
    <w:lvl w:ilvl="0" w:tplc="8D30E39E">
      <w:numFmt w:val="bullet"/>
      <w:lvlText w:val="-"/>
      <w:lvlJc w:val="left"/>
      <w:pPr>
        <w:ind w:left="720" w:hanging="360"/>
      </w:pPr>
      <w:rPr>
        <w:rFonts w:hint="default" w:ascii="Segoe UI" w:hAnsi="Segoe UI" w:cs="Segoe UI" w:eastAsiaTheme="minorHAnsi"/>
        <w:sz w:val="16"/>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E1B46EC"/>
    <w:multiLevelType w:val="hybridMultilevel"/>
    <w:tmpl w:val="3E303D5C"/>
    <w:lvl w:ilvl="0" w:tplc="04090001">
      <w:start w:val="1"/>
      <w:numFmt w:val="bullet"/>
      <w:lvlText w:val=""/>
      <w:lvlJc w:val="left"/>
      <w:pPr>
        <w:ind w:left="1152" w:hanging="360"/>
      </w:pPr>
      <w:rPr>
        <w:rFonts w:hint="default" w:ascii="Symbol" w:hAnsi="Symbol"/>
      </w:rPr>
    </w:lvl>
    <w:lvl w:ilvl="1" w:tplc="04090003" w:tentative="1">
      <w:start w:val="1"/>
      <w:numFmt w:val="bullet"/>
      <w:lvlText w:val="o"/>
      <w:lvlJc w:val="left"/>
      <w:pPr>
        <w:ind w:left="1872" w:hanging="360"/>
      </w:pPr>
      <w:rPr>
        <w:rFonts w:hint="default" w:ascii="Courier New" w:hAnsi="Courier New" w:cs="Courier New"/>
      </w:rPr>
    </w:lvl>
    <w:lvl w:ilvl="2" w:tplc="04090005" w:tentative="1">
      <w:start w:val="1"/>
      <w:numFmt w:val="bullet"/>
      <w:lvlText w:val=""/>
      <w:lvlJc w:val="left"/>
      <w:pPr>
        <w:ind w:left="2592" w:hanging="360"/>
      </w:pPr>
      <w:rPr>
        <w:rFonts w:hint="default" w:ascii="Wingdings" w:hAnsi="Wingdings"/>
      </w:rPr>
    </w:lvl>
    <w:lvl w:ilvl="3" w:tplc="04090001" w:tentative="1">
      <w:start w:val="1"/>
      <w:numFmt w:val="bullet"/>
      <w:lvlText w:val=""/>
      <w:lvlJc w:val="left"/>
      <w:pPr>
        <w:ind w:left="3312" w:hanging="360"/>
      </w:pPr>
      <w:rPr>
        <w:rFonts w:hint="default" w:ascii="Symbol" w:hAnsi="Symbol"/>
      </w:rPr>
    </w:lvl>
    <w:lvl w:ilvl="4" w:tplc="04090003" w:tentative="1">
      <w:start w:val="1"/>
      <w:numFmt w:val="bullet"/>
      <w:lvlText w:val="o"/>
      <w:lvlJc w:val="left"/>
      <w:pPr>
        <w:ind w:left="4032" w:hanging="360"/>
      </w:pPr>
      <w:rPr>
        <w:rFonts w:hint="default" w:ascii="Courier New" w:hAnsi="Courier New" w:cs="Courier New"/>
      </w:rPr>
    </w:lvl>
    <w:lvl w:ilvl="5" w:tplc="04090005" w:tentative="1">
      <w:start w:val="1"/>
      <w:numFmt w:val="bullet"/>
      <w:lvlText w:val=""/>
      <w:lvlJc w:val="left"/>
      <w:pPr>
        <w:ind w:left="4752" w:hanging="360"/>
      </w:pPr>
      <w:rPr>
        <w:rFonts w:hint="default" w:ascii="Wingdings" w:hAnsi="Wingdings"/>
      </w:rPr>
    </w:lvl>
    <w:lvl w:ilvl="6" w:tplc="04090001" w:tentative="1">
      <w:start w:val="1"/>
      <w:numFmt w:val="bullet"/>
      <w:lvlText w:val=""/>
      <w:lvlJc w:val="left"/>
      <w:pPr>
        <w:ind w:left="5472" w:hanging="360"/>
      </w:pPr>
      <w:rPr>
        <w:rFonts w:hint="default" w:ascii="Symbol" w:hAnsi="Symbol"/>
      </w:rPr>
    </w:lvl>
    <w:lvl w:ilvl="7" w:tplc="04090003" w:tentative="1">
      <w:start w:val="1"/>
      <w:numFmt w:val="bullet"/>
      <w:lvlText w:val="o"/>
      <w:lvlJc w:val="left"/>
      <w:pPr>
        <w:ind w:left="6192" w:hanging="360"/>
      </w:pPr>
      <w:rPr>
        <w:rFonts w:hint="default" w:ascii="Courier New" w:hAnsi="Courier New" w:cs="Courier New"/>
      </w:rPr>
    </w:lvl>
    <w:lvl w:ilvl="8" w:tplc="04090005" w:tentative="1">
      <w:start w:val="1"/>
      <w:numFmt w:val="bullet"/>
      <w:lvlText w:val=""/>
      <w:lvlJc w:val="left"/>
      <w:pPr>
        <w:ind w:left="6912" w:hanging="360"/>
      </w:pPr>
      <w:rPr>
        <w:rFonts w:hint="default" w:ascii="Wingdings" w:hAnsi="Wingdings"/>
      </w:rPr>
    </w:lvl>
  </w:abstractNum>
  <w:abstractNum w:abstractNumId="4" w15:restartNumberingAfterBreak="0">
    <w:nsid w:val="0E335CD2"/>
    <w:multiLevelType w:val="hybridMultilevel"/>
    <w:tmpl w:val="62A259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FF12DB"/>
    <w:multiLevelType w:val="hybridMultilevel"/>
    <w:tmpl w:val="B99E94F0"/>
    <w:lvl w:ilvl="0" w:tplc="990E3CE6">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22AF44CB"/>
    <w:multiLevelType w:val="hybridMultilevel"/>
    <w:tmpl w:val="A860FCCC"/>
    <w:lvl w:ilvl="0" w:tplc="04090001">
      <w:start w:val="1"/>
      <w:numFmt w:val="bullet"/>
      <w:lvlText w:val=""/>
      <w:lvlJc w:val="left"/>
      <w:pPr>
        <w:ind w:left="1152" w:hanging="360"/>
      </w:pPr>
      <w:rPr>
        <w:rFonts w:hint="default" w:ascii="Symbol" w:hAnsi="Symbol"/>
      </w:rPr>
    </w:lvl>
    <w:lvl w:ilvl="1" w:tplc="04090003" w:tentative="1">
      <w:start w:val="1"/>
      <w:numFmt w:val="bullet"/>
      <w:lvlText w:val="o"/>
      <w:lvlJc w:val="left"/>
      <w:pPr>
        <w:ind w:left="1872" w:hanging="360"/>
      </w:pPr>
      <w:rPr>
        <w:rFonts w:hint="default" w:ascii="Courier New" w:hAnsi="Courier New" w:cs="Courier New"/>
      </w:rPr>
    </w:lvl>
    <w:lvl w:ilvl="2" w:tplc="04090005" w:tentative="1">
      <w:start w:val="1"/>
      <w:numFmt w:val="bullet"/>
      <w:lvlText w:val=""/>
      <w:lvlJc w:val="left"/>
      <w:pPr>
        <w:ind w:left="2592" w:hanging="360"/>
      </w:pPr>
      <w:rPr>
        <w:rFonts w:hint="default" w:ascii="Wingdings" w:hAnsi="Wingdings"/>
      </w:rPr>
    </w:lvl>
    <w:lvl w:ilvl="3" w:tplc="04090001" w:tentative="1">
      <w:start w:val="1"/>
      <w:numFmt w:val="bullet"/>
      <w:lvlText w:val=""/>
      <w:lvlJc w:val="left"/>
      <w:pPr>
        <w:ind w:left="3312" w:hanging="360"/>
      </w:pPr>
      <w:rPr>
        <w:rFonts w:hint="default" w:ascii="Symbol" w:hAnsi="Symbol"/>
      </w:rPr>
    </w:lvl>
    <w:lvl w:ilvl="4" w:tplc="04090003" w:tentative="1">
      <w:start w:val="1"/>
      <w:numFmt w:val="bullet"/>
      <w:lvlText w:val="o"/>
      <w:lvlJc w:val="left"/>
      <w:pPr>
        <w:ind w:left="4032" w:hanging="360"/>
      </w:pPr>
      <w:rPr>
        <w:rFonts w:hint="default" w:ascii="Courier New" w:hAnsi="Courier New" w:cs="Courier New"/>
      </w:rPr>
    </w:lvl>
    <w:lvl w:ilvl="5" w:tplc="04090005" w:tentative="1">
      <w:start w:val="1"/>
      <w:numFmt w:val="bullet"/>
      <w:lvlText w:val=""/>
      <w:lvlJc w:val="left"/>
      <w:pPr>
        <w:ind w:left="4752" w:hanging="360"/>
      </w:pPr>
      <w:rPr>
        <w:rFonts w:hint="default" w:ascii="Wingdings" w:hAnsi="Wingdings"/>
      </w:rPr>
    </w:lvl>
    <w:lvl w:ilvl="6" w:tplc="04090001" w:tentative="1">
      <w:start w:val="1"/>
      <w:numFmt w:val="bullet"/>
      <w:lvlText w:val=""/>
      <w:lvlJc w:val="left"/>
      <w:pPr>
        <w:ind w:left="5472" w:hanging="360"/>
      </w:pPr>
      <w:rPr>
        <w:rFonts w:hint="default" w:ascii="Symbol" w:hAnsi="Symbol"/>
      </w:rPr>
    </w:lvl>
    <w:lvl w:ilvl="7" w:tplc="04090003" w:tentative="1">
      <w:start w:val="1"/>
      <w:numFmt w:val="bullet"/>
      <w:lvlText w:val="o"/>
      <w:lvlJc w:val="left"/>
      <w:pPr>
        <w:ind w:left="6192" w:hanging="360"/>
      </w:pPr>
      <w:rPr>
        <w:rFonts w:hint="default" w:ascii="Courier New" w:hAnsi="Courier New" w:cs="Courier New"/>
      </w:rPr>
    </w:lvl>
    <w:lvl w:ilvl="8" w:tplc="04090005" w:tentative="1">
      <w:start w:val="1"/>
      <w:numFmt w:val="bullet"/>
      <w:lvlText w:val=""/>
      <w:lvlJc w:val="left"/>
      <w:pPr>
        <w:ind w:left="6912" w:hanging="360"/>
      </w:pPr>
      <w:rPr>
        <w:rFonts w:hint="default" w:ascii="Wingdings" w:hAnsi="Wingdings"/>
      </w:rPr>
    </w:lvl>
  </w:abstractNum>
  <w:abstractNum w:abstractNumId="7" w15:restartNumberingAfterBreak="0">
    <w:nsid w:val="24923120"/>
    <w:multiLevelType w:val="hybridMultilevel"/>
    <w:tmpl w:val="3C9A5128"/>
    <w:lvl w:ilvl="0" w:tplc="FD7AFA6A">
      <w:start w:val="1"/>
      <w:numFmt w:val="decimal"/>
      <w:lvlText w:val="%1)"/>
      <w:lvlJc w:val="left"/>
      <w:pPr>
        <w:ind w:left="1080" w:hanging="360"/>
      </w:pPr>
      <w:rPr>
        <w:rFonts w:hint="default" w:asciiTheme="minorHAnsi" w:hAnsiTheme="minorHAnsi" w:cstheme="minorHAns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DC5EC1"/>
    <w:multiLevelType w:val="hybridMultilevel"/>
    <w:tmpl w:val="9ED042AE"/>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8967ED"/>
    <w:multiLevelType w:val="hybridMultilevel"/>
    <w:tmpl w:val="A6546CFC"/>
    <w:lvl w:ilvl="0" w:tplc="7276B2B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 w15:restartNumberingAfterBreak="0">
    <w:nsid w:val="3E4928BF"/>
    <w:multiLevelType w:val="hybridMultilevel"/>
    <w:tmpl w:val="B4DAA19C"/>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1670D0"/>
    <w:multiLevelType w:val="hybridMultilevel"/>
    <w:tmpl w:val="38020EC6"/>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A67E40"/>
    <w:multiLevelType w:val="multilevel"/>
    <w:tmpl w:val="6B2010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D4C07B7"/>
    <w:multiLevelType w:val="hybridMultilevel"/>
    <w:tmpl w:val="7216397E"/>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8929DE"/>
    <w:multiLevelType w:val="hybridMultilevel"/>
    <w:tmpl w:val="4A6EC4A0"/>
    <w:lvl w:ilvl="0" w:tplc="88CC7DF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62C43F95"/>
    <w:multiLevelType w:val="hybridMultilevel"/>
    <w:tmpl w:val="CADAC76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962DF2"/>
    <w:multiLevelType w:val="multilevel"/>
    <w:tmpl w:val="A678C502"/>
    <w:styleLink w:val="CNumberNormal"/>
    <w:lvl w:ilvl="0">
      <w:start w:val="1"/>
      <w:numFmt w:val="decimal"/>
      <w:lvlText w:val="%1."/>
      <w:lvlJc w:val="left"/>
      <w:pPr>
        <w:tabs>
          <w:tab w:val="num" w:pos="432"/>
        </w:tabs>
        <w:ind w:left="504" w:hanging="432"/>
      </w:pPr>
      <w:rPr>
        <w:rFonts w:hint="default"/>
      </w:rPr>
    </w:lvl>
    <w:lvl w:ilvl="1">
      <w:start w:val="1"/>
      <w:numFmt w:val="lowerLetter"/>
      <w:lvlText w:val="%2."/>
      <w:lvlJc w:val="left"/>
      <w:pPr>
        <w:tabs>
          <w:tab w:val="num" w:pos="864"/>
        </w:tabs>
        <w:ind w:left="936" w:hanging="432"/>
      </w:pPr>
      <w:rPr>
        <w:rFonts w:hint="default"/>
      </w:rPr>
    </w:lvl>
    <w:lvl w:ilvl="2">
      <w:start w:val="1"/>
      <w:numFmt w:val="lowerRoman"/>
      <w:lvlText w:val="%3."/>
      <w:lvlJc w:val="left"/>
      <w:pPr>
        <w:tabs>
          <w:tab w:val="num" w:pos="1296"/>
        </w:tabs>
        <w:ind w:left="1368" w:hanging="432"/>
      </w:pPr>
      <w:rPr>
        <w:rFonts w:hint="default"/>
      </w:rPr>
    </w:lvl>
    <w:lvl w:ilvl="3">
      <w:start w:val="1"/>
      <w:numFmt w:val="decimal"/>
      <w:lvlText w:val="%4.)"/>
      <w:lvlJc w:val="left"/>
      <w:pPr>
        <w:tabs>
          <w:tab w:val="num" w:pos="1728"/>
        </w:tabs>
        <w:ind w:left="1800" w:hanging="432"/>
      </w:pPr>
      <w:rPr>
        <w:rFonts w:hint="default"/>
      </w:rPr>
    </w:lvl>
    <w:lvl w:ilvl="4">
      <w:start w:val="1"/>
      <w:numFmt w:val="lowerLetter"/>
      <w:lvlText w:val="%5.)"/>
      <w:lvlJc w:val="left"/>
      <w:pPr>
        <w:tabs>
          <w:tab w:val="num" w:pos="2160"/>
        </w:tabs>
        <w:ind w:left="2232" w:hanging="432"/>
      </w:pPr>
      <w:rPr>
        <w:rFonts w:hint="default"/>
      </w:rPr>
    </w:lvl>
    <w:lvl w:ilvl="5">
      <w:start w:val="1"/>
      <w:numFmt w:val="lowerRoman"/>
      <w:lvlText w:val="%6.)"/>
      <w:lvlJc w:val="left"/>
      <w:pPr>
        <w:tabs>
          <w:tab w:val="num" w:pos="2592"/>
        </w:tabs>
        <w:ind w:left="2664" w:hanging="432"/>
      </w:pPr>
      <w:rPr>
        <w:rFonts w:hint="default"/>
      </w:rPr>
    </w:lvl>
    <w:lvl w:ilvl="6">
      <w:start w:val="1"/>
      <w:numFmt w:val="decimal"/>
      <w:lvlText w:val="(%7.)"/>
      <w:lvlJc w:val="left"/>
      <w:pPr>
        <w:tabs>
          <w:tab w:val="num" w:pos="3024"/>
        </w:tabs>
        <w:ind w:left="3096" w:hanging="432"/>
      </w:pPr>
      <w:rPr>
        <w:rFonts w:hint="default"/>
      </w:rPr>
    </w:lvl>
    <w:lvl w:ilvl="7">
      <w:start w:val="1"/>
      <w:numFmt w:val="lowerLetter"/>
      <w:lvlText w:val="(%8.)"/>
      <w:lvlJc w:val="left"/>
      <w:pPr>
        <w:tabs>
          <w:tab w:val="num" w:pos="3456"/>
        </w:tabs>
        <w:ind w:left="3528" w:hanging="432"/>
      </w:pPr>
      <w:rPr>
        <w:rFonts w:hint="default"/>
      </w:rPr>
    </w:lvl>
    <w:lvl w:ilvl="8">
      <w:start w:val="1"/>
      <w:numFmt w:val="lowerRoman"/>
      <w:lvlText w:val="(%9.)"/>
      <w:lvlJc w:val="left"/>
      <w:pPr>
        <w:tabs>
          <w:tab w:val="num" w:pos="3888"/>
        </w:tabs>
        <w:ind w:left="3960" w:hanging="432"/>
      </w:pPr>
      <w:rPr>
        <w:rFonts w:hint="default"/>
      </w:rPr>
    </w:lvl>
  </w:abstractNum>
  <w:abstractNum w:abstractNumId="17" w15:restartNumberingAfterBreak="0">
    <w:nsid w:val="6499116B"/>
    <w:multiLevelType w:val="hybridMultilevel"/>
    <w:tmpl w:val="3C9A5128"/>
    <w:lvl w:ilvl="0" w:tplc="FD7AFA6A">
      <w:start w:val="1"/>
      <w:numFmt w:val="decimal"/>
      <w:lvlText w:val="%1)"/>
      <w:lvlJc w:val="left"/>
      <w:pPr>
        <w:ind w:left="1080" w:hanging="360"/>
      </w:pPr>
      <w:rPr>
        <w:rFonts w:hint="default" w:asciiTheme="minorHAnsi" w:hAnsiTheme="minorHAnsi" w:cstheme="minorHAns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8362305"/>
    <w:multiLevelType w:val="hybridMultilevel"/>
    <w:tmpl w:val="A2C61E82"/>
    <w:lvl w:ilvl="0" w:tplc="A6601C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9" w15:restartNumberingAfterBreak="0">
    <w:nsid w:val="6CC75948"/>
    <w:multiLevelType w:val="hybridMultilevel"/>
    <w:tmpl w:val="E81891CE"/>
    <w:lvl w:ilvl="0" w:tplc="FD7AFA6A">
      <w:start w:val="1"/>
      <w:numFmt w:val="decimal"/>
      <w:lvlText w:val="%1)"/>
      <w:lvlJc w:val="left"/>
      <w:pPr>
        <w:ind w:left="1080" w:hanging="360"/>
      </w:pPr>
      <w:rPr>
        <w:rFonts w:hint="default" w:asciiTheme="minorHAnsi" w:hAnsiTheme="minorHAnsi" w:cstheme="minorHAns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0B80723"/>
    <w:multiLevelType w:val="hybridMultilevel"/>
    <w:tmpl w:val="DB66668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F91633"/>
    <w:multiLevelType w:val="hybridMultilevel"/>
    <w:tmpl w:val="201AE33A"/>
    <w:lvl w:ilvl="0" w:tplc="4120BD1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3"/>
  </w:num>
  <w:num w:numId="2">
    <w:abstractNumId w:val="1"/>
  </w:num>
  <w:num w:numId="3">
    <w:abstractNumId w:val="16"/>
  </w:num>
  <w:num w:numId="4">
    <w:abstractNumId w:val="20"/>
  </w:num>
  <w:num w:numId="5">
    <w:abstractNumId w:val="4"/>
  </w:num>
  <w:num w:numId="6">
    <w:abstractNumId w:val="13"/>
  </w:num>
  <w:num w:numId="7">
    <w:abstractNumId w:val="7"/>
  </w:num>
  <w:num w:numId="8">
    <w:abstractNumId w:val="8"/>
  </w:num>
  <w:num w:numId="9">
    <w:abstractNumId w:val="10"/>
  </w:num>
  <w:num w:numId="10">
    <w:abstractNumId w:val="9"/>
  </w:num>
  <w:num w:numId="11">
    <w:abstractNumId w:val="5"/>
  </w:num>
  <w:num w:numId="12">
    <w:abstractNumId w:val="18"/>
  </w:num>
  <w:num w:numId="13">
    <w:abstractNumId w:val="14"/>
  </w:num>
  <w:num w:numId="14">
    <w:abstractNumId w:val="0"/>
  </w:num>
  <w:num w:numId="15">
    <w:abstractNumId w:val="21"/>
  </w:num>
  <w:num w:numId="16">
    <w:abstractNumId w:val="19"/>
  </w:num>
  <w:num w:numId="17">
    <w:abstractNumId w:val="12"/>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6"/>
  </w:num>
  <w:num w:numId="26">
    <w:abstractNumId w:val="15"/>
  </w:num>
  <w:num w:numId="27">
    <w:abstractNumId w:val="11"/>
  </w:num>
  <w:num w:numId="28">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mirrorMargins/>
  <w:attachedTemplate r:id="rId1"/>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4"/>
  <w:documentProtection w:formatting="1" w:enforcement="0"/>
  <w:defaultTabStop w:val="720"/>
  <w:evenAndOddHeaders/>
  <w:drawingGridHorizontalSpacing w:val="105"/>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C24"/>
    <w:rsid w:val="0000042B"/>
    <w:rsid w:val="00002678"/>
    <w:rsid w:val="00002D06"/>
    <w:rsid w:val="000040AF"/>
    <w:rsid w:val="00004B16"/>
    <w:rsid w:val="00007D7D"/>
    <w:rsid w:val="0001397B"/>
    <w:rsid w:val="00013D1F"/>
    <w:rsid w:val="00013E43"/>
    <w:rsid w:val="000145A3"/>
    <w:rsid w:val="00015497"/>
    <w:rsid w:val="00015765"/>
    <w:rsid w:val="00015D59"/>
    <w:rsid w:val="00020317"/>
    <w:rsid w:val="000212DC"/>
    <w:rsid w:val="00022D87"/>
    <w:rsid w:val="00023B69"/>
    <w:rsid w:val="00026274"/>
    <w:rsid w:val="0002718C"/>
    <w:rsid w:val="00027BAB"/>
    <w:rsid w:val="0003222C"/>
    <w:rsid w:val="00033260"/>
    <w:rsid w:val="00035C84"/>
    <w:rsid w:val="00036B18"/>
    <w:rsid w:val="00044A90"/>
    <w:rsid w:val="00046CB7"/>
    <w:rsid w:val="0005003A"/>
    <w:rsid w:val="00052AC8"/>
    <w:rsid w:val="000542B1"/>
    <w:rsid w:val="00055D08"/>
    <w:rsid w:val="00056721"/>
    <w:rsid w:val="000601F4"/>
    <w:rsid w:val="00062102"/>
    <w:rsid w:val="00063A12"/>
    <w:rsid w:val="00064BDD"/>
    <w:rsid w:val="0006573D"/>
    <w:rsid w:val="000677D5"/>
    <w:rsid w:val="00071643"/>
    <w:rsid w:val="00074BAB"/>
    <w:rsid w:val="000860B4"/>
    <w:rsid w:val="00090C96"/>
    <w:rsid w:val="0009554E"/>
    <w:rsid w:val="000A059E"/>
    <w:rsid w:val="000A11EE"/>
    <w:rsid w:val="000A6470"/>
    <w:rsid w:val="000A6951"/>
    <w:rsid w:val="000B093A"/>
    <w:rsid w:val="000B44BA"/>
    <w:rsid w:val="000B51B1"/>
    <w:rsid w:val="000B7BE7"/>
    <w:rsid w:val="000C0CE3"/>
    <w:rsid w:val="000C1951"/>
    <w:rsid w:val="000C1B3F"/>
    <w:rsid w:val="000C1C34"/>
    <w:rsid w:val="000C467C"/>
    <w:rsid w:val="000C69C0"/>
    <w:rsid w:val="000C69C9"/>
    <w:rsid w:val="000D0A93"/>
    <w:rsid w:val="000D131C"/>
    <w:rsid w:val="000D2AC3"/>
    <w:rsid w:val="000D4375"/>
    <w:rsid w:val="000D4ABA"/>
    <w:rsid w:val="000D5373"/>
    <w:rsid w:val="000E2A02"/>
    <w:rsid w:val="000E451C"/>
    <w:rsid w:val="000E6464"/>
    <w:rsid w:val="000E7DB4"/>
    <w:rsid w:val="000F04FD"/>
    <w:rsid w:val="000F1D32"/>
    <w:rsid w:val="000F2787"/>
    <w:rsid w:val="000F4782"/>
    <w:rsid w:val="00103989"/>
    <w:rsid w:val="001047D8"/>
    <w:rsid w:val="00104D9C"/>
    <w:rsid w:val="001055E0"/>
    <w:rsid w:val="00106EDD"/>
    <w:rsid w:val="00120D5F"/>
    <w:rsid w:val="00122FB4"/>
    <w:rsid w:val="00123912"/>
    <w:rsid w:val="00124057"/>
    <w:rsid w:val="00124DE1"/>
    <w:rsid w:val="0012603C"/>
    <w:rsid w:val="0013146B"/>
    <w:rsid w:val="00131906"/>
    <w:rsid w:val="00133AC5"/>
    <w:rsid w:val="001354A4"/>
    <w:rsid w:val="00142416"/>
    <w:rsid w:val="00142F98"/>
    <w:rsid w:val="00145CAA"/>
    <w:rsid w:val="00146467"/>
    <w:rsid w:val="0015091D"/>
    <w:rsid w:val="00150C29"/>
    <w:rsid w:val="00150C74"/>
    <w:rsid w:val="00154327"/>
    <w:rsid w:val="00156333"/>
    <w:rsid w:val="00157713"/>
    <w:rsid w:val="00157C65"/>
    <w:rsid w:val="001604E9"/>
    <w:rsid w:val="00162EB4"/>
    <w:rsid w:val="0016314C"/>
    <w:rsid w:val="001633D9"/>
    <w:rsid w:val="001636D3"/>
    <w:rsid w:val="00166CED"/>
    <w:rsid w:val="00171B43"/>
    <w:rsid w:val="0017261A"/>
    <w:rsid w:val="001728BF"/>
    <w:rsid w:val="0017525D"/>
    <w:rsid w:val="0017753B"/>
    <w:rsid w:val="00177E51"/>
    <w:rsid w:val="00184C28"/>
    <w:rsid w:val="00184E71"/>
    <w:rsid w:val="00186166"/>
    <w:rsid w:val="00187691"/>
    <w:rsid w:val="00187ABF"/>
    <w:rsid w:val="00187CB9"/>
    <w:rsid w:val="00192770"/>
    <w:rsid w:val="001972FD"/>
    <w:rsid w:val="001A028B"/>
    <w:rsid w:val="001A146C"/>
    <w:rsid w:val="001A46BE"/>
    <w:rsid w:val="001A6017"/>
    <w:rsid w:val="001A79BA"/>
    <w:rsid w:val="001B010E"/>
    <w:rsid w:val="001B1146"/>
    <w:rsid w:val="001B11C3"/>
    <w:rsid w:val="001B3A84"/>
    <w:rsid w:val="001B73E9"/>
    <w:rsid w:val="001C1B3B"/>
    <w:rsid w:val="001C1E33"/>
    <w:rsid w:val="001C63F4"/>
    <w:rsid w:val="001D4A0E"/>
    <w:rsid w:val="001E5645"/>
    <w:rsid w:val="001E564D"/>
    <w:rsid w:val="001E63E8"/>
    <w:rsid w:val="001F1570"/>
    <w:rsid w:val="001F33AF"/>
    <w:rsid w:val="001F4F7F"/>
    <w:rsid w:val="001F5135"/>
    <w:rsid w:val="001F6E0C"/>
    <w:rsid w:val="001F745A"/>
    <w:rsid w:val="002018B2"/>
    <w:rsid w:val="00201D11"/>
    <w:rsid w:val="00201F0B"/>
    <w:rsid w:val="00205351"/>
    <w:rsid w:val="002054DC"/>
    <w:rsid w:val="0021149B"/>
    <w:rsid w:val="0021300A"/>
    <w:rsid w:val="00214911"/>
    <w:rsid w:val="00217443"/>
    <w:rsid w:val="0022203A"/>
    <w:rsid w:val="002222CE"/>
    <w:rsid w:val="002261B0"/>
    <w:rsid w:val="002275FC"/>
    <w:rsid w:val="002364F3"/>
    <w:rsid w:val="002374E8"/>
    <w:rsid w:val="002427C4"/>
    <w:rsid w:val="0024297B"/>
    <w:rsid w:val="002431D6"/>
    <w:rsid w:val="00247CDE"/>
    <w:rsid w:val="00251B2E"/>
    <w:rsid w:val="00253C13"/>
    <w:rsid w:val="002551BE"/>
    <w:rsid w:val="00256006"/>
    <w:rsid w:val="002572BF"/>
    <w:rsid w:val="002577FB"/>
    <w:rsid w:val="002626DF"/>
    <w:rsid w:val="0026446A"/>
    <w:rsid w:val="00264F04"/>
    <w:rsid w:val="00265A5A"/>
    <w:rsid w:val="00271B88"/>
    <w:rsid w:val="002722EE"/>
    <w:rsid w:val="002730E0"/>
    <w:rsid w:val="00273EA4"/>
    <w:rsid w:val="00274E4C"/>
    <w:rsid w:val="00275229"/>
    <w:rsid w:val="0027544D"/>
    <w:rsid w:val="0027552E"/>
    <w:rsid w:val="00276EC1"/>
    <w:rsid w:val="00280D5E"/>
    <w:rsid w:val="00281F19"/>
    <w:rsid w:val="0028514E"/>
    <w:rsid w:val="002863BF"/>
    <w:rsid w:val="00291BFB"/>
    <w:rsid w:val="00293025"/>
    <w:rsid w:val="00294554"/>
    <w:rsid w:val="00294797"/>
    <w:rsid w:val="00295E47"/>
    <w:rsid w:val="00296299"/>
    <w:rsid w:val="002A0E96"/>
    <w:rsid w:val="002A47D3"/>
    <w:rsid w:val="002A6024"/>
    <w:rsid w:val="002B0CD3"/>
    <w:rsid w:val="002B187E"/>
    <w:rsid w:val="002B45C7"/>
    <w:rsid w:val="002B7C9A"/>
    <w:rsid w:val="002C0E9C"/>
    <w:rsid w:val="002C1466"/>
    <w:rsid w:val="002C1E70"/>
    <w:rsid w:val="002C4093"/>
    <w:rsid w:val="002D2479"/>
    <w:rsid w:val="002D567B"/>
    <w:rsid w:val="002E3AFF"/>
    <w:rsid w:val="002E4CD3"/>
    <w:rsid w:val="002E5431"/>
    <w:rsid w:val="002E7853"/>
    <w:rsid w:val="002F01A4"/>
    <w:rsid w:val="002F0FC0"/>
    <w:rsid w:val="002F1BF8"/>
    <w:rsid w:val="002F1D39"/>
    <w:rsid w:val="002F292D"/>
    <w:rsid w:val="002F2B98"/>
    <w:rsid w:val="002F3934"/>
    <w:rsid w:val="002F41F6"/>
    <w:rsid w:val="002F5164"/>
    <w:rsid w:val="002F635C"/>
    <w:rsid w:val="002F6FCC"/>
    <w:rsid w:val="00301464"/>
    <w:rsid w:val="003052B8"/>
    <w:rsid w:val="0030560F"/>
    <w:rsid w:val="00310C34"/>
    <w:rsid w:val="00311AF5"/>
    <w:rsid w:val="003123C4"/>
    <w:rsid w:val="003129BA"/>
    <w:rsid w:val="00314759"/>
    <w:rsid w:val="0031656C"/>
    <w:rsid w:val="00320536"/>
    <w:rsid w:val="00320B42"/>
    <w:rsid w:val="003212D4"/>
    <w:rsid w:val="00322126"/>
    <w:rsid w:val="003228D6"/>
    <w:rsid w:val="0032359F"/>
    <w:rsid w:val="003254D3"/>
    <w:rsid w:val="00333661"/>
    <w:rsid w:val="003359FD"/>
    <w:rsid w:val="003361DF"/>
    <w:rsid w:val="00340912"/>
    <w:rsid w:val="003411AA"/>
    <w:rsid w:val="00341656"/>
    <w:rsid w:val="00341672"/>
    <w:rsid w:val="00343D58"/>
    <w:rsid w:val="003450EB"/>
    <w:rsid w:val="003456EB"/>
    <w:rsid w:val="00347988"/>
    <w:rsid w:val="00353CD1"/>
    <w:rsid w:val="003576FF"/>
    <w:rsid w:val="0035795D"/>
    <w:rsid w:val="00361120"/>
    <w:rsid w:val="00361F39"/>
    <w:rsid w:val="003634A0"/>
    <w:rsid w:val="00363C2E"/>
    <w:rsid w:val="00364BD4"/>
    <w:rsid w:val="00366C32"/>
    <w:rsid w:val="0037137D"/>
    <w:rsid w:val="003760A1"/>
    <w:rsid w:val="0037735C"/>
    <w:rsid w:val="00377537"/>
    <w:rsid w:val="003800C4"/>
    <w:rsid w:val="003819C3"/>
    <w:rsid w:val="00382BAC"/>
    <w:rsid w:val="00383AA2"/>
    <w:rsid w:val="003841D3"/>
    <w:rsid w:val="00386D42"/>
    <w:rsid w:val="003878C0"/>
    <w:rsid w:val="00391854"/>
    <w:rsid w:val="003930E1"/>
    <w:rsid w:val="0039568F"/>
    <w:rsid w:val="00395865"/>
    <w:rsid w:val="00396700"/>
    <w:rsid w:val="003A5D72"/>
    <w:rsid w:val="003A624F"/>
    <w:rsid w:val="003B13B7"/>
    <w:rsid w:val="003B28D6"/>
    <w:rsid w:val="003B29EF"/>
    <w:rsid w:val="003B348E"/>
    <w:rsid w:val="003B69B9"/>
    <w:rsid w:val="003C2256"/>
    <w:rsid w:val="003C3DE2"/>
    <w:rsid w:val="003C43E9"/>
    <w:rsid w:val="003C44F1"/>
    <w:rsid w:val="003C5470"/>
    <w:rsid w:val="003C68B7"/>
    <w:rsid w:val="003C7067"/>
    <w:rsid w:val="003C7292"/>
    <w:rsid w:val="003C7390"/>
    <w:rsid w:val="003D10BB"/>
    <w:rsid w:val="003D67C0"/>
    <w:rsid w:val="003E16E0"/>
    <w:rsid w:val="003E3278"/>
    <w:rsid w:val="003E3B7B"/>
    <w:rsid w:val="003E47C4"/>
    <w:rsid w:val="003E75F6"/>
    <w:rsid w:val="003E77F2"/>
    <w:rsid w:val="003E7865"/>
    <w:rsid w:val="003F07AD"/>
    <w:rsid w:val="003F1B83"/>
    <w:rsid w:val="003F1C48"/>
    <w:rsid w:val="003F397C"/>
    <w:rsid w:val="003F6830"/>
    <w:rsid w:val="003F7066"/>
    <w:rsid w:val="004007CC"/>
    <w:rsid w:val="004009D7"/>
    <w:rsid w:val="00401497"/>
    <w:rsid w:val="00403698"/>
    <w:rsid w:val="00404E4A"/>
    <w:rsid w:val="00410ABF"/>
    <w:rsid w:val="00411FEB"/>
    <w:rsid w:val="00412349"/>
    <w:rsid w:val="00413E36"/>
    <w:rsid w:val="00414471"/>
    <w:rsid w:val="00415388"/>
    <w:rsid w:val="00416BCC"/>
    <w:rsid w:val="004204DB"/>
    <w:rsid w:val="00421061"/>
    <w:rsid w:val="00421610"/>
    <w:rsid w:val="0042221B"/>
    <w:rsid w:val="004317D4"/>
    <w:rsid w:val="00431853"/>
    <w:rsid w:val="00434D8E"/>
    <w:rsid w:val="00435539"/>
    <w:rsid w:val="0043681A"/>
    <w:rsid w:val="004378A8"/>
    <w:rsid w:val="00441030"/>
    <w:rsid w:val="004421AC"/>
    <w:rsid w:val="004440A2"/>
    <w:rsid w:val="00444CBF"/>
    <w:rsid w:val="00445643"/>
    <w:rsid w:val="0044608D"/>
    <w:rsid w:val="004502F5"/>
    <w:rsid w:val="004543DD"/>
    <w:rsid w:val="0045497F"/>
    <w:rsid w:val="00454F4B"/>
    <w:rsid w:val="0045718E"/>
    <w:rsid w:val="0045780A"/>
    <w:rsid w:val="004623EC"/>
    <w:rsid w:val="00462BE5"/>
    <w:rsid w:val="0046387F"/>
    <w:rsid w:val="00464285"/>
    <w:rsid w:val="00466BA3"/>
    <w:rsid w:val="00472098"/>
    <w:rsid w:val="00474373"/>
    <w:rsid w:val="00474BCF"/>
    <w:rsid w:val="00474CA6"/>
    <w:rsid w:val="00475942"/>
    <w:rsid w:val="004809C0"/>
    <w:rsid w:val="00484C34"/>
    <w:rsid w:val="00487378"/>
    <w:rsid w:val="004878B2"/>
    <w:rsid w:val="00491275"/>
    <w:rsid w:val="00491338"/>
    <w:rsid w:val="00491563"/>
    <w:rsid w:val="00491C24"/>
    <w:rsid w:val="00492642"/>
    <w:rsid w:val="00492C61"/>
    <w:rsid w:val="004939AF"/>
    <w:rsid w:val="00496BFE"/>
    <w:rsid w:val="00497C9E"/>
    <w:rsid w:val="004A0A1F"/>
    <w:rsid w:val="004A0B6E"/>
    <w:rsid w:val="004A1AD0"/>
    <w:rsid w:val="004A1BF3"/>
    <w:rsid w:val="004A1C50"/>
    <w:rsid w:val="004A2279"/>
    <w:rsid w:val="004A2362"/>
    <w:rsid w:val="004A74DB"/>
    <w:rsid w:val="004B4562"/>
    <w:rsid w:val="004B4F5F"/>
    <w:rsid w:val="004C0275"/>
    <w:rsid w:val="004C273B"/>
    <w:rsid w:val="004C2F79"/>
    <w:rsid w:val="004C3515"/>
    <w:rsid w:val="004C3974"/>
    <w:rsid w:val="004C3D05"/>
    <w:rsid w:val="004C3EE4"/>
    <w:rsid w:val="004C6B5E"/>
    <w:rsid w:val="004D042F"/>
    <w:rsid w:val="004D0DFB"/>
    <w:rsid w:val="004D52AA"/>
    <w:rsid w:val="004D64C8"/>
    <w:rsid w:val="004D78DA"/>
    <w:rsid w:val="004D7D51"/>
    <w:rsid w:val="004E264D"/>
    <w:rsid w:val="004E5EAE"/>
    <w:rsid w:val="004E713D"/>
    <w:rsid w:val="004E7265"/>
    <w:rsid w:val="004F616B"/>
    <w:rsid w:val="004F6C2F"/>
    <w:rsid w:val="004F72C0"/>
    <w:rsid w:val="004F780E"/>
    <w:rsid w:val="00503057"/>
    <w:rsid w:val="005053A0"/>
    <w:rsid w:val="0051089E"/>
    <w:rsid w:val="005125BE"/>
    <w:rsid w:val="005140FF"/>
    <w:rsid w:val="005157D3"/>
    <w:rsid w:val="00517837"/>
    <w:rsid w:val="005262CD"/>
    <w:rsid w:val="00526DB0"/>
    <w:rsid w:val="005313B1"/>
    <w:rsid w:val="00532DE0"/>
    <w:rsid w:val="00534524"/>
    <w:rsid w:val="00535BB3"/>
    <w:rsid w:val="005378F3"/>
    <w:rsid w:val="00537C92"/>
    <w:rsid w:val="005420F3"/>
    <w:rsid w:val="00542A86"/>
    <w:rsid w:val="005455C0"/>
    <w:rsid w:val="00546B24"/>
    <w:rsid w:val="0055058E"/>
    <w:rsid w:val="00550F81"/>
    <w:rsid w:val="00551661"/>
    <w:rsid w:val="00551CEE"/>
    <w:rsid w:val="00552046"/>
    <w:rsid w:val="00552127"/>
    <w:rsid w:val="00553A81"/>
    <w:rsid w:val="00553E0C"/>
    <w:rsid w:val="00553EA3"/>
    <w:rsid w:val="00554240"/>
    <w:rsid w:val="0055683C"/>
    <w:rsid w:val="00557AA3"/>
    <w:rsid w:val="00560099"/>
    <w:rsid w:val="00560375"/>
    <w:rsid w:val="00560840"/>
    <w:rsid w:val="00561A9A"/>
    <w:rsid w:val="005641B7"/>
    <w:rsid w:val="00564263"/>
    <w:rsid w:val="0057121E"/>
    <w:rsid w:val="00572A56"/>
    <w:rsid w:val="0057335C"/>
    <w:rsid w:val="005746C2"/>
    <w:rsid w:val="00575A7F"/>
    <w:rsid w:val="005769D8"/>
    <w:rsid w:val="0057713E"/>
    <w:rsid w:val="00577CFF"/>
    <w:rsid w:val="00580A48"/>
    <w:rsid w:val="00583F13"/>
    <w:rsid w:val="00587211"/>
    <w:rsid w:val="00590159"/>
    <w:rsid w:val="00593F49"/>
    <w:rsid w:val="005941AF"/>
    <w:rsid w:val="00594343"/>
    <w:rsid w:val="00594A84"/>
    <w:rsid w:val="005956B2"/>
    <w:rsid w:val="00595909"/>
    <w:rsid w:val="00596C52"/>
    <w:rsid w:val="005A1B59"/>
    <w:rsid w:val="005A28DC"/>
    <w:rsid w:val="005A2D7E"/>
    <w:rsid w:val="005A378A"/>
    <w:rsid w:val="005A406B"/>
    <w:rsid w:val="005A40C6"/>
    <w:rsid w:val="005A536D"/>
    <w:rsid w:val="005A637E"/>
    <w:rsid w:val="005B1048"/>
    <w:rsid w:val="005B12F0"/>
    <w:rsid w:val="005B26E4"/>
    <w:rsid w:val="005B410D"/>
    <w:rsid w:val="005C25E9"/>
    <w:rsid w:val="005C7CD4"/>
    <w:rsid w:val="005D0E96"/>
    <w:rsid w:val="005D1D86"/>
    <w:rsid w:val="005D23E5"/>
    <w:rsid w:val="005D511E"/>
    <w:rsid w:val="005D5AB3"/>
    <w:rsid w:val="005D65F8"/>
    <w:rsid w:val="005D7FCA"/>
    <w:rsid w:val="005E2438"/>
    <w:rsid w:val="005E2588"/>
    <w:rsid w:val="005E79E7"/>
    <w:rsid w:val="005F1D26"/>
    <w:rsid w:val="005F3CA9"/>
    <w:rsid w:val="005F496C"/>
    <w:rsid w:val="005F657C"/>
    <w:rsid w:val="00601F3C"/>
    <w:rsid w:val="00602AD2"/>
    <w:rsid w:val="0060395E"/>
    <w:rsid w:val="0060471D"/>
    <w:rsid w:val="006056B5"/>
    <w:rsid w:val="0060578E"/>
    <w:rsid w:val="00605C8B"/>
    <w:rsid w:val="00610AAB"/>
    <w:rsid w:val="00613191"/>
    <w:rsid w:val="00613767"/>
    <w:rsid w:val="00615397"/>
    <w:rsid w:val="00616A52"/>
    <w:rsid w:val="00621332"/>
    <w:rsid w:val="00624E07"/>
    <w:rsid w:val="00626C6B"/>
    <w:rsid w:val="006276F9"/>
    <w:rsid w:val="006335CC"/>
    <w:rsid w:val="00640FD9"/>
    <w:rsid w:val="0064228D"/>
    <w:rsid w:val="00642F86"/>
    <w:rsid w:val="00644B74"/>
    <w:rsid w:val="00645B7A"/>
    <w:rsid w:val="00646AB2"/>
    <w:rsid w:val="006532FD"/>
    <w:rsid w:val="0066449B"/>
    <w:rsid w:val="00665BF4"/>
    <w:rsid w:val="00665CC0"/>
    <w:rsid w:val="00666403"/>
    <w:rsid w:val="006670A1"/>
    <w:rsid w:val="0067109D"/>
    <w:rsid w:val="00673704"/>
    <w:rsid w:val="0067431F"/>
    <w:rsid w:val="00675E47"/>
    <w:rsid w:val="0068107F"/>
    <w:rsid w:val="006816D5"/>
    <w:rsid w:val="00681CD4"/>
    <w:rsid w:val="00683959"/>
    <w:rsid w:val="00683E94"/>
    <w:rsid w:val="006866A2"/>
    <w:rsid w:val="00686783"/>
    <w:rsid w:val="00691008"/>
    <w:rsid w:val="0069143C"/>
    <w:rsid w:val="00691B2B"/>
    <w:rsid w:val="00692315"/>
    <w:rsid w:val="0069395B"/>
    <w:rsid w:val="006A0CA0"/>
    <w:rsid w:val="006A5014"/>
    <w:rsid w:val="006A765D"/>
    <w:rsid w:val="006B0E48"/>
    <w:rsid w:val="006B271B"/>
    <w:rsid w:val="006B37C8"/>
    <w:rsid w:val="006B6093"/>
    <w:rsid w:val="006B6920"/>
    <w:rsid w:val="006C1C06"/>
    <w:rsid w:val="006C36C3"/>
    <w:rsid w:val="006C6061"/>
    <w:rsid w:val="006D0B06"/>
    <w:rsid w:val="006D0BE6"/>
    <w:rsid w:val="006D26CA"/>
    <w:rsid w:val="006D3DE3"/>
    <w:rsid w:val="006D6282"/>
    <w:rsid w:val="006E117C"/>
    <w:rsid w:val="006E1959"/>
    <w:rsid w:val="006E2ABF"/>
    <w:rsid w:val="006E2CB7"/>
    <w:rsid w:val="006E52C3"/>
    <w:rsid w:val="006F1F8A"/>
    <w:rsid w:val="006F3B42"/>
    <w:rsid w:val="006F521F"/>
    <w:rsid w:val="006F689F"/>
    <w:rsid w:val="00701A7E"/>
    <w:rsid w:val="0070418B"/>
    <w:rsid w:val="00704585"/>
    <w:rsid w:val="00710227"/>
    <w:rsid w:val="00710331"/>
    <w:rsid w:val="0071099E"/>
    <w:rsid w:val="00711D17"/>
    <w:rsid w:val="00712446"/>
    <w:rsid w:val="007125E1"/>
    <w:rsid w:val="00713DA4"/>
    <w:rsid w:val="0071438F"/>
    <w:rsid w:val="0071461A"/>
    <w:rsid w:val="00714BA4"/>
    <w:rsid w:val="00715376"/>
    <w:rsid w:val="00716045"/>
    <w:rsid w:val="00716371"/>
    <w:rsid w:val="00717FEC"/>
    <w:rsid w:val="00720E82"/>
    <w:rsid w:val="00721759"/>
    <w:rsid w:val="007217AB"/>
    <w:rsid w:val="00726CB1"/>
    <w:rsid w:val="00730FE3"/>
    <w:rsid w:val="00732B39"/>
    <w:rsid w:val="00735302"/>
    <w:rsid w:val="00735F28"/>
    <w:rsid w:val="00740927"/>
    <w:rsid w:val="00744CB2"/>
    <w:rsid w:val="0075118E"/>
    <w:rsid w:val="00751310"/>
    <w:rsid w:val="00752C37"/>
    <w:rsid w:val="00752F31"/>
    <w:rsid w:val="00753970"/>
    <w:rsid w:val="0075743D"/>
    <w:rsid w:val="007575FA"/>
    <w:rsid w:val="00757A28"/>
    <w:rsid w:val="007609E8"/>
    <w:rsid w:val="0076242C"/>
    <w:rsid w:val="00767656"/>
    <w:rsid w:val="0077633B"/>
    <w:rsid w:val="00781DB0"/>
    <w:rsid w:val="00782848"/>
    <w:rsid w:val="00782E3E"/>
    <w:rsid w:val="007830CC"/>
    <w:rsid w:val="00790D33"/>
    <w:rsid w:val="007964C2"/>
    <w:rsid w:val="00796837"/>
    <w:rsid w:val="00796921"/>
    <w:rsid w:val="007A09A3"/>
    <w:rsid w:val="007A0B4E"/>
    <w:rsid w:val="007A0E1D"/>
    <w:rsid w:val="007A358F"/>
    <w:rsid w:val="007A47C5"/>
    <w:rsid w:val="007A517E"/>
    <w:rsid w:val="007A741E"/>
    <w:rsid w:val="007B51D6"/>
    <w:rsid w:val="007B590F"/>
    <w:rsid w:val="007C0CB8"/>
    <w:rsid w:val="007C3DB0"/>
    <w:rsid w:val="007C6298"/>
    <w:rsid w:val="007D4A82"/>
    <w:rsid w:val="007D4D4A"/>
    <w:rsid w:val="007D644A"/>
    <w:rsid w:val="007E7CE4"/>
    <w:rsid w:val="007E7D1F"/>
    <w:rsid w:val="007F09AA"/>
    <w:rsid w:val="007F1857"/>
    <w:rsid w:val="007F1C0C"/>
    <w:rsid w:val="007F1EAF"/>
    <w:rsid w:val="007F212F"/>
    <w:rsid w:val="007F3997"/>
    <w:rsid w:val="007F4E82"/>
    <w:rsid w:val="007F5EB7"/>
    <w:rsid w:val="007F7657"/>
    <w:rsid w:val="00800AA0"/>
    <w:rsid w:val="00802289"/>
    <w:rsid w:val="008046AD"/>
    <w:rsid w:val="00804794"/>
    <w:rsid w:val="00810785"/>
    <w:rsid w:val="0081171B"/>
    <w:rsid w:val="00813449"/>
    <w:rsid w:val="00813908"/>
    <w:rsid w:val="00814FDC"/>
    <w:rsid w:val="00816FEA"/>
    <w:rsid w:val="00820D1F"/>
    <w:rsid w:val="00821291"/>
    <w:rsid w:val="008217A6"/>
    <w:rsid w:val="008222DA"/>
    <w:rsid w:val="00824A71"/>
    <w:rsid w:val="00832CE8"/>
    <w:rsid w:val="00834A3B"/>
    <w:rsid w:val="00834CA2"/>
    <w:rsid w:val="00835630"/>
    <w:rsid w:val="008366E0"/>
    <w:rsid w:val="0084055E"/>
    <w:rsid w:val="00840D78"/>
    <w:rsid w:val="008425D9"/>
    <w:rsid w:val="0084305A"/>
    <w:rsid w:val="00844743"/>
    <w:rsid w:val="00845A16"/>
    <w:rsid w:val="008465E9"/>
    <w:rsid w:val="008505D4"/>
    <w:rsid w:val="00851941"/>
    <w:rsid w:val="008519F7"/>
    <w:rsid w:val="00851F1B"/>
    <w:rsid w:val="00852143"/>
    <w:rsid w:val="00852AD5"/>
    <w:rsid w:val="0085584D"/>
    <w:rsid w:val="00860CB9"/>
    <w:rsid w:val="00860CDD"/>
    <w:rsid w:val="008618A2"/>
    <w:rsid w:val="00861C31"/>
    <w:rsid w:val="0086231F"/>
    <w:rsid w:val="008659E7"/>
    <w:rsid w:val="00866211"/>
    <w:rsid w:val="00866A96"/>
    <w:rsid w:val="00870D22"/>
    <w:rsid w:val="00872CC3"/>
    <w:rsid w:val="00873DC9"/>
    <w:rsid w:val="00874700"/>
    <w:rsid w:val="00874C4F"/>
    <w:rsid w:val="00875811"/>
    <w:rsid w:val="00876621"/>
    <w:rsid w:val="008809EA"/>
    <w:rsid w:val="008840D2"/>
    <w:rsid w:val="00884E29"/>
    <w:rsid w:val="00884EA3"/>
    <w:rsid w:val="00885754"/>
    <w:rsid w:val="00885A28"/>
    <w:rsid w:val="00891588"/>
    <w:rsid w:val="00893FF1"/>
    <w:rsid w:val="00895C26"/>
    <w:rsid w:val="008A0F69"/>
    <w:rsid w:val="008A1204"/>
    <w:rsid w:val="008A289E"/>
    <w:rsid w:val="008A3200"/>
    <w:rsid w:val="008A34F4"/>
    <w:rsid w:val="008B1C20"/>
    <w:rsid w:val="008B25EF"/>
    <w:rsid w:val="008B3772"/>
    <w:rsid w:val="008B7B56"/>
    <w:rsid w:val="008C5FFA"/>
    <w:rsid w:val="008C6398"/>
    <w:rsid w:val="008C6B53"/>
    <w:rsid w:val="008C6D29"/>
    <w:rsid w:val="008C6E64"/>
    <w:rsid w:val="008C781C"/>
    <w:rsid w:val="008D02CE"/>
    <w:rsid w:val="008D17EA"/>
    <w:rsid w:val="008D3D9F"/>
    <w:rsid w:val="008D5FF3"/>
    <w:rsid w:val="008E0275"/>
    <w:rsid w:val="008F0647"/>
    <w:rsid w:val="008F6636"/>
    <w:rsid w:val="008F6DFE"/>
    <w:rsid w:val="008F762C"/>
    <w:rsid w:val="0090391A"/>
    <w:rsid w:val="009045FC"/>
    <w:rsid w:val="00904626"/>
    <w:rsid w:val="0090659D"/>
    <w:rsid w:val="009110FC"/>
    <w:rsid w:val="009114AB"/>
    <w:rsid w:val="00915C8E"/>
    <w:rsid w:val="00917679"/>
    <w:rsid w:val="00917BAA"/>
    <w:rsid w:val="00920049"/>
    <w:rsid w:val="00920867"/>
    <w:rsid w:val="00920C08"/>
    <w:rsid w:val="00921F32"/>
    <w:rsid w:val="009239C9"/>
    <w:rsid w:val="009267E4"/>
    <w:rsid w:val="009277B3"/>
    <w:rsid w:val="00932F48"/>
    <w:rsid w:val="00935FC0"/>
    <w:rsid w:val="00936EDA"/>
    <w:rsid w:val="0093792A"/>
    <w:rsid w:val="0094315F"/>
    <w:rsid w:val="00945779"/>
    <w:rsid w:val="00945FEF"/>
    <w:rsid w:val="0094627D"/>
    <w:rsid w:val="00946ECB"/>
    <w:rsid w:val="00950807"/>
    <w:rsid w:val="00953376"/>
    <w:rsid w:val="009554C1"/>
    <w:rsid w:val="00955654"/>
    <w:rsid w:val="00964A3B"/>
    <w:rsid w:val="00964BE7"/>
    <w:rsid w:val="0096750F"/>
    <w:rsid w:val="00967B4A"/>
    <w:rsid w:val="009710EE"/>
    <w:rsid w:val="00977916"/>
    <w:rsid w:val="00977CB2"/>
    <w:rsid w:val="009801D2"/>
    <w:rsid w:val="00981BD2"/>
    <w:rsid w:val="00983612"/>
    <w:rsid w:val="00986EE9"/>
    <w:rsid w:val="00987EBE"/>
    <w:rsid w:val="009904D7"/>
    <w:rsid w:val="00991ACA"/>
    <w:rsid w:val="00991D9E"/>
    <w:rsid w:val="00993253"/>
    <w:rsid w:val="00994533"/>
    <w:rsid w:val="00994ED0"/>
    <w:rsid w:val="009A1B24"/>
    <w:rsid w:val="009A1CAB"/>
    <w:rsid w:val="009A21C0"/>
    <w:rsid w:val="009A2AD2"/>
    <w:rsid w:val="009A6EEF"/>
    <w:rsid w:val="009A7F45"/>
    <w:rsid w:val="009A7FA2"/>
    <w:rsid w:val="009B1C51"/>
    <w:rsid w:val="009B1ECE"/>
    <w:rsid w:val="009B494E"/>
    <w:rsid w:val="009B4DC6"/>
    <w:rsid w:val="009B7A0F"/>
    <w:rsid w:val="009C02E3"/>
    <w:rsid w:val="009C1423"/>
    <w:rsid w:val="009C1762"/>
    <w:rsid w:val="009C7659"/>
    <w:rsid w:val="009D30CF"/>
    <w:rsid w:val="009D312F"/>
    <w:rsid w:val="009D42F5"/>
    <w:rsid w:val="009D4642"/>
    <w:rsid w:val="009D58C4"/>
    <w:rsid w:val="009D5BC1"/>
    <w:rsid w:val="009D6CD6"/>
    <w:rsid w:val="009D7439"/>
    <w:rsid w:val="009E0314"/>
    <w:rsid w:val="009E0916"/>
    <w:rsid w:val="009E23D0"/>
    <w:rsid w:val="009E3EDF"/>
    <w:rsid w:val="009E4BB6"/>
    <w:rsid w:val="009E73B1"/>
    <w:rsid w:val="009F0EFB"/>
    <w:rsid w:val="009F1F59"/>
    <w:rsid w:val="009F4483"/>
    <w:rsid w:val="009F5424"/>
    <w:rsid w:val="009F7340"/>
    <w:rsid w:val="00A004A7"/>
    <w:rsid w:val="00A00ACA"/>
    <w:rsid w:val="00A00AD9"/>
    <w:rsid w:val="00A0138F"/>
    <w:rsid w:val="00A01464"/>
    <w:rsid w:val="00A05342"/>
    <w:rsid w:val="00A13405"/>
    <w:rsid w:val="00A16003"/>
    <w:rsid w:val="00A168EC"/>
    <w:rsid w:val="00A20736"/>
    <w:rsid w:val="00A20E50"/>
    <w:rsid w:val="00A21FE2"/>
    <w:rsid w:val="00A2263A"/>
    <w:rsid w:val="00A255D3"/>
    <w:rsid w:val="00A271A4"/>
    <w:rsid w:val="00A27F1A"/>
    <w:rsid w:val="00A3038F"/>
    <w:rsid w:val="00A31A09"/>
    <w:rsid w:val="00A31F67"/>
    <w:rsid w:val="00A31FAF"/>
    <w:rsid w:val="00A33EFB"/>
    <w:rsid w:val="00A4465A"/>
    <w:rsid w:val="00A4491C"/>
    <w:rsid w:val="00A46EBF"/>
    <w:rsid w:val="00A514DA"/>
    <w:rsid w:val="00A51C25"/>
    <w:rsid w:val="00A53BB7"/>
    <w:rsid w:val="00A549F8"/>
    <w:rsid w:val="00A55070"/>
    <w:rsid w:val="00A57275"/>
    <w:rsid w:val="00A60C2D"/>
    <w:rsid w:val="00A613A2"/>
    <w:rsid w:val="00A617FD"/>
    <w:rsid w:val="00A61D8E"/>
    <w:rsid w:val="00A63E3D"/>
    <w:rsid w:val="00A648D7"/>
    <w:rsid w:val="00A64D8A"/>
    <w:rsid w:val="00A66D6D"/>
    <w:rsid w:val="00A67E83"/>
    <w:rsid w:val="00A7000C"/>
    <w:rsid w:val="00A71B19"/>
    <w:rsid w:val="00A71E39"/>
    <w:rsid w:val="00A72234"/>
    <w:rsid w:val="00A737D4"/>
    <w:rsid w:val="00A73E0C"/>
    <w:rsid w:val="00A74617"/>
    <w:rsid w:val="00A765F4"/>
    <w:rsid w:val="00A76B41"/>
    <w:rsid w:val="00A82A41"/>
    <w:rsid w:val="00A8393F"/>
    <w:rsid w:val="00A848F4"/>
    <w:rsid w:val="00A854DB"/>
    <w:rsid w:val="00A85895"/>
    <w:rsid w:val="00A86A1E"/>
    <w:rsid w:val="00A915EC"/>
    <w:rsid w:val="00A91A87"/>
    <w:rsid w:val="00A92D3D"/>
    <w:rsid w:val="00A94A61"/>
    <w:rsid w:val="00A96598"/>
    <w:rsid w:val="00A974AA"/>
    <w:rsid w:val="00AA15A6"/>
    <w:rsid w:val="00AA3FC2"/>
    <w:rsid w:val="00AA4BE2"/>
    <w:rsid w:val="00AA5E51"/>
    <w:rsid w:val="00AA6DE8"/>
    <w:rsid w:val="00AB07ED"/>
    <w:rsid w:val="00AB157C"/>
    <w:rsid w:val="00AB2602"/>
    <w:rsid w:val="00AB3539"/>
    <w:rsid w:val="00AB5FDC"/>
    <w:rsid w:val="00AB612B"/>
    <w:rsid w:val="00AB7D21"/>
    <w:rsid w:val="00AC18C8"/>
    <w:rsid w:val="00AC2EE7"/>
    <w:rsid w:val="00AC4B85"/>
    <w:rsid w:val="00AC71C7"/>
    <w:rsid w:val="00AC7BC7"/>
    <w:rsid w:val="00AD05E0"/>
    <w:rsid w:val="00AD1364"/>
    <w:rsid w:val="00AD4401"/>
    <w:rsid w:val="00AD449B"/>
    <w:rsid w:val="00AD4703"/>
    <w:rsid w:val="00AE215D"/>
    <w:rsid w:val="00AE50F4"/>
    <w:rsid w:val="00AE6E2C"/>
    <w:rsid w:val="00AF02A9"/>
    <w:rsid w:val="00AF0E0C"/>
    <w:rsid w:val="00AF56E3"/>
    <w:rsid w:val="00B00513"/>
    <w:rsid w:val="00B0112C"/>
    <w:rsid w:val="00B02F9A"/>
    <w:rsid w:val="00B10ED9"/>
    <w:rsid w:val="00B10F93"/>
    <w:rsid w:val="00B12365"/>
    <w:rsid w:val="00B123BC"/>
    <w:rsid w:val="00B14FEF"/>
    <w:rsid w:val="00B15A45"/>
    <w:rsid w:val="00B16288"/>
    <w:rsid w:val="00B16475"/>
    <w:rsid w:val="00B16A34"/>
    <w:rsid w:val="00B20A74"/>
    <w:rsid w:val="00B2218B"/>
    <w:rsid w:val="00B22AB4"/>
    <w:rsid w:val="00B22BF2"/>
    <w:rsid w:val="00B22D70"/>
    <w:rsid w:val="00B26558"/>
    <w:rsid w:val="00B305F5"/>
    <w:rsid w:val="00B31979"/>
    <w:rsid w:val="00B35EBA"/>
    <w:rsid w:val="00B3697C"/>
    <w:rsid w:val="00B40F5B"/>
    <w:rsid w:val="00B44E03"/>
    <w:rsid w:val="00B454D9"/>
    <w:rsid w:val="00B46A6E"/>
    <w:rsid w:val="00B47AEF"/>
    <w:rsid w:val="00B506BA"/>
    <w:rsid w:val="00B53D74"/>
    <w:rsid w:val="00B5454B"/>
    <w:rsid w:val="00B54D2E"/>
    <w:rsid w:val="00B554FC"/>
    <w:rsid w:val="00B57E0D"/>
    <w:rsid w:val="00B63C4C"/>
    <w:rsid w:val="00B6407E"/>
    <w:rsid w:val="00B64419"/>
    <w:rsid w:val="00B65BFF"/>
    <w:rsid w:val="00B65CFA"/>
    <w:rsid w:val="00B670E2"/>
    <w:rsid w:val="00B6713D"/>
    <w:rsid w:val="00B67B68"/>
    <w:rsid w:val="00B7258D"/>
    <w:rsid w:val="00B7407C"/>
    <w:rsid w:val="00B74DED"/>
    <w:rsid w:val="00B755CF"/>
    <w:rsid w:val="00B76682"/>
    <w:rsid w:val="00B77166"/>
    <w:rsid w:val="00B807CF"/>
    <w:rsid w:val="00B80F2E"/>
    <w:rsid w:val="00B8114D"/>
    <w:rsid w:val="00B82146"/>
    <w:rsid w:val="00B83082"/>
    <w:rsid w:val="00B83C3A"/>
    <w:rsid w:val="00B84211"/>
    <w:rsid w:val="00B84B63"/>
    <w:rsid w:val="00B859AA"/>
    <w:rsid w:val="00B85D8C"/>
    <w:rsid w:val="00B86F76"/>
    <w:rsid w:val="00B92D7D"/>
    <w:rsid w:val="00B93BE5"/>
    <w:rsid w:val="00B95056"/>
    <w:rsid w:val="00B97A1B"/>
    <w:rsid w:val="00BA040E"/>
    <w:rsid w:val="00BA26E2"/>
    <w:rsid w:val="00BA35CB"/>
    <w:rsid w:val="00BA60CC"/>
    <w:rsid w:val="00BA61CA"/>
    <w:rsid w:val="00BA67C9"/>
    <w:rsid w:val="00BB1FA9"/>
    <w:rsid w:val="00BB22E1"/>
    <w:rsid w:val="00BB2699"/>
    <w:rsid w:val="00BB31DF"/>
    <w:rsid w:val="00BB417A"/>
    <w:rsid w:val="00BB48C5"/>
    <w:rsid w:val="00BB54F0"/>
    <w:rsid w:val="00BB705C"/>
    <w:rsid w:val="00BB79F1"/>
    <w:rsid w:val="00BC105E"/>
    <w:rsid w:val="00BC65D9"/>
    <w:rsid w:val="00BC701E"/>
    <w:rsid w:val="00BD365C"/>
    <w:rsid w:val="00BD40D2"/>
    <w:rsid w:val="00BD51D3"/>
    <w:rsid w:val="00BD6076"/>
    <w:rsid w:val="00BD7712"/>
    <w:rsid w:val="00BE082A"/>
    <w:rsid w:val="00BE0E2C"/>
    <w:rsid w:val="00BE2324"/>
    <w:rsid w:val="00BE27A9"/>
    <w:rsid w:val="00BE2932"/>
    <w:rsid w:val="00BE43C6"/>
    <w:rsid w:val="00BF2211"/>
    <w:rsid w:val="00BF26F7"/>
    <w:rsid w:val="00BF27C6"/>
    <w:rsid w:val="00BF2AF9"/>
    <w:rsid w:val="00BF6342"/>
    <w:rsid w:val="00C02B81"/>
    <w:rsid w:val="00C04205"/>
    <w:rsid w:val="00C04914"/>
    <w:rsid w:val="00C06CC2"/>
    <w:rsid w:val="00C07143"/>
    <w:rsid w:val="00C074D2"/>
    <w:rsid w:val="00C101CF"/>
    <w:rsid w:val="00C11185"/>
    <w:rsid w:val="00C132E0"/>
    <w:rsid w:val="00C13825"/>
    <w:rsid w:val="00C13C09"/>
    <w:rsid w:val="00C15303"/>
    <w:rsid w:val="00C15AEB"/>
    <w:rsid w:val="00C170D1"/>
    <w:rsid w:val="00C204DB"/>
    <w:rsid w:val="00C20C99"/>
    <w:rsid w:val="00C212FF"/>
    <w:rsid w:val="00C22AEE"/>
    <w:rsid w:val="00C30606"/>
    <w:rsid w:val="00C30AA7"/>
    <w:rsid w:val="00C31A05"/>
    <w:rsid w:val="00C32440"/>
    <w:rsid w:val="00C40B97"/>
    <w:rsid w:val="00C40C89"/>
    <w:rsid w:val="00C45AF9"/>
    <w:rsid w:val="00C46159"/>
    <w:rsid w:val="00C47D38"/>
    <w:rsid w:val="00C50C61"/>
    <w:rsid w:val="00C53606"/>
    <w:rsid w:val="00C5370E"/>
    <w:rsid w:val="00C54BB0"/>
    <w:rsid w:val="00C57CD5"/>
    <w:rsid w:val="00C67334"/>
    <w:rsid w:val="00C67F30"/>
    <w:rsid w:val="00C714F7"/>
    <w:rsid w:val="00C72146"/>
    <w:rsid w:val="00C72E33"/>
    <w:rsid w:val="00C74C36"/>
    <w:rsid w:val="00C7640F"/>
    <w:rsid w:val="00C76F2F"/>
    <w:rsid w:val="00C77146"/>
    <w:rsid w:val="00C775AB"/>
    <w:rsid w:val="00C84DD5"/>
    <w:rsid w:val="00C907A3"/>
    <w:rsid w:val="00C912ED"/>
    <w:rsid w:val="00C91F2F"/>
    <w:rsid w:val="00C94E74"/>
    <w:rsid w:val="00CA07D5"/>
    <w:rsid w:val="00CA1F7B"/>
    <w:rsid w:val="00CA6B55"/>
    <w:rsid w:val="00CB26B5"/>
    <w:rsid w:val="00CB350B"/>
    <w:rsid w:val="00CC534C"/>
    <w:rsid w:val="00CC6D69"/>
    <w:rsid w:val="00CD46EA"/>
    <w:rsid w:val="00CD4F84"/>
    <w:rsid w:val="00CD5105"/>
    <w:rsid w:val="00CD525A"/>
    <w:rsid w:val="00CD5884"/>
    <w:rsid w:val="00CD623B"/>
    <w:rsid w:val="00CD6BE8"/>
    <w:rsid w:val="00CD7993"/>
    <w:rsid w:val="00CE1E8E"/>
    <w:rsid w:val="00CE24BD"/>
    <w:rsid w:val="00CE305F"/>
    <w:rsid w:val="00CE38A7"/>
    <w:rsid w:val="00CE3D61"/>
    <w:rsid w:val="00CE67A8"/>
    <w:rsid w:val="00CE740F"/>
    <w:rsid w:val="00CF0B3D"/>
    <w:rsid w:val="00CF0C13"/>
    <w:rsid w:val="00CF2643"/>
    <w:rsid w:val="00CF3237"/>
    <w:rsid w:val="00CF32E5"/>
    <w:rsid w:val="00CF36D3"/>
    <w:rsid w:val="00CF5185"/>
    <w:rsid w:val="00D004A6"/>
    <w:rsid w:val="00D01F15"/>
    <w:rsid w:val="00D02485"/>
    <w:rsid w:val="00D03F90"/>
    <w:rsid w:val="00D07D29"/>
    <w:rsid w:val="00D10274"/>
    <w:rsid w:val="00D1208D"/>
    <w:rsid w:val="00D121CE"/>
    <w:rsid w:val="00D12DE9"/>
    <w:rsid w:val="00D1543B"/>
    <w:rsid w:val="00D160E5"/>
    <w:rsid w:val="00D171BB"/>
    <w:rsid w:val="00D17CBC"/>
    <w:rsid w:val="00D2025B"/>
    <w:rsid w:val="00D222A6"/>
    <w:rsid w:val="00D23336"/>
    <w:rsid w:val="00D238FB"/>
    <w:rsid w:val="00D23CA2"/>
    <w:rsid w:val="00D27E46"/>
    <w:rsid w:val="00D309EA"/>
    <w:rsid w:val="00D34443"/>
    <w:rsid w:val="00D345E4"/>
    <w:rsid w:val="00D3689F"/>
    <w:rsid w:val="00D36D1F"/>
    <w:rsid w:val="00D40225"/>
    <w:rsid w:val="00D408EE"/>
    <w:rsid w:val="00D41026"/>
    <w:rsid w:val="00D4184C"/>
    <w:rsid w:val="00D42615"/>
    <w:rsid w:val="00D430AD"/>
    <w:rsid w:val="00D43416"/>
    <w:rsid w:val="00D44646"/>
    <w:rsid w:val="00D45C83"/>
    <w:rsid w:val="00D45DE9"/>
    <w:rsid w:val="00D50430"/>
    <w:rsid w:val="00D52DBA"/>
    <w:rsid w:val="00D55D02"/>
    <w:rsid w:val="00D55FDB"/>
    <w:rsid w:val="00D565BD"/>
    <w:rsid w:val="00D57520"/>
    <w:rsid w:val="00D60D24"/>
    <w:rsid w:val="00D611C0"/>
    <w:rsid w:val="00D6120F"/>
    <w:rsid w:val="00D634C3"/>
    <w:rsid w:val="00D63861"/>
    <w:rsid w:val="00D65FC0"/>
    <w:rsid w:val="00D70E2C"/>
    <w:rsid w:val="00D72099"/>
    <w:rsid w:val="00D7361D"/>
    <w:rsid w:val="00D73909"/>
    <w:rsid w:val="00D73E54"/>
    <w:rsid w:val="00D770CA"/>
    <w:rsid w:val="00D803BC"/>
    <w:rsid w:val="00D8124D"/>
    <w:rsid w:val="00D816D4"/>
    <w:rsid w:val="00D81795"/>
    <w:rsid w:val="00D82A7D"/>
    <w:rsid w:val="00D86F97"/>
    <w:rsid w:val="00D87C10"/>
    <w:rsid w:val="00D90379"/>
    <w:rsid w:val="00D90395"/>
    <w:rsid w:val="00D913A1"/>
    <w:rsid w:val="00D91963"/>
    <w:rsid w:val="00D91F6B"/>
    <w:rsid w:val="00D91FAE"/>
    <w:rsid w:val="00D928E0"/>
    <w:rsid w:val="00D949DD"/>
    <w:rsid w:val="00D95F38"/>
    <w:rsid w:val="00D96545"/>
    <w:rsid w:val="00D96DC7"/>
    <w:rsid w:val="00DA0102"/>
    <w:rsid w:val="00DA05BB"/>
    <w:rsid w:val="00DA0772"/>
    <w:rsid w:val="00DA1FAE"/>
    <w:rsid w:val="00DA346C"/>
    <w:rsid w:val="00DA431A"/>
    <w:rsid w:val="00DA5AC4"/>
    <w:rsid w:val="00DB04B6"/>
    <w:rsid w:val="00DB1434"/>
    <w:rsid w:val="00DB2AC5"/>
    <w:rsid w:val="00DB2CB2"/>
    <w:rsid w:val="00DB4049"/>
    <w:rsid w:val="00DB44F4"/>
    <w:rsid w:val="00DB5244"/>
    <w:rsid w:val="00DB6F17"/>
    <w:rsid w:val="00DC12A7"/>
    <w:rsid w:val="00DC31D8"/>
    <w:rsid w:val="00DC3218"/>
    <w:rsid w:val="00DC5814"/>
    <w:rsid w:val="00DD3AF2"/>
    <w:rsid w:val="00DD418D"/>
    <w:rsid w:val="00DD7803"/>
    <w:rsid w:val="00DD7864"/>
    <w:rsid w:val="00DE304F"/>
    <w:rsid w:val="00DE345A"/>
    <w:rsid w:val="00DE7558"/>
    <w:rsid w:val="00DF2C89"/>
    <w:rsid w:val="00DF3BAC"/>
    <w:rsid w:val="00DF47FC"/>
    <w:rsid w:val="00DF5E08"/>
    <w:rsid w:val="00DF6C5A"/>
    <w:rsid w:val="00E02753"/>
    <w:rsid w:val="00E071CF"/>
    <w:rsid w:val="00E10CEF"/>
    <w:rsid w:val="00E11639"/>
    <w:rsid w:val="00E11813"/>
    <w:rsid w:val="00E11E81"/>
    <w:rsid w:val="00E15076"/>
    <w:rsid w:val="00E15FAA"/>
    <w:rsid w:val="00E16FF5"/>
    <w:rsid w:val="00E178A3"/>
    <w:rsid w:val="00E211AA"/>
    <w:rsid w:val="00E23C9B"/>
    <w:rsid w:val="00E249DA"/>
    <w:rsid w:val="00E25298"/>
    <w:rsid w:val="00E25C78"/>
    <w:rsid w:val="00E26EB4"/>
    <w:rsid w:val="00E30B14"/>
    <w:rsid w:val="00E31946"/>
    <w:rsid w:val="00E33C23"/>
    <w:rsid w:val="00E33C4A"/>
    <w:rsid w:val="00E356BE"/>
    <w:rsid w:val="00E35ED0"/>
    <w:rsid w:val="00E36142"/>
    <w:rsid w:val="00E37DFD"/>
    <w:rsid w:val="00E40354"/>
    <w:rsid w:val="00E40EDA"/>
    <w:rsid w:val="00E457B7"/>
    <w:rsid w:val="00E46240"/>
    <w:rsid w:val="00E46859"/>
    <w:rsid w:val="00E47E2E"/>
    <w:rsid w:val="00E54EC0"/>
    <w:rsid w:val="00E573C2"/>
    <w:rsid w:val="00E609C5"/>
    <w:rsid w:val="00E61293"/>
    <w:rsid w:val="00E615D1"/>
    <w:rsid w:val="00E634D5"/>
    <w:rsid w:val="00E64809"/>
    <w:rsid w:val="00E66BE3"/>
    <w:rsid w:val="00E67FD8"/>
    <w:rsid w:val="00E71837"/>
    <w:rsid w:val="00E73090"/>
    <w:rsid w:val="00E762FB"/>
    <w:rsid w:val="00E84FB2"/>
    <w:rsid w:val="00E85775"/>
    <w:rsid w:val="00E85FDC"/>
    <w:rsid w:val="00E91F22"/>
    <w:rsid w:val="00E929F9"/>
    <w:rsid w:val="00E93DFB"/>
    <w:rsid w:val="00E94521"/>
    <w:rsid w:val="00E96544"/>
    <w:rsid w:val="00E979F1"/>
    <w:rsid w:val="00EA006C"/>
    <w:rsid w:val="00EA1486"/>
    <w:rsid w:val="00EA20B4"/>
    <w:rsid w:val="00EB001A"/>
    <w:rsid w:val="00EB18A9"/>
    <w:rsid w:val="00EB21E9"/>
    <w:rsid w:val="00EB4985"/>
    <w:rsid w:val="00EB6456"/>
    <w:rsid w:val="00EC2EBB"/>
    <w:rsid w:val="00EC371C"/>
    <w:rsid w:val="00ED0EAD"/>
    <w:rsid w:val="00ED134E"/>
    <w:rsid w:val="00ED1D47"/>
    <w:rsid w:val="00ED1DB8"/>
    <w:rsid w:val="00ED2497"/>
    <w:rsid w:val="00ED55F0"/>
    <w:rsid w:val="00ED5B73"/>
    <w:rsid w:val="00ED6680"/>
    <w:rsid w:val="00ED7BF2"/>
    <w:rsid w:val="00EE009A"/>
    <w:rsid w:val="00EE153F"/>
    <w:rsid w:val="00EE212A"/>
    <w:rsid w:val="00EE696B"/>
    <w:rsid w:val="00EE7663"/>
    <w:rsid w:val="00EF1F20"/>
    <w:rsid w:val="00EF517C"/>
    <w:rsid w:val="00F0056C"/>
    <w:rsid w:val="00F03A48"/>
    <w:rsid w:val="00F04490"/>
    <w:rsid w:val="00F0698C"/>
    <w:rsid w:val="00F06C1B"/>
    <w:rsid w:val="00F06FBF"/>
    <w:rsid w:val="00F07DA5"/>
    <w:rsid w:val="00F156C0"/>
    <w:rsid w:val="00F17CD1"/>
    <w:rsid w:val="00F20255"/>
    <w:rsid w:val="00F20679"/>
    <w:rsid w:val="00F2206F"/>
    <w:rsid w:val="00F232CF"/>
    <w:rsid w:val="00F2765E"/>
    <w:rsid w:val="00F34147"/>
    <w:rsid w:val="00F34C9B"/>
    <w:rsid w:val="00F35BCD"/>
    <w:rsid w:val="00F36E4F"/>
    <w:rsid w:val="00F4306B"/>
    <w:rsid w:val="00F430C5"/>
    <w:rsid w:val="00F443EA"/>
    <w:rsid w:val="00F45C4D"/>
    <w:rsid w:val="00F46273"/>
    <w:rsid w:val="00F51612"/>
    <w:rsid w:val="00F52662"/>
    <w:rsid w:val="00F535F1"/>
    <w:rsid w:val="00F53F24"/>
    <w:rsid w:val="00F5516B"/>
    <w:rsid w:val="00F56DF6"/>
    <w:rsid w:val="00F56E45"/>
    <w:rsid w:val="00F5778A"/>
    <w:rsid w:val="00F57C20"/>
    <w:rsid w:val="00F6282A"/>
    <w:rsid w:val="00F62DC5"/>
    <w:rsid w:val="00F65149"/>
    <w:rsid w:val="00F65B63"/>
    <w:rsid w:val="00F66BC7"/>
    <w:rsid w:val="00F670A4"/>
    <w:rsid w:val="00F70057"/>
    <w:rsid w:val="00F71033"/>
    <w:rsid w:val="00F7203D"/>
    <w:rsid w:val="00F734E3"/>
    <w:rsid w:val="00F820FC"/>
    <w:rsid w:val="00F83645"/>
    <w:rsid w:val="00F84762"/>
    <w:rsid w:val="00F857C0"/>
    <w:rsid w:val="00F86484"/>
    <w:rsid w:val="00F866C8"/>
    <w:rsid w:val="00F87185"/>
    <w:rsid w:val="00F90844"/>
    <w:rsid w:val="00F9294F"/>
    <w:rsid w:val="00F92C39"/>
    <w:rsid w:val="00F931C3"/>
    <w:rsid w:val="00F93F05"/>
    <w:rsid w:val="00F93F2B"/>
    <w:rsid w:val="00F942EA"/>
    <w:rsid w:val="00F95011"/>
    <w:rsid w:val="00F97985"/>
    <w:rsid w:val="00F97FDB"/>
    <w:rsid w:val="00FA125D"/>
    <w:rsid w:val="00FA19DA"/>
    <w:rsid w:val="00FA1A80"/>
    <w:rsid w:val="00FA2431"/>
    <w:rsid w:val="00FA3ADB"/>
    <w:rsid w:val="00FA65E0"/>
    <w:rsid w:val="00FA79EE"/>
    <w:rsid w:val="00FB183B"/>
    <w:rsid w:val="00FB21A4"/>
    <w:rsid w:val="00FB238E"/>
    <w:rsid w:val="00FB52A3"/>
    <w:rsid w:val="00FB537B"/>
    <w:rsid w:val="00FB5404"/>
    <w:rsid w:val="00FC184A"/>
    <w:rsid w:val="00FC2E6A"/>
    <w:rsid w:val="00FC3B6D"/>
    <w:rsid w:val="00FC4E1B"/>
    <w:rsid w:val="00FD424E"/>
    <w:rsid w:val="00FD572F"/>
    <w:rsid w:val="00FD66AB"/>
    <w:rsid w:val="00FD6800"/>
    <w:rsid w:val="00FE145B"/>
    <w:rsid w:val="00FE20EC"/>
    <w:rsid w:val="00FE2DDF"/>
    <w:rsid w:val="00FE59CF"/>
    <w:rsid w:val="00FE603A"/>
    <w:rsid w:val="00FE7BEF"/>
    <w:rsid w:val="00FE7E54"/>
    <w:rsid w:val="00FF1D39"/>
    <w:rsid w:val="00FF7077"/>
    <w:rsid w:val="00FF7DB0"/>
    <w:rsid w:val="27850F8A"/>
    <w:rsid w:val="5FD49D9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14:docId w14:val="0DC1F04A"/>
  <w15:docId w15:val="{08285558-f334-4a58-948e-8529c0155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0" w:semiHidden="1" w:unhideWhenUsed="1" w:qFormat="1"/>
    <w:lsdException w:name="heading 6" w:uiPriority="9" w:semiHidden="1" w:unhideWhenUsed="1" w:qFormat="1"/>
    <w:lsdException w:name="heading 7" w:uiPriority="9" w:semiHidden="1" w:unhideWhenUsed="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B22D70"/>
    <w:pPr>
      <w:spacing w:after="120"/>
      <w:ind w:left="432" w:right="144"/>
    </w:pPr>
    <w:rPr>
      <w:rFonts w:ascii="Cambria" w:hAnsi="Cambria"/>
      <w:szCs w:val="23"/>
    </w:rPr>
  </w:style>
  <w:style w:type="paragraph" w:styleId="Heading1">
    <w:name w:val="heading 1"/>
    <w:basedOn w:val="Normal"/>
    <w:next w:val="Normal"/>
    <w:link w:val="Heading1Char"/>
    <w:uiPriority w:val="9"/>
    <w:qFormat/>
    <w:rsid w:val="0021149B"/>
    <w:pPr>
      <w:pageBreakBefore/>
      <w:spacing w:line="240" w:lineRule="auto"/>
      <w:ind w:left="0"/>
      <w:outlineLvl w:val="0"/>
    </w:pPr>
    <w:rPr>
      <w:rFonts w:ascii="Calibri" w:hAnsi="Calibri"/>
      <w:b/>
      <w:color w:val="00727A" w:themeColor="accent4" w:themeTint="E6"/>
      <w:sz w:val="48"/>
      <w:szCs w:val="48"/>
    </w:rPr>
  </w:style>
  <w:style w:type="paragraph" w:styleId="Heading2">
    <w:name w:val="heading 2"/>
    <w:basedOn w:val="Normal"/>
    <w:next w:val="Normal"/>
    <w:link w:val="Heading2Char"/>
    <w:unhideWhenUsed/>
    <w:qFormat/>
    <w:rsid w:val="0021149B"/>
    <w:pPr>
      <w:keepNext/>
      <w:pageBreakBefore/>
      <w:pBdr>
        <w:bottom w:val="single" w:color="288AC6" w:sz="4" w:space="1"/>
      </w:pBdr>
      <w:spacing w:before="480" w:after="240" w:line="240" w:lineRule="auto"/>
      <w:ind w:left="0"/>
      <w:outlineLvl w:val="1"/>
    </w:pPr>
    <w:rPr>
      <w:rFonts w:ascii="Calibri" w:hAnsi="Calibri" w:eastAsia="MS Mincho" w:cs="Arial"/>
      <w:b/>
      <w:bCs/>
      <w:color w:val="00727A" w:themeColor="accent4" w:themeTint="E6"/>
      <w:sz w:val="40"/>
      <w:szCs w:val="40"/>
    </w:rPr>
  </w:style>
  <w:style w:type="paragraph" w:styleId="Heading3">
    <w:name w:val="heading 3"/>
    <w:basedOn w:val="Normal"/>
    <w:next w:val="Normal"/>
    <w:link w:val="Heading3Char"/>
    <w:uiPriority w:val="9"/>
    <w:unhideWhenUsed/>
    <w:qFormat/>
    <w:rsid w:val="006C1C06"/>
    <w:pPr>
      <w:keepNext/>
      <w:ind w:left="0"/>
      <w:outlineLvl w:val="2"/>
    </w:pPr>
    <w:rPr>
      <w:rFonts w:ascii="Calibri" w:hAnsi="Calibri"/>
      <w:b/>
      <w:sz w:val="36"/>
      <w:szCs w:val="36"/>
    </w:rPr>
  </w:style>
  <w:style w:type="paragraph" w:styleId="Heading4">
    <w:name w:val="heading 4"/>
    <w:basedOn w:val="Normal"/>
    <w:next w:val="Normal"/>
    <w:link w:val="Heading4Char"/>
    <w:uiPriority w:val="9"/>
    <w:unhideWhenUsed/>
    <w:qFormat/>
    <w:rsid w:val="006C1C06"/>
    <w:pPr>
      <w:keepNext/>
      <w:spacing w:after="60"/>
      <w:ind w:left="288"/>
      <w:outlineLvl w:val="3"/>
    </w:pPr>
    <w:rPr>
      <w:rFonts w:ascii="Calibri" w:hAnsi="Calibri"/>
      <w:b/>
      <w:sz w:val="32"/>
      <w:szCs w:val="32"/>
    </w:rPr>
  </w:style>
  <w:style w:type="paragraph" w:styleId="Heading5">
    <w:name w:val="heading 5"/>
    <w:basedOn w:val="Normal"/>
    <w:next w:val="Normal"/>
    <w:link w:val="Heading5Char"/>
    <w:unhideWhenUsed/>
    <w:qFormat/>
    <w:rsid w:val="006C1C06"/>
    <w:pPr>
      <w:keepNext/>
      <w:spacing w:after="0"/>
      <w:outlineLvl w:val="4"/>
    </w:pPr>
    <w:rPr>
      <w:rFonts w:ascii="Calibri" w:hAnsi="Calibri"/>
      <w:b/>
      <w:sz w:val="26"/>
      <w:szCs w:val="28"/>
    </w:rPr>
  </w:style>
  <w:style w:type="paragraph" w:styleId="Heading6">
    <w:name w:val="heading 6"/>
    <w:basedOn w:val="Normal"/>
    <w:next w:val="Normal"/>
    <w:link w:val="Heading6Char"/>
    <w:uiPriority w:val="9"/>
    <w:unhideWhenUsed/>
    <w:qFormat/>
    <w:rsid w:val="006C1C06"/>
    <w:pPr>
      <w:keepNext/>
      <w:spacing w:after="0" w:line="240" w:lineRule="auto"/>
      <w:outlineLvl w:val="5"/>
    </w:pPr>
    <w:rPr>
      <w:rFonts w:ascii="Calibri" w:hAnsi="Calibri"/>
      <w:b/>
      <w:i/>
      <w:sz w:val="25"/>
      <w:szCs w:val="25"/>
    </w:rPr>
  </w:style>
  <w:style w:type="paragraph" w:styleId="Heading7">
    <w:name w:val="heading 7"/>
    <w:basedOn w:val="Normal"/>
    <w:next w:val="Normal"/>
    <w:link w:val="Heading7Char"/>
    <w:uiPriority w:val="9"/>
    <w:semiHidden/>
    <w:unhideWhenUsed/>
    <w:rsid w:val="00D6120F"/>
    <w:pPr>
      <w:keepNext/>
      <w:keepLines/>
      <w:spacing w:before="200" w:after="0"/>
      <w:outlineLvl w:val="6"/>
    </w:pPr>
    <w:rPr>
      <w:rFonts w:asciiTheme="majorHAnsi" w:hAnsiTheme="majorHAnsi" w:eastAsiaTheme="majorEastAsia" w:cstheme="majorBidi"/>
      <w:i/>
      <w:iCs/>
      <w:color w:val="969696" w:themeColor="text1" w:themeTint="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rsid w:val="00860CDD"/>
    <w:pPr>
      <w:ind w:left="720"/>
      <w:contextualSpacing/>
    </w:pPr>
  </w:style>
  <w:style w:type="paragraph" w:styleId="StyleCourseTitleBody36ptRight-05" w:customStyle="1">
    <w:name w:val="Style Course Title + +Body 36 pt Right:  -0.5&quot;"/>
    <w:basedOn w:val="CourseTitle"/>
    <w:qFormat/>
    <w:rsid w:val="0021149B"/>
    <w:pPr>
      <w:ind w:right="-720"/>
    </w:pPr>
    <w:rPr>
      <w:rFonts w:cs="Times New Roman" w:asciiTheme="minorHAnsi" w:hAnsiTheme="minorHAnsi"/>
      <w:bCs/>
      <w:color w:val="00727A" w:themeColor="accent4" w:themeTint="E6"/>
      <w:sz w:val="72"/>
      <w:szCs w:val="20"/>
    </w:rPr>
  </w:style>
  <w:style w:type="character" w:styleId="Heading1Char" w:customStyle="1">
    <w:name w:val="Heading 1 Char"/>
    <w:basedOn w:val="DefaultParagraphFont"/>
    <w:link w:val="Heading1"/>
    <w:uiPriority w:val="9"/>
    <w:rsid w:val="0021149B"/>
    <w:rPr>
      <w:rFonts w:ascii="Calibri" w:hAnsi="Calibri"/>
      <w:b/>
      <w:color w:val="00727A" w:themeColor="accent4" w:themeTint="E6"/>
      <w:sz w:val="48"/>
      <w:szCs w:val="48"/>
    </w:rPr>
  </w:style>
  <w:style w:type="character" w:styleId="Heading2Char" w:customStyle="1">
    <w:name w:val="Heading 2 Char"/>
    <w:basedOn w:val="DefaultParagraphFont"/>
    <w:link w:val="Heading2"/>
    <w:rsid w:val="0021149B"/>
    <w:rPr>
      <w:rFonts w:ascii="Calibri" w:hAnsi="Calibri" w:eastAsia="MS Mincho" w:cs="Arial"/>
      <w:b/>
      <w:bCs/>
      <w:color w:val="00727A" w:themeColor="accent4" w:themeTint="E6"/>
      <w:sz w:val="40"/>
      <w:szCs w:val="40"/>
    </w:rPr>
  </w:style>
  <w:style w:type="character" w:styleId="Heading3Char" w:customStyle="1">
    <w:name w:val="Heading 3 Char"/>
    <w:basedOn w:val="DefaultParagraphFont"/>
    <w:link w:val="Heading3"/>
    <w:uiPriority w:val="9"/>
    <w:rsid w:val="006C1C06"/>
    <w:rPr>
      <w:rFonts w:ascii="Calibri" w:hAnsi="Calibri"/>
      <w:b/>
      <w:sz w:val="36"/>
      <w:szCs w:val="36"/>
    </w:rPr>
  </w:style>
  <w:style w:type="character" w:styleId="Heading4Char" w:customStyle="1">
    <w:name w:val="Heading 4 Char"/>
    <w:basedOn w:val="DefaultParagraphFont"/>
    <w:link w:val="Heading4"/>
    <w:uiPriority w:val="9"/>
    <w:rsid w:val="006C1C06"/>
    <w:rPr>
      <w:rFonts w:ascii="Calibri" w:hAnsi="Calibri"/>
      <w:b/>
      <w:sz w:val="32"/>
      <w:szCs w:val="32"/>
    </w:rPr>
  </w:style>
  <w:style w:type="character" w:styleId="Heading5Char" w:customStyle="1">
    <w:name w:val="Heading 5 Char"/>
    <w:basedOn w:val="DefaultParagraphFont"/>
    <w:link w:val="Heading5"/>
    <w:rsid w:val="006C1C06"/>
    <w:rPr>
      <w:rFonts w:ascii="Calibri" w:hAnsi="Calibri"/>
      <w:b/>
      <w:sz w:val="26"/>
      <w:szCs w:val="28"/>
    </w:rPr>
  </w:style>
  <w:style w:type="character" w:styleId="Heading6Char" w:customStyle="1">
    <w:name w:val="Heading 6 Char"/>
    <w:basedOn w:val="DefaultParagraphFont"/>
    <w:link w:val="Heading6"/>
    <w:uiPriority w:val="9"/>
    <w:rsid w:val="006C1C06"/>
    <w:rPr>
      <w:rFonts w:ascii="Calibri" w:hAnsi="Calibri"/>
      <w:b/>
      <w:i/>
      <w:sz w:val="25"/>
      <w:szCs w:val="25"/>
    </w:rPr>
  </w:style>
  <w:style w:type="table" w:styleId="MediumList2-Accent1">
    <w:name w:val="Medium List 2 Accent 1"/>
    <w:basedOn w:val="TableNormal"/>
    <w:uiPriority w:val="66"/>
    <w:rsid w:val="00884EA3"/>
    <w:pPr>
      <w:spacing w:after="0" w:line="240" w:lineRule="auto"/>
    </w:pPr>
    <w:rPr>
      <w:rFonts w:asciiTheme="majorHAnsi" w:hAnsiTheme="majorHAnsi" w:eastAsiaTheme="majorEastAsia" w:cstheme="majorBidi"/>
      <w:color w:val="737373" w:themeColor="text1"/>
      <w:lang w:bidi="en-US"/>
    </w:rPr>
    <w:tblPr>
      <w:tblStyleRowBandSize w:val="1"/>
      <w:tblStyleColBandSize w:val="1"/>
      <w:tblBorders>
        <w:top w:val="single" w:color="00B294" w:themeColor="accent1" w:sz="8" w:space="0"/>
        <w:left w:val="single" w:color="00B294" w:themeColor="accent1" w:sz="8" w:space="0"/>
        <w:bottom w:val="single" w:color="00B294" w:themeColor="accent1" w:sz="8" w:space="0"/>
        <w:right w:val="single" w:color="00B294" w:themeColor="accent1" w:sz="8" w:space="0"/>
      </w:tblBorders>
    </w:tblPr>
    <w:tblStylePr w:type="firstRow">
      <w:rPr>
        <w:sz w:val="24"/>
        <w:szCs w:val="24"/>
      </w:rPr>
      <w:tblPr/>
      <w:tcPr>
        <w:tcBorders>
          <w:top w:val="nil"/>
          <w:left w:val="nil"/>
          <w:bottom w:val="single" w:color="00B294" w:themeColor="accent1" w:sz="24" w:space="0"/>
          <w:right w:val="nil"/>
          <w:insideH w:val="nil"/>
          <w:insideV w:val="nil"/>
        </w:tcBorders>
        <w:shd w:val="clear" w:color="auto" w:fill="FFFFFF" w:themeFill="background1"/>
      </w:tcPr>
    </w:tblStylePr>
    <w:tblStylePr w:type="lastRow">
      <w:tblPr/>
      <w:tcPr>
        <w:tcBorders>
          <w:top w:val="single" w:color="00B294"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B294" w:themeColor="accent1" w:sz="8" w:space="0"/>
          <w:insideH w:val="nil"/>
          <w:insideV w:val="nil"/>
        </w:tcBorders>
        <w:shd w:val="clear" w:color="auto" w:fill="FFFFFF" w:themeFill="background1"/>
      </w:tcPr>
    </w:tblStylePr>
    <w:tblStylePr w:type="lastCol">
      <w:tblPr/>
      <w:tcPr>
        <w:tcBorders>
          <w:top w:val="nil"/>
          <w:left w:val="single" w:color="00B294"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CFFF1" w:themeFill="accent1" w:themeFillTint="3F"/>
      </w:tcPr>
    </w:tblStylePr>
    <w:tblStylePr w:type="band1Horz">
      <w:tblPr/>
      <w:tcPr>
        <w:tcBorders>
          <w:top w:val="nil"/>
          <w:bottom w:val="nil"/>
          <w:insideH w:val="nil"/>
          <w:insideV w:val="nil"/>
        </w:tcBorders>
        <w:shd w:val="clear" w:color="auto" w:fill="ACFFF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884EA3"/>
    <w:pPr>
      <w:spacing w:after="0" w:line="240" w:lineRule="auto"/>
    </w:pPr>
    <w:tblPr>
      <w:tblBorders>
        <w:top w:val="single" w:color="C1C1C1" w:themeColor="background2" w:themeShade="E6" w:sz="4" w:space="0"/>
        <w:left w:val="single" w:color="C1C1C1" w:themeColor="background2" w:themeShade="E6" w:sz="4" w:space="0"/>
        <w:bottom w:val="single" w:color="C1C1C1" w:themeColor="background2" w:themeShade="E6" w:sz="4" w:space="0"/>
        <w:right w:val="single" w:color="C1C1C1" w:themeColor="background2" w:themeShade="E6" w:sz="4" w:space="0"/>
        <w:insideH w:val="single" w:color="C1C1C1" w:themeColor="background2" w:themeShade="E6" w:sz="4" w:space="0"/>
        <w:insideV w:val="single" w:color="C1C1C1" w:themeColor="background2" w:themeShade="E6" w:sz="4" w:space="0"/>
      </w:tblBorders>
    </w:tblPr>
  </w:style>
  <w:style w:type="table" w:styleId="MediumList11" w:customStyle="1">
    <w:name w:val="Medium List 11"/>
    <w:basedOn w:val="TableNormal"/>
    <w:uiPriority w:val="65"/>
    <w:rsid w:val="00884EA3"/>
    <w:pPr>
      <w:spacing w:after="0" w:line="240" w:lineRule="auto"/>
    </w:pPr>
    <w:rPr>
      <w:color w:val="737373" w:themeColor="text1"/>
    </w:rPr>
    <w:tblPr>
      <w:tblStyleRowBandSize w:val="1"/>
      <w:tblStyleColBandSize w:val="1"/>
      <w:tblBorders>
        <w:top w:val="single" w:color="737373" w:themeColor="text1" w:sz="8" w:space="0"/>
        <w:bottom w:val="single" w:color="737373" w:themeColor="text1" w:sz="8" w:space="0"/>
      </w:tblBorders>
    </w:tblPr>
    <w:tblStylePr w:type="firstRow">
      <w:rPr>
        <w:rFonts w:asciiTheme="majorHAnsi" w:hAnsiTheme="majorHAnsi" w:eastAsiaTheme="majorEastAsia" w:cstheme="majorBidi"/>
      </w:rPr>
      <w:tblPr/>
      <w:tcPr>
        <w:tcBorders>
          <w:top w:val="nil"/>
          <w:bottom w:val="single" w:color="737373" w:themeColor="text1" w:sz="8" w:space="0"/>
        </w:tcBorders>
      </w:tcPr>
    </w:tblStylePr>
    <w:tblStylePr w:type="lastRow">
      <w:rPr>
        <w:b/>
        <w:bCs/>
        <w:color w:val="000000" w:themeColor="text2"/>
      </w:rPr>
      <w:tblPr/>
      <w:tcPr>
        <w:tcBorders>
          <w:top w:val="single" w:color="737373" w:themeColor="text1" w:sz="8" w:space="0"/>
          <w:bottom w:val="single" w:color="737373" w:themeColor="text1" w:sz="8" w:space="0"/>
        </w:tcBorders>
      </w:tcPr>
    </w:tblStylePr>
    <w:tblStylePr w:type="firstCol">
      <w:rPr>
        <w:b/>
        <w:bCs/>
      </w:rPr>
    </w:tblStylePr>
    <w:tblStylePr w:type="lastCol">
      <w:rPr>
        <w:b/>
        <w:bCs/>
      </w:rPr>
      <w:tblPr/>
      <w:tcPr>
        <w:tcBorders>
          <w:top w:val="single" w:color="737373" w:themeColor="text1" w:sz="8" w:space="0"/>
          <w:bottom w:val="single" w:color="737373" w:themeColor="text1" w:sz="8" w:space="0"/>
        </w:tcBorders>
      </w:tcPr>
    </w:tblStylePr>
    <w:tblStylePr w:type="band1Vert">
      <w:tblPr/>
      <w:tcPr>
        <w:shd w:val="clear" w:color="auto" w:fill="DCDCDC" w:themeFill="text1" w:themeFillTint="3F"/>
      </w:tcPr>
    </w:tblStylePr>
    <w:tblStylePr w:type="band1Horz">
      <w:tblPr/>
      <w:tcPr>
        <w:shd w:val="clear" w:color="auto" w:fill="DCDCDC" w:themeFill="text1" w:themeFillTint="3F"/>
      </w:tcPr>
    </w:tblStylePr>
  </w:style>
  <w:style w:type="table" w:styleId="MediumList1-Accent2">
    <w:name w:val="Medium List 1 Accent 2"/>
    <w:basedOn w:val="TableNormal"/>
    <w:uiPriority w:val="65"/>
    <w:rsid w:val="00884EA3"/>
    <w:pPr>
      <w:spacing w:after="0" w:line="240" w:lineRule="auto"/>
    </w:pPr>
    <w:rPr>
      <w:color w:val="737373" w:themeColor="text1"/>
    </w:rPr>
    <w:tblPr>
      <w:tblStyleRowBandSize w:val="1"/>
      <w:tblStyleColBandSize w:val="1"/>
      <w:tblBorders>
        <w:top w:val="single" w:color="BAD80A" w:themeColor="accent2" w:sz="8" w:space="0"/>
        <w:bottom w:val="single" w:color="BAD80A" w:themeColor="accent2" w:sz="8" w:space="0"/>
      </w:tblBorders>
    </w:tblPr>
    <w:tblStylePr w:type="firstRow">
      <w:rPr>
        <w:rFonts w:asciiTheme="majorHAnsi" w:hAnsiTheme="majorHAnsi" w:eastAsiaTheme="majorEastAsia" w:cstheme="majorBidi"/>
      </w:rPr>
      <w:tblPr/>
      <w:tcPr>
        <w:tcBorders>
          <w:top w:val="nil"/>
          <w:bottom w:val="single" w:color="BAD80A" w:themeColor="accent2" w:sz="8" w:space="0"/>
        </w:tcBorders>
      </w:tcPr>
    </w:tblStylePr>
    <w:tblStylePr w:type="lastRow">
      <w:rPr>
        <w:b/>
        <w:bCs/>
        <w:color w:val="000000" w:themeColor="text2"/>
      </w:rPr>
      <w:tblPr/>
      <w:tcPr>
        <w:tcBorders>
          <w:top w:val="single" w:color="BAD80A" w:themeColor="accent2" w:sz="8" w:space="0"/>
          <w:bottom w:val="single" w:color="BAD80A" w:themeColor="accent2" w:sz="8" w:space="0"/>
        </w:tcBorders>
      </w:tcPr>
    </w:tblStylePr>
    <w:tblStylePr w:type="firstCol">
      <w:rPr>
        <w:b/>
        <w:bCs/>
      </w:rPr>
    </w:tblStylePr>
    <w:tblStylePr w:type="lastCol">
      <w:rPr>
        <w:b/>
        <w:bCs/>
      </w:rPr>
      <w:tblPr/>
      <w:tcPr>
        <w:tcBorders>
          <w:top w:val="single" w:color="BAD80A" w:themeColor="accent2" w:sz="8" w:space="0"/>
          <w:bottom w:val="single" w:color="BAD80A" w:themeColor="accent2" w:sz="8" w:space="0"/>
        </w:tcBorders>
      </w:tcPr>
    </w:tblStylePr>
    <w:tblStylePr w:type="band1Vert">
      <w:tblPr/>
      <w:tcPr>
        <w:shd w:val="clear" w:color="auto" w:fill="F2FCBB" w:themeFill="accent2" w:themeFillTint="3F"/>
      </w:tcPr>
    </w:tblStylePr>
    <w:tblStylePr w:type="band1Horz">
      <w:tblPr/>
      <w:tcPr>
        <w:shd w:val="clear" w:color="auto" w:fill="F2FCBB" w:themeFill="accent2" w:themeFillTint="3F"/>
      </w:tcPr>
    </w:tblStylePr>
  </w:style>
  <w:style w:type="table" w:styleId="LightShading1" w:customStyle="1">
    <w:name w:val="Light Shading1"/>
    <w:basedOn w:val="TableNormal"/>
    <w:uiPriority w:val="60"/>
    <w:rsid w:val="00884EA3"/>
    <w:pPr>
      <w:spacing w:after="0" w:line="240" w:lineRule="auto"/>
    </w:pPr>
    <w:rPr>
      <w:color w:val="565656" w:themeColor="text1" w:themeShade="BF"/>
    </w:rPr>
    <w:tblPr>
      <w:tblStyleRowBandSize w:val="1"/>
      <w:tblStyleColBandSize w:val="1"/>
      <w:tblBorders>
        <w:top w:val="single" w:color="737373" w:themeColor="text1" w:sz="8" w:space="0"/>
        <w:bottom w:val="single" w:color="737373" w:themeColor="text1" w:sz="8" w:space="0"/>
      </w:tblBorders>
    </w:tblPr>
    <w:tblStylePr w:type="firstRow">
      <w:pPr>
        <w:spacing w:before="0" w:after="0" w:line="240" w:lineRule="auto"/>
      </w:pPr>
      <w:rPr>
        <w:b/>
        <w:bCs/>
      </w:rPr>
      <w:tblPr/>
      <w:tcPr>
        <w:tcBorders>
          <w:top w:val="single" w:color="737373" w:themeColor="text1" w:sz="8" w:space="0"/>
          <w:left w:val="nil"/>
          <w:bottom w:val="single" w:color="737373" w:themeColor="text1" w:sz="8" w:space="0"/>
          <w:right w:val="nil"/>
          <w:insideH w:val="nil"/>
          <w:insideV w:val="nil"/>
        </w:tcBorders>
      </w:tcPr>
    </w:tblStylePr>
    <w:tblStylePr w:type="lastRow">
      <w:pPr>
        <w:spacing w:before="0" w:after="0" w:line="240" w:lineRule="auto"/>
      </w:pPr>
      <w:rPr>
        <w:b/>
        <w:bCs/>
      </w:rPr>
      <w:tblPr/>
      <w:tcPr>
        <w:tcBorders>
          <w:top w:val="single" w:color="737373" w:themeColor="text1" w:sz="8" w:space="0"/>
          <w:left w:val="nil"/>
          <w:bottom w:val="single" w:color="737373"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CDC" w:themeFill="text1" w:themeFillTint="3F"/>
      </w:tcPr>
    </w:tblStylePr>
    <w:tblStylePr w:type="band1Horz">
      <w:tblPr/>
      <w:tcPr>
        <w:tcBorders>
          <w:left w:val="nil"/>
          <w:right w:val="nil"/>
          <w:insideH w:val="nil"/>
          <w:insideV w:val="nil"/>
        </w:tcBorders>
        <w:shd w:val="clear" w:color="auto" w:fill="DCDCDC" w:themeFill="text1" w:themeFillTint="3F"/>
      </w:tcPr>
    </w:tblStylePr>
  </w:style>
  <w:style w:type="table" w:styleId="LightList1" w:customStyle="1">
    <w:name w:val="Light List1"/>
    <w:basedOn w:val="TableNormal"/>
    <w:uiPriority w:val="61"/>
    <w:rsid w:val="00884EA3"/>
    <w:pPr>
      <w:spacing w:after="0" w:line="240" w:lineRule="auto"/>
    </w:pPr>
    <w:tblPr>
      <w:tblStyleRowBandSize w:val="1"/>
      <w:tblStyleColBandSize w:val="1"/>
      <w:tblBorders>
        <w:top w:val="single" w:color="737373" w:themeColor="text1" w:sz="8" w:space="0"/>
        <w:left w:val="single" w:color="737373" w:themeColor="text1" w:sz="8" w:space="0"/>
        <w:bottom w:val="single" w:color="737373" w:themeColor="text1" w:sz="8" w:space="0"/>
        <w:right w:val="single" w:color="737373" w:themeColor="text1" w:sz="8" w:space="0"/>
      </w:tblBorders>
    </w:tblPr>
    <w:tblStylePr w:type="firstRow">
      <w:pPr>
        <w:spacing w:before="0" w:after="0" w:line="240" w:lineRule="auto"/>
      </w:pPr>
      <w:rPr>
        <w:b/>
        <w:bCs/>
        <w:color w:val="FFFFFF" w:themeColor="background1"/>
      </w:rPr>
      <w:tblPr/>
      <w:tcPr>
        <w:shd w:val="clear" w:color="auto" w:fill="737373" w:themeFill="text1"/>
      </w:tcPr>
    </w:tblStylePr>
    <w:tblStylePr w:type="lastRow">
      <w:pPr>
        <w:spacing w:before="0" w:after="0" w:line="240" w:lineRule="auto"/>
      </w:pPr>
      <w:rPr>
        <w:b/>
        <w:bCs/>
      </w:rPr>
      <w:tblPr/>
      <w:tcPr>
        <w:tcBorders>
          <w:top w:val="double" w:color="737373" w:themeColor="text1" w:sz="6" w:space="0"/>
          <w:left w:val="single" w:color="737373" w:themeColor="text1" w:sz="8" w:space="0"/>
          <w:bottom w:val="single" w:color="737373" w:themeColor="text1" w:sz="8" w:space="0"/>
          <w:right w:val="single" w:color="737373" w:themeColor="text1" w:sz="8" w:space="0"/>
        </w:tcBorders>
      </w:tcPr>
    </w:tblStylePr>
    <w:tblStylePr w:type="firstCol">
      <w:rPr>
        <w:b/>
        <w:bCs/>
      </w:rPr>
    </w:tblStylePr>
    <w:tblStylePr w:type="lastCol">
      <w:rPr>
        <w:b/>
        <w:bCs/>
      </w:rPr>
    </w:tblStylePr>
    <w:tblStylePr w:type="band1Vert">
      <w:tblPr/>
      <w:tcPr>
        <w:tcBorders>
          <w:top w:val="single" w:color="737373" w:themeColor="text1" w:sz="8" w:space="0"/>
          <w:left w:val="single" w:color="737373" w:themeColor="text1" w:sz="8" w:space="0"/>
          <w:bottom w:val="single" w:color="737373" w:themeColor="text1" w:sz="8" w:space="0"/>
          <w:right w:val="single" w:color="737373" w:themeColor="text1" w:sz="8" w:space="0"/>
        </w:tcBorders>
      </w:tcPr>
    </w:tblStylePr>
    <w:tblStylePr w:type="band1Horz">
      <w:tblPr/>
      <w:tcPr>
        <w:tcBorders>
          <w:top w:val="single" w:color="737373" w:themeColor="text1" w:sz="8" w:space="0"/>
          <w:left w:val="single" w:color="737373" w:themeColor="text1" w:sz="8" w:space="0"/>
          <w:bottom w:val="single" w:color="737373" w:themeColor="text1" w:sz="8" w:space="0"/>
          <w:right w:val="single" w:color="737373" w:themeColor="text1" w:sz="8" w:space="0"/>
        </w:tcBorders>
      </w:tcPr>
    </w:tblStylePr>
  </w:style>
  <w:style w:type="table" w:styleId="Lesson" w:customStyle="1">
    <w:name w:val="Lesson"/>
    <w:basedOn w:val="TableProfessional"/>
    <w:uiPriority w:val="99"/>
    <w:qFormat/>
    <w:rsid w:val="001A146C"/>
    <w:pPr>
      <w:spacing w:after="0" w:line="240" w:lineRule="auto"/>
      <w:ind w:left="0"/>
    </w:pPr>
    <w:rPr>
      <w:rFonts w:ascii="Calibri" w:hAnsi="Calibri"/>
      <w:sz w:val="21"/>
      <w:szCs w:val="20"/>
      <w:lang w:val="en-GB" w:eastAsia="zh-TW"/>
    </w:rPr>
    <w:tblPr>
      <w:tblStyleRowBandSize w:val="1"/>
      <w:tblStyleColBandSize w:val="1"/>
      <w:tblInd w:w="432" w:type="dxa"/>
      <w:tblBorders>
        <w:top w:val="single" w:color="BCFFF3" w:themeColor="accent1" w:themeTint="33" w:sz="4" w:space="0"/>
        <w:left w:val="single" w:color="BCFFF3" w:themeColor="accent1" w:themeTint="33" w:sz="4" w:space="0"/>
        <w:bottom w:val="single" w:color="BCFFF3" w:themeColor="accent1" w:themeTint="33" w:sz="4" w:space="0"/>
        <w:right w:val="single" w:color="BCFFF3" w:themeColor="accent1" w:themeTint="33" w:sz="4" w:space="0"/>
        <w:insideH w:val="single" w:color="BCFFF3" w:themeColor="accent1" w:themeTint="33" w:sz="4" w:space="0"/>
        <w:insideV w:val="single" w:color="BCFFF3" w:themeColor="accent1" w:themeTint="33" w:sz="4" w:space="0"/>
      </w:tblBorders>
    </w:tblPr>
    <w:tcPr>
      <w:shd w:val="clear" w:color="auto" w:fill="auto"/>
    </w:tcPr>
    <w:tblStylePr w:type="firstRow">
      <w:rPr>
        <w:rFonts w:ascii="Calibri" w:hAnsi="Calibri"/>
        <w:b/>
        <w:bCs/>
        <w:i w:val="0"/>
        <w:color w:val="auto"/>
        <w:sz w:val="21"/>
      </w:rPr>
      <w:tblPr/>
      <w:trPr>
        <w:tblHeader/>
      </w:trPr>
      <w:tcPr>
        <w:tcBorders>
          <w:top w:val="single" w:color="7AFFE8" w:themeColor="accent1" w:themeTint="66" w:sz="4" w:space="0"/>
          <w:left w:val="single" w:color="7AFFE8" w:themeColor="accent1" w:themeTint="66" w:sz="4" w:space="0"/>
          <w:bottom w:val="single" w:color="7AFFE8" w:themeColor="accent1" w:themeTint="66" w:sz="4" w:space="0"/>
          <w:right w:val="single" w:color="7AFFE8" w:themeColor="accent1" w:themeTint="66" w:sz="4" w:space="0"/>
          <w:insideH w:val="single" w:color="7AFFE8" w:themeColor="accent1" w:themeTint="66" w:sz="4" w:space="0"/>
          <w:insideV w:val="single" w:color="7AFFE8" w:themeColor="accent1" w:themeTint="66" w:sz="4" w:space="0"/>
          <w:tl2br w:val="none" w:color="auto" w:sz="0" w:space="0"/>
          <w:tr2bl w:val="none" w:color="auto" w:sz="0" w:space="0"/>
        </w:tcBorders>
        <w:shd w:val="clear" w:color="auto" w:fill="BCFFF3" w:themeFill="accent1" w:themeFillTint="33"/>
      </w:tcPr>
    </w:tblStylePr>
  </w:style>
  <w:style w:type="paragraph" w:styleId="BalloonText">
    <w:name w:val="Balloon Text"/>
    <w:basedOn w:val="Normal"/>
    <w:link w:val="BalloonTextChar"/>
    <w:uiPriority w:val="99"/>
    <w:semiHidden/>
    <w:unhideWhenUsed/>
    <w:rsid w:val="005B410D"/>
    <w:pPr>
      <w:spacing w:after="0" w:line="240" w:lineRule="auto"/>
    </w:pPr>
    <w:rPr>
      <w:rFonts w:ascii="Tahoma" w:hAnsi="Tahoma" w:cs="Tahoma"/>
      <w:sz w:val="16"/>
      <w:szCs w:val="16"/>
    </w:rPr>
  </w:style>
  <w:style w:type="table" w:styleId="TableProfessional">
    <w:name w:val="Table Professional"/>
    <w:basedOn w:val="TableNormal"/>
    <w:uiPriority w:val="99"/>
    <w:semiHidden/>
    <w:unhideWhenUsed/>
    <w:rsid w:val="00884EA3"/>
    <w:pPr>
      <w:ind w:left="432"/>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character" w:styleId="BalloonTextChar" w:customStyle="1">
    <w:name w:val="Balloon Text Char"/>
    <w:basedOn w:val="DefaultParagraphFont"/>
    <w:link w:val="BalloonText"/>
    <w:uiPriority w:val="99"/>
    <w:semiHidden/>
    <w:rsid w:val="005B410D"/>
    <w:rPr>
      <w:rFonts w:ascii="Tahoma" w:hAnsi="Tahoma" w:cs="Tahoma"/>
      <w:sz w:val="16"/>
      <w:szCs w:val="16"/>
    </w:rPr>
  </w:style>
  <w:style w:type="paragraph" w:styleId="CourseTitle" w:customStyle="1">
    <w:name w:val="Course Title"/>
    <w:semiHidden/>
    <w:rsid w:val="005B410D"/>
    <w:pPr>
      <w:spacing w:after="0" w:line="240" w:lineRule="auto"/>
    </w:pPr>
    <w:rPr>
      <w:rFonts w:ascii="Verdana" w:hAnsi="Verdana" w:eastAsia="Times New Roman" w:cs="Verdana"/>
      <w:b/>
      <w:color w:val="5F5F5F"/>
      <w:sz w:val="48"/>
      <w:szCs w:val="48"/>
    </w:rPr>
  </w:style>
  <w:style w:type="paragraph" w:styleId="ModuleTitle" w:customStyle="1">
    <w:name w:val="Module Title"/>
    <w:semiHidden/>
    <w:rsid w:val="00FD66AB"/>
    <w:pPr>
      <w:spacing w:after="0" w:line="240" w:lineRule="auto"/>
    </w:pPr>
    <w:rPr>
      <w:rFonts w:ascii="Verdana" w:hAnsi="Verdana" w:eastAsia="Times New Roman" w:cs="Verdana"/>
      <w:b/>
      <w:color w:val="288AC6"/>
      <w:sz w:val="36"/>
      <w:szCs w:val="36"/>
    </w:rPr>
  </w:style>
  <w:style w:type="paragraph" w:styleId="Footer">
    <w:name w:val="footer"/>
    <w:basedOn w:val="Normal"/>
    <w:next w:val="Normal"/>
    <w:link w:val="FooterChar"/>
    <w:uiPriority w:val="99"/>
    <w:rsid w:val="00744CB2"/>
    <w:pPr>
      <w:tabs>
        <w:tab w:val="center" w:pos="4680"/>
        <w:tab w:val="right" w:pos="9360"/>
      </w:tabs>
      <w:spacing w:after="0" w:line="240" w:lineRule="auto"/>
      <w:ind w:left="0"/>
    </w:pPr>
    <w:rPr>
      <w:rFonts w:eastAsia="Times New Roman" w:cs="Times New Roman" w:asciiTheme="minorHAnsi" w:hAnsiTheme="minorHAnsi"/>
      <w:bCs/>
      <w:sz w:val="16"/>
      <w:szCs w:val="24"/>
    </w:rPr>
  </w:style>
  <w:style w:type="character" w:styleId="FooterChar" w:customStyle="1">
    <w:name w:val="Footer Char"/>
    <w:basedOn w:val="DefaultParagraphFont"/>
    <w:link w:val="Footer"/>
    <w:uiPriority w:val="99"/>
    <w:rsid w:val="00744CB2"/>
    <w:rPr>
      <w:rFonts w:eastAsia="Times New Roman" w:cs="Times New Roman"/>
      <w:bCs/>
      <w:sz w:val="16"/>
      <w:szCs w:val="24"/>
    </w:rPr>
  </w:style>
  <w:style w:type="character" w:styleId="Hyperlink">
    <w:name w:val="Hyperlink"/>
    <w:basedOn w:val="DefaultParagraphFont"/>
    <w:uiPriority w:val="99"/>
    <w:unhideWhenUsed/>
    <w:rsid w:val="00264F04"/>
    <w:rPr>
      <w:color w:val="004B50" w:themeColor="hyperlink"/>
      <w:u w:val="single"/>
    </w:rPr>
  </w:style>
  <w:style w:type="paragraph" w:styleId="Header">
    <w:name w:val="header"/>
    <w:basedOn w:val="Normal"/>
    <w:link w:val="HeaderChar"/>
    <w:uiPriority w:val="99"/>
    <w:unhideWhenUsed/>
    <w:rsid w:val="00280D5E"/>
    <w:pPr>
      <w:tabs>
        <w:tab w:val="center" w:pos="4680"/>
        <w:tab w:val="right" w:pos="9360"/>
      </w:tabs>
      <w:spacing w:after="0" w:line="240" w:lineRule="auto"/>
    </w:pPr>
    <w:rPr>
      <w:rFonts w:asciiTheme="minorHAnsi" w:hAnsiTheme="minorHAnsi"/>
      <w:sz w:val="18"/>
    </w:rPr>
  </w:style>
  <w:style w:type="character" w:styleId="HeaderChar" w:customStyle="1">
    <w:name w:val="Header Char"/>
    <w:basedOn w:val="DefaultParagraphFont"/>
    <w:link w:val="Header"/>
    <w:uiPriority w:val="99"/>
    <w:rsid w:val="00280D5E"/>
    <w:rPr>
      <w:sz w:val="18"/>
    </w:rPr>
  </w:style>
  <w:style w:type="paragraph" w:styleId="TOCHeading">
    <w:name w:val="TOC Heading"/>
    <w:basedOn w:val="NoSpacing"/>
    <w:next w:val="Normal"/>
    <w:uiPriority w:val="39"/>
    <w:unhideWhenUsed/>
    <w:rsid w:val="002B7C9A"/>
    <w:pPr>
      <w:spacing w:after="240"/>
      <w:ind w:left="0"/>
    </w:pPr>
    <w:rPr>
      <w:rFonts w:asciiTheme="minorHAnsi" w:hAnsiTheme="minorHAnsi"/>
      <w:b/>
      <w:sz w:val="28"/>
      <w:szCs w:val="28"/>
    </w:rPr>
  </w:style>
  <w:style w:type="paragraph" w:styleId="TOC1">
    <w:name w:val="toc 1"/>
    <w:basedOn w:val="Normal"/>
    <w:next w:val="Normal"/>
    <w:autoRedefine/>
    <w:uiPriority w:val="39"/>
    <w:unhideWhenUsed/>
    <w:rsid w:val="00C02B81"/>
    <w:pPr>
      <w:spacing w:after="100"/>
      <w:ind w:left="0"/>
    </w:pPr>
  </w:style>
  <w:style w:type="paragraph" w:styleId="TOC3">
    <w:name w:val="toc 3"/>
    <w:basedOn w:val="Normal"/>
    <w:next w:val="Normal"/>
    <w:autoRedefine/>
    <w:uiPriority w:val="39"/>
    <w:unhideWhenUsed/>
    <w:rsid w:val="00C02B81"/>
    <w:pPr>
      <w:spacing w:after="100"/>
      <w:ind w:left="420"/>
    </w:pPr>
    <w:rPr>
      <w:sz w:val="20"/>
    </w:rPr>
  </w:style>
  <w:style w:type="paragraph" w:styleId="TOC2">
    <w:name w:val="toc 2"/>
    <w:basedOn w:val="Normal"/>
    <w:next w:val="Normal"/>
    <w:autoRedefine/>
    <w:uiPriority w:val="39"/>
    <w:unhideWhenUsed/>
    <w:rsid w:val="00C02B81"/>
    <w:pPr>
      <w:spacing w:after="100"/>
      <w:ind w:left="210"/>
    </w:pPr>
    <w:rPr>
      <w:sz w:val="20"/>
    </w:rPr>
  </w:style>
  <w:style w:type="paragraph" w:styleId="NoSpacing">
    <w:name w:val="No Spacing"/>
    <w:uiPriority w:val="1"/>
    <w:rsid w:val="00CA1F7B"/>
    <w:pPr>
      <w:spacing w:after="0" w:line="240" w:lineRule="auto"/>
      <w:ind w:left="432"/>
    </w:pPr>
    <w:rPr>
      <w:rFonts w:ascii="Segoe UI" w:hAnsi="Segoe UI"/>
      <w:sz w:val="21"/>
    </w:rPr>
  </w:style>
  <w:style w:type="paragraph" w:styleId="TOC4">
    <w:name w:val="toc 4"/>
    <w:basedOn w:val="Normal"/>
    <w:next w:val="Normal"/>
    <w:autoRedefine/>
    <w:uiPriority w:val="39"/>
    <w:semiHidden/>
    <w:unhideWhenUsed/>
    <w:rsid w:val="00C02B81"/>
    <w:pPr>
      <w:spacing w:after="100"/>
      <w:ind w:left="630"/>
    </w:pPr>
    <w:rPr>
      <w:sz w:val="20"/>
    </w:rPr>
  </w:style>
  <w:style w:type="character" w:styleId="PlaceholderText">
    <w:name w:val="Placeholder Text"/>
    <w:basedOn w:val="DefaultParagraphFont"/>
    <w:uiPriority w:val="99"/>
    <w:semiHidden/>
    <w:rsid w:val="00280D5E"/>
    <w:rPr>
      <w:color w:val="808080"/>
    </w:rPr>
  </w:style>
  <w:style w:type="paragraph" w:styleId="Notes" w:customStyle="1">
    <w:name w:val="Notes"/>
    <w:basedOn w:val="Normal"/>
    <w:link w:val="NotesChar"/>
    <w:qFormat/>
    <w:rsid w:val="00F17CD1"/>
    <w:pPr>
      <w:spacing w:before="240" w:after="480"/>
      <w:ind w:left="1166" w:right="1166"/>
      <w:contextualSpacing/>
      <w:jc w:val="both"/>
    </w:pPr>
    <w:rPr>
      <w:sz w:val="20"/>
    </w:rPr>
  </w:style>
  <w:style w:type="character" w:styleId="NotesChar" w:customStyle="1">
    <w:name w:val="Notes Char"/>
    <w:basedOn w:val="DefaultParagraphFont"/>
    <w:link w:val="Notes"/>
    <w:rsid w:val="00F17CD1"/>
    <w:rPr>
      <w:rFonts w:ascii="Constantia" w:hAnsi="Constantia"/>
      <w:sz w:val="20"/>
      <w:szCs w:val="23"/>
    </w:rPr>
  </w:style>
  <w:style w:type="character" w:styleId="Heading7Char" w:customStyle="1">
    <w:name w:val="Heading 7 Char"/>
    <w:basedOn w:val="DefaultParagraphFont"/>
    <w:link w:val="Heading7"/>
    <w:uiPriority w:val="9"/>
    <w:semiHidden/>
    <w:rsid w:val="00D6120F"/>
    <w:rPr>
      <w:rFonts w:asciiTheme="majorHAnsi" w:hAnsiTheme="majorHAnsi" w:eastAsiaTheme="majorEastAsia" w:cstheme="majorBidi"/>
      <w:i/>
      <w:iCs/>
      <w:color w:val="969696" w:themeColor="text1" w:themeTint="BF"/>
      <w:sz w:val="21"/>
    </w:rPr>
  </w:style>
  <w:style w:type="paragraph" w:styleId="IntenseQuote">
    <w:name w:val="Intense Quote"/>
    <w:basedOn w:val="Normal"/>
    <w:next w:val="Normal"/>
    <w:link w:val="IntenseQuoteChar"/>
    <w:uiPriority w:val="30"/>
    <w:qFormat/>
    <w:rsid w:val="00732B39"/>
    <w:pPr>
      <w:pBdr>
        <w:bottom w:val="single" w:color="00B294" w:themeColor="accent1" w:sz="4" w:space="4"/>
      </w:pBdr>
      <w:spacing w:before="200" w:after="280"/>
      <w:ind w:left="936" w:right="936"/>
    </w:pPr>
    <w:rPr>
      <w:b/>
      <w:bCs/>
      <w:i/>
      <w:iCs/>
      <w:color w:val="00B294" w:themeColor="accent1"/>
    </w:rPr>
  </w:style>
  <w:style w:type="character" w:styleId="IntenseQuoteChar" w:customStyle="1">
    <w:name w:val="Intense Quote Char"/>
    <w:basedOn w:val="DefaultParagraphFont"/>
    <w:link w:val="IntenseQuote"/>
    <w:uiPriority w:val="30"/>
    <w:rsid w:val="00732B39"/>
    <w:rPr>
      <w:rFonts w:ascii="Constantia" w:hAnsi="Constantia"/>
      <w:b/>
      <w:bCs/>
      <w:i/>
      <w:iCs/>
      <w:color w:val="00B294" w:themeColor="accent1"/>
      <w:sz w:val="23"/>
      <w:szCs w:val="23"/>
    </w:rPr>
  </w:style>
  <w:style w:type="paragraph" w:styleId="Title">
    <w:name w:val="Title"/>
    <w:basedOn w:val="Normal"/>
    <w:next w:val="Normal"/>
    <w:link w:val="TitleChar"/>
    <w:uiPriority w:val="10"/>
    <w:rsid w:val="00732B39"/>
    <w:pPr>
      <w:pBdr>
        <w:bottom w:val="single" w:color="00B294" w:themeColor="accent1" w:sz="8" w:space="4"/>
      </w:pBdr>
      <w:spacing w:after="300" w:line="240" w:lineRule="auto"/>
      <w:contextualSpacing/>
    </w:pPr>
    <w:rPr>
      <w:rFonts w:asciiTheme="majorHAnsi" w:hAnsiTheme="majorHAnsi" w:eastAsiaTheme="majorEastAsia" w:cstheme="majorBidi"/>
      <w:color w:val="000000" w:themeColor="text2" w:themeShade="BF"/>
      <w:spacing w:val="5"/>
      <w:kern w:val="28"/>
      <w:sz w:val="52"/>
      <w:szCs w:val="52"/>
    </w:rPr>
  </w:style>
  <w:style w:type="character" w:styleId="TitleChar" w:customStyle="1">
    <w:name w:val="Title Char"/>
    <w:basedOn w:val="DefaultParagraphFont"/>
    <w:link w:val="Title"/>
    <w:uiPriority w:val="10"/>
    <w:rsid w:val="00732B39"/>
    <w:rPr>
      <w:rFonts w:asciiTheme="majorHAnsi" w:hAnsiTheme="majorHAnsi" w:eastAsiaTheme="majorEastAsia" w:cstheme="majorBidi"/>
      <w:color w:val="000000" w:themeColor="text2" w:themeShade="BF"/>
      <w:spacing w:val="5"/>
      <w:kern w:val="28"/>
      <w:sz w:val="52"/>
      <w:szCs w:val="52"/>
    </w:rPr>
  </w:style>
  <w:style w:type="paragraph" w:styleId="Art" w:customStyle="1">
    <w:name w:val="Art"/>
    <w:basedOn w:val="Normal"/>
    <w:qFormat/>
    <w:rsid w:val="00DF47FC"/>
    <w:pPr>
      <w:keepNext/>
      <w:spacing w:before="240" w:after="60" w:line="240" w:lineRule="auto"/>
      <w:ind w:left="360" w:right="0"/>
    </w:pPr>
  </w:style>
  <w:style w:type="paragraph" w:styleId="Caption">
    <w:name w:val="caption"/>
    <w:basedOn w:val="Normal"/>
    <w:next w:val="Normal"/>
    <w:link w:val="CaptionChar"/>
    <w:uiPriority w:val="35"/>
    <w:unhideWhenUsed/>
    <w:qFormat/>
    <w:rsid w:val="002626DF"/>
    <w:pPr>
      <w:spacing w:after="240" w:line="240" w:lineRule="auto"/>
      <w:ind w:left="360"/>
    </w:pPr>
    <w:rPr>
      <w:rFonts w:asciiTheme="minorHAnsi" w:hAnsiTheme="minorHAnsi"/>
      <w:b/>
      <w:bCs/>
      <w:sz w:val="18"/>
      <w:szCs w:val="18"/>
    </w:rPr>
  </w:style>
  <w:style w:type="paragraph" w:styleId="Code" w:customStyle="1">
    <w:name w:val="Code"/>
    <w:basedOn w:val="Normal"/>
    <w:qFormat/>
    <w:rsid w:val="00A737D4"/>
    <w:pPr>
      <w:shd w:val="clear" w:color="auto" w:fill="F2F2F2" w:themeFill="background1" w:themeFillShade="F2"/>
      <w:spacing w:before="120" w:line="348" w:lineRule="auto"/>
      <w:contextualSpacing/>
    </w:pPr>
    <w:rPr>
      <w:rFonts w:ascii="Consolas" w:hAnsi="Consolas"/>
      <w:sz w:val="20"/>
    </w:rPr>
  </w:style>
  <w:style w:type="table" w:styleId="LightShading-Accent11" w:customStyle="1">
    <w:name w:val="Light Shading - Accent 11"/>
    <w:basedOn w:val="TableNormal"/>
    <w:uiPriority w:val="60"/>
    <w:rsid w:val="00593F49"/>
    <w:pPr>
      <w:spacing w:after="0" w:line="240" w:lineRule="auto"/>
    </w:pPr>
    <w:rPr>
      <w:color w:val="00856E" w:themeColor="accent1" w:themeShade="BF"/>
    </w:rPr>
    <w:tblPr>
      <w:tblStyleRowBandSize w:val="1"/>
      <w:tblStyleColBandSize w:val="1"/>
      <w:tblBorders>
        <w:top w:val="single" w:color="00B294" w:themeColor="accent1" w:sz="8" w:space="0"/>
        <w:bottom w:val="single" w:color="00B294" w:themeColor="accent1" w:sz="8" w:space="0"/>
      </w:tblBorders>
    </w:tblPr>
    <w:tblStylePr w:type="firstRow">
      <w:pPr>
        <w:spacing w:before="0" w:after="0" w:line="240" w:lineRule="auto"/>
      </w:pPr>
      <w:rPr>
        <w:b/>
        <w:bCs/>
      </w:rPr>
      <w:tblPr/>
      <w:tcPr>
        <w:tcBorders>
          <w:top w:val="single" w:color="00B294" w:themeColor="accent1" w:sz="8" w:space="0"/>
          <w:left w:val="nil"/>
          <w:bottom w:val="single" w:color="00B294" w:themeColor="accent1" w:sz="8" w:space="0"/>
          <w:right w:val="nil"/>
          <w:insideH w:val="nil"/>
          <w:insideV w:val="nil"/>
        </w:tcBorders>
      </w:tcPr>
    </w:tblStylePr>
    <w:tblStylePr w:type="lastRow">
      <w:pPr>
        <w:spacing w:before="0" w:after="0" w:line="240" w:lineRule="auto"/>
      </w:pPr>
      <w:rPr>
        <w:b/>
        <w:bCs/>
      </w:rPr>
      <w:tblPr/>
      <w:tcPr>
        <w:tcBorders>
          <w:top w:val="single" w:color="00B294" w:themeColor="accent1" w:sz="8" w:space="0"/>
          <w:left w:val="nil"/>
          <w:bottom w:val="single" w:color="00B294"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FFF1" w:themeFill="accent1" w:themeFillTint="3F"/>
      </w:tcPr>
    </w:tblStylePr>
    <w:tblStylePr w:type="band1Horz">
      <w:tblPr/>
      <w:tcPr>
        <w:tcBorders>
          <w:left w:val="nil"/>
          <w:right w:val="nil"/>
          <w:insideH w:val="nil"/>
          <w:insideV w:val="nil"/>
        </w:tcBorders>
        <w:shd w:val="clear" w:color="auto" w:fill="ACFFF1" w:themeFill="accent1" w:themeFillTint="3F"/>
      </w:tcPr>
    </w:tblStylePr>
  </w:style>
  <w:style w:type="paragraph" w:styleId="Slide" w:customStyle="1">
    <w:name w:val="Slide"/>
    <w:next w:val="Normal"/>
    <w:qFormat/>
    <w:rsid w:val="0045497F"/>
    <w:pPr>
      <w:numPr>
        <w:numId w:val="2"/>
      </w:numPr>
      <w:spacing w:after="0" w:line="240" w:lineRule="auto"/>
      <w:jc w:val="right"/>
    </w:pPr>
    <w:rPr>
      <w:color w:val="B8B8B8" w:themeColor="text1" w:themeTint="80"/>
    </w:rPr>
  </w:style>
  <w:style w:type="paragraph" w:styleId="NoteText" w:customStyle="1">
    <w:name w:val="Note Text"/>
    <w:basedOn w:val="Normal"/>
    <w:link w:val="NoteTextChar"/>
    <w:uiPriority w:val="51"/>
    <w:qFormat/>
    <w:rsid w:val="004F6C2F"/>
    <w:pPr>
      <w:spacing w:after="80" w:line="240" w:lineRule="auto"/>
      <w:ind w:left="144" w:right="0"/>
    </w:pPr>
    <w:rPr>
      <w:rFonts w:ascii="Calibri" w:hAnsi="Calibri"/>
    </w:rPr>
  </w:style>
  <w:style w:type="character" w:styleId="NoteTextChar" w:customStyle="1">
    <w:name w:val="Note Text Char"/>
    <w:basedOn w:val="DefaultParagraphFont"/>
    <w:link w:val="NoteText"/>
    <w:uiPriority w:val="51"/>
    <w:rsid w:val="004F6C2F"/>
    <w:rPr>
      <w:rFonts w:ascii="Calibri" w:hAnsi="Calibri"/>
      <w:szCs w:val="23"/>
    </w:rPr>
  </w:style>
  <w:style w:type="numbering" w:styleId="CNumberNormal" w:customStyle="1">
    <w:name w:val="CNumber Normal"/>
    <w:basedOn w:val="NoList"/>
    <w:rsid w:val="004F6C2F"/>
    <w:pPr>
      <w:numPr>
        <w:numId w:val="3"/>
      </w:numPr>
    </w:pPr>
  </w:style>
  <w:style w:type="paragraph" w:styleId="TableText" w:customStyle="1">
    <w:name w:val="Table Text"/>
    <w:basedOn w:val="Normal"/>
    <w:qFormat/>
    <w:rsid w:val="00583F13"/>
    <w:pPr>
      <w:spacing w:after="0"/>
      <w:ind w:left="0"/>
    </w:pPr>
    <w:rPr>
      <w:rFonts w:ascii="Calibri" w:hAnsi="Calibri"/>
      <w:sz w:val="20"/>
      <w:szCs w:val="21"/>
    </w:rPr>
  </w:style>
  <w:style w:type="table" w:styleId="LightList-Accent3">
    <w:name w:val="Light List Accent 3"/>
    <w:basedOn w:val="TableNormal"/>
    <w:uiPriority w:val="61"/>
    <w:rsid w:val="00C57CD5"/>
    <w:pPr>
      <w:spacing w:after="0" w:line="240" w:lineRule="auto"/>
    </w:pPr>
    <w:rPr>
      <w:rFonts w:eastAsiaTheme="minorEastAsia"/>
      <w:lang w:bidi="en-US"/>
    </w:rPr>
    <w:tblPr>
      <w:tblStyleRowBandSize w:val="1"/>
      <w:tblStyleColBandSize w:val="1"/>
      <w:tblBorders>
        <w:top w:val="single" w:color="D83B01" w:themeColor="accent3" w:sz="8" w:space="0"/>
        <w:left w:val="single" w:color="D83B01" w:themeColor="accent3" w:sz="8" w:space="0"/>
        <w:bottom w:val="single" w:color="D83B01" w:themeColor="accent3" w:sz="8" w:space="0"/>
        <w:right w:val="single" w:color="D83B01" w:themeColor="accent3" w:sz="8" w:space="0"/>
      </w:tblBorders>
    </w:tblPr>
    <w:tblStylePr w:type="firstRow">
      <w:pPr>
        <w:spacing w:before="0" w:after="0" w:line="240" w:lineRule="auto"/>
      </w:pPr>
      <w:rPr>
        <w:b/>
        <w:bCs/>
        <w:color w:val="FFFFFF" w:themeColor="background1"/>
      </w:rPr>
      <w:tblPr/>
      <w:tcPr>
        <w:shd w:val="clear" w:color="auto" w:fill="D83B01" w:themeFill="accent3"/>
      </w:tcPr>
    </w:tblStylePr>
    <w:tblStylePr w:type="lastRow">
      <w:pPr>
        <w:spacing w:before="0" w:after="0" w:line="240" w:lineRule="auto"/>
      </w:pPr>
      <w:rPr>
        <w:b/>
        <w:bCs/>
      </w:rPr>
      <w:tblPr/>
      <w:tcPr>
        <w:tcBorders>
          <w:top w:val="double" w:color="D83B01" w:themeColor="accent3" w:sz="6" w:space="0"/>
          <w:left w:val="single" w:color="D83B01" w:themeColor="accent3" w:sz="8" w:space="0"/>
          <w:bottom w:val="single" w:color="D83B01" w:themeColor="accent3" w:sz="8" w:space="0"/>
          <w:right w:val="single" w:color="D83B01" w:themeColor="accent3" w:sz="8" w:space="0"/>
        </w:tcBorders>
      </w:tcPr>
    </w:tblStylePr>
    <w:tblStylePr w:type="firstCol">
      <w:rPr>
        <w:b/>
        <w:bCs/>
      </w:rPr>
    </w:tblStylePr>
    <w:tblStylePr w:type="lastCol">
      <w:rPr>
        <w:b/>
        <w:bCs/>
      </w:rPr>
    </w:tblStylePr>
    <w:tblStylePr w:type="band1Vert">
      <w:tblPr/>
      <w:tcPr>
        <w:tcBorders>
          <w:top w:val="single" w:color="D83B01" w:themeColor="accent3" w:sz="8" w:space="0"/>
          <w:left w:val="single" w:color="D83B01" w:themeColor="accent3" w:sz="8" w:space="0"/>
          <w:bottom w:val="single" w:color="D83B01" w:themeColor="accent3" w:sz="8" w:space="0"/>
          <w:right w:val="single" w:color="D83B01" w:themeColor="accent3" w:sz="8" w:space="0"/>
        </w:tcBorders>
      </w:tcPr>
    </w:tblStylePr>
    <w:tblStylePr w:type="band1Horz">
      <w:tblPr/>
      <w:tcPr>
        <w:tcBorders>
          <w:top w:val="single" w:color="D83B01" w:themeColor="accent3" w:sz="8" w:space="0"/>
          <w:left w:val="single" w:color="D83B01" w:themeColor="accent3" w:sz="8" w:space="0"/>
          <w:bottom w:val="single" w:color="D83B01" w:themeColor="accent3" w:sz="8" w:space="0"/>
          <w:right w:val="single" w:color="D83B01" w:themeColor="accent3" w:sz="8" w:space="0"/>
        </w:tcBorders>
      </w:tcPr>
    </w:tblStylePr>
  </w:style>
  <w:style w:type="character" w:styleId="CaptionChar" w:customStyle="1">
    <w:name w:val="Caption Char"/>
    <w:basedOn w:val="DefaultParagraphFont"/>
    <w:link w:val="Caption"/>
    <w:uiPriority w:val="35"/>
    <w:rsid w:val="002626DF"/>
    <w:rPr>
      <w:b/>
      <w:bCs/>
      <w:sz w:val="18"/>
      <w:szCs w:val="18"/>
    </w:rPr>
  </w:style>
  <w:style w:type="paragraph" w:styleId="NotesCourse" w:customStyle="1">
    <w:name w:val="Notes_Course"/>
    <w:basedOn w:val="Normal"/>
    <w:qFormat/>
    <w:rsid w:val="005F1D26"/>
    <w:pPr>
      <w:spacing w:line="240" w:lineRule="auto"/>
      <w:ind w:left="144"/>
    </w:pPr>
    <w:rPr>
      <w:rFonts w:asciiTheme="minorHAnsi" w:hAnsiTheme="minorHAnsi"/>
      <w:sz w:val="18"/>
    </w:rPr>
  </w:style>
  <w:style w:type="paragraph" w:styleId="IDText" w:customStyle="1">
    <w:name w:val="ID_Text"/>
    <w:basedOn w:val="Normal"/>
    <w:rsid w:val="00C22AEE"/>
    <w:pPr>
      <w:spacing w:after="200"/>
      <w:ind w:left="0" w:right="0"/>
    </w:pPr>
    <w:rPr>
      <w:rFonts w:asciiTheme="minorHAnsi" w:hAnsiTheme="minorHAnsi"/>
      <w:vanish/>
      <w:color w:val="FF0000"/>
      <w:sz w:val="18"/>
      <w:szCs w:val="22"/>
    </w:rPr>
  </w:style>
  <w:style w:type="table" w:styleId="TableGrid1" w:customStyle="1">
    <w:name w:val="Table Grid1"/>
    <w:basedOn w:val="TableNormal"/>
    <w:next w:val="TableGrid"/>
    <w:uiPriority w:val="59"/>
    <w:rsid w:val="00713DA4"/>
    <w:pPr>
      <w:spacing w:after="0" w:line="240" w:lineRule="auto"/>
    </w:pPr>
    <w:tblPr>
      <w:tblBorders>
        <w:top w:val="single" w:color="737373" w:themeColor="text1" w:sz="4" w:space="0"/>
        <w:left w:val="single" w:color="737373" w:themeColor="text1" w:sz="4" w:space="0"/>
        <w:bottom w:val="single" w:color="737373" w:themeColor="text1" w:sz="4" w:space="0"/>
        <w:right w:val="single" w:color="737373" w:themeColor="text1" w:sz="4" w:space="0"/>
        <w:insideH w:val="single" w:color="737373" w:themeColor="text1" w:sz="4" w:space="0"/>
        <w:insideV w:val="single" w:color="737373" w:themeColor="text1" w:sz="4" w:space="0"/>
      </w:tblBorders>
    </w:tblPr>
  </w:style>
  <w:style w:type="character" w:styleId="CommentReference">
    <w:name w:val="annotation reference"/>
    <w:basedOn w:val="DefaultParagraphFont"/>
    <w:uiPriority w:val="99"/>
    <w:semiHidden/>
    <w:unhideWhenUsed/>
    <w:rsid w:val="00B67B68"/>
    <w:rPr>
      <w:sz w:val="16"/>
      <w:szCs w:val="16"/>
    </w:rPr>
  </w:style>
  <w:style w:type="paragraph" w:styleId="CommentText">
    <w:name w:val="annotation text"/>
    <w:basedOn w:val="Normal"/>
    <w:link w:val="CommentTextChar"/>
    <w:uiPriority w:val="99"/>
    <w:semiHidden/>
    <w:unhideWhenUsed/>
    <w:rsid w:val="00B67B68"/>
    <w:pPr>
      <w:spacing w:line="240" w:lineRule="auto"/>
    </w:pPr>
    <w:rPr>
      <w:sz w:val="20"/>
      <w:szCs w:val="20"/>
    </w:rPr>
  </w:style>
  <w:style w:type="character" w:styleId="CommentTextChar" w:customStyle="1">
    <w:name w:val="Comment Text Char"/>
    <w:basedOn w:val="DefaultParagraphFont"/>
    <w:link w:val="CommentText"/>
    <w:uiPriority w:val="99"/>
    <w:semiHidden/>
    <w:rsid w:val="00B67B68"/>
    <w:rPr>
      <w:rFonts w:ascii="Constantia" w:hAnsi="Constantia"/>
      <w:sz w:val="20"/>
      <w:szCs w:val="20"/>
    </w:rPr>
  </w:style>
  <w:style w:type="paragraph" w:styleId="BodyText">
    <w:name w:val="Body Text"/>
    <w:basedOn w:val="Normal"/>
    <w:link w:val="BodyTextChar"/>
    <w:uiPriority w:val="99"/>
    <w:unhideWhenUsed/>
    <w:rsid w:val="00753970"/>
    <w:rPr>
      <w:rFonts w:eastAsia="Times New Roman" w:cs="Times New Roman"/>
      <w:szCs w:val="21"/>
    </w:rPr>
  </w:style>
  <w:style w:type="character" w:styleId="BodyTextChar" w:customStyle="1">
    <w:name w:val="Body Text Char"/>
    <w:basedOn w:val="DefaultParagraphFont"/>
    <w:link w:val="BodyText"/>
    <w:uiPriority w:val="99"/>
    <w:rsid w:val="00753970"/>
    <w:rPr>
      <w:rFonts w:ascii="Cambria" w:hAnsi="Cambria" w:eastAsia="Times New Roman" w:cs="Times New Roman"/>
      <w:szCs w:val="21"/>
    </w:rPr>
  </w:style>
  <w:style w:type="paragraph" w:styleId="DocumentMap">
    <w:name w:val="Document Map"/>
    <w:basedOn w:val="Normal"/>
    <w:link w:val="DocumentMapChar"/>
    <w:uiPriority w:val="99"/>
    <w:semiHidden/>
    <w:unhideWhenUsed/>
    <w:rsid w:val="00A20736"/>
    <w:pPr>
      <w:spacing w:after="0" w:line="240" w:lineRule="auto"/>
    </w:pPr>
    <w:rPr>
      <w:rFonts w:ascii="Tahoma" w:hAnsi="Tahoma" w:cs="Tahoma"/>
      <w:sz w:val="16"/>
      <w:szCs w:val="16"/>
    </w:rPr>
  </w:style>
  <w:style w:type="character" w:styleId="DocumentMapChar" w:customStyle="1">
    <w:name w:val="Document Map Char"/>
    <w:basedOn w:val="DefaultParagraphFont"/>
    <w:link w:val="DocumentMap"/>
    <w:uiPriority w:val="99"/>
    <w:semiHidden/>
    <w:rsid w:val="00A20736"/>
    <w:rPr>
      <w:rFonts w:ascii="Tahoma" w:hAnsi="Tahoma" w:cs="Tahoma"/>
      <w:sz w:val="16"/>
      <w:szCs w:val="16"/>
    </w:rPr>
  </w:style>
  <w:style w:type="paragraph" w:styleId="Text" w:customStyle="1">
    <w:name w:val="Text"/>
    <w:aliases w:val="t"/>
    <w:link w:val="TexxtChar"/>
    <w:rsid w:val="00416BCC"/>
    <w:pPr>
      <w:spacing w:before="60" w:after="60" w:line="260" w:lineRule="exact"/>
    </w:pPr>
    <w:rPr>
      <w:rFonts w:ascii="Verdana" w:hAnsi="Verdana" w:eastAsia="Times New Roman" w:cs="Times New Roman"/>
      <w:color w:val="000000"/>
      <w:sz w:val="20"/>
      <w:szCs w:val="20"/>
    </w:rPr>
  </w:style>
  <w:style w:type="character" w:styleId="TexxtChar" w:customStyle="1">
    <w:name w:val="Texxt Char"/>
    <w:aliases w:val="t Char Char"/>
    <w:basedOn w:val="DefaultParagraphFont"/>
    <w:link w:val="Text"/>
    <w:rsid w:val="00416BCC"/>
    <w:rPr>
      <w:rFonts w:ascii="Verdana" w:hAnsi="Verdana" w:eastAsia="Times New Roman" w:cs="Times New Roman"/>
      <w:color w:val="000000"/>
      <w:sz w:val="20"/>
      <w:szCs w:val="20"/>
    </w:rPr>
  </w:style>
  <w:style w:type="paragraph" w:styleId="NumberedList1" w:customStyle="1">
    <w:name w:val="Numbered List 1"/>
    <w:aliases w:val="nl1"/>
    <w:link w:val="NumberedList1Char"/>
    <w:rsid w:val="00416BCC"/>
    <w:pPr>
      <w:spacing w:before="60" w:after="60" w:line="260" w:lineRule="exact"/>
    </w:pPr>
    <w:rPr>
      <w:rFonts w:ascii="Verdana" w:hAnsi="Verdana" w:eastAsia="Times New Roman" w:cs="Times New Roman"/>
      <w:color w:val="000000"/>
      <w:sz w:val="20"/>
      <w:szCs w:val="20"/>
    </w:rPr>
  </w:style>
  <w:style w:type="character" w:styleId="NumberedList1Char" w:customStyle="1">
    <w:name w:val="Numbered List 1 Char"/>
    <w:aliases w:val="nl1 Char"/>
    <w:basedOn w:val="DefaultParagraphFont"/>
    <w:link w:val="NumberedList1"/>
    <w:rsid w:val="00416BCC"/>
    <w:rPr>
      <w:rFonts w:ascii="Verdana" w:hAnsi="Verdana" w:eastAsia="Times New Roman" w:cs="Times New Roman"/>
      <w:color w:val="000000"/>
      <w:sz w:val="20"/>
      <w:szCs w:val="20"/>
    </w:rPr>
  </w:style>
  <w:style w:type="paragraph" w:styleId="NormalWeb">
    <w:name w:val="Normal (Web)"/>
    <w:basedOn w:val="Normal"/>
    <w:uiPriority w:val="99"/>
    <w:semiHidden/>
    <w:unhideWhenUsed/>
    <w:rsid w:val="004D7D51"/>
    <w:pPr>
      <w:spacing w:before="100" w:beforeAutospacing="1" w:after="100" w:afterAutospacing="1" w:line="240" w:lineRule="auto"/>
      <w:ind w:left="0" w:right="0"/>
    </w:pPr>
    <w:rPr>
      <w:rFonts w:ascii="Times New Roman" w:hAnsi="Times New Roman" w:cs="Times New Roman" w:eastAsiaTheme="minorEastAsia"/>
      <w:sz w:val="24"/>
      <w:szCs w:val="24"/>
    </w:rPr>
  </w:style>
  <w:style w:type="paragraph" w:styleId="CommentSubject">
    <w:name w:val="annotation subject"/>
    <w:basedOn w:val="CommentText"/>
    <w:next w:val="CommentText"/>
    <w:link w:val="CommentSubjectChar"/>
    <w:uiPriority w:val="99"/>
    <w:semiHidden/>
    <w:unhideWhenUsed/>
    <w:rsid w:val="00872CC3"/>
    <w:rPr>
      <w:b/>
      <w:bCs/>
    </w:rPr>
  </w:style>
  <w:style w:type="character" w:styleId="CommentSubjectChar" w:customStyle="1">
    <w:name w:val="Comment Subject Char"/>
    <w:basedOn w:val="CommentTextChar"/>
    <w:link w:val="CommentSubject"/>
    <w:uiPriority w:val="99"/>
    <w:semiHidden/>
    <w:rsid w:val="00872CC3"/>
    <w:rPr>
      <w:rFonts w:ascii="Cambria" w:hAnsi="Cambria"/>
      <w:b/>
      <w:bCs/>
      <w:sz w:val="20"/>
      <w:szCs w:val="20"/>
    </w:rPr>
  </w:style>
  <w:style w:type="character" w:styleId="UnresolvedMention">
    <w:name w:val="Unresolved Mention"/>
    <w:basedOn w:val="DefaultParagraphFont"/>
    <w:uiPriority w:val="99"/>
    <w:semiHidden/>
    <w:unhideWhenUsed/>
    <w:rsid w:val="00DF6C5A"/>
    <w:rPr>
      <w:color w:val="808080"/>
      <w:shd w:val="clear" w:color="auto" w:fill="E6E6E6"/>
    </w:rPr>
  </w:style>
  <w:style w:type="character" w:styleId="FollowedHyperlink">
    <w:name w:val="FollowedHyperlink"/>
    <w:basedOn w:val="DefaultParagraphFont"/>
    <w:uiPriority w:val="99"/>
    <w:semiHidden/>
    <w:unhideWhenUsed/>
    <w:rsid w:val="00142416"/>
    <w:rPr>
      <w:color w:val="00B294" w:themeColor="followedHyperlink"/>
      <w:u w:val="single"/>
    </w:rPr>
  </w:style>
  <w:style w:type="paragraph" w:styleId="Revision">
    <w:name w:val="Revision"/>
    <w:hidden/>
    <w:uiPriority w:val="99"/>
    <w:semiHidden/>
    <w:rsid w:val="006B37C8"/>
    <w:pPr>
      <w:spacing w:after="0" w:line="240" w:lineRule="auto"/>
    </w:pPr>
    <w:rPr>
      <w:rFonts w:ascii="Cambria" w:hAnsi="Cambria"/>
      <w:szCs w:val="23"/>
    </w:rPr>
  </w:style>
  <w:style w:type="character" w:styleId="HTMLCode">
    <w:name w:val="HTML Code"/>
    <w:basedOn w:val="DefaultParagraphFont"/>
    <w:uiPriority w:val="99"/>
    <w:semiHidden/>
    <w:unhideWhenUsed/>
    <w:rsid w:val="00C72E33"/>
    <w:rPr>
      <w:rFonts w:hint="default" w:ascii="Courier New" w:hAnsi="Courier New" w:eastAsia="Times New Roman" w:cs="Courier New"/>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715632">
      <w:bodyDiv w:val="1"/>
      <w:marLeft w:val="0"/>
      <w:marRight w:val="0"/>
      <w:marTop w:val="0"/>
      <w:marBottom w:val="0"/>
      <w:divBdr>
        <w:top w:val="none" w:sz="0" w:space="0" w:color="auto"/>
        <w:left w:val="none" w:sz="0" w:space="0" w:color="auto"/>
        <w:bottom w:val="none" w:sz="0" w:space="0" w:color="auto"/>
        <w:right w:val="none" w:sz="0" w:space="0" w:color="auto"/>
      </w:divBdr>
      <w:divsChild>
        <w:div w:id="1657689118">
          <w:marLeft w:val="0"/>
          <w:marRight w:val="0"/>
          <w:marTop w:val="0"/>
          <w:marBottom w:val="0"/>
          <w:divBdr>
            <w:top w:val="none" w:sz="0" w:space="0" w:color="auto"/>
            <w:left w:val="none" w:sz="0" w:space="0" w:color="auto"/>
            <w:bottom w:val="none" w:sz="0" w:space="0" w:color="auto"/>
            <w:right w:val="none" w:sz="0" w:space="0" w:color="auto"/>
          </w:divBdr>
          <w:divsChild>
            <w:div w:id="8867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0711">
      <w:bodyDiv w:val="1"/>
      <w:marLeft w:val="0"/>
      <w:marRight w:val="0"/>
      <w:marTop w:val="0"/>
      <w:marBottom w:val="0"/>
      <w:divBdr>
        <w:top w:val="none" w:sz="0" w:space="0" w:color="auto"/>
        <w:left w:val="none" w:sz="0" w:space="0" w:color="auto"/>
        <w:bottom w:val="none" w:sz="0" w:space="0" w:color="auto"/>
        <w:right w:val="none" w:sz="0" w:space="0" w:color="auto"/>
      </w:divBdr>
    </w:div>
    <w:div w:id="1312711107">
      <w:bodyDiv w:val="1"/>
      <w:marLeft w:val="0"/>
      <w:marRight w:val="0"/>
      <w:marTop w:val="0"/>
      <w:marBottom w:val="0"/>
      <w:divBdr>
        <w:top w:val="none" w:sz="0" w:space="0" w:color="auto"/>
        <w:left w:val="none" w:sz="0" w:space="0" w:color="auto"/>
        <w:bottom w:val="none" w:sz="0" w:space="0" w:color="auto"/>
        <w:right w:val="none" w:sz="0" w:space="0" w:color="auto"/>
      </w:divBdr>
    </w:div>
    <w:div w:id="1572934022">
      <w:bodyDiv w:val="1"/>
      <w:marLeft w:val="0"/>
      <w:marRight w:val="0"/>
      <w:marTop w:val="0"/>
      <w:marBottom w:val="0"/>
      <w:divBdr>
        <w:top w:val="none" w:sz="0" w:space="0" w:color="auto"/>
        <w:left w:val="none" w:sz="0" w:space="0" w:color="auto"/>
        <w:bottom w:val="none" w:sz="0" w:space="0" w:color="auto"/>
        <w:right w:val="none" w:sz="0" w:space="0" w:color="auto"/>
      </w:divBdr>
    </w:div>
    <w:div w:id="1935824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image" Target="media/image2.png"/><Relationship Id="rId34" Type="http://schemas.openxmlformats.org/officeDocument/2006/relationships/hyperlink" Target="https://gist.github.com/criter/513f59f2d661bac0626c6034ca7ab7dd"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eader" Target="header4.xml"/><Relationship Id="rId55"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yperlink" Target="http://www.microsoft.com/permission" TargetMode="Externa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portal.azure.com" TargetMode="External"/><Relationship Id="rId29"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ms.portal.azure.com/" TargetMode="External"/><Relationship Id="rId49" Type="http://schemas.openxmlformats.org/officeDocument/2006/relationships/image" Target="media/image27.png"/><Relationship Id="rId10" Type="http://schemas.openxmlformats.org/officeDocument/2006/relationships/endnotes" Target="endnotes.xml"/><Relationship Id="rId19" Type="http://schemas.openxmlformats.org/officeDocument/2006/relationships/hyperlink" Target="https://azure.microsoft.com/en-us/features/storage-explorer/"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yperlink" Target="https://gist.github.com/criter/c3aa22561d9a8d451fc93cd0d4ab4d90"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5.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S%20Storyboard\Templat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40D4BCD6C114A889F6CCE2E25073EFD"/>
        <w:category>
          <w:name w:val="General"/>
          <w:gallery w:val="placeholder"/>
        </w:category>
        <w:types>
          <w:type w:val="bbPlcHdr"/>
        </w:types>
        <w:behaviors>
          <w:behavior w:val="content"/>
        </w:behaviors>
        <w:guid w:val="{AE90C67E-9632-4122-8F23-544729D01594}"/>
      </w:docPartPr>
      <w:docPartBody>
        <w:p w:rsidR="009A1668" w:rsidRDefault="009A1668">
          <w:pPr>
            <w:pStyle w:val="940D4BCD6C114A889F6CCE2E25073EFD"/>
          </w:pPr>
          <w:r w:rsidRPr="00AA304F">
            <w:rPr>
              <w:rStyle w:val="PlaceholderText"/>
            </w:rPr>
            <w:t>[Title]</w:t>
          </w:r>
        </w:p>
      </w:docPartBody>
    </w:docPart>
    <w:docPart>
      <w:docPartPr>
        <w:name w:val="61E65F0E721041E1B5533A668BD864E7"/>
        <w:category>
          <w:name w:val="General"/>
          <w:gallery w:val="placeholder"/>
        </w:category>
        <w:types>
          <w:type w:val="bbPlcHdr"/>
        </w:types>
        <w:behaviors>
          <w:behavior w:val="content"/>
        </w:behaviors>
        <w:guid w:val="{52B40B38-EE69-405C-A91B-6EC44C470E81}"/>
      </w:docPartPr>
      <w:docPartBody>
        <w:p w:rsidR="009A1668" w:rsidRDefault="009A1668">
          <w:pPr>
            <w:pStyle w:val="61E65F0E721041E1B5533A668BD864E7"/>
          </w:pPr>
          <w:r w:rsidRPr="00AA304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Segoe UI Semibold"/>
    <w:charset w:val="00"/>
    <w:family w:val="swiss"/>
    <w:pitch w:val="variable"/>
    <w:sig w:usb0="00000001" w:usb1="4000205B" w:usb2="00000000" w:usb3="00000000" w:csb0="0000009F" w:csb1="00000000"/>
  </w:font>
  <w:font w:name="Segoe">
    <w:altName w:val="Times New Roman"/>
    <w:charset w:val="00"/>
    <w:family w:val="swiss"/>
    <w:pitch w:val="variable"/>
    <w:sig w:usb0="A00002AF" w:usb1="4000205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A1668"/>
    <w:rsid w:val="000D480D"/>
    <w:rsid w:val="00102F8A"/>
    <w:rsid w:val="001D2335"/>
    <w:rsid w:val="002C7FD1"/>
    <w:rsid w:val="002D47B6"/>
    <w:rsid w:val="00341BE9"/>
    <w:rsid w:val="0054464B"/>
    <w:rsid w:val="00581C3F"/>
    <w:rsid w:val="005B7805"/>
    <w:rsid w:val="006B4335"/>
    <w:rsid w:val="0080064C"/>
    <w:rsid w:val="00892770"/>
    <w:rsid w:val="008C1DBF"/>
    <w:rsid w:val="009208D2"/>
    <w:rsid w:val="0093280B"/>
    <w:rsid w:val="009A1668"/>
    <w:rsid w:val="009D6771"/>
    <w:rsid w:val="009F53DD"/>
    <w:rsid w:val="00B74198"/>
    <w:rsid w:val="00BB5804"/>
    <w:rsid w:val="00C37F0D"/>
    <w:rsid w:val="00C859DF"/>
    <w:rsid w:val="00DA7A11"/>
    <w:rsid w:val="00DF0303"/>
    <w:rsid w:val="00E13A0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9E8F31C"/>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0303"/>
    <w:rPr>
      <w:color w:val="808080"/>
    </w:rPr>
  </w:style>
  <w:style w:type="paragraph" w:customStyle="1" w:styleId="940D4BCD6C114A889F6CCE2E25073EFD">
    <w:name w:val="940D4BCD6C114A889F6CCE2E25073EFD"/>
    <w:rsid w:val="002C7FD1"/>
  </w:style>
  <w:style w:type="paragraph" w:customStyle="1" w:styleId="61E65F0E721041E1B5533A668BD864E7">
    <w:name w:val="61E65F0E721041E1B5533A668BD864E7"/>
    <w:rsid w:val="002C7FD1"/>
  </w:style>
  <w:style w:type="paragraph" w:customStyle="1" w:styleId="B34A5317CE034FE2BFD9D1DE8FC992EB">
    <w:name w:val="B34A5317CE034FE2BFD9D1DE8FC992EB"/>
    <w:rsid w:val="002C7FD1"/>
  </w:style>
  <w:style w:type="paragraph" w:customStyle="1" w:styleId="48386D9B097948AA83F05165A785EFFC">
    <w:name w:val="48386D9B097948AA83F05165A785EFFC"/>
    <w:rsid w:val="002C7FD1"/>
  </w:style>
  <w:style w:type="paragraph" w:customStyle="1" w:styleId="06272C0872C5451F81E431DEC0FA891F">
    <w:name w:val="06272C0872C5451F81E431DEC0FA891F"/>
    <w:rsid w:val="002C7FD1"/>
  </w:style>
  <w:style w:type="paragraph" w:customStyle="1" w:styleId="ACAED19A2096468C8BF4D0ABA61B22A2">
    <w:name w:val="ACAED19A2096468C8BF4D0ABA61B22A2"/>
    <w:rsid w:val="002C7FD1"/>
  </w:style>
  <w:style w:type="paragraph" w:customStyle="1" w:styleId="91E38FCCECF646EABB5621B4A263E0C1">
    <w:name w:val="91E38FCCECF646EABB5621B4A263E0C1"/>
    <w:rsid w:val="002C7FD1"/>
  </w:style>
  <w:style w:type="paragraph" w:customStyle="1" w:styleId="21F431DB04054128AD55E7EDFD40FB7D">
    <w:name w:val="21F431DB04054128AD55E7EDFD40FB7D"/>
    <w:rsid w:val="002C7FD1"/>
  </w:style>
  <w:style w:type="paragraph" w:customStyle="1" w:styleId="ED49384DE5A0467C907D3E25D8FA6EB8">
    <w:name w:val="ED49384DE5A0467C907D3E25D8FA6EB8"/>
    <w:rsid w:val="002C7FD1"/>
  </w:style>
  <w:style w:type="paragraph" w:customStyle="1" w:styleId="35691DCE4BB54B0F98FD324389668EF0">
    <w:name w:val="35691DCE4BB54B0F98FD324389668EF0"/>
    <w:rsid w:val="002C7FD1"/>
  </w:style>
  <w:style w:type="paragraph" w:customStyle="1" w:styleId="FD3FDB3310B440999C97924EF5643BB0">
    <w:name w:val="FD3FDB3310B440999C97924EF5643BB0"/>
    <w:rsid w:val="002C7FD1"/>
  </w:style>
  <w:style w:type="paragraph" w:customStyle="1" w:styleId="819DD55DA7594F38B1DE0B2E3956681E">
    <w:name w:val="819DD55DA7594F38B1DE0B2E3956681E"/>
    <w:rsid w:val="002C7FD1"/>
  </w:style>
  <w:style w:type="paragraph" w:customStyle="1" w:styleId="9DA88D6B7FEB4F72AB3FA178546158EA">
    <w:name w:val="9DA88D6B7FEB4F72AB3FA178546158EA"/>
    <w:rsid w:val="002C7FD1"/>
  </w:style>
  <w:style w:type="paragraph" w:customStyle="1" w:styleId="DE98353C2DEE4E86BC463467EB3B3947">
    <w:name w:val="DE98353C2DEE4E86BC463467EB3B3947"/>
    <w:rsid w:val="002C7FD1"/>
  </w:style>
  <w:style w:type="paragraph" w:customStyle="1" w:styleId="4B82FD7E7EAB4E3985C79CD535504010">
    <w:name w:val="4B82FD7E7EAB4E3985C79CD535504010"/>
    <w:rsid w:val="002C7FD1"/>
  </w:style>
  <w:style w:type="paragraph" w:customStyle="1" w:styleId="69E4584B569948DBBDA9B0015BCD9D6F">
    <w:name w:val="69E4584B569948DBBDA9B0015BCD9D6F"/>
    <w:rsid w:val="002C7FD1"/>
  </w:style>
  <w:style w:type="paragraph" w:customStyle="1" w:styleId="003CAB31A1EA4BDF99C92E215C2EA1C7">
    <w:name w:val="003CAB31A1EA4BDF99C92E215C2EA1C7"/>
    <w:rsid w:val="002C7FD1"/>
  </w:style>
  <w:style w:type="paragraph" w:customStyle="1" w:styleId="97C7D583F2774B66A137901FFB48AEE4">
    <w:name w:val="97C7D583F2774B66A137901FFB48AEE4"/>
    <w:rsid w:val="002C7FD1"/>
  </w:style>
  <w:style w:type="paragraph" w:customStyle="1" w:styleId="0D85ECDBF4CE4B42A544A2A048375352">
    <w:name w:val="0D85ECDBF4CE4B42A544A2A048375352"/>
    <w:rsid w:val="002C7FD1"/>
  </w:style>
  <w:style w:type="paragraph" w:customStyle="1" w:styleId="D9BB772B6F454D24AB687198181D6614">
    <w:name w:val="D9BB772B6F454D24AB687198181D6614"/>
    <w:rsid w:val="002C7FD1"/>
  </w:style>
  <w:style w:type="paragraph" w:customStyle="1" w:styleId="10F2491549B44BB482F923C4C8C70E48">
    <w:name w:val="10F2491549B44BB482F923C4C8C70E48"/>
    <w:rsid w:val="002C7FD1"/>
  </w:style>
  <w:style w:type="paragraph" w:customStyle="1" w:styleId="2886F297EBC24A39A7903AB0F8AA14EE">
    <w:name w:val="2886F297EBC24A39A7903AB0F8AA14EE"/>
    <w:rsid w:val="002C7FD1"/>
  </w:style>
  <w:style w:type="paragraph" w:customStyle="1" w:styleId="12913DF141F5481D8B43AF30E23EAFB0">
    <w:name w:val="12913DF141F5481D8B43AF30E23EAFB0"/>
    <w:rsid w:val="002C7FD1"/>
  </w:style>
  <w:style w:type="paragraph" w:customStyle="1" w:styleId="423D064E70B64DC0A7B22CC9A0484C8A">
    <w:name w:val="423D064E70B64DC0A7B22CC9A0484C8A"/>
    <w:rsid w:val="002C7FD1"/>
  </w:style>
  <w:style w:type="paragraph" w:customStyle="1" w:styleId="75BB9A0F98DA473992E1B8F06E9AEF30">
    <w:name w:val="75BB9A0F98DA473992E1B8F06E9AEF30"/>
    <w:rsid w:val="002C7FD1"/>
  </w:style>
  <w:style w:type="paragraph" w:customStyle="1" w:styleId="FF4F4CACD08945A09B4D87F54123F71E">
    <w:name w:val="FF4F4CACD08945A09B4D87F54123F71E"/>
    <w:rsid w:val="002C7FD1"/>
  </w:style>
  <w:style w:type="paragraph" w:customStyle="1" w:styleId="6B0050419E7E4587AB507DD1D2D1A67A">
    <w:name w:val="6B0050419E7E4587AB507DD1D2D1A67A"/>
    <w:rsid w:val="002C7FD1"/>
  </w:style>
  <w:style w:type="paragraph" w:customStyle="1" w:styleId="C88CC3A2F0574B49BF57FEE66603E1C2">
    <w:name w:val="C88CC3A2F0574B49BF57FEE66603E1C2"/>
    <w:rsid w:val="002C7FD1"/>
  </w:style>
  <w:style w:type="paragraph" w:customStyle="1" w:styleId="894C39ECD87A4907BD124579DB9B012B">
    <w:name w:val="894C39ECD87A4907BD124579DB9B012B"/>
    <w:rsid w:val="002C7FD1"/>
  </w:style>
  <w:style w:type="paragraph" w:customStyle="1" w:styleId="37CBFA6FE68B4D7F81C0D0373BA2D516">
    <w:name w:val="37CBFA6FE68B4D7F81C0D0373BA2D516"/>
    <w:rsid w:val="002C7FD1"/>
  </w:style>
  <w:style w:type="paragraph" w:customStyle="1" w:styleId="B5AAD51D453B46AEA4BB0A80EFE3E328">
    <w:name w:val="B5AAD51D453B46AEA4BB0A80EFE3E328"/>
    <w:rsid w:val="002C7FD1"/>
  </w:style>
  <w:style w:type="paragraph" w:customStyle="1" w:styleId="D0795A9366A2495A835550CB015F5A2D">
    <w:name w:val="D0795A9366A2495A835550CB015F5A2D"/>
    <w:rsid w:val="002C7FD1"/>
  </w:style>
  <w:style w:type="paragraph" w:customStyle="1" w:styleId="FC0E088E641B428BB5ED33CC1D6CDD93">
    <w:name w:val="FC0E088E641B428BB5ED33CC1D6CDD93"/>
    <w:rsid w:val="002C7FD1"/>
  </w:style>
  <w:style w:type="paragraph" w:customStyle="1" w:styleId="C0454E80F6504FBB8803D3F26E39D96F">
    <w:name w:val="C0454E80F6504FBB8803D3F26E39D96F"/>
    <w:rsid w:val="002C7FD1"/>
  </w:style>
  <w:style w:type="paragraph" w:customStyle="1" w:styleId="4B756F66E68A442EA8A8196ADB9BCFDB">
    <w:name w:val="4B756F66E68A442EA8A8196ADB9BCFDB"/>
    <w:rsid w:val="002C7FD1"/>
  </w:style>
  <w:style w:type="paragraph" w:customStyle="1" w:styleId="39ADF045EED449C3A1221D95D4622A40">
    <w:name w:val="39ADF045EED449C3A1221D95D4622A40"/>
    <w:rsid w:val="002C7FD1"/>
  </w:style>
  <w:style w:type="paragraph" w:customStyle="1" w:styleId="F33B1DD03A304012A4BE87CA9C7DB7BE">
    <w:name w:val="F33B1DD03A304012A4BE87CA9C7DB7BE"/>
    <w:rsid w:val="002C7FD1"/>
  </w:style>
  <w:style w:type="paragraph" w:customStyle="1" w:styleId="09077E9C52E948038A65E10F25B6EF4C">
    <w:name w:val="09077E9C52E948038A65E10F25B6EF4C"/>
    <w:rsid w:val="002C7FD1"/>
  </w:style>
  <w:style w:type="paragraph" w:customStyle="1" w:styleId="A2902E4FD1FE49B0BED53089044A7FD2">
    <w:name w:val="A2902E4FD1FE49B0BED53089044A7FD2"/>
    <w:rsid w:val="002C7FD1"/>
  </w:style>
  <w:style w:type="paragraph" w:customStyle="1" w:styleId="6B8F76C959E846E6A457F81EE9CAF04D">
    <w:name w:val="6B8F76C959E846E6A457F81EE9CAF04D"/>
    <w:rsid w:val="002C7FD1"/>
  </w:style>
  <w:style w:type="paragraph" w:customStyle="1" w:styleId="7BFB2548D0E1407788686FE1EF162D7B">
    <w:name w:val="7BFB2548D0E1407788686FE1EF162D7B"/>
    <w:rsid w:val="002C7FD1"/>
  </w:style>
  <w:style w:type="paragraph" w:customStyle="1" w:styleId="3072BCD0F6E34C5F99CC6978BC84B66A">
    <w:name w:val="3072BCD0F6E34C5F99CC6978BC84B66A"/>
    <w:rsid w:val="002C7FD1"/>
  </w:style>
  <w:style w:type="paragraph" w:customStyle="1" w:styleId="EFAD7617B0874EB4B2205755478B2189">
    <w:name w:val="EFAD7617B0874EB4B2205755478B2189"/>
    <w:rsid w:val="002C7FD1"/>
  </w:style>
  <w:style w:type="paragraph" w:customStyle="1" w:styleId="68086808EEB64ED1AF69CE4707441FD0">
    <w:name w:val="68086808EEB64ED1AF69CE4707441FD0"/>
    <w:rsid w:val="002C7FD1"/>
  </w:style>
  <w:style w:type="paragraph" w:customStyle="1" w:styleId="48B54EB072DF4825B0B9F118FF87C33B">
    <w:name w:val="48B54EB072DF4825B0B9F118FF87C33B"/>
    <w:rsid w:val="002C7FD1"/>
  </w:style>
  <w:style w:type="paragraph" w:customStyle="1" w:styleId="88B81801671F41D0A59EED745774800E">
    <w:name w:val="88B81801671F41D0A59EED745774800E"/>
    <w:rsid w:val="002C7FD1"/>
  </w:style>
  <w:style w:type="paragraph" w:customStyle="1" w:styleId="2F11F5B489284CAD8ACD7FCFC2140C5E">
    <w:name w:val="2F11F5B489284CAD8ACD7FCFC2140C5E"/>
    <w:rsid w:val="002C7FD1"/>
  </w:style>
  <w:style w:type="paragraph" w:customStyle="1" w:styleId="671F6DEA740344D6A43ABE22052F2F2D">
    <w:name w:val="671F6DEA740344D6A43ABE22052F2F2D"/>
    <w:rsid w:val="009A1668"/>
  </w:style>
  <w:style w:type="paragraph" w:customStyle="1" w:styleId="A446384DB1774E768A288032B5B99152">
    <w:name w:val="A446384DB1774E768A288032B5B99152"/>
    <w:rsid w:val="009A1668"/>
  </w:style>
  <w:style w:type="paragraph" w:customStyle="1" w:styleId="5DCC984492F74C2EAB700822B35D980C">
    <w:name w:val="5DCC984492F74C2EAB700822B35D980C"/>
    <w:rsid w:val="009A1668"/>
  </w:style>
  <w:style w:type="paragraph" w:customStyle="1" w:styleId="2A3B2D5FC0764D4EA702D46AC2379876">
    <w:name w:val="2A3B2D5FC0764D4EA702D46AC2379876"/>
    <w:rsid w:val="009A1668"/>
  </w:style>
  <w:style w:type="paragraph" w:customStyle="1" w:styleId="70D04935B68544AE863E1A142B529B4C">
    <w:name w:val="70D04935B68544AE863E1A142B529B4C"/>
    <w:rsid w:val="009A1668"/>
  </w:style>
  <w:style w:type="paragraph" w:customStyle="1" w:styleId="27CD40901D8F40598C9D56051C725589">
    <w:name w:val="27CD40901D8F40598C9D56051C725589"/>
    <w:rsid w:val="009A1668"/>
  </w:style>
  <w:style w:type="paragraph" w:customStyle="1" w:styleId="9D49CE269EB340D180A4C7C0DD1B29B0">
    <w:name w:val="9D49CE269EB340D180A4C7C0DD1B29B0"/>
    <w:rsid w:val="009A1668"/>
  </w:style>
  <w:style w:type="paragraph" w:customStyle="1" w:styleId="52752AF3EFD048AAB075E21CDA1A9ED7">
    <w:name w:val="52752AF3EFD048AAB075E21CDA1A9ED7"/>
    <w:rsid w:val="009A1668"/>
  </w:style>
  <w:style w:type="paragraph" w:customStyle="1" w:styleId="672E24A1090B496A811D1857ACC02DEE">
    <w:name w:val="672E24A1090B496A811D1857ACC02DEE"/>
    <w:rsid w:val="002C7FD1"/>
  </w:style>
  <w:style w:type="paragraph" w:customStyle="1" w:styleId="4B228F388B9D4E91955E782068F51773">
    <w:name w:val="4B228F388B9D4E91955E782068F51773"/>
    <w:rsid w:val="002C7FD1"/>
  </w:style>
  <w:style w:type="paragraph" w:customStyle="1" w:styleId="1708FD45C99143808CF49DF3A18B96E4">
    <w:name w:val="1708FD45C99143808CF49DF3A18B96E4"/>
    <w:rsid w:val="002C7FD1"/>
  </w:style>
  <w:style w:type="paragraph" w:customStyle="1" w:styleId="BD0C2EE5F5AF4E638A75DFA0BCC0F4D5">
    <w:name w:val="BD0C2EE5F5AF4E638A75DFA0BCC0F4D5"/>
    <w:rsid w:val="00581C3F"/>
  </w:style>
  <w:style w:type="paragraph" w:customStyle="1" w:styleId="7BBAE9C406A14DFDB268F6578561CCFD">
    <w:name w:val="7BBAE9C406A14DFDB268F6578561CCFD"/>
    <w:rsid w:val="00581C3F"/>
  </w:style>
  <w:style w:type="paragraph" w:customStyle="1" w:styleId="6E9EAF80426C4C4F87EF4FFD246C0B6F">
    <w:name w:val="6E9EAF80426C4C4F87EF4FFD246C0B6F"/>
    <w:rsid w:val="00581C3F"/>
  </w:style>
  <w:style w:type="paragraph" w:customStyle="1" w:styleId="73A2ADFE599C4AEDB0E83DA786F4DCB1">
    <w:name w:val="73A2ADFE599C4AEDB0E83DA786F4DCB1"/>
    <w:rsid w:val="00581C3F"/>
  </w:style>
  <w:style w:type="paragraph" w:customStyle="1" w:styleId="491F1BF8FDE64BB1BF8E0747AEA428FE">
    <w:name w:val="491F1BF8FDE64BB1BF8E0747AEA428FE"/>
    <w:rsid w:val="00581C3F"/>
  </w:style>
  <w:style w:type="paragraph" w:customStyle="1" w:styleId="B0D5A3CEB6024FC3B54FC36EAB694CFB">
    <w:name w:val="B0D5A3CEB6024FC3B54FC36EAB694CFB"/>
    <w:rsid w:val="00581C3F"/>
  </w:style>
  <w:style w:type="paragraph" w:customStyle="1" w:styleId="4E3EB1E7CAE549D4BD41F9761123170C">
    <w:name w:val="4E3EB1E7CAE549D4BD41F9761123170C"/>
    <w:rsid w:val="00581C3F"/>
  </w:style>
  <w:style w:type="paragraph" w:customStyle="1" w:styleId="ED781C26F187488184BAA718BB63EF03">
    <w:name w:val="ED781C26F187488184BAA718BB63EF03"/>
    <w:rsid w:val="00581C3F"/>
  </w:style>
  <w:style w:type="paragraph" w:customStyle="1" w:styleId="29932D6B0E2B4A58920C52A006B00F29">
    <w:name w:val="29932D6B0E2B4A58920C52A006B00F29"/>
    <w:rsid w:val="00581C3F"/>
  </w:style>
  <w:style w:type="paragraph" w:customStyle="1" w:styleId="5EAED2E27D4647209EEBAD93D7C3CD27">
    <w:name w:val="5EAED2E27D4647209EEBAD93D7C3CD27"/>
    <w:rsid w:val="00DF0303"/>
  </w:style>
  <w:style w:type="paragraph" w:customStyle="1" w:styleId="C728AF986AAA41B6A5E6F8A7E7655714">
    <w:name w:val="C728AF986AAA41B6A5E6F8A7E7655714"/>
    <w:rsid w:val="00DF03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Learning and Readiness">
      <a:dk1>
        <a:srgbClr val="737373"/>
      </a:dk1>
      <a:lt1>
        <a:srgbClr val="FFFFFF"/>
      </a:lt1>
      <a:dk2>
        <a:srgbClr val="000000"/>
      </a:dk2>
      <a:lt2>
        <a:srgbClr val="D7D7D7"/>
      </a:lt2>
      <a:accent1>
        <a:srgbClr val="00B294"/>
      </a:accent1>
      <a:accent2>
        <a:srgbClr val="BAD80A"/>
      </a:accent2>
      <a:accent3>
        <a:srgbClr val="D83B01"/>
      </a:accent3>
      <a:accent4>
        <a:srgbClr val="004B50"/>
      </a:accent4>
      <a:accent5>
        <a:srgbClr val="737373"/>
      </a:accent5>
      <a:accent6>
        <a:srgbClr val="000000"/>
      </a:accent6>
      <a:hlink>
        <a:srgbClr val="004B50"/>
      </a:hlink>
      <a:folHlink>
        <a:srgbClr val="00B29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62E231EC63E7D40BB44FD43D781A68B" ma:contentTypeVersion="7" ma:contentTypeDescription="Create a new document." ma:contentTypeScope="" ma:versionID="8137c5961f020ca3af81943fd06516d4">
  <xsd:schema xmlns:xsd="http://www.w3.org/2001/XMLSchema" xmlns:xs="http://www.w3.org/2001/XMLSchema" xmlns:p="http://schemas.microsoft.com/office/2006/metadata/properties" xmlns:ns2="35f977cd-90d5-414d-b2b3-0b678ecc1f2b" xmlns:ns3="4741b191-3a57-4dd2-9fb1-1bd29abd92af" targetNamespace="http://schemas.microsoft.com/office/2006/metadata/properties" ma:root="true" ma:fieldsID="b486a7276852b7e769b07feadacca12f" ns2:_="" ns3:_="">
    <xsd:import namespace="35f977cd-90d5-414d-b2b3-0b678ecc1f2b"/>
    <xsd:import namespace="4741b191-3a57-4dd2-9fb1-1bd29abd92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f977cd-90d5-414d-b2b3-0b678ecc1f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741b191-3a57-4dd2-9fb1-1bd29abd92a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9E5B35-E8E2-4BC6-AF5A-C516927556D5}"/>
</file>

<file path=customXml/itemProps2.xml><?xml version="1.0" encoding="utf-8"?>
<ds:datastoreItem xmlns:ds="http://schemas.openxmlformats.org/officeDocument/2006/customXml" ds:itemID="{9B209FFB-AEE2-49BD-84B0-FE450A0FF15F}">
  <ds:schemaRefs>
    <ds:schemaRef ds:uri="http://schemas.microsoft.com/sharepoint/v3/contenttype/forms"/>
  </ds:schemaRefs>
</ds:datastoreItem>
</file>

<file path=customXml/itemProps3.xml><?xml version="1.0" encoding="utf-8"?>
<ds:datastoreItem xmlns:ds="http://schemas.openxmlformats.org/officeDocument/2006/customXml" ds:itemID="{A9C9C739-A7B2-4E64-A479-25710191DC44}">
  <ds:schemaRefs>
    <ds:schemaRef ds:uri="http://purl.org/dc/elements/1.1/"/>
    <ds:schemaRef ds:uri="http://www.w3.org/XML/1998/namespace"/>
    <ds:schemaRef ds:uri="http://schemas.openxmlformats.org/package/2006/metadata/core-properties"/>
    <ds:schemaRef ds:uri="http://purl.org/dc/terms/"/>
    <ds:schemaRef ds:uri="http://schemas.microsoft.com/office/2006/documentManagement/types"/>
    <ds:schemaRef ds:uri="http://purl.org/dc/dcmitype/"/>
    <ds:schemaRef ds:uri="http://schemas.microsoft.com/office/infopath/2007/PartnerControls"/>
    <ds:schemaRef ds:uri="http://schemas.microsoft.com/office/2006/metadata/properties"/>
    <ds:schemaRef ds:uri="35f977cd-90d5-414d-b2b3-0b678ecc1f2b"/>
  </ds:schemaRefs>
</ds:datastoreItem>
</file>

<file path=customXml/itemProps4.xml><?xml version="1.0" encoding="utf-8"?>
<ds:datastoreItem xmlns:ds="http://schemas.openxmlformats.org/officeDocument/2006/customXml" ds:itemID="{E8ADCAA6-464D-44FA-A840-75C2CD22E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Template>
  <TotalTime>1275</TotalTime>
  <Pages>17</Pages>
  <Words>1713</Words>
  <Characters>9769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Lab 1: Writing an Azure Function</vt:lpstr>
    </vt:vector>
  </TitlesOfParts>
  <Company>Microsoft</Company>
  <LinksUpToDate>false</LinksUpToDate>
  <CharactersWithSpaces>11460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Writing an Azure Function</dc:title>
  <dc:subject>Hands-on Lab</dc:subject>
  <dc:creator>Sebastian Del Rio</dc:creator>
  <cp:keywords>SMSGR; training; Build ID: nnnnn; Course ID: nnnnn; Level: nnn;</cp:keywords>
  <cp:lastModifiedBy>Ralf von Broembsen</cp:lastModifiedBy>
  <cp:revision>220</cp:revision>
  <cp:lastPrinted>2009-07-08T18:06:00Z</cp:lastPrinted>
  <dcterms:created xsi:type="dcterms:W3CDTF">2018-03-27T08:23:08Z</dcterms:created>
  <dcterms:modified xsi:type="dcterms:W3CDTF">2018-03-25T18:01:00Z</dcterms:modified>
  <cp:category>© 2017 Microsoft Corporation. All rights reserved.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&lt;abstract&gt;</vt:lpwstr>
  </property>
  <property fmtid="{D5CDD505-2E9C-101B-9397-08002B2CF9AE}" pid="3" name="Template Version">
    <vt:lpwstr>10.02</vt:lpwstr>
  </property>
  <property fmtid="{D5CDD505-2E9C-101B-9397-08002B2CF9AE}" pid="4" name="ContentTypeId">
    <vt:lpwstr>0x010100762E231EC63E7D40BB44FD43D781A68B</vt:lpwstr>
  </property>
  <property fmtid="{D5CDD505-2E9C-101B-9397-08002B2CF9AE}" pid="5" name="TaxKeyword">
    <vt:lpwstr>6;#training|11111111-1111-1111-1111-111111111111;#4;#SMSGR|9f983b8f-fbb1-407f-8e52-ecdf846c37de;#14;#Level: nnn|f33d4485-b013-4a5c-ac3c-a4c2033eaa1a;#13;#Build ID: nnnnn|1766e29d-b91d-4cbf-84d8-ee94f38b4ff9;#12;#Course ID: nnnnn|27b5cad5-7897-493d-9cb6-99</vt:lpwstr>
  </property>
  <property fmtid="{D5CDD505-2E9C-101B-9397-08002B2CF9AE}" pid="6" name="TaxKeywordTaxHTField">
    <vt:lpwstr>SMSGR9f983b8f-fbb1-407f-8e52-ecdf846c37deLevel: nnnf33d4485-b013-4a5c-ac3c-a4c2033eaa1aBuild ID: nnnnn1766e29d-b91d-4cbf-84d8-ee94f38b4ff9Course ID: nnnnn27b5cad5-7897-493d-9cb6-99d64b7963a9Training11111111-1111-1111-1111-111111111111</vt:lpwstr>
  </property>
  <property fmtid="{D5CDD505-2E9C-101B-9397-08002B2CF9AE}" pid="7" name="TaxCatchAll">
    <vt:lpwstr>14131276542</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criter@microsoft.com</vt:lpwstr>
  </property>
  <property fmtid="{D5CDD505-2E9C-101B-9397-08002B2CF9AE}" pid="11" name="MSIP_Label_f42aa342-8706-4288-bd11-ebb85995028c_SetDate">
    <vt:lpwstr>2017-12-22T17:09:56.8879537Z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y fmtid="{D5CDD505-2E9C-101B-9397-08002B2CF9AE}" pid="16" name="Order">
    <vt:r8>1400</vt:r8>
  </property>
  <property fmtid="{D5CDD505-2E9C-101B-9397-08002B2CF9AE}" pid="17" name="xd_Signature">
    <vt:bool>false</vt:bool>
  </property>
  <property fmtid="{D5CDD505-2E9C-101B-9397-08002B2CF9AE}" pid="18" name="xd_ProgID">
    <vt:lpwstr/>
  </property>
  <property fmtid="{D5CDD505-2E9C-101B-9397-08002B2CF9AE}" pid="19" name="ComplianceAssetId">
    <vt:lpwstr/>
  </property>
  <property fmtid="{D5CDD505-2E9C-101B-9397-08002B2CF9AE}" pid="20" name="TemplateUrl">
    <vt:lpwstr/>
  </property>
</Properties>
</file>