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18"/>
        <w:gridCol w:w="1080"/>
        <w:gridCol w:w="2070"/>
        <w:gridCol w:w="2160"/>
        <w:gridCol w:w="3690"/>
        <w:gridCol w:w="3978"/>
      </w:tblGrid>
      <w:tr w:rsidR="00BE181F" w:rsidRPr="00E30CDB" w:rsidTr="00E75AE9">
        <w:trPr>
          <w:cantSplit/>
          <w:trHeight w:val="528"/>
          <w:tblHeader/>
        </w:trPr>
        <w:tc>
          <w:tcPr>
            <w:tcW w:w="918" w:type="dxa"/>
            <w:noWrap/>
          </w:tcPr>
          <w:p w:rsidR="00BE181F" w:rsidRPr="00547207" w:rsidRDefault="00BE181F" w:rsidP="00985362">
            <w:pPr>
              <w:rPr>
                <w:rFonts w:asciiTheme="minorHAnsi" w:hAnsiTheme="minorHAnsi"/>
                <w:b/>
                <w:bCs/>
                <w:sz w:val="20"/>
                <w:szCs w:val="20"/>
              </w:rPr>
            </w:pPr>
            <w:r w:rsidRPr="00547207">
              <w:rPr>
                <w:rFonts w:asciiTheme="minorHAnsi" w:hAnsiTheme="minorHAnsi"/>
                <w:b/>
                <w:bCs/>
                <w:sz w:val="20"/>
                <w:szCs w:val="20"/>
              </w:rPr>
              <w:t>DocID</w:t>
            </w:r>
          </w:p>
        </w:tc>
        <w:tc>
          <w:tcPr>
            <w:tcW w:w="1080" w:type="dxa"/>
            <w:noWrap/>
          </w:tcPr>
          <w:p w:rsidR="00BE181F" w:rsidRPr="00547207" w:rsidRDefault="00BE181F" w:rsidP="00985362">
            <w:pPr>
              <w:rPr>
                <w:rFonts w:asciiTheme="minorHAnsi" w:hAnsiTheme="minorHAnsi"/>
                <w:b/>
                <w:bCs/>
                <w:sz w:val="20"/>
                <w:szCs w:val="20"/>
              </w:rPr>
            </w:pPr>
            <w:r w:rsidRPr="00547207">
              <w:rPr>
                <w:rFonts w:asciiTheme="minorHAnsi" w:hAnsiTheme="minorHAnsi"/>
                <w:b/>
                <w:bCs/>
                <w:sz w:val="20"/>
                <w:szCs w:val="20"/>
              </w:rPr>
              <w:t>ID</w:t>
            </w:r>
          </w:p>
        </w:tc>
        <w:tc>
          <w:tcPr>
            <w:tcW w:w="2070" w:type="dxa"/>
          </w:tcPr>
          <w:p w:rsidR="00BE181F" w:rsidRPr="00E30CDB" w:rsidRDefault="00BE181F" w:rsidP="00985362">
            <w:pPr>
              <w:rPr>
                <w:rFonts w:asciiTheme="minorHAnsi" w:hAnsiTheme="minorHAnsi"/>
                <w:b/>
                <w:bCs/>
                <w:sz w:val="20"/>
                <w:szCs w:val="20"/>
              </w:rPr>
            </w:pPr>
            <w:r w:rsidRPr="00E30CDB">
              <w:rPr>
                <w:rFonts w:asciiTheme="minorHAnsi" w:hAnsiTheme="minorHAnsi"/>
                <w:b/>
                <w:bCs/>
                <w:sz w:val="20"/>
                <w:szCs w:val="20"/>
              </w:rPr>
              <w:t>Source</w:t>
            </w:r>
          </w:p>
        </w:tc>
        <w:tc>
          <w:tcPr>
            <w:tcW w:w="2160" w:type="dxa"/>
          </w:tcPr>
          <w:p w:rsidR="00BE181F" w:rsidRPr="00E30CDB" w:rsidRDefault="00BE181F" w:rsidP="00985362">
            <w:pPr>
              <w:rPr>
                <w:rFonts w:asciiTheme="minorHAnsi" w:hAnsiTheme="minorHAnsi"/>
                <w:b/>
                <w:bCs/>
                <w:sz w:val="20"/>
                <w:szCs w:val="20"/>
              </w:rPr>
            </w:pPr>
            <w:r w:rsidRPr="00E30CDB">
              <w:rPr>
                <w:rFonts w:asciiTheme="minorHAnsi" w:hAnsiTheme="minorHAnsi"/>
                <w:b/>
                <w:bCs/>
                <w:sz w:val="20"/>
                <w:szCs w:val="20"/>
              </w:rPr>
              <w:t>Reference</w:t>
            </w:r>
          </w:p>
        </w:tc>
        <w:tc>
          <w:tcPr>
            <w:tcW w:w="3690" w:type="dxa"/>
          </w:tcPr>
          <w:p w:rsidR="00BE181F" w:rsidRPr="00E30CDB" w:rsidRDefault="00BE181F" w:rsidP="00985362">
            <w:pPr>
              <w:rPr>
                <w:rFonts w:asciiTheme="minorHAnsi" w:hAnsiTheme="minorHAnsi"/>
                <w:b/>
                <w:bCs/>
                <w:sz w:val="20"/>
                <w:szCs w:val="20"/>
              </w:rPr>
            </w:pPr>
            <w:r w:rsidRPr="00E30CDB">
              <w:rPr>
                <w:rFonts w:asciiTheme="minorHAnsi" w:hAnsiTheme="minorHAnsi"/>
                <w:b/>
                <w:bCs/>
                <w:sz w:val="20"/>
                <w:szCs w:val="20"/>
              </w:rPr>
              <w:t>Target Chunk</w:t>
            </w:r>
          </w:p>
        </w:tc>
        <w:tc>
          <w:tcPr>
            <w:tcW w:w="3978" w:type="dxa"/>
            <w:noWrap/>
          </w:tcPr>
          <w:p w:rsidR="00BE181F" w:rsidRPr="00E30CDB" w:rsidRDefault="00BE181F" w:rsidP="00985362">
            <w:pPr>
              <w:rPr>
                <w:rFonts w:asciiTheme="minorHAnsi" w:hAnsiTheme="minorHAnsi"/>
                <w:b/>
                <w:bCs/>
                <w:sz w:val="20"/>
                <w:szCs w:val="20"/>
              </w:rPr>
            </w:pPr>
            <w:r w:rsidRPr="00E30CDB">
              <w:rPr>
                <w:rFonts w:asciiTheme="minorHAnsi" w:hAnsiTheme="minorHAnsi"/>
                <w:b/>
                <w:bCs/>
                <w:sz w:val="20"/>
                <w:szCs w:val="20"/>
              </w:rPr>
              <w:t>Annotations</w:t>
            </w:r>
          </w:p>
        </w:tc>
      </w:tr>
      <w:tr w:rsidR="00547207" w:rsidRPr="00E30CDB" w:rsidTr="00E75AE9">
        <w:trPr>
          <w:cantSplit/>
          <w:trHeight w:val="350"/>
        </w:trPr>
        <w:tc>
          <w:tcPr>
            <w:tcW w:w="918" w:type="dxa"/>
            <w:vMerge w:val="restart"/>
            <w:noWrap/>
            <w:hideMark/>
          </w:tcPr>
          <w:p w:rsidR="00547207" w:rsidRPr="00547207" w:rsidRDefault="00547207"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547207" w:rsidRPr="00547207" w:rsidRDefault="00547207" w:rsidP="000474BF">
            <w:pPr>
              <w:rPr>
                <w:rFonts w:asciiTheme="minorHAnsi" w:hAnsiTheme="minorHAnsi"/>
                <w:sz w:val="16"/>
                <w:szCs w:val="16"/>
              </w:rPr>
            </w:pPr>
            <w:r w:rsidRPr="00547207">
              <w:rPr>
                <w:rFonts w:asciiTheme="minorHAnsi" w:hAnsiTheme="minorHAnsi"/>
                <w:sz w:val="16"/>
                <w:szCs w:val="16"/>
              </w:rPr>
              <w:t>1980521</w:t>
            </w:r>
          </w:p>
        </w:tc>
        <w:tc>
          <w:tcPr>
            <w:tcW w:w="2070" w:type="dxa"/>
            <w:vMerge w:val="restart"/>
            <w:hideMark/>
          </w:tcPr>
          <w:p w:rsidR="00547207" w:rsidRPr="00E30CDB" w:rsidRDefault="00547207" w:rsidP="000474BF">
            <w:pPr>
              <w:rPr>
                <w:rFonts w:asciiTheme="minorHAnsi" w:hAnsiTheme="minorHAnsi"/>
                <w:sz w:val="20"/>
                <w:szCs w:val="20"/>
              </w:rPr>
            </w:pPr>
            <w:r w:rsidRPr="00E30CDB">
              <w:rPr>
                <w:rFonts w:asciiTheme="minorHAnsi" w:hAnsiTheme="minorHAnsi"/>
                <w:sz w:val="20"/>
                <w:szCs w:val="20"/>
              </w:rPr>
              <w:t>&lt;seg id="1"&gt;Lo privado off line es privado on line</w:t>
            </w:r>
          </w:p>
        </w:tc>
        <w:tc>
          <w:tcPr>
            <w:tcW w:w="2160" w:type="dxa"/>
            <w:vMerge w:val="restart"/>
            <w:hideMark/>
          </w:tcPr>
          <w:p w:rsidR="00547207" w:rsidRPr="00E30CDB" w:rsidRDefault="00547207" w:rsidP="000474BF">
            <w:pPr>
              <w:rPr>
                <w:rFonts w:asciiTheme="minorHAnsi" w:hAnsiTheme="minorHAnsi"/>
                <w:sz w:val="20"/>
                <w:szCs w:val="20"/>
              </w:rPr>
            </w:pPr>
            <w:r w:rsidRPr="00E30CDB">
              <w:rPr>
                <w:rFonts w:asciiTheme="minorHAnsi" w:hAnsiTheme="minorHAnsi"/>
                <w:sz w:val="20"/>
                <w:szCs w:val="20"/>
              </w:rPr>
              <w:t>&lt;seg id="1"&gt;What is private offline is private online</w:t>
            </w:r>
          </w:p>
        </w:tc>
        <w:tc>
          <w:tcPr>
            <w:tcW w:w="3690" w:type="dxa"/>
            <w:hideMark/>
          </w:tcPr>
          <w:p w:rsidR="00547207" w:rsidRPr="00E30CDB" w:rsidRDefault="00547207" w:rsidP="000474BF">
            <w:pPr>
              <w:rPr>
                <w:rFonts w:asciiTheme="minorHAnsi" w:hAnsiTheme="minorHAnsi"/>
                <w:sz w:val="20"/>
                <w:szCs w:val="20"/>
              </w:rPr>
            </w:pPr>
            <w:r w:rsidRPr="00E30CDB">
              <w:rPr>
                <w:rFonts w:asciiTheme="minorHAnsi" w:hAnsiTheme="minorHAnsi"/>
                <w:sz w:val="20"/>
                <w:szCs w:val="20"/>
              </w:rPr>
              <w:t>&lt;seg id="1"&gt;</w:t>
            </w:r>
          </w:p>
        </w:tc>
        <w:tc>
          <w:tcPr>
            <w:tcW w:w="3978" w:type="dxa"/>
            <w:noWrap/>
            <w:hideMark/>
          </w:tcPr>
          <w:p w:rsidR="00547207" w:rsidRPr="00E30CDB" w:rsidRDefault="00547207" w:rsidP="000474BF">
            <w:pPr>
              <w:rPr>
                <w:rFonts w:asciiTheme="minorHAnsi" w:hAnsiTheme="minorHAnsi"/>
                <w:sz w:val="20"/>
                <w:szCs w:val="20"/>
              </w:rPr>
            </w:pPr>
          </w:p>
        </w:tc>
      </w:tr>
      <w:tr w:rsidR="00547207" w:rsidRPr="00E30CDB" w:rsidTr="00E75AE9">
        <w:trPr>
          <w:cantSplit/>
          <w:trHeight w:val="264"/>
        </w:trPr>
        <w:tc>
          <w:tcPr>
            <w:tcW w:w="918" w:type="dxa"/>
            <w:vMerge/>
            <w:noWrap/>
            <w:hideMark/>
          </w:tcPr>
          <w:p w:rsidR="00547207" w:rsidRPr="00547207" w:rsidRDefault="00547207" w:rsidP="000474BF">
            <w:pPr>
              <w:rPr>
                <w:rFonts w:asciiTheme="minorHAnsi" w:hAnsiTheme="minorHAnsi"/>
                <w:sz w:val="16"/>
                <w:szCs w:val="16"/>
              </w:rPr>
            </w:pPr>
          </w:p>
        </w:tc>
        <w:tc>
          <w:tcPr>
            <w:tcW w:w="1080" w:type="dxa"/>
            <w:vMerge/>
            <w:noWrap/>
            <w:hideMark/>
          </w:tcPr>
          <w:p w:rsidR="00547207" w:rsidRPr="00547207" w:rsidRDefault="00547207" w:rsidP="000474BF">
            <w:pPr>
              <w:rPr>
                <w:rFonts w:asciiTheme="minorHAnsi" w:hAnsiTheme="minorHAnsi"/>
                <w:sz w:val="16"/>
                <w:szCs w:val="16"/>
              </w:rPr>
            </w:pPr>
          </w:p>
        </w:tc>
        <w:tc>
          <w:tcPr>
            <w:tcW w:w="2070" w:type="dxa"/>
            <w:vMerge/>
            <w:hideMark/>
          </w:tcPr>
          <w:p w:rsidR="00547207" w:rsidRPr="00E30CDB" w:rsidRDefault="00547207" w:rsidP="000474BF">
            <w:pPr>
              <w:rPr>
                <w:rFonts w:asciiTheme="minorHAnsi" w:hAnsiTheme="minorHAnsi"/>
                <w:sz w:val="20"/>
                <w:szCs w:val="20"/>
              </w:rPr>
            </w:pPr>
          </w:p>
        </w:tc>
        <w:tc>
          <w:tcPr>
            <w:tcW w:w="2160" w:type="dxa"/>
            <w:vMerge/>
            <w:hideMark/>
          </w:tcPr>
          <w:p w:rsidR="00547207" w:rsidRPr="00E30CDB" w:rsidRDefault="00547207" w:rsidP="000474BF">
            <w:pPr>
              <w:rPr>
                <w:rFonts w:asciiTheme="minorHAnsi" w:hAnsiTheme="minorHAnsi"/>
                <w:sz w:val="20"/>
                <w:szCs w:val="20"/>
              </w:rPr>
            </w:pPr>
          </w:p>
        </w:tc>
        <w:tc>
          <w:tcPr>
            <w:tcW w:w="3690" w:type="dxa"/>
            <w:hideMark/>
          </w:tcPr>
          <w:p w:rsidR="00547207" w:rsidRPr="00E30CDB" w:rsidRDefault="00547207" w:rsidP="000474BF">
            <w:pPr>
              <w:rPr>
                <w:rFonts w:asciiTheme="minorHAnsi" w:hAnsiTheme="minorHAnsi"/>
                <w:sz w:val="20"/>
                <w:szCs w:val="20"/>
              </w:rPr>
            </w:pPr>
            <w:r w:rsidRPr="00E30CDB">
              <w:rPr>
                <w:rFonts w:asciiTheme="minorHAnsi" w:hAnsiTheme="minorHAnsi"/>
                <w:sz w:val="20"/>
                <w:szCs w:val="20"/>
              </w:rPr>
              <w:t>&lt;span cid="1"&gt;The deprived off line</w:t>
            </w:r>
          </w:p>
        </w:tc>
        <w:tc>
          <w:tcPr>
            <w:tcW w:w="3978" w:type="dxa"/>
            <w:noWrap/>
            <w:hideMark/>
          </w:tcPr>
          <w:p w:rsidR="00547207" w:rsidRPr="00E30CDB" w:rsidRDefault="00547207" w:rsidP="000474BF">
            <w:pPr>
              <w:rPr>
                <w:rFonts w:asciiTheme="minorHAnsi" w:hAnsiTheme="minorHAnsi"/>
                <w:sz w:val="20"/>
                <w:szCs w:val="20"/>
              </w:rPr>
            </w:pPr>
          </w:p>
        </w:tc>
      </w:tr>
      <w:tr w:rsidR="00547207" w:rsidRPr="00E30CDB" w:rsidTr="00E75AE9">
        <w:trPr>
          <w:cantSplit/>
          <w:trHeight w:val="264"/>
        </w:trPr>
        <w:tc>
          <w:tcPr>
            <w:tcW w:w="918" w:type="dxa"/>
            <w:vMerge/>
            <w:noWrap/>
            <w:hideMark/>
          </w:tcPr>
          <w:p w:rsidR="00547207" w:rsidRPr="00547207" w:rsidRDefault="00547207" w:rsidP="000474BF">
            <w:pPr>
              <w:rPr>
                <w:rFonts w:asciiTheme="minorHAnsi" w:hAnsiTheme="minorHAnsi"/>
                <w:sz w:val="16"/>
                <w:szCs w:val="16"/>
              </w:rPr>
            </w:pPr>
          </w:p>
        </w:tc>
        <w:tc>
          <w:tcPr>
            <w:tcW w:w="1080" w:type="dxa"/>
            <w:vMerge/>
            <w:noWrap/>
            <w:hideMark/>
          </w:tcPr>
          <w:p w:rsidR="00547207" w:rsidRPr="00547207" w:rsidRDefault="00547207" w:rsidP="000474BF">
            <w:pPr>
              <w:rPr>
                <w:rFonts w:asciiTheme="minorHAnsi" w:hAnsiTheme="minorHAnsi"/>
                <w:sz w:val="16"/>
                <w:szCs w:val="16"/>
              </w:rPr>
            </w:pPr>
          </w:p>
        </w:tc>
        <w:tc>
          <w:tcPr>
            <w:tcW w:w="2070" w:type="dxa"/>
            <w:vMerge/>
            <w:hideMark/>
          </w:tcPr>
          <w:p w:rsidR="00547207" w:rsidRPr="00E30CDB" w:rsidRDefault="00547207" w:rsidP="000474BF">
            <w:pPr>
              <w:rPr>
                <w:rFonts w:asciiTheme="minorHAnsi" w:hAnsiTheme="minorHAnsi"/>
                <w:sz w:val="20"/>
                <w:szCs w:val="20"/>
              </w:rPr>
            </w:pPr>
          </w:p>
        </w:tc>
        <w:tc>
          <w:tcPr>
            <w:tcW w:w="2160" w:type="dxa"/>
            <w:vMerge/>
            <w:hideMark/>
          </w:tcPr>
          <w:p w:rsidR="00547207" w:rsidRPr="00E30CDB" w:rsidRDefault="00547207" w:rsidP="000474BF">
            <w:pPr>
              <w:rPr>
                <w:rFonts w:asciiTheme="minorHAnsi" w:hAnsiTheme="minorHAnsi"/>
                <w:sz w:val="20"/>
                <w:szCs w:val="20"/>
              </w:rPr>
            </w:pPr>
          </w:p>
        </w:tc>
        <w:tc>
          <w:tcPr>
            <w:tcW w:w="3690" w:type="dxa"/>
            <w:hideMark/>
          </w:tcPr>
          <w:p w:rsidR="00547207" w:rsidRPr="00E30CDB" w:rsidRDefault="00547207" w:rsidP="000474BF">
            <w:pPr>
              <w:rPr>
                <w:rFonts w:asciiTheme="minorHAnsi" w:hAnsiTheme="minorHAnsi"/>
                <w:sz w:val="20"/>
                <w:szCs w:val="20"/>
              </w:rPr>
            </w:pPr>
            <w:r w:rsidRPr="00E30CDB">
              <w:rPr>
                <w:rFonts w:asciiTheme="minorHAnsi" w:hAnsiTheme="minorHAnsi"/>
                <w:sz w:val="20"/>
                <w:szCs w:val="20"/>
              </w:rPr>
              <w:t>&lt;span cid="2"&gt;it is deprived online</w:t>
            </w:r>
          </w:p>
        </w:tc>
        <w:tc>
          <w:tcPr>
            <w:tcW w:w="3978" w:type="dxa"/>
            <w:noWrap/>
            <w:hideMark/>
          </w:tcPr>
          <w:p w:rsidR="00547207" w:rsidRPr="00E30CDB" w:rsidRDefault="00547207" w:rsidP="000474BF">
            <w:pPr>
              <w:rPr>
                <w:rFonts w:asciiTheme="minorHAnsi" w:hAnsiTheme="minorHAnsi"/>
                <w:sz w:val="20"/>
                <w:szCs w:val="20"/>
              </w:rPr>
            </w:pPr>
          </w:p>
        </w:tc>
      </w:tr>
      <w:tr w:rsidR="00547207" w:rsidRPr="00E30CDB" w:rsidTr="00E75AE9">
        <w:trPr>
          <w:cantSplit/>
          <w:trHeight w:val="264"/>
        </w:trPr>
        <w:tc>
          <w:tcPr>
            <w:tcW w:w="918" w:type="dxa"/>
            <w:vMerge/>
            <w:noWrap/>
            <w:hideMark/>
          </w:tcPr>
          <w:p w:rsidR="00547207" w:rsidRPr="00547207" w:rsidRDefault="00547207" w:rsidP="000474BF">
            <w:pPr>
              <w:rPr>
                <w:rFonts w:asciiTheme="minorHAnsi" w:hAnsiTheme="minorHAnsi"/>
                <w:sz w:val="16"/>
                <w:szCs w:val="16"/>
              </w:rPr>
            </w:pPr>
          </w:p>
        </w:tc>
        <w:tc>
          <w:tcPr>
            <w:tcW w:w="1080" w:type="dxa"/>
            <w:vMerge/>
            <w:noWrap/>
            <w:hideMark/>
          </w:tcPr>
          <w:p w:rsidR="00547207" w:rsidRPr="00547207" w:rsidRDefault="00547207" w:rsidP="000474BF">
            <w:pPr>
              <w:rPr>
                <w:rFonts w:asciiTheme="minorHAnsi" w:hAnsiTheme="minorHAnsi"/>
                <w:sz w:val="16"/>
                <w:szCs w:val="16"/>
              </w:rPr>
            </w:pPr>
          </w:p>
        </w:tc>
        <w:tc>
          <w:tcPr>
            <w:tcW w:w="2070" w:type="dxa"/>
            <w:vMerge/>
            <w:hideMark/>
          </w:tcPr>
          <w:p w:rsidR="00547207" w:rsidRPr="00E30CDB" w:rsidRDefault="00547207" w:rsidP="000474BF">
            <w:pPr>
              <w:rPr>
                <w:rFonts w:asciiTheme="minorHAnsi" w:hAnsiTheme="minorHAnsi"/>
                <w:sz w:val="20"/>
                <w:szCs w:val="20"/>
              </w:rPr>
            </w:pPr>
          </w:p>
        </w:tc>
        <w:tc>
          <w:tcPr>
            <w:tcW w:w="2160" w:type="dxa"/>
            <w:vMerge/>
            <w:hideMark/>
          </w:tcPr>
          <w:p w:rsidR="00547207" w:rsidRPr="00E30CDB" w:rsidRDefault="00547207" w:rsidP="000474BF">
            <w:pPr>
              <w:rPr>
                <w:rFonts w:asciiTheme="minorHAnsi" w:hAnsiTheme="minorHAnsi"/>
                <w:sz w:val="20"/>
                <w:szCs w:val="20"/>
              </w:rPr>
            </w:pPr>
          </w:p>
        </w:tc>
        <w:tc>
          <w:tcPr>
            <w:tcW w:w="3690" w:type="dxa"/>
            <w:hideMark/>
          </w:tcPr>
          <w:p w:rsidR="00547207" w:rsidRPr="00E30CDB" w:rsidRDefault="00547207"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547207" w:rsidRPr="00E30CDB" w:rsidRDefault="00547207" w:rsidP="000474BF">
            <w:pPr>
              <w:rPr>
                <w:rFonts w:asciiTheme="minorHAnsi" w:hAnsiTheme="minorHAnsi"/>
                <w:sz w:val="20"/>
                <w:szCs w:val="20"/>
              </w:rPr>
            </w:pPr>
          </w:p>
        </w:tc>
      </w:tr>
      <w:tr w:rsidR="002D4E3A" w:rsidRPr="00E30CDB" w:rsidTr="00E75AE9">
        <w:trPr>
          <w:cantSplit/>
          <w:trHeight w:val="264"/>
        </w:trPr>
        <w:tc>
          <w:tcPr>
            <w:tcW w:w="918" w:type="dxa"/>
            <w:vMerge w:val="restart"/>
            <w:noWrap/>
            <w:hideMark/>
          </w:tcPr>
          <w:p w:rsidR="002D4E3A" w:rsidRPr="00547207" w:rsidRDefault="002D4E3A"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2D4E3A" w:rsidRPr="00547207" w:rsidRDefault="002D4E3A" w:rsidP="000474BF">
            <w:pPr>
              <w:rPr>
                <w:rFonts w:asciiTheme="minorHAnsi" w:hAnsiTheme="minorHAnsi"/>
                <w:sz w:val="16"/>
                <w:szCs w:val="16"/>
              </w:rPr>
            </w:pPr>
            <w:r w:rsidRPr="00547207">
              <w:rPr>
                <w:rFonts w:asciiTheme="minorHAnsi" w:hAnsiTheme="minorHAnsi"/>
                <w:sz w:val="16"/>
                <w:szCs w:val="16"/>
              </w:rPr>
              <w:t>1980512</w:t>
            </w:r>
          </w:p>
        </w:tc>
        <w:tc>
          <w:tcPr>
            <w:tcW w:w="2070" w:type="dxa"/>
            <w:vMerge w:val="restart"/>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id="2"&gt;Privacidad.</w:t>
            </w:r>
          </w:p>
        </w:tc>
        <w:tc>
          <w:tcPr>
            <w:tcW w:w="2160" w:type="dxa"/>
            <w:vMerge w:val="restart"/>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id="2"&gt;Privacy.</w:t>
            </w: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id="2"&gt;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cid="3"&gt;Privacy.</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323"/>
        </w:trPr>
        <w:tc>
          <w:tcPr>
            <w:tcW w:w="918" w:type="dxa"/>
            <w:vMerge w:val="restart"/>
            <w:noWrap/>
            <w:hideMark/>
          </w:tcPr>
          <w:p w:rsidR="002D4E3A" w:rsidRPr="00547207" w:rsidRDefault="002D4E3A"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2D4E3A" w:rsidRPr="00547207" w:rsidRDefault="002D4E3A" w:rsidP="000474BF">
            <w:pPr>
              <w:rPr>
                <w:rFonts w:asciiTheme="minorHAnsi" w:hAnsiTheme="minorHAnsi"/>
                <w:sz w:val="16"/>
                <w:szCs w:val="16"/>
              </w:rPr>
            </w:pPr>
            <w:r w:rsidRPr="00547207">
              <w:rPr>
                <w:rFonts w:asciiTheme="minorHAnsi" w:hAnsiTheme="minorHAnsi"/>
                <w:sz w:val="16"/>
                <w:szCs w:val="16"/>
              </w:rPr>
              <w:t>1980533</w:t>
            </w:r>
          </w:p>
        </w:tc>
        <w:tc>
          <w:tcPr>
            <w:tcW w:w="2070" w:type="dxa"/>
            <w:vMerge w:val="restart"/>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id="3"&gt;De acuerdo con el Diccionario de la Real Academia Española se trata de la cualidad de privado o "el ámbito de la vida privada que se tiene derecho a proteger de cualquier intromisión".</w:t>
            </w:r>
          </w:p>
        </w:tc>
        <w:tc>
          <w:tcPr>
            <w:tcW w:w="2160" w:type="dxa"/>
            <w:vMerge w:val="restart"/>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id="3"&gt;According to the Spanish Royal Academy Dictionary, it means the quality of private life or "the level of privacy which a person is entitled to protect from any interference."</w:t>
            </w: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id="3"&gt;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528"/>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cid="4"&gt;according to the Dictionary of the Royal Spanish Academy</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cid="5"&gt;is the quality of private</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cid="6"&gt;or "the scope of the private life</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528"/>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cid="7"&gt;that has the right to protect any interference".</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386"/>
        </w:trPr>
        <w:tc>
          <w:tcPr>
            <w:tcW w:w="918" w:type="dxa"/>
            <w:vMerge w:val="restart"/>
            <w:noWrap/>
            <w:hideMark/>
          </w:tcPr>
          <w:p w:rsidR="002D4E3A" w:rsidRPr="00547207" w:rsidRDefault="002D4E3A"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2D4E3A" w:rsidRPr="00547207" w:rsidRDefault="002D4E3A" w:rsidP="000474BF">
            <w:pPr>
              <w:rPr>
                <w:rFonts w:asciiTheme="minorHAnsi" w:hAnsiTheme="minorHAnsi"/>
                <w:sz w:val="16"/>
                <w:szCs w:val="16"/>
              </w:rPr>
            </w:pPr>
            <w:r w:rsidRPr="00547207">
              <w:rPr>
                <w:rFonts w:asciiTheme="minorHAnsi" w:hAnsiTheme="minorHAnsi"/>
                <w:sz w:val="16"/>
                <w:szCs w:val="16"/>
              </w:rPr>
              <w:t>1980514</w:t>
            </w:r>
          </w:p>
        </w:tc>
        <w:tc>
          <w:tcPr>
            <w:tcW w:w="2070" w:type="dxa"/>
            <w:vMerge w:val="restart"/>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id="4"&gt;¿Qué es privado para un menor de 16 años?</w:t>
            </w:r>
          </w:p>
        </w:tc>
        <w:tc>
          <w:tcPr>
            <w:tcW w:w="2160" w:type="dxa"/>
            <w:vMerge w:val="restart"/>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id="4"&gt;What is privacy for an under 16?</w:t>
            </w: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id="4"&gt;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528"/>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cid="8"&gt;What is private for a 16-year-old child?</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341"/>
        </w:trPr>
        <w:tc>
          <w:tcPr>
            <w:tcW w:w="918" w:type="dxa"/>
            <w:vMerge w:val="restart"/>
            <w:noWrap/>
            <w:hideMark/>
          </w:tcPr>
          <w:p w:rsidR="002D4E3A" w:rsidRPr="00547207" w:rsidRDefault="002D4E3A"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2D4E3A" w:rsidRPr="00547207" w:rsidRDefault="002D4E3A" w:rsidP="000474BF">
            <w:pPr>
              <w:rPr>
                <w:rFonts w:asciiTheme="minorHAnsi" w:hAnsiTheme="minorHAnsi"/>
                <w:sz w:val="16"/>
                <w:szCs w:val="16"/>
              </w:rPr>
            </w:pPr>
            <w:r w:rsidRPr="00547207">
              <w:rPr>
                <w:rFonts w:asciiTheme="minorHAnsi" w:hAnsiTheme="minorHAnsi"/>
                <w:sz w:val="16"/>
                <w:szCs w:val="16"/>
              </w:rPr>
              <w:t>1980525</w:t>
            </w:r>
          </w:p>
        </w:tc>
        <w:tc>
          <w:tcPr>
            <w:tcW w:w="2070" w:type="dxa"/>
            <w:vMerge w:val="restart"/>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id="5"&gt;¿Cómo aplica esta definición en su vida cotidiana y en las redes sociales?</w:t>
            </w:r>
          </w:p>
        </w:tc>
        <w:tc>
          <w:tcPr>
            <w:tcW w:w="2160" w:type="dxa"/>
            <w:vMerge w:val="restart"/>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id="5"&gt;How do you apply this definition to their daily life and social networks?</w:t>
            </w: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id="5"&gt;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528"/>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cid="9"&gt;How does he apply this definition</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528"/>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cid="10"&gt;in its daily life and in the social nets?</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0"/>
        </w:trPr>
        <w:tc>
          <w:tcPr>
            <w:tcW w:w="918" w:type="dxa"/>
            <w:vMerge w:val="restart"/>
            <w:noWrap/>
            <w:hideMark/>
          </w:tcPr>
          <w:p w:rsidR="002D4E3A" w:rsidRPr="00547207" w:rsidRDefault="002D4E3A"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2D4E3A" w:rsidRPr="00547207" w:rsidRDefault="002D4E3A" w:rsidP="000474BF">
            <w:pPr>
              <w:rPr>
                <w:rFonts w:asciiTheme="minorHAnsi" w:hAnsiTheme="minorHAnsi"/>
                <w:sz w:val="16"/>
                <w:szCs w:val="16"/>
              </w:rPr>
            </w:pPr>
            <w:r w:rsidRPr="00547207">
              <w:rPr>
                <w:rFonts w:asciiTheme="minorHAnsi" w:hAnsiTheme="minorHAnsi"/>
                <w:sz w:val="16"/>
                <w:szCs w:val="16"/>
              </w:rPr>
              <w:t>1980526</w:t>
            </w:r>
          </w:p>
        </w:tc>
        <w:tc>
          <w:tcPr>
            <w:tcW w:w="2070" w:type="dxa"/>
            <w:vMerge w:val="restart"/>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id="6"&gt;¿Entiende los peligros a los que está expuesto por ventilar en Internet situaciones que seguramente no compartiría fuera de línea?</w:t>
            </w:r>
          </w:p>
        </w:tc>
        <w:tc>
          <w:tcPr>
            <w:tcW w:w="2160" w:type="dxa"/>
            <w:vMerge w:val="restart"/>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id="6"&gt;Do they understand the dangers they are exposed to by airing information over the Internet which they probably would not share offline?</w:t>
            </w: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id="6"&gt;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528"/>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cid="11"&gt;Does he understand the dangers</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cid="12"&gt;that it is exposed to</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528"/>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cid="13"&gt;because he ventilates in the Internet situations</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528"/>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cid="14"&gt;that he would probably not share off-line?</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350"/>
        </w:trPr>
        <w:tc>
          <w:tcPr>
            <w:tcW w:w="918" w:type="dxa"/>
            <w:vMerge w:val="restart"/>
            <w:noWrap/>
            <w:hideMark/>
          </w:tcPr>
          <w:p w:rsidR="002D4E3A" w:rsidRPr="00547207" w:rsidRDefault="002D4E3A" w:rsidP="000474BF">
            <w:pPr>
              <w:rPr>
                <w:rFonts w:asciiTheme="minorHAnsi" w:hAnsiTheme="minorHAnsi"/>
                <w:sz w:val="16"/>
                <w:szCs w:val="16"/>
              </w:rPr>
            </w:pPr>
            <w:r w:rsidRPr="00547207">
              <w:rPr>
                <w:rFonts w:asciiTheme="minorHAnsi" w:hAnsiTheme="minorHAnsi"/>
                <w:sz w:val="16"/>
                <w:szCs w:val="16"/>
              </w:rPr>
              <w:lastRenderedPageBreak/>
              <w:t>ESD1R1</w:t>
            </w:r>
          </w:p>
        </w:tc>
        <w:tc>
          <w:tcPr>
            <w:tcW w:w="1080" w:type="dxa"/>
            <w:vMerge w:val="restart"/>
            <w:noWrap/>
            <w:hideMark/>
          </w:tcPr>
          <w:p w:rsidR="002D4E3A" w:rsidRPr="00547207" w:rsidRDefault="002D4E3A" w:rsidP="000474BF">
            <w:pPr>
              <w:rPr>
                <w:rFonts w:asciiTheme="minorHAnsi" w:hAnsiTheme="minorHAnsi"/>
                <w:sz w:val="16"/>
                <w:szCs w:val="16"/>
              </w:rPr>
            </w:pPr>
            <w:r w:rsidRPr="00547207">
              <w:rPr>
                <w:rFonts w:asciiTheme="minorHAnsi" w:hAnsiTheme="minorHAnsi"/>
                <w:sz w:val="16"/>
                <w:szCs w:val="16"/>
              </w:rPr>
              <w:t>1980517</w:t>
            </w:r>
          </w:p>
        </w:tc>
        <w:tc>
          <w:tcPr>
            <w:tcW w:w="2070" w:type="dxa"/>
            <w:vMerge w:val="restart"/>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id="7"&gt;elPeriódico entrevistó a cinco muchachos de entre diez y 15 años, usuarios frecuentes de la red.</w:t>
            </w:r>
          </w:p>
        </w:tc>
        <w:tc>
          <w:tcPr>
            <w:tcW w:w="2160" w:type="dxa"/>
            <w:vMerge w:val="restart"/>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id="7"&gt;ElPeriódico interviewed five children aged between ten and 15 years old who are frequent Internet users.</w:t>
            </w: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id="7"&gt;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528"/>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cid="15"&gt;ElPeriódico interviewed five boys</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528"/>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cid="16"&gt;aged between 10 and 15 years,</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cid="17"&gt;frequent users of the network.</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305"/>
        </w:trPr>
        <w:tc>
          <w:tcPr>
            <w:tcW w:w="918" w:type="dxa"/>
            <w:vMerge w:val="restart"/>
            <w:noWrap/>
            <w:hideMark/>
          </w:tcPr>
          <w:p w:rsidR="002D4E3A" w:rsidRPr="00547207" w:rsidRDefault="002D4E3A"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2D4E3A" w:rsidRPr="00547207" w:rsidRDefault="002D4E3A" w:rsidP="000474BF">
            <w:pPr>
              <w:rPr>
                <w:rFonts w:asciiTheme="minorHAnsi" w:hAnsiTheme="minorHAnsi"/>
                <w:sz w:val="16"/>
                <w:szCs w:val="16"/>
              </w:rPr>
            </w:pPr>
            <w:r w:rsidRPr="00547207">
              <w:rPr>
                <w:rFonts w:asciiTheme="minorHAnsi" w:hAnsiTheme="minorHAnsi"/>
                <w:sz w:val="16"/>
                <w:szCs w:val="16"/>
              </w:rPr>
              <w:t>1980528</w:t>
            </w:r>
          </w:p>
        </w:tc>
        <w:tc>
          <w:tcPr>
            <w:tcW w:w="2070" w:type="dxa"/>
            <w:vMerge w:val="restart"/>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id="8"&gt;En cuatro de los casos, asociaron el término a "algo muy mío", en el plano personal, y "en la clave y nombre del usuario", cuando lo aplicaron a redes sociales.</w:t>
            </w:r>
          </w:p>
        </w:tc>
        <w:tc>
          <w:tcPr>
            <w:tcW w:w="2160" w:type="dxa"/>
            <w:vMerge w:val="restart"/>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id="8"&gt;In four cases, they associated the term with "something very much mine" on a personal level, and "in the user name and password" when applied to social networks.</w:t>
            </w: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id="8"&gt;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cid="18"&gt;In four of the cases,</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528"/>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cid="19"&gt;they associated the term to "something very mine",</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cid="20"&gt;in the personal plan,</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528"/>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cid="21"&gt;and "in the key and username",</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528"/>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cid="22"&gt;when they applied it to social nets.</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431"/>
        </w:trPr>
        <w:tc>
          <w:tcPr>
            <w:tcW w:w="918" w:type="dxa"/>
            <w:vMerge w:val="restart"/>
            <w:noWrap/>
            <w:hideMark/>
          </w:tcPr>
          <w:p w:rsidR="002D4E3A" w:rsidRPr="00547207" w:rsidRDefault="002D4E3A"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2D4E3A" w:rsidRPr="00547207" w:rsidRDefault="002D4E3A" w:rsidP="000474BF">
            <w:pPr>
              <w:rPr>
                <w:rFonts w:asciiTheme="minorHAnsi" w:hAnsiTheme="minorHAnsi"/>
                <w:sz w:val="16"/>
                <w:szCs w:val="16"/>
              </w:rPr>
            </w:pPr>
            <w:r w:rsidRPr="00547207">
              <w:rPr>
                <w:rFonts w:asciiTheme="minorHAnsi" w:hAnsiTheme="minorHAnsi"/>
                <w:sz w:val="16"/>
                <w:szCs w:val="16"/>
              </w:rPr>
              <w:t>1980539</w:t>
            </w:r>
          </w:p>
        </w:tc>
        <w:tc>
          <w:tcPr>
            <w:tcW w:w="2070" w:type="dxa"/>
            <w:vMerge w:val="restart"/>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id="9"&gt;"Mis secretos más profundos no los subiría a un post", dice Jorge, de diez años, cuando intenta explicar el significado de privado en sitios como Facebook, Twitter, Hotmail y Windows Live Messenger, donde tiene cuentas desde hace dos años.</w:t>
            </w:r>
          </w:p>
        </w:tc>
        <w:tc>
          <w:tcPr>
            <w:tcW w:w="2160" w:type="dxa"/>
            <w:vMerge w:val="restart"/>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id="9"&gt;"I wouldn't upload my deepest secrets in a post" says Jorge, aged ten, when trying to explain the meaning of privacy on sites such as Facebook, Twitter, Hotmail and Windows Live Messenger, with which he has had accounts for two years.</w:t>
            </w: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id="9"&gt;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cid="23"&gt;"my deepest secrets</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cid="24"&gt;did not rise to a post,"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cid="25"&gt;said Jorge, 10 years,</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528"/>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cid="26"&gt;when tries to explain the meaning of private sites</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528"/>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cid="27"&gt;such as Facebook, Twitter, Hotmail and Windows Live Messenger,</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528"/>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cid="28"&gt;where it has accounts for two years.</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350"/>
        </w:trPr>
        <w:tc>
          <w:tcPr>
            <w:tcW w:w="918" w:type="dxa"/>
            <w:vMerge w:val="restart"/>
            <w:noWrap/>
            <w:hideMark/>
          </w:tcPr>
          <w:p w:rsidR="002D4E3A" w:rsidRPr="00547207" w:rsidRDefault="002D4E3A"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2D4E3A" w:rsidRPr="00547207" w:rsidRDefault="002D4E3A" w:rsidP="000474BF">
            <w:pPr>
              <w:rPr>
                <w:rFonts w:asciiTheme="minorHAnsi" w:hAnsiTheme="minorHAnsi"/>
                <w:sz w:val="16"/>
                <w:szCs w:val="16"/>
              </w:rPr>
            </w:pPr>
            <w:r w:rsidRPr="00547207">
              <w:rPr>
                <w:rFonts w:asciiTheme="minorHAnsi" w:hAnsiTheme="minorHAnsi"/>
                <w:sz w:val="16"/>
                <w:szCs w:val="16"/>
              </w:rPr>
              <w:t>19805210</w:t>
            </w:r>
          </w:p>
        </w:tc>
        <w:tc>
          <w:tcPr>
            <w:tcW w:w="2070" w:type="dxa"/>
            <w:vMerge w:val="restart"/>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 xml:space="preserve">&lt;seg id="10"&gt;"Son secretos muy secretos, mi mamá puede conocerlos, pero no todo el </w:t>
            </w:r>
            <w:r w:rsidRPr="00E30CDB">
              <w:rPr>
                <w:rFonts w:asciiTheme="minorHAnsi" w:hAnsiTheme="minorHAnsi"/>
                <w:sz w:val="20"/>
                <w:szCs w:val="20"/>
              </w:rPr>
              <w:lastRenderedPageBreak/>
              <w:t>mundo", afirma.</w:t>
            </w:r>
          </w:p>
        </w:tc>
        <w:tc>
          <w:tcPr>
            <w:tcW w:w="2160" w:type="dxa"/>
            <w:vMerge w:val="restart"/>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lastRenderedPageBreak/>
              <w:t>&lt;seg id="10"&gt;"They are very secret secrets, I'll tell my mother, but not everybody" he says.</w:t>
            </w: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id="10"&gt;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cid="29"&gt;"They are very secret secrets,</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cid="30"&gt;my mummy can know them,</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cid="31"&gt;but not all the world", states.</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51"/>
        </w:trPr>
        <w:tc>
          <w:tcPr>
            <w:tcW w:w="918" w:type="dxa"/>
            <w:vMerge w:val="restart"/>
            <w:noWrap/>
            <w:hideMark/>
          </w:tcPr>
          <w:p w:rsidR="002D4E3A" w:rsidRPr="00547207" w:rsidRDefault="002D4E3A"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2D4E3A" w:rsidRPr="00547207" w:rsidRDefault="002D4E3A" w:rsidP="000474BF">
            <w:pPr>
              <w:rPr>
                <w:rFonts w:asciiTheme="minorHAnsi" w:hAnsiTheme="minorHAnsi"/>
                <w:sz w:val="16"/>
                <w:szCs w:val="16"/>
              </w:rPr>
            </w:pPr>
            <w:r w:rsidRPr="00547207">
              <w:rPr>
                <w:rFonts w:asciiTheme="minorHAnsi" w:hAnsiTheme="minorHAnsi"/>
                <w:sz w:val="16"/>
                <w:szCs w:val="16"/>
              </w:rPr>
              <w:t>19805111</w:t>
            </w:r>
          </w:p>
        </w:tc>
        <w:tc>
          <w:tcPr>
            <w:tcW w:w="2070" w:type="dxa"/>
            <w:vMerge w:val="restart"/>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id="11"&gt;En FB subo imágenes bonitas o de juegos.</w:t>
            </w:r>
          </w:p>
        </w:tc>
        <w:tc>
          <w:tcPr>
            <w:tcW w:w="2160" w:type="dxa"/>
            <w:vMerge w:val="restart"/>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id="11"&gt;On FB I upload nice pictures or games.</w:t>
            </w: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id="11"&gt;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cid="32"&gt;In FB go</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cid="33"&gt;pretty images or games.</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341"/>
        </w:trPr>
        <w:tc>
          <w:tcPr>
            <w:tcW w:w="918" w:type="dxa"/>
            <w:vMerge w:val="restart"/>
            <w:noWrap/>
            <w:hideMark/>
          </w:tcPr>
          <w:p w:rsidR="002D4E3A" w:rsidRPr="00547207" w:rsidRDefault="002D4E3A"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2D4E3A" w:rsidRPr="00547207" w:rsidRDefault="002D4E3A" w:rsidP="000474BF">
            <w:pPr>
              <w:rPr>
                <w:rFonts w:asciiTheme="minorHAnsi" w:hAnsiTheme="minorHAnsi"/>
                <w:sz w:val="16"/>
                <w:szCs w:val="16"/>
              </w:rPr>
            </w:pPr>
            <w:r w:rsidRPr="00547207">
              <w:rPr>
                <w:rFonts w:asciiTheme="minorHAnsi" w:hAnsiTheme="minorHAnsi"/>
                <w:sz w:val="16"/>
                <w:szCs w:val="16"/>
              </w:rPr>
              <w:t>19805112</w:t>
            </w:r>
          </w:p>
        </w:tc>
        <w:tc>
          <w:tcPr>
            <w:tcW w:w="2070" w:type="dxa"/>
            <w:vMerge w:val="restart"/>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id="12"&gt;También me entretengo con mis conocidos.</w:t>
            </w:r>
          </w:p>
        </w:tc>
        <w:tc>
          <w:tcPr>
            <w:tcW w:w="2160" w:type="dxa"/>
            <w:vMerge w:val="restart"/>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id="12"&gt;And I have fun with people I know.</w:t>
            </w: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id="12"&gt;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cid="34"&gt;I also entretengo</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cid="35"&gt;with my acquaintances.</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341"/>
        </w:trPr>
        <w:tc>
          <w:tcPr>
            <w:tcW w:w="918" w:type="dxa"/>
            <w:vMerge w:val="restart"/>
            <w:noWrap/>
            <w:hideMark/>
          </w:tcPr>
          <w:p w:rsidR="002D4E3A" w:rsidRPr="00547207" w:rsidRDefault="002D4E3A"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2D4E3A" w:rsidRPr="00547207" w:rsidRDefault="002D4E3A" w:rsidP="000474BF">
            <w:pPr>
              <w:rPr>
                <w:rFonts w:asciiTheme="minorHAnsi" w:hAnsiTheme="minorHAnsi"/>
                <w:sz w:val="16"/>
                <w:szCs w:val="16"/>
              </w:rPr>
            </w:pPr>
            <w:r w:rsidRPr="00547207">
              <w:rPr>
                <w:rFonts w:asciiTheme="minorHAnsi" w:hAnsiTheme="minorHAnsi"/>
                <w:sz w:val="16"/>
                <w:szCs w:val="16"/>
              </w:rPr>
              <w:t>19805213</w:t>
            </w:r>
          </w:p>
        </w:tc>
        <w:tc>
          <w:tcPr>
            <w:tcW w:w="2070" w:type="dxa"/>
            <w:vMerge w:val="restart"/>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id="13"&gt;"No compartiría una foto que no sea mía, o de alguien que esté haciendo el ridículo", dice.</w:t>
            </w:r>
          </w:p>
        </w:tc>
        <w:tc>
          <w:tcPr>
            <w:tcW w:w="2160" w:type="dxa"/>
            <w:vMerge w:val="restart"/>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id="13"&gt;"I wouldn't share a photo that isn't mine, or that belongs to somebody who's doing something stupid" he says.</w:t>
            </w: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id="13"&gt;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cid="36"&gt;"It would not share a photo</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cid="37"&gt;that is not mine,</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528"/>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cid="38"&gt;or of somebody that is doing the ridicule",</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cid="39"&gt;says.</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87"/>
        </w:trPr>
        <w:tc>
          <w:tcPr>
            <w:tcW w:w="918" w:type="dxa"/>
            <w:vMerge w:val="restart"/>
            <w:noWrap/>
            <w:hideMark/>
          </w:tcPr>
          <w:p w:rsidR="002D4E3A" w:rsidRPr="00547207" w:rsidRDefault="002D4E3A"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2D4E3A" w:rsidRPr="00547207" w:rsidRDefault="002D4E3A" w:rsidP="000474BF">
            <w:pPr>
              <w:rPr>
                <w:rFonts w:asciiTheme="minorHAnsi" w:hAnsiTheme="minorHAnsi"/>
                <w:sz w:val="16"/>
                <w:szCs w:val="16"/>
              </w:rPr>
            </w:pPr>
            <w:r w:rsidRPr="00547207">
              <w:rPr>
                <w:rFonts w:asciiTheme="minorHAnsi" w:hAnsiTheme="minorHAnsi"/>
                <w:sz w:val="16"/>
                <w:szCs w:val="16"/>
              </w:rPr>
              <w:t>19805314</w:t>
            </w:r>
          </w:p>
        </w:tc>
        <w:tc>
          <w:tcPr>
            <w:tcW w:w="2070" w:type="dxa"/>
            <w:vMerge w:val="restart"/>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id="14"&gt;El niño reconoce que está mal publicar fotografías obscenas, de personas desnudas, de crímenes o escribir comentarios humillantes o violentos.</w:t>
            </w:r>
          </w:p>
        </w:tc>
        <w:tc>
          <w:tcPr>
            <w:tcW w:w="2160" w:type="dxa"/>
            <w:vMerge w:val="restart"/>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id="14"&gt;The child recognises that it is bad to post obscene pictures of naked people, crimes, or write humiliating or aggressive comments.</w:t>
            </w: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id="14"&gt;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cid="40"&gt;The child recognizes</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cid="41"&gt;that is badly publish</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528"/>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cid="42"&gt;obscene pictures, of people naked, crimes</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528"/>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cid="43"&gt;or write comments humiliating or violent.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323"/>
        </w:trPr>
        <w:tc>
          <w:tcPr>
            <w:tcW w:w="918" w:type="dxa"/>
            <w:vMerge w:val="restart"/>
            <w:noWrap/>
            <w:hideMark/>
          </w:tcPr>
          <w:p w:rsidR="002D4E3A" w:rsidRPr="00547207" w:rsidRDefault="002D4E3A"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2D4E3A" w:rsidRPr="00547207" w:rsidRDefault="002D4E3A" w:rsidP="000474BF">
            <w:pPr>
              <w:rPr>
                <w:rFonts w:asciiTheme="minorHAnsi" w:hAnsiTheme="minorHAnsi"/>
                <w:sz w:val="16"/>
                <w:szCs w:val="16"/>
              </w:rPr>
            </w:pPr>
            <w:r w:rsidRPr="00547207">
              <w:rPr>
                <w:rFonts w:asciiTheme="minorHAnsi" w:hAnsiTheme="minorHAnsi"/>
                <w:sz w:val="16"/>
                <w:szCs w:val="16"/>
              </w:rPr>
              <w:t>19805215</w:t>
            </w:r>
          </w:p>
        </w:tc>
        <w:tc>
          <w:tcPr>
            <w:tcW w:w="2070" w:type="dxa"/>
            <w:vMerge w:val="restart"/>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id="15"&gt;Jorge asegura conocer a los 35 amigos que tiene en FB y a sus nueve seguidores en Twitter.</w:t>
            </w:r>
          </w:p>
        </w:tc>
        <w:tc>
          <w:tcPr>
            <w:tcW w:w="2160" w:type="dxa"/>
            <w:vMerge w:val="restart"/>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id="15"&gt;Jorge says he knows the 35 friends he has on FB and his nine followers on Twitter.</w:t>
            </w: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 id="15"&gt;</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528"/>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cid="44"&gt;Jorge assures to know the 35 friends that it has in FB</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528"/>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&lt;span cid="45"&gt;and its nine followers in Twitter.</w:t>
            </w:r>
          </w:p>
        </w:tc>
        <w:tc>
          <w:tcPr>
            <w:tcW w:w="3978" w:type="dxa"/>
            <w:noWrap/>
            <w:hideMark/>
          </w:tcPr>
          <w:p w:rsidR="002D4E3A" w:rsidRPr="00E30CDB" w:rsidRDefault="002D4E3A" w:rsidP="000474BF">
            <w:pPr>
              <w:rPr>
                <w:rFonts w:asciiTheme="minorHAnsi" w:hAnsiTheme="minorHAnsi"/>
                <w:sz w:val="20"/>
                <w:szCs w:val="20"/>
              </w:rPr>
            </w:pPr>
          </w:p>
        </w:tc>
      </w:tr>
      <w:tr w:rsidR="002D4E3A" w:rsidRPr="00E30CDB" w:rsidTr="00E75AE9">
        <w:trPr>
          <w:cantSplit/>
          <w:trHeight w:val="264"/>
        </w:trPr>
        <w:tc>
          <w:tcPr>
            <w:tcW w:w="918" w:type="dxa"/>
            <w:vMerge/>
            <w:noWrap/>
            <w:hideMark/>
          </w:tcPr>
          <w:p w:rsidR="002D4E3A" w:rsidRPr="00547207" w:rsidRDefault="002D4E3A" w:rsidP="000474BF">
            <w:pPr>
              <w:rPr>
                <w:rFonts w:asciiTheme="minorHAnsi" w:hAnsiTheme="minorHAnsi"/>
                <w:sz w:val="16"/>
                <w:szCs w:val="16"/>
              </w:rPr>
            </w:pPr>
          </w:p>
        </w:tc>
        <w:tc>
          <w:tcPr>
            <w:tcW w:w="1080" w:type="dxa"/>
            <w:vMerge/>
            <w:noWrap/>
            <w:hideMark/>
          </w:tcPr>
          <w:p w:rsidR="002D4E3A" w:rsidRPr="00547207" w:rsidRDefault="002D4E3A" w:rsidP="000474BF">
            <w:pPr>
              <w:rPr>
                <w:rFonts w:asciiTheme="minorHAnsi" w:hAnsiTheme="minorHAnsi"/>
                <w:sz w:val="16"/>
                <w:szCs w:val="16"/>
              </w:rPr>
            </w:pPr>
          </w:p>
        </w:tc>
        <w:tc>
          <w:tcPr>
            <w:tcW w:w="2070" w:type="dxa"/>
            <w:vMerge/>
            <w:hideMark/>
          </w:tcPr>
          <w:p w:rsidR="002D4E3A" w:rsidRPr="00E30CDB" w:rsidRDefault="002D4E3A" w:rsidP="000474BF">
            <w:pPr>
              <w:rPr>
                <w:rFonts w:asciiTheme="minorHAnsi" w:hAnsiTheme="minorHAnsi"/>
                <w:sz w:val="20"/>
                <w:szCs w:val="20"/>
              </w:rPr>
            </w:pPr>
          </w:p>
        </w:tc>
        <w:tc>
          <w:tcPr>
            <w:tcW w:w="2160" w:type="dxa"/>
            <w:vMerge/>
            <w:hideMark/>
          </w:tcPr>
          <w:p w:rsidR="002D4E3A" w:rsidRPr="00E30CDB" w:rsidRDefault="002D4E3A" w:rsidP="000474BF">
            <w:pPr>
              <w:rPr>
                <w:rFonts w:asciiTheme="minorHAnsi" w:hAnsiTheme="minorHAnsi"/>
                <w:sz w:val="20"/>
                <w:szCs w:val="20"/>
              </w:rPr>
            </w:pPr>
          </w:p>
        </w:tc>
        <w:tc>
          <w:tcPr>
            <w:tcW w:w="3690" w:type="dxa"/>
            <w:hideMark/>
          </w:tcPr>
          <w:p w:rsidR="002D4E3A" w:rsidRPr="00E30CDB" w:rsidRDefault="002D4E3A"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2D4E3A" w:rsidRPr="00E30CDB" w:rsidRDefault="002D4E3A" w:rsidP="000474BF">
            <w:pPr>
              <w:rPr>
                <w:rFonts w:asciiTheme="minorHAnsi" w:hAnsiTheme="minorHAnsi"/>
                <w:sz w:val="20"/>
                <w:szCs w:val="20"/>
              </w:rPr>
            </w:pPr>
          </w:p>
        </w:tc>
      </w:tr>
      <w:tr w:rsidR="00985362" w:rsidRPr="00E30CDB" w:rsidTr="00E75AE9">
        <w:trPr>
          <w:cantSplit/>
          <w:trHeight w:val="350"/>
        </w:trPr>
        <w:tc>
          <w:tcPr>
            <w:tcW w:w="918"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19805216</w:t>
            </w:r>
          </w:p>
        </w:tc>
        <w:tc>
          <w:tcPr>
            <w:tcW w:w="207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 xml:space="preserve">&lt;seg id="16"&gt;La mayoría son </w:t>
            </w:r>
            <w:r w:rsidRPr="00E30CDB">
              <w:rPr>
                <w:rFonts w:asciiTheme="minorHAnsi" w:hAnsiTheme="minorHAnsi"/>
                <w:sz w:val="20"/>
                <w:szCs w:val="20"/>
              </w:rPr>
              <w:lastRenderedPageBreak/>
              <w:t>parientes.</w:t>
            </w:r>
          </w:p>
        </w:tc>
        <w:tc>
          <w:tcPr>
            <w:tcW w:w="216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lastRenderedPageBreak/>
              <w:t>&lt;seg id="16"&gt;Most are relatives.</w:t>
            </w: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id="16"&gt;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cid="46"&gt;The majority are related.</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305"/>
        </w:trPr>
        <w:tc>
          <w:tcPr>
            <w:tcW w:w="918"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lastRenderedPageBreak/>
              <w:t>ESD1R1</w:t>
            </w:r>
          </w:p>
        </w:tc>
        <w:tc>
          <w:tcPr>
            <w:tcW w:w="1080"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19805217</w:t>
            </w:r>
          </w:p>
        </w:tc>
        <w:tc>
          <w:tcPr>
            <w:tcW w:w="207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id="17"&gt;La madre está incluida, tiene la clave de una de las cuentas.</w:t>
            </w:r>
          </w:p>
        </w:tc>
        <w:tc>
          <w:tcPr>
            <w:tcW w:w="216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id="17"&gt;His mother is included, and she has the password to one of the accounts.</w:t>
            </w: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id="17"&gt;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cid="47"&gt;The mother is included,</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528"/>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cid="48"&gt;has the key of one of the accounts.</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341"/>
        </w:trPr>
        <w:tc>
          <w:tcPr>
            <w:tcW w:w="918"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19805218</w:t>
            </w:r>
          </w:p>
        </w:tc>
        <w:tc>
          <w:tcPr>
            <w:tcW w:w="207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id="18"&gt;Abrí Twitter para expresarme y escribir tweets interesantes.</w:t>
            </w:r>
          </w:p>
        </w:tc>
        <w:tc>
          <w:tcPr>
            <w:tcW w:w="216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id="18"&gt;I opened Twitter to express myself and post interesting tweets.</w:t>
            </w: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id="18"&gt;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528"/>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cid="49"&gt;I opened Twitter to express to me</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528"/>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cid="50"&gt;and to write interesting tweets.</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341"/>
        </w:trPr>
        <w:tc>
          <w:tcPr>
            <w:tcW w:w="918"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19805319</w:t>
            </w:r>
          </w:p>
        </w:tc>
        <w:tc>
          <w:tcPr>
            <w:tcW w:w="207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id="19"&gt;"No sé si me contestan, yo solo los subo", añade.</w:t>
            </w:r>
          </w:p>
        </w:tc>
        <w:tc>
          <w:tcPr>
            <w:tcW w:w="216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id="19"&gt;"I don't know if they answer me, I only upload them" he adds.</w:t>
            </w: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id="19"&gt;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cid="51"&gt;"do not know if i answer,</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cid="52"&gt;i just the subsaharan," adds.</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341"/>
        </w:trPr>
        <w:tc>
          <w:tcPr>
            <w:tcW w:w="918"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19805320</w:t>
            </w:r>
          </w:p>
        </w:tc>
        <w:tc>
          <w:tcPr>
            <w:tcW w:w="207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id="20"&gt;"Las redes sociales son entretenidas, puedo hablar con parientes lejanos o con mis amigos de manera rápida", indica.</w:t>
            </w:r>
          </w:p>
        </w:tc>
        <w:tc>
          <w:tcPr>
            <w:tcW w:w="216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id="20"&gt;"Social networking is fun, I can talk quickly to relatives far away or my friends" he says.</w:t>
            </w: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id="20"&gt;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528"/>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cid="53"&gt;"social networks are entertaining,</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cid="54"&gt;i can talk with distant relatives</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528"/>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cid="55"&gt;or with my friends quickly," says.</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305"/>
        </w:trPr>
        <w:tc>
          <w:tcPr>
            <w:tcW w:w="918"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19805221</w:t>
            </w:r>
          </w:p>
        </w:tc>
        <w:tc>
          <w:tcPr>
            <w:tcW w:w="207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id="21"&gt;No duda en contestar que nunca aceptaría una solicitud de una persona desconocida.</w:t>
            </w:r>
          </w:p>
        </w:tc>
        <w:tc>
          <w:tcPr>
            <w:tcW w:w="216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id="21"&gt;He does not hesitate to reply that he would never accept a request from an unknown person.</w:t>
            </w: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id="21"&gt;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cid="56"&gt;It does not doubt to answer</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528"/>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cid="57"&gt;that it would never accept an application</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cid="58"&gt;for an unknown person.</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341"/>
        </w:trPr>
        <w:tc>
          <w:tcPr>
            <w:tcW w:w="918"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19805222</w:t>
            </w:r>
          </w:p>
        </w:tc>
        <w:tc>
          <w:tcPr>
            <w:tcW w:w="207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 xml:space="preserve">&lt;seg id="22"&gt;Ni le haría caso a alguien que le recomendara a </w:t>
            </w:r>
            <w:r w:rsidRPr="00E30CDB">
              <w:rPr>
                <w:rFonts w:asciiTheme="minorHAnsi" w:hAnsiTheme="minorHAnsi"/>
                <w:sz w:val="20"/>
                <w:szCs w:val="20"/>
              </w:rPr>
              <w:lastRenderedPageBreak/>
              <w:t>un extraño.</w:t>
            </w:r>
          </w:p>
        </w:tc>
        <w:tc>
          <w:tcPr>
            <w:tcW w:w="216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lastRenderedPageBreak/>
              <w:t xml:space="preserve">&lt;seg id="22"&gt;Nor would he take any notice of someone who </w:t>
            </w:r>
            <w:r w:rsidRPr="00E30CDB">
              <w:rPr>
                <w:rFonts w:asciiTheme="minorHAnsi" w:hAnsiTheme="minorHAnsi"/>
                <w:sz w:val="20"/>
                <w:szCs w:val="20"/>
              </w:rPr>
              <w:lastRenderedPageBreak/>
              <w:t>recommends a stranger to him.</w:t>
            </w: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lastRenderedPageBreak/>
              <w:t>&lt;seg id="22"&gt;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cid="59"&gt;Nor he would pay attention</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528"/>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cid="60"&gt;to somebody who recommended him a stranger.</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305"/>
        </w:trPr>
        <w:tc>
          <w:tcPr>
            <w:tcW w:w="918"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19805123</w:t>
            </w:r>
          </w:p>
        </w:tc>
        <w:tc>
          <w:tcPr>
            <w:tcW w:w="207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id="23"&gt;El caso de José, de 14 años, es diferente.</w:t>
            </w:r>
          </w:p>
        </w:tc>
        <w:tc>
          <w:tcPr>
            <w:tcW w:w="216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id="23"&gt;The case of Joseph, aged 14, is different.</w:t>
            </w: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id="23"&gt;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cid="61"&gt;The case of Joseph, 14 years,</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cid="62"&gt;is different.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87"/>
        </w:trPr>
        <w:tc>
          <w:tcPr>
            <w:tcW w:w="918"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19805324</w:t>
            </w:r>
          </w:p>
        </w:tc>
        <w:tc>
          <w:tcPr>
            <w:tcW w:w="207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id="24"&gt;El adolescente posee cuentas abiertas en Hotmail, Facebook, My Space y Ask, en esta última admite no conocer a 20 de las personas agregadas en su lista de amigos.</w:t>
            </w:r>
          </w:p>
        </w:tc>
        <w:tc>
          <w:tcPr>
            <w:tcW w:w="216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id="24"&gt;This teenager has accounts with Hotmail, Facebook, My Space and Ask, and in the last case he admits not knowing 20 of the people added to his friends list.</w:t>
            </w: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id="24"&gt;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528"/>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cid="63"&gt;adolescent owns accounts opened</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528"/>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cid="64"&gt;in Hotmail, Facebook, My Space and Ask,</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cid="65"&gt;in the latter admits</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cid="66"&gt;did not know 20 people</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cid="67"&gt;added in its list of friends.</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395"/>
        </w:trPr>
        <w:tc>
          <w:tcPr>
            <w:tcW w:w="918"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19805225</w:t>
            </w:r>
          </w:p>
        </w:tc>
        <w:tc>
          <w:tcPr>
            <w:tcW w:w="207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id="25"&gt;"No me asusta, porque tenemos algo en común, la música por ejemplo", indica.</w:t>
            </w:r>
          </w:p>
        </w:tc>
        <w:tc>
          <w:tcPr>
            <w:tcW w:w="216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id="25"&gt;"It doesn't bother me, because we have something in common, like music" he says.</w:t>
            </w: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id="25"&gt;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cid="68"&gt;"It does not frighten me,</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cid="69"&gt;because we have,</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528"/>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cid="70"&gt;the music for example a little in common", indicates.</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341"/>
        </w:trPr>
        <w:tc>
          <w:tcPr>
            <w:tcW w:w="918"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19805226</w:t>
            </w:r>
          </w:p>
        </w:tc>
        <w:tc>
          <w:tcPr>
            <w:tcW w:w="207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id="26"&gt;Según el muchacho, ninguno se le ha insinuado ni le ha pedido la dirección de su casa o su número de teléfono.</w:t>
            </w:r>
          </w:p>
        </w:tc>
        <w:tc>
          <w:tcPr>
            <w:tcW w:w="216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id="26"&gt;The boy says that no-one has suggested anything to him or asked him for his home address or phone number.</w:t>
            </w: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id="26"&gt;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cid="71"&gt;According to the boy,</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528"/>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cid="72"&gt;none have made advances to him</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528"/>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cid="73"&gt;nor have asked it for the address of its home</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cid="74"&gt;or its telephone number.</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305"/>
        </w:trPr>
        <w:tc>
          <w:tcPr>
            <w:tcW w:w="918"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19805327</w:t>
            </w:r>
          </w:p>
        </w:tc>
        <w:tc>
          <w:tcPr>
            <w:tcW w:w="207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 xml:space="preserve">&lt;seg id="27"&gt;"Si me presionaran o me lo exigieran simplemente </w:t>
            </w:r>
            <w:r w:rsidRPr="00E30CDB">
              <w:rPr>
                <w:rFonts w:asciiTheme="minorHAnsi" w:hAnsiTheme="minorHAnsi"/>
                <w:sz w:val="20"/>
                <w:szCs w:val="20"/>
              </w:rPr>
              <w:lastRenderedPageBreak/>
              <w:t>los saco de mi cuenta", reconoce.</w:t>
            </w:r>
          </w:p>
        </w:tc>
        <w:tc>
          <w:tcPr>
            <w:tcW w:w="216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lastRenderedPageBreak/>
              <w:t xml:space="preserve">&lt;seg id="27"&gt;"If they pressured me or asked me for it, I'd just delete </w:t>
            </w:r>
            <w:r w:rsidRPr="00E30CDB">
              <w:rPr>
                <w:rFonts w:asciiTheme="minorHAnsi" w:hAnsiTheme="minorHAnsi"/>
                <w:sz w:val="20"/>
                <w:szCs w:val="20"/>
              </w:rPr>
              <w:lastRenderedPageBreak/>
              <w:t>them from my account" he states.</w:t>
            </w: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lastRenderedPageBreak/>
              <w:t>&lt;seg id="27"&gt;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cid="75"&gt;"If i pressure</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cid="76"&gt;or me so require</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528"/>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cid="77"&gt;simply the sack of my account", recognizes.</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332"/>
        </w:trPr>
        <w:tc>
          <w:tcPr>
            <w:tcW w:w="918"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19805128</w:t>
            </w:r>
          </w:p>
        </w:tc>
        <w:tc>
          <w:tcPr>
            <w:tcW w:w="207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id="28"&gt;José se hizo seguidor de Ask, luego de leer una recomendación en Twitter.</w:t>
            </w:r>
          </w:p>
        </w:tc>
        <w:tc>
          <w:tcPr>
            <w:tcW w:w="216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id="28"&gt;Joseph became a follower on Ask, after reading a recommendation on Twitter.</w:t>
            </w: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id="28"&gt;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cid="78"&gt;Jose became follower of Ask,</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528"/>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cid="79"&gt;after reading a recommendation on Twitter.</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305"/>
        </w:trPr>
        <w:tc>
          <w:tcPr>
            <w:tcW w:w="918"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19805229</w:t>
            </w:r>
          </w:p>
        </w:tc>
        <w:tc>
          <w:tcPr>
            <w:tcW w:w="207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id="29"&gt;Al muchacho no le son ajenas las experiencias de lo que hoy se conoce como ciberbullying.</w:t>
            </w:r>
          </w:p>
        </w:tc>
        <w:tc>
          <w:tcPr>
            <w:tcW w:w="216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id="29"&gt;This teenager is not alien to experiences of what is now known as cyberbullying.</w:t>
            </w: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id="29"&gt;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528"/>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cid="80"&gt;The experiences of what today is known as cyberbullying</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cid="81"&gt;are not foreign for the boy.</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96"/>
        </w:trPr>
        <w:tc>
          <w:tcPr>
            <w:tcW w:w="918"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19805230</w:t>
            </w:r>
          </w:p>
        </w:tc>
        <w:tc>
          <w:tcPr>
            <w:tcW w:w="207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id="30"&gt;A un conocido de una mi amiga lo estaban extorsionando en una red social.</w:t>
            </w:r>
          </w:p>
        </w:tc>
        <w:tc>
          <w:tcPr>
            <w:tcW w:w="216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id="30"&gt;An acquaintance of a friend of mine was being pestered on a social network.</w:t>
            </w: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id="30"&gt;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528"/>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cid="82"&gt;To an acquaintance of one my friend</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528"/>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cid="83"&gt;were it extorting in a social net.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0"/>
        </w:trPr>
        <w:tc>
          <w:tcPr>
            <w:tcW w:w="918"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19805331</w:t>
            </w:r>
          </w:p>
        </w:tc>
        <w:tc>
          <w:tcPr>
            <w:tcW w:w="207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id="31"&gt;Lo amenazaban y le exigían dinero.</w:t>
            </w:r>
          </w:p>
        </w:tc>
        <w:tc>
          <w:tcPr>
            <w:tcW w:w="216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id="31"&gt;They were threatening him and demanding money from him.</w:t>
            </w: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id="31"&gt;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cid="84"&gt;threatening him</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cid="85"&gt;and demanding money.</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341"/>
        </w:trPr>
        <w:tc>
          <w:tcPr>
            <w:tcW w:w="918"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19805132</w:t>
            </w:r>
          </w:p>
        </w:tc>
        <w:tc>
          <w:tcPr>
            <w:tcW w:w="207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id="32"&gt;"Nunca supo quién era", asegura.</w:t>
            </w:r>
          </w:p>
        </w:tc>
        <w:tc>
          <w:tcPr>
            <w:tcW w:w="216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id="32"&gt;"I never found out who it was" he says.</w:t>
            </w: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id="32"&gt;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528"/>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cid="86"&gt;"Never knew who he was," he says.</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0"/>
        </w:trPr>
        <w:tc>
          <w:tcPr>
            <w:tcW w:w="918"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19805233</w:t>
            </w:r>
          </w:p>
        </w:tc>
        <w:tc>
          <w:tcPr>
            <w:tcW w:w="207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id="33"&gt;La víctima, según José, no cerró la cuenta.</w:t>
            </w:r>
          </w:p>
        </w:tc>
        <w:tc>
          <w:tcPr>
            <w:tcW w:w="216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id="33"&gt;The victim, according to José, did not close his account.</w:t>
            </w: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id="33"&gt;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cid="87"&gt;The victim, according to José,</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cid="88"&gt;did not close the account.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341"/>
        </w:trPr>
        <w:tc>
          <w:tcPr>
            <w:tcW w:w="918"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19805334</w:t>
            </w:r>
          </w:p>
        </w:tc>
        <w:tc>
          <w:tcPr>
            <w:tcW w:w="207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 xml:space="preserve">&lt;seg id="34"&gt;"Solo le </w:t>
            </w:r>
            <w:r w:rsidRPr="00E30CDB">
              <w:rPr>
                <w:rFonts w:asciiTheme="minorHAnsi" w:hAnsiTheme="minorHAnsi"/>
                <w:sz w:val="20"/>
                <w:szCs w:val="20"/>
              </w:rPr>
              <w:lastRenderedPageBreak/>
              <w:t>puso privacidad".</w:t>
            </w:r>
          </w:p>
        </w:tc>
        <w:tc>
          <w:tcPr>
            <w:tcW w:w="216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lastRenderedPageBreak/>
              <w:t xml:space="preserve">&lt;seg id="34"&gt;"He just </w:t>
            </w:r>
            <w:r w:rsidRPr="00E30CDB">
              <w:rPr>
                <w:rFonts w:asciiTheme="minorHAnsi" w:hAnsiTheme="minorHAnsi"/>
                <w:sz w:val="20"/>
                <w:szCs w:val="20"/>
              </w:rPr>
              <w:lastRenderedPageBreak/>
              <w:t>made it private."</w:t>
            </w: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lastRenderedPageBreak/>
              <w:t>&lt;seg id="34"&gt;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cid="89"&gt;"Only put privacy".</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341"/>
        </w:trPr>
        <w:tc>
          <w:tcPr>
            <w:tcW w:w="918"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985362" w:rsidRPr="00547207" w:rsidRDefault="00985362" w:rsidP="000474BF">
            <w:pPr>
              <w:rPr>
                <w:rFonts w:asciiTheme="minorHAnsi" w:hAnsiTheme="minorHAnsi"/>
                <w:sz w:val="16"/>
                <w:szCs w:val="16"/>
              </w:rPr>
            </w:pPr>
            <w:r w:rsidRPr="00547207">
              <w:rPr>
                <w:rFonts w:asciiTheme="minorHAnsi" w:hAnsiTheme="minorHAnsi"/>
                <w:sz w:val="16"/>
                <w:szCs w:val="16"/>
              </w:rPr>
              <w:t>19805235</w:t>
            </w:r>
          </w:p>
        </w:tc>
        <w:tc>
          <w:tcPr>
            <w:tcW w:w="207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id="35"&gt;Luego explica una serie de pasos para configurar la cuenta de manera segura.</w:t>
            </w:r>
          </w:p>
        </w:tc>
        <w:tc>
          <w:tcPr>
            <w:tcW w:w="2160" w:type="dxa"/>
            <w:vMerge w:val="restart"/>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id="35"&gt;He then explains a series of steps to configure the account safely.</w:t>
            </w: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 id="35"&gt;</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528"/>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cid="90"&gt;Afterwards it explains a series of steps</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528"/>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&lt;span cid="91"&gt;to configure the account in a safe way.</w:t>
            </w:r>
          </w:p>
        </w:tc>
        <w:tc>
          <w:tcPr>
            <w:tcW w:w="3978" w:type="dxa"/>
            <w:noWrap/>
            <w:hideMark/>
          </w:tcPr>
          <w:p w:rsidR="00985362" w:rsidRPr="00E30CDB" w:rsidRDefault="00985362" w:rsidP="000474BF">
            <w:pPr>
              <w:rPr>
                <w:rFonts w:asciiTheme="minorHAnsi" w:hAnsiTheme="minorHAnsi"/>
                <w:sz w:val="20"/>
                <w:szCs w:val="20"/>
              </w:rPr>
            </w:pPr>
          </w:p>
        </w:tc>
      </w:tr>
      <w:tr w:rsidR="00985362" w:rsidRPr="00E30CDB" w:rsidTr="00E75AE9">
        <w:trPr>
          <w:cantSplit/>
          <w:trHeight w:val="264"/>
        </w:trPr>
        <w:tc>
          <w:tcPr>
            <w:tcW w:w="918" w:type="dxa"/>
            <w:vMerge/>
            <w:noWrap/>
            <w:hideMark/>
          </w:tcPr>
          <w:p w:rsidR="00985362" w:rsidRPr="00547207" w:rsidRDefault="00985362" w:rsidP="000474BF">
            <w:pPr>
              <w:rPr>
                <w:rFonts w:asciiTheme="minorHAnsi" w:hAnsiTheme="minorHAnsi"/>
                <w:sz w:val="16"/>
                <w:szCs w:val="16"/>
              </w:rPr>
            </w:pPr>
          </w:p>
        </w:tc>
        <w:tc>
          <w:tcPr>
            <w:tcW w:w="1080" w:type="dxa"/>
            <w:vMerge/>
            <w:noWrap/>
            <w:hideMark/>
          </w:tcPr>
          <w:p w:rsidR="00985362" w:rsidRPr="00547207" w:rsidRDefault="00985362" w:rsidP="000474BF">
            <w:pPr>
              <w:rPr>
                <w:rFonts w:asciiTheme="minorHAnsi" w:hAnsiTheme="minorHAnsi"/>
                <w:sz w:val="16"/>
                <w:szCs w:val="16"/>
              </w:rPr>
            </w:pPr>
          </w:p>
        </w:tc>
        <w:tc>
          <w:tcPr>
            <w:tcW w:w="2070" w:type="dxa"/>
            <w:vMerge/>
            <w:hideMark/>
          </w:tcPr>
          <w:p w:rsidR="00985362" w:rsidRPr="00E30CDB" w:rsidRDefault="00985362" w:rsidP="000474BF">
            <w:pPr>
              <w:rPr>
                <w:rFonts w:asciiTheme="minorHAnsi" w:hAnsiTheme="minorHAnsi"/>
                <w:sz w:val="20"/>
                <w:szCs w:val="20"/>
              </w:rPr>
            </w:pPr>
          </w:p>
        </w:tc>
        <w:tc>
          <w:tcPr>
            <w:tcW w:w="2160" w:type="dxa"/>
            <w:vMerge/>
            <w:hideMark/>
          </w:tcPr>
          <w:p w:rsidR="00985362" w:rsidRPr="00E30CDB" w:rsidRDefault="00985362" w:rsidP="000474BF">
            <w:pPr>
              <w:rPr>
                <w:rFonts w:asciiTheme="minorHAnsi" w:hAnsiTheme="minorHAnsi"/>
                <w:sz w:val="20"/>
                <w:szCs w:val="20"/>
              </w:rPr>
            </w:pPr>
          </w:p>
        </w:tc>
        <w:tc>
          <w:tcPr>
            <w:tcW w:w="3690" w:type="dxa"/>
            <w:hideMark/>
          </w:tcPr>
          <w:p w:rsidR="00985362" w:rsidRPr="00E30CDB" w:rsidRDefault="00985362"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985362" w:rsidRPr="00E30CDB" w:rsidRDefault="00985362" w:rsidP="000474BF">
            <w:pPr>
              <w:rPr>
                <w:rFonts w:asciiTheme="minorHAnsi" w:hAnsiTheme="minorHAnsi"/>
                <w:sz w:val="20"/>
                <w:szCs w:val="20"/>
              </w:rPr>
            </w:pPr>
          </w:p>
        </w:tc>
      </w:tr>
      <w:tr w:rsidR="00757F19" w:rsidRPr="00E30CDB" w:rsidTr="00E75AE9">
        <w:trPr>
          <w:cantSplit/>
          <w:trHeight w:val="260"/>
        </w:trPr>
        <w:tc>
          <w:tcPr>
            <w:tcW w:w="918"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19805236</w:t>
            </w:r>
          </w:p>
        </w:tc>
        <w:tc>
          <w:tcPr>
            <w:tcW w:w="207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id="36"&gt;A diferencia de Jorge, este chico subiría fotos de conocidos en situaciones incómodas o embarazosas.</w:t>
            </w:r>
          </w:p>
        </w:tc>
        <w:tc>
          <w:tcPr>
            <w:tcW w:w="216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id="36"&gt;Unlike Jorge, this boy would upload photos of acquaintances in uncomfortable or embarrassing situations.</w:t>
            </w: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id="36"&gt;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cid="92"&gt;Unlike Jorge, this boy</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cid="93"&gt;would raise photos of acquaintances</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cid="94"&gt;in uncomfortable or embarrassing situations.</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51"/>
        </w:trPr>
        <w:tc>
          <w:tcPr>
            <w:tcW w:w="918"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19805237</w:t>
            </w:r>
          </w:p>
        </w:tc>
        <w:tc>
          <w:tcPr>
            <w:tcW w:w="207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id="37"&gt;Sí lo haría, si me cae mal o le llevo ganas.</w:t>
            </w:r>
          </w:p>
        </w:tc>
        <w:tc>
          <w:tcPr>
            <w:tcW w:w="216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id="37"&gt;I would do it if I didn't like somebody, or they made me want to do it.</w:t>
            </w: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id="37"&gt;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cid="95"&gt;Yes he would make it,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cid="96"&gt;if it disagrees with me</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cid="97"&gt;or I take desires to him.</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341"/>
        </w:trPr>
        <w:tc>
          <w:tcPr>
            <w:tcW w:w="918"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19805138</w:t>
            </w:r>
          </w:p>
        </w:tc>
        <w:tc>
          <w:tcPr>
            <w:tcW w:w="207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id="38"&gt;"Aunque sé que eso es ciberbullying", afirma.</w:t>
            </w:r>
          </w:p>
        </w:tc>
        <w:tc>
          <w:tcPr>
            <w:tcW w:w="216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id="38"&gt;"However, I know that's cyberbullying" he admits.</w:t>
            </w: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id="38"&gt;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cid="98"&gt;"Although I know</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cid="99"&gt;that that is ciberbullying,"</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cid="100"&gt;he says.</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87"/>
        </w:trPr>
        <w:tc>
          <w:tcPr>
            <w:tcW w:w="918"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19805139</w:t>
            </w:r>
          </w:p>
        </w:tc>
        <w:tc>
          <w:tcPr>
            <w:tcW w:w="207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id="39"&gt;Preguntas clave</w:t>
            </w:r>
          </w:p>
        </w:tc>
        <w:tc>
          <w:tcPr>
            <w:tcW w:w="216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id="39"&gt;Key questions</w:t>
            </w: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id="39"&gt;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cid="101"&gt;The key questions</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341"/>
        </w:trPr>
        <w:tc>
          <w:tcPr>
            <w:tcW w:w="918"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19805340</w:t>
            </w:r>
          </w:p>
        </w:tc>
        <w:tc>
          <w:tcPr>
            <w:tcW w:w="207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 xml:space="preserve">&lt;seg id="40"&gt;Marielos Porras, maestra de inglés y licenciada en Educación y Aprendizaje, considera que para orientar a los niños y a los adolescentes debe </w:t>
            </w:r>
            <w:r w:rsidRPr="00E30CDB">
              <w:rPr>
                <w:rFonts w:asciiTheme="minorHAnsi" w:hAnsiTheme="minorHAnsi"/>
                <w:sz w:val="20"/>
                <w:szCs w:val="20"/>
              </w:rPr>
              <w:lastRenderedPageBreak/>
              <w:t>entenderse que el propósito de las redes sociales es informar.</w:t>
            </w:r>
          </w:p>
        </w:tc>
        <w:tc>
          <w:tcPr>
            <w:tcW w:w="216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lastRenderedPageBreak/>
              <w:t xml:space="preserve">&lt;seg id="40"&gt;Marielos Porras, an English teacher with a degree in Education and Learning, believes that to guide children and teenagers, they should understand that the </w:t>
            </w:r>
            <w:r w:rsidRPr="00E30CDB">
              <w:rPr>
                <w:rFonts w:asciiTheme="minorHAnsi" w:hAnsiTheme="minorHAnsi"/>
                <w:sz w:val="20"/>
                <w:szCs w:val="20"/>
              </w:rPr>
              <w:lastRenderedPageBreak/>
              <w:t>purpose of social media is to inform.</w:t>
            </w: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lastRenderedPageBreak/>
              <w:t>&lt;seg id="40"&gt;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cid="102"&gt;Marielos Porras, a teacher of english</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cid="103"&gt;and master's degree in education and learning,</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cid="104"&gt; considers that to guide to children and adolescents</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cid="105"&gt;should be understood</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cid="106"&gt;that the purpose of social networks</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cid="107"&gt;is to inform.</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0"/>
        </w:trPr>
        <w:tc>
          <w:tcPr>
            <w:tcW w:w="918"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19805341</w:t>
            </w:r>
          </w:p>
        </w:tc>
        <w:tc>
          <w:tcPr>
            <w:tcW w:w="207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id="41"&gt;"Internet surgió como un medio para buscar información, pero con el aparecimiento de estos sitios cambiaron las reglas del juego", menciona.</w:t>
            </w:r>
          </w:p>
        </w:tc>
        <w:tc>
          <w:tcPr>
            <w:tcW w:w="216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id="41"&gt;"The Internet emerged as a means of searching for information, but with the appearance of these websites, the rules of the game changed" he says.</w:t>
            </w: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id="41"&gt;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cid="108"&gt;"Internet emerged as a means</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cid="109"&gt;to find information,</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cid="110"&gt;but with the emergence of these sites</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cid="111"&gt;changed the rules of the game",</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cid="112"&gt;mentions.</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350"/>
        </w:trPr>
        <w:tc>
          <w:tcPr>
            <w:tcW w:w="918"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19805142</w:t>
            </w:r>
          </w:p>
        </w:tc>
        <w:tc>
          <w:tcPr>
            <w:tcW w:w="207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id="42"&gt;Porras señala que el académico Marc Prensky, máster en Pedagogía por la Universidad de Yale y autor de la obra Nativos e Inmigrantes Digitales, acuñó estos términos para explicar el fenómeno.</w:t>
            </w:r>
          </w:p>
        </w:tc>
        <w:tc>
          <w:tcPr>
            <w:tcW w:w="216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id="42"&gt;Porras says the scholar Marc Prensky, with a Master's degree in Education from Yale University and author of the work Digital Natives, Digital Immigrants, coined these terms to explain the phenomenon.</w:t>
            </w: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id="42"&gt;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cid="113"&gt;Batons points out that the academic Marc Prensky,</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cid="114"&gt;master's degree in teaching at Yale University</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cid="115"&gt;and author of the book Digital Natives and Immigrant,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cid="116"&gt;coined these terms to explain the phenomenon.</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0"/>
        </w:trPr>
        <w:tc>
          <w:tcPr>
            <w:tcW w:w="918"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19805343</w:t>
            </w:r>
          </w:p>
        </w:tc>
        <w:tc>
          <w:tcPr>
            <w:tcW w:w="207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id="43"&gt;Los nativos digitales son ellos, los niños y jóvenes que nacieron con la tecnología.</w:t>
            </w:r>
          </w:p>
        </w:tc>
        <w:tc>
          <w:tcPr>
            <w:tcW w:w="216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id="43"&gt;Digital natives are those children and young people born with technology.</w:t>
            </w: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id="43"&gt;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cid="117"&gt;natives are digital them,</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cid="118"&gt;children and young people</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cid="119"&gt;who were born with the technology.</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51"/>
        </w:trPr>
        <w:tc>
          <w:tcPr>
            <w:tcW w:w="918"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19805244</w:t>
            </w:r>
          </w:p>
        </w:tc>
        <w:tc>
          <w:tcPr>
            <w:tcW w:w="207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 xml:space="preserve">&lt;seg id="44"&gt;"Nosotros somos los inmigrantes </w:t>
            </w:r>
            <w:r w:rsidRPr="00E30CDB">
              <w:rPr>
                <w:rFonts w:asciiTheme="minorHAnsi" w:hAnsiTheme="minorHAnsi"/>
                <w:sz w:val="20"/>
                <w:szCs w:val="20"/>
              </w:rPr>
              <w:lastRenderedPageBreak/>
              <w:t>digitales que tenemos que enseñarles a ellos, cuando todavía estamos aprendiendo", dice.</w:t>
            </w:r>
          </w:p>
        </w:tc>
        <w:tc>
          <w:tcPr>
            <w:tcW w:w="216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lastRenderedPageBreak/>
              <w:t xml:space="preserve">&lt;seg id="44"&gt;"We are the digital immigrants who have to teach </w:t>
            </w:r>
            <w:r w:rsidRPr="00E30CDB">
              <w:rPr>
                <w:rFonts w:asciiTheme="minorHAnsi" w:hAnsiTheme="minorHAnsi"/>
                <w:sz w:val="20"/>
                <w:szCs w:val="20"/>
              </w:rPr>
              <w:lastRenderedPageBreak/>
              <w:t>them, when we are still in fact learning" he says.</w:t>
            </w: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lastRenderedPageBreak/>
              <w:t>&lt;seg id="44"&gt;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cid="120"&gt;"We are the digital immigrants</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cid="121"&gt;that have to show to them to them,</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cid="122"&gt;when we are still learning", says.</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350"/>
        </w:trPr>
        <w:tc>
          <w:tcPr>
            <w:tcW w:w="918"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19805245</w:t>
            </w:r>
          </w:p>
        </w:tc>
        <w:tc>
          <w:tcPr>
            <w:tcW w:w="207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id="45"&gt;Comenta que el tema es complejo, "porque les estamos pidiendo que tengan un criterio definido sobre qué conviene o no difundir, publicar o decir a una edad que la madurez no da para eso".</w:t>
            </w:r>
          </w:p>
        </w:tc>
        <w:tc>
          <w:tcPr>
            <w:tcW w:w="216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id="45"&gt;He says that the issue is complex, "because we are asking them to have a clear policy on what is appropriate or not to disclose, publish or divulge, at an age at which maturity is not conducive to this."</w:t>
            </w: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id="45"&gt;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cid="123"&gt;He comments that the subject is complex,</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cid="124"&gt;"because we are asking them an age</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cid="125"&gt;that the maturity does not give for them</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cid="126"&gt;to have a defined criterion about it is convenient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cid="127"&gt;either what not to spread, to publish or to say for that".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9"/>
        </w:trPr>
        <w:tc>
          <w:tcPr>
            <w:tcW w:w="918"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19805146</w:t>
            </w:r>
          </w:p>
        </w:tc>
        <w:tc>
          <w:tcPr>
            <w:tcW w:w="207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id="46"&gt;"También que sean selectivos cuando lo que más les importa es ser populares, tener miles de amigos sin pensar en las consecuencias", añade.</w:t>
            </w:r>
          </w:p>
        </w:tc>
        <w:tc>
          <w:tcPr>
            <w:tcW w:w="216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id="46"&gt;"They also have to be selective when what matters most is to be popular and have thousands of friends, without thinking of the consequences" he adds.</w:t>
            </w: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id="46"&gt;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cid="128"&gt;"Also to be selective</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cid="129"&gt;when what matters most to them</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cid="130"&gt;is to be popular,</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cid="131"&gt;have thousands of friends</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cid="132"&gt;without thinking about the consequences,"</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cid="133"&gt;he adds.</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350"/>
        </w:trPr>
        <w:tc>
          <w:tcPr>
            <w:tcW w:w="918"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19805347</w:t>
            </w:r>
          </w:p>
        </w:tc>
        <w:tc>
          <w:tcPr>
            <w:tcW w:w="207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 xml:space="preserve">&lt;seg id="47"&gt;Según la especialista, la manera más eficaz de enseñar qué es privacidad a niños y adolescentes es a través de preguntas que los </w:t>
            </w:r>
            <w:r w:rsidRPr="00E30CDB">
              <w:rPr>
                <w:rFonts w:asciiTheme="minorHAnsi" w:hAnsiTheme="minorHAnsi"/>
                <w:sz w:val="20"/>
                <w:szCs w:val="20"/>
              </w:rPr>
              <w:lastRenderedPageBreak/>
              <w:t>hagan reflexionar.</w:t>
            </w:r>
          </w:p>
        </w:tc>
        <w:tc>
          <w:tcPr>
            <w:tcW w:w="216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lastRenderedPageBreak/>
              <w:t>&lt;seg id="47"&gt;According to the specialist, the most effective way to teach children and teenagers what privacy is, is through questions that make them think.</w:t>
            </w: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id="47"&gt;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cid="134"&gt;According to the specialist,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cid="135"&gt;the most effective way to teach</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cid="136"&gt;what is privacy to children and adolescents</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cid="137"&gt;is through questions that do reflect.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305"/>
        </w:trPr>
        <w:tc>
          <w:tcPr>
            <w:tcW w:w="918"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19805248</w:t>
            </w:r>
          </w:p>
        </w:tc>
        <w:tc>
          <w:tcPr>
            <w:tcW w:w="207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id="48"&gt;"Decirles que no lo haga no sirve", agrega.</w:t>
            </w:r>
          </w:p>
        </w:tc>
        <w:tc>
          <w:tcPr>
            <w:tcW w:w="216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id="48"&gt;"Telling them not to do it is no good" he adds.</w:t>
            </w: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id="48"&gt;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cid="138"&gt;"To tell them that it does not do</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cid="139"&gt;it does not serve", adds.</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377"/>
        </w:trPr>
        <w:tc>
          <w:tcPr>
            <w:tcW w:w="918"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19805249</w:t>
            </w:r>
          </w:p>
        </w:tc>
        <w:tc>
          <w:tcPr>
            <w:tcW w:w="207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id="49"&gt;A continuación, Porras enumera algunas opciones: Hay cosas que no le contarías a un extraño, ¿por qué lo haces en Internet?</w:t>
            </w:r>
          </w:p>
        </w:tc>
        <w:tc>
          <w:tcPr>
            <w:tcW w:w="216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id="49"&gt;Porras then lists some options: There are things you wouldn't tell a stranger, so why do it online?</w:t>
            </w: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id="49"&gt;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cid="140"&gt;Next, Porras enumerates some options:</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cid="141"&gt;There are things</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cid="142"&gt;that you would not tell to a stranger,</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cid="143"&gt;why do you make it in the Internet?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9"/>
        </w:trPr>
        <w:tc>
          <w:tcPr>
            <w:tcW w:w="918"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757F19" w:rsidRPr="00547207" w:rsidRDefault="00757F19" w:rsidP="000474BF">
            <w:pPr>
              <w:rPr>
                <w:rFonts w:asciiTheme="minorHAnsi" w:hAnsiTheme="minorHAnsi"/>
                <w:sz w:val="16"/>
                <w:szCs w:val="16"/>
              </w:rPr>
            </w:pPr>
            <w:r w:rsidRPr="00547207">
              <w:rPr>
                <w:rFonts w:asciiTheme="minorHAnsi" w:hAnsiTheme="minorHAnsi"/>
                <w:sz w:val="16"/>
                <w:szCs w:val="16"/>
              </w:rPr>
              <w:t>19805350</w:t>
            </w:r>
          </w:p>
        </w:tc>
        <w:tc>
          <w:tcPr>
            <w:tcW w:w="207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id="50"&gt;O, ¿te gustaría que publiquen una foto de ti como la que publicaste de un amigo?</w:t>
            </w:r>
          </w:p>
        </w:tc>
        <w:tc>
          <w:tcPr>
            <w:tcW w:w="2160" w:type="dxa"/>
            <w:vMerge w:val="restart"/>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id="50"&gt;Or, would you like a friend to publish a photo of you like the one you posted of a friend?</w:t>
            </w: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 id="50"&gt;</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528"/>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cid="144"&gt;OR, how would you like to publish</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cid="145"&gt;a picture of you</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&lt;span cid="146"&gt;as it published a friend?</w:t>
            </w:r>
          </w:p>
        </w:tc>
        <w:tc>
          <w:tcPr>
            <w:tcW w:w="3978" w:type="dxa"/>
            <w:noWrap/>
            <w:hideMark/>
          </w:tcPr>
          <w:p w:rsidR="00757F19" w:rsidRPr="00E30CDB" w:rsidRDefault="00757F19" w:rsidP="000474BF">
            <w:pPr>
              <w:rPr>
                <w:rFonts w:asciiTheme="minorHAnsi" w:hAnsiTheme="minorHAnsi"/>
                <w:sz w:val="20"/>
                <w:szCs w:val="20"/>
              </w:rPr>
            </w:pPr>
          </w:p>
        </w:tc>
      </w:tr>
      <w:tr w:rsidR="00757F19" w:rsidRPr="00E30CDB" w:rsidTr="00E75AE9">
        <w:trPr>
          <w:cantSplit/>
          <w:trHeight w:val="264"/>
        </w:trPr>
        <w:tc>
          <w:tcPr>
            <w:tcW w:w="918" w:type="dxa"/>
            <w:vMerge/>
            <w:noWrap/>
            <w:hideMark/>
          </w:tcPr>
          <w:p w:rsidR="00757F19" w:rsidRPr="00547207" w:rsidRDefault="00757F19" w:rsidP="000474BF">
            <w:pPr>
              <w:rPr>
                <w:rFonts w:asciiTheme="minorHAnsi" w:hAnsiTheme="minorHAnsi"/>
                <w:sz w:val="16"/>
                <w:szCs w:val="16"/>
              </w:rPr>
            </w:pPr>
          </w:p>
        </w:tc>
        <w:tc>
          <w:tcPr>
            <w:tcW w:w="1080" w:type="dxa"/>
            <w:vMerge/>
            <w:noWrap/>
            <w:hideMark/>
          </w:tcPr>
          <w:p w:rsidR="00757F19" w:rsidRPr="00547207" w:rsidRDefault="00757F19" w:rsidP="000474BF">
            <w:pPr>
              <w:rPr>
                <w:rFonts w:asciiTheme="minorHAnsi" w:hAnsiTheme="minorHAnsi"/>
                <w:sz w:val="16"/>
                <w:szCs w:val="16"/>
              </w:rPr>
            </w:pPr>
          </w:p>
        </w:tc>
        <w:tc>
          <w:tcPr>
            <w:tcW w:w="2070" w:type="dxa"/>
            <w:vMerge/>
            <w:hideMark/>
          </w:tcPr>
          <w:p w:rsidR="00757F19" w:rsidRPr="00E30CDB" w:rsidRDefault="00757F19" w:rsidP="000474BF">
            <w:pPr>
              <w:rPr>
                <w:rFonts w:asciiTheme="minorHAnsi" w:hAnsiTheme="minorHAnsi"/>
                <w:sz w:val="20"/>
                <w:szCs w:val="20"/>
              </w:rPr>
            </w:pPr>
          </w:p>
        </w:tc>
        <w:tc>
          <w:tcPr>
            <w:tcW w:w="2160" w:type="dxa"/>
            <w:vMerge/>
            <w:hideMark/>
          </w:tcPr>
          <w:p w:rsidR="00757F19" w:rsidRPr="00E30CDB" w:rsidRDefault="00757F19" w:rsidP="000474BF">
            <w:pPr>
              <w:rPr>
                <w:rFonts w:asciiTheme="minorHAnsi" w:hAnsiTheme="minorHAnsi"/>
                <w:sz w:val="20"/>
                <w:szCs w:val="20"/>
              </w:rPr>
            </w:pPr>
          </w:p>
        </w:tc>
        <w:tc>
          <w:tcPr>
            <w:tcW w:w="3690" w:type="dxa"/>
            <w:hideMark/>
          </w:tcPr>
          <w:p w:rsidR="00757F19" w:rsidRPr="00E30CDB" w:rsidRDefault="00757F19"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757F19" w:rsidRPr="00E30CDB" w:rsidRDefault="00757F19" w:rsidP="000474BF">
            <w:pPr>
              <w:rPr>
                <w:rFonts w:asciiTheme="minorHAnsi" w:hAnsiTheme="minorHAnsi"/>
                <w:sz w:val="20"/>
                <w:szCs w:val="20"/>
              </w:rPr>
            </w:pPr>
          </w:p>
        </w:tc>
      </w:tr>
      <w:tr w:rsidR="00585ABA" w:rsidRPr="00E30CDB" w:rsidTr="00E75AE9">
        <w:trPr>
          <w:cantSplit/>
          <w:trHeight w:val="386"/>
        </w:trPr>
        <w:tc>
          <w:tcPr>
            <w:tcW w:w="918" w:type="dxa"/>
            <w:vMerge w:val="restart"/>
            <w:noWrap/>
            <w:hideMark/>
          </w:tcPr>
          <w:p w:rsidR="00585ABA" w:rsidRPr="00547207" w:rsidRDefault="00585ABA"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585ABA" w:rsidRPr="00547207" w:rsidRDefault="00585ABA" w:rsidP="000474BF">
            <w:pPr>
              <w:rPr>
                <w:rFonts w:asciiTheme="minorHAnsi" w:hAnsiTheme="minorHAnsi"/>
                <w:sz w:val="16"/>
                <w:szCs w:val="16"/>
              </w:rPr>
            </w:pPr>
            <w:r w:rsidRPr="00547207">
              <w:rPr>
                <w:rFonts w:asciiTheme="minorHAnsi" w:hAnsiTheme="minorHAnsi"/>
                <w:sz w:val="16"/>
                <w:szCs w:val="16"/>
              </w:rPr>
              <w:t>19805151</w:t>
            </w:r>
          </w:p>
        </w:tc>
        <w:tc>
          <w:tcPr>
            <w:tcW w:w="2070" w:type="dxa"/>
            <w:vMerge w:val="restart"/>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&lt;seg id="51"&gt;¿Sabes lo que los otros publican sobre ti?</w:t>
            </w:r>
          </w:p>
        </w:tc>
        <w:tc>
          <w:tcPr>
            <w:tcW w:w="2160" w:type="dxa"/>
            <w:vMerge w:val="restart"/>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&lt;seg id="51"&gt;Do you know what others publish about you?</w:t>
            </w:r>
          </w:p>
        </w:tc>
        <w:tc>
          <w:tcPr>
            <w:tcW w:w="3690" w:type="dxa"/>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&lt;seg id="51"&gt;</w:t>
            </w:r>
          </w:p>
        </w:tc>
        <w:tc>
          <w:tcPr>
            <w:tcW w:w="3978" w:type="dxa"/>
            <w:noWrap/>
            <w:hideMark/>
          </w:tcPr>
          <w:p w:rsidR="00585ABA" w:rsidRPr="00E30CDB" w:rsidRDefault="00585ABA" w:rsidP="000474BF">
            <w:pPr>
              <w:rPr>
                <w:rFonts w:asciiTheme="minorHAnsi" w:hAnsiTheme="minorHAnsi"/>
                <w:sz w:val="20"/>
                <w:szCs w:val="20"/>
              </w:rPr>
            </w:pPr>
          </w:p>
        </w:tc>
      </w:tr>
      <w:tr w:rsidR="00585ABA" w:rsidRPr="00E30CDB" w:rsidTr="00E75AE9">
        <w:trPr>
          <w:cantSplit/>
          <w:trHeight w:val="264"/>
        </w:trPr>
        <w:tc>
          <w:tcPr>
            <w:tcW w:w="918" w:type="dxa"/>
            <w:vMerge/>
            <w:noWrap/>
            <w:hideMark/>
          </w:tcPr>
          <w:p w:rsidR="00585ABA" w:rsidRPr="00547207" w:rsidRDefault="00585ABA" w:rsidP="000474BF">
            <w:pPr>
              <w:rPr>
                <w:rFonts w:asciiTheme="minorHAnsi" w:hAnsiTheme="minorHAnsi"/>
                <w:sz w:val="16"/>
                <w:szCs w:val="16"/>
              </w:rPr>
            </w:pPr>
          </w:p>
        </w:tc>
        <w:tc>
          <w:tcPr>
            <w:tcW w:w="1080" w:type="dxa"/>
            <w:vMerge/>
            <w:noWrap/>
            <w:hideMark/>
          </w:tcPr>
          <w:p w:rsidR="00585ABA" w:rsidRPr="00547207" w:rsidRDefault="00585ABA" w:rsidP="000474BF">
            <w:pPr>
              <w:rPr>
                <w:rFonts w:asciiTheme="minorHAnsi" w:hAnsiTheme="minorHAnsi"/>
                <w:sz w:val="16"/>
                <w:szCs w:val="16"/>
              </w:rPr>
            </w:pPr>
          </w:p>
        </w:tc>
        <w:tc>
          <w:tcPr>
            <w:tcW w:w="2070" w:type="dxa"/>
            <w:vMerge/>
            <w:hideMark/>
          </w:tcPr>
          <w:p w:rsidR="00585ABA" w:rsidRPr="00E30CDB" w:rsidRDefault="00585ABA" w:rsidP="000474BF">
            <w:pPr>
              <w:rPr>
                <w:rFonts w:asciiTheme="minorHAnsi" w:hAnsiTheme="minorHAnsi"/>
                <w:sz w:val="20"/>
                <w:szCs w:val="20"/>
              </w:rPr>
            </w:pPr>
          </w:p>
        </w:tc>
        <w:tc>
          <w:tcPr>
            <w:tcW w:w="2160" w:type="dxa"/>
            <w:vMerge/>
            <w:hideMark/>
          </w:tcPr>
          <w:p w:rsidR="00585ABA" w:rsidRPr="00E30CDB" w:rsidRDefault="00585ABA" w:rsidP="000474BF">
            <w:pPr>
              <w:rPr>
                <w:rFonts w:asciiTheme="minorHAnsi" w:hAnsiTheme="minorHAnsi"/>
                <w:sz w:val="20"/>
                <w:szCs w:val="20"/>
              </w:rPr>
            </w:pPr>
          </w:p>
        </w:tc>
        <w:tc>
          <w:tcPr>
            <w:tcW w:w="3690" w:type="dxa"/>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&lt;span cid="147"&gt;Do you know</w:t>
            </w:r>
          </w:p>
        </w:tc>
        <w:tc>
          <w:tcPr>
            <w:tcW w:w="3978" w:type="dxa"/>
            <w:noWrap/>
            <w:hideMark/>
          </w:tcPr>
          <w:p w:rsidR="00585ABA" w:rsidRPr="00E30CDB" w:rsidRDefault="00585ABA" w:rsidP="000474BF">
            <w:pPr>
              <w:rPr>
                <w:rFonts w:asciiTheme="minorHAnsi" w:hAnsiTheme="minorHAnsi"/>
                <w:sz w:val="20"/>
                <w:szCs w:val="20"/>
              </w:rPr>
            </w:pPr>
          </w:p>
        </w:tc>
      </w:tr>
      <w:tr w:rsidR="00585ABA" w:rsidRPr="00E30CDB" w:rsidTr="00E75AE9">
        <w:trPr>
          <w:cantSplit/>
          <w:trHeight w:val="528"/>
        </w:trPr>
        <w:tc>
          <w:tcPr>
            <w:tcW w:w="918" w:type="dxa"/>
            <w:vMerge/>
            <w:noWrap/>
            <w:hideMark/>
          </w:tcPr>
          <w:p w:rsidR="00585ABA" w:rsidRPr="00547207" w:rsidRDefault="00585ABA" w:rsidP="000474BF">
            <w:pPr>
              <w:rPr>
                <w:rFonts w:asciiTheme="minorHAnsi" w:hAnsiTheme="minorHAnsi"/>
                <w:sz w:val="16"/>
                <w:szCs w:val="16"/>
              </w:rPr>
            </w:pPr>
          </w:p>
        </w:tc>
        <w:tc>
          <w:tcPr>
            <w:tcW w:w="1080" w:type="dxa"/>
            <w:vMerge/>
            <w:noWrap/>
            <w:hideMark/>
          </w:tcPr>
          <w:p w:rsidR="00585ABA" w:rsidRPr="00547207" w:rsidRDefault="00585ABA" w:rsidP="000474BF">
            <w:pPr>
              <w:rPr>
                <w:rFonts w:asciiTheme="minorHAnsi" w:hAnsiTheme="minorHAnsi"/>
                <w:sz w:val="16"/>
                <w:szCs w:val="16"/>
              </w:rPr>
            </w:pPr>
          </w:p>
        </w:tc>
        <w:tc>
          <w:tcPr>
            <w:tcW w:w="2070" w:type="dxa"/>
            <w:vMerge/>
            <w:hideMark/>
          </w:tcPr>
          <w:p w:rsidR="00585ABA" w:rsidRPr="00E30CDB" w:rsidRDefault="00585ABA" w:rsidP="000474BF">
            <w:pPr>
              <w:rPr>
                <w:rFonts w:asciiTheme="minorHAnsi" w:hAnsiTheme="minorHAnsi"/>
                <w:sz w:val="20"/>
                <w:szCs w:val="20"/>
              </w:rPr>
            </w:pPr>
          </w:p>
        </w:tc>
        <w:tc>
          <w:tcPr>
            <w:tcW w:w="2160" w:type="dxa"/>
            <w:vMerge/>
            <w:hideMark/>
          </w:tcPr>
          <w:p w:rsidR="00585ABA" w:rsidRPr="00E30CDB" w:rsidRDefault="00585ABA" w:rsidP="000474BF">
            <w:pPr>
              <w:rPr>
                <w:rFonts w:asciiTheme="minorHAnsi" w:hAnsiTheme="minorHAnsi"/>
                <w:sz w:val="20"/>
                <w:szCs w:val="20"/>
              </w:rPr>
            </w:pPr>
          </w:p>
        </w:tc>
        <w:tc>
          <w:tcPr>
            <w:tcW w:w="3690" w:type="dxa"/>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&lt;span cid="148"&gt;what the other published on you?</w:t>
            </w:r>
          </w:p>
        </w:tc>
        <w:tc>
          <w:tcPr>
            <w:tcW w:w="3978" w:type="dxa"/>
            <w:noWrap/>
            <w:hideMark/>
          </w:tcPr>
          <w:p w:rsidR="00585ABA" w:rsidRPr="00E30CDB" w:rsidRDefault="00585ABA" w:rsidP="000474BF">
            <w:pPr>
              <w:rPr>
                <w:rFonts w:asciiTheme="minorHAnsi" w:hAnsiTheme="minorHAnsi"/>
                <w:sz w:val="20"/>
                <w:szCs w:val="20"/>
              </w:rPr>
            </w:pPr>
          </w:p>
        </w:tc>
      </w:tr>
      <w:tr w:rsidR="00585ABA" w:rsidRPr="00E30CDB" w:rsidTr="00E75AE9">
        <w:trPr>
          <w:cantSplit/>
          <w:trHeight w:val="264"/>
        </w:trPr>
        <w:tc>
          <w:tcPr>
            <w:tcW w:w="918" w:type="dxa"/>
            <w:vMerge/>
            <w:noWrap/>
            <w:hideMark/>
          </w:tcPr>
          <w:p w:rsidR="00585ABA" w:rsidRPr="00547207" w:rsidRDefault="00585ABA" w:rsidP="000474BF">
            <w:pPr>
              <w:rPr>
                <w:rFonts w:asciiTheme="minorHAnsi" w:hAnsiTheme="minorHAnsi"/>
                <w:sz w:val="16"/>
                <w:szCs w:val="16"/>
              </w:rPr>
            </w:pPr>
          </w:p>
        </w:tc>
        <w:tc>
          <w:tcPr>
            <w:tcW w:w="1080" w:type="dxa"/>
            <w:vMerge/>
            <w:noWrap/>
            <w:hideMark/>
          </w:tcPr>
          <w:p w:rsidR="00585ABA" w:rsidRPr="00547207" w:rsidRDefault="00585ABA" w:rsidP="000474BF">
            <w:pPr>
              <w:rPr>
                <w:rFonts w:asciiTheme="minorHAnsi" w:hAnsiTheme="minorHAnsi"/>
                <w:sz w:val="16"/>
                <w:szCs w:val="16"/>
              </w:rPr>
            </w:pPr>
          </w:p>
        </w:tc>
        <w:tc>
          <w:tcPr>
            <w:tcW w:w="2070" w:type="dxa"/>
            <w:vMerge/>
            <w:hideMark/>
          </w:tcPr>
          <w:p w:rsidR="00585ABA" w:rsidRPr="00E30CDB" w:rsidRDefault="00585ABA" w:rsidP="000474BF">
            <w:pPr>
              <w:rPr>
                <w:rFonts w:asciiTheme="minorHAnsi" w:hAnsiTheme="minorHAnsi"/>
                <w:sz w:val="20"/>
                <w:szCs w:val="20"/>
              </w:rPr>
            </w:pPr>
          </w:p>
        </w:tc>
        <w:tc>
          <w:tcPr>
            <w:tcW w:w="2160" w:type="dxa"/>
            <w:vMerge/>
            <w:hideMark/>
          </w:tcPr>
          <w:p w:rsidR="00585ABA" w:rsidRPr="00E30CDB" w:rsidRDefault="00585ABA" w:rsidP="000474BF">
            <w:pPr>
              <w:rPr>
                <w:rFonts w:asciiTheme="minorHAnsi" w:hAnsiTheme="minorHAnsi"/>
                <w:sz w:val="20"/>
                <w:szCs w:val="20"/>
              </w:rPr>
            </w:pPr>
          </w:p>
        </w:tc>
        <w:tc>
          <w:tcPr>
            <w:tcW w:w="3690" w:type="dxa"/>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585ABA" w:rsidRPr="00E30CDB" w:rsidRDefault="00585ABA" w:rsidP="000474BF">
            <w:pPr>
              <w:rPr>
                <w:rFonts w:asciiTheme="minorHAnsi" w:hAnsiTheme="minorHAnsi"/>
                <w:sz w:val="20"/>
                <w:szCs w:val="20"/>
              </w:rPr>
            </w:pPr>
          </w:p>
        </w:tc>
      </w:tr>
      <w:tr w:rsidR="00585ABA" w:rsidRPr="00E30CDB" w:rsidTr="00E75AE9">
        <w:trPr>
          <w:cantSplit/>
          <w:trHeight w:val="260"/>
        </w:trPr>
        <w:tc>
          <w:tcPr>
            <w:tcW w:w="918" w:type="dxa"/>
            <w:vMerge w:val="restart"/>
            <w:noWrap/>
            <w:hideMark/>
          </w:tcPr>
          <w:p w:rsidR="00585ABA" w:rsidRPr="00547207" w:rsidRDefault="00585ABA"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585ABA" w:rsidRPr="00547207" w:rsidRDefault="00585ABA" w:rsidP="000474BF">
            <w:pPr>
              <w:rPr>
                <w:rFonts w:asciiTheme="minorHAnsi" w:hAnsiTheme="minorHAnsi"/>
                <w:sz w:val="16"/>
                <w:szCs w:val="16"/>
              </w:rPr>
            </w:pPr>
            <w:r w:rsidRPr="00547207">
              <w:rPr>
                <w:rFonts w:asciiTheme="minorHAnsi" w:hAnsiTheme="minorHAnsi"/>
                <w:sz w:val="16"/>
                <w:szCs w:val="16"/>
              </w:rPr>
              <w:t>19805352</w:t>
            </w:r>
          </w:p>
        </w:tc>
        <w:tc>
          <w:tcPr>
            <w:tcW w:w="2070" w:type="dxa"/>
            <w:vMerge w:val="restart"/>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&lt;seg id="52"&gt;Cuando etiquetas fotos de fiestas, ¿pediste permiso a las otras personas para etiquetarlas?</w:t>
            </w:r>
          </w:p>
        </w:tc>
        <w:tc>
          <w:tcPr>
            <w:tcW w:w="2160" w:type="dxa"/>
            <w:vMerge w:val="restart"/>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&lt;seg id="52"&gt;When tagging party photos, did you ask the other people's permission to tag them?</w:t>
            </w:r>
          </w:p>
        </w:tc>
        <w:tc>
          <w:tcPr>
            <w:tcW w:w="3690" w:type="dxa"/>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&lt;seg id="52"&gt;</w:t>
            </w:r>
          </w:p>
        </w:tc>
        <w:tc>
          <w:tcPr>
            <w:tcW w:w="3978" w:type="dxa"/>
            <w:noWrap/>
            <w:hideMark/>
          </w:tcPr>
          <w:p w:rsidR="00585ABA" w:rsidRPr="00E30CDB" w:rsidRDefault="00585ABA" w:rsidP="000474BF">
            <w:pPr>
              <w:rPr>
                <w:rFonts w:asciiTheme="minorHAnsi" w:hAnsiTheme="minorHAnsi"/>
                <w:sz w:val="20"/>
                <w:szCs w:val="20"/>
              </w:rPr>
            </w:pPr>
          </w:p>
        </w:tc>
      </w:tr>
      <w:tr w:rsidR="00585ABA" w:rsidRPr="00E30CDB" w:rsidTr="00E75AE9">
        <w:trPr>
          <w:cantSplit/>
          <w:trHeight w:val="264"/>
        </w:trPr>
        <w:tc>
          <w:tcPr>
            <w:tcW w:w="918" w:type="dxa"/>
            <w:vMerge/>
            <w:noWrap/>
            <w:hideMark/>
          </w:tcPr>
          <w:p w:rsidR="00585ABA" w:rsidRPr="00547207" w:rsidRDefault="00585ABA" w:rsidP="000474BF">
            <w:pPr>
              <w:rPr>
                <w:rFonts w:asciiTheme="minorHAnsi" w:hAnsiTheme="minorHAnsi"/>
                <w:sz w:val="16"/>
                <w:szCs w:val="16"/>
              </w:rPr>
            </w:pPr>
          </w:p>
        </w:tc>
        <w:tc>
          <w:tcPr>
            <w:tcW w:w="1080" w:type="dxa"/>
            <w:vMerge/>
            <w:noWrap/>
            <w:hideMark/>
          </w:tcPr>
          <w:p w:rsidR="00585ABA" w:rsidRPr="00547207" w:rsidRDefault="00585ABA" w:rsidP="000474BF">
            <w:pPr>
              <w:rPr>
                <w:rFonts w:asciiTheme="minorHAnsi" w:hAnsiTheme="minorHAnsi"/>
                <w:sz w:val="16"/>
                <w:szCs w:val="16"/>
              </w:rPr>
            </w:pPr>
          </w:p>
        </w:tc>
        <w:tc>
          <w:tcPr>
            <w:tcW w:w="2070" w:type="dxa"/>
            <w:vMerge/>
            <w:hideMark/>
          </w:tcPr>
          <w:p w:rsidR="00585ABA" w:rsidRPr="00E30CDB" w:rsidRDefault="00585ABA" w:rsidP="000474BF">
            <w:pPr>
              <w:rPr>
                <w:rFonts w:asciiTheme="minorHAnsi" w:hAnsiTheme="minorHAnsi"/>
                <w:sz w:val="20"/>
                <w:szCs w:val="20"/>
              </w:rPr>
            </w:pPr>
          </w:p>
        </w:tc>
        <w:tc>
          <w:tcPr>
            <w:tcW w:w="2160" w:type="dxa"/>
            <w:vMerge/>
            <w:hideMark/>
          </w:tcPr>
          <w:p w:rsidR="00585ABA" w:rsidRPr="00E30CDB" w:rsidRDefault="00585ABA" w:rsidP="000474BF">
            <w:pPr>
              <w:rPr>
                <w:rFonts w:asciiTheme="minorHAnsi" w:hAnsiTheme="minorHAnsi"/>
                <w:sz w:val="20"/>
                <w:szCs w:val="20"/>
              </w:rPr>
            </w:pPr>
          </w:p>
        </w:tc>
        <w:tc>
          <w:tcPr>
            <w:tcW w:w="3690" w:type="dxa"/>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&lt;span cid="149"&gt;When labels party pictures,</w:t>
            </w:r>
          </w:p>
        </w:tc>
        <w:tc>
          <w:tcPr>
            <w:tcW w:w="3978" w:type="dxa"/>
            <w:noWrap/>
            <w:hideMark/>
          </w:tcPr>
          <w:p w:rsidR="00585ABA" w:rsidRPr="00E30CDB" w:rsidRDefault="00585ABA" w:rsidP="000474BF">
            <w:pPr>
              <w:rPr>
                <w:rFonts w:asciiTheme="minorHAnsi" w:hAnsiTheme="minorHAnsi"/>
                <w:sz w:val="20"/>
                <w:szCs w:val="20"/>
              </w:rPr>
            </w:pPr>
          </w:p>
        </w:tc>
      </w:tr>
      <w:tr w:rsidR="00585ABA" w:rsidRPr="00E30CDB" w:rsidTr="00E75AE9">
        <w:trPr>
          <w:cantSplit/>
          <w:trHeight w:val="528"/>
        </w:trPr>
        <w:tc>
          <w:tcPr>
            <w:tcW w:w="918" w:type="dxa"/>
            <w:vMerge/>
            <w:noWrap/>
            <w:hideMark/>
          </w:tcPr>
          <w:p w:rsidR="00585ABA" w:rsidRPr="00547207" w:rsidRDefault="00585ABA" w:rsidP="000474BF">
            <w:pPr>
              <w:rPr>
                <w:rFonts w:asciiTheme="minorHAnsi" w:hAnsiTheme="minorHAnsi"/>
                <w:sz w:val="16"/>
                <w:szCs w:val="16"/>
              </w:rPr>
            </w:pPr>
          </w:p>
        </w:tc>
        <w:tc>
          <w:tcPr>
            <w:tcW w:w="1080" w:type="dxa"/>
            <w:vMerge/>
            <w:noWrap/>
            <w:hideMark/>
          </w:tcPr>
          <w:p w:rsidR="00585ABA" w:rsidRPr="00547207" w:rsidRDefault="00585ABA" w:rsidP="000474BF">
            <w:pPr>
              <w:rPr>
                <w:rFonts w:asciiTheme="minorHAnsi" w:hAnsiTheme="minorHAnsi"/>
                <w:sz w:val="16"/>
                <w:szCs w:val="16"/>
              </w:rPr>
            </w:pPr>
          </w:p>
        </w:tc>
        <w:tc>
          <w:tcPr>
            <w:tcW w:w="2070" w:type="dxa"/>
            <w:vMerge/>
            <w:hideMark/>
          </w:tcPr>
          <w:p w:rsidR="00585ABA" w:rsidRPr="00E30CDB" w:rsidRDefault="00585ABA" w:rsidP="000474BF">
            <w:pPr>
              <w:rPr>
                <w:rFonts w:asciiTheme="minorHAnsi" w:hAnsiTheme="minorHAnsi"/>
                <w:sz w:val="20"/>
                <w:szCs w:val="20"/>
              </w:rPr>
            </w:pPr>
          </w:p>
        </w:tc>
        <w:tc>
          <w:tcPr>
            <w:tcW w:w="2160" w:type="dxa"/>
            <w:vMerge/>
            <w:hideMark/>
          </w:tcPr>
          <w:p w:rsidR="00585ABA" w:rsidRPr="00E30CDB" w:rsidRDefault="00585ABA" w:rsidP="000474BF">
            <w:pPr>
              <w:rPr>
                <w:rFonts w:asciiTheme="minorHAnsi" w:hAnsiTheme="minorHAnsi"/>
                <w:sz w:val="20"/>
                <w:szCs w:val="20"/>
              </w:rPr>
            </w:pPr>
          </w:p>
        </w:tc>
        <w:tc>
          <w:tcPr>
            <w:tcW w:w="3690" w:type="dxa"/>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&lt;span cid="150"&gt;I asked permission from the other people</w:t>
            </w:r>
          </w:p>
        </w:tc>
        <w:tc>
          <w:tcPr>
            <w:tcW w:w="3978" w:type="dxa"/>
            <w:noWrap/>
            <w:hideMark/>
          </w:tcPr>
          <w:p w:rsidR="00585ABA" w:rsidRPr="00E30CDB" w:rsidRDefault="00585ABA" w:rsidP="000474BF">
            <w:pPr>
              <w:rPr>
                <w:rFonts w:asciiTheme="minorHAnsi" w:hAnsiTheme="minorHAnsi"/>
                <w:sz w:val="20"/>
                <w:szCs w:val="20"/>
              </w:rPr>
            </w:pPr>
          </w:p>
        </w:tc>
      </w:tr>
      <w:tr w:rsidR="00585ABA" w:rsidRPr="00E30CDB" w:rsidTr="00E75AE9">
        <w:trPr>
          <w:cantSplit/>
          <w:trHeight w:val="264"/>
        </w:trPr>
        <w:tc>
          <w:tcPr>
            <w:tcW w:w="918" w:type="dxa"/>
            <w:vMerge/>
            <w:noWrap/>
            <w:hideMark/>
          </w:tcPr>
          <w:p w:rsidR="00585ABA" w:rsidRPr="00547207" w:rsidRDefault="00585ABA" w:rsidP="000474BF">
            <w:pPr>
              <w:rPr>
                <w:rFonts w:asciiTheme="minorHAnsi" w:hAnsiTheme="minorHAnsi"/>
                <w:sz w:val="16"/>
                <w:szCs w:val="16"/>
              </w:rPr>
            </w:pPr>
          </w:p>
        </w:tc>
        <w:tc>
          <w:tcPr>
            <w:tcW w:w="1080" w:type="dxa"/>
            <w:vMerge/>
            <w:noWrap/>
            <w:hideMark/>
          </w:tcPr>
          <w:p w:rsidR="00585ABA" w:rsidRPr="00547207" w:rsidRDefault="00585ABA" w:rsidP="000474BF">
            <w:pPr>
              <w:rPr>
                <w:rFonts w:asciiTheme="minorHAnsi" w:hAnsiTheme="minorHAnsi"/>
                <w:sz w:val="16"/>
                <w:szCs w:val="16"/>
              </w:rPr>
            </w:pPr>
          </w:p>
        </w:tc>
        <w:tc>
          <w:tcPr>
            <w:tcW w:w="2070" w:type="dxa"/>
            <w:vMerge/>
            <w:hideMark/>
          </w:tcPr>
          <w:p w:rsidR="00585ABA" w:rsidRPr="00E30CDB" w:rsidRDefault="00585ABA" w:rsidP="000474BF">
            <w:pPr>
              <w:rPr>
                <w:rFonts w:asciiTheme="minorHAnsi" w:hAnsiTheme="minorHAnsi"/>
                <w:sz w:val="20"/>
                <w:szCs w:val="20"/>
              </w:rPr>
            </w:pPr>
          </w:p>
        </w:tc>
        <w:tc>
          <w:tcPr>
            <w:tcW w:w="2160" w:type="dxa"/>
            <w:vMerge/>
            <w:hideMark/>
          </w:tcPr>
          <w:p w:rsidR="00585ABA" w:rsidRPr="00E30CDB" w:rsidRDefault="00585ABA" w:rsidP="000474BF">
            <w:pPr>
              <w:rPr>
                <w:rFonts w:asciiTheme="minorHAnsi" w:hAnsiTheme="minorHAnsi"/>
                <w:sz w:val="20"/>
                <w:szCs w:val="20"/>
              </w:rPr>
            </w:pPr>
          </w:p>
        </w:tc>
        <w:tc>
          <w:tcPr>
            <w:tcW w:w="3690" w:type="dxa"/>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&lt;span cid="151"&gt;to label?</w:t>
            </w:r>
          </w:p>
        </w:tc>
        <w:tc>
          <w:tcPr>
            <w:tcW w:w="3978" w:type="dxa"/>
            <w:noWrap/>
            <w:hideMark/>
          </w:tcPr>
          <w:p w:rsidR="00585ABA" w:rsidRPr="00E30CDB" w:rsidRDefault="00585ABA" w:rsidP="000474BF">
            <w:pPr>
              <w:rPr>
                <w:rFonts w:asciiTheme="minorHAnsi" w:hAnsiTheme="minorHAnsi"/>
                <w:sz w:val="20"/>
                <w:szCs w:val="20"/>
              </w:rPr>
            </w:pPr>
          </w:p>
        </w:tc>
      </w:tr>
      <w:tr w:rsidR="00585ABA" w:rsidRPr="00E30CDB" w:rsidTr="00E75AE9">
        <w:trPr>
          <w:cantSplit/>
          <w:trHeight w:val="264"/>
        </w:trPr>
        <w:tc>
          <w:tcPr>
            <w:tcW w:w="918" w:type="dxa"/>
            <w:vMerge/>
            <w:noWrap/>
            <w:hideMark/>
          </w:tcPr>
          <w:p w:rsidR="00585ABA" w:rsidRPr="00547207" w:rsidRDefault="00585ABA" w:rsidP="000474BF">
            <w:pPr>
              <w:rPr>
                <w:rFonts w:asciiTheme="minorHAnsi" w:hAnsiTheme="minorHAnsi"/>
                <w:sz w:val="16"/>
                <w:szCs w:val="16"/>
              </w:rPr>
            </w:pPr>
          </w:p>
        </w:tc>
        <w:tc>
          <w:tcPr>
            <w:tcW w:w="1080" w:type="dxa"/>
            <w:vMerge/>
            <w:noWrap/>
            <w:hideMark/>
          </w:tcPr>
          <w:p w:rsidR="00585ABA" w:rsidRPr="00547207" w:rsidRDefault="00585ABA" w:rsidP="000474BF">
            <w:pPr>
              <w:rPr>
                <w:rFonts w:asciiTheme="minorHAnsi" w:hAnsiTheme="minorHAnsi"/>
                <w:sz w:val="16"/>
                <w:szCs w:val="16"/>
              </w:rPr>
            </w:pPr>
          </w:p>
        </w:tc>
        <w:tc>
          <w:tcPr>
            <w:tcW w:w="2070" w:type="dxa"/>
            <w:vMerge/>
            <w:hideMark/>
          </w:tcPr>
          <w:p w:rsidR="00585ABA" w:rsidRPr="00E30CDB" w:rsidRDefault="00585ABA" w:rsidP="000474BF">
            <w:pPr>
              <w:rPr>
                <w:rFonts w:asciiTheme="minorHAnsi" w:hAnsiTheme="minorHAnsi"/>
                <w:sz w:val="20"/>
                <w:szCs w:val="20"/>
              </w:rPr>
            </w:pPr>
          </w:p>
        </w:tc>
        <w:tc>
          <w:tcPr>
            <w:tcW w:w="2160" w:type="dxa"/>
            <w:vMerge/>
            <w:hideMark/>
          </w:tcPr>
          <w:p w:rsidR="00585ABA" w:rsidRPr="00E30CDB" w:rsidRDefault="00585ABA" w:rsidP="000474BF">
            <w:pPr>
              <w:rPr>
                <w:rFonts w:asciiTheme="minorHAnsi" w:hAnsiTheme="minorHAnsi"/>
                <w:sz w:val="20"/>
                <w:szCs w:val="20"/>
              </w:rPr>
            </w:pPr>
          </w:p>
        </w:tc>
        <w:tc>
          <w:tcPr>
            <w:tcW w:w="3690" w:type="dxa"/>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585ABA" w:rsidRPr="00E30CDB" w:rsidRDefault="00585ABA" w:rsidP="000474BF">
            <w:pPr>
              <w:rPr>
                <w:rFonts w:asciiTheme="minorHAnsi" w:hAnsiTheme="minorHAnsi"/>
                <w:sz w:val="20"/>
                <w:szCs w:val="20"/>
              </w:rPr>
            </w:pPr>
          </w:p>
        </w:tc>
      </w:tr>
      <w:tr w:rsidR="00585ABA" w:rsidRPr="00E30CDB" w:rsidTr="00E75AE9">
        <w:trPr>
          <w:cantSplit/>
          <w:trHeight w:val="287"/>
        </w:trPr>
        <w:tc>
          <w:tcPr>
            <w:tcW w:w="918" w:type="dxa"/>
            <w:vMerge w:val="restart"/>
            <w:noWrap/>
            <w:hideMark/>
          </w:tcPr>
          <w:p w:rsidR="00585ABA" w:rsidRPr="00547207" w:rsidRDefault="00585ABA" w:rsidP="000474BF">
            <w:pPr>
              <w:rPr>
                <w:rFonts w:asciiTheme="minorHAnsi" w:hAnsiTheme="minorHAnsi"/>
                <w:sz w:val="16"/>
                <w:szCs w:val="16"/>
              </w:rPr>
            </w:pPr>
            <w:r w:rsidRPr="00547207">
              <w:rPr>
                <w:rFonts w:asciiTheme="minorHAnsi" w:hAnsiTheme="minorHAnsi"/>
                <w:sz w:val="16"/>
                <w:szCs w:val="16"/>
              </w:rPr>
              <w:lastRenderedPageBreak/>
              <w:t>ESD1R1</w:t>
            </w:r>
          </w:p>
        </w:tc>
        <w:tc>
          <w:tcPr>
            <w:tcW w:w="1080" w:type="dxa"/>
            <w:vMerge w:val="restart"/>
            <w:noWrap/>
            <w:hideMark/>
          </w:tcPr>
          <w:p w:rsidR="00585ABA" w:rsidRPr="00547207" w:rsidRDefault="00585ABA" w:rsidP="000474BF">
            <w:pPr>
              <w:rPr>
                <w:rFonts w:asciiTheme="minorHAnsi" w:hAnsiTheme="minorHAnsi"/>
                <w:sz w:val="16"/>
                <w:szCs w:val="16"/>
              </w:rPr>
            </w:pPr>
            <w:r w:rsidRPr="00547207">
              <w:rPr>
                <w:rFonts w:asciiTheme="minorHAnsi" w:hAnsiTheme="minorHAnsi"/>
                <w:sz w:val="16"/>
                <w:szCs w:val="16"/>
              </w:rPr>
              <w:t>19805253</w:t>
            </w:r>
          </w:p>
        </w:tc>
        <w:tc>
          <w:tcPr>
            <w:tcW w:w="2070" w:type="dxa"/>
            <w:vMerge w:val="restart"/>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&lt;seg id="53"&gt;Y una más, ¿todos necesitan saber lo qué estás haciendo cada momento?</w:t>
            </w:r>
          </w:p>
        </w:tc>
        <w:tc>
          <w:tcPr>
            <w:tcW w:w="2160" w:type="dxa"/>
            <w:vMerge w:val="restart"/>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&lt;seg id="53"&gt;And one more question: does everyone need to know what you're doing all the time?</w:t>
            </w:r>
          </w:p>
        </w:tc>
        <w:tc>
          <w:tcPr>
            <w:tcW w:w="3690" w:type="dxa"/>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&lt;seg id="53"&gt;</w:t>
            </w:r>
          </w:p>
        </w:tc>
        <w:tc>
          <w:tcPr>
            <w:tcW w:w="3978" w:type="dxa"/>
            <w:noWrap/>
            <w:hideMark/>
          </w:tcPr>
          <w:p w:rsidR="00585ABA" w:rsidRPr="00E30CDB" w:rsidRDefault="00585ABA" w:rsidP="000474BF">
            <w:pPr>
              <w:rPr>
                <w:rFonts w:asciiTheme="minorHAnsi" w:hAnsiTheme="minorHAnsi"/>
                <w:sz w:val="20"/>
                <w:szCs w:val="20"/>
              </w:rPr>
            </w:pPr>
          </w:p>
        </w:tc>
      </w:tr>
      <w:tr w:rsidR="00585ABA" w:rsidRPr="00E30CDB" w:rsidTr="00E75AE9">
        <w:trPr>
          <w:cantSplit/>
          <w:trHeight w:val="264"/>
        </w:trPr>
        <w:tc>
          <w:tcPr>
            <w:tcW w:w="918" w:type="dxa"/>
            <w:vMerge/>
            <w:noWrap/>
            <w:hideMark/>
          </w:tcPr>
          <w:p w:rsidR="00585ABA" w:rsidRPr="00547207" w:rsidRDefault="00585ABA" w:rsidP="000474BF">
            <w:pPr>
              <w:rPr>
                <w:rFonts w:asciiTheme="minorHAnsi" w:hAnsiTheme="minorHAnsi"/>
                <w:sz w:val="16"/>
                <w:szCs w:val="16"/>
              </w:rPr>
            </w:pPr>
          </w:p>
        </w:tc>
        <w:tc>
          <w:tcPr>
            <w:tcW w:w="1080" w:type="dxa"/>
            <w:vMerge/>
            <w:noWrap/>
            <w:hideMark/>
          </w:tcPr>
          <w:p w:rsidR="00585ABA" w:rsidRPr="00547207" w:rsidRDefault="00585ABA" w:rsidP="000474BF">
            <w:pPr>
              <w:rPr>
                <w:rFonts w:asciiTheme="minorHAnsi" w:hAnsiTheme="minorHAnsi"/>
                <w:sz w:val="16"/>
                <w:szCs w:val="16"/>
              </w:rPr>
            </w:pPr>
          </w:p>
        </w:tc>
        <w:tc>
          <w:tcPr>
            <w:tcW w:w="2070" w:type="dxa"/>
            <w:vMerge/>
            <w:hideMark/>
          </w:tcPr>
          <w:p w:rsidR="00585ABA" w:rsidRPr="00E30CDB" w:rsidRDefault="00585ABA" w:rsidP="000474BF">
            <w:pPr>
              <w:rPr>
                <w:rFonts w:asciiTheme="minorHAnsi" w:hAnsiTheme="minorHAnsi"/>
                <w:sz w:val="20"/>
                <w:szCs w:val="20"/>
              </w:rPr>
            </w:pPr>
          </w:p>
        </w:tc>
        <w:tc>
          <w:tcPr>
            <w:tcW w:w="2160" w:type="dxa"/>
            <w:vMerge/>
            <w:hideMark/>
          </w:tcPr>
          <w:p w:rsidR="00585ABA" w:rsidRPr="00E30CDB" w:rsidRDefault="00585ABA" w:rsidP="000474BF">
            <w:pPr>
              <w:rPr>
                <w:rFonts w:asciiTheme="minorHAnsi" w:hAnsiTheme="minorHAnsi"/>
                <w:sz w:val="20"/>
                <w:szCs w:val="20"/>
              </w:rPr>
            </w:pPr>
          </w:p>
        </w:tc>
        <w:tc>
          <w:tcPr>
            <w:tcW w:w="3690" w:type="dxa"/>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&lt;span cid="152"&gt;And one more,</w:t>
            </w:r>
          </w:p>
        </w:tc>
        <w:tc>
          <w:tcPr>
            <w:tcW w:w="3978" w:type="dxa"/>
            <w:noWrap/>
            <w:hideMark/>
          </w:tcPr>
          <w:p w:rsidR="00585ABA" w:rsidRPr="00E30CDB" w:rsidRDefault="00585ABA" w:rsidP="000474BF">
            <w:pPr>
              <w:rPr>
                <w:rFonts w:asciiTheme="minorHAnsi" w:hAnsiTheme="minorHAnsi"/>
                <w:sz w:val="20"/>
                <w:szCs w:val="20"/>
              </w:rPr>
            </w:pPr>
          </w:p>
        </w:tc>
      </w:tr>
      <w:tr w:rsidR="00585ABA" w:rsidRPr="00E30CDB" w:rsidTr="00E75AE9">
        <w:trPr>
          <w:cantSplit/>
          <w:trHeight w:val="264"/>
        </w:trPr>
        <w:tc>
          <w:tcPr>
            <w:tcW w:w="918" w:type="dxa"/>
            <w:vMerge/>
            <w:noWrap/>
            <w:hideMark/>
          </w:tcPr>
          <w:p w:rsidR="00585ABA" w:rsidRPr="00547207" w:rsidRDefault="00585ABA" w:rsidP="000474BF">
            <w:pPr>
              <w:rPr>
                <w:rFonts w:asciiTheme="minorHAnsi" w:hAnsiTheme="minorHAnsi"/>
                <w:sz w:val="16"/>
                <w:szCs w:val="16"/>
              </w:rPr>
            </w:pPr>
          </w:p>
        </w:tc>
        <w:tc>
          <w:tcPr>
            <w:tcW w:w="1080" w:type="dxa"/>
            <w:vMerge/>
            <w:noWrap/>
            <w:hideMark/>
          </w:tcPr>
          <w:p w:rsidR="00585ABA" w:rsidRPr="00547207" w:rsidRDefault="00585ABA" w:rsidP="000474BF">
            <w:pPr>
              <w:rPr>
                <w:rFonts w:asciiTheme="minorHAnsi" w:hAnsiTheme="minorHAnsi"/>
                <w:sz w:val="16"/>
                <w:szCs w:val="16"/>
              </w:rPr>
            </w:pPr>
          </w:p>
        </w:tc>
        <w:tc>
          <w:tcPr>
            <w:tcW w:w="2070" w:type="dxa"/>
            <w:vMerge/>
            <w:hideMark/>
          </w:tcPr>
          <w:p w:rsidR="00585ABA" w:rsidRPr="00E30CDB" w:rsidRDefault="00585ABA" w:rsidP="000474BF">
            <w:pPr>
              <w:rPr>
                <w:rFonts w:asciiTheme="minorHAnsi" w:hAnsiTheme="minorHAnsi"/>
                <w:sz w:val="20"/>
                <w:szCs w:val="20"/>
              </w:rPr>
            </w:pPr>
          </w:p>
        </w:tc>
        <w:tc>
          <w:tcPr>
            <w:tcW w:w="2160" w:type="dxa"/>
            <w:vMerge/>
            <w:hideMark/>
          </w:tcPr>
          <w:p w:rsidR="00585ABA" w:rsidRPr="00E30CDB" w:rsidRDefault="00585ABA" w:rsidP="000474BF">
            <w:pPr>
              <w:rPr>
                <w:rFonts w:asciiTheme="minorHAnsi" w:hAnsiTheme="minorHAnsi"/>
                <w:sz w:val="20"/>
                <w:szCs w:val="20"/>
              </w:rPr>
            </w:pPr>
          </w:p>
        </w:tc>
        <w:tc>
          <w:tcPr>
            <w:tcW w:w="3690" w:type="dxa"/>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&lt;span cid="153"&gt;all need to know</w:t>
            </w:r>
          </w:p>
        </w:tc>
        <w:tc>
          <w:tcPr>
            <w:tcW w:w="3978" w:type="dxa"/>
            <w:noWrap/>
            <w:hideMark/>
          </w:tcPr>
          <w:p w:rsidR="00585ABA" w:rsidRPr="00E30CDB" w:rsidRDefault="00585ABA" w:rsidP="000474BF">
            <w:pPr>
              <w:rPr>
                <w:rFonts w:asciiTheme="minorHAnsi" w:hAnsiTheme="minorHAnsi"/>
                <w:sz w:val="20"/>
                <w:szCs w:val="20"/>
              </w:rPr>
            </w:pPr>
          </w:p>
        </w:tc>
      </w:tr>
      <w:tr w:rsidR="00585ABA" w:rsidRPr="00E30CDB" w:rsidTr="00E75AE9">
        <w:trPr>
          <w:cantSplit/>
          <w:trHeight w:val="528"/>
        </w:trPr>
        <w:tc>
          <w:tcPr>
            <w:tcW w:w="918" w:type="dxa"/>
            <w:vMerge/>
            <w:noWrap/>
            <w:hideMark/>
          </w:tcPr>
          <w:p w:rsidR="00585ABA" w:rsidRPr="00547207" w:rsidRDefault="00585ABA" w:rsidP="000474BF">
            <w:pPr>
              <w:rPr>
                <w:rFonts w:asciiTheme="minorHAnsi" w:hAnsiTheme="minorHAnsi"/>
                <w:sz w:val="16"/>
                <w:szCs w:val="16"/>
              </w:rPr>
            </w:pPr>
          </w:p>
        </w:tc>
        <w:tc>
          <w:tcPr>
            <w:tcW w:w="1080" w:type="dxa"/>
            <w:vMerge/>
            <w:noWrap/>
            <w:hideMark/>
          </w:tcPr>
          <w:p w:rsidR="00585ABA" w:rsidRPr="00547207" w:rsidRDefault="00585ABA" w:rsidP="000474BF">
            <w:pPr>
              <w:rPr>
                <w:rFonts w:asciiTheme="minorHAnsi" w:hAnsiTheme="minorHAnsi"/>
                <w:sz w:val="16"/>
                <w:szCs w:val="16"/>
              </w:rPr>
            </w:pPr>
          </w:p>
        </w:tc>
        <w:tc>
          <w:tcPr>
            <w:tcW w:w="2070" w:type="dxa"/>
            <w:vMerge/>
            <w:hideMark/>
          </w:tcPr>
          <w:p w:rsidR="00585ABA" w:rsidRPr="00E30CDB" w:rsidRDefault="00585ABA" w:rsidP="000474BF">
            <w:pPr>
              <w:rPr>
                <w:rFonts w:asciiTheme="minorHAnsi" w:hAnsiTheme="minorHAnsi"/>
                <w:sz w:val="20"/>
                <w:szCs w:val="20"/>
              </w:rPr>
            </w:pPr>
          </w:p>
        </w:tc>
        <w:tc>
          <w:tcPr>
            <w:tcW w:w="2160" w:type="dxa"/>
            <w:vMerge/>
            <w:hideMark/>
          </w:tcPr>
          <w:p w:rsidR="00585ABA" w:rsidRPr="00E30CDB" w:rsidRDefault="00585ABA" w:rsidP="000474BF">
            <w:pPr>
              <w:rPr>
                <w:rFonts w:asciiTheme="minorHAnsi" w:hAnsiTheme="minorHAnsi"/>
                <w:sz w:val="20"/>
                <w:szCs w:val="20"/>
              </w:rPr>
            </w:pPr>
          </w:p>
        </w:tc>
        <w:tc>
          <w:tcPr>
            <w:tcW w:w="3690" w:type="dxa"/>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&lt;span cid="154"&gt;the what you are making every moment?</w:t>
            </w:r>
          </w:p>
        </w:tc>
        <w:tc>
          <w:tcPr>
            <w:tcW w:w="3978" w:type="dxa"/>
            <w:noWrap/>
            <w:hideMark/>
          </w:tcPr>
          <w:p w:rsidR="00585ABA" w:rsidRPr="00E30CDB" w:rsidRDefault="00585ABA" w:rsidP="000474BF">
            <w:pPr>
              <w:rPr>
                <w:rFonts w:asciiTheme="minorHAnsi" w:hAnsiTheme="minorHAnsi"/>
                <w:sz w:val="20"/>
                <w:szCs w:val="20"/>
              </w:rPr>
            </w:pPr>
          </w:p>
        </w:tc>
      </w:tr>
      <w:tr w:rsidR="00585ABA" w:rsidRPr="00E30CDB" w:rsidTr="00E75AE9">
        <w:trPr>
          <w:cantSplit/>
          <w:trHeight w:val="264"/>
        </w:trPr>
        <w:tc>
          <w:tcPr>
            <w:tcW w:w="918" w:type="dxa"/>
            <w:vMerge/>
            <w:noWrap/>
            <w:hideMark/>
          </w:tcPr>
          <w:p w:rsidR="00585ABA" w:rsidRPr="00547207" w:rsidRDefault="00585ABA" w:rsidP="000474BF">
            <w:pPr>
              <w:rPr>
                <w:rFonts w:asciiTheme="minorHAnsi" w:hAnsiTheme="minorHAnsi"/>
                <w:sz w:val="16"/>
                <w:szCs w:val="16"/>
              </w:rPr>
            </w:pPr>
          </w:p>
        </w:tc>
        <w:tc>
          <w:tcPr>
            <w:tcW w:w="1080" w:type="dxa"/>
            <w:vMerge/>
            <w:noWrap/>
            <w:hideMark/>
          </w:tcPr>
          <w:p w:rsidR="00585ABA" w:rsidRPr="00547207" w:rsidRDefault="00585ABA" w:rsidP="000474BF">
            <w:pPr>
              <w:rPr>
                <w:rFonts w:asciiTheme="minorHAnsi" w:hAnsiTheme="minorHAnsi"/>
                <w:sz w:val="16"/>
                <w:szCs w:val="16"/>
              </w:rPr>
            </w:pPr>
          </w:p>
        </w:tc>
        <w:tc>
          <w:tcPr>
            <w:tcW w:w="2070" w:type="dxa"/>
            <w:vMerge/>
            <w:hideMark/>
          </w:tcPr>
          <w:p w:rsidR="00585ABA" w:rsidRPr="00E30CDB" w:rsidRDefault="00585ABA" w:rsidP="000474BF">
            <w:pPr>
              <w:rPr>
                <w:rFonts w:asciiTheme="minorHAnsi" w:hAnsiTheme="minorHAnsi"/>
                <w:sz w:val="20"/>
                <w:szCs w:val="20"/>
              </w:rPr>
            </w:pPr>
          </w:p>
        </w:tc>
        <w:tc>
          <w:tcPr>
            <w:tcW w:w="2160" w:type="dxa"/>
            <w:vMerge/>
            <w:hideMark/>
          </w:tcPr>
          <w:p w:rsidR="00585ABA" w:rsidRPr="00E30CDB" w:rsidRDefault="00585ABA" w:rsidP="000474BF">
            <w:pPr>
              <w:rPr>
                <w:rFonts w:asciiTheme="minorHAnsi" w:hAnsiTheme="minorHAnsi"/>
                <w:sz w:val="20"/>
                <w:szCs w:val="20"/>
              </w:rPr>
            </w:pPr>
          </w:p>
        </w:tc>
        <w:tc>
          <w:tcPr>
            <w:tcW w:w="3690" w:type="dxa"/>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585ABA" w:rsidRPr="00E30CDB" w:rsidRDefault="00585ABA" w:rsidP="000474BF">
            <w:pPr>
              <w:rPr>
                <w:rFonts w:asciiTheme="minorHAnsi" w:hAnsiTheme="minorHAnsi"/>
                <w:sz w:val="20"/>
                <w:szCs w:val="20"/>
              </w:rPr>
            </w:pPr>
          </w:p>
        </w:tc>
      </w:tr>
      <w:tr w:rsidR="00585ABA" w:rsidRPr="00E30CDB" w:rsidTr="00E75AE9">
        <w:trPr>
          <w:cantSplit/>
          <w:trHeight w:val="251"/>
        </w:trPr>
        <w:tc>
          <w:tcPr>
            <w:tcW w:w="918" w:type="dxa"/>
            <w:vMerge w:val="restart"/>
            <w:noWrap/>
            <w:hideMark/>
          </w:tcPr>
          <w:p w:rsidR="00585ABA" w:rsidRPr="00547207" w:rsidRDefault="00585ABA"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585ABA" w:rsidRPr="00547207" w:rsidRDefault="00585ABA" w:rsidP="000474BF">
            <w:pPr>
              <w:rPr>
                <w:rFonts w:asciiTheme="minorHAnsi" w:hAnsiTheme="minorHAnsi"/>
                <w:sz w:val="16"/>
                <w:szCs w:val="16"/>
              </w:rPr>
            </w:pPr>
            <w:r w:rsidRPr="00547207">
              <w:rPr>
                <w:rFonts w:asciiTheme="minorHAnsi" w:hAnsiTheme="minorHAnsi"/>
                <w:sz w:val="16"/>
                <w:szCs w:val="16"/>
              </w:rPr>
              <w:t>19805254</w:t>
            </w:r>
          </w:p>
        </w:tc>
        <w:tc>
          <w:tcPr>
            <w:tcW w:w="2070" w:type="dxa"/>
            <w:vMerge w:val="restart"/>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&lt;seg id="54"&gt;Otro punto es hacerles ver que deben actuar on line como lo hacen off line.</w:t>
            </w:r>
          </w:p>
        </w:tc>
        <w:tc>
          <w:tcPr>
            <w:tcW w:w="2160" w:type="dxa"/>
            <w:vMerge w:val="restart"/>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&lt;seg id="54"&gt;Another point is to make them see that they must behave online as they do offline.</w:t>
            </w:r>
          </w:p>
        </w:tc>
        <w:tc>
          <w:tcPr>
            <w:tcW w:w="3690" w:type="dxa"/>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&lt;seg id="54"&gt;</w:t>
            </w:r>
          </w:p>
        </w:tc>
        <w:tc>
          <w:tcPr>
            <w:tcW w:w="3978" w:type="dxa"/>
            <w:noWrap/>
            <w:hideMark/>
          </w:tcPr>
          <w:p w:rsidR="00585ABA" w:rsidRPr="00E30CDB" w:rsidRDefault="00585ABA" w:rsidP="000474BF">
            <w:pPr>
              <w:rPr>
                <w:rFonts w:asciiTheme="minorHAnsi" w:hAnsiTheme="minorHAnsi"/>
                <w:sz w:val="20"/>
                <w:szCs w:val="20"/>
              </w:rPr>
            </w:pPr>
          </w:p>
        </w:tc>
      </w:tr>
      <w:tr w:rsidR="00585ABA" w:rsidRPr="00E30CDB" w:rsidTr="00E75AE9">
        <w:trPr>
          <w:cantSplit/>
          <w:trHeight w:val="528"/>
        </w:trPr>
        <w:tc>
          <w:tcPr>
            <w:tcW w:w="918" w:type="dxa"/>
            <w:vMerge/>
            <w:noWrap/>
            <w:hideMark/>
          </w:tcPr>
          <w:p w:rsidR="00585ABA" w:rsidRPr="00547207" w:rsidRDefault="00585ABA" w:rsidP="000474BF">
            <w:pPr>
              <w:rPr>
                <w:rFonts w:asciiTheme="minorHAnsi" w:hAnsiTheme="minorHAnsi"/>
                <w:sz w:val="16"/>
                <w:szCs w:val="16"/>
              </w:rPr>
            </w:pPr>
          </w:p>
        </w:tc>
        <w:tc>
          <w:tcPr>
            <w:tcW w:w="1080" w:type="dxa"/>
            <w:vMerge/>
            <w:noWrap/>
            <w:hideMark/>
          </w:tcPr>
          <w:p w:rsidR="00585ABA" w:rsidRPr="00547207" w:rsidRDefault="00585ABA" w:rsidP="000474BF">
            <w:pPr>
              <w:rPr>
                <w:rFonts w:asciiTheme="minorHAnsi" w:hAnsiTheme="minorHAnsi"/>
                <w:sz w:val="16"/>
                <w:szCs w:val="16"/>
              </w:rPr>
            </w:pPr>
          </w:p>
        </w:tc>
        <w:tc>
          <w:tcPr>
            <w:tcW w:w="2070" w:type="dxa"/>
            <w:vMerge/>
            <w:hideMark/>
          </w:tcPr>
          <w:p w:rsidR="00585ABA" w:rsidRPr="00E30CDB" w:rsidRDefault="00585ABA" w:rsidP="000474BF">
            <w:pPr>
              <w:rPr>
                <w:rFonts w:asciiTheme="minorHAnsi" w:hAnsiTheme="minorHAnsi"/>
                <w:sz w:val="20"/>
                <w:szCs w:val="20"/>
              </w:rPr>
            </w:pPr>
          </w:p>
        </w:tc>
        <w:tc>
          <w:tcPr>
            <w:tcW w:w="2160" w:type="dxa"/>
            <w:vMerge/>
            <w:hideMark/>
          </w:tcPr>
          <w:p w:rsidR="00585ABA" w:rsidRPr="00E30CDB" w:rsidRDefault="00585ABA" w:rsidP="000474BF">
            <w:pPr>
              <w:rPr>
                <w:rFonts w:asciiTheme="minorHAnsi" w:hAnsiTheme="minorHAnsi"/>
                <w:sz w:val="20"/>
                <w:szCs w:val="20"/>
              </w:rPr>
            </w:pPr>
          </w:p>
        </w:tc>
        <w:tc>
          <w:tcPr>
            <w:tcW w:w="3690" w:type="dxa"/>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&lt;span cid="155"&gt;Another point is to make them see</w:t>
            </w:r>
          </w:p>
        </w:tc>
        <w:tc>
          <w:tcPr>
            <w:tcW w:w="3978" w:type="dxa"/>
            <w:noWrap/>
            <w:hideMark/>
          </w:tcPr>
          <w:p w:rsidR="00585ABA" w:rsidRPr="00E30CDB" w:rsidRDefault="00585ABA" w:rsidP="000474BF">
            <w:pPr>
              <w:rPr>
                <w:rFonts w:asciiTheme="minorHAnsi" w:hAnsiTheme="minorHAnsi"/>
                <w:sz w:val="20"/>
                <w:szCs w:val="20"/>
              </w:rPr>
            </w:pPr>
          </w:p>
        </w:tc>
      </w:tr>
      <w:tr w:rsidR="00585ABA" w:rsidRPr="00E30CDB" w:rsidTr="00E75AE9">
        <w:trPr>
          <w:cantSplit/>
          <w:trHeight w:val="264"/>
        </w:trPr>
        <w:tc>
          <w:tcPr>
            <w:tcW w:w="918" w:type="dxa"/>
            <w:vMerge/>
            <w:noWrap/>
            <w:hideMark/>
          </w:tcPr>
          <w:p w:rsidR="00585ABA" w:rsidRPr="00547207" w:rsidRDefault="00585ABA" w:rsidP="000474BF">
            <w:pPr>
              <w:rPr>
                <w:rFonts w:asciiTheme="minorHAnsi" w:hAnsiTheme="minorHAnsi"/>
                <w:sz w:val="16"/>
                <w:szCs w:val="16"/>
              </w:rPr>
            </w:pPr>
          </w:p>
        </w:tc>
        <w:tc>
          <w:tcPr>
            <w:tcW w:w="1080" w:type="dxa"/>
            <w:vMerge/>
            <w:noWrap/>
            <w:hideMark/>
          </w:tcPr>
          <w:p w:rsidR="00585ABA" w:rsidRPr="00547207" w:rsidRDefault="00585ABA" w:rsidP="000474BF">
            <w:pPr>
              <w:rPr>
                <w:rFonts w:asciiTheme="minorHAnsi" w:hAnsiTheme="minorHAnsi"/>
                <w:sz w:val="16"/>
                <w:szCs w:val="16"/>
              </w:rPr>
            </w:pPr>
          </w:p>
        </w:tc>
        <w:tc>
          <w:tcPr>
            <w:tcW w:w="2070" w:type="dxa"/>
            <w:vMerge/>
            <w:hideMark/>
          </w:tcPr>
          <w:p w:rsidR="00585ABA" w:rsidRPr="00E30CDB" w:rsidRDefault="00585ABA" w:rsidP="000474BF">
            <w:pPr>
              <w:rPr>
                <w:rFonts w:asciiTheme="minorHAnsi" w:hAnsiTheme="minorHAnsi"/>
                <w:sz w:val="20"/>
                <w:szCs w:val="20"/>
              </w:rPr>
            </w:pPr>
          </w:p>
        </w:tc>
        <w:tc>
          <w:tcPr>
            <w:tcW w:w="2160" w:type="dxa"/>
            <w:vMerge/>
            <w:hideMark/>
          </w:tcPr>
          <w:p w:rsidR="00585ABA" w:rsidRPr="00E30CDB" w:rsidRDefault="00585ABA" w:rsidP="000474BF">
            <w:pPr>
              <w:rPr>
                <w:rFonts w:asciiTheme="minorHAnsi" w:hAnsiTheme="minorHAnsi"/>
                <w:sz w:val="20"/>
                <w:szCs w:val="20"/>
              </w:rPr>
            </w:pPr>
          </w:p>
        </w:tc>
        <w:tc>
          <w:tcPr>
            <w:tcW w:w="3690" w:type="dxa"/>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&lt;span cid="156"&gt;it online that they must act</w:t>
            </w:r>
          </w:p>
        </w:tc>
        <w:tc>
          <w:tcPr>
            <w:tcW w:w="3978" w:type="dxa"/>
            <w:noWrap/>
            <w:hideMark/>
          </w:tcPr>
          <w:p w:rsidR="00585ABA" w:rsidRPr="00E30CDB" w:rsidRDefault="00585ABA" w:rsidP="000474BF">
            <w:pPr>
              <w:rPr>
                <w:rFonts w:asciiTheme="minorHAnsi" w:hAnsiTheme="minorHAnsi"/>
                <w:sz w:val="20"/>
                <w:szCs w:val="20"/>
              </w:rPr>
            </w:pPr>
          </w:p>
        </w:tc>
      </w:tr>
      <w:tr w:rsidR="00585ABA" w:rsidRPr="00E30CDB" w:rsidTr="00E75AE9">
        <w:trPr>
          <w:cantSplit/>
          <w:trHeight w:val="264"/>
        </w:trPr>
        <w:tc>
          <w:tcPr>
            <w:tcW w:w="918" w:type="dxa"/>
            <w:vMerge/>
            <w:noWrap/>
            <w:hideMark/>
          </w:tcPr>
          <w:p w:rsidR="00585ABA" w:rsidRPr="00547207" w:rsidRDefault="00585ABA" w:rsidP="000474BF">
            <w:pPr>
              <w:rPr>
                <w:rFonts w:asciiTheme="minorHAnsi" w:hAnsiTheme="minorHAnsi"/>
                <w:sz w:val="16"/>
                <w:szCs w:val="16"/>
              </w:rPr>
            </w:pPr>
          </w:p>
        </w:tc>
        <w:tc>
          <w:tcPr>
            <w:tcW w:w="1080" w:type="dxa"/>
            <w:vMerge/>
            <w:noWrap/>
            <w:hideMark/>
          </w:tcPr>
          <w:p w:rsidR="00585ABA" w:rsidRPr="00547207" w:rsidRDefault="00585ABA" w:rsidP="000474BF">
            <w:pPr>
              <w:rPr>
                <w:rFonts w:asciiTheme="minorHAnsi" w:hAnsiTheme="minorHAnsi"/>
                <w:sz w:val="16"/>
                <w:szCs w:val="16"/>
              </w:rPr>
            </w:pPr>
          </w:p>
        </w:tc>
        <w:tc>
          <w:tcPr>
            <w:tcW w:w="2070" w:type="dxa"/>
            <w:vMerge/>
            <w:hideMark/>
          </w:tcPr>
          <w:p w:rsidR="00585ABA" w:rsidRPr="00E30CDB" w:rsidRDefault="00585ABA" w:rsidP="000474BF">
            <w:pPr>
              <w:rPr>
                <w:rFonts w:asciiTheme="minorHAnsi" w:hAnsiTheme="minorHAnsi"/>
                <w:sz w:val="20"/>
                <w:szCs w:val="20"/>
              </w:rPr>
            </w:pPr>
          </w:p>
        </w:tc>
        <w:tc>
          <w:tcPr>
            <w:tcW w:w="2160" w:type="dxa"/>
            <w:vMerge/>
            <w:hideMark/>
          </w:tcPr>
          <w:p w:rsidR="00585ABA" w:rsidRPr="00E30CDB" w:rsidRDefault="00585ABA" w:rsidP="000474BF">
            <w:pPr>
              <w:rPr>
                <w:rFonts w:asciiTheme="minorHAnsi" w:hAnsiTheme="minorHAnsi"/>
                <w:sz w:val="20"/>
                <w:szCs w:val="20"/>
              </w:rPr>
            </w:pPr>
          </w:p>
        </w:tc>
        <w:tc>
          <w:tcPr>
            <w:tcW w:w="3690" w:type="dxa"/>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&lt;span cid="157"&gt;as off line make it.</w:t>
            </w:r>
          </w:p>
        </w:tc>
        <w:tc>
          <w:tcPr>
            <w:tcW w:w="3978" w:type="dxa"/>
            <w:noWrap/>
            <w:hideMark/>
          </w:tcPr>
          <w:p w:rsidR="00585ABA" w:rsidRPr="00E30CDB" w:rsidRDefault="00585ABA" w:rsidP="000474BF">
            <w:pPr>
              <w:rPr>
                <w:rFonts w:asciiTheme="minorHAnsi" w:hAnsiTheme="minorHAnsi"/>
                <w:sz w:val="20"/>
                <w:szCs w:val="20"/>
              </w:rPr>
            </w:pPr>
          </w:p>
        </w:tc>
      </w:tr>
      <w:tr w:rsidR="00585ABA" w:rsidRPr="00E30CDB" w:rsidTr="00E75AE9">
        <w:trPr>
          <w:cantSplit/>
          <w:trHeight w:val="264"/>
        </w:trPr>
        <w:tc>
          <w:tcPr>
            <w:tcW w:w="918" w:type="dxa"/>
            <w:vMerge/>
            <w:noWrap/>
            <w:hideMark/>
          </w:tcPr>
          <w:p w:rsidR="00585ABA" w:rsidRPr="00547207" w:rsidRDefault="00585ABA" w:rsidP="000474BF">
            <w:pPr>
              <w:rPr>
                <w:rFonts w:asciiTheme="minorHAnsi" w:hAnsiTheme="minorHAnsi"/>
                <w:sz w:val="16"/>
                <w:szCs w:val="16"/>
              </w:rPr>
            </w:pPr>
          </w:p>
        </w:tc>
        <w:tc>
          <w:tcPr>
            <w:tcW w:w="1080" w:type="dxa"/>
            <w:vMerge/>
            <w:noWrap/>
            <w:hideMark/>
          </w:tcPr>
          <w:p w:rsidR="00585ABA" w:rsidRPr="00547207" w:rsidRDefault="00585ABA" w:rsidP="000474BF">
            <w:pPr>
              <w:rPr>
                <w:rFonts w:asciiTheme="minorHAnsi" w:hAnsiTheme="minorHAnsi"/>
                <w:sz w:val="16"/>
                <w:szCs w:val="16"/>
              </w:rPr>
            </w:pPr>
          </w:p>
        </w:tc>
        <w:tc>
          <w:tcPr>
            <w:tcW w:w="2070" w:type="dxa"/>
            <w:vMerge/>
            <w:hideMark/>
          </w:tcPr>
          <w:p w:rsidR="00585ABA" w:rsidRPr="00E30CDB" w:rsidRDefault="00585ABA" w:rsidP="000474BF">
            <w:pPr>
              <w:rPr>
                <w:rFonts w:asciiTheme="minorHAnsi" w:hAnsiTheme="minorHAnsi"/>
                <w:sz w:val="20"/>
                <w:szCs w:val="20"/>
              </w:rPr>
            </w:pPr>
          </w:p>
        </w:tc>
        <w:tc>
          <w:tcPr>
            <w:tcW w:w="2160" w:type="dxa"/>
            <w:vMerge/>
            <w:hideMark/>
          </w:tcPr>
          <w:p w:rsidR="00585ABA" w:rsidRPr="00E30CDB" w:rsidRDefault="00585ABA" w:rsidP="000474BF">
            <w:pPr>
              <w:rPr>
                <w:rFonts w:asciiTheme="minorHAnsi" w:hAnsiTheme="minorHAnsi"/>
                <w:sz w:val="20"/>
                <w:szCs w:val="20"/>
              </w:rPr>
            </w:pPr>
          </w:p>
        </w:tc>
        <w:tc>
          <w:tcPr>
            <w:tcW w:w="3690" w:type="dxa"/>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585ABA" w:rsidRPr="00E30CDB" w:rsidRDefault="00585ABA" w:rsidP="000474BF">
            <w:pPr>
              <w:rPr>
                <w:rFonts w:asciiTheme="minorHAnsi" w:hAnsiTheme="minorHAnsi"/>
                <w:sz w:val="20"/>
                <w:szCs w:val="20"/>
              </w:rPr>
            </w:pPr>
          </w:p>
        </w:tc>
      </w:tr>
      <w:tr w:rsidR="00585ABA" w:rsidRPr="00E30CDB" w:rsidTr="00E75AE9">
        <w:trPr>
          <w:cantSplit/>
          <w:trHeight w:val="296"/>
        </w:trPr>
        <w:tc>
          <w:tcPr>
            <w:tcW w:w="918" w:type="dxa"/>
            <w:vMerge w:val="restart"/>
            <w:noWrap/>
            <w:hideMark/>
          </w:tcPr>
          <w:p w:rsidR="00585ABA" w:rsidRPr="00547207" w:rsidRDefault="00585ABA"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585ABA" w:rsidRPr="00547207" w:rsidRDefault="00585ABA" w:rsidP="000474BF">
            <w:pPr>
              <w:rPr>
                <w:rFonts w:asciiTheme="minorHAnsi" w:hAnsiTheme="minorHAnsi"/>
                <w:sz w:val="16"/>
                <w:szCs w:val="16"/>
              </w:rPr>
            </w:pPr>
            <w:r w:rsidRPr="00547207">
              <w:rPr>
                <w:rFonts w:asciiTheme="minorHAnsi" w:hAnsiTheme="minorHAnsi"/>
                <w:sz w:val="16"/>
                <w:szCs w:val="16"/>
              </w:rPr>
              <w:t>19805255</w:t>
            </w:r>
          </w:p>
        </w:tc>
        <w:tc>
          <w:tcPr>
            <w:tcW w:w="2070" w:type="dxa"/>
            <w:vMerge w:val="restart"/>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&lt;seg id="55"&gt;Son las mismas reglas.</w:t>
            </w:r>
          </w:p>
        </w:tc>
        <w:tc>
          <w:tcPr>
            <w:tcW w:w="2160" w:type="dxa"/>
            <w:vMerge w:val="restart"/>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&lt;seg id="55"&gt;The rules are the same.</w:t>
            </w:r>
          </w:p>
        </w:tc>
        <w:tc>
          <w:tcPr>
            <w:tcW w:w="3690" w:type="dxa"/>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&lt;seg id="55"&gt;</w:t>
            </w:r>
          </w:p>
        </w:tc>
        <w:tc>
          <w:tcPr>
            <w:tcW w:w="3978" w:type="dxa"/>
            <w:noWrap/>
            <w:hideMark/>
          </w:tcPr>
          <w:p w:rsidR="00585ABA" w:rsidRPr="00E30CDB" w:rsidRDefault="00585ABA" w:rsidP="000474BF">
            <w:pPr>
              <w:rPr>
                <w:rFonts w:asciiTheme="minorHAnsi" w:hAnsiTheme="minorHAnsi"/>
                <w:sz w:val="20"/>
                <w:szCs w:val="20"/>
              </w:rPr>
            </w:pPr>
          </w:p>
        </w:tc>
      </w:tr>
      <w:tr w:rsidR="00585ABA" w:rsidRPr="00E30CDB" w:rsidTr="00E75AE9">
        <w:trPr>
          <w:cantSplit/>
          <w:trHeight w:val="264"/>
        </w:trPr>
        <w:tc>
          <w:tcPr>
            <w:tcW w:w="918" w:type="dxa"/>
            <w:vMerge/>
            <w:noWrap/>
            <w:hideMark/>
          </w:tcPr>
          <w:p w:rsidR="00585ABA" w:rsidRPr="00547207" w:rsidRDefault="00585ABA" w:rsidP="000474BF">
            <w:pPr>
              <w:rPr>
                <w:rFonts w:asciiTheme="minorHAnsi" w:hAnsiTheme="minorHAnsi"/>
                <w:sz w:val="16"/>
                <w:szCs w:val="16"/>
              </w:rPr>
            </w:pPr>
          </w:p>
        </w:tc>
        <w:tc>
          <w:tcPr>
            <w:tcW w:w="1080" w:type="dxa"/>
            <w:vMerge/>
            <w:noWrap/>
            <w:hideMark/>
          </w:tcPr>
          <w:p w:rsidR="00585ABA" w:rsidRPr="00547207" w:rsidRDefault="00585ABA" w:rsidP="000474BF">
            <w:pPr>
              <w:rPr>
                <w:rFonts w:asciiTheme="minorHAnsi" w:hAnsiTheme="minorHAnsi"/>
                <w:sz w:val="16"/>
                <w:szCs w:val="16"/>
              </w:rPr>
            </w:pPr>
          </w:p>
        </w:tc>
        <w:tc>
          <w:tcPr>
            <w:tcW w:w="2070" w:type="dxa"/>
            <w:vMerge/>
            <w:hideMark/>
          </w:tcPr>
          <w:p w:rsidR="00585ABA" w:rsidRPr="00E30CDB" w:rsidRDefault="00585ABA" w:rsidP="000474BF">
            <w:pPr>
              <w:rPr>
                <w:rFonts w:asciiTheme="minorHAnsi" w:hAnsiTheme="minorHAnsi"/>
                <w:sz w:val="20"/>
                <w:szCs w:val="20"/>
              </w:rPr>
            </w:pPr>
          </w:p>
        </w:tc>
        <w:tc>
          <w:tcPr>
            <w:tcW w:w="2160" w:type="dxa"/>
            <w:vMerge/>
            <w:hideMark/>
          </w:tcPr>
          <w:p w:rsidR="00585ABA" w:rsidRPr="00E30CDB" w:rsidRDefault="00585ABA" w:rsidP="000474BF">
            <w:pPr>
              <w:rPr>
                <w:rFonts w:asciiTheme="minorHAnsi" w:hAnsiTheme="minorHAnsi"/>
                <w:sz w:val="20"/>
                <w:szCs w:val="20"/>
              </w:rPr>
            </w:pPr>
          </w:p>
        </w:tc>
        <w:tc>
          <w:tcPr>
            <w:tcW w:w="3690" w:type="dxa"/>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&lt;span cid="158"&gt;They are the same rules.</w:t>
            </w:r>
          </w:p>
        </w:tc>
        <w:tc>
          <w:tcPr>
            <w:tcW w:w="3978" w:type="dxa"/>
            <w:noWrap/>
            <w:hideMark/>
          </w:tcPr>
          <w:p w:rsidR="00585ABA" w:rsidRPr="00E30CDB" w:rsidRDefault="00585ABA" w:rsidP="000474BF">
            <w:pPr>
              <w:rPr>
                <w:rFonts w:asciiTheme="minorHAnsi" w:hAnsiTheme="minorHAnsi"/>
                <w:sz w:val="20"/>
                <w:szCs w:val="20"/>
              </w:rPr>
            </w:pPr>
          </w:p>
        </w:tc>
      </w:tr>
      <w:tr w:rsidR="00585ABA" w:rsidRPr="00E30CDB" w:rsidTr="00E75AE9">
        <w:trPr>
          <w:cantSplit/>
          <w:trHeight w:val="264"/>
        </w:trPr>
        <w:tc>
          <w:tcPr>
            <w:tcW w:w="918" w:type="dxa"/>
            <w:vMerge/>
            <w:noWrap/>
            <w:hideMark/>
          </w:tcPr>
          <w:p w:rsidR="00585ABA" w:rsidRPr="00547207" w:rsidRDefault="00585ABA" w:rsidP="000474BF">
            <w:pPr>
              <w:rPr>
                <w:rFonts w:asciiTheme="minorHAnsi" w:hAnsiTheme="minorHAnsi"/>
                <w:sz w:val="16"/>
                <w:szCs w:val="16"/>
              </w:rPr>
            </w:pPr>
          </w:p>
        </w:tc>
        <w:tc>
          <w:tcPr>
            <w:tcW w:w="1080" w:type="dxa"/>
            <w:vMerge/>
            <w:noWrap/>
            <w:hideMark/>
          </w:tcPr>
          <w:p w:rsidR="00585ABA" w:rsidRPr="00547207" w:rsidRDefault="00585ABA" w:rsidP="000474BF">
            <w:pPr>
              <w:rPr>
                <w:rFonts w:asciiTheme="minorHAnsi" w:hAnsiTheme="minorHAnsi"/>
                <w:sz w:val="16"/>
                <w:szCs w:val="16"/>
              </w:rPr>
            </w:pPr>
          </w:p>
        </w:tc>
        <w:tc>
          <w:tcPr>
            <w:tcW w:w="2070" w:type="dxa"/>
            <w:vMerge/>
            <w:hideMark/>
          </w:tcPr>
          <w:p w:rsidR="00585ABA" w:rsidRPr="00E30CDB" w:rsidRDefault="00585ABA" w:rsidP="000474BF">
            <w:pPr>
              <w:rPr>
                <w:rFonts w:asciiTheme="minorHAnsi" w:hAnsiTheme="minorHAnsi"/>
                <w:sz w:val="20"/>
                <w:szCs w:val="20"/>
              </w:rPr>
            </w:pPr>
          </w:p>
        </w:tc>
        <w:tc>
          <w:tcPr>
            <w:tcW w:w="2160" w:type="dxa"/>
            <w:vMerge/>
            <w:hideMark/>
          </w:tcPr>
          <w:p w:rsidR="00585ABA" w:rsidRPr="00E30CDB" w:rsidRDefault="00585ABA" w:rsidP="000474BF">
            <w:pPr>
              <w:rPr>
                <w:rFonts w:asciiTheme="minorHAnsi" w:hAnsiTheme="minorHAnsi"/>
                <w:sz w:val="20"/>
                <w:szCs w:val="20"/>
              </w:rPr>
            </w:pPr>
          </w:p>
        </w:tc>
        <w:tc>
          <w:tcPr>
            <w:tcW w:w="3690" w:type="dxa"/>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585ABA" w:rsidRPr="00E30CDB" w:rsidRDefault="00585ABA" w:rsidP="000474BF">
            <w:pPr>
              <w:rPr>
                <w:rFonts w:asciiTheme="minorHAnsi" w:hAnsiTheme="minorHAnsi"/>
                <w:sz w:val="20"/>
                <w:szCs w:val="20"/>
              </w:rPr>
            </w:pPr>
          </w:p>
        </w:tc>
      </w:tr>
      <w:tr w:rsidR="00585ABA" w:rsidRPr="00E30CDB" w:rsidTr="00E75AE9">
        <w:trPr>
          <w:cantSplit/>
          <w:trHeight w:val="296"/>
        </w:trPr>
        <w:tc>
          <w:tcPr>
            <w:tcW w:w="918" w:type="dxa"/>
            <w:vMerge w:val="restart"/>
            <w:noWrap/>
            <w:hideMark/>
          </w:tcPr>
          <w:p w:rsidR="00585ABA" w:rsidRPr="00547207" w:rsidRDefault="00585ABA"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585ABA" w:rsidRPr="00547207" w:rsidRDefault="00585ABA" w:rsidP="000474BF">
            <w:pPr>
              <w:rPr>
                <w:rFonts w:asciiTheme="minorHAnsi" w:hAnsiTheme="minorHAnsi"/>
                <w:sz w:val="16"/>
                <w:szCs w:val="16"/>
              </w:rPr>
            </w:pPr>
            <w:r w:rsidRPr="00547207">
              <w:rPr>
                <w:rFonts w:asciiTheme="minorHAnsi" w:hAnsiTheme="minorHAnsi"/>
                <w:sz w:val="16"/>
                <w:szCs w:val="16"/>
              </w:rPr>
              <w:t>19805356</w:t>
            </w:r>
          </w:p>
        </w:tc>
        <w:tc>
          <w:tcPr>
            <w:tcW w:w="2070" w:type="dxa"/>
            <w:vMerge w:val="restart"/>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&lt;seg id="56"&gt;"Uno fuera de Internet actúa con respeto, moralidad y otros principios, igual debe ser en las redes sociales", afirma.</w:t>
            </w:r>
          </w:p>
        </w:tc>
        <w:tc>
          <w:tcPr>
            <w:tcW w:w="2160" w:type="dxa"/>
            <w:vMerge w:val="restart"/>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&lt;seg id="56"&gt;"Outside the Internet, people act with respect, morality and other principles, so they should act the same way on social networks" he says.</w:t>
            </w:r>
          </w:p>
        </w:tc>
        <w:tc>
          <w:tcPr>
            <w:tcW w:w="3690" w:type="dxa"/>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&lt;seg id="56"&gt;</w:t>
            </w:r>
          </w:p>
        </w:tc>
        <w:tc>
          <w:tcPr>
            <w:tcW w:w="3978" w:type="dxa"/>
            <w:noWrap/>
            <w:hideMark/>
          </w:tcPr>
          <w:p w:rsidR="00585ABA" w:rsidRPr="00E30CDB" w:rsidRDefault="00585ABA" w:rsidP="000474BF">
            <w:pPr>
              <w:rPr>
                <w:rFonts w:asciiTheme="minorHAnsi" w:hAnsiTheme="minorHAnsi"/>
                <w:sz w:val="20"/>
                <w:szCs w:val="20"/>
              </w:rPr>
            </w:pPr>
          </w:p>
        </w:tc>
      </w:tr>
      <w:tr w:rsidR="00585ABA" w:rsidRPr="00E30CDB" w:rsidTr="00E75AE9">
        <w:trPr>
          <w:cantSplit/>
          <w:trHeight w:val="264"/>
        </w:trPr>
        <w:tc>
          <w:tcPr>
            <w:tcW w:w="918" w:type="dxa"/>
            <w:vMerge/>
            <w:noWrap/>
            <w:hideMark/>
          </w:tcPr>
          <w:p w:rsidR="00585ABA" w:rsidRPr="00547207" w:rsidRDefault="00585ABA" w:rsidP="000474BF">
            <w:pPr>
              <w:rPr>
                <w:rFonts w:asciiTheme="minorHAnsi" w:hAnsiTheme="minorHAnsi"/>
                <w:sz w:val="16"/>
                <w:szCs w:val="16"/>
              </w:rPr>
            </w:pPr>
          </w:p>
        </w:tc>
        <w:tc>
          <w:tcPr>
            <w:tcW w:w="1080" w:type="dxa"/>
            <w:vMerge/>
            <w:noWrap/>
            <w:hideMark/>
          </w:tcPr>
          <w:p w:rsidR="00585ABA" w:rsidRPr="00547207" w:rsidRDefault="00585ABA" w:rsidP="000474BF">
            <w:pPr>
              <w:rPr>
                <w:rFonts w:asciiTheme="minorHAnsi" w:hAnsiTheme="minorHAnsi"/>
                <w:sz w:val="16"/>
                <w:szCs w:val="16"/>
              </w:rPr>
            </w:pPr>
          </w:p>
        </w:tc>
        <w:tc>
          <w:tcPr>
            <w:tcW w:w="2070" w:type="dxa"/>
            <w:vMerge/>
            <w:hideMark/>
          </w:tcPr>
          <w:p w:rsidR="00585ABA" w:rsidRPr="00E30CDB" w:rsidRDefault="00585ABA" w:rsidP="000474BF">
            <w:pPr>
              <w:rPr>
                <w:rFonts w:asciiTheme="minorHAnsi" w:hAnsiTheme="minorHAnsi"/>
                <w:sz w:val="20"/>
                <w:szCs w:val="20"/>
              </w:rPr>
            </w:pPr>
          </w:p>
        </w:tc>
        <w:tc>
          <w:tcPr>
            <w:tcW w:w="2160" w:type="dxa"/>
            <w:vMerge/>
            <w:hideMark/>
          </w:tcPr>
          <w:p w:rsidR="00585ABA" w:rsidRPr="00E30CDB" w:rsidRDefault="00585ABA" w:rsidP="000474BF">
            <w:pPr>
              <w:rPr>
                <w:rFonts w:asciiTheme="minorHAnsi" w:hAnsiTheme="minorHAnsi"/>
                <w:sz w:val="20"/>
                <w:szCs w:val="20"/>
              </w:rPr>
            </w:pPr>
          </w:p>
        </w:tc>
        <w:tc>
          <w:tcPr>
            <w:tcW w:w="3690" w:type="dxa"/>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&lt;span cid="159"&gt;"One outside of the Internet</w:t>
            </w:r>
          </w:p>
        </w:tc>
        <w:tc>
          <w:tcPr>
            <w:tcW w:w="3978" w:type="dxa"/>
            <w:noWrap/>
            <w:hideMark/>
          </w:tcPr>
          <w:p w:rsidR="00585ABA" w:rsidRPr="00E30CDB" w:rsidRDefault="00585ABA" w:rsidP="000474BF">
            <w:pPr>
              <w:rPr>
                <w:rFonts w:asciiTheme="minorHAnsi" w:hAnsiTheme="minorHAnsi"/>
                <w:sz w:val="20"/>
                <w:szCs w:val="20"/>
              </w:rPr>
            </w:pPr>
          </w:p>
        </w:tc>
      </w:tr>
      <w:tr w:rsidR="00585ABA" w:rsidRPr="00E30CDB" w:rsidTr="00E75AE9">
        <w:trPr>
          <w:cantSplit/>
          <w:trHeight w:val="528"/>
        </w:trPr>
        <w:tc>
          <w:tcPr>
            <w:tcW w:w="918" w:type="dxa"/>
            <w:vMerge/>
            <w:noWrap/>
            <w:hideMark/>
          </w:tcPr>
          <w:p w:rsidR="00585ABA" w:rsidRPr="00547207" w:rsidRDefault="00585ABA" w:rsidP="000474BF">
            <w:pPr>
              <w:rPr>
                <w:rFonts w:asciiTheme="minorHAnsi" w:hAnsiTheme="minorHAnsi"/>
                <w:sz w:val="16"/>
                <w:szCs w:val="16"/>
              </w:rPr>
            </w:pPr>
          </w:p>
        </w:tc>
        <w:tc>
          <w:tcPr>
            <w:tcW w:w="1080" w:type="dxa"/>
            <w:vMerge/>
            <w:noWrap/>
            <w:hideMark/>
          </w:tcPr>
          <w:p w:rsidR="00585ABA" w:rsidRPr="00547207" w:rsidRDefault="00585ABA" w:rsidP="000474BF">
            <w:pPr>
              <w:rPr>
                <w:rFonts w:asciiTheme="minorHAnsi" w:hAnsiTheme="minorHAnsi"/>
                <w:sz w:val="16"/>
                <w:szCs w:val="16"/>
              </w:rPr>
            </w:pPr>
          </w:p>
        </w:tc>
        <w:tc>
          <w:tcPr>
            <w:tcW w:w="2070" w:type="dxa"/>
            <w:vMerge/>
            <w:hideMark/>
          </w:tcPr>
          <w:p w:rsidR="00585ABA" w:rsidRPr="00E30CDB" w:rsidRDefault="00585ABA" w:rsidP="000474BF">
            <w:pPr>
              <w:rPr>
                <w:rFonts w:asciiTheme="minorHAnsi" w:hAnsiTheme="minorHAnsi"/>
                <w:sz w:val="20"/>
                <w:szCs w:val="20"/>
              </w:rPr>
            </w:pPr>
          </w:p>
        </w:tc>
        <w:tc>
          <w:tcPr>
            <w:tcW w:w="2160" w:type="dxa"/>
            <w:vMerge/>
            <w:hideMark/>
          </w:tcPr>
          <w:p w:rsidR="00585ABA" w:rsidRPr="00E30CDB" w:rsidRDefault="00585ABA" w:rsidP="000474BF">
            <w:pPr>
              <w:rPr>
                <w:rFonts w:asciiTheme="minorHAnsi" w:hAnsiTheme="minorHAnsi"/>
                <w:sz w:val="20"/>
                <w:szCs w:val="20"/>
              </w:rPr>
            </w:pPr>
          </w:p>
        </w:tc>
        <w:tc>
          <w:tcPr>
            <w:tcW w:w="3690" w:type="dxa"/>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&lt;span cid="160"&gt;acts with respect, morality and other principles,</w:t>
            </w:r>
          </w:p>
        </w:tc>
        <w:tc>
          <w:tcPr>
            <w:tcW w:w="3978" w:type="dxa"/>
            <w:noWrap/>
            <w:hideMark/>
          </w:tcPr>
          <w:p w:rsidR="00585ABA" w:rsidRPr="00E30CDB" w:rsidRDefault="00585ABA" w:rsidP="000474BF">
            <w:pPr>
              <w:rPr>
                <w:rFonts w:asciiTheme="minorHAnsi" w:hAnsiTheme="minorHAnsi"/>
                <w:sz w:val="20"/>
                <w:szCs w:val="20"/>
              </w:rPr>
            </w:pPr>
          </w:p>
        </w:tc>
      </w:tr>
      <w:tr w:rsidR="00585ABA" w:rsidRPr="00E30CDB" w:rsidTr="00E75AE9">
        <w:trPr>
          <w:cantSplit/>
          <w:trHeight w:val="528"/>
        </w:trPr>
        <w:tc>
          <w:tcPr>
            <w:tcW w:w="918" w:type="dxa"/>
            <w:vMerge/>
            <w:noWrap/>
            <w:hideMark/>
          </w:tcPr>
          <w:p w:rsidR="00585ABA" w:rsidRPr="00547207" w:rsidRDefault="00585ABA" w:rsidP="000474BF">
            <w:pPr>
              <w:rPr>
                <w:rFonts w:asciiTheme="minorHAnsi" w:hAnsiTheme="minorHAnsi"/>
                <w:sz w:val="16"/>
                <w:szCs w:val="16"/>
              </w:rPr>
            </w:pPr>
          </w:p>
        </w:tc>
        <w:tc>
          <w:tcPr>
            <w:tcW w:w="1080" w:type="dxa"/>
            <w:vMerge/>
            <w:noWrap/>
            <w:hideMark/>
          </w:tcPr>
          <w:p w:rsidR="00585ABA" w:rsidRPr="00547207" w:rsidRDefault="00585ABA" w:rsidP="000474BF">
            <w:pPr>
              <w:rPr>
                <w:rFonts w:asciiTheme="minorHAnsi" w:hAnsiTheme="minorHAnsi"/>
                <w:sz w:val="16"/>
                <w:szCs w:val="16"/>
              </w:rPr>
            </w:pPr>
          </w:p>
        </w:tc>
        <w:tc>
          <w:tcPr>
            <w:tcW w:w="2070" w:type="dxa"/>
            <w:vMerge/>
            <w:hideMark/>
          </w:tcPr>
          <w:p w:rsidR="00585ABA" w:rsidRPr="00E30CDB" w:rsidRDefault="00585ABA" w:rsidP="000474BF">
            <w:pPr>
              <w:rPr>
                <w:rFonts w:asciiTheme="minorHAnsi" w:hAnsiTheme="minorHAnsi"/>
                <w:sz w:val="20"/>
                <w:szCs w:val="20"/>
              </w:rPr>
            </w:pPr>
          </w:p>
        </w:tc>
        <w:tc>
          <w:tcPr>
            <w:tcW w:w="2160" w:type="dxa"/>
            <w:vMerge/>
            <w:hideMark/>
          </w:tcPr>
          <w:p w:rsidR="00585ABA" w:rsidRPr="00E30CDB" w:rsidRDefault="00585ABA" w:rsidP="000474BF">
            <w:pPr>
              <w:rPr>
                <w:rFonts w:asciiTheme="minorHAnsi" w:hAnsiTheme="minorHAnsi"/>
                <w:sz w:val="20"/>
                <w:szCs w:val="20"/>
              </w:rPr>
            </w:pPr>
          </w:p>
        </w:tc>
        <w:tc>
          <w:tcPr>
            <w:tcW w:w="3690" w:type="dxa"/>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&lt;span cid="161"&gt;like must be in social networks," says.</w:t>
            </w:r>
          </w:p>
        </w:tc>
        <w:tc>
          <w:tcPr>
            <w:tcW w:w="3978" w:type="dxa"/>
            <w:noWrap/>
            <w:hideMark/>
          </w:tcPr>
          <w:p w:rsidR="00585ABA" w:rsidRPr="00E30CDB" w:rsidRDefault="00585ABA" w:rsidP="000474BF">
            <w:pPr>
              <w:rPr>
                <w:rFonts w:asciiTheme="minorHAnsi" w:hAnsiTheme="minorHAnsi"/>
                <w:sz w:val="20"/>
                <w:szCs w:val="20"/>
              </w:rPr>
            </w:pPr>
          </w:p>
        </w:tc>
      </w:tr>
      <w:tr w:rsidR="00585ABA" w:rsidRPr="00E30CDB" w:rsidTr="00E75AE9">
        <w:trPr>
          <w:cantSplit/>
          <w:trHeight w:val="264"/>
        </w:trPr>
        <w:tc>
          <w:tcPr>
            <w:tcW w:w="918" w:type="dxa"/>
            <w:vMerge/>
            <w:noWrap/>
            <w:hideMark/>
          </w:tcPr>
          <w:p w:rsidR="00585ABA" w:rsidRPr="00547207" w:rsidRDefault="00585ABA" w:rsidP="000474BF">
            <w:pPr>
              <w:rPr>
                <w:rFonts w:asciiTheme="minorHAnsi" w:hAnsiTheme="minorHAnsi"/>
                <w:sz w:val="16"/>
                <w:szCs w:val="16"/>
              </w:rPr>
            </w:pPr>
          </w:p>
        </w:tc>
        <w:tc>
          <w:tcPr>
            <w:tcW w:w="1080" w:type="dxa"/>
            <w:vMerge/>
            <w:noWrap/>
            <w:hideMark/>
          </w:tcPr>
          <w:p w:rsidR="00585ABA" w:rsidRPr="00547207" w:rsidRDefault="00585ABA" w:rsidP="000474BF">
            <w:pPr>
              <w:rPr>
                <w:rFonts w:asciiTheme="minorHAnsi" w:hAnsiTheme="minorHAnsi"/>
                <w:sz w:val="16"/>
                <w:szCs w:val="16"/>
              </w:rPr>
            </w:pPr>
          </w:p>
        </w:tc>
        <w:tc>
          <w:tcPr>
            <w:tcW w:w="2070" w:type="dxa"/>
            <w:vMerge/>
            <w:hideMark/>
          </w:tcPr>
          <w:p w:rsidR="00585ABA" w:rsidRPr="00E30CDB" w:rsidRDefault="00585ABA" w:rsidP="000474BF">
            <w:pPr>
              <w:rPr>
                <w:rFonts w:asciiTheme="minorHAnsi" w:hAnsiTheme="minorHAnsi"/>
                <w:sz w:val="20"/>
                <w:szCs w:val="20"/>
              </w:rPr>
            </w:pPr>
          </w:p>
        </w:tc>
        <w:tc>
          <w:tcPr>
            <w:tcW w:w="2160" w:type="dxa"/>
            <w:vMerge/>
            <w:hideMark/>
          </w:tcPr>
          <w:p w:rsidR="00585ABA" w:rsidRPr="00E30CDB" w:rsidRDefault="00585ABA" w:rsidP="000474BF">
            <w:pPr>
              <w:rPr>
                <w:rFonts w:asciiTheme="minorHAnsi" w:hAnsiTheme="minorHAnsi"/>
                <w:sz w:val="20"/>
                <w:szCs w:val="20"/>
              </w:rPr>
            </w:pPr>
          </w:p>
        </w:tc>
        <w:tc>
          <w:tcPr>
            <w:tcW w:w="3690" w:type="dxa"/>
            <w:hideMark/>
          </w:tcPr>
          <w:p w:rsidR="00585ABA" w:rsidRPr="00E30CDB" w:rsidRDefault="00585ABA"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585ABA" w:rsidRPr="00E30CDB" w:rsidRDefault="00585ABA" w:rsidP="000474BF">
            <w:pPr>
              <w:rPr>
                <w:rFonts w:asciiTheme="minorHAnsi" w:hAnsiTheme="minorHAnsi"/>
                <w:sz w:val="20"/>
                <w:szCs w:val="20"/>
              </w:rPr>
            </w:pPr>
          </w:p>
        </w:tc>
      </w:tr>
      <w:tr w:rsidR="00911123" w:rsidRPr="00E30CDB" w:rsidTr="00E75AE9">
        <w:trPr>
          <w:cantSplit/>
          <w:trHeight w:val="264"/>
        </w:trPr>
        <w:tc>
          <w:tcPr>
            <w:tcW w:w="918" w:type="dxa"/>
            <w:vMerge w:val="restart"/>
            <w:noWrap/>
            <w:hideMark/>
          </w:tcPr>
          <w:p w:rsidR="00911123" w:rsidRPr="00547207" w:rsidRDefault="00911123"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911123" w:rsidRPr="00547207" w:rsidRDefault="00911123" w:rsidP="000474BF">
            <w:pPr>
              <w:rPr>
                <w:rFonts w:asciiTheme="minorHAnsi" w:hAnsiTheme="minorHAnsi"/>
                <w:sz w:val="16"/>
                <w:szCs w:val="16"/>
              </w:rPr>
            </w:pPr>
            <w:r w:rsidRPr="00547207">
              <w:rPr>
                <w:rFonts w:asciiTheme="minorHAnsi" w:hAnsiTheme="minorHAnsi"/>
                <w:sz w:val="16"/>
                <w:szCs w:val="16"/>
              </w:rPr>
              <w:t>19805157</w:t>
            </w:r>
          </w:p>
        </w:tc>
        <w:tc>
          <w:tcPr>
            <w:tcW w:w="2070" w:type="dxa"/>
            <w:vMerge w:val="restart"/>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&lt;seg id="57"&gt;Vigilancia</w:t>
            </w:r>
          </w:p>
        </w:tc>
        <w:tc>
          <w:tcPr>
            <w:tcW w:w="2160" w:type="dxa"/>
            <w:vMerge w:val="restart"/>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&lt;seg id="57"&gt;Monitoring</w:t>
            </w:r>
          </w:p>
        </w:tc>
        <w:tc>
          <w:tcPr>
            <w:tcW w:w="3690" w:type="dxa"/>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&lt;seg id="57"&gt;</w:t>
            </w:r>
          </w:p>
        </w:tc>
        <w:tc>
          <w:tcPr>
            <w:tcW w:w="3978" w:type="dxa"/>
            <w:noWrap/>
            <w:hideMark/>
          </w:tcPr>
          <w:p w:rsidR="00911123" w:rsidRPr="00E30CDB" w:rsidRDefault="00911123" w:rsidP="000474BF">
            <w:pPr>
              <w:rPr>
                <w:rFonts w:asciiTheme="minorHAnsi" w:hAnsiTheme="minorHAnsi"/>
                <w:sz w:val="20"/>
                <w:szCs w:val="20"/>
              </w:rPr>
            </w:pPr>
          </w:p>
        </w:tc>
      </w:tr>
      <w:tr w:rsidR="00911123" w:rsidRPr="00E30CDB" w:rsidTr="00E75AE9">
        <w:trPr>
          <w:cantSplit/>
          <w:trHeight w:val="264"/>
        </w:trPr>
        <w:tc>
          <w:tcPr>
            <w:tcW w:w="918" w:type="dxa"/>
            <w:vMerge/>
            <w:noWrap/>
            <w:hideMark/>
          </w:tcPr>
          <w:p w:rsidR="00911123" w:rsidRPr="00547207" w:rsidRDefault="00911123" w:rsidP="000474BF">
            <w:pPr>
              <w:rPr>
                <w:rFonts w:asciiTheme="minorHAnsi" w:hAnsiTheme="minorHAnsi"/>
                <w:sz w:val="16"/>
                <w:szCs w:val="16"/>
              </w:rPr>
            </w:pPr>
          </w:p>
        </w:tc>
        <w:tc>
          <w:tcPr>
            <w:tcW w:w="1080" w:type="dxa"/>
            <w:vMerge/>
            <w:noWrap/>
            <w:hideMark/>
          </w:tcPr>
          <w:p w:rsidR="00911123" w:rsidRPr="00547207" w:rsidRDefault="00911123" w:rsidP="000474BF">
            <w:pPr>
              <w:rPr>
                <w:rFonts w:asciiTheme="minorHAnsi" w:hAnsiTheme="minorHAnsi"/>
                <w:sz w:val="16"/>
                <w:szCs w:val="16"/>
              </w:rPr>
            </w:pPr>
          </w:p>
        </w:tc>
        <w:tc>
          <w:tcPr>
            <w:tcW w:w="2070" w:type="dxa"/>
            <w:vMerge/>
            <w:hideMark/>
          </w:tcPr>
          <w:p w:rsidR="00911123" w:rsidRPr="00E30CDB" w:rsidRDefault="00911123" w:rsidP="000474BF">
            <w:pPr>
              <w:rPr>
                <w:rFonts w:asciiTheme="minorHAnsi" w:hAnsiTheme="minorHAnsi"/>
                <w:sz w:val="20"/>
                <w:szCs w:val="20"/>
              </w:rPr>
            </w:pPr>
          </w:p>
        </w:tc>
        <w:tc>
          <w:tcPr>
            <w:tcW w:w="2160" w:type="dxa"/>
            <w:vMerge/>
            <w:hideMark/>
          </w:tcPr>
          <w:p w:rsidR="00911123" w:rsidRPr="00E30CDB" w:rsidRDefault="00911123" w:rsidP="000474BF">
            <w:pPr>
              <w:rPr>
                <w:rFonts w:asciiTheme="minorHAnsi" w:hAnsiTheme="minorHAnsi"/>
                <w:sz w:val="20"/>
                <w:szCs w:val="20"/>
              </w:rPr>
            </w:pPr>
          </w:p>
        </w:tc>
        <w:tc>
          <w:tcPr>
            <w:tcW w:w="3690" w:type="dxa"/>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&lt;span cid="162"&gt;Surveillance and monitoring</w:t>
            </w:r>
          </w:p>
        </w:tc>
        <w:tc>
          <w:tcPr>
            <w:tcW w:w="3978" w:type="dxa"/>
            <w:noWrap/>
            <w:hideMark/>
          </w:tcPr>
          <w:p w:rsidR="00911123" w:rsidRPr="00E30CDB" w:rsidRDefault="00911123" w:rsidP="000474BF">
            <w:pPr>
              <w:rPr>
                <w:rFonts w:asciiTheme="minorHAnsi" w:hAnsiTheme="minorHAnsi"/>
                <w:sz w:val="20"/>
                <w:szCs w:val="20"/>
              </w:rPr>
            </w:pPr>
          </w:p>
        </w:tc>
      </w:tr>
      <w:tr w:rsidR="00911123" w:rsidRPr="00E30CDB" w:rsidTr="00E75AE9">
        <w:trPr>
          <w:cantSplit/>
          <w:trHeight w:val="264"/>
        </w:trPr>
        <w:tc>
          <w:tcPr>
            <w:tcW w:w="918" w:type="dxa"/>
            <w:vMerge/>
            <w:noWrap/>
            <w:hideMark/>
          </w:tcPr>
          <w:p w:rsidR="00911123" w:rsidRPr="00547207" w:rsidRDefault="00911123" w:rsidP="000474BF">
            <w:pPr>
              <w:rPr>
                <w:rFonts w:asciiTheme="minorHAnsi" w:hAnsiTheme="minorHAnsi"/>
                <w:sz w:val="16"/>
                <w:szCs w:val="16"/>
              </w:rPr>
            </w:pPr>
          </w:p>
        </w:tc>
        <w:tc>
          <w:tcPr>
            <w:tcW w:w="1080" w:type="dxa"/>
            <w:vMerge/>
            <w:noWrap/>
            <w:hideMark/>
          </w:tcPr>
          <w:p w:rsidR="00911123" w:rsidRPr="00547207" w:rsidRDefault="00911123" w:rsidP="000474BF">
            <w:pPr>
              <w:rPr>
                <w:rFonts w:asciiTheme="minorHAnsi" w:hAnsiTheme="minorHAnsi"/>
                <w:sz w:val="16"/>
                <w:szCs w:val="16"/>
              </w:rPr>
            </w:pPr>
          </w:p>
        </w:tc>
        <w:tc>
          <w:tcPr>
            <w:tcW w:w="2070" w:type="dxa"/>
            <w:vMerge/>
            <w:hideMark/>
          </w:tcPr>
          <w:p w:rsidR="00911123" w:rsidRPr="00E30CDB" w:rsidRDefault="00911123" w:rsidP="000474BF">
            <w:pPr>
              <w:rPr>
                <w:rFonts w:asciiTheme="minorHAnsi" w:hAnsiTheme="minorHAnsi"/>
                <w:sz w:val="20"/>
                <w:szCs w:val="20"/>
              </w:rPr>
            </w:pPr>
          </w:p>
        </w:tc>
        <w:tc>
          <w:tcPr>
            <w:tcW w:w="2160" w:type="dxa"/>
            <w:vMerge/>
            <w:hideMark/>
          </w:tcPr>
          <w:p w:rsidR="00911123" w:rsidRPr="00E30CDB" w:rsidRDefault="00911123" w:rsidP="000474BF">
            <w:pPr>
              <w:rPr>
                <w:rFonts w:asciiTheme="minorHAnsi" w:hAnsiTheme="minorHAnsi"/>
                <w:sz w:val="20"/>
                <w:szCs w:val="20"/>
              </w:rPr>
            </w:pPr>
          </w:p>
        </w:tc>
        <w:tc>
          <w:tcPr>
            <w:tcW w:w="3690" w:type="dxa"/>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911123" w:rsidRPr="00E30CDB" w:rsidRDefault="00911123" w:rsidP="000474BF">
            <w:pPr>
              <w:rPr>
                <w:rFonts w:asciiTheme="minorHAnsi" w:hAnsiTheme="minorHAnsi"/>
                <w:sz w:val="20"/>
                <w:szCs w:val="20"/>
              </w:rPr>
            </w:pPr>
          </w:p>
        </w:tc>
      </w:tr>
      <w:tr w:rsidR="00911123" w:rsidRPr="00E30CDB" w:rsidTr="00E75AE9">
        <w:trPr>
          <w:cantSplit/>
          <w:trHeight w:val="296"/>
        </w:trPr>
        <w:tc>
          <w:tcPr>
            <w:tcW w:w="918" w:type="dxa"/>
            <w:vMerge w:val="restart"/>
            <w:noWrap/>
            <w:hideMark/>
          </w:tcPr>
          <w:p w:rsidR="00911123" w:rsidRPr="00547207" w:rsidRDefault="00911123"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911123" w:rsidRPr="00547207" w:rsidRDefault="00911123" w:rsidP="000474BF">
            <w:pPr>
              <w:rPr>
                <w:rFonts w:asciiTheme="minorHAnsi" w:hAnsiTheme="minorHAnsi"/>
                <w:sz w:val="16"/>
                <w:szCs w:val="16"/>
              </w:rPr>
            </w:pPr>
            <w:r w:rsidRPr="00547207">
              <w:rPr>
                <w:rFonts w:asciiTheme="minorHAnsi" w:hAnsiTheme="minorHAnsi"/>
                <w:sz w:val="16"/>
                <w:szCs w:val="16"/>
              </w:rPr>
              <w:t>19805358</w:t>
            </w:r>
          </w:p>
        </w:tc>
        <w:tc>
          <w:tcPr>
            <w:tcW w:w="2070" w:type="dxa"/>
            <w:vMerge w:val="restart"/>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 xml:space="preserve">&lt;seg id="58"&gt;Estuardo Guardia, catedrático universitario, profesor de primaria y consultor educativo, comenta que resulta indispensable que los </w:t>
            </w:r>
            <w:r w:rsidRPr="00E30CDB">
              <w:rPr>
                <w:rFonts w:asciiTheme="minorHAnsi" w:hAnsiTheme="minorHAnsi"/>
                <w:sz w:val="20"/>
                <w:szCs w:val="20"/>
              </w:rPr>
              <w:lastRenderedPageBreak/>
              <w:t>padres de familia lean a conciencia las políticas de las redes sociales.</w:t>
            </w:r>
          </w:p>
        </w:tc>
        <w:tc>
          <w:tcPr>
            <w:tcW w:w="2160" w:type="dxa"/>
            <w:vMerge w:val="restart"/>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lastRenderedPageBreak/>
              <w:t xml:space="preserve">&lt;seg id="58"&gt;Stuart Guard, a university professor, primary school teacher and educational consultant, says it is essential for parents to read social networks' policies </w:t>
            </w:r>
            <w:r w:rsidRPr="00E30CDB">
              <w:rPr>
                <w:rFonts w:asciiTheme="minorHAnsi" w:hAnsiTheme="minorHAnsi"/>
                <w:sz w:val="20"/>
                <w:szCs w:val="20"/>
              </w:rPr>
              <w:lastRenderedPageBreak/>
              <w:t>thoroughly.</w:t>
            </w:r>
          </w:p>
        </w:tc>
        <w:tc>
          <w:tcPr>
            <w:tcW w:w="3690" w:type="dxa"/>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lastRenderedPageBreak/>
              <w:t>&lt;seg id="58"&gt;</w:t>
            </w:r>
          </w:p>
        </w:tc>
        <w:tc>
          <w:tcPr>
            <w:tcW w:w="3978" w:type="dxa"/>
            <w:noWrap/>
            <w:hideMark/>
          </w:tcPr>
          <w:p w:rsidR="00911123" w:rsidRPr="00E30CDB" w:rsidRDefault="00911123" w:rsidP="000474BF">
            <w:pPr>
              <w:rPr>
                <w:rFonts w:asciiTheme="minorHAnsi" w:hAnsiTheme="minorHAnsi"/>
                <w:sz w:val="20"/>
                <w:szCs w:val="20"/>
              </w:rPr>
            </w:pPr>
          </w:p>
        </w:tc>
      </w:tr>
      <w:tr w:rsidR="00911123" w:rsidRPr="00E30CDB" w:rsidTr="00E75AE9">
        <w:trPr>
          <w:cantSplit/>
          <w:trHeight w:val="528"/>
        </w:trPr>
        <w:tc>
          <w:tcPr>
            <w:tcW w:w="918" w:type="dxa"/>
            <w:vMerge/>
            <w:noWrap/>
            <w:hideMark/>
          </w:tcPr>
          <w:p w:rsidR="00911123" w:rsidRPr="00547207" w:rsidRDefault="00911123" w:rsidP="000474BF">
            <w:pPr>
              <w:rPr>
                <w:rFonts w:asciiTheme="minorHAnsi" w:hAnsiTheme="minorHAnsi"/>
                <w:sz w:val="16"/>
                <w:szCs w:val="16"/>
              </w:rPr>
            </w:pPr>
          </w:p>
        </w:tc>
        <w:tc>
          <w:tcPr>
            <w:tcW w:w="1080" w:type="dxa"/>
            <w:vMerge/>
            <w:noWrap/>
            <w:hideMark/>
          </w:tcPr>
          <w:p w:rsidR="00911123" w:rsidRPr="00547207" w:rsidRDefault="00911123" w:rsidP="000474BF">
            <w:pPr>
              <w:rPr>
                <w:rFonts w:asciiTheme="minorHAnsi" w:hAnsiTheme="minorHAnsi"/>
                <w:sz w:val="16"/>
                <w:szCs w:val="16"/>
              </w:rPr>
            </w:pPr>
          </w:p>
        </w:tc>
        <w:tc>
          <w:tcPr>
            <w:tcW w:w="2070" w:type="dxa"/>
            <w:vMerge/>
            <w:hideMark/>
          </w:tcPr>
          <w:p w:rsidR="00911123" w:rsidRPr="00E30CDB" w:rsidRDefault="00911123" w:rsidP="000474BF">
            <w:pPr>
              <w:rPr>
                <w:rFonts w:asciiTheme="minorHAnsi" w:hAnsiTheme="minorHAnsi"/>
                <w:sz w:val="20"/>
                <w:szCs w:val="20"/>
              </w:rPr>
            </w:pPr>
          </w:p>
        </w:tc>
        <w:tc>
          <w:tcPr>
            <w:tcW w:w="2160" w:type="dxa"/>
            <w:vMerge/>
            <w:hideMark/>
          </w:tcPr>
          <w:p w:rsidR="00911123" w:rsidRPr="00E30CDB" w:rsidRDefault="00911123" w:rsidP="000474BF">
            <w:pPr>
              <w:rPr>
                <w:rFonts w:asciiTheme="minorHAnsi" w:hAnsiTheme="minorHAnsi"/>
                <w:sz w:val="20"/>
                <w:szCs w:val="20"/>
              </w:rPr>
            </w:pPr>
          </w:p>
        </w:tc>
        <w:tc>
          <w:tcPr>
            <w:tcW w:w="3690" w:type="dxa"/>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&lt;span cid="163"&gt;Estuardo Guard, university lecturer,</w:t>
            </w:r>
          </w:p>
        </w:tc>
        <w:tc>
          <w:tcPr>
            <w:tcW w:w="3978" w:type="dxa"/>
            <w:noWrap/>
            <w:hideMark/>
          </w:tcPr>
          <w:p w:rsidR="00911123" w:rsidRPr="00E30CDB" w:rsidRDefault="00911123" w:rsidP="000474BF">
            <w:pPr>
              <w:rPr>
                <w:rFonts w:asciiTheme="minorHAnsi" w:hAnsiTheme="minorHAnsi"/>
                <w:sz w:val="20"/>
                <w:szCs w:val="20"/>
              </w:rPr>
            </w:pPr>
          </w:p>
        </w:tc>
      </w:tr>
      <w:tr w:rsidR="00911123" w:rsidRPr="00E30CDB" w:rsidTr="00E75AE9">
        <w:trPr>
          <w:cantSplit/>
          <w:trHeight w:val="528"/>
        </w:trPr>
        <w:tc>
          <w:tcPr>
            <w:tcW w:w="918" w:type="dxa"/>
            <w:vMerge/>
            <w:noWrap/>
            <w:hideMark/>
          </w:tcPr>
          <w:p w:rsidR="00911123" w:rsidRPr="00547207" w:rsidRDefault="00911123" w:rsidP="000474BF">
            <w:pPr>
              <w:rPr>
                <w:rFonts w:asciiTheme="minorHAnsi" w:hAnsiTheme="minorHAnsi"/>
                <w:sz w:val="16"/>
                <w:szCs w:val="16"/>
              </w:rPr>
            </w:pPr>
          </w:p>
        </w:tc>
        <w:tc>
          <w:tcPr>
            <w:tcW w:w="1080" w:type="dxa"/>
            <w:vMerge/>
            <w:noWrap/>
            <w:hideMark/>
          </w:tcPr>
          <w:p w:rsidR="00911123" w:rsidRPr="00547207" w:rsidRDefault="00911123" w:rsidP="000474BF">
            <w:pPr>
              <w:rPr>
                <w:rFonts w:asciiTheme="minorHAnsi" w:hAnsiTheme="minorHAnsi"/>
                <w:sz w:val="16"/>
                <w:szCs w:val="16"/>
              </w:rPr>
            </w:pPr>
          </w:p>
        </w:tc>
        <w:tc>
          <w:tcPr>
            <w:tcW w:w="2070" w:type="dxa"/>
            <w:vMerge/>
            <w:hideMark/>
          </w:tcPr>
          <w:p w:rsidR="00911123" w:rsidRPr="00E30CDB" w:rsidRDefault="00911123" w:rsidP="000474BF">
            <w:pPr>
              <w:rPr>
                <w:rFonts w:asciiTheme="minorHAnsi" w:hAnsiTheme="minorHAnsi"/>
                <w:sz w:val="20"/>
                <w:szCs w:val="20"/>
              </w:rPr>
            </w:pPr>
          </w:p>
        </w:tc>
        <w:tc>
          <w:tcPr>
            <w:tcW w:w="2160" w:type="dxa"/>
            <w:vMerge/>
            <w:hideMark/>
          </w:tcPr>
          <w:p w:rsidR="00911123" w:rsidRPr="00E30CDB" w:rsidRDefault="00911123" w:rsidP="000474BF">
            <w:pPr>
              <w:rPr>
                <w:rFonts w:asciiTheme="minorHAnsi" w:hAnsiTheme="minorHAnsi"/>
                <w:sz w:val="20"/>
                <w:szCs w:val="20"/>
              </w:rPr>
            </w:pPr>
          </w:p>
        </w:tc>
        <w:tc>
          <w:tcPr>
            <w:tcW w:w="3690" w:type="dxa"/>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&lt;span cid="164"&gt;professor of primary and educational consultant,</w:t>
            </w:r>
          </w:p>
        </w:tc>
        <w:tc>
          <w:tcPr>
            <w:tcW w:w="3978" w:type="dxa"/>
            <w:noWrap/>
            <w:hideMark/>
          </w:tcPr>
          <w:p w:rsidR="00911123" w:rsidRPr="00E30CDB" w:rsidRDefault="00911123" w:rsidP="000474BF">
            <w:pPr>
              <w:rPr>
                <w:rFonts w:asciiTheme="minorHAnsi" w:hAnsiTheme="minorHAnsi"/>
                <w:sz w:val="20"/>
                <w:szCs w:val="20"/>
              </w:rPr>
            </w:pPr>
          </w:p>
        </w:tc>
      </w:tr>
      <w:tr w:rsidR="00911123" w:rsidRPr="00E30CDB" w:rsidTr="00E75AE9">
        <w:trPr>
          <w:cantSplit/>
          <w:trHeight w:val="264"/>
        </w:trPr>
        <w:tc>
          <w:tcPr>
            <w:tcW w:w="918" w:type="dxa"/>
            <w:vMerge/>
            <w:noWrap/>
            <w:hideMark/>
          </w:tcPr>
          <w:p w:rsidR="00911123" w:rsidRPr="00547207" w:rsidRDefault="00911123" w:rsidP="000474BF">
            <w:pPr>
              <w:rPr>
                <w:rFonts w:asciiTheme="minorHAnsi" w:hAnsiTheme="minorHAnsi"/>
                <w:sz w:val="16"/>
                <w:szCs w:val="16"/>
              </w:rPr>
            </w:pPr>
          </w:p>
        </w:tc>
        <w:tc>
          <w:tcPr>
            <w:tcW w:w="1080" w:type="dxa"/>
            <w:vMerge/>
            <w:noWrap/>
            <w:hideMark/>
          </w:tcPr>
          <w:p w:rsidR="00911123" w:rsidRPr="00547207" w:rsidRDefault="00911123" w:rsidP="000474BF">
            <w:pPr>
              <w:rPr>
                <w:rFonts w:asciiTheme="minorHAnsi" w:hAnsiTheme="minorHAnsi"/>
                <w:sz w:val="16"/>
                <w:szCs w:val="16"/>
              </w:rPr>
            </w:pPr>
          </w:p>
        </w:tc>
        <w:tc>
          <w:tcPr>
            <w:tcW w:w="2070" w:type="dxa"/>
            <w:vMerge/>
            <w:hideMark/>
          </w:tcPr>
          <w:p w:rsidR="00911123" w:rsidRPr="00E30CDB" w:rsidRDefault="00911123" w:rsidP="000474BF">
            <w:pPr>
              <w:rPr>
                <w:rFonts w:asciiTheme="minorHAnsi" w:hAnsiTheme="minorHAnsi"/>
                <w:sz w:val="20"/>
                <w:szCs w:val="20"/>
              </w:rPr>
            </w:pPr>
          </w:p>
        </w:tc>
        <w:tc>
          <w:tcPr>
            <w:tcW w:w="2160" w:type="dxa"/>
            <w:vMerge/>
            <w:hideMark/>
          </w:tcPr>
          <w:p w:rsidR="00911123" w:rsidRPr="00E30CDB" w:rsidRDefault="00911123" w:rsidP="000474BF">
            <w:pPr>
              <w:rPr>
                <w:rFonts w:asciiTheme="minorHAnsi" w:hAnsiTheme="minorHAnsi"/>
                <w:sz w:val="20"/>
                <w:szCs w:val="20"/>
              </w:rPr>
            </w:pPr>
          </w:p>
        </w:tc>
        <w:tc>
          <w:tcPr>
            <w:tcW w:w="3690" w:type="dxa"/>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&lt;span cid="165"&gt;says it is essential</w:t>
            </w:r>
          </w:p>
        </w:tc>
        <w:tc>
          <w:tcPr>
            <w:tcW w:w="3978" w:type="dxa"/>
            <w:noWrap/>
            <w:hideMark/>
          </w:tcPr>
          <w:p w:rsidR="00911123" w:rsidRPr="00E30CDB" w:rsidRDefault="00911123" w:rsidP="000474BF">
            <w:pPr>
              <w:rPr>
                <w:rFonts w:asciiTheme="minorHAnsi" w:hAnsiTheme="minorHAnsi"/>
                <w:sz w:val="20"/>
                <w:szCs w:val="20"/>
              </w:rPr>
            </w:pPr>
          </w:p>
        </w:tc>
      </w:tr>
      <w:tr w:rsidR="00911123" w:rsidRPr="00E30CDB" w:rsidTr="00E75AE9">
        <w:trPr>
          <w:cantSplit/>
          <w:trHeight w:val="528"/>
        </w:trPr>
        <w:tc>
          <w:tcPr>
            <w:tcW w:w="918" w:type="dxa"/>
            <w:vMerge/>
            <w:noWrap/>
            <w:hideMark/>
          </w:tcPr>
          <w:p w:rsidR="00911123" w:rsidRPr="00547207" w:rsidRDefault="00911123" w:rsidP="000474BF">
            <w:pPr>
              <w:rPr>
                <w:rFonts w:asciiTheme="minorHAnsi" w:hAnsiTheme="minorHAnsi"/>
                <w:sz w:val="16"/>
                <w:szCs w:val="16"/>
              </w:rPr>
            </w:pPr>
          </w:p>
        </w:tc>
        <w:tc>
          <w:tcPr>
            <w:tcW w:w="1080" w:type="dxa"/>
            <w:vMerge/>
            <w:noWrap/>
            <w:hideMark/>
          </w:tcPr>
          <w:p w:rsidR="00911123" w:rsidRPr="00547207" w:rsidRDefault="00911123" w:rsidP="000474BF">
            <w:pPr>
              <w:rPr>
                <w:rFonts w:asciiTheme="minorHAnsi" w:hAnsiTheme="minorHAnsi"/>
                <w:sz w:val="16"/>
                <w:szCs w:val="16"/>
              </w:rPr>
            </w:pPr>
          </w:p>
        </w:tc>
        <w:tc>
          <w:tcPr>
            <w:tcW w:w="2070" w:type="dxa"/>
            <w:vMerge/>
            <w:hideMark/>
          </w:tcPr>
          <w:p w:rsidR="00911123" w:rsidRPr="00E30CDB" w:rsidRDefault="00911123" w:rsidP="000474BF">
            <w:pPr>
              <w:rPr>
                <w:rFonts w:asciiTheme="minorHAnsi" w:hAnsiTheme="minorHAnsi"/>
                <w:sz w:val="20"/>
                <w:szCs w:val="20"/>
              </w:rPr>
            </w:pPr>
          </w:p>
        </w:tc>
        <w:tc>
          <w:tcPr>
            <w:tcW w:w="2160" w:type="dxa"/>
            <w:vMerge/>
            <w:hideMark/>
          </w:tcPr>
          <w:p w:rsidR="00911123" w:rsidRPr="00E30CDB" w:rsidRDefault="00911123" w:rsidP="000474BF">
            <w:pPr>
              <w:rPr>
                <w:rFonts w:asciiTheme="minorHAnsi" w:hAnsiTheme="minorHAnsi"/>
                <w:sz w:val="20"/>
                <w:szCs w:val="20"/>
              </w:rPr>
            </w:pPr>
          </w:p>
        </w:tc>
        <w:tc>
          <w:tcPr>
            <w:tcW w:w="3690" w:type="dxa"/>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&lt;span cid="166"&gt;that parents read to conscience</w:t>
            </w:r>
          </w:p>
        </w:tc>
        <w:tc>
          <w:tcPr>
            <w:tcW w:w="3978" w:type="dxa"/>
            <w:noWrap/>
            <w:hideMark/>
          </w:tcPr>
          <w:p w:rsidR="00911123" w:rsidRPr="00E30CDB" w:rsidRDefault="00911123" w:rsidP="000474BF">
            <w:pPr>
              <w:rPr>
                <w:rFonts w:asciiTheme="minorHAnsi" w:hAnsiTheme="minorHAnsi"/>
                <w:sz w:val="20"/>
                <w:szCs w:val="20"/>
              </w:rPr>
            </w:pPr>
          </w:p>
        </w:tc>
      </w:tr>
      <w:tr w:rsidR="00911123" w:rsidRPr="00E30CDB" w:rsidTr="00E75AE9">
        <w:trPr>
          <w:cantSplit/>
          <w:trHeight w:val="528"/>
        </w:trPr>
        <w:tc>
          <w:tcPr>
            <w:tcW w:w="918" w:type="dxa"/>
            <w:vMerge/>
            <w:noWrap/>
            <w:hideMark/>
          </w:tcPr>
          <w:p w:rsidR="00911123" w:rsidRPr="00547207" w:rsidRDefault="00911123" w:rsidP="000474BF">
            <w:pPr>
              <w:rPr>
                <w:rFonts w:asciiTheme="minorHAnsi" w:hAnsiTheme="minorHAnsi"/>
                <w:sz w:val="16"/>
                <w:szCs w:val="16"/>
              </w:rPr>
            </w:pPr>
          </w:p>
        </w:tc>
        <w:tc>
          <w:tcPr>
            <w:tcW w:w="1080" w:type="dxa"/>
            <w:vMerge/>
            <w:noWrap/>
            <w:hideMark/>
          </w:tcPr>
          <w:p w:rsidR="00911123" w:rsidRPr="00547207" w:rsidRDefault="00911123" w:rsidP="000474BF">
            <w:pPr>
              <w:rPr>
                <w:rFonts w:asciiTheme="minorHAnsi" w:hAnsiTheme="minorHAnsi"/>
                <w:sz w:val="16"/>
                <w:szCs w:val="16"/>
              </w:rPr>
            </w:pPr>
          </w:p>
        </w:tc>
        <w:tc>
          <w:tcPr>
            <w:tcW w:w="2070" w:type="dxa"/>
            <w:vMerge/>
            <w:hideMark/>
          </w:tcPr>
          <w:p w:rsidR="00911123" w:rsidRPr="00E30CDB" w:rsidRDefault="00911123" w:rsidP="000474BF">
            <w:pPr>
              <w:rPr>
                <w:rFonts w:asciiTheme="minorHAnsi" w:hAnsiTheme="minorHAnsi"/>
                <w:sz w:val="20"/>
                <w:szCs w:val="20"/>
              </w:rPr>
            </w:pPr>
          </w:p>
        </w:tc>
        <w:tc>
          <w:tcPr>
            <w:tcW w:w="2160" w:type="dxa"/>
            <w:vMerge/>
            <w:hideMark/>
          </w:tcPr>
          <w:p w:rsidR="00911123" w:rsidRPr="00E30CDB" w:rsidRDefault="00911123" w:rsidP="000474BF">
            <w:pPr>
              <w:rPr>
                <w:rFonts w:asciiTheme="minorHAnsi" w:hAnsiTheme="minorHAnsi"/>
                <w:sz w:val="20"/>
                <w:szCs w:val="20"/>
              </w:rPr>
            </w:pPr>
          </w:p>
        </w:tc>
        <w:tc>
          <w:tcPr>
            <w:tcW w:w="3690" w:type="dxa"/>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&lt;span cid="167"&gt;the policies of the social networks.</w:t>
            </w:r>
          </w:p>
        </w:tc>
        <w:tc>
          <w:tcPr>
            <w:tcW w:w="3978" w:type="dxa"/>
            <w:noWrap/>
            <w:hideMark/>
          </w:tcPr>
          <w:p w:rsidR="00911123" w:rsidRPr="00E30CDB" w:rsidRDefault="00911123" w:rsidP="000474BF">
            <w:pPr>
              <w:rPr>
                <w:rFonts w:asciiTheme="minorHAnsi" w:hAnsiTheme="minorHAnsi"/>
                <w:sz w:val="20"/>
                <w:szCs w:val="20"/>
              </w:rPr>
            </w:pPr>
          </w:p>
        </w:tc>
      </w:tr>
      <w:tr w:rsidR="00911123" w:rsidRPr="00E30CDB" w:rsidTr="00E75AE9">
        <w:trPr>
          <w:cantSplit/>
          <w:trHeight w:val="264"/>
        </w:trPr>
        <w:tc>
          <w:tcPr>
            <w:tcW w:w="918" w:type="dxa"/>
            <w:vMerge/>
            <w:noWrap/>
            <w:hideMark/>
          </w:tcPr>
          <w:p w:rsidR="00911123" w:rsidRPr="00547207" w:rsidRDefault="00911123" w:rsidP="000474BF">
            <w:pPr>
              <w:rPr>
                <w:rFonts w:asciiTheme="minorHAnsi" w:hAnsiTheme="minorHAnsi"/>
                <w:sz w:val="16"/>
                <w:szCs w:val="16"/>
              </w:rPr>
            </w:pPr>
          </w:p>
        </w:tc>
        <w:tc>
          <w:tcPr>
            <w:tcW w:w="1080" w:type="dxa"/>
            <w:vMerge/>
            <w:noWrap/>
            <w:hideMark/>
          </w:tcPr>
          <w:p w:rsidR="00911123" w:rsidRPr="00547207" w:rsidRDefault="00911123" w:rsidP="000474BF">
            <w:pPr>
              <w:rPr>
                <w:rFonts w:asciiTheme="minorHAnsi" w:hAnsiTheme="minorHAnsi"/>
                <w:sz w:val="16"/>
                <w:szCs w:val="16"/>
              </w:rPr>
            </w:pPr>
          </w:p>
        </w:tc>
        <w:tc>
          <w:tcPr>
            <w:tcW w:w="2070" w:type="dxa"/>
            <w:vMerge/>
            <w:hideMark/>
          </w:tcPr>
          <w:p w:rsidR="00911123" w:rsidRPr="00E30CDB" w:rsidRDefault="00911123" w:rsidP="000474BF">
            <w:pPr>
              <w:rPr>
                <w:rFonts w:asciiTheme="minorHAnsi" w:hAnsiTheme="minorHAnsi"/>
                <w:sz w:val="20"/>
                <w:szCs w:val="20"/>
              </w:rPr>
            </w:pPr>
          </w:p>
        </w:tc>
        <w:tc>
          <w:tcPr>
            <w:tcW w:w="2160" w:type="dxa"/>
            <w:vMerge/>
            <w:hideMark/>
          </w:tcPr>
          <w:p w:rsidR="00911123" w:rsidRPr="00E30CDB" w:rsidRDefault="00911123" w:rsidP="000474BF">
            <w:pPr>
              <w:rPr>
                <w:rFonts w:asciiTheme="minorHAnsi" w:hAnsiTheme="minorHAnsi"/>
                <w:sz w:val="20"/>
                <w:szCs w:val="20"/>
              </w:rPr>
            </w:pPr>
          </w:p>
        </w:tc>
        <w:tc>
          <w:tcPr>
            <w:tcW w:w="3690" w:type="dxa"/>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911123" w:rsidRPr="00E30CDB" w:rsidRDefault="00911123" w:rsidP="000474BF">
            <w:pPr>
              <w:rPr>
                <w:rFonts w:asciiTheme="minorHAnsi" w:hAnsiTheme="minorHAnsi"/>
                <w:sz w:val="20"/>
                <w:szCs w:val="20"/>
              </w:rPr>
            </w:pPr>
          </w:p>
        </w:tc>
      </w:tr>
      <w:tr w:rsidR="00911123" w:rsidRPr="00E30CDB" w:rsidTr="00E75AE9">
        <w:trPr>
          <w:cantSplit/>
          <w:trHeight w:val="341"/>
        </w:trPr>
        <w:tc>
          <w:tcPr>
            <w:tcW w:w="918" w:type="dxa"/>
            <w:vMerge w:val="restart"/>
            <w:noWrap/>
            <w:hideMark/>
          </w:tcPr>
          <w:p w:rsidR="00911123" w:rsidRPr="00547207" w:rsidRDefault="00911123"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911123" w:rsidRPr="00547207" w:rsidRDefault="00911123" w:rsidP="000474BF">
            <w:pPr>
              <w:rPr>
                <w:rFonts w:asciiTheme="minorHAnsi" w:hAnsiTheme="minorHAnsi"/>
                <w:sz w:val="16"/>
                <w:szCs w:val="16"/>
              </w:rPr>
            </w:pPr>
            <w:r w:rsidRPr="00547207">
              <w:rPr>
                <w:rFonts w:asciiTheme="minorHAnsi" w:hAnsiTheme="minorHAnsi"/>
                <w:sz w:val="16"/>
                <w:szCs w:val="16"/>
              </w:rPr>
              <w:t>19805159</w:t>
            </w:r>
          </w:p>
        </w:tc>
        <w:tc>
          <w:tcPr>
            <w:tcW w:w="2070" w:type="dxa"/>
            <w:vMerge w:val="restart"/>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&lt;seg id="59"&gt;Al comprender cada uno de los incisos ellos tienen fundamentos sólidos para conversar con sus hijos sobre las implicaciones de abrir una cuenta en Internet.</w:t>
            </w:r>
          </w:p>
        </w:tc>
        <w:tc>
          <w:tcPr>
            <w:tcW w:w="2160" w:type="dxa"/>
            <w:vMerge w:val="restart"/>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&lt;seg id="59"&gt;By understanding all the clauses, they have solid grounds to talk to their children about the implications of opening an online account.</w:t>
            </w:r>
          </w:p>
        </w:tc>
        <w:tc>
          <w:tcPr>
            <w:tcW w:w="3690" w:type="dxa"/>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&lt;seg id="59"&gt;</w:t>
            </w:r>
          </w:p>
        </w:tc>
        <w:tc>
          <w:tcPr>
            <w:tcW w:w="3978" w:type="dxa"/>
            <w:noWrap/>
            <w:hideMark/>
          </w:tcPr>
          <w:p w:rsidR="00911123" w:rsidRPr="00E30CDB" w:rsidRDefault="00911123" w:rsidP="000474BF">
            <w:pPr>
              <w:rPr>
                <w:rFonts w:asciiTheme="minorHAnsi" w:hAnsiTheme="minorHAnsi"/>
                <w:sz w:val="20"/>
                <w:szCs w:val="20"/>
              </w:rPr>
            </w:pPr>
          </w:p>
        </w:tc>
      </w:tr>
      <w:tr w:rsidR="00911123" w:rsidRPr="00E30CDB" w:rsidTr="00E75AE9">
        <w:trPr>
          <w:cantSplit/>
          <w:trHeight w:val="264"/>
        </w:trPr>
        <w:tc>
          <w:tcPr>
            <w:tcW w:w="918" w:type="dxa"/>
            <w:vMerge/>
            <w:noWrap/>
            <w:hideMark/>
          </w:tcPr>
          <w:p w:rsidR="00911123" w:rsidRPr="00547207" w:rsidRDefault="00911123" w:rsidP="000474BF">
            <w:pPr>
              <w:rPr>
                <w:rFonts w:asciiTheme="minorHAnsi" w:hAnsiTheme="minorHAnsi"/>
                <w:sz w:val="16"/>
                <w:szCs w:val="16"/>
              </w:rPr>
            </w:pPr>
          </w:p>
        </w:tc>
        <w:tc>
          <w:tcPr>
            <w:tcW w:w="1080" w:type="dxa"/>
            <w:vMerge/>
            <w:noWrap/>
            <w:hideMark/>
          </w:tcPr>
          <w:p w:rsidR="00911123" w:rsidRPr="00547207" w:rsidRDefault="00911123" w:rsidP="000474BF">
            <w:pPr>
              <w:rPr>
                <w:rFonts w:asciiTheme="minorHAnsi" w:hAnsiTheme="minorHAnsi"/>
                <w:sz w:val="16"/>
                <w:szCs w:val="16"/>
              </w:rPr>
            </w:pPr>
          </w:p>
        </w:tc>
        <w:tc>
          <w:tcPr>
            <w:tcW w:w="2070" w:type="dxa"/>
            <w:vMerge/>
            <w:hideMark/>
          </w:tcPr>
          <w:p w:rsidR="00911123" w:rsidRPr="00E30CDB" w:rsidRDefault="00911123" w:rsidP="000474BF">
            <w:pPr>
              <w:rPr>
                <w:rFonts w:asciiTheme="minorHAnsi" w:hAnsiTheme="minorHAnsi"/>
                <w:sz w:val="20"/>
                <w:szCs w:val="20"/>
              </w:rPr>
            </w:pPr>
          </w:p>
        </w:tc>
        <w:tc>
          <w:tcPr>
            <w:tcW w:w="2160" w:type="dxa"/>
            <w:vMerge/>
            <w:hideMark/>
          </w:tcPr>
          <w:p w:rsidR="00911123" w:rsidRPr="00E30CDB" w:rsidRDefault="00911123" w:rsidP="000474BF">
            <w:pPr>
              <w:rPr>
                <w:rFonts w:asciiTheme="minorHAnsi" w:hAnsiTheme="minorHAnsi"/>
                <w:sz w:val="20"/>
                <w:szCs w:val="20"/>
              </w:rPr>
            </w:pPr>
          </w:p>
        </w:tc>
        <w:tc>
          <w:tcPr>
            <w:tcW w:w="3690" w:type="dxa"/>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&lt;span cid="168"&gt;To understand each snippets</w:t>
            </w:r>
          </w:p>
        </w:tc>
        <w:tc>
          <w:tcPr>
            <w:tcW w:w="3978" w:type="dxa"/>
            <w:noWrap/>
            <w:hideMark/>
          </w:tcPr>
          <w:p w:rsidR="00911123" w:rsidRPr="00E30CDB" w:rsidRDefault="00911123" w:rsidP="000474BF">
            <w:pPr>
              <w:rPr>
                <w:rFonts w:asciiTheme="minorHAnsi" w:hAnsiTheme="minorHAnsi"/>
                <w:sz w:val="20"/>
                <w:szCs w:val="20"/>
              </w:rPr>
            </w:pPr>
          </w:p>
        </w:tc>
      </w:tr>
      <w:tr w:rsidR="00911123" w:rsidRPr="00E30CDB" w:rsidTr="00E75AE9">
        <w:trPr>
          <w:cantSplit/>
          <w:trHeight w:val="264"/>
        </w:trPr>
        <w:tc>
          <w:tcPr>
            <w:tcW w:w="918" w:type="dxa"/>
            <w:vMerge/>
            <w:noWrap/>
            <w:hideMark/>
          </w:tcPr>
          <w:p w:rsidR="00911123" w:rsidRPr="00547207" w:rsidRDefault="00911123" w:rsidP="000474BF">
            <w:pPr>
              <w:rPr>
                <w:rFonts w:asciiTheme="minorHAnsi" w:hAnsiTheme="minorHAnsi"/>
                <w:sz w:val="16"/>
                <w:szCs w:val="16"/>
              </w:rPr>
            </w:pPr>
          </w:p>
        </w:tc>
        <w:tc>
          <w:tcPr>
            <w:tcW w:w="1080" w:type="dxa"/>
            <w:vMerge/>
            <w:noWrap/>
            <w:hideMark/>
          </w:tcPr>
          <w:p w:rsidR="00911123" w:rsidRPr="00547207" w:rsidRDefault="00911123" w:rsidP="000474BF">
            <w:pPr>
              <w:rPr>
                <w:rFonts w:asciiTheme="minorHAnsi" w:hAnsiTheme="minorHAnsi"/>
                <w:sz w:val="16"/>
                <w:szCs w:val="16"/>
              </w:rPr>
            </w:pPr>
          </w:p>
        </w:tc>
        <w:tc>
          <w:tcPr>
            <w:tcW w:w="2070" w:type="dxa"/>
            <w:vMerge/>
            <w:hideMark/>
          </w:tcPr>
          <w:p w:rsidR="00911123" w:rsidRPr="00E30CDB" w:rsidRDefault="00911123" w:rsidP="000474BF">
            <w:pPr>
              <w:rPr>
                <w:rFonts w:asciiTheme="minorHAnsi" w:hAnsiTheme="minorHAnsi"/>
                <w:sz w:val="20"/>
                <w:szCs w:val="20"/>
              </w:rPr>
            </w:pPr>
          </w:p>
        </w:tc>
        <w:tc>
          <w:tcPr>
            <w:tcW w:w="2160" w:type="dxa"/>
            <w:vMerge/>
            <w:hideMark/>
          </w:tcPr>
          <w:p w:rsidR="00911123" w:rsidRPr="00E30CDB" w:rsidRDefault="00911123" w:rsidP="000474BF">
            <w:pPr>
              <w:rPr>
                <w:rFonts w:asciiTheme="minorHAnsi" w:hAnsiTheme="minorHAnsi"/>
                <w:sz w:val="20"/>
                <w:szCs w:val="20"/>
              </w:rPr>
            </w:pPr>
          </w:p>
        </w:tc>
        <w:tc>
          <w:tcPr>
            <w:tcW w:w="3690" w:type="dxa"/>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&lt;span cid="169"&gt;they have solid foundations</w:t>
            </w:r>
          </w:p>
        </w:tc>
        <w:tc>
          <w:tcPr>
            <w:tcW w:w="3978" w:type="dxa"/>
            <w:noWrap/>
            <w:hideMark/>
          </w:tcPr>
          <w:p w:rsidR="00911123" w:rsidRPr="00E30CDB" w:rsidRDefault="00911123" w:rsidP="000474BF">
            <w:pPr>
              <w:rPr>
                <w:rFonts w:asciiTheme="minorHAnsi" w:hAnsiTheme="minorHAnsi"/>
                <w:sz w:val="20"/>
                <w:szCs w:val="20"/>
              </w:rPr>
            </w:pPr>
          </w:p>
        </w:tc>
      </w:tr>
      <w:tr w:rsidR="00911123" w:rsidRPr="00E30CDB" w:rsidTr="00E75AE9">
        <w:trPr>
          <w:cantSplit/>
          <w:trHeight w:val="528"/>
        </w:trPr>
        <w:tc>
          <w:tcPr>
            <w:tcW w:w="918" w:type="dxa"/>
            <w:vMerge/>
            <w:noWrap/>
            <w:hideMark/>
          </w:tcPr>
          <w:p w:rsidR="00911123" w:rsidRPr="00547207" w:rsidRDefault="00911123" w:rsidP="000474BF">
            <w:pPr>
              <w:rPr>
                <w:rFonts w:asciiTheme="minorHAnsi" w:hAnsiTheme="minorHAnsi"/>
                <w:sz w:val="16"/>
                <w:szCs w:val="16"/>
              </w:rPr>
            </w:pPr>
          </w:p>
        </w:tc>
        <w:tc>
          <w:tcPr>
            <w:tcW w:w="1080" w:type="dxa"/>
            <w:vMerge/>
            <w:noWrap/>
            <w:hideMark/>
          </w:tcPr>
          <w:p w:rsidR="00911123" w:rsidRPr="00547207" w:rsidRDefault="00911123" w:rsidP="000474BF">
            <w:pPr>
              <w:rPr>
                <w:rFonts w:asciiTheme="minorHAnsi" w:hAnsiTheme="minorHAnsi"/>
                <w:sz w:val="16"/>
                <w:szCs w:val="16"/>
              </w:rPr>
            </w:pPr>
          </w:p>
        </w:tc>
        <w:tc>
          <w:tcPr>
            <w:tcW w:w="2070" w:type="dxa"/>
            <w:vMerge/>
            <w:hideMark/>
          </w:tcPr>
          <w:p w:rsidR="00911123" w:rsidRPr="00E30CDB" w:rsidRDefault="00911123" w:rsidP="000474BF">
            <w:pPr>
              <w:rPr>
                <w:rFonts w:asciiTheme="minorHAnsi" w:hAnsiTheme="minorHAnsi"/>
                <w:sz w:val="20"/>
                <w:szCs w:val="20"/>
              </w:rPr>
            </w:pPr>
          </w:p>
        </w:tc>
        <w:tc>
          <w:tcPr>
            <w:tcW w:w="2160" w:type="dxa"/>
            <w:vMerge/>
            <w:hideMark/>
          </w:tcPr>
          <w:p w:rsidR="00911123" w:rsidRPr="00E30CDB" w:rsidRDefault="00911123" w:rsidP="000474BF">
            <w:pPr>
              <w:rPr>
                <w:rFonts w:asciiTheme="minorHAnsi" w:hAnsiTheme="minorHAnsi"/>
                <w:sz w:val="20"/>
                <w:szCs w:val="20"/>
              </w:rPr>
            </w:pPr>
          </w:p>
        </w:tc>
        <w:tc>
          <w:tcPr>
            <w:tcW w:w="3690" w:type="dxa"/>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&lt;span cid="170"&gt;to talk with their children about the implications</w:t>
            </w:r>
          </w:p>
        </w:tc>
        <w:tc>
          <w:tcPr>
            <w:tcW w:w="3978" w:type="dxa"/>
            <w:noWrap/>
            <w:hideMark/>
          </w:tcPr>
          <w:p w:rsidR="00911123" w:rsidRPr="00E30CDB" w:rsidRDefault="00911123" w:rsidP="000474BF">
            <w:pPr>
              <w:rPr>
                <w:rFonts w:asciiTheme="minorHAnsi" w:hAnsiTheme="minorHAnsi"/>
                <w:sz w:val="20"/>
                <w:szCs w:val="20"/>
              </w:rPr>
            </w:pPr>
          </w:p>
        </w:tc>
      </w:tr>
      <w:tr w:rsidR="00911123" w:rsidRPr="00E30CDB" w:rsidTr="00E75AE9">
        <w:trPr>
          <w:cantSplit/>
          <w:trHeight w:val="528"/>
        </w:trPr>
        <w:tc>
          <w:tcPr>
            <w:tcW w:w="918" w:type="dxa"/>
            <w:vMerge/>
            <w:noWrap/>
            <w:hideMark/>
          </w:tcPr>
          <w:p w:rsidR="00911123" w:rsidRPr="00547207" w:rsidRDefault="00911123" w:rsidP="000474BF">
            <w:pPr>
              <w:rPr>
                <w:rFonts w:asciiTheme="minorHAnsi" w:hAnsiTheme="minorHAnsi"/>
                <w:sz w:val="16"/>
                <w:szCs w:val="16"/>
              </w:rPr>
            </w:pPr>
          </w:p>
        </w:tc>
        <w:tc>
          <w:tcPr>
            <w:tcW w:w="1080" w:type="dxa"/>
            <w:vMerge/>
            <w:noWrap/>
            <w:hideMark/>
          </w:tcPr>
          <w:p w:rsidR="00911123" w:rsidRPr="00547207" w:rsidRDefault="00911123" w:rsidP="000474BF">
            <w:pPr>
              <w:rPr>
                <w:rFonts w:asciiTheme="minorHAnsi" w:hAnsiTheme="minorHAnsi"/>
                <w:sz w:val="16"/>
                <w:szCs w:val="16"/>
              </w:rPr>
            </w:pPr>
          </w:p>
        </w:tc>
        <w:tc>
          <w:tcPr>
            <w:tcW w:w="2070" w:type="dxa"/>
            <w:vMerge/>
            <w:hideMark/>
          </w:tcPr>
          <w:p w:rsidR="00911123" w:rsidRPr="00E30CDB" w:rsidRDefault="00911123" w:rsidP="000474BF">
            <w:pPr>
              <w:rPr>
                <w:rFonts w:asciiTheme="minorHAnsi" w:hAnsiTheme="minorHAnsi"/>
                <w:sz w:val="20"/>
                <w:szCs w:val="20"/>
              </w:rPr>
            </w:pPr>
          </w:p>
        </w:tc>
        <w:tc>
          <w:tcPr>
            <w:tcW w:w="2160" w:type="dxa"/>
            <w:vMerge/>
            <w:hideMark/>
          </w:tcPr>
          <w:p w:rsidR="00911123" w:rsidRPr="00E30CDB" w:rsidRDefault="00911123" w:rsidP="000474BF">
            <w:pPr>
              <w:rPr>
                <w:rFonts w:asciiTheme="minorHAnsi" w:hAnsiTheme="minorHAnsi"/>
                <w:sz w:val="20"/>
                <w:szCs w:val="20"/>
              </w:rPr>
            </w:pPr>
          </w:p>
        </w:tc>
        <w:tc>
          <w:tcPr>
            <w:tcW w:w="3690" w:type="dxa"/>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&lt;span cid="171"&gt;of opening an account on the Internet.</w:t>
            </w:r>
          </w:p>
        </w:tc>
        <w:tc>
          <w:tcPr>
            <w:tcW w:w="3978" w:type="dxa"/>
            <w:noWrap/>
            <w:hideMark/>
          </w:tcPr>
          <w:p w:rsidR="00911123" w:rsidRPr="00E30CDB" w:rsidRDefault="00911123" w:rsidP="000474BF">
            <w:pPr>
              <w:rPr>
                <w:rFonts w:asciiTheme="minorHAnsi" w:hAnsiTheme="minorHAnsi"/>
                <w:sz w:val="20"/>
                <w:szCs w:val="20"/>
              </w:rPr>
            </w:pPr>
          </w:p>
        </w:tc>
      </w:tr>
      <w:tr w:rsidR="00911123" w:rsidRPr="00E30CDB" w:rsidTr="00E75AE9">
        <w:trPr>
          <w:cantSplit/>
          <w:trHeight w:val="264"/>
        </w:trPr>
        <w:tc>
          <w:tcPr>
            <w:tcW w:w="918" w:type="dxa"/>
            <w:vMerge/>
            <w:noWrap/>
            <w:hideMark/>
          </w:tcPr>
          <w:p w:rsidR="00911123" w:rsidRPr="00547207" w:rsidRDefault="00911123" w:rsidP="000474BF">
            <w:pPr>
              <w:rPr>
                <w:rFonts w:asciiTheme="minorHAnsi" w:hAnsiTheme="minorHAnsi"/>
                <w:sz w:val="16"/>
                <w:szCs w:val="16"/>
              </w:rPr>
            </w:pPr>
          </w:p>
        </w:tc>
        <w:tc>
          <w:tcPr>
            <w:tcW w:w="1080" w:type="dxa"/>
            <w:vMerge/>
            <w:noWrap/>
            <w:hideMark/>
          </w:tcPr>
          <w:p w:rsidR="00911123" w:rsidRPr="00547207" w:rsidRDefault="00911123" w:rsidP="000474BF">
            <w:pPr>
              <w:rPr>
                <w:rFonts w:asciiTheme="minorHAnsi" w:hAnsiTheme="minorHAnsi"/>
                <w:sz w:val="16"/>
                <w:szCs w:val="16"/>
              </w:rPr>
            </w:pPr>
          </w:p>
        </w:tc>
        <w:tc>
          <w:tcPr>
            <w:tcW w:w="2070" w:type="dxa"/>
            <w:vMerge/>
            <w:hideMark/>
          </w:tcPr>
          <w:p w:rsidR="00911123" w:rsidRPr="00E30CDB" w:rsidRDefault="00911123" w:rsidP="000474BF">
            <w:pPr>
              <w:rPr>
                <w:rFonts w:asciiTheme="minorHAnsi" w:hAnsiTheme="minorHAnsi"/>
                <w:sz w:val="20"/>
                <w:szCs w:val="20"/>
              </w:rPr>
            </w:pPr>
          </w:p>
        </w:tc>
        <w:tc>
          <w:tcPr>
            <w:tcW w:w="2160" w:type="dxa"/>
            <w:vMerge/>
            <w:hideMark/>
          </w:tcPr>
          <w:p w:rsidR="00911123" w:rsidRPr="00E30CDB" w:rsidRDefault="00911123" w:rsidP="000474BF">
            <w:pPr>
              <w:rPr>
                <w:rFonts w:asciiTheme="minorHAnsi" w:hAnsiTheme="minorHAnsi"/>
                <w:sz w:val="20"/>
                <w:szCs w:val="20"/>
              </w:rPr>
            </w:pPr>
          </w:p>
        </w:tc>
        <w:tc>
          <w:tcPr>
            <w:tcW w:w="3690" w:type="dxa"/>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911123" w:rsidRPr="00E30CDB" w:rsidRDefault="00911123" w:rsidP="000474BF">
            <w:pPr>
              <w:rPr>
                <w:rFonts w:asciiTheme="minorHAnsi" w:hAnsiTheme="minorHAnsi"/>
                <w:sz w:val="20"/>
                <w:szCs w:val="20"/>
              </w:rPr>
            </w:pPr>
          </w:p>
        </w:tc>
      </w:tr>
      <w:tr w:rsidR="00911123" w:rsidRPr="00E30CDB" w:rsidTr="00E75AE9">
        <w:trPr>
          <w:cantSplit/>
          <w:trHeight w:val="269"/>
        </w:trPr>
        <w:tc>
          <w:tcPr>
            <w:tcW w:w="918" w:type="dxa"/>
            <w:vMerge w:val="restart"/>
            <w:noWrap/>
            <w:hideMark/>
          </w:tcPr>
          <w:p w:rsidR="00911123" w:rsidRPr="00547207" w:rsidRDefault="00911123"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911123" w:rsidRPr="00547207" w:rsidRDefault="00911123" w:rsidP="000474BF">
            <w:pPr>
              <w:rPr>
                <w:rFonts w:asciiTheme="minorHAnsi" w:hAnsiTheme="minorHAnsi"/>
                <w:sz w:val="16"/>
                <w:szCs w:val="16"/>
              </w:rPr>
            </w:pPr>
            <w:r w:rsidRPr="00547207">
              <w:rPr>
                <w:rFonts w:asciiTheme="minorHAnsi" w:hAnsiTheme="minorHAnsi"/>
                <w:sz w:val="16"/>
                <w:szCs w:val="16"/>
              </w:rPr>
              <w:t>19805260</w:t>
            </w:r>
          </w:p>
        </w:tc>
        <w:tc>
          <w:tcPr>
            <w:tcW w:w="2070" w:type="dxa"/>
            <w:vMerge w:val="restart"/>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&lt;seg id="60"&gt;"Por ejemplo, la edad y lo que está permitido compartir o publicar", dice.</w:t>
            </w:r>
          </w:p>
        </w:tc>
        <w:tc>
          <w:tcPr>
            <w:tcW w:w="2160" w:type="dxa"/>
            <w:vMerge w:val="restart"/>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&lt;seg id="60"&gt;"For example, the age at which you are allowed to share or publish" he says.</w:t>
            </w:r>
          </w:p>
        </w:tc>
        <w:tc>
          <w:tcPr>
            <w:tcW w:w="3690" w:type="dxa"/>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&lt;seg id="60"&gt;</w:t>
            </w:r>
          </w:p>
        </w:tc>
        <w:tc>
          <w:tcPr>
            <w:tcW w:w="3978" w:type="dxa"/>
            <w:noWrap/>
            <w:hideMark/>
          </w:tcPr>
          <w:p w:rsidR="00911123" w:rsidRPr="00E30CDB" w:rsidRDefault="00911123" w:rsidP="000474BF">
            <w:pPr>
              <w:rPr>
                <w:rFonts w:asciiTheme="minorHAnsi" w:hAnsiTheme="minorHAnsi"/>
                <w:sz w:val="20"/>
                <w:szCs w:val="20"/>
              </w:rPr>
            </w:pPr>
          </w:p>
        </w:tc>
      </w:tr>
      <w:tr w:rsidR="00911123" w:rsidRPr="00E30CDB" w:rsidTr="00E75AE9">
        <w:trPr>
          <w:cantSplit/>
          <w:trHeight w:val="264"/>
        </w:trPr>
        <w:tc>
          <w:tcPr>
            <w:tcW w:w="918" w:type="dxa"/>
            <w:vMerge/>
            <w:noWrap/>
            <w:hideMark/>
          </w:tcPr>
          <w:p w:rsidR="00911123" w:rsidRPr="00547207" w:rsidRDefault="00911123" w:rsidP="000474BF">
            <w:pPr>
              <w:rPr>
                <w:rFonts w:asciiTheme="minorHAnsi" w:hAnsiTheme="minorHAnsi"/>
                <w:sz w:val="16"/>
                <w:szCs w:val="16"/>
              </w:rPr>
            </w:pPr>
          </w:p>
        </w:tc>
        <w:tc>
          <w:tcPr>
            <w:tcW w:w="1080" w:type="dxa"/>
            <w:vMerge/>
            <w:noWrap/>
            <w:hideMark/>
          </w:tcPr>
          <w:p w:rsidR="00911123" w:rsidRPr="00547207" w:rsidRDefault="00911123" w:rsidP="000474BF">
            <w:pPr>
              <w:rPr>
                <w:rFonts w:asciiTheme="minorHAnsi" w:hAnsiTheme="minorHAnsi"/>
                <w:sz w:val="16"/>
                <w:szCs w:val="16"/>
              </w:rPr>
            </w:pPr>
          </w:p>
        </w:tc>
        <w:tc>
          <w:tcPr>
            <w:tcW w:w="2070" w:type="dxa"/>
            <w:vMerge/>
            <w:hideMark/>
          </w:tcPr>
          <w:p w:rsidR="00911123" w:rsidRPr="00E30CDB" w:rsidRDefault="00911123" w:rsidP="000474BF">
            <w:pPr>
              <w:rPr>
                <w:rFonts w:asciiTheme="minorHAnsi" w:hAnsiTheme="minorHAnsi"/>
                <w:sz w:val="20"/>
                <w:szCs w:val="20"/>
              </w:rPr>
            </w:pPr>
          </w:p>
        </w:tc>
        <w:tc>
          <w:tcPr>
            <w:tcW w:w="2160" w:type="dxa"/>
            <w:vMerge/>
            <w:hideMark/>
          </w:tcPr>
          <w:p w:rsidR="00911123" w:rsidRPr="00E30CDB" w:rsidRDefault="00911123" w:rsidP="000474BF">
            <w:pPr>
              <w:rPr>
                <w:rFonts w:asciiTheme="minorHAnsi" w:hAnsiTheme="minorHAnsi"/>
                <w:sz w:val="20"/>
                <w:szCs w:val="20"/>
              </w:rPr>
            </w:pPr>
          </w:p>
        </w:tc>
        <w:tc>
          <w:tcPr>
            <w:tcW w:w="3690" w:type="dxa"/>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&lt;span cid="172"&gt;"For example, the age</w:t>
            </w:r>
          </w:p>
        </w:tc>
        <w:tc>
          <w:tcPr>
            <w:tcW w:w="3978" w:type="dxa"/>
            <w:noWrap/>
            <w:hideMark/>
          </w:tcPr>
          <w:p w:rsidR="00911123" w:rsidRPr="00E30CDB" w:rsidRDefault="00911123" w:rsidP="000474BF">
            <w:pPr>
              <w:rPr>
                <w:rFonts w:asciiTheme="minorHAnsi" w:hAnsiTheme="minorHAnsi"/>
                <w:sz w:val="20"/>
                <w:szCs w:val="20"/>
              </w:rPr>
            </w:pPr>
          </w:p>
        </w:tc>
      </w:tr>
      <w:tr w:rsidR="00911123" w:rsidRPr="00E30CDB" w:rsidTr="00E75AE9">
        <w:trPr>
          <w:cantSplit/>
          <w:trHeight w:val="264"/>
        </w:trPr>
        <w:tc>
          <w:tcPr>
            <w:tcW w:w="918" w:type="dxa"/>
            <w:vMerge/>
            <w:noWrap/>
            <w:hideMark/>
          </w:tcPr>
          <w:p w:rsidR="00911123" w:rsidRPr="00547207" w:rsidRDefault="00911123" w:rsidP="000474BF">
            <w:pPr>
              <w:rPr>
                <w:rFonts w:asciiTheme="minorHAnsi" w:hAnsiTheme="minorHAnsi"/>
                <w:sz w:val="16"/>
                <w:szCs w:val="16"/>
              </w:rPr>
            </w:pPr>
          </w:p>
        </w:tc>
        <w:tc>
          <w:tcPr>
            <w:tcW w:w="1080" w:type="dxa"/>
            <w:vMerge/>
            <w:noWrap/>
            <w:hideMark/>
          </w:tcPr>
          <w:p w:rsidR="00911123" w:rsidRPr="00547207" w:rsidRDefault="00911123" w:rsidP="000474BF">
            <w:pPr>
              <w:rPr>
                <w:rFonts w:asciiTheme="minorHAnsi" w:hAnsiTheme="minorHAnsi"/>
                <w:sz w:val="16"/>
                <w:szCs w:val="16"/>
              </w:rPr>
            </w:pPr>
          </w:p>
        </w:tc>
        <w:tc>
          <w:tcPr>
            <w:tcW w:w="2070" w:type="dxa"/>
            <w:vMerge/>
            <w:hideMark/>
          </w:tcPr>
          <w:p w:rsidR="00911123" w:rsidRPr="00E30CDB" w:rsidRDefault="00911123" w:rsidP="000474BF">
            <w:pPr>
              <w:rPr>
                <w:rFonts w:asciiTheme="minorHAnsi" w:hAnsiTheme="minorHAnsi"/>
                <w:sz w:val="20"/>
                <w:szCs w:val="20"/>
              </w:rPr>
            </w:pPr>
          </w:p>
        </w:tc>
        <w:tc>
          <w:tcPr>
            <w:tcW w:w="2160" w:type="dxa"/>
            <w:vMerge/>
            <w:hideMark/>
          </w:tcPr>
          <w:p w:rsidR="00911123" w:rsidRPr="00E30CDB" w:rsidRDefault="00911123" w:rsidP="000474BF">
            <w:pPr>
              <w:rPr>
                <w:rFonts w:asciiTheme="minorHAnsi" w:hAnsiTheme="minorHAnsi"/>
                <w:sz w:val="20"/>
                <w:szCs w:val="20"/>
              </w:rPr>
            </w:pPr>
          </w:p>
        </w:tc>
        <w:tc>
          <w:tcPr>
            <w:tcW w:w="3690" w:type="dxa"/>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&lt;span cid="173"&gt;and what is it allowed</w:t>
            </w:r>
          </w:p>
        </w:tc>
        <w:tc>
          <w:tcPr>
            <w:tcW w:w="3978" w:type="dxa"/>
            <w:noWrap/>
            <w:hideMark/>
          </w:tcPr>
          <w:p w:rsidR="00911123" w:rsidRPr="00E30CDB" w:rsidRDefault="00911123" w:rsidP="000474BF">
            <w:pPr>
              <w:rPr>
                <w:rFonts w:asciiTheme="minorHAnsi" w:hAnsiTheme="minorHAnsi"/>
                <w:sz w:val="20"/>
                <w:szCs w:val="20"/>
              </w:rPr>
            </w:pPr>
          </w:p>
        </w:tc>
      </w:tr>
      <w:tr w:rsidR="00911123" w:rsidRPr="00E30CDB" w:rsidTr="00E75AE9">
        <w:trPr>
          <w:cantSplit/>
          <w:trHeight w:val="264"/>
        </w:trPr>
        <w:tc>
          <w:tcPr>
            <w:tcW w:w="918" w:type="dxa"/>
            <w:vMerge/>
            <w:noWrap/>
            <w:hideMark/>
          </w:tcPr>
          <w:p w:rsidR="00911123" w:rsidRPr="00547207" w:rsidRDefault="00911123" w:rsidP="000474BF">
            <w:pPr>
              <w:rPr>
                <w:rFonts w:asciiTheme="minorHAnsi" w:hAnsiTheme="minorHAnsi"/>
                <w:sz w:val="16"/>
                <w:szCs w:val="16"/>
              </w:rPr>
            </w:pPr>
          </w:p>
        </w:tc>
        <w:tc>
          <w:tcPr>
            <w:tcW w:w="1080" w:type="dxa"/>
            <w:vMerge/>
            <w:noWrap/>
            <w:hideMark/>
          </w:tcPr>
          <w:p w:rsidR="00911123" w:rsidRPr="00547207" w:rsidRDefault="00911123" w:rsidP="000474BF">
            <w:pPr>
              <w:rPr>
                <w:rFonts w:asciiTheme="minorHAnsi" w:hAnsiTheme="minorHAnsi"/>
                <w:sz w:val="16"/>
                <w:szCs w:val="16"/>
              </w:rPr>
            </w:pPr>
          </w:p>
        </w:tc>
        <w:tc>
          <w:tcPr>
            <w:tcW w:w="2070" w:type="dxa"/>
            <w:vMerge/>
            <w:hideMark/>
          </w:tcPr>
          <w:p w:rsidR="00911123" w:rsidRPr="00E30CDB" w:rsidRDefault="00911123" w:rsidP="000474BF">
            <w:pPr>
              <w:rPr>
                <w:rFonts w:asciiTheme="minorHAnsi" w:hAnsiTheme="minorHAnsi"/>
                <w:sz w:val="20"/>
                <w:szCs w:val="20"/>
              </w:rPr>
            </w:pPr>
          </w:p>
        </w:tc>
        <w:tc>
          <w:tcPr>
            <w:tcW w:w="2160" w:type="dxa"/>
            <w:vMerge/>
            <w:hideMark/>
          </w:tcPr>
          <w:p w:rsidR="00911123" w:rsidRPr="00E30CDB" w:rsidRDefault="00911123" w:rsidP="000474BF">
            <w:pPr>
              <w:rPr>
                <w:rFonts w:asciiTheme="minorHAnsi" w:hAnsiTheme="minorHAnsi"/>
                <w:sz w:val="20"/>
                <w:szCs w:val="20"/>
              </w:rPr>
            </w:pPr>
          </w:p>
        </w:tc>
        <w:tc>
          <w:tcPr>
            <w:tcW w:w="3690" w:type="dxa"/>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&lt;span cid="174"&gt;sharing or publishing", says.</w:t>
            </w:r>
          </w:p>
        </w:tc>
        <w:tc>
          <w:tcPr>
            <w:tcW w:w="3978" w:type="dxa"/>
            <w:noWrap/>
            <w:hideMark/>
          </w:tcPr>
          <w:p w:rsidR="00911123" w:rsidRPr="00E30CDB" w:rsidRDefault="00911123" w:rsidP="000474BF">
            <w:pPr>
              <w:rPr>
                <w:rFonts w:asciiTheme="minorHAnsi" w:hAnsiTheme="minorHAnsi"/>
                <w:sz w:val="20"/>
                <w:szCs w:val="20"/>
              </w:rPr>
            </w:pPr>
          </w:p>
        </w:tc>
      </w:tr>
      <w:tr w:rsidR="00911123" w:rsidRPr="00E30CDB" w:rsidTr="00E75AE9">
        <w:trPr>
          <w:cantSplit/>
          <w:trHeight w:val="264"/>
        </w:trPr>
        <w:tc>
          <w:tcPr>
            <w:tcW w:w="918" w:type="dxa"/>
            <w:vMerge/>
            <w:noWrap/>
            <w:hideMark/>
          </w:tcPr>
          <w:p w:rsidR="00911123" w:rsidRPr="00547207" w:rsidRDefault="00911123" w:rsidP="000474BF">
            <w:pPr>
              <w:rPr>
                <w:rFonts w:asciiTheme="minorHAnsi" w:hAnsiTheme="minorHAnsi"/>
                <w:sz w:val="16"/>
                <w:szCs w:val="16"/>
              </w:rPr>
            </w:pPr>
          </w:p>
        </w:tc>
        <w:tc>
          <w:tcPr>
            <w:tcW w:w="1080" w:type="dxa"/>
            <w:vMerge/>
            <w:noWrap/>
            <w:hideMark/>
          </w:tcPr>
          <w:p w:rsidR="00911123" w:rsidRPr="00547207" w:rsidRDefault="00911123" w:rsidP="000474BF">
            <w:pPr>
              <w:rPr>
                <w:rFonts w:asciiTheme="minorHAnsi" w:hAnsiTheme="minorHAnsi"/>
                <w:sz w:val="16"/>
                <w:szCs w:val="16"/>
              </w:rPr>
            </w:pPr>
          </w:p>
        </w:tc>
        <w:tc>
          <w:tcPr>
            <w:tcW w:w="2070" w:type="dxa"/>
            <w:vMerge/>
            <w:hideMark/>
          </w:tcPr>
          <w:p w:rsidR="00911123" w:rsidRPr="00E30CDB" w:rsidRDefault="00911123" w:rsidP="000474BF">
            <w:pPr>
              <w:rPr>
                <w:rFonts w:asciiTheme="minorHAnsi" w:hAnsiTheme="minorHAnsi"/>
                <w:sz w:val="20"/>
                <w:szCs w:val="20"/>
              </w:rPr>
            </w:pPr>
          </w:p>
        </w:tc>
        <w:tc>
          <w:tcPr>
            <w:tcW w:w="2160" w:type="dxa"/>
            <w:vMerge/>
            <w:hideMark/>
          </w:tcPr>
          <w:p w:rsidR="00911123" w:rsidRPr="00E30CDB" w:rsidRDefault="00911123" w:rsidP="000474BF">
            <w:pPr>
              <w:rPr>
                <w:rFonts w:asciiTheme="minorHAnsi" w:hAnsiTheme="minorHAnsi"/>
                <w:sz w:val="20"/>
                <w:szCs w:val="20"/>
              </w:rPr>
            </w:pPr>
          </w:p>
        </w:tc>
        <w:tc>
          <w:tcPr>
            <w:tcW w:w="3690" w:type="dxa"/>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911123" w:rsidRPr="00E30CDB" w:rsidRDefault="00911123" w:rsidP="000474BF">
            <w:pPr>
              <w:rPr>
                <w:rFonts w:asciiTheme="minorHAnsi" w:hAnsiTheme="minorHAnsi"/>
                <w:sz w:val="20"/>
                <w:szCs w:val="20"/>
              </w:rPr>
            </w:pPr>
          </w:p>
        </w:tc>
      </w:tr>
      <w:tr w:rsidR="00911123" w:rsidRPr="00E30CDB" w:rsidTr="00E75AE9">
        <w:trPr>
          <w:cantSplit/>
          <w:trHeight w:val="278"/>
        </w:trPr>
        <w:tc>
          <w:tcPr>
            <w:tcW w:w="918" w:type="dxa"/>
            <w:vMerge w:val="restart"/>
            <w:noWrap/>
            <w:hideMark/>
          </w:tcPr>
          <w:p w:rsidR="00911123" w:rsidRPr="00547207" w:rsidRDefault="00911123" w:rsidP="000474BF">
            <w:pPr>
              <w:rPr>
                <w:rFonts w:asciiTheme="minorHAnsi" w:hAnsiTheme="minorHAnsi"/>
                <w:sz w:val="16"/>
                <w:szCs w:val="16"/>
              </w:rPr>
            </w:pPr>
            <w:r w:rsidRPr="00547207">
              <w:rPr>
                <w:rFonts w:asciiTheme="minorHAnsi" w:hAnsiTheme="minorHAnsi"/>
                <w:sz w:val="16"/>
                <w:szCs w:val="16"/>
              </w:rPr>
              <w:t>ESD1R1</w:t>
            </w:r>
          </w:p>
        </w:tc>
        <w:tc>
          <w:tcPr>
            <w:tcW w:w="1080" w:type="dxa"/>
            <w:vMerge w:val="restart"/>
            <w:noWrap/>
            <w:hideMark/>
          </w:tcPr>
          <w:p w:rsidR="00911123" w:rsidRPr="00547207" w:rsidRDefault="00911123" w:rsidP="000474BF">
            <w:pPr>
              <w:rPr>
                <w:rFonts w:asciiTheme="minorHAnsi" w:hAnsiTheme="minorHAnsi"/>
                <w:sz w:val="16"/>
                <w:szCs w:val="16"/>
              </w:rPr>
            </w:pPr>
            <w:r w:rsidRPr="00547207">
              <w:rPr>
                <w:rFonts w:asciiTheme="minorHAnsi" w:hAnsiTheme="minorHAnsi"/>
                <w:sz w:val="16"/>
                <w:szCs w:val="16"/>
              </w:rPr>
              <w:t>19805161</w:t>
            </w:r>
          </w:p>
        </w:tc>
        <w:tc>
          <w:tcPr>
            <w:tcW w:w="2070" w:type="dxa"/>
            <w:vMerge w:val="restart"/>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&lt;seg id="61"&gt;De acuerdo con Guardia, resulta clave recordar a los hijos la lección de "no hables con extraños".</w:t>
            </w:r>
          </w:p>
        </w:tc>
        <w:tc>
          <w:tcPr>
            <w:tcW w:w="2160" w:type="dxa"/>
            <w:vMerge w:val="restart"/>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&lt;seg id="61"&gt;According to Guardia, it is important to remind children the "don't talk to strangers" lesson.</w:t>
            </w:r>
          </w:p>
        </w:tc>
        <w:tc>
          <w:tcPr>
            <w:tcW w:w="3690" w:type="dxa"/>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&lt;seg id="61"&gt;</w:t>
            </w:r>
          </w:p>
        </w:tc>
        <w:tc>
          <w:tcPr>
            <w:tcW w:w="3978" w:type="dxa"/>
            <w:noWrap/>
            <w:hideMark/>
          </w:tcPr>
          <w:p w:rsidR="00911123" w:rsidRPr="00E30CDB" w:rsidRDefault="00911123" w:rsidP="000474BF">
            <w:pPr>
              <w:rPr>
                <w:rFonts w:asciiTheme="minorHAnsi" w:hAnsiTheme="minorHAnsi"/>
                <w:sz w:val="20"/>
                <w:szCs w:val="20"/>
              </w:rPr>
            </w:pPr>
          </w:p>
        </w:tc>
      </w:tr>
      <w:tr w:rsidR="00911123" w:rsidRPr="00E30CDB" w:rsidTr="00E75AE9">
        <w:trPr>
          <w:cantSplit/>
          <w:trHeight w:val="264"/>
        </w:trPr>
        <w:tc>
          <w:tcPr>
            <w:tcW w:w="918" w:type="dxa"/>
            <w:vMerge/>
            <w:noWrap/>
            <w:hideMark/>
          </w:tcPr>
          <w:p w:rsidR="00911123" w:rsidRPr="00547207" w:rsidRDefault="00911123" w:rsidP="000474BF">
            <w:pPr>
              <w:rPr>
                <w:rFonts w:asciiTheme="minorHAnsi" w:hAnsiTheme="minorHAnsi"/>
                <w:sz w:val="16"/>
                <w:szCs w:val="16"/>
              </w:rPr>
            </w:pPr>
          </w:p>
        </w:tc>
        <w:tc>
          <w:tcPr>
            <w:tcW w:w="1080" w:type="dxa"/>
            <w:vMerge/>
            <w:noWrap/>
            <w:hideMark/>
          </w:tcPr>
          <w:p w:rsidR="00911123" w:rsidRPr="00547207" w:rsidRDefault="00911123" w:rsidP="000474BF">
            <w:pPr>
              <w:rPr>
                <w:rFonts w:asciiTheme="minorHAnsi" w:hAnsiTheme="minorHAnsi"/>
                <w:sz w:val="16"/>
                <w:szCs w:val="16"/>
              </w:rPr>
            </w:pPr>
          </w:p>
        </w:tc>
        <w:tc>
          <w:tcPr>
            <w:tcW w:w="2070" w:type="dxa"/>
            <w:vMerge/>
            <w:hideMark/>
          </w:tcPr>
          <w:p w:rsidR="00911123" w:rsidRPr="00E30CDB" w:rsidRDefault="00911123" w:rsidP="000474BF">
            <w:pPr>
              <w:rPr>
                <w:rFonts w:asciiTheme="minorHAnsi" w:hAnsiTheme="minorHAnsi"/>
                <w:sz w:val="20"/>
                <w:szCs w:val="20"/>
              </w:rPr>
            </w:pPr>
          </w:p>
        </w:tc>
        <w:tc>
          <w:tcPr>
            <w:tcW w:w="2160" w:type="dxa"/>
            <w:vMerge/>
            <w:hideMark/>
          </w:tcPr>
          <w:p w:rsidR="00911123" w:rsidRPr="00E30CDB" w:rsidRDefault="00911123" w:rsidP="000474BF">
            <w:pPr>
              <w:rPr>
                <w:rFonts w:asciiTheme="minorHAnsi" w:hAnsiTheme="minorHAnsi"/>
                <w:sz w:val="20"/>
                <w:szCs w:val="20"/>
              </w:rPr>
            </w:pPr>
          </w:p>
        </w:tc>
        <w:tc>
          <w:tcPr>
            <w:tcW w:w="3690" w:type="dxa"/>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&lt;span cid="175"&gt;According to Guard,</w:t>
            </w:r>
          </w:p>
        </w:tc>
        <w:tc>
          <w:tcPr>
            <w:tcW w:w="3978" w:type="dxa"/>
            <w:noWrap/>
            <w:hideMark/>
          </w:tcPr>
          <w:p w:rsidR="00911123" w:rsidRPr="00E30CDB" w:rsidRDefault="00911123" w:rsidP="000474BF">
            <w:pPr>
              <w:rPr>
                <w:rFonts w:asciiTheme="minorHAnsi" w:hAnsiTheme="minorHAnsi"/>
                <w:sz w:val="20"/>
                <w:szCs w:val="20"/>
              </w:rPr>
            </w:pPr>
          </w:p>
        </w:tc>
      </w:tr>
      <w:tr w:rsidR="00911123" w:rsidRPr="00E30CDB" w:rsidTr="00E75AE9">
        <w:trPr>
          <w:cantSplit/>
          <w:trHeight w:val="264"/>
        </w:trPr>
        <w:tc>
          <w:tcPr>
            <w:tcW w:w="918" w:type="dxa"/>
            <w:vMerge/>
            <w:noWrap/>
            <w:hideMark/>
          </w:tcPr>
          <w:p w:rsidR="00911123" w:rsidRPr="00547207" w:rsidRDefault="00911123" w:rsidP="000474BF">
            <w:pPr>
              <w:rPr>
                <w:rFonts w:asciiTheme="minorHAnsi" w:hAnsiTheme="minorHAnsi"/>
                <w:sz w:val="16"/>
                <w:szCs w:val="16"/>
              </w:rPr>
            </w:pPr>
          </w:p>
        </w:tc>
        <w:tc>
          <w:tcPr>
            <w:tcW w:w="1080" w:type="dxa"/>
            <w:vMerge/>
            <w:noWrap/>
            <w:hideMark/>
          </w:tcPr>
          <w:p w:rsidR="00911123" w:rsidRPr="00547207" w:rsidRDefault="00911123" w:rsidP="000474BF">
            <w:pPr>
              <w:rPr>
                <w:rFonts w:asciiTheme="minorHAnsi" w:hAnsiTheme="minorHAnsi"/>
                <w:sz w:val="16"/>
                <w:szCs w:val="16"/>
              </w:rPr>
            </w:pPr>
          </w:p>
        </w:tc>
        <w:tc>
          <w:tcPr>
            <w:tcW w:w="2070" w:type="dxa"/>
            <w:vMerge/>
            <w:hideMark/>
          </w:tcPr>
          <w:p w:rsidR="00911123" w:rsidRPr="00E30CDB" w:rsidRDefault="00911123" w:rsidP="000474BF">
            <w:pPr>
              <w:rPr>
                <w:rFonts w:asciiTheme="minorHAnsi" w:hAnsiTheme="minorHAnsi"/>
                <w:sz w:val="20"/>
                <w:szCs w:val="20"/>
              </w:rPr>
            </w:pPr>
          </w:p>
        </w:tc>
        <w:tc>
          <w:tcPr>
            <w:tcW w:w="2160" w:type="dxa"/>
            <w:vMerge/>
            <w:hideMark/>
          </w:tcPr>
          <w:p w:rsidR="00911123" w:rsidRPr="00E30CDB" w:rsidRDefault="00911123" w:rsidP="000474BF">
            <w:pPr>
              <w:rPr>
                <w:rFonts w:asciiTheme="minorHAnsi" w:hAnsiTheme="minorHAnsi"/>
                <w:sz w:val="20"/>
                <w:szCs w:val="20"/>
              </w:rPr>
            </w:pPr>
          </w:p>
        </w:tc>
        <w:tc>
          <w:tcPr>
            <w:tcW w:w="3690" w:type="dxa"/>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&lt;span cid="176"&gt;is key to remind the children</w:t>
            </w:r>
          </w:p>
        </w:tc>
        <w:tc>
          <w:tcPr>
            <w:tcW w:w="3978" w:type="dxa"/>
            <w:noWrap/>
            <w:hideMark/>
          </w:tcPr>
          <w:p w:rsidR="00911123" w:rsidRPr="00E30CDB" w:rsidRDefault="00911123" w:rsidP="000474BF">
            <w:pPr>
              <w:rPr>
                <w:rFonts w:asciiTheme="minorHAnsi" w:hAnsiTheme="minorHAnsi"/>
                <w:sz w:val="20"/>
                <w:szCs w:val="20"/>
              </w:rPr>
            </w:pPr>
          </w:p>
        </w:tc>
      </w:tr>
      <w:tr w:rsidR="00911123" w:rsidRPr="00E30CDB" w:rsidTr="00E75AE9">
        <w:trPr>
          <w:cantSplit/>
          <w:trHeight w:val="528"/>
        </w:trPr>
        <w:tc>
          <w:tcPr>
            <w:tcW w:w="918" w:type="dxa"/>
            <w:vMerge/>
            <w:noWrap/>
            <w:hideMark/>
          </w:tcPr>
          <w:p w:rsidR="00911123" w:rsidRPr="00547207" w:rsidRDefault="00911123" w:rsidP="000474BF">
            <w:pPr>
              <w:rPr>
                <w:rFonts w:asciiTheme="minorHAnsi" w:hAnsiTheme="minorHAnsi"/>
                <w:sz w:val="16"/>
                <w:szCs w:val="16"/>
              </w:rPr>
            </w:pPr>
          </w:p>
        </w:tc>
        <w:tc>
          <w:tcPr>
            <w:tcW w:w="1080" w:type="dxa"/>
            <w:vMerge/>
            <w:noWrap/>
            <w:hideMark/>
          </w:tcPr>
          <w:p w:rsidR="00911123" w:rsidRPr="00547207" w:rsidRDefault="00911123" w:rsidP="000474BF">
            <w:pPr>
              <w:rPr>
                <w:rFonts w:asciiTheme="minorHAnsi" w:hAnsiTheme="minorHAnsi"/>
                <w:sz w:val="16"/>
                <w:szCs w:val="16"/>
              </w:rPr>
            </w:pPr>
          </w:p>
        </w:tc>
        <w:tc>
          <w:tcPr>
            <w:tcW w:w="2070" w:type="dxa"/>
            <w:vMerge/>
            <w:hideMark/>
          </w:tcPr>
          <w:p w:rsidR="00911123" w:rsidRPr="00E30CDB" w:rsidRDefault="00911123" w:rsidP="000474BF">
            <w:pPr>
              <w:rPr>
                <w:rFonts w:asciiTheme="minorHAnsi" w:hAnsiTheme="minorHAnsi"/>
                <w:sz w:val="20"/>
                <w:szCs w:val="20"/>
              </w:rPr>
            </w:pPr>
          </w:p>
        </w:tc>
        <w:tc>
          <w:tcPr>
            <w:tcW w:w="2160" w:type="dxa"/>
            <w:vMerge/>
            <w:hideMark/>
          </w:tcPr>
          <w:p w:rsidR="00911123" w:rsidRPr="00E30CDB" w:rsidRDefault="00911123" w:rsidP="000474BF">
            <w:pPr>
              <w:rPr>
                <w:rFonts w:asciiTheme="minorHAnsi" w:hAnsiTheme="minorHAnsi"/>
                <w:sz w:val="20"/>
                <w:szCs w:val="20"/>
              </w:rPr>
            </w:pPr>
          </w:p>
        </w:tc>
        <w:tc>
          <w:tcPr>
            <w:tcW w:w="3690" w:type="dxa"/>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&lt;span cid="177"&gt;the lesson of "do not talk to strangers."</w:t>
            </w:r>
          </w:p>
        </w:tc>
        <w:tc>
          <w:tcPr>
            <w:tcW w:w="3978" w:type="dxa"/>
            <w:noWrap/>
            <w:hideMark/>
          </w:tcPr>
          <w:p w:rsidR="00911123" w:rsidRPr="00E30CDB" w:rsidRDefault="00911123" w:rsidP="000474BF">
            <w:pPr>
              <w:rPr>
                <w:rFonts w:asciiTheme="minorHAnsi" w:hAnsiTheme="minorHAnsi"/>
                <w:sz w:val="20"/>
                <w:szCs w:val="20"/>
              </w:rPr>
            </w:pPr>
          </w:p>
        </w:tc>
      </w:tr>
      <w:tr w:rsidR="00911123" w:rsidRPr="00E30CDB" w:rsidTr="00E75AE9">
        <w:trPr>
          <w:cantSplit/>
          <w:trHeight w:val="264"/>
        </w:trPr>
        <w:tc>
          <w:tcPr>
            <w:tcW w:w="918" w:type="dxa"/>
            <w:vMerge/>
            <w:noWrap/>
            <w:hideMark/>
          </w:tcPr>
          <w:p w:rsidR="00911123" w:rsidRPr="00547207" w:rsidRDefault="00911123" w:rsidP="000474BF">
            <w:pPr>
              <w:rPr>
                <w:rFonts w:asciiTheme="minorHAnsi" w:hAnsiTheme="minorHAnsi"/>
                <w:sz w:val="16"/>
                <w:szCs w:val="16"/>
              </w:rPr>
            </w:pPr>
          </w:p>
        </w:tc>
        <w:tc>
          <w:tcPr>
            <w:tcW w:w="1080" w:type="dxa"/>
            <w:vMerge/>
            <w:noWrap/>
            <w:hideMark/>
          </w:tcPr>
          <w:p w:rsidR="00911123" w:rsidRPr="00547207" w:rsidRDefault="00911123" w:rsidP="000474BF">
            <w:pPr>
              <w:rPr>
                <w:rFonts w:asciiTheme="minorHAnsi" w:hAnsiTheme="minorHAnsi"/>
                <w:sz w:val="16"/>
                <w:szCs w:val="16"/>
              </w:rPr>
            </w:pPr>
          </w:p>
        </w:tc>
        <w:tc>
          <w:tcPr>
            <w:tcW w:w="2070" w:type="dxa"/>
            <w:vMerge/>
            <w:hideMark/>
          </w:tcPr>
          <w:p w:rsidR="00911123" w:rsidRPr="00E30CDB" w:rsidRDefault="00911123" w:rsidP="000474BF">
            <w:pPr>
              <w:rPr>
                <w:rFonts w:asciiTheme="minorHAnsi" w:hAnsiTheme="minorHAnsi"/>
                <w:sz w:val="20"/>
                <w:szCs w:val="20"/>
              </w:rPr>
            </w:pPr>
          </w:p>
        </w:tc>
        <w:tc>
          <w:tcPr>
            <w:tcW w:w="2160" w:type="dxa"/>
            <w:vMerge/>
            <w:hideMark/>
          </w:tcPr>
          <w:p w:rsidR="00911123" w:rsidRPr="00E30CDB" w:rsidRDefault="00911123" w:rsidP="000474BF">
            <w:pPr>
              <w:rPr>
                <w:rFonts w:asciiTheme="minorHAnsi" w:hAnsiTheme="minorHAnsi"/>
                <w:sz w:val="20"/>
                <w:szCs w:val="20"/>
              </w:rPr>
            </w:pPr>
          </w:p>
        </w:tc>
        <w:tc>
          <w:tcPr>
            <w:tcW w:w="3690" w:type="dxa"/>
            <w:hideMark/>
          </w:tcPr>
          <w:p w:rsidR="00911123" w:rsidRPr="00E30CDB" w:rsidRDefault="00911123" w:rsidP="000474BF">
            <w:pPr>
              <w:rPr>
                <w:rFonts w:asciiTheme="minorHAnsi" w:hAnsiTheme="minorHAnsi"/>
                <w:sz w:val="20"/>
                <w:szCs w:val="20"/>
              </w:rPr>
            </w:pPr>
            <w:r w:rsidRPr="00E30CDB">
              <w:rPr>
                <w:rFonts w:asciiTheme="minorHAnsi" w:hAnsiTheme="minorHAnsi"/>
                <w:sz w:val="20"/>
                <w:szCs w:val="20"/>
              </w:rPr>
              <w:t>&lt;/seg&gt;</w:t>
            </w:r>
          </w:p>
        </w:tc>
        <w:tc>
          <w:tcPr>
            <w:tcW w:w="3978" w:type="dxa"/>
            <w:noWrap/>
            <w:hideMark/>
          </w:tcPr>
          <w:p w:rsidR="00911123" w:rsidRPr="00E30CDB" w:rsidRDefault="00911123" w:rsidP="000474BF">
            <w:pPr>
              <w:rPr>
                <w:rFonts w:asciiTheme="minorHAnsi" w:hAnsiTheme="minorHAnsi"/>
                <w:sz w:val="20"/>
                <w:szCs w:val="20"/>
              </w:rPr>
            </w:pPr>
          </w:p>
        </w:tc>
      </w:tr>
    </w:tbl>
    <w:p w:rsidR="00E30DB9" w:rsidRPr="00E30CDB" w:rsidRDefault="00E30DB9">
      <w:pPr>
        <w:rPr>
          <w:rFonts w:asciiTheme="minorHAnsi" w:hAnsiTheme="minorHAnsi"/>
          <w:sz w:val="20"/>
          <w:szCs w:val="20"/>
        </w:rPr>
      </w:pPr>
      <w:bookmarkStart w:id="0" w:name="_GoBack"/>
      <w:bookmarkEnd w:id="0"/>
    </w:p>
    <w:sectPr w:rsidR="00E30DB9" w:rsidRPr="00E30CDB" w:rsidSect="000474BF">
      <w:headerReference w:type="default" r:id="rId7"/>
      <w:pgSz w:w="15840" w:h="12240" w:orient="landscape"/>
      <w:pgMar w:top="108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362" w:rsidRDefault="00985362" w:rsidP="00E30CDB">
      <w:r>
        <w:separator/>
      </w:r>
    </w:p>
  </w:endnote>
  <w:endnote w:type="continuationSeparator" w:id="0">
    <w:p w:rsidR="00985362" w:rsidRDefault="00985362" w:rsidP="00E30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362" w:rsidRDefault="00985362" w:rsidP="00E30CDB">
      <w:r>
        <w:separator/>
      </w:r>
    </w:p>
  </w:footnote>
  <w:footnote w:type="continuationSeparator" w:id="0">
    <w:p w:rsidR="00985362" w:rsidRDefault="00985362" w:rsidP="00E30C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362" w:rsidRDefault="00985362">
    <w:pPr>
      <w:pStyle w:val="Header"/>
    </w:pPr>
    <w:r>
      <w:t>Name: 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4BF"/>
    <w:rsid w:val="000474BF"/>
    <w:rsid w:val="000A09C0"/>
    <w:rsid w:val="000E7175"/>
    <w:rsid w:val="00204F41"/>
    <w:rsid w:val="002D4E3A"/>
    <w:rsid w:val="003514DE"/>
    <w:rsid w:val="003629EF"/>
    <w:rsid w:val="00547207"/>
    <w:rsid w:val="00585ABA"/>
    <w:rsid w:val="00757F19"/>
    <w:rsid w:val="007B2289"/>
    <w:rsid w:val="00911123"/>
    <w:rsid w:val="0094363D"/>
    <w:rsid w:val="00985362"/>
    <w:rsid w:val="00B914FE"/>
    <w:rsid w:val="00BE181F"/>
    <w:rsid w:val="00D06AFE"/>
    <w:rsid w:val="00D37DA7"/>
    <w:rsid w:val="00DB6BBD"/>
    <w:rsid w:val="00E30CDB"/>
    <w:rsid w:val="00E30DB9"/>
    <w:rsid w:val="00E75AE9"/>
    <w:rsid w:val="00F427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7DA7"/>
    <w:rPr>
      <w:sz w:val="24"/>
      <w:szCs w:val="24"/>
    </w:rPr>
  </w:style>
  <w:style w:type="paragraph" w:styleId="Heading1">
    <w:name w:val="heading 1"/>
    <w:basedOn w:val="Normal"/>
    <w:next w:val="Normal"/>
    <w:link w:val="Heading1Char"/>
    <w:qFormat/>
    <w:rsid w:val="00D37D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7D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37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7DA7"/>
    <w:pPr>
      <w:ind w:left="720"/>
      <w:contextualSpacing/>
    </w:pPr>
  </w:style>
  <w:style w:type="character" w:styleId="Hyperlink">
    <w:name w:val="Hyperlink"/>
    <w:basedOn w:val="DefaultParagraphFont"/>
    <w:uiPriority w:val="99"/>
    <w:unhideWhenUsed/>
    <w:rsid w:val="000474BF"/>
    <w:rPr>
      <w:color w:val="0000FF"/>
      <w:u w:val="single"/>
    </w:rPr>
  </w:style>
  <w:style w:type="character" w:styleId="FollowedHyperlink">
    <w:name w:val="FollowedHyperlink"/>
    <w:basedOn w:val="DefaultParagraphFont"/>
    <w:uiPriority w:val="99"/>
    <w:unhideWhenUsed/>
    <w:rsid w:val="000474BF"/>
    <w:rPr>
      <w:color w:val="800080"/>
      <w:u w:val="single"/>
    </w:rPr>
  </w:style>
  <w:style w:type="paragraph" w:customStyle="1" w:styleId="xl65">
    <w:name w:val="xl65"/>
    <w:basedOn w:val="Normal"/>
    <w:rsid w:val="000474BF"/>
    <w:pPr>
      <w:spacing w:before="100" w:beforeAutospacing="1" w:after="100" w:afterAutospacing="1"/>
      <w:textAlignment w:val="top"/>
    </w:pPr>
    <w:rPr>
      <w:rFonts w:eastAsia="Times New Roman"/>
      <w:lang w:eastAsia="zh-CN"/>
    </w:rPr>
  </w:style>
  <w:style w:type="paragraph" w:customStyle="1" w:styleId="xl66">
    <w:name w:val="xl66"/>
    <w:basedOn w:val="Normal"/>
    <w:rsid w:val="000474BF"/>
    <w:pPr>
      <w:spacing w:before="100" w:beforeAutospacing="1" w:after="100" w:afterAutospacing="1"/>
      <w:jc w:val="center"/>
      <w:textAlignment w:val="top"/>
    </w:pPr>
    <w:rPr>
      <w:rFonts w:eastAsia="Times New Roman"/>
      <w:sz w:val="16"/>
      <w:szCs w:val="16"/>
      <w:lang w:eastAsia="zh-CN"/>
    </w:rPr>
  </w:style>
  <w:style w:type="table" w:styleId="TableGrid">
    <w:name w:val="Table Grid"/>
    <w:basedOn w:val="TableNormal"/>
    <w:rsid w:val="000474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E30CDB"/>
    <w:pPr>
      <w:tabs>
        <w:tab w:val="center" w:pos="4680"/>
        <w:tab w:val="right" w:pos="9360"/>
      </w:tabs>
    </w:pPr>
  </w:style>
  <w:style w:type="character" w:customStyle="1" w:styleId="HeaderChar">
    <w:name w:val="Header Char"/>
    <w:basedOn w:val="DefaultParagraphFont"/>
    <w:link w:val="Header"/>
    <w:rsid w:val="00E30CDB"/>
    <w:rPr>
      <w:sz w:val="24"/>
      <w:szCs w:val="24"/>
    </w:rPr>
  </w:style>
  <w:style w:type="paragraph" w:styleId="Footer">
    <w:name w:val="footer"/>
    <w:basedOn w:val="Normal"/>
    <w:link w:val="FooterChar"/>
    <w:rsid w:val="00E30CDB"/>
    <w:pPr>
      <w:tabs>
        <w:tab w:val="center" w:pos="4680"/>
        <w:tab w:val="right" w:pos="9360"/>
      </w:tabs>
    </w:pPr>
  </w:style>
  <w:style w:type="character" w:customStyle="1" w:styleId="FooterChar">
    <w:name w:val="Footer Char"/>
    <w:basedOn w:val="DefaultParagraphFont"/>
    <w:link w:val="Footer"/>
    <w:rsid w:val="00E30CD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7DA7"/>
    <w:rPr>
      <w:sz w:val="24"/>
      <w:szCs w:val="24"/>
    </w:rPr>
  </w:style>
  <w:style w:type="paragraph" w:styleId="Heading1">
    <w:name w:val="heading 1"/>
    <w:basedOn w:val="Normal"/>
    <w:next w:val="Normal"/>
    <w:link w:val="Heading1Char"/>
    <w:qFormat/>
    <w:rsid w:val="00D37D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7D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37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7DA7"/>
    <w:pPr>
      <w:ind w:left="720"/>
      <w:contextualSpacing/>
    </w:pPr>
  </w:style>
  <w:style w:type="character" w:styleId="Hyperlink">
    <w:name w:val="Hyperlink"/>
    <w:basedOn w:val="DefaultParagraphFont"/>
    <w:uiPriority w:val="99"/>
    <w:unhideWhenUsed/>
    <w:rsid w:val="000474BF"/>
    <w:rPr>
      <w:color w:val="0000FF"/>
      <w:u w:val="single"/>
    </w:rPr>
  </w:style>
  <w:style w:type="character" w:styleId="FollowedHyperlink">
    <w:name w:val="FollowedHyperlink"/>
    <w:basedOn w:val="DefaultParagraphFont"/>
    <w:uiPriority w:val="99"/>
    <w:unhideWhenUsed/>
    <w:rsid w:val="000474BF"/>
    <w:rPr>
      <w:color w:val="800080"/>
      <w:u w:val="single"/>
    </w:rPr>
  </w:style>
  <w:style w:type="paragraph" w:customStyle="1" w:styleId="xl65">
    <w:name w:val="xl65"/>
    <w:basedOn w:val="Normal"/>
    <w:rsid w:val="000474BF"/>
    <w:pPr>
      <w:spacing w:before="100" w:beforeAutospacing="1" w:after="100" w:afterAutospacing="1"/>
      <w:textAlignment w:val="top"/>
    </w:pPr>
    <w:rPr>
      <w:rFonts w:eastAsia="Times New Roman"/>
      <w:lang w:eastAsia="zh-CN"/>
    </w:rPr>
  </w:style>
  <w:style w:type="paragraph" w:customStyle="1" w:styleId="xl66">
    <w:name w:val="xl66"/>
    <w:basedOn w:val="Normal"/>
    <w:rsid w:val="000474BF"/>
    <w:pPr>
      <w:spacing w:before="100" w:beforeAutospacing="1" w:after="100" w:afterAutospacing="1"/>
      <w:jc w:val="center"/>
      <w:textAlignment w:val="top"/>
    </w:pPr>
    <w:rPr>
      <w:rFonts w:eastAsia="Times New Roman"/>
      <w:sz w:val="16"/>
      <w:szCs w:val="16"/>
      <w:lang w:eastAsia="zh-CN"/>
    </w:rPr>
  </w:style>
  <w:style w:type="table" w:styleId="TableGrid">
    <w:name w:val="Table Grid"/>
    <w:basedOn w:val="TableNormal"/>
    <w:rsid w:val="000474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E30CDB"/>
    <w:pPr>
      <w:tabs>
        <w:tab w:val="center" w:pos="4680"/>
        <w:tab w:val="right" w:pos="9360"/>
      </w:tabs>
    </w:pPr>
  </w:style>
  <w:style w:type="character" w:customStyle="1" w:styleId="HeaderChar">
    <w:name w:val="Header Char"/>
    <w:basedOn w:val="DefaultParagraphFont"/>
    <w:link w:val="Header"/>
    <w:rsid w:val="00E30CDB"/>
    <w:rPr>
      <w:sz w:val="24"/>
      <w:szCs w:val="24"/>
    </w:rPr>
  </w:style>
  <w:style w:type="paragraph" w:styleId="Footer">
    <w:name w:val="footer"/>
    <w:basedOn w:val="Normal"/>
    <w:link w:val="FooterChar"/>
    <w:rsid w:val="00E30CDB"/>
    <w:pPr>
      <w:tabs>
        <w:tab w:val="center" w:pos="4680"/>
        <w:tab w:val="right" w:pos="9360"/>
      </w:tabs>
    </w:pPr>
  </w:style>
  <w:style w:type="character" w:customStyle="1" w:styleId="FooterChar">
    <w:name w:val="Footer Char"/>
    <w:basedOn w:val="DefaultParagraphFont"/>
    <w:link w:val="Footer"/>
    <w:rsid w:val="00E30CD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43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3472</Words>
  <Characters>21242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24665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SBAILEY</dc:creator>
  <cp:lastModifiedBy>SBAILEY</cp:lastModifiedBy>
  <cp:revision>3</cp:revision>
  <dcterms:created xsi:type="dcterms:W3CDTF">2014-05-21T16:08:00Z</dcterms:created>
  <dcterms:modified xsi:type="dcterms:W3CDTF">2014-05-21T16:11:00Z</dcterms:modified>
</cp:coreProperties>
</file>