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4C74AF81" w:rsidR="00586463" w:rsidRPr="00586463" w:rsidRDefault="00586463" w:rsidP="00586463">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77AA605F" w:rsid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lastRenderedPageBreak/>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0270D20A" w:rsidR="00586463" w:rsidRPr="00586463" w:rsidRDefault="00586463" w:rsidP="00586463">
      <w:pPr>
        <w:jc w:val="both"/>
      </w:pPr>
      <w:r w:rsidRPr="00586463">
        <w:t xml:space="preserve">[Logements-foyers hors habitat inclusif] Vu l'autorisation délivrée au gestionnaire par le président du conseil départemental ou par l'autorité compétente de l'état, au titre de l'article L. 313-3 du code de l'action sociale et des familles, en date du </w:t>
      </w:r>
      <w:proofErr w:type="gramStart"/>
      <w:r w:rsidRPr="00586463">
        <w:t>{{</w:t>
      </w:r>
      <w:r>
        <w:t xml:space="preserve"> </w:t>
      </w:r>
      <w:proofErr w:type="spellStart"/>
      <w:r>
        <w:t>programme</w:t>
      </w:r>
      <w:proofErr w:type="gramEnd"/>
      <w:r>
        <w:t>.</w:t>
      </w:r>
      <w:r w:rsidRPr="00586463">
        <w:t>date_autorisation_hors_habitat_inclusif</w:t>
      </w:r>
      <w:r w:rsidR="00962961">
        <w:t>|d</w:t>
      </w:r>
      <w:r w:rsidR="00B52949">
        <w:t>d</w:t>
      </w:r>
      <w:proofErr w:type="spellEnd"/>
      <w:r>
        <w:t xml:space="preserve"> </w:t>
      </w:r>
      <w:r w:rsidRPr="00586463">
        <w:t>}}</w:t>
      </w:r>
      <w:r w:rsidR="00A445E7">
        <w:t> </w:t>
      </w:r>
      <w:r w:rsidRPr="00586463">
        <w:t>;</w:t>
      </w:r>
    </w:p>
    <w:p w14:paraId="40075B7B" w14:textId="77777777" w:rsidR="00586463" w:rsidRPr="00586463" w:rsidRDefault="00586463" w:rsidP="00586463">
      <w:pPr>
        <w:jc w:val="both"/>
      </w:pPr>
    </w:p>
    <w:p w14:paraId="754D5712" w14:textId="282C4EA5"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r w:rsidR="00B52949">
        <w:t>|dd</w:t>
      </w:r>
      <w:proofErr w:type="spellEnd"/>
      <w:r>
        <w:t xml:space="preserve"> </w:t>
      </w:r>
      <w:r w:rsidRPr="00586463">
        <w:t>}} conclue entre le propriétaire et le gestionnaire ;</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w:t>
      </w:r>
      <w:proofErr w:type="spellStart"/>
      <w:r w:rsidRPr="00586463">
        <w:t>programme.nom</w:t>
      </w:r>
      <w:proofErr w:type="spellEnd"/>
      <w:r w:rsidRPr="00586463">
        <w:t xml:space="preserve"> }} à {{ </w:t>
      </w:r>
      <w:proofErr w:type="spellStart"/>
      <w:r w:rsidRPr="00586463">
        <w:t>programme.adresse|inline_text_multiline</w:t>
      </w:r>
      <w:proofErr w:type="spellEnd"/>
      <w:r w:rsidRPr="00586463">
        <w:t xml:space="preserve"> }} à {{ </w:t>
      </w:r>
      <w:proofErr w:type="spellStart"/>
      <w:r w:rsidRPr="00586463">
        <w:t>programme.code_postal</w:t>
      </w:r>
      <w:proofErr w:type="spellEnd"/>
      <w:r w:rsidRPr="00586463">
        <w:t xml:space="preserve"> }}, {{ </w:t>
      </w:r>
      <w:proofErr w:type="spellStart"/>
      <w:r w:rsidRPr="00586463">
        <w:t>programme.ville</w:t>
      </w:r>
      <w:proofErr w:type="spellEnd"/>
      <w:r w:rsidRPr="00586463">
        <w:t xml:space="preserv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1BF300DA" w14:textId="6CBEAC0E" w:rsidR="00586463" w:rsidRPr="00586463" w:rsidRDefault="00586463" w:rsidP="00D56151">
      <w:pPr>
        <w:jc w:val="both"/>
      </w:pPr>
      <w:r w:rsidRPr="00586463">
        <w:t xml:space="preserve">Elle expire le </w:t>
      </w:r>
      <w:proofErr w:type="gramStart"/>
      <w:r w:rsidRPr="00586463">
        <w:t xml:space="preserve">{{ </w:t>
      </w:r>
      <w:proofErr w:type="spellStart"/>
      <w:r w:rsidRPr="00586463">
        <w:t>convention</w:t>
      </w:r>
      <w:proofErr w:type="gramEnd"/>
      <w:r w:rsidRPr="00586463">
        <w:t>.date_fin_conventionnement|d</w:t>
      </w:r>
      <w:proofErr w:type="spellEnd"/>
      <w:r w:rsidRPr="00586463">
        <w:t xml:space="preserve"> }} 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7777777" w:rsidR="00586463" w:rsidRPr="00586463" w:rsidRDefault="00586463" w:rsidP="00D56151">
      <w:pPr>
        <w:jc w:val="both"/>
      </w:pPr>
      <w:r w:rsidRPr="00586463">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w:t>
      </w:r>
      <w:r w:rsidRPr="00586463">
        <w:lastRenderedPageBreak/>
        <w:t>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4DE66A9D"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77777777" w:rsidR="00586463" w:rsidRPr="00586463" w:rsidRDefault="00586463" w:rsidP="00673734">
      <w:pPr>
        <w:jc w:val="both"/>
      </w:pPr>
      <w:r w:rsidRPr="00586463">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6DE490"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t>Le gestionnaire s'engage à réserver le logement-foyer :</w:t>
      </w:r>
    </w:p>
    <w:p w14:paraId="4A30D524" w14:textId="77777777" w:rsidR="00586463" w:rsidRPr="00586463" w:rsidRDefault="00586463" w:rsidP="00673734">
      <w:pPr>
        <w:jc w:val="both"/>
      </w:pPr>
      <w:r w:rsidRPr="00586463">
        <w:t>- soit aux personnes âgées seules ou en ménage dans l'établissement suivant :</w:t>
      </w:r>
    </w:p>
    <w:p w14:paraId="4E6DB1C0" w14:textId="77777777"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0C9A1837" w14:textId="646ABA81" w:rsidR="00AA3F2C" w:rsidRPr="00D50699" w:rsidRDefault="00AA3F2C" w:rsidP="00673734">
      <w:pPr>
        <w:jc w:val="both"/>
      </w:pPr>
      <w:r w:rsidRPr="00D50699">
        <w:t xml:space="preserve">{% if </w:t>
      </w:r>
      <w:proofErr w:type="spellStart"/>
      <w:proofErr w:type="gramStart"/>
      <w:r w:rsidRPr="00D50699">
        <w:t>convention.attribution</w:t>
      </w:r>
      <w:proofErr w:type="gramEnd"/>
      <w:r w:rsidRPr="00D50699">
        <w:t>_agees_autonomie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184A0E">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184A0E">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148ED43" w14:textId="2F99CA47" w:rsidR="00586463" w:rsidRPr="00D50699" w:rsidRDefault="00586463" w:rsidP="00673734">
      <w:pPr>
        <w:jc w:val="both"/>
      </w:pPr>
      <w:r w:rsidRPr="00D50699">
        <w:t>Résidence autonomie.</w:t>
      </w:r>
    </w:p>
    <w:p w14:paraId="78821367" w14:textId="5E9C082C"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_agees_ephad</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184A0E">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184A0E">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proofErr w:type="gramStart"/>
      <w:r w:rsidRPr="00D50699">
        <w:lastRenderedPageBreak/>
        <w:t>établissement</w:t>
      </w:r>
      <w:proofErr w:type="gramEnd"/>
      <w:r w:rsidRPr="00D50699">
        <w:t xml:space="preserve"> hébergeant des personnes âgées dépendantes (EHPAD).</w:t>
      </w:r>
    </w:p>
    <w:p w14:paraId="67D4812B" w14:textId="661E5E31"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_agees_desorientees</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184A0E">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184A0E">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t>Unité pour personnes désorientées (unités Alzheimer, ...).</w:t>
      </w:r>
    </w:p>
    <w:p w14:paraId="5B96537A" w14:textId="5A5846A7"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_agees_petite_unite</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184A0E">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184A0E">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t>Petite unité de vie (établissement de moins de 25 places autorisées).</w:t>
      </w:r>
    </w:p>
    <w:p w14:paraId="37D2E39B" w14:textId="39B5E3E8" w:rsidR="005147BB" w:rsidRPr="00D50699" w:rsidRDefault="005147BB" w:rsidP="005147BB">
      <w:pPr>
        <w:jc w:val="both"/>
      </w:pPr>
      <w:r w:rsidRPr="00D50699">
        <w:t xml:space="preserve">{% if </w:t>
      </w:r>
      <w:proofErr w:type="spellStart"/>
      <w:proofErr w:type="gramStart"/>
      <w:r w:rsidRPr="00D50699">
        <w:t>convention.attribution</w:t>
      </w:r>
      <w:proofErr w:type="gramEnd"/>
      <w:r w:rsidRPr="00D50699">
        <w:t>_agees_autre</w:t>
      </w:r>
      <w:proofErr w:type="spellEnd"/>
      <w:r w:rsidRPr="00D50699">
        <w:t xml:space="preserve"> %}</w:t>
      </w:r>
      <w:r w:rsidR="00D50699">
        <w:fldChar w:fldCharType="begin">
          <w:ffData>
            <w:name w:val=""/>
            <w:enabled w:val="0"/>
            <w:calcOnExit w:val="0"/>
            <w:checkBox>
              <w:size w:val="20"/>
              <w:default w:val="1"/>
            </w:checkBox>
          </w:ffData>
        </w:fldChar>
      </w:r>
      <w:r w:rsidR="00D50699" w:rsidRPr="00A66844">
        <w:instrText xml:space="preserve"> FORMCHECKBOX </w:instrText>
      </w:r>
      <w:r w:rsidR="00184A0E">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184A0E">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2615C94C" w14:textId="2F96D52E" w:rsidR="00586463" w:rsidRPr="00D50699" w:rsidRDefault="00586463" w:rsidP="00673734">
      <w:pPr>
        <w:jc w:val="both"/>
      </w:pPr>
      <w:r w:rsidRPr="00D50699">
        <w:t>Autres [préciser] ;</w:t>
      </w:r>
    </w:p>
    <w:p w14:paraId="65161A07" w14:textId="1BF17921" w:rsidR="00D50699" w:rsidRPr="00D50699" w:rsidRDefault="005147BB" w:rsidP="005147BB">
      <w:pPr>
        <w:jc w:val="both"/>
      </w:pPr>
      <w:r w:rsidRPr="00D50699">
        <w:t xml:space="preserve">{% if </w:t>
      </w:r>
      <w:proofErr w:type="spellStart"/>
      <w:proofErr w:type="gramStart"/>
      <w:r w:rsidRPr="00D50699">
        <w:t>convention.attribution</w:t>
      </w:r>
      <w:proofErr w:type="gramEnd"/>
      <w:r w:rsidRPr="00D50699">
        <w:t>_agees_autre_detail</w:t>
      </w:r>
      <w:proofErr w:type="spellEnd"/>
      <w:r w:rsidRPr="00D50699">
        <w:t xml:space="preserve"> </w:t>
      </w:r>
      <w:r w:rsidR="00D50699" w:rsidRPr="00D50699">
        <w:t>-</w:t>
      </w:r>
      <w:r w:rsidRPr="00D50699">
        <w:t>%}</w:t>
      </w:r>
    </w:p>
    <w:p w14:paraId="0DE40E0B" w14:textId="77777777" w:rsidR="00D50699" w:rsidRPr="00D50699" w:rsidRDefault="005147BB" w:rsidP="005147BB">
      <w:pPr>
        <w:jc w:val="both"/>
      </w:pPr>
      <w:proofErr w:type="gramStart"/>
      <w:r w:rsidRPr="00D50699">
        <w:t xml:space="preserve">{{ </w:t>
      </w:r>
      <w:proofErr w:type="spellStart"/>
      <w:r w:rsidRPr="00D50699">
        <w:t>convention</w:t>
      </w:r>
      <w:proofErr w:type="gramEnd"/>
      <w:r w:rsidRPr="00D50699">
        <w:t>.attribution_agees_autre_detail</w:t>
      </w:r>
      <w:proofErr w:type="spellEnd"/>
      <w:r w:rsidRPr="00D50699">
        <w:t xml:space="preserve"> }}</w:t>
      </w:r>
    </w:p>
    <w:p w14:paraId="321247DA" w14:textId="19C0A0C3" w:rsidR="005147BB" w:rsidRPr="00D50699" w:rsidRDefault="005147BB" w:rsidP="005147BB">
      <w:pPr>
        <w:jc w:val="both"/>
      </w:pPr>
      <w:r w:rsidRPr="00D50699">
        <w:t xml:space="preserve">{% </w:t>
      </w:r>
      <w:proofErr w:type="spellStart"/>
      <w:r w:rsidRPr="00D50699">
        <w:t>endif</w:t>
      </w:r>
      <w:proofErr w:type="spellEnd"/>
      <w:r w:rsidRPr="00D50699">
        <w:t xml:space="preserve"> %}</w:t>
      </w:r>
    </w:p>
    <w:p w14:paraId="2CD83AF5" w14:textId="77777777" w:rsidR="00586463" w:rsidRPr="00D50699" w:rsidRDefault="00586463" w:rsidP="00673734">
      <w:pPr>
        <w:jc w:val="both"/>
      </w:pPr>
      <w:r w:rsidRPr="00D50699">
        <w:t>- soit aux personnes handicapées seules ou en ménage dans l'établissement suivant :</w:t>
      </w:r>
    </w:p>
    <w:p w14:paraId="7E5A9461" w14:textId="3F01340F"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50F37961" w14:textId="7429DEE4"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_handicapes_foyer</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184A0E">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184A0E">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73FB4319" w14:textId="668FA416" w:rsidR="00586463" w:rsidRPr="00D50699" w:rsidRDefault="00586463" w:rsidP="00673734">
      <w:pPr>
        <w:jc w:val="both"/>
      </w:pPr>
      <w:r w:rsidRPr="00D50699">
        <w:t>Foyer.</w:t>
      </w:r>
    </w:p>
    <w:p w14:paraId="601573F2" w14:textId="614486A6"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_handicapes_foyer_de_vie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184A0E">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184A0E">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094A0BA6" w14:textId="4B7F1D30" w:rsidR="00586463" w:rsidRPr="00D50699" w:rsidRDefault="00586463" w:rsidP="00673734">
      <w:pPr>
        <w:jc w:val="both"/>
      </w:pPr>
      <w:r w:rsidRPr="00D50699">
        <w:t>Foyer de vie ou occupationnel.</w:t>
      </w:r>
    </w:p>
    <w:p w14:paraId="2B9D0141" w14:textId="6291EB06" w:rsidR="005147BB" w:rsidRPr="00A85184"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001F0E9B" w:rsidRPr="00A85184">
        <w:rPr>
          <w:lang w:val="en-US"/>
        </w:rPr>
        <w:t>attribution</w:t>
      </w:r>
      <w:proofErr w:type="gramEnd"/>
      <w:r w:rsidR="001F0E9B" w:rsidRPr="00A85184">
        <w:rPr>
          <w:lang w:val="en-US"/>
        </w:rPr>
        <w:t>_handicapes_foyer_medicalise</w:t>
      </w:r>
      <w:proofErr w:type="spellEnd"/>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184A0E">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184A0E">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t>Foyer d'accueil médicalisé.</w:t>
      </w:r>
    </w:p>
    <w:p w14:paraId="17CDAE08" w14:textId="64D99487"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_handicapes_autre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184A0E">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184A0E">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35DF1496" w14:textId="111C34DB" w:rsidR="00586463" w:rsidRPr="00D50699" w:rsidRDefault="00586463" w:rsidP="00673734">
      <w:pPr>
        <w:jc w:val="both"/>
      </w:pPr>
      <w:r w:rsidRPr="00D50699">
        <w:t>Autres [préciser] ;</w:t>
      </w:r>
    </w:p>
    <w:p w14:paraId="03DEF5DA" w14:textId="77777777" w:rsidR="00D50699" w:rsidRPr="00D50699" w:rsidRDefault="005147BB" w:rsidP="00673734">
      <w:pPr>
        <w:jc w:val="both"/>
      </w:pPr>
      <w:r w:rsidRPr="00D50699">
        <w:t xml:space="preserve">{% if </w:t>
      </w:r>
      <w:proofErr w:type="spellStart"/>
      <w:proofErr w:type="gramStart"/>
      <w:r w:rsidRPr="00D50699">
        <w:t>convention.attribution</w:t>
      </w:r>
      <w:proofErr w:type="gramEnd"/>
      <w:r w:rsidRPr="00D50699">
        <w:t>_handicapes_autre_detail</w:t>
      </w:r>
      <w:proofErr w:type="spellEnd"/>
      <w:r w:rsidR="001F0E9B" w:rsidRPr="00D50699">
        <w:t xml:space="preserve"> </w:t>
      </w:r>
      <w:r w:rsidR="00D50699" w:rsidRPr="00D50699">
        <w:t>-</w:t>
      </w:r>
      <w:r w:rsidRPr="00D50699">
        <w:t>%}</w:t>
      </w:r>
    </w:p>
    <w:p w14:paraId="257CA70E" w14:textId="77777777" w:rsidR="00D50699" w:rsidRPr="00D50699" w:rsidRDefault="005147BB" w:rsidP="00673734">
      <w:pPr>
        <w:jc w:val="both"/>
      </w:pPr>
      <w:proofErr w:type="gramStart"/>
      <w:r w:rsidRPr="00D50699">
        <w:t xml:space="preserve">{{ </w:t>
      </w:r>
      <w:proofErr w:type="spellStart"/>
      <w:r w:rsidRPr="00D50699">
        <w:t>convention</w:t>
      </w:r>
      <w:proofErr w:type="gramEnd"/>
      <w:r w:rsidRPr="00D50699">
        <w:t>.</w:t>
      </w:r>
      <w:r w:rsidR="001F0E9B" w:rsidRPr="00D50699">
        <w:t>attribution_handicapes_autre_detail</w:t>
      </w:r>
      <w:proofErr w:type="spellEnd"/>
      <w:r w:rsidR="001F0E9B" w:rsidRPr="00D50699">
        <w:t xml:space="preserve"> </w:t>
      </w:r>
      <w:r w:rsidRPr="00D50699">
        <w:t>}}</w:t>
      </w:r>
    </w:p>
    <w:p w14:paraId="736C41F8" w14:textId="1B8A58C8" w:rsidR="005147BB" w:rsidRPr="00D50699" w:rsidRDefault="005147BB" w:rsidP="00673734">
      <w:pPr>
        <w:jc w:val="both"/>
      </w:pPr>
      <w:r w:rsidRPr="00D50699">
        <w:t xml:space="preserve">{% </w:t>
      </w:r>
      <w:proofErr w:type="spellStart"/>
      <w:r w:rsidRPr="00D50699">
        <w:t>endif</w:t>
      </w:r>
      <w:proofErr w:type="spellEnd"/>
      <w:r w:rsidRPr="00D50699">
        <w:t xml:space="preserve"> %}</w:t>
      </w:r>
    </w:p>
    <w:p w14:paraId="4A25A020" w14:textId="4F11A824" w:rsidR="00586463" w:rsidRPr="00D50699" w:rsidRDefault="00586463" w:rsidP="00673734">
      <w:pPr>
        <w:jc w:val="both"/>
      </w:pPr>
      <w:r w:rsidRPr="00D50699">
        <w:t>- soit aux personnes en situation de perte d’autonomie liée à l’âge ou au handicap seules ou en ménage :</w:t>
      </w:r>
    </w:p>
    <w:p w14:paraId="0D3187CC" w14:textId="2106D937" w:rsidR="001F0E9B" w:rsidRPr="00D50699" w:rsidRDefault="001F0E9B" w:rsidP="00673734">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w:t>
      </w:r>
      <w:r w:rsidR="00147CA3">
        <w:rPr>
          <w:lang w:val="en-US"/>
        </w:rPr>
        <w:t>type</w:t>
      </w:r>
      <w:proofErr w:type="spellEnd"/>
      <w:r w:rsidR="00147CA3">
        <w:rPr>
          <w:lang w:val="en-US"/>
        </w:rPr>
        <w:t xml:space="preserve"> == </w:t>
      </w:r>
      <w:r w:rsidR="000D3F26" w:rsidRPr="000D3F26">
        <w:rPr>
          <w:lang w:val="en-US"/>
        </w:rPr>
        <w:t>'</w:t>
      </w:r>
      <w:proofErr w:type="spellStart"/>
      <w:r w:rsidR="00147CA3">
        <w:rPr>
          <w:lang w:val="en-US"/>
        </w:rPr>
        <w:t>inclusif</w:t>
      </w:r>
      <w:proofErr w:type="spellEnd"/>
      <w:r w:rsidR="000D3F26" w:rsidRPr="000D3F26">
        <w:rPr>
          <w:lang w:val="en-US"/>
        </w:rPr>
        <w:t>'</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184A0E">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184A0E">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t>Habitat inclusif.</w:t>
      </w:r>
    </w:p>
    <w:p w14:paraId="6BD5ED3D" w14:textId="77777777" w:rsidR="00586463" w:rsidRPr="00D50699" w:rsidRDefault="00586463" w:rsidP="00673734">
      <w:pPr>
        <w:jc w:val="both"/>
      </w:pPr>
    </w:p>
    <w:p w14:paraId="08FB325A" w14:textId="2E2A24ED" w:rsidR="00586463" w:rsidRPr="00586463" w:rsidRDefault="00586463" w:rsidP="00673734">
      <w:pPr>
        <w:jc w:val="both"/>
      </w:pPr>
      <w:r w:rsidRPr="00586463">
        <w:t xml:space="preserve">La part des locaux à usage privatif réservés par le préfet est fixée à </w:t>
      </w:r>
      <w:proofErr w:type="gramStart"/>
      <w:r w:rsidR="00FB1782" w:rsidRPr="005147BB">
        <w:t>{{</w:t>
      </w:r>
      <w:r w:rsidR="00FB1782">
        <w:t xml:space="preserve"> </w:t>
      </w:r>
      <w:proofErr w:type="spellStart"/>
      <w:r w:rsidR="00FB1782" w:rsidRPr="005147BB">
        <w:t>convention</w:t>
      </w:r>
      <w:proofErr w:type="gramEnd"/>
      <w:r w:rsidR="00FB1782" w:rsidRPr="005147BB">
        <w:t>.attribution_</w:t>
      </w:r>
      <w:r w:rsidR="00893EA1">
        <w:t>reservation_prefectoral</w:t>
      </w:r>
      <w:proofErr w:type="spellEnd"/>
      <w:r w:rsidR="00FB1782">
        <w:t xml:space="preserve"> </w:t>
      </w:r>
      <w:r w:rsidR="00FB1782" w:rsidRPr="005147BB">
        <w:t>}}</w:t>
      </w:r>
      <w:r w:rsidR="00FB1782">
        <w:t xml:space="preserve"> </w:t>
      </w:r>
      <w:r w:rsidRPr="00586463">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pPr>
    </w:p>
    <w:p w14:paraId="265995F8" w14:textId="77777777" w:rsidR="00586463" w:rsidRPr="00586463" w:rsidRDefault="00586463" w:rsidP="00673734">
      <w:pPr>
        <w:jc w:val="both"/>
      </w:pPr>
      <w:r w:rsidRPr="00586463">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pPr>
    </w:p>
    <w:p w14:paraId="4EE62761" w14:textId="77777777" w:rsidR="00586463" w:rsidRPr="00586463" w:rsidRDefault="00586463" w:rsidP="00673734">
      <w:pPr>
        <w:jc w:val="both"/>
      </w:pPr>
      <w:r w:rsidRPr="00586463">
        <w:t>Par ailleurs :</w:t>
      </w:r>
    </w:p>
    <w:p w14:paraId="6E81A4DA" w14:textId="177B4517" w:rsidR="00586463" w:rsidRDefault="00586463" w:rsidP="00673734">
      <w:pPr>
        <w:jc w:val="both"/>
      </w:pPr>
      <w:r w:rsidRPr="00586463">
        <w:t>- les modalités de gestion de ces réservations sont les suivantes :</w:t>
      </w:r>
    </w:p>
    <w:p w14:paraId="6F163482" w14:textId="77777777" w:rsidR="000251A8" w:rsidRPr="00586463" w:rsidRDefault="000251A8" w:rsidP="00673734">
      <w:pPr>
        <w:jc w:val="both"/>
      </w:pPr>
    </w:p>
    <w:p w14:paraId="7E9E3F9E" w14:textId="39E9D940" w:rsidR="00586463" w:rsidRDefault="00893EA1" w:rsidP="000251A8">
      <w:pPr>
        <w:ind w:left="708"/>
        <w:jc w:val="both"/>
      </w:pPr>
      <w:proofErr w:type="gramStart"/>
      <w:r w:rsidRPr="005147BB">
        <w:t>{{</w:t>
      </w:r>
      <w:r>
        <w:t xml:space="preserve"> </w:t>
      </w:r>
      <w:proofErr w:type="spellStart"/>
      <w:r w:rsidRPr="005147BB">
        <w:t>convention</w:t>
      </w:r>
      <w:proofErr w:type="gramEnd"/>
      <w:r w:rsidRPr="005147BB">
        <w:t>.</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0AC6A5FA" w:rsidR="00586463" w:rsidRDefault="00586463" w:rsidP="00673734">
      <w:pPr>
        <w:jc w:val="both"/>
      </w:pPr>
      <w:r w:rsidRPr="00586463">
        <w:t>- les modalités de choix des personnes accueillies sont les suivantes :</w:t>
      </w:r>
    </w:p>
    <w:p w14:paraId="6A46DC6E" w14:textId="77777777" w:rsidR="000251A8" w:rsidRDefault="000251A8" w:rsidP="00893EA1">
      <w:pPr>
        <w:jc w:val="both"/>
      </w:pPr>
    </w:p>
    <w:p w14:paraId="00C390A6" w14:textId="04A287F8" w:rsidR="00893EA1" w:rsidRDefault="00893EA1" w:rsidP="000251A8">
      <w:pPr>
        <w:ind w:left="708"/>
        <w:jc w:val="both"/>
      </w:pPr>
      <w:proofErr w:type="gramStart"/>
      <w:r w:rsidRPr="005147BB">
        <w:t>{{</w:t>
      </w:r>
      <w:r>
        <w:t xml:space="preserve"> </w:t>
      </w:r>
      <w:proofErr w:type="spellStart"/>
      <w:r w:rsidRPr="005147BB">
        <w:t>convention</w:t>
      </w:r>
      <w:proofErr w:type="gramEnd"/>
      <w:r w:rsidRPr="005147BB">
        <w:t>.</w:t>
      </w:r>
      <w:r w:rsidRPr="00893EA1">
        <w:t>attribution_modalites_choix_personnes</w:t>
      </w:r>
      <w:proofErr w:type="spellEnd"/>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pPr>
    </w:p>
    <w:p w14:paraId="1CF48A70" w14:textId="77777777" w:rsidR="00586463" w:rsidRPr="00586463" w:rsidRDefault="00586463" w:rsidP="00893EA1">
      <w:pPr>
        <w:jc w:val="both"/>
      </w:pPr>
      <w:r w:rsidRPr="00586463">
        <w:rPr>
          <w:color w:val="000000"/>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pPr>
    </w:p>
    <w:p w14:paraId="1266CAAD" w14:textId="77777777" w:rsidR="00586463" w:rsidRPr="00586463" w:rsidRDefault="00586463" w:rsidP="00893EA1">
      <w:pPr>
        <w:jc w:val="both"/>
      </w:pPr>
      <w:r w:rsidRPr="00586463">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7777777" w:rsidR="00586463" w:rsidRPr="00586463" w:rsidRDefault="00586463" w:rsidP="00893EA1">
      <w:pPr>
        <w:jc w:val="both"/>
      </w:pPr>
      <w:r w:rsidRPr="00586463">
        <w:rPr>
          <w:color w:val="000000"/>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pPr>
    </w:p>
    <w:p w14:paraId="1CF1722B" w14:textId="77777777" w:rsidR="00586463" w:rsidRPr="00586463" w:rsidRDefault="00586463" w:rsidP="00893EA1">
      <w:pPr>
        <w:jc w:val="both"/>
      </w:pPr>
      <w:r w:rsidRPr="00586463">
        <w:rPr>
          <w:color w:val="000000"/>
        </w:rPr>
        <w:t>- le cas échéant, le montant du dépôt de garantie tel que défini à l'article 8 de la présente convention ;</w:t>
      </w:r>
    </w:p>
    <w:p w14:paraId="75B5A01A" w14:textId="77777777" w:rsidR="00586463" w:rsidRPr="00586463" w:rsidRDefault="00586463" w:rsidP="00893EA1">
      <w:pPr>
        <w:jc w:val="both"/>
      </w:pPr>
    </w:p>
    <w:p w14:paraId="53CC0665" w14:textId="77777777" w:rsidR="00586463" w:rsidRPr="00586463" w:rsidRDefault="00586463" w:rsidP="00893EA1">
      <w:pPr>
        <w:jc w:val="both"/>
      </w:pPr>
      <w:r w:rsidRPr="00586463">
        <w:rPr>
          <w:color w:val="000000"/>
        </w:rPr>
        <w:t>- le rappel des conditions spécifiques d'admission du logement-foyer prévues à l'article 4 de la présente convention ;</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77777777" w:rsidR="00586463" w:rsidRPr="00586463" w:rsidRDefault="00586463" w:rsidP="00893EA1">
      <w:pPr>
        <w:jc w:val="both"/>
      </w:pPr>
      <w:r w:rsidRPr="00586463">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pPr>
    </w:p>
    <w:p w14:paraId="09F1D4B3" w14:textId="77777777" w:rsidR="00586463" w:rsidRPr="00586463" w:rsidRDefault="00586463" w:rsidP="00893EA1">
      <w:pPr>
        <w:jc w:val="both"/>
      </w:pPr>
      <w:r w:rsidRPr="00586463">
        <w:rPr>
          <w:color w:val="000000"/>
        </w:rPr>
        <w:t xml:space="preserve">Au cours de chaque période mensuelle, le résident ou son représentant légal peut mettre fin à tout moment à son contrat sous réserve d'un préavis de </w:t>
      </w:r>
      <w:proofErr w:type="gramStart"/>
      <w:r w:rsidRPr="00586463">
        <w:rPr>
          <w:color w:val="000000"/>
        </w:rPr>
        <w:t>huit jours donné</w:t>
      </w:r>
      <w:proofErr w:type="gramEnd"/>
      <w:r w:rsidRPr="00586463">
        <w:rPr>
          <w:color w:val="000000"/>
        </w:rPr>
        <w:t xml:space="preserve"> par écrit.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77777777" w:rsidR="00586463" w:rsidRPr="00586463" w:rsidRDefault="00586463" w:rsidP="00893EA1">
      <w:pPr>
        <w:jc w:val="both"/>
      </w:pPr>
      <w:r w:rsidRPr="00586463">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lastRenderedPageBreak/>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pPr>
    </w:p>
    <w:p w14:paraId="00DCC61D" w14:textId="77777777" w:rsidR="00586463" w:rsidRPr="00586463" w:rsidRDefault="00586463" w:rsidP="0062698C">
      <w:pPr>
        <w:jc w:val="both"/>
      </w:pPr>
      <w:r w:rsidRPr="00586463">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rPr>
        <w:t xml:space="preserve">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w:t>
      </w:r>
      <w:proofErr w:type="gramStart"/>
      <w:r w:rsidRPr="00586463">
        <w:rPr>
          <w:color w:val="000000"/>
        </w:rPr>
        <w:t>à</w:t>
      </w:r>
      <w:proofErr w:type="gramEnd"/>
      <w:r w:rsidRPr="00586463">
        <w:rPr>
          <w:color w:val="000000"/>
        </w:rPr>
        <w:t xml:space="preserve">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lastRenderedPageBreak/>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pPr>
    </w:p>
    <w:p w14:paraId="6BFE9947" w14:textId="77777777" w:rsidR="00586463" w:rsidRPr="00586463" w:rsidRDefault="00586463" w:rsidP="0062698C">
      <w:pPr>
        <w:jc w:val="both"/>
      </w:pPr>
      <w:r w:rsidRPr="00586463">
        <w:rPr>
          <w:color w:val="000000"/>
        </w:rPr>
        <w:t>Ce maximum applicable à la part de la redevance assimilable au loyer et aux charges locatives récupérables est révisé au 1</w:t>
      </w:r>
      <w:r w:rsidRPr="00586463">
        <w:rPr>
          <w:color w:val="000000"/>
          <w:vertAlign w:val="superscript"/>
        </w:rPr>
        <w:t>er</w:t>
      </w:r>
      <w:r w:rsidRPr="00586463">
        <w:rPr>
          <w:color w:val="000000"/>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pPr>
    </w:p>
    <w:p w14:paraId="5C387301" w14:textId="77777777" w:rsidR="00586463" w:rsidRPr="00586463" w:rsidRDefault="00586463" w:rsidP="0062698C">
      <w:pPr>
        <w:jc w:val="both"/>
      </w:pPr>
      <w:r w:rsidRPr="00586463">
        <w:rPr>
          <w:color w:val="000000"/>
        </w:rPr>
        <w:t>La redevance pratiquée, fixée dans la limite de ce maximum, est révisée au 1</w:t>
      </w:r>
      <w:r w:rsidRPr="00586463">
        <w:rPr>
          <w:color w:val="000000"/>
          <w:vertAlign w:val="superscript"/>
        </w:rPr>
        <w:t>er</w:t>
      </w:r>
      <w:r w:rsidRPr="00586463">
        <w:rPr>
          <w:color w:val="000000"/>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pPr>
    </w:p>
    <w:p w14:paraId="42B2DD46" w14:textId="77777777" w:rsidR="00586463" w:rsidRPr="00586463" w:rsidRDefault="00586463" w:rsidP="0062698C">
      <w:pPr>
        <w:jc w:val="both"/>
      </w:pPr>
      <w:r w:rsidRPr="00586463">
        <w:rPr>
          <w:color w:val="000000"/>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lastRenderedPageBreak/>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77777777" w:rsidR="00586463" w:rsidRPr="00586463" w:rsidRDefault="00586463" w:rsidP="0062698C">
      <w:pPr>
        <w:jc w:val="both"/>
      </w:pPr>
      <w:r w:rsidRPr="00586463">
        <w:rPr>
          <w:color w:val="000000"/>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pPr>
    </w:p>
    <w:p w14:paraId="5E934311" w14:textId="77777777" w:rsidR="00586463" w:rsidRPr="00586463" w:rsidRDefault="00586463" w:rsidP="0062698C">
      <w:pPr>
        <w:jc w:val="both"/>
      </w:pPr>
      <w:r w:rsidRPr="00586463">
        <w:rPr>
          <w:color w:val="000000"/>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pPr>
    </w:p>
    <w:p w14:paraId="30B4CA8E" w14:textId="77777777" w:rsidR="00586463" w:rsidRPr="00586463" w:rsidRDefault="00586463" w:rsidP="0062698C">
      <w:pPr>
        <w:jc w:val="both"/>
      </w:pPr>
      <w:r w:rsidRPr="00586463">
        <w:rPr>
          <w:color w:val="000000"/>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pPr>
    </w:p>
    <w:p w14:paraId="118AF22E" w14:textId="77777777" w:rsidR="00586463" w:rsidRPr="00586463" w:rsidRDefault="00586463" w:rsidP="0062698C">
      <w:pPr>
        <w:jc w:val="both"/>
      </w:pPr>
      <w:r w:rsidRPr="00586463">
        <w:rPr>
          <w:color w:val="000000"/>
        </w:rPr>
        <w:lastRenderedPageBreak/>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pPr>
    </w:p>
    <w:p w14:paraId="4635F290" w14:textId="77777777" w:rsidR="00586463" w:rsidRPr="00586463" w:rsidRDefault="00586463" w:rsidP="0062698C">
      <w:pPr>
        <w:jc w:val="both"/>
      </w:pPr>
      <w:r w:rsidRPr="00586463">
        <w:rPr>
          <w:color w:val="000000"/>
        </w:rPr>
        <w:t xml:space="preserve">Les prestations obligatoirement intégrées dans la redevance et non prises en compte pour le calcul de l'APL, et de </w:t>
      </w:r>
      <w:proofErr w:type="gramStart"/>
      <w:r w:rsidRPr="00586463">
        <w:rPr>
          <w:color w:val="000000"/>
        </w:rPr>
        <w:t>ce fait non prises</w:t>
      </w:r>
      <w:proofErr w:type="gramEnd"/>
      <w:r w:rsidRPr="00586463">
        <w:rPr>
          <w:color w:val="000000"/>
        </w:rPr>
        <w:t xml:space="preserve">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726E467B" w:rsidR="005969F2" w:rsidRPr="000251A8" w:rsidRDefault="0062698C" w:rsidP="000251A8">
      <w:pPr>
        <w:pStyle w:val="Paragraphedeliste"/>
        <w:numPr>
          <w:ilvl w:val="0"/>
          <w:numId w:val="7"/>
        </w:numPr>
        <w:jc w:val="both"/>
        <w:rPr>
          <w:color w:val="000000" w:themeColor="text1"/>
        </w:rPr>
      </w:pPr>
      <w:proofErr w:type="gramStart"/>
      <w:r w:rsidRPr="000251A8">
        <w:rPr>
          <w:color w:val="000000" w:themeColor="text1"/>
        </w:rPr>
        <w:t>{{ line</w:t>
      </w:r>
      <w:proofErr w:type="gramEnd"/>
      <w:r w:rsidRPr="000251A8">
        <w:rPr>
          <w:color w:val="000000" w:themeColor="text1"/>
        </w:rPr>
        <w:t xml:space="preserv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rPr>
      </w:pPr>
      <w:r w:rsidRPr="00586463">
        <w:rPr>
          <w:color w:val="000000"/>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5D1606C9" w:rsidR="0062698C" w:rsidRPr="0000758B" w:rsidRDefault="0062698C" w:rsidP="000251A8">
      <w:pPr>
        <w:pStyle w:val="Paragraphedeliste"/>
        <w:numPr>
          <w:ilvl w:val="0"/>
          <w:numId w:val="7"/>
        </w:numPr>
        <w:jc w:val="both"/>
      </w:pPr>
      <w:proofErr w:type="gramStart"/>
      <w:r w:rsidRPr="000251A8">
        <w:rPr>
          <w:color w:val="000000" w:themeColor="text1"/>
        </w:rPr>
        <w:t>{{ line</w:t>
      </w:r>
      <w:proofErr w:type="gramEnd"/>
      <w:r w:rsidRPr="000251A8">
        <w:rPr>
          <w:color w:val="000000" w:themeColor="text1"/>
        </w:rPr>
        <w:t xml:space="preserv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77777777" w:rsidR="00586463" w:rsidRPr="00586463" w:rsidRDefault="00586463" w:rsidP="00215C92">
      <w:pPr>
        <w:jc w:val="both"/>
      </w:pPr>
      <w:r w:rsidRPr="00586463">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77777777" w:rsidR="00586463" w:rsidRPr="00586463" w:rsidRDefault="00586463" w:rsidP="00215C92">
      <w:pPr>
        <w:jc w:val="both"/>
      </w:pPr>
      <w:r w:rsidRPr="00586463">
        <w:rPr>
          <w:color w:val="000000"/>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215C92">
      <w:pPr>
        <w:jc w:val="both"/>
      </w:pPr>
    </w:p>
    <w:p w14:paraId="73977AA5" w14:textId="77777777" w:rsidR="00586463" w:rsidRPr="00586463" w:rsidRDefault="00586463" w:rsidP="00215C92">
      <w:pPr>
        <w:jc w:val="both"/>
      </w:pPr>
      <w:r w:rsidRPr="00586463">
        <w:rPr>
          <w:color w:val="000000"/>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215C92">
      <w:pPr>
        <w:jc w:val="both"/>
      </w:pPr>
    </w:p>
    <w:p w14:paraId="2BB4C390" w14:textId="77777777" w:rsidR="00586463" w:rsidRPr="00586463" w:rsidRDefault="00586463" w:rsidP="00215C92">
      <w:pPr>
        <w:jc w:val="both"/>
      </w:pPr>
      <w:r w:rsidRPr="00586463">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215C92">
      <w:pPr>
        <w:jc w:val="both"/>
      </w:pPr>
    </w:p>
    <w:p w14:paraId="52B33306" w14:textId="77777777" w:rsidR="00586463" w:rsidRPr="00586463" w:rsidRDefault="00586463" w:rsidP="00215C92">
      <w:pPr>
        <w:jc w:val="both"/>
      </w:pPr>
      <w:r w:rsidRPr="00586463">
        <w:rPr>
          <w:color w:val="000000"/>
        </w:rPr>
        <w:t xml:space="preserve">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w:t>
      </w:r>
      <w:proofErr w:type="gramStart"/>
      <w:r w:rsidRPr="00586463">
        <w:rPr>
          <w:color w:val="000000"/>
        </w:rPr>
        <w:t>à</w:t>
      </w:r>
      <w:proofErr w:type="gramEnd"/>
      <w:r w:rsidRPr="00586463">
        <w:rPr>
          <w:color w:val="000000"/>
        </w:rPr>
        <w:t xml:space="preserve"> </w:t>
      </w:r>
      <w:r w:rsidRPr="00586463">
        <w:rPr>
          <w:color w:val="000000"/>
        </w:rPr>
        <w:lastRenderedPageBreak/>
        <w:t>l'achèvement des travaux, le résident peut demander à réintégrer préférentiellement l'établissement amélioré.</w:t>
      </w:r>
    </w:p>
    <w:p w14:paraId="3FB949F1" w14:textId="77777777" w:rsidR="00586463" w:rsidRPr="00586463" w:rsidRDefault="00586463" w:rsidP="00215C92">
      <w:pPr>
        <w:jc w:val="both"/>
      </w:pPr>
    </w:p>
    <w:p w14:paraId="42567772" w14:textId="77777777" w:rsidR="00586463" w:rsidRPr="00586463" w:rsidRDefault="00586463" w:rsidP="00215C92">
      <w:pPr>
        <w:jc w:val="both"/>
      </w:pPr>
      <w:r w:rsidRPr="00586463">
        <w:rPr>
          <w:color w:val="000000"/>
        </w:rPr>
        <w:t xml:space="preserve">Un mois avant la date d'achèvement des travaux, le gestionnaire notifie, par lettre recommandée avec accusé de réception, aux résidents dans les lieux ou ayant fait l'objet d'un relogement le montant de la </w:t>
      </w:r>
      <w:r w:rsidRPr="00586463">
        <w:rPr>
          <w:color w:val="000000"/>
          <w:shd w:val="clear" w:color="auto" w:fill="FFFFFF"/>
        </w:rPr>
        <w:t>nouvelle redevance applicable de plein droit dès l'achèvement des travaux</w:t>
      </w:r>
      <w:r w:rsidRPr="00586463">
        <w:rPr>
          <w:color w:val="000000"/>
        </w:rPr>
        <w:t>.</w:t>
      </w:r>
    </w:p>
    <w:p w14:paraId="0A31228A" w14:textId="77777777" w:rsidR="00586463" w:rsidRPr="00586463" w:rsidRDefault="00586463" w:rsidP="00215C92">
      <w:pPr>
        <w:jc w:val="both"/>
      </w:pPr>
    </w:p>
    <w:p w14:paraId="1A06BE9C" w14:textId="77777777" w:rsidR="00586463" w:rsidRPr="00586463" w:rsidRDefault="00586463" w:rsidP="00215C92">
      <w:pPr>
        <w:jc w:val="both"/>
      </w:pPr>
      <w:r w:rsidRPr="00586463">
        <w:rPr>
          <w:color w:val="000000"/>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77777777" w:rsidR="00586463" w:rsidRPr="00586463" w:rsidRDefault="00586463" w:rsidP="00215C92">
      <w:pPr>
        <w:jc w:val="both"/>
      </w:pPr>
      <w:r w:rsidRPr="00586463">
        <w:rPr>
          <w:color w:val="000000"/>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215C92">
      <w:pPr>
        <w:jc w:val="both"/>
      </w:pPr>
    </w:p>
    <w:p w14:paraId="42DF1D3A" w14:textId="77777777" w:rsidR="00586463" w:rsidRPr="00586463" w:rsidRDefault="00586463" w:rsidP="00215C92">
      <w:pPr>
        <w:jc w:val="both"/>
      </w:pPr>
      <w:r w:rsidRPr="00586463">
        <w:rPr>
          <w:color w:val="000000"/>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rPr>
      </w:pPr>
    </w:p>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3D17E0B8" w14:textId="1FEBBAFD" w:rsidR="00586463" w:rsidRPr="00215C92" w:rsidRDefault="00586463" w:rsidP="00586463">
      <w:pPr>
        <w:jc w:val="center"/>
        <w:rPr>
          <w:i/>
          <w:iCs/>
        </w:rPr>
      </w:pPr>
      <w:r w:rsidRPr="00215C92">
        <w:rPr>
          <w:i/>
          <w:iCs/>
          <w:color w:val="000000"/>
        </w:rPr>
        <w:t>Obligations à l'égard des organismes chargés de la liquidation et du paiement de l'APL</w:t>
      </w:r>
    </w:p>
    <w:p w14:paraId="5814C590" w14:textId="77777777" w:rsidR="00586463" w:rsidRPr="00586463" w:rsidRDefault="00586463" w:rsidP="00215C92">
      <w:pPr>
        <w:jc w:val="both"/>
      </w:pPr>
    </w:p>
    <w:p w14:paraId="2FEC1389" w14:textId="77777777" w:rsidR="00586463" w:rsidRPr="00586463" w:rsidRDefault="00586463" w:rsidP="00215C92">
      <w:pPr>
        <w:jc w:val="both"/>
      </w:pPr>
      <w:r w:rsidRPr="00586463">
        <w:rPr>
          <w:color w:val="000000"/>
        </w:rPr>
        <w:t>• Communication de la présente convention</w:t>
      </w:r>
    </w:p>
    <w:p w14:paraId="0EB629AB" w14:textId="77777777" w:rsidR="00586463" w:rsidRPr="00586463" w:rsidRDefault="00586463" w:rsidP="00215C92">
      <w:pPr>
        <w:jc w:val="both"/>
      </w:pPr>
    </w:p>
    <w:p w14:paraId="7D692FC0" w14:textId="77777777" w:rsidR="00586463" w:rsidRPr="00586463" w:rsidRDefault="00586463" w:rsidP="00215C92">
      <w:pPr>
        <w:jc w:val="both"/>
      </w:pPr>
      <w:r w:rsidRPr="00586463">
        <w:rPr>
          <w:color w:val="000000"/>
        </w:rPr>
        <w:t xml:space="preserve">Dès l'entrée en vigueur de la présente convention ou, au plus tard, à l'appui des premières demandes d'APL, le gestionnaire s'engage à adresser aux organismes payeurs de l'APL une copie de la convention, des documents qui y sont visés et de ses annexes, </w:t>
      </w:r>
      <w:r w:rsidRPr="00586463">
        <w:rPr>
          <w:color w:val="000000"/>
        </w:rPr>
        <w:lastRenderedPageBreak/>
        <w:t>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215C92">
      <w:pPr>
        <w:jc w:val="both"/>
      </w:pPr>
    </w:p>
    <w:p w14:paraId="5EED22E7" w14:textId="77777777" w:rsidR="00586463" w:rsidRPr="00586463" w:rsidRDefault="00586463" w:rsidP="00215C92">
      <w:pPr>
        <w:jc w:val="both"/>
      </w:pPr>
      <w:r w:rsidRPr="00586463">
        <w:rPr>
          <w:color w:val="000000"/>
        </w:rPr>
        <w:t>• Communication des informations nécessaires à l’étude d’un droit à une aide au logement</w:t>
      </w:r>
    </w:p>
    <w:p w14:paraId="4A60E6A9" w14:textId="77777777" w:rsidR="00586463" w:rsidRPr="00586463" w:rsidRDefault="00586463" w:rsidP="00215C92">
      <w:pPr>
        <w:jc w:val="both"/>
      </w:pPr>
    </w:p>
    <w:p w14:paraId="027DCD12" w14:textId="77777777" w:rsidR="00586463" w:rsidRPr="00586463" w:rsidRDefault="00586463" w:rsidP="00215C92">
      <w:pPr>
        <w:jc w:val="both"/>
      </w:pPr>
      <w:r w:rsidRPr="00586463">
        <w:rPr>
          <w:color w:val="000000"/>
        </w:rPr>
        <w:t xml:space="preserve">Le gestionnaire s’engage à utiliser les services dématérialisés mis à sa disposition par l’organisme payeur pour l’envoi des informations nécessaires à l’étude d’un droit à une aide au logement pour chaque locataire demandeur de l’APL. </w:t>
      </w:r>
      <w:proofErr w:type="gramStart"/>
      <w:r w:rsidRPr="00586463">
        <w:rPr>
          <w:color w:val="000000"/>
        </w:rPr>
        <w:t>à</w:t>
      </w:r>
      <w:proofErr w:type="gramEnd"/>
      <w:r w:rsidRPr="00586463">
        <w:rPr>
          <w:color w:val="000000"/>
        </w:rPr>
        <w:t xml:space="preserve"> défaut, il renseigne dès l'entrée en vigueur de la convention pour chaque locataire demandeur de l’APL, la partie de l'imprimé de demande d’APL qui le concerne.</w:t>
      </w:r>
    </w:p>
    <w:p w14:paraId="2F30DFB1" w14:textId="77777777" w:rsidR="00586463" w:rsidRPr="00586463" w:rsidRDefault="00586463" w:rsidP="00215C92">
      <w:pPr>
        <w:jc w:val="both"/>
      </w:pPr>
    </w:p>
    <w:p w14:paraId="01024CF8" w14:textId="77777777" w:rsidR="00586463" w:rsidRPr="00586463" w:rsidRDefault="00586463" w:rsidP="00215C92">
      <w:pPr>
        <w:jc w:val="both"/>
      </w:pPr>
      <w:r w:rsidRPr="00586463">
        <w:rPr>
          <w:color w:val="000000"/>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215C92">
      <w:pPr>
        <w:jc w:val="both"/>
      </w:pPr>
    </w:p>
    <w:p w14:paraId="11CA00CE" w14:textId="77777777" w:rsidR="00586463" w:rsidRPr="00586463" w:rsidRDefault="00586463" w:rsidP="00215C92">
      <w:pPr>
        <w:jc w:val="both"/>
      </w:pPr>
      <w:r w:rsidRPr="00586463">
        <w:rPr>
          <w:color w:val="000000"/>
        </w:rPr>
        <w:t>• Communication annuelle des redevances et de la situation locative</w:t>
      </w:r>
    </w:p>
    <w:p w14:paraId="0D8D972F" w14:textId="77777777" w:rsidR="00586463" w:rsidRPr="00586463" w:rsidRDefault="00586463" w:rsidP="00215C92">
      <w:pPr>
        <w:jc w:val="both"/>
      </w:pPr>
    </w:p>
    <w:p w14:paraId="0BEDB055" w14:textId="77777777" w:rsidR="00586463" w:rsidRPr="00586463" w:rsidRDefault="00586463" w:rsidP="00215C92">
      <w:pPr>
        <w:jc w:val="both"/>
      </w:pPr>
      <w:r w:rsidRPr="00586463">
        <w:rPr>
          <w:color w:val="000000"/>
        </w:rPr>
        <w:t>Avant le 15 novembre de chaque année, le gestionnaire s'engage à adresser aux organismes payeurs de l'APL un tableau mentionnant, pour l'année en cours, les redevances pratiquées au 1</w:t>
      </w:r>
      <w:r w:rsidRPr="00586463">
        <w:rPr>
          <w:color w:val="000000"/>
          <w:vertAlign w:val="superscript"/>
        </w:rPr>
        <w:t>er</w:t>
      </w:r>
      <w:r w:rsidRPr="00586463">
        <w:rPr>
          <w:color w:val="000000"/>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215C92">
      <w:pPr>
        <w:jc w:val="both"/>
      </w:pPr>
    </w:p>
    <w:p w14:paraId="628FF457" w14:textId="77777777" w:rsidR="00586463" w:rsidRPr="00586463" w:rsidRDefault="00586463" w:rsidP="00215C92">
      <w:pPr>
        <w:jc w:val="both"/>
      </w:pPr>
      <w:r w:rsidRPr="00586463">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215C92">
      <w:pPr>
        <w:jc w:val="both"/>
      </w:pPr>
    </w:p>
    <w:p w14:paraId="053625FD" w14:textId="77777777" w:rsidR="00586463" w:rsidRPr="00586463" w:rsidRDefault="00586463" w:rsidP="00215C92">
      <w:pPr>
        <w:jc w:val="both"/>
      </w:pPr>
      <w:r w:rsidRPr="00586463">
        <w:rPr>
          <w:color w:val="000000"/>
        </w:rPr>
        <w:t>• Communication des changements de situation de l’allocataire</w:t>
      </w:r>
    </w:p>
    <w:p w14:paraId="095C1C1A" w14:textId="77777777" w:rsidR="00586463" w:rsidRPr="00586463" w:rsidRDefault="00586463" w:rsidP="00215C92">
      <w:pPr>
        <w:jc w:val="both"/>
      </w:pPr>
    </w:p>
    <w:p w14:paraId="2DAEC5F9" w14:textId="77777777" w:rsidR="00586463" w:rsidRPr="00586463" w:rsidRDefault="00586463" w:rsidP="00215C92">
      <w:pPr>
        <w:jc w:val="both"/>
      </w:pPr>
      <w:r w:rsidRPr="00586463">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215C92">
      <w:pPr>
        <w:jc w:val="both"/>
      </w:pPr>
    </w:p>
    <w:p w14:paraId="4B5D30A4" w14:textId="77777777" w:rsidR="00586463" w:rsidRPr="00586463" w:rsidRDefault="00586463" w:rsidP="00215C92">
      <w:pPr>
        <w:jc w:val="both"/>
      </w:pPr>
      <w:r w:rsidRPr="00586463">
        <w:rPr>
          <w:color w:val="000000"/>
        </w:rPr>
        <w:t>• Sanction en cas de manquement à ces obligations</w:t>
      </w:r>
    </w:p>
    <w:p w14:paraId="511FD70C" w14:textId="77777777" w:rsidR="00586463" w:rsidRPr="00586463" w:rsidRDefault="00586463" w:rsidP="00215C92">
      <w:pPr>
        <w:jc w:val="both"/>
      </w:pPr>
    </w:p>
    <w:p w14:paraId="4D89CE89" w14:textId="77777777" w:rsidR="00586463" w:rsidRPr="00586463" w:rsidRDefault="00586463" w:rsidP="00215C92">
      <w:pPr>
        <w:jc w:val="both"/>
      </w:pPr>
      <w:r w:rsidRPr="00586463">
        <w:rPr>
          <w:color w:val="000000"/>
        </w:rPr>
        <w:lastRenderedPageBreak/>
        <w:t xml:space="preserve">En application de l’article L. 852-1 du même code, en cas de </w:t>
      </w:r>
      <w:proofErr w:type="gramStart"/>
      <w:r w:rsidRPr="00586463">
        <w:rPr>
          <w:color w:val="000000"/>
        </w:rPr>
        <w:t>non signalement</w:t>
      </w:r>
      <w:proofErr w:type="gramEnd"/>
      <w:r w:rsidRPr="00586463">
        <w:rPr>
          <w:color w:val="000000"/>
        </w:rPr>
        <w:t xml:space="preserve"> de l’impayé ou du manquement aux obligations déclaratives par le gestionnaire à l’organisme payeur, une sanction administrative peut être prononcée.</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CBF95BE" w:rsidR="00586463" w:rsidRPr="00586463" w:rsidRDefault="00586463" w:rsidP="00586463">
      <w:pPr>
        <w:jc w:val="center"/>
      </w:pPr>
      <w:r w:rsidRPr="00586463">
        <w:rPr>
          <w:i/>
          <w:iCs/>
          <w:color w:val="000000"/>
        </w:rPr>
        <w:t>Résiliation de la convention aux torts du bailleur</w:t>
      </w:r>
    </w:p>
    <w:p w14:paraId="6A89CA90" w14:textId="77777777" w:rsidR="00586463" w:rsidRPr="00586463" w:rsidRDefault="00586463" w:rsidP="00215C92">
      <w:pPr>
        <w:jc w:val="both"/>
      </w:pPr>
    </w:p>
    <w:p w14:paraId="432CF1B8" w14:textId="77777777" w:rsidR="00586463" w:rsidRPr="00586463" w:rsidRDefault="00586463" w:rsidP="00215C92">
      <w:pPr>
        <w:jc w:val="both"/>
      </w:pPr>
      <w:r w:rsidRPr="00586463">
        <w:rPr>
          <w:color w:val="000000"/>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215C92">
      <w:pPr>
        <w:jc w:val="both"/>
      </w:pPr>
    </w:p>
    <w:p w14:paraId="35031583" w14:textId="77777777" w:rsidR="00586463" w:rsidRPr="00586463" w:rsidRDefault="00586463" w:rsidP="00215C92">
      <w:pPr>
        <w:jc w:val="both"/>
      </w:pPr>
      <w:r w:rsidRPr="00586463">
        <w:rPr>
          <w:color w:val="000000"/>
        </w:rPr>
        <w:t>Dans ce cas, il est fait application des dispositions prévues à l'article L. 353-6 du code de la construction et de l'habitation.</w:t>
      </w:r>
    </w:p>
    <w:p w14:paraId="525D1F33" w14:textId="77777777" w:rsidR="00586463" w:rsidRPr="00586463" w:rsidRDefault="00586463" w:rsidP="00215C92">
      <w:pPr>
        <w:jc w:val="both"/>
      </w:pPr>
    </w:p>
    <w:p w14:paraId="5982D4D9" w14:textId="77777777" w:rsidR="00586463" w:rsidRPr="00586463" w:rsidRDefault="00586463" w:rsidP="00215C92">
      <w:pPr>
        <w:jc w:val="both"/>
      </w:pPr>
      <w:r w:rsidRPr="00586463">
        <w:rPr>
          <w:color w:val="000000"/>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215C92">
      <w:pPr>
        <w:jc w:val="both"/>
      </w:pPr>
    </w:p>
    <w:p w14:paraId="40E65140" w14:textId="77777777" w:rsidR="00586463" w:rsidRPr="00586463" w:rsidRDefault="00586463" w:rsidP="00215C92">
      <w:pPr>
        <w:jc w:val="both"/>
      </w:pPr>
      <w:r w:rsidRPr="00586463">
        <w:rPr>
          <w:color w:val="000000"/>
        </w:rPr>
        <w:t>Le préfet informe les organismes payeurs de la résiliation de la convention.</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77777777" w:rsidR="00586463" w:rsidRPr="00586463" w:rsidRDefault="00586463" w:rsidP="00215C92">
      <w:pPr>
        <w:jc w:val="both"/>
      </w:pPr>
      <w:r w:rsidRPr="00586463">
        <w:rPr>
          <w:color w:val="000000"/>
        </w:rPr>
        <w:t>En application de l'article L. 353-2 du code de la construction et de l'habitation, des sanctions administratives peuvent être mises en œuvre.</w:t>
      </w:r>
    </w:p>
    <w:p w14:paraId="348C3B2F" w14:textId="77777777" w:rsidR="00586463" w:rsidRPr="00586463" w:rsidRDefault="00586463" w:rsidP="00215C92">
      <w:pPr>
        <w:jc w:val="both"/>
      </w:pPr>
    </w:p>
    <w:p w14:paraId="02C739FE" w14:textId="77777777" w:rsidR="00586463" w:rsidRPr="00586463" w:rsidRDefault="00586463" w:rsidP="00215C92">
      <w:pPr>
        <w:jc w:val="both"/>
      </w:pPr>
      <w:r w:rsidRPr="00586463">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215C92">
      <w:pPr>
        <w:jc w:val="both"/>
      </w:pPr>
    </w:p>
    <w:p w14:paraId="4FB4136F" w14:textId="77777777" w:rsidR="00586463" w:rsidRPr="00586463" w:rsidRDefault="00586463" w:rsidP="00215C92">
      <w:pPr>
        <w:jc w:val="both"/>
      </w:pPr>
      <w:r w:rsidRPr="00586463">
        <w:rPr>
          <w:color w:val="000000"/>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6EE3263C" w:rsidR="00586463" w:rsidRPr="00586463" w:rsidRDefault="00586463" w:rsidP="00215C92">
      <w:pPr>
        <w:jc w:val="both"/>
      </w:pPr>
      <w:r w:rsidRPr="00586463">
        <w:rPr>
          <w:color w:val="000000"/>
        </w:rPr>
        <w:t>Afin de permettre le contrôle de l'application de la présente convention, le gestionnaire et le propriétaire fournissent à tout moment à la demande du préfet ou de l’Agence nationale de contrôle du logement social toutes les informations et tous les documents nécessaires au plein exercice de ce contrôle.</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77777777" w:rsidR="00586463" w:rsidRPr="00586463" w:rsidRDefault="00586463" w:rsidP="00215C92">
      <w:pPr>
        <w:jc w:val="both"/>
      </w:pPr>
      <w:r w:rsidRPr="00586463">
        <w:rPr>
          <w:color w:val="000000"/>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215C92">
      <w:pPr>
        <w:jc w:val="both"/>
      </w:pPr>
    </w:p>
    <w:p w14:paraId="73E0CF41" w14:textId="77777777" w:rsidR="00586463" w:rsidRPr="00586463" w:rsidRDefault="00586463" w:rsidP="00215C92">
      <w:pPr>
        <w:jc w:val="both"/>
      </w:pPr>
      <w:r w:rsidRPr="00586463">
        <w:rPr>
          <w:color w:val="000000"/>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590CBAE9"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proofErr w:type="gramStart"/>
                            <w:r w:rsidR="00392959" w:rsidRPr="00FE2D43">
                              <w:t xml:space="preserve">{{ </w:t>
                            </w:r>
                            <w:proofErr w:type="spellStart"/>
                            <w:r w:rsidR="00392959">
                              <w:rPr>
                                <w:rFonts w:ascii="TimesNewRomanPSMT" w:hAnsi="TimesNewRomanPSMT" w:cs="TimesNewRomanPSMT"/>
                              </w:rPr>
                              <w:t>convention</w:t>
                            </w:r>
                            <w:proofErr w:type="gramEnd"/>
                            <w:r w:rsidR="00392959" w:rsidRPr="00FE2D43">
                              <w:t>.signat</w:t>
                            </w:r>
                            <w:r w:rsidR="00392959">
                              <w:t>ai</w:t>
                            </w:r>
                            <w:r w:rsidR="00392959" w:rsidRPr="00FE2D43">
                              <w:t>re_</w:t>
                            </w:r>
                            <w:r w:rsidR="00392959">
                              <w:t>bloc_signature</w:t>
                            </w:r>
                            <w:r w:rsidR="00B51613" w:rsidRPr="00B51613">
                              <w:t>|default_empty_if_none</w:t>
                            </w:r>
                            <w:proofErr w:type="spellEnd"/>
                            <w:r w:rsidR="00392959"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proofErr w:type="gramStart"/>
                            <w:r w:rsidR="00392959" w:rsidRPr="00FE2D43">
                              <w:t xml:space="preserve">{{ </w:t>
                            </w:r>
                            <w:r w:rsidR="00392959">
                              <w:rPr>
                                <w:rFonts w:ascii="TimesNewRomanPSMT" w:hAnsi="TimesNewRomanPSMT" w:cs="TimesNewRomanPSMT"/>
                              </w:rPr>
                              <w:t>convention</w:t>
                            </w:r>
                            <w:proofErr w:type="gramEnd"/>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proofErr w:type="gramStart"/>
                            <w:r w:rsidR="006360F8" w:rsidRPr="00FE2D43">
                              <w:t xml:space="preserve">{{ </w:t>
                            </w:r>
                            <w:proofErr w:type="spellStart"/>
                            <w:r w:rsidR="006360F8">
                              <w:rPr>
                                <w:rFonts w:ascii="TimesNewRomanPSMT" w:hAnsi="TimesNewRomanPSMT" w:cs="TimesNewRomanPSMT"/>
                              </w:rPr>
                              <w:t>administration</w:t>
                            </w:r>
                            <w:proofErr w:type="gramEnd"/>
                            <w:r w:rsidR="006360F8" w:rsidRPr="00FE2D43">
                              <w:t>.signat</w:t>
                            </w:r>
                            <w:r w:rsidR="00392959">
                              <w:t>aire_bloc_signature</w:t>
                            </w:r>
                            <w:r w:rsidR="00B51613" w:rsidRPr="00B51613">
                              <w:t>|default_empty_if_none</w:t>
                            </w:r>
                            <w:proofErr w:type="spellEnd"/>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590CBAE9"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r w:rsidR="006360F8" w:rsidRPr="00FE2D43">
                        <w:t xml:space="preserve">{{ </w:t>
                      </w:r>
                      <w:r w:rsidR="006360F8">
                        <w:rPr>
                          <w:rFonts w:ascii="TimesNewRomanPSMT" w:hAnsi="TimesNewRomanPSMT" w:cs="TimesNewRomanPSMT"/>
                        </w:rPr>
                        <w:t>administration</w:t>
                      </w:r>
                      <w:r w:rsidR="006360F8" w:rsidRPr="00FE2D43">
                        <w:t>.signat</w:t>
                      </w:r>
                      <w:r w:rsidR="00392959">
                        <w:t>aire_bloc_signature</w:t>
                      </w:r>
                      <w:r w:rsidR="00B51613" w:rsidRPr="00B51613">
                        <w:t>|default_empty_if_none</w:t>
                      </w:r>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77777777" w:rsidR="00586463" w:rsidRPr="004B7B0D" w:rsidRDefault="00586463" w:rsidP="006D6647">
      <w:pPr>
        <w:pageBreakBefore/>
        <w:jc w:val="center"/>
        <w:rPr>
          <w:shd w:val="clear" w:color="auto" w:fill="FFFFFF"/>
        </w:rPr>
      </w:pPr>
      <w:r w:rsidRPr="004B7B0D">
        <w:rPr>
          <w:b/>
          <w:bCs/>
          <w:shd w:val="clear" w:color="auto" w:fill="FFFFFF"/>
        </w:rPr>
        <w:lastRenderedPageBreak/>
        <w:t>Annexe</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3194E9BB" w:rsidR="00F07322" w:rsidRDefault="00F07322" w:rsidP="006D6647">
      <w:pPr>
        <w:rPr>
          <w:color w:val="000000"/>
        </w:rPr>
      </w:pPr>
      <w:r w:rsidRPr="00F07322">
        <w:rPr>
          <w:b/>
          <w:bCs/>
          <w:color w:val="000000"/>
        </w:rPr>
        <w:t>I. Nom et adresse du logement-foyer :</w:t>
      </w:r>
      <w:r w:rsidRPr="00F07322">
        <w:rPr>
          <w:color w:val="000000"/>
        </w:rPr>
        <w:t xml:space="preserve"> </w:t>
      </w:r>
      <w:proofErr w:type="gramStart"/>
      <w:r w:rsidRPr="00F07322">
        <w:rPr>
          <w:color w:val="000000"/>
        </w:rPr>
        <w:t xml:space="preserve">{{ </w:t>
      </w:r>
      <w:proofErr w:type="spellStart"/>
      <w:r w:rsidRPr="00F07322">
        <w:rPr>
          <w:color w:val="000000"/>
        </w:rPr>
        <w:t>programme.nom</w:t>
      </w:r>
      <w:proofErr w:type="spellEnd"/>
      <w:proofErr w:type="gram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proofErr w:type="spellStart"/>
      <w:r w:rsidRPr="00F07322">
        <w:rPr>
          <w:color w:val="000000"/>
        </w:rPr>
        <w:t>programme.adresse|inline_text_multiline</w:t>
      </w:r>
      <w:proofErr w:type="spellEnd"/>
      <w:r w:rsidRPr="00F07322">
        <w:rPr>
          <w:color w:val="000000"/>
        </w:rPr>
        <w:t xml:space="preserve"> }} à {{ </w:t>
      </w:r>
      <w:proofErr w:type="spellStart"/>
      <w:r w:rsidRPr="00F07322">
        <w:rPr>
          <w:color w:val="000000"/>
        </w:rPr>
        <w:t>programme.code_postal</w:t>
      </w:r>
      <w:proofErr w:type="spellEnd"/>
      <w:r w:rsidRPr="00F07322">
        <w:rPr>
          <w:color w:val="000000"/>
        </w:rPr>
        <w:t xml:space="preserve"> }}, {{ </w:t>
      </w:r>
      <w:proofErr w:type="spellStart"/>
      <w:r w:rsidRPr="00F07322">
        <w:rPr>
          <w:color w:val="000000"/>
        </w:rPr>
        <w:t>programme.ville</w:t>
      </w:r>
      <w:proofErr w:type="spellEnd"/>
      <w:r w:rsidRPr="00F07322">
        <w:rPr>
          <w:color w:val="000000"/>
        </w:rPr>
        <w:t xml:space="preserv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0251A8"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0251A8" w:rsidRDefault="00F07322" w:rsidP="006D6647">
      <w:pPr>
        <w:jc w:val="both"/>
        <w:rPr>
          <w:shd w:val="clear" w:color="auto" w:fill="FFFFFF"/>
        </w:rPr>
      </w:pPr>
      <w:proofErr w:type="gramStart"/>
      <w:r w:rsidRPr="000251A8">
        <w:rPr>
          <w:shd w:val="clear" w:color="auto" w:fill="FFFFFF"/>
        </w:rPr>
        <w:t xml:space="preserve">{{ </w:t>
      </w:r>
      <w:proofErr w:type="spellStart"/>
      <w:r w:rsidRPr="000251A8">
        <w:rPr>
          <w:shd w:val="clear" w:color="auto" w:fill="FFFFFF"/>
        </w:rPr>
        <w:t>programme</w:t>
      </w:r>
      <w:proofErr w:type="gramEnd"/>
      <w:r w:rsidRPr="000251A8">
        <w:rPr>
          <w:shd w:val="clear" w:color="auto" w:fill="FFFFFF"/>
        </w:rPr>
        <w:t>.mention_publication_edd_volumetrique</w:t>
      </w:r>
      <w:proofErr w:type="spellEnd"/>
      <w:r w:rsidRPr="000251A8">
        <w:rPr>
          <w:shd w:val="clear" w:color="auto" w:fill="FFFFFF"/>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A85184" w:rsidRDefault="00F07322" w:rsidP="006D6647">
      <w:pPr>
        <w:jc w:val="both"/>
        <w:rPr>
          <w:shd w:val="clear" w:color="auto" w:fill="FFFFFF"/>
          <w:lang w:val="en-US"/>
        </w:rPr>
      </w:pPr>
      <w:proofErr w:type="gramStart"/>
      <w:r w:rsidRPr="00A85184">
        <w:rPr>
          <w:shd w:val="clear" w:color="auto" w:fill="FFFFFF"/>
          <w:lang w:val="en-US"/>
        </w:rPr>
        <w:t xml:space="preserve">{{ </w:t>
      </w:r>
      <w:proofErr w:type="spellStart"/>
      <w:r w:rsidRPr="00A85184">
        <w:rPr>
          <w:shd w:val="clear" w:color="auto" w:fill="FFFFFF"/>
          <w:lang w:val="en-US"/>
        </w:rPr>
        <w:t>lot.edd</w:t>
      </w:r>
      <w:proofErr w:type="gramEnd"/>
      <w:r w:rsidRPr="00A85184">
        <w:rPr>
          <w:shd w:val="clear" w:color="auto" w:fill="FFFFFF"/>
          <w:lang w:val="en-US"/>
        </w:rPr>
        <w:t>_classique_text</w:t>
      </w:r>
      <w:proofErr w:type="spellEnd"/>
      <w:r w:rsidRPr="00A85184">
        <w:rPr>
          <w:shd w:val="clear" w:color="auto" w:fill="FFFFFF"/>
          <w:lang w:val="en-US"/>
        </w:rPr>
        <w:t>() }}</w:t>
      </w:r>
    </w:p>
    <w:p w14:paraId="603794C1" w14:textId="77777777" w:rsidR="00F07322" w:rsidRPr="00A85184" w:rsidRDefault="00F07322" w:rsidP="006D6647">
      <w:pPr>
        <w:jc w:val="both"/>
        <w:rPr>
          <w:shd w:val="clear" w:color="auto" w:fill="FFFFFF"/>
          <w:lang w:val="en-US"/>
        </w:rPr>
      </w:pPr>
      <w:r w:rsidRPr="00A85184">
        <w:rPr>
          <w:shd w:val="clear" w:color="auto" w:fill="FFFFFF"/>
          <w:lang w:val="en-US"/>
        </w:rPr>
        <w:t xml:space="preserve">{% endif </w:t>
      </w:r>
      <w:proofErr w:type="gramStart"/>
      <w:r w:rsidRPr="00A85184">
        <w:rPr>
          <w:shd w:val="clear" w:color="auto" w:fill="FFFFFF"/>
          <w:lang w:val="en-US"/>
        </w:rPr>
        <w:t>%}{</w:t>
      </w:r>
      <w:proofErr w:type="gramEnd"/>
      <w:r w:rsidRPr="00A85184">
        <w:rPr>
          <w:shd w:val="clear" w:color="auto" w:fill="FFFFFF"/>
          <w:lang w:val="en-US"/>
        </w:rPr>
        <w:t xml:space="preserve">% for image in </w:t>
      </w:r>
      <w:proofErr w:type="spellStart"/>
      <w:r w:rsidRPr="00A85184">
        <w:rPr>
          <w:shd w:val="clear" w:color="auto" w:fill="FFFFFF"/>
          <w:lang w:val="en-US"/>
        </w:rPr>
        <w:t>edd_classique_images</w:t>
      </w:r>
      <w:proofErr w:type="spellEnd"/>
      <w:r w:rsidRPr="00A85184">
        <w:rPr>
          <w:shd w:val="clear" w:color="auto" w:fill="FFFFFF"/>
          <w:lang w:val="en-US"/>
        </w:rPr>
        <w:t xml:space="preserve"> %}</w:t>
      </w:r>
    </w:p>
    <w:p w14:paraId="4F52A500" w14:textId="77777777" w:rsidR="00F07322" w:rsidRPr="00A85184" w:rsidRDefault="00F07322" w:rsidP="006D6647">
      <w:pPr>
        <w:jc w:val="both"/>
        <w:rPr>
          <w:shd w:val="clear" w:color="auto" w:fill="FFFFFF"/>
          <w:lang w:val="en-US"/>
        </w:rPr>
      </w:pPr>
      <w:r w:rsidRPr="00A85184">
        <w:rPr>
          <w:shd w:val="clear" w:color="auto" w:fill="FFFFFF"/>
          <w:lang w:val="en-US"/>
        </w:rPr>
        <w:t>{{image}}</w:t>
      </w:r>
    </w:p>
    <w:p w14:paraId="3090D8A1" w14:textId="77777777" w:rsidR="00F07322" w:rsidRPr="00A85184" w:rsidRDefault="00F07322" w:rsidP="006D6647">
      <w:pPr>
        <w:jc w:val="both"/>
        <w:rPr>
          <w:shd w:val="clear" w:color="auto" w:fill="FFFFFF"/>
          <w:lang w:val="en-US"/>
        </w:rPr>
      </w:pPr>
      <w:r w:rsidRPr="00A85184">
        <w:rPr>
          <w:shd w:val="clear" w:color="auto" w:fill="FFFFFF"/>
          <w:lang w:val="en-US"/>
        </w:rPr>
        <w:t xml:space="preserve">{% </w:t>
      </w:r>
      <w:proofErr w:type="spellStart"/>
      <w:r w:rsidRPr="00A85184">
        <w:rPr>
          <w:shd w:val="clear" w:color="auto" w:fill="FFFFFF"/>
          <w:lang w:val="en-US"/>
        </w:rPr>
        <w:t>endfor</w:t>
      </w:r>
      <w:proofErr w:type="spellEnd"/>
      <w:r w:rsidRPr="00A85184">
        <w:rPr>
          <w:shd w:val="clear" w:color="auto" w:fill="FFFFFF"/>
          <w:lang w:val="en-US"/>
        </w:rPr>
        <w:t xml:space="preserve"> </w:t>
      </w:r>
      <w:proofErr w:type="gramStart"/>
      <w:r w:rsidRPr="00A85184">
        <w:rPr>
          <w:shd w:val="clear" w:color="auto" w:fill="FFFFFF"/>
          <w:lang w:val="en-US"/>
        </w:rPr>
        <w:t>%}{</w:t>
      </w:r>
      <w:proofErr w:type="gramEnd"/>
      <w:r w:rsidRPr="00A85184">
        <w:rPr>
          <w:shd w:val="clear" w:color="auto" w:fill="FFFFFF"/>
          <w:lang w:val="en-US"/>
        </w:rPr>
        <w:t xml:space="preserve">% if </w:t>
      </w:r>
      <w:proofErr w:type="spellStart"/>
      <w:r w:rsidRPr="00A85184">
        <w:rPr>
          <w:shd w:val="clear" w:color="auto" w:fill="FFFFFF"/>
          <w:lang w:val="en-US"/>
        </w:rPr>
        <w:t>programme.mention_publication_edd_classique</w:t>
      </w:r>
      <w:proofErr w:type="spellEnd"/>
      <w:r w:rsidRPr="00A85184">
        <w:rPr>
          <w:shd w:val="clear" w:color="auto" w:fill="FFFFFF"/>
          <w:lang w:val="en-US"/>
        </w:rPr>
        <w:t xml:space="preserve"> %}</w:t>
      </w:r>
    </w:p>
    <w:p w14:paraId="3FD353FB" w14:textId="77777777" w:rsidR="00F07322" w:rsidRPr="00A85184" w:rsidRDefault="00F07322" w:rsidP="006D6647">
      <w:pPr>
        <w:jc w:val="both"/>
        <w:rPr>
          <w:shd w:val="clear" w:color="auto" w:fill="FFFFFF"/>
          <w:lang w:val="en-US"/>
        </w:rPr>
      </w:pPr>
      <w:proofErr w:type="gramStart"/>
      <w:r w:rsidRPr="00A85184">
        <w:rPr>
          <w:shd w:val="clear" w:color="auto" w:fill="FFFFFF"/>
          <w:lang w:val="en-US"/>
        </w:rPr>
        <w:t xml:space="preserve">{{ </w:t>
      </w:r>
      <w:proofErr w:type="spellStart"/>
      <w:r w:rsidRPr="00A85184">
        <w:rPr>
          <w:shd w:val="clear" w:color="auto" w:fill="FFFFFF"/>
          <w:lang w:val="en-US"/>
        </w:rPr>
        <w:t>programme</w:t>
      </w:r>
      <w:proofErr w:type="gramEnd"/>
      <w:r w:rsidRPr="00A85184">
        <w:rPr>
          <w:shd w:val="clear" w:color="auto" w:fill="FFFFFF"/>
          <w:lang w:val="en-US"/>
        </w:rPr>
        <w:t>.mention_publication_edd_classique</w:t>
      </w:r>
      <w:proofErr w:type="spellEnd"/>
      <w:r w:rsidRPr="00A85184">
        <w:rPr>
          <w:shd w:val="clear" w:color="auto" w:fill="FFFFFF"/>
          <w:lang w:val="en-US"/>
        </w:rPr>
        <w:t xml:space="preserve"> }}</w:t>
      </w:r>
    </w:p>
    <w:p w14:paraId="2949A691" w14:textId="77777777" w:rsidR="00F07322" w:rsidRPr="00A85184" w:rsidRDefault="00F07322" w:rsidP="006D6647">
      <w:pPr>
        <w:jc w:val="both"/>
        <w:rPr>
          <w:shd w:val="clear" w:color="auto" w:fill="FFFFFF"/>
          <w:lang w:val="en-US"/>
        </w:rPr>
      </w:pPr>
      <w:r w:rsidRPr="00A85184">
        <w:rPr>
          <w:shd w:val="clear" w:color="auto" w:fill="FFFFFF"/>
          <w:lang w:val="en-US"/>
        </w:rPr>
        <w:t xml:space="preserve">{% endif </w:t>
      </w:r>
      <w:proofErr w:type="gramStart"/>
      <w:r w:rsidRPr="00A85184">
        <w:rPr>
          <w:shd w:val="clear" w:color="auto" w:fill="FFFFFF"/>
          <w:lang w:val="en-US"/>
        </w:rPr>
        <w:t>%}{</w:t>
      </w:r>
      <w:proofErr w:type="gramEnd"/>
      <w:r w:rsidRPr="00A85184">
        <w:rPr>
          <w:shd w:val="clear" w:color="auto" w:fill="FFFFFF"/>
          <w:lang w:val="en-US"/>
        </w:rPr>
        <w:t xml:space="preserve">% if </w:t>
      </w:r>
      <w:proofErr w:type="spellStart"/>
      <w:r w:rsidRPr="00A85184">
        <w:rPr>
          <w:shd w:val="clear" w:color="auto" w:fill="FFFFFF"/>
          <w:lang w:val="en-US"/>
        </w:rPr>
        <w:t>logement_edds|len</w:t>
      </w:r>
      <w:proofErr w:type="spellEnd"/>
      <w:r w:rsidRPr="00A85184">
        <w:rPr>
          <w:shd w:val="clear" w:color="auto" w:fill="FFFFFF"/>
          <w:lang w:val="en-US"/>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F07322" w:rsidRPr="000251A8"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10A57E6B"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48B2CE28" w:rsidR="006D6647" w:rsidRPr="00F07322" w:rsidRDefault="006D6647" w:rsidP="006D6647">
      <w:pPr>
        <w:rPr>
          <w:color w:val="000000"/>
        </w:rPr>
      </w:pPr>
      <w:r>
        <w:rPr>
          <w:color w:val="000000"/>
        </w:rPr>
        <w:lastRenderedPageBreak/>
        <w:t>{% if convention.</w:t>
      </w:r>
      <w:r w:rsidR="00184A0E" w:rsidRPr="00184A0E">
        <w:rPr>
          <w:color w:val="000000"/>
        </w:rPr>
        <w:t>foyer_residence_variante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04079500" w:rsidR="00F07322" w:rsidRDefault="000D20B5" w:rsidP="006D6647">
      <w:pPr>
        <w:rPr>
          <w:color w:val="000000"/>
        </w:rPr>
      </w:pPr>
      <w:r>
        <w:rPr>
          <w:color w:val="000000"/>
        </w:rPr>
        <w:t xml:space="preserve">{% if </w:t>
      </w:r>
      <w:proofErr w:type="gramStart"/>
      <w:r>
        <w:rPr>
          <w:color w:val="000000"/>
        </w:rPr>
        <w:t>convention.</w:t>
      </w:r>
      <w:r w:rsidR="00184A0E">
        <w:rPr>
          <w:color w:val="000000"/>
        </w:rPr>
        <w:t>foyer</w:t>
      </w:r>
      <w:proofErr w:type="gramEnd"/>
      <w:r w:rsidR="00184A0E">
        <w:rPr>
          <w:color w:val="000000"/>
        </w:rPr>
        <w:t>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3EFE2119" w:rsidR="000D20B5" w:rsidRPr="00F07322" w:rsidRDefault="00EF0B81" w:rsidP="006D6647">
      <w:pPr>
        <w:rPr>
          <w:color w:val="000000"/>
        </w:rPr>
      </w:pPr>
      <w:r>
        <w:rPr>
          <w:color w:val="000000"/>
        </w:rPr>
        <w:t xml:space="preserve">{% if </w:t>
      </w:r>
      <w:proofErr w:type="gramStart"/>
      <w:r>
        <w:rPr>
          <w:color w:val="000000"/>
        </w:rPr>
        <w:t>convention.</w:t>
      </w:r>
      <w:r w:rsidR="00184A0E">
        <w:rPr>
          <w:color w:val="000000"/>
        </w:rPr>
        <w:t>foyer</w:t>
      </w:r>
      <w:proofErr w:type="gramEnd"/>
      <w:r w:rsidR="00184A0E">
        <w:rPr>
          <w:color w:val="000000"/>
        </w:rPr>
        <w:t>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172E2D1F" w:rsidR="00EF0B81" w:rsidRDefault="000D20B5" w:rsidP="006D6647">
      <w:pPr>
        <w:rPr>
          <w:color w:val="000000"/>
        </w:rPr>
      </w:pPr>
      <w:proofErr w:type="gramStart"/>
      <w:r>
        <w:rPr>
          <w:color w:val="000000"/>
        </w:rPr>
        <w:t>{{</w:t>
      </w:r>
      <w:r w:rsidRPr="000D20B5">
        <w:rPr>
          <w:color w:val="000000"/>
        </w:rPr>
        <w:t xml:space="preserve"> </w:t>
      </w:r>
      <w:r>
        <w:rPr>
          <w:color w:val="000000"/>
        </w:rPr>
        <w:t>convention</w:t>
      </w:r>
      <w:proofErr w:type="gramEnd"/>
      <w:r>
        <w:rPr>
          <w:color w:val="000000"/>
        </w:rPr>
        <w:t>.</w:t>
      </w:r>
      <w:r w:rsidR="00184A0E">
        <w:rPr>
          <w:color w:val="000000"/>
        </w:rPr>
        <w:t>foyer_residence_variante</w:t>
      </w:r>
      <w:r>
        <w:rPr>
          <w:color w:val="000000"/>
        </w:rPr>
        <w:t>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600EFC32" w:rsidR="00F07322" w:rsidRDefault="000D20B5" w:rsidP="006D6647">
      <w:pPr>
        <w:rPr>
          <w:color w:val="000000"/>
        </w:rPr>
      </w:pPr>
      <w:r>
        <w:rPr>
          <w:color w:val="000000"/>
        </w:rPr>
        <w:t xml:space="preserve">{% if </w:t>
      </w:r>
      <w:proofErr w:type="gramStart"/>
      <w:r>
        <w:rPr>
          <w:color w:val="000000"/>
        </w:rPr>
        <w:t>convention.</w:t>
      </w:r>
      <w:r w:rsidR="00184A0E">
        <w:rPr>
          <w:color w:val="000000"/>
        </w:rPr>
        <w:t>foyer</w:t>
      </w:r>
      <w:proofErr w:type="gramEnd"/>
      <w:r w:rsidR="00184A0E">
        <w:rPr>
          <w:color w:val="000000"/>
        </w:rPr>
        <w:t>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77777777" w:rsidR="00FC3D9A" w:rsidRPr="00F07322" w:rsidRDefault="00FC3D9A" w:rsidP="006D6647">
      <w:pPr>
        <w:rPr>
          <w:color w:val="000000"/>
        </w:rPr>
      </w:pPr>
    </w:p>
    <w:p w14:paraId="1987107E" w14:textId="2FCCA0A3" w:rsidR="00F07322" w:rsidRDefault="00F07322" w:rsidP="006D6647">
      <w:pPr>
        <w:rPr>
          <w:color w:val="000000"/>
        </w:rPr>
      </w:pPr>
      <w:r w:rsidRPr="00F07322">
        <w:rPr>
          <w:color w:val="000000"/>
        </w:rPr>
        <w:t>A. Locaux auxquels s'applique la présente convention :</w:t>
      </w:r>
    </w:p>
    <w:p w14:paraId="583B487B" w14:textId="77777777" w:rsidR="0021538F" w:rsidRPr="00F07322" w:rsidRDefault="0021538F" w:rsidP="006D6647">
      <w:pPr>
        <w:rPr>
          <w:color w:val="000000"/>
        </w:rPr>
      </w:pPr>
    </w:p>
    <w:p w14:paraId="6D90779B" w14:textId="48664193" w:rsidR="00F07322" w:rsidRPr="00F07322" w:rsidRDefault="00F07322" w:rsidP="006D6647">
      <w:pPr>
        <w:rPr>
          <w:color w:val="000000"/>
        </w:rPr>
      </w:pPr>
      <w:r w:rsidRPr="00F07322">
        <w:rPr>
          <w:color w:val="000000"/>
        </w:rPr>
        <w:t xml:space="preserve">Surface habitable totale </w:t>
      </w:r>
      <w:proofErr w:type="gramStart"/>
      <w:r w:rsidRPr="00F07322">
        <w:rPr>
          <w:color w:val="000000"/>
        </w:rPr>
        <w:t xml:space="preserve">:  </w:t>
      </w:r>
      <w:r w:rsidR="00920F38">
        <w:rPr>
          <w:color w:val="000000"/>
        </w:rPr>
        <w:t>{</w:t>
      </w:r>
      <w:proofErr w:type="gramEnd"/>
      <w:r w:rsidR="00920F38">
        <w:rPr>
          <w:color w:val="000000"/>
        </w:rPr>
        <w:t xml:space="preserve">{ </w:t>
      </w:r>
      <w:proofErr w:type="spellStart"/>
      <w:r w:rsidR="00920F38">
        <w:rPr>
          <w:color w:val="000000"/>
        </w:rPr>
        <w:t>lot.surface_habitable_totale</w:t>
      </w:r>
      <w:r w:rsidR="00920F38">
        <w:rPr>
          <w:rFonts w:ascii="TimesNewRomanPSMT" w:hAnsi="TimesNewRomanPSMT" w:cs="TimesNewRomanPSMT"/>
        </w:rPr>
        <w:t>|f</w:t>
      </w:r>
      <w:proofErr w:type="spellEnd"/>
      <w:r w:rsidR="00920F38">
        <w:rPr>
          <w:color w:val="000000"/>
        </w:rPr>
        <w:t xml:space="preserve"> }} </w:t>
      </w:r>
      <w:r w:rsidRPr="00F07322">
        <w:rPr>
          <w:color w:val="000000"/>
        </w:rPr>
        <w:t>mètres carrés, dont :</w:t>
      </w:r>
    </w:p>
    <w:p w14:paraId="425AD6AF" w14:textId="77777777" w:rsidR="00920F38" w:rsidRDefault="00920F38" w:rsidP="006D6647">
      <w:pPr>
        <w:rPr>
          <w:color w:val="000000"/>
        </w:rPr>
      </w:pPr>
    </w:p>
    <w:p w14:paraId="5A495A3C" w14:textId="2CACCBFA" w:rsidR="00F07322" w:rsidRPr="00F07322" w:rsidRDefault="00F07322" w:rsidP="006D6647">
      <w:pPr>
        <w:rPr>
          <w:color w:val="000000"/>
        </w:rPr>
      </w:pPr>
      <w:r w:rsidRPr="00F07322">
        <w:rPr>
          <w:color w:val="000000"/>
        </w:rPr>
        <w:t xml:space="preserve">* Surface habitable totale des parties privatives : </w:t>
      </w:r>
      <w:proofErr w:type="gramStart"/>
      <w:r w:rsidR="00920F38">
        <w:rPr>
          <w:rFonts w:ascii="TimesNewRomanPSMT" w:hAnsi="TimesNewRomanPSMT" w:cs="TimesNewRomanPSMT"/>
        </w:rPr>
        <w:t xml:space="preserve">{{ </w:t>
      </w:r>
      <w:proofErr w:type="spellStart"/>
      <w:r w:rsidR="00920F38">
        <w:rPr>
          <w:rFonts w:ascii="TimesNewRomanPSMT" w:hAnsi="TimesNewRomanPSMT" w:cs="TimesNewRomanPSMT"/>
        </w:rPr>
        <w:t>sh</w:t>
      </w:r>
      <w:proofErr w:type="gramEnd"/>
      <w:r w:rsidR="00920F38">
        <w:rPr>
          <w:rFonts w:ascii="TimesNewRomanPSMT" w:hAnsi="TimesNewRomanPSMT" w:cs="TimesNewRomanPSMT"/>
        </w:rPr>
        <w:t>_totale|f</w:t>
      </w:r>
      <w:proofErr w:type="spellEnd"/>
      <w:r w:rsidR="00920F38">
        <w:rPr>
          <w:rFonts w:ascii="TimesNewRomanPSMT" w:hAnsi="TimesNewRomanPSMT" w:cs="TimesNewRomanPSMT"/>
        </w:rPr>
        <w:t xml:space="preserve"> }} </w:t>
      </w:r>
      <w:r w:rsidRPr="00F07322">
        <w:rPr>
          <w:color w:val="000000"/>
        </w:rPr>
        <w:t>mètres carrés ;</w:t>
      </w:r>
    </w:p>
    <w:p w14:paraId="4B17A369" w14:textId="77777777" w:rsidR="00F07322" w:rsidRPr="00F07322" w:rsidRDefault="00F07322" w:rsidP="006D6647">
      <w:pPr>
        <w:rPr>
          <w:color w:val="000000"/>
        </w:rPr>
      </w:pPr>
      <w:r w:rsidRPr="00F07322">
        <w:rPr>
          <w:color w:val="000000"/>
        </w:rPr>
        <w:t>Se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proofErr w:type="gramStart"/>
      <w:r w:rsidR="00920F38">
        <w:rPr>
          <w:color w:val="000000"/>
        </w:rPr>
        <w:t xml:space="preserve">{{ </w:t>
      </w:r>
      <w:proofErr w:type="spellStart"/>
      <w:r w:rsidR="00920F38">
        <w:rPr>
          <w:color w:val="000000"/>
        </w:rPr>
        <w:t>lot</w:t>
      </w:r>
      <w:proofErr w:type="gramEnd"/>
      <w:r w:rsidR="00920F38">
        <w:rPr>
          <w:color w:val="000000"/>
        </w:rPr>
        <w: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920F38" w:rsidRPr="000251A8"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A85184" w:rsidRDefault="00920F38" w:rsidP="006D6647">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0CC2EC0B" w:rsidR="00F07322" w:rsidRDefault="00F07322" w:rsidP="006D6647">
      <w:pPr>
        <w:rPr>
          <w:color w:val="000000"/>
        </w:rPr>
      </w:pPr>
      <w:r w:rsidRPr="00F07322">
        <w:rPr>
          <w:color w:val="000000"/>
        </w:rPr>
        <w:t xml:space="preserve">* Surface totale des locaux à usage collectif : </w:t>
      </w:r>
      <w:proofErr w:type="gramStart"/>
      <w:r w:rsidR="00171F06">
        <w:rPr>
          <w:color w:val="000000"/>
        </w:rPr>
        <w:t xml:space="preserve">{{ </w:t>
      </w:r>
      <w:proofErr w:type="spellStart"/>
      <w:r w:rsidR="00171F06">
        <w:rPr>
          <w:color w:val="000000"/>
        </w:rPr>
        <w:t>lc</w:t>
      </w:r>
      <w:proofErr w:type="gramEnd"/>
      <w:r w:rsidR="00171F06">
        <w:rPr>
          <w:color w:val="000000"/>
        </w:rPr>
        <w:t>_sh_totale|f</w:t>
      </w:r>
      <w:proofErr w:type="spellEnd"/>
      <w:r w:rsidR="00171F06">
        <w:rPr>
          <w:color w:val="000000"/>
        </w:rPr>
        <w:t xml:space="preserve"> }} </w:t>
      </w:r>
      <w:r w:rsidRPr="00F07322">
        <w:rPr>
          <w:color w:val="000000"/>
        </w:rPr>
        <w:t xml:space="preserve">mètres carrés de surface habitable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lastRenderedPageBreak/>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0AABDA02" w14:textId="77777777" w:rsidR="009E5871" w:rsidRDefault="00F07322" w:rsidP="006D6647">
      <w:pPr>
        <w:rPr>
          <w:color w:val="000000"/>
        </w:rPr>
      </w:pPr>
      <w:r w:rsidRPr="00F07322">
        <w:rPr>
          <w:color w:val="000000"/>
        </w:rPr>
        <w:t xml:space="preserve">Dépendances (nombre et surface) : </w:t>
      </w:r>
      <w:r w:rsidR="009E5871">
        <w:rPr>
          <w:color w:val="000000"/>
        </w:rPr>
        <w:t xml:space="preserve">{% if </w:t>
      </w:r>
      <w:proofErr w:type="spellStart"/>
      <w:proofErr w:type="gramStart"/>
      <w:r w:rsidR="009E5871">
        <w:rPr>
          <w:color w:val="000000"/>
        </w:rPr>
        <w:t>lot.</w:t>
      </w:r>
      <w:r w:rsidR="009E5871" w:rsidRPr="009E5871">
        <w:rPr>
          <w:color w:val="000000"/>
        </w:rPr>
        <w:t>foyer</w:t>
      </w:r>
      <w:proofErr w:type="gramEnd"/>
      <w:r w:rsidR="009E5871" w:rsidRPr="009E5871">
        <w:rPr>
          <w:color w:val="000000"/>
        </w:rPr>
        <w:t>_residence_dependance</w:t>
      </w:r>
      <w:proofErr w:type="spellEnd"/>
      <w:r w:rsidR="009E5871">
        <w:rPr>
          <w:color w:val="000000"/>
        </w:rPr>
        <w:t xml:space="preserve"> %}</w:t>
      </w:r>
    </w:p>
    <w:p w14:paraId="43181F4D" w14:textId="77777777" w:rsidR="009E5871" w:rsidRDefault="009E5871" w:rsidP="006D6647">
      <w:pPr>
        <w:rPr>
          <w:color w:val="000000"/>
        </w:rPr>
      </w:pPr>
    </w:p>
    <w:p w14:paraId="4C6733C1" w14:textId="77777777" w:rsidR="000251A8" w:rsidRDefault="009E5871" w:rsidP="000251A8">
      <w:pPr>
        <w:ind w:left="708"/>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w:t>
      </w:r>
    </w:p>
    <w:p w14:paraId="3A4B8641" w14:textId="076F1AE3" w:rsidR="00F07322" w:rsidRPr="009E5871" w:rsidRDefault="009E5871"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1A03B33E" w:rsidR="00F07322" w:rsidRPr="00F07322" w:rsidRDefault="00F07322" w:rsidP="006D6647">
      <w:pPr>
        <w:rPr>
          <w:color w:val="000000"/>
        </w:rPr>
      </w:pPr>
      <w:r w:rsidRPr="00F07322">
        <w:rPr>
          <w:color w:val="000000"/>
        </w:rPr>
        <w:t xml:space="preserve">Garages et/ ou parking (nombre) : </w:t>
      </w:r>
      <w:proofErr w:type="gramStart"/>
      <w:r w:rsidR="009E5871">
        <w:rPr>
          <w:color w:val="000000"/>
        </w:rPr>
        <w:t xml:space="preserve">{{ </w:t>
      </w:r>
      <w:proofErr w:type="spellStart"/>
      <w:r w:rsidR="009E5871">
        <w:rPr>
          <w:color w:val="000000"/>
        </w:rPr>
        <w:t>lot</w:t>
      </w:r>
      <w:proofErr w:type="gramEnd"/>
      <w:r w:rsidR="009E5871">
        <w:rPr>
          <w:color w:val="000000"/>
        </w:rPr>
        <w:t>.</w:t>
      </w:r>
      <w:r w:rsidR="009E5871" w:rsidRPr="009E5871">
        <w:rPr>
          <w:color w:val="000000"/>
        </w:rPr>
        <w:t>foyer_residence_nb_garage_parking</w:t>
      </w:r>
      <w:proofErr w:type="spellEnd"/>
      <w:r w:rsidR="009E5871">
        <w:rPr>
          <w:color w:val="000000"/>
        </w:rPr>
        <w:t xml:space="preserve"> }}</w:t>
      </w:r>
    </w:p>
    <w:p w14:paraId="52216F09" w14:textId="77777777" w:rsidR="00171F06" w:rsidRDefault="00171F06" w:rsidP="006D6647">
      <w:pPr>
        <w:rPr>
          <w:color w:val="000000"/>
        </w:rPr>
      </w:pPr>
    </w:p>
    <w:p w14:paraId="6979E2D9" w14:textId="4D7441E3" w:rsidR="009E5871" w:rsidRDefault="00F07322" w:rsidP="006B285B">
      <w:pPr>
        <w:rPr>
          <w:color w:val="000000"/>
        </w:rPr>
      </w:pPr>
      <w:r w:rsidRPr="00F07322">
        <w:rPr>
          <w:color w:val="000000"/>
        </w:rPr>
        <w:t>B. Locaux auxquels ne s'applique pas la convention [Exemple : logement de fonction, logement d'accueil temporaire et espaces hors hébergement dédiés aux soins, à de la balnéothérapie ...]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2C1B8E8" w14:textId="3A6B59C5" w:rsidR="006B285B" w:rsidRPr="000251A8" w:rsidRDefault="006B285B" w:rsidP="000251A8">
      <w:pPr>
        <w:pStyle w:val="Paragraphedeliste"/>
        <w:numPr>
          <w:ilvl w:val="0"/>
          <w:numId w:val="7"/>
        </w:numPr>
        <w:jc w:val="both"/>
        <w:rPr>
          <w:color w:val="000000" w:themeColor="text1"/>
        </w:rPr>
      </w:pPr>
      <w:proofErr w:type="gramStart"/>
      <w:r w:rsidRPr="000251A8">
        <w:rPr>
          <w:color w:val="000000" w:themeColor="text1"/>
        </w:rPr>
        <w:t>{{ line</w:t>
      </w:r>
      <w:proofErr w:type="gramEnd"/>
      <w:r w:rsidRPr="000251A8">
        <w:rPr>
          <w:color w:val="000000" w:themeColor="text1"/>
        </w:rPr>
        <w:t xml:space="preserve"> }}</w:t>
      </w:r>
    </w:p>
    <w:p w14:paraId="2CDF5C24" w14:textId="77777777" w:rsidR="006B285B" w:rsidRPr="00392959" w:rsidRDefault="006B285B" w:rsidP="006B285B">
      <w:pPr>
        <w:jc w:val="both"/>
        <w:rPr>
          <w:color w:val="000000"/>
        </w:rPr>
      </w:pPr>
      <w:r w:rsidRPr="00392959">
        <w:rPr>
          <w:color w:val="000000"/>
        </w:rPr>
        <w:t xml:space="preserve">{%- </w:t>
      </w:r>
      <w:proofErr w:type="spellStart"/>
      <w:r w:rsidRPr="00392959">
        <w:rPr>
          <w:color w:val="000000"/>
        </w:rPr>
        <w:t>endfor</w:t>
      </w:r>
      <w:proofErr w:type="spellEnd"/>
      <w:r w:rsidRPr="00392959">
        <w:rPr>
          <w:color w:val="000000"/>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2" w:name="ActeNotaire"/>
      <w:bookmarkEnd w:id="2"/>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392959" w:rsidRDefault="00180BD6" w:rsidP="00180BD6">
      <w:pPr>
        <w:jc w:val="both"/>
      </w:pPr>
      <w:r w:rsidRPr="00392959">
        <w:t xml:space="preserve">Notaire : </w:t>
      </w:r>
      <w:bookmarkStart w:id="3" w:name="Notaire"/>
      <w:bookmarkEnd w:id="3"/>
      <w:proofErr w:type="gramStart"/>
      <w:r w:rsidRPr="00392959">
        <w:rPr>
          <w:rFonts w:ascii="TimesNewRomanPSMT" w:hAnsi="TimesNewRomanPSMT" w:cs="TimesNewRomanPSMT"/>
        </w:rPr>
        <w:t xml:space="preserve">{{ </w:t>
      </w:r>
      <w:proofErr w:type="spellStart"/>
      <w:r w:rsidRPr="00392959">
        <w:rPr>
          <w:rFonts w:ascii="TimesNewRomanPSMT" w:hAnsi="TimesNewRomanPSMT" w:cs="TimesNewRomanPSMT"/>
        </w:rPr>
        <w:t>programme</w:t>
      </w:r>
      <w:proofErr w:type="gramEnd"/>
      <w:r w:rsidRPr="00392959">
        <w:rPr>
          <w:rFonts w:ascii="TimesNewRomanPSMT" w:hAnsi="TimesNewRomanPSMT" w:cs="TimesNewRomanPSMT"/>
        </w:rPr>
        <w:t>.reference_notaire_text</w:t>
      </w:r>
      <w:proofErr w:type="spellEnd"/>
      <w:r w:rsidRPr="00392959">
        <w:rPr>
          <w:rFonts w:ascii="TimesNewRomanPSMT" w:hAnsi="TimesNewRomanPSMT" w:cs="TimesNewRomanPSMT"/>
        </w:rPr>
        <w:t>()  }}</w:t>
      </w:r>
    </w:p>
    <w:p w14:paraId="089DB76E" w14:textId="77777777" w:rsidR="00180BD6" w:rsidRPr="00392959" w:rsidRDefault="00180BD6" w:rsidP="00180BD6">
      <w:pPr>
        <w:jc w:val="both"/>
        <w:rPr>
          <w:rFonts w:ascii="TimesNewRomanPSMT" w:hAnsi="TimesNewRomanPSMT" w:cs="TimesNewRomanPSMT"/>
        </w:rPr>
      </w:pPr>
      <w:r w:rsidRPr="00392959">
        <w:rPr>
          <w:rFonts w:ascii="TimesNewRomanPSMT" w:hAnsi="TimesNewRomanPSMT" w:cs="TimesNewRomanPSMT"/>
        </w:rPr>
        <w:t xml:space="preserve">{% for image in </w:t>
      </w:r>
      <w:proofErr w:type="spellStart"/>
      <w:r w:rsidRPr="00392959">
        <w:rPr>
          <w:rFonts w:ascii="TimesNewRomanPSMT" w:hAnsi="TimesNewRomanPSMT" w:cs="TimesNewRomanPSMT"/>
        </w:rPr>
        <w:t>reference_notaire_images</w:t>
      </w:r>
      <w:proofErr w:type="spellEnd"/>
      <w:r w:rsidRPr="00392959">
        <w:rPr>
          <w:rFonts w:ascii="TimesNewRomanPSMT" w:hAnsi="TimesNewRomanPSMT" w:cs="TimesNewRomanPSMT"/>
        </w:rPr>
        <w:t xml:space="preserve"> %}</w:t>
      </w:r>
    </w:p>
    <w:p w14:paraId="2592B155" w14:textId="77777777" w:rsidR="00180BD6" w:rsidRPr="00392959" w:rsidRDefault="00180BD6" w:rsidP="00180BD6">
      <w:pPr>
        <w:jc w:val="both"/>
        <w:rPr>
          <w:rFonts w:ascii="TimesNewRomanPSMT" w:hAnsi="TimesNewRomanPSMT" w:cs="TimesNewRomanPSMT"/>
        </w:rPr>
      </w:pPr>
      <w:r w:rsidRPr="00392959">
        <w:rPr>
          <w:rFonts w:ascii="TimesNewRomanPSMT" w:hAnsi="TimesNewRomanPSMT" w:cs="TimesNewRomanPSMT"/>
        </w:rPr>
        <w:t>{{image}}</w:t>
      </w:r>
    </w:p>
    <w:p w14:paraId="07A9D077" w14:textId="77777777" w:rsidR="00180BD6" w:rsidRPr="00392959" w:rsidRDefault="00180BD6" w:rsidP="00180BD6">
      <w:pPr>
        <w:jc w:val="both"/>
        <w:rPr>
          <w:rFonts w:ascii="TimesNewRomanPSMT" w:hAnsi="TimesNewRomanPSMT" w:cs="TimesNewRomanPSMT"/>
        </w:rPr>
      </w:pPr>
    </w:p>
    <w:p w14:paraId="18AF1CC1" w14:textId="77777777" w:rsidR="00180BD6" w:rsidRPr="00392959" w:rsidRDefault="00180BD6" w:rsidP="00180BD6">
      <w:pPr>
        <w:jc w:val="both"/>
        <w:rPr>
          <w:rFonts w:ascii="TimesNewRomanPSMT" w:hAnsi="TimesNewRomanPSMT" w:cs="TimesNewRomanPSMT"/>
        </w:rPr>
      </w:pPr>
      <w:r w:rsidRPr="00392959">
        <w:rPr>
          <w:rFonts w:ascii="TimesNewRomanPSMT" w:hAnsi="TimesNewRomanPSMT" w:cs="TimesNewRomanPSMT"/>
        </w:rPr>
        <w:t xml:space="preserve">{% </w:t>
      </w:r>
      <w:proofErr w:type="spellStart"/>
      <w:r w:rsidRPr="00392959">
        <w:rPr>
          <w:rFonts w:ascii="TimesNewRomanPSMT" w:hAnsi="TimesNewRomanPSMT" w:cs="TimesNewRomanPSMT"/>
        </w:rPr>
        <w:t>endfor</w:t>
      </w:r>
      <w:proofErr w:type="spellEnd"/>
      <w:r w:rsidRPr="00392959">
        <w:rPr>
          <w:rFonts w:ascii="TimesNewRomanPSMT" w:hAnsi="TimesNewRomanPSMT" w:cs="TimesNewRomanPSMT"/>
        </w:rPr>
        <w:t xml:space="preserve"> %}</w:t>
      </w:r>
    </w:p>
    <w:p w14:paraId="10EEE272" w14:textId="77777777" w:rsidR="00180BD6" w:rsidRDefault="00180BD6" w:rsidP="00180BD6">
      <w:pPr>
        <w:jc w:val="both"/>
      </w:pPr>
      <w:r>
        <w:t xml:space="preserve">Référence publicitaire : </w:t>
      </w:r>
      <w:bookmarkStart w:id="4" w:name="Refpublic"/>
      <w:bookmarkEnd w:id="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proofErr w:type="gramStart"/>
      <w:r w:rsidR="00180BD6">
        <w:rPr>
          <w:rFonts w:ascii="TimesNewRomanPSMT" w:hAnsi="TimesNewRomanPSMT" w:cs="TimesNewRomanPSMT"/>
        </w:rPr>
        <w:t xml:space="preserve">{{ </w:t>
      </w:r>
      <w:proofErr w:type="spellStart"/>
      <w:r w:rsidR="00180BD6">
        <w:rPr>
          <w:rFonts w:ascii="TimesNewRomanPSMT" w:hAnsi="TimesNewRomanPSMT" w:cs="TimesNewRomanPSMT"/>
        </w:rPr>
        <w:t>programme</w:t>
      </w:r>
      <w:proofErr w:type="gramEnd"/>
      <w:r w:rsidR="00180BD6">
        <w:rPr>
          <w:rFonts w:ascii="TimesNewRomanPSMT" w:hAnsi="TimesNewRomanPSMT" w:cs="TimesNewRomanPSMT"/>
        </w:rPr>
        <w:t>.permis_construire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lastRenderedPageBreak/>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7" w:name="Construc"/>
      <w:bookmarkEnd w:id="7"/>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100355B1" w14:textId="77777777" w:rsidR="00B969D3" w:rsidRDefault="00B969D3" w:rsidP="006D6647">
      <w:pPr>
        <w:rPr>
          <w:color w:val="000000"/>
        </w:rPr>
      </w:pPr>
    </w:p>
    <w:p w14:paraId="33F28A28" w14:textId="3D7C3105"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proofErr w:type="gramStart"/>
      <w:r w:rsidR="004B7B0D">
        <w:rPr>
          <w:color w:val="000000"/>
        </w:rPr>
        <w:t>convention.</w:t>
      </w:r>
      <w:r w:rsidR="004B7B0D" w:rsidRPr="004B7B0D">
        <w:rPr>
          <w:color w:val="000000"/>
        </w:rPr>
        <w:t>historique</w:t>
      </w:r>
      <w:proofErr w:type="gramEnd"/>
      <w:r w:rsidR="004B7B0D" w:rsidRPr="004B7B0D">
        <w:rPr>
          <w:color w:val="000000"/>
        </w:rPr>
        <w:t>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69A29187" w:rsidR="004B7B0D" w:rsidRPr="004B7B0D" w:rsidRDefault="004B7B0D" w:rsidP="004B7B0D">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1B2985CD" w14:textId="7AAAF499" w:rsidR="0021538F" w:rsidRPr="004B7B0D" w:rsidRDefault="0021538F" w:rsidP="006D6647">
      <w:pPr>
        <w:rPr>
          <w:color w:val="000000"/>
        </w:rPr>
      </w:pPr>
    </w:p>
    <w:p w14:paraId="55FA1025" w14:textId="77777777" w:rsidR="00F07322" w:rsidRPr="0021538F" w:rsidRDefault="00F07322" w:rsidP="006D6647">
      <w:pPr>
        <w:jc w:val="center"/>
        <w:rPr>
          <w:b/>
          <w:bCs/>
          <w:color w:val="000000"/>
        </w:rPr>
      </w:pPr>
      <w:r w:rsidRPr="0021538F">
        <w:rPr>
          <w:b/>
          <w:bCs/>
          <w:color w:val="000000"/>
        </w:rPr>
        <w:t>Habitat inclusif</w:t>
      </w:r>
      <w:r w:rsidRPr="0021538F">
        <w:rPr>
          <w:b/>
          <w:bCs/>
          <w:color w:val="000000"/>
          <w:vertAlign w:val="superscript"/>
        </w:rPr>
        <w:t>2</w:t>
      </w:r>
    </w:p>
    <w:p w14:paraId="21F40455" w14:textId="77777777" w:rsidR="0021538F" w:rsidRDefault="0021538F" w:rsidP="006D6647">
      <w:pPr>
        <w:rPr>
          <w:color w:val="000000"/>
        </w:rPr>
      </w:pPr>
    </w:p>
    <w:p w14:paraId="754A3354" w14:textId="49C9E46B" w:rsidR="00F07322" w:rsidRDefault="00F07322" w:rsidP="006D6647">
      <w:pPr>
        <w:rPr>
          <w:color w:val="000000"/>
        </w:rPr>
      </w:pPr>
      <w:r w:rsidRPr="00F07322">
        <w:rPr>
          <w:color w:val="000000"/>
        </w:rPr>
        <w:t>Préciser, parmi les personnes handicapées et les personnes âgées, les personnes ou familles qui seront accueillies dans l’habitat inclusif objet de la présente convention, ainsi que les situations particulières auxquelles l’habitat inclusif a vocation à répondre</w:t>
      </w:r>
      <w:r w:rsidR="0021538F">
        <w:rPr>
          <w:color w:val="000000"/>
        </w:rPr>
        <w:t> </w:t>
      </w:r>
      <w:r w:rsidRPr="00F07322">
        <w:rPr>
          <w:color w:val="000000"/>
        </w:rPr>
        <w:t>:</w:t>
      </w:r>
    </w:p>
    <w:p w14:paraId="614CA759" w14:textId="77777777" w:rsidR="0021538F" w:rsidRPr="00F07322" w:rsidRDefault="0021538F" w:rsidP="006D6647">
      <w:pPr>
        <w:rPr>
          <w:color w:val="000000"/>
        </w:rPr>
      </w:pPr>
    </w:p>
    <w:p w14:paraId="42F6C05C" w14:textId="77777777" w:rsidR="000251A8" w:rsidRDefault="00F07322" w:rsidP="006D6647">
      <w:pPr>
        <w:rPr>
          <w:color w:val="000000"/>
        </w:rPr>
      </w:pPr>
      <w:r w:rsidRPr="00F07322">
        <w:rPr>
          <w:color w:val="000000"/>
        </w:rPr>
        <w:t xml:space="preserve">Conditions spécifiques d'accueil : </w:t>
      </w:r>
    </w:p>
    <w:p w14:paraId="26B64E07" w14:textId="0F3E60F1" w:rsidR="000251A8" w:rsidRDefault="0021538F" w:rsidP="006D6647">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_inclusif_conditions_specifiques</w:t>
      </w:r>
      <w:proofErr w:type="spellEnd"/>
      <w:r>
        <w:rPr>
          <w:color w:val="000000"/>
        </w:rPr>
        <w:t xml:space="preserve"> %}</w:t>
      </w:r>
    </w:p>
    <w:p w14:paraId="7144763C" w14:textId="77777777" w:rsidR="000251A8" w:rsidRDefault="002153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attribution_inclusif_conditions_specifiques</w:t>
      </w:r>
      <w:proofErr w:type="spellEnd"/>
      <w:r>
        <w:rPr>
          <w:color w:val="000000"/>
        </w:rPr>
        <w:t xml:space="preserve"> }}</w:t>
      </w:r>
    </w:p>
    <w:p w14:paraId="6F5B942F" w14:textId="2D27F73C" w:rsidR="0021538F" w:rsidRPr="00EF2E8F" w:rsidRDefault="0021538F"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608F20DE" w14:textId="77777777" w:rsidR="000251A8" w:rsidRDefault="00F07322" w:rsidP="00EF2E8F">
      <w:pPr>
        <w:rPr>
          <w:color w:val="000000"/>
        </w:rPr>
      </w:pPr>
      <w:r w:rsidRPr="00F07322">
        <w:rPr>
          <w:color w:val="000000"/>
        </w:rPr>
        <w:t xml:space="preserve">Conditions d'admission dans l’habitat inclusif : </w:t>
      </w:r>
    </w:p>
    <w:p w14:paraId="4A5739C4" w14:textId="6DECCD9F" w:rsidR="000251A8"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w:t>
      </w:r>
      <w:r w:rsidRPr="00EF2E8F">
        <w:rPr>
          <w:color w:val="000000"/>
        </w:rPr>
        <w:t>admission</w:t>
      </w:r>
      <w:proofErr w:type="spellEnd"/>
      <w:r>
        <w:rPr>
          <w:color w:val="000000"/>
        </w:rPr>
        <w:t xml:space="preserve"> %}</w:t>
      </w:r>
    </w:p>
    <w:p w14:paraId="39303398" w14:textId="093827B0"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w:t>
      </w:r>
      <w:r w:rsidRPr="00EF2E8F">
        <w:rPr>
          <w:color w:val="000000"/>
        </w:rPr>
        <w:t>admission</w:t>
      </w:r>
      <w:proofErr w:type="spellEnd"/>
      <w:r>
        <w:rPr>
          <w:color w:val="000000"/>
        </w:rPr>
        <w:t xml:space="preserve"> }}</w:t>
      </w:r>
    </w:p>
    <w:p w14:paraId="2BFFC940" w14:textId="1AFB63CB" w:rsidR="00F07322" w:rsidRPr="00EF2E8F" w:rsidRDefault="00EF2E8F" w:rsidP="00EF2E8F">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606C3CB7" w14:textId="77777777" w:rsidR="0021538F" w:rsidRDefault="0021538F" w:rsidP="006D6647">
      <w:pPr>
        <w:rPr>
          <w:color w:val="000000"/>
        </w:rPr>
      </w:pPr>
    </w:p>
    <w:p w14:paraId="012AF3F0" w14:textId="77777777" w:rsidR="000251A8" w:rsidRDefault="00F07322" w:rsidP="00EF2E8F">
      <w:pPr>
        <w:rPr>
          <w:color w:val="000000"/>
        </w:rPr>
      </w:pPr>
      <w:r w:rsidRPr="00F07322">
        <w:rPr>
          <w:color w:val="000000"/>
        </w:rPr>
        <w:t xml:space="preserve">Modalités d'attribution : </w:t>
      </w:r>
    </w:p>
    <w:p w14:paraId="0B712AE2" w14:textId="67DCE500" w:rsidR="000251A8"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modalites_attribution</w:t>
      </w:r>
      <w:proofErr w:type="spellEnd"/>
      <w:r>
        <w:rPr>
          <w:color w:val="000000"/>
        </w:rPr>
        <w:t xml:space="preserve"> %}</w:t>
      </w:r>
    </w:p>
    <w:p w14:paraId="5412F14B"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modalites_attribution</w:t>
      </w:r>
      <w:proofErr w:type="spellEnd"/>
      <w:r>
        <w:rPr>
          <w:color w:val="000000"/>
        </w:rPr>
        <w:t xml:space="preserve"> }}</w:t>
      </w:r>
    </w:p>
    <w:p w14:paraId="0ED860BD" w14:textId="75BF9DDD" w:rsidR="00F07322" w:rsidRPr="00EF2E8F" w:rsidRDefault="00EF2E8F" w:rsidP="000251A8">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53FB4A3F" w14:textId="77777777" w:rsidR="0021538F" w:rsidRDefault="0021538F" w:rsidP="006D6647">
      <w:pPr>
        <w:rPr>
          <w:color w:val="000000"/>
        </w:rPr>
      </w:pPr>
    </w:p>
    <w:p w14:paraId="5F064B4C" w14:textId="77777777" w:rsidR="000251A8" w:rsidRDefault="00F07322" w:rsidP="00EF2E8F">
      <w:pPr>
        <w:rPr>
          <w:color w:val="000000"/>
        </w:rPr>
      </w:pPr>
      <w:r w:rsidRPr="00F07322">
        <w:rPr>
          <w:color w:val="000000"/>
        </w:rPr>
        <w:lastRenderedPageBreak/>
        <w:t>Partenariats concourant à la mise en œuvre du projet de vie sociale et partagée mis en place</w:t>
      </w:r>
      <w:r w:rsidR="00EF2E8F">
        <w:rPr>
          <w:color w:val="000000"/>
        </w:rPr>
        <w:t xml:space="preserve"> : </w:t>
      </w:r>
    </w:p>
    <w:p w14:paraId="6AA62663" w14:textId="53181C66"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partenariats</w:t>
      </w:r>
      <w:proofErr w:type="spellEnd"/>
      <w:r>
        <w:rPr>
          <w:color w:val="000000"/>
        </w:rPr>
        <w:t xml:space="preserve"> %}</w:t>
      </w:r>
    </w:p>
    <w:p w14:paraId="42AEB4EC"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partenariats</w:t>
      </w:r>
      <w:proofErr w:type="spellEnd"/>
      <w:r>
        <w:rPr>
          <w:color w:val="000000"/>
        </w:rPr>
        <w:t xml:space="preserve"> }}</w:t>
      </w:r>
    </w:p>
    <w:p w14:paraId="1E03E6E3" w14:textId="435FA457" w:rsidR="00F07322" w:rsidRPr="00EF2E8F" w:rsidRDefault="00EF2E8F" w:rsidP="000251A8">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6CF60FB2" w14:textId="77777777" w:rsidR="0021538F" w:rsidRDefault="0021538F" w:rsidP="006D6647">
      <w:pPr>
        <w:rPr>
          <w:color w:val="000000"/>
        </w:rPr>
      </w:pPr>
    </w:p>
    <w:p w14:paraId="299C9F80" w14:textId="77777777" w:rsidR="000251A8" w:rsidRDefault="00F07322" w:rsidP="00EF2E8F">
      <w:pPr>
        <w:rPr>
          <w:color w:val="000000"/>
        </w:rPr>
      </w:pPr>
      <w:r w:rsidRPr="00F07322">
        <w:rPr>
          <w:color w:val="000000"/>
        </w:rPr>
        <w:t xml:space="preserve">Activités proposées à l’ensemble des résidents dans le cadre du projet de vie sociale et partagée : </w:t>
      </w:r>
    </w:p>
    <w:p w14:paraId="4C2E0525" w14:textId="473078F1"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activites</w:t>
      </w:r>
      <w:proofErr w:type="spellEnd"/>
      <w:r>
        <w:rPr>
          <w:color w:val="000000"/>
        </w:rPr>
        <w:t xml:space="preserve"> %}</w:t>
      </w:r>
    </w:p>
    <w:p w14:paraId="245CE4E2"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activites</w:t>
      </w:r>
      <w:proofErr w:type="spellEnd"/>
      <w:r>
        <w:rPr>
          <w:color w:val="000000"/>
        </w:rPr>
        <w:t xml:space="preserve"> }}</w:t>
      </w:r>
    </w:p>
    <w:p w14:paraId="7A3B664D" w14:textId="1AC58427" w:rsidR="00F07322" w:rsidRPr="00EF2E8F" w:rsidRDefault="00EF2E8F"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011ACE2D" w14:textId="1797009B" w:rsidR="00F07322" w:rsidRDefault="00F07322" w:rsidP="00F07322">
      <w:pPr>
        <w:rPr>
          <w:shd w:val="clear" w:color="auto" w:fill="FFFFFF"/>
        </w:rPr>
      </w:pP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61F0055C"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proofErr w:type="gramStart"/>
                            <w:r w:rsidR="006113CD" w:rsidRPr="00FE2D43">
                              <w:t xml:space="preserve">{{ </w:t>
                            </w:r>
                            <w:proofErr w:type="spellStart"/>
                            <w:r w:rsidR="006113CD">
                              <w:rPr>
                                <w:rFonts w:ascii="TimesNewRomanPSMT" w:hAnsi="TimesNewRomanPSMT" w:cs="TimesNewRomanPSMT"/>
                              </w:rPr>
                              <w:t>convention</w:t>
                            </w:r>
                            <w:proofErr w:type="gramEnd"/>
                            <w:r w:rsidR="006113CD" w:rsidRPr="00FE2D43">
                              <w:t>.signat</w:t>
                            </w:r>
                            <w:r w:rsidR="006113CD">
                              <w:t>ai</w:t>
                            </w:r>
                            <w:r w:rsidR="006113CD" w:rsidRPr="00FE2D43">
                              <w:t>re_</w:t>
                            </w:r>
                            <w:r w:rsidR="006113CD">
                              <w:t>bloc_signature</w:t>
                            </w:r>
                            <w:r w:rsidR="00B51613" w:rsidRPr="00B51613">
                              <w:t>|default_empty_if_none</w:t>
                            </w:r>
                            <w:proofErr w:type="spellEnd"/>
                            <w:r w:rsidR="006113CD"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proofErr w:type="gramStart"/>
                            <w:r w:rsidR="006113CD" w:rsidRPr="00FE2D43">
                              <w:t xml:space="preserve">{{ </w:t>
                            </w:r>
                            <w:r w:rsidR="006113CD">
                              <w:rPr>
                                <w:rFonts w:ascii="TimesNewRomanPSMT" w:hAnsi="TimesNewRomanPSMT" w:cs="TimesNewRomanPSMT"/>
                              </w:rPr>
                              <w:t>convention</w:t>
                            </w:r>
                            <w:proofErr w:type="gramEnd"/>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w:t>
                            </w:r>
                            <w:r w:rsidR="006113CD">
                              <w:t>ai</w:t>
                            </w:r>
                            <w:r w:rsidR="00773F6D" w:rsidRPr="00FE2D43">
                              <w:t>re_</w:t>
                            </w:r>
                            <w:r w:rsidR="006113CD">
                              <w:t>bloc_signature</w:t>
                            </w:r>
                            <w:r w:rsidR="00B51613" w:rsidRPr="00B51613">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61F0055C"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6113CD">
                        <w:t>ai</w:t>
                      </w:r>
                      <w:r w:rsidR="00773F6D" w:rsidRPr="00FE2D43">
                        <w:t>re_</w:t>
                      </w:r>
                      <w:r w:rsidR="006113CD">
                        <w:t>bloc_signature</w:t>
                      </w:r>
                      <w:r w:rsidR="00B51613" w:rsidRPr="00B51613">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731A4DAE"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A3769C">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2860C843" w:rsidR="00325DDB" w:rsidRDefault="00325DDB" w:rsidP="00586463">
      <w:pPr>
        <w:keepLines/>
        <w:tabs>
          <w:tab w:val="left" w:pos="9069"/>
        </w:tabs>
        <w:ind w:right="283"/>
        <w:jc w:val="both"/>
        <w:rPr>
          <w:color w:val="000000"/>
          <w:szCs w:val="22"/>
        </w:rPr>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p w14:paraId="23EF7E65" w14:textId="35D0AA2E" w:rsidR="009272E4" w:rsidRDefault="009272E4" w:rsidP="00586463">
      <w:pPr>
        <w:keepLines/>
        <w:tabs>
          <w:tab w:val="left" w:pos="9069"/>
        </w:tabs>
        <w:ind w:right="283"/>
        <w:jc w:val="both"/>
        <w:rPr>
          <w:color w:val="000000"/>
          <w:szCs w:val="22"/>
        </w:rPr>
      </w:pPr>
    </w:p>
    <w:p w14:paraId="026F4332" w14:textId="44571DC5" w:rsidR="009272E4" w:rsidRDefault="009272E4" w:rsidP="009272E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392959">
        <w:t>aire_bloc_signature</w:t>
      </w:r>
      <w:r w:rsidR="00B51613" w:rsidRPr="00B51613">
        <w:t>|default_empty_if_none</w:t>
      </w:r>
      <w:proofErr w:type="spellEnd"/>
      <w:r w:rsidRPr="00FE2D43">
        <w:t xml:space="preserve"> }}</w:t>
      </w:r>
    </w:p>
    <w:p w14:paraId="211D771C" w14:textId="77777777" w:rsidR="009272E4" w:rsidRPr="00586463" w:rsidRDefault="009272E4" w:rsidP="00586463">
      <w:pPr>
        <w:keepLines/>
        <w:tabs>
          <w:tab w:val="left" w:pos="9069"/>
        </w:tabs>
        <w:ind w:right="283"/>
        <w:jc w:val="both"/>
      </w:pPr>
    </w:p>
    <w:sectPr w:rsidR="009272E4"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01CBE" w14:textId="77777777" w:rsidR="00710A79" w:rsidRDefault="00710A79">
      <w:r>
        <w:separator/>
      </w:r>
    </w:p>
  </w:endnote>
  <w:endnote w:type="continuationSeparator" w:id="0">
    <w:p w14:paraId="43DA2F70" w14:textId="77777777" w:rsidR="00710A79" w:rsidRDefault="00710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D2E1E" w14:textId="77777777" w:rsidR="00710A79" w:rsidRDefault="00710A79">
      <w:r>
        <w:separator/>
      </w:r>
    </w:p>
  </w:footnote>
  <w:footnote w:type="continuationSeparator" w:id="0">
    <w:p w14:paraId="64B0879D" w14:textId="77777777" w:rsidR="00710A79" w:rsidRDefault="00710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184A0E">
      <w:rPr>
        <w:noProof/>
      </w:rPr>
      <w:pict w14:anchorId="68BB3C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184A0E">
    <w:pPr>
      <w:pStyle w:val="En-tte"/>
      <w:ind w:right="360"/>
    </w:pPr>
    <w:r>
      <w:rPr>
        <w:noProof/>
      </w:rPr>
      <w:pict w14:anchorId="1A53A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184A0E" w:rsidP="00D279D1">
    <w:pPr>
      <w:pStyle w:val="En-tte"/>
      <w:tabs>
        <w:tab w:val="clear" w:pos="4536"/>
        <w:tab w:val="clear" w:pos="9072"/>
      </w:tabs>
    </w:pPr>
    <w:r>
      <w:rPr>
        <w:noProof/>
      </w:rPr>
      <w:pict w14:anchorId="52BC31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710A79" w:rsidP="00D279D1">
                          <w:pPr>
                            <w:pStyle w:val="Cerfa"/>
                            <w:rPr>
                              <w:sz w:val="16"/>
                              <w:szCs w:val="16"/>
                            </w:rPr>
                          </w:pPr>
                          <w:r>
                            <w:rPr>
                              <w:noProof/>
                            </w:rPr>
                            <w:object w:dxaOrig="747" w:dyaOrig="533" w14:anchorId="1E772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7.5pt;height:27pt;mso-width-percent:0;mso-height-percent:0;mso-width-percent:0;mso-height-percent:0" filled="t">
                                <v:fill color2="black"/>
                                <v:imagedata r:id="rId2" o:title="" croptop="-22f" cropbottom="-22f" cropleft="-25f" cropright="-25f"/>
                              </v:shape>
                              <o:OLEObject Type="Embed" ProgID="Word.Picture.8" ShapeID="_x0000_i1026" DrawAspect="Content" ObjectID="_1740920689"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710A79" w:rsidP="00D279D1">
                    <w:pPr>
                      <w:pStyle w:val="Cerfa"/>
                      <w:rPr>
                        <w:sz w:val="16"/>
                        <w:szCs w:val="16"/>
                      </w:rPr>
                    </w:pPr>
                    <w:r>
                      <w:rPr>
                        <w:noProof/>
                      </w:rPr>
                      <w:object w:dxaOrig="747" w:dyaOrig="533" w14:anchorId="1E772EA1">
                        <v:shape id="_x0000_i1025" type="#_x0000_t75" alt="" style="width:37.35pt;height:26.65pt;mso-width-percent:0;mso-height-percent:0;mso-width-percent:0;mso-height-percent:0" filled="t">
                          <v:fill color2="black"/>
                          <v:imagedata r:id="rId4" o:title="" croptop="-22f" cropbottom="-22f" cropleft="-25f" cropright="-25f"/>
                        </v:shape>
                        <o:OLEObject Type="Embed" ProgID="Word.Picture.8" ShapeID="_x0000_i1025" DrawAspect="Content" ObjectID="_1739633091"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8133C4"/>
    <w:multiLevelType w:val="hybridMultilevel"/>
    <w:tmpl w:val="08842DE4"/>
    <w:lvl w:ilvl="0" w:tplc="7DA0F6B4">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6"/>
  </w:num>
  <w:num w:numId="4" w16cid:durableId="1243177325">
    <w:abstractNumId w:val="5"/>
  </w:num>
  <w:num w:numId="5" w16cid:durableId="1842810517">
    <w:abstractNumId w:val="3"/>
  </w:num>
  <w:num w:numId="6" w16cid:durableId="997613114">
    <w:abstractNumId w:val="4"/>
  </w:num>
  <w:num w:numId="7" w16cid:durableId="670645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251A8"/>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84A0E"/>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9295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113CD"/>
    <w:rsid w:val="00620A9C"/>
    <w:rsid w:val="00621E22"/>
    <w:rsid w:val="00623898"/>
    <w:rsid w:val="00623E2D"/>
    <w:rsid w:val="0062698C"/>
    <w:rsid w:val="00626D7C"/>
    <w:rsid w:val="00633EAD"/>
    <w:rsid w:val="00633EB8"/>
    <w:rsid w:val="006360F8"/>
    <w:rsid w:val="0064144E"/>
    <w:rsid w:val="00644093"/>
    <w:rsid w:val="00644781"/>
    <w:rsid w:val="00646E0E"/>
    <w:rsid w:val="00655189"/>
    <w:rsid w:val="00663B6A"/>
    <w:rsid w:val="00673734"/>
    <w:rsid w:val="0067499F"/>
    <w:rsid w:val="00687EED"/>
    <w:rsid w:val="00690D3A"/>
    <w:rsid w:val="00692964"/>
    <w:rsid w:val="00694AAC"/>
    <w:rsid w:val="00696A48"/>
    <w:rsid w:val="006A18DE"/>
    <w:rsid w:val="006A600B"/>
    <w:rsid w:val="006A7530"/>
    <w:rsid w:val="006B1B1F"/>
    <w:rsid w:val="006B285B"/>
    <w:rsid w:val="006B3592"/>
    <w:rsid w:val="006B3C2A"/>
    <w:rsid w:val="006B52D1"/>
    <w:rsid w:val="006C7B56"/>
    <w:rsid w:val="006D6386"/>
    <w:rsid w:val="006D6647"/>
    <w:rsid w:val="006E0E4D"/>
    <w:rsid w:val="006E768A"/>
    <w:rsid w:val="006F1F17"/>
    <w:rsid w:val="006F47B7"/>
    <w:rsid w:val="00700445"/>
    <w:rsid w:val="007033BF"/>
    <w:rsid w:val="00703BBE"/>
    <w:rsid w:val="0070437A"/>
    <w:rsid w:val="00705B2E"/>
    <w:rsid w:val="00710717"/>
    <w:rsid w:val="00710A79"/>
    <w:rsid w:val="00712463"/>
    <w:rsid w:val="00714670"/>
    <w:rsid w:val="0072250B"/>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377FD"/>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2E4"/>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3769C"/>
    <w:rsid w:val="00A445E7"/>
    <w:rsid w:val="00A61833"/>
    <w:rsid w:val="00A65946"/>
    <w:rsid w:val="00A66844"/>
    <w:rsid w:val="00A70FBF"/>
    <w:rsid w:val="00A7226E"/>
    <w:rsid w:val="00A728EA"/>
    <w:rsid w:val="00A742E1"/>
    <w:rsid w:val="00A75D37"/>
    <w:rsid w:val="00A83407"/>
    <w:rsid w:val="00A85184"/>
    <w:rsid w:val="00A92D0F"/>
    <w:rsid w:val="00AA3F2C"/>
    <w:rsid w:val="00AA4364"/>
    <w:rsid w:val="00AA5A3B"/>
    <w:rsid w:val="00AA6BA5"/>
    <w:rsid w:val="00AA7500"/>
    <w:rsid w:val="00AB015A"/>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13"/>
    <w:rsid w:val="00B516EF"/>
    <w:rsid w:val="00B51FD9"/>
    <w:rsid w:val="00B52949"/>
    <w:rsid w:val="00B52D3D"/>
    <w:rsid w:val="00B56C62"/>
    <w:rsid w:val="00B57AE2"/>
    <w:rsid w:val="00B657A1"/>
    <w:rsid w:val="00B6770A"/>
    <w:rsid w:val="00B73B4E"/>
    <w:rsid w:val="00B751CE"/>
    <w:rsid w:val="00B77B63"/>
    <w:rsid w:val="00B82377"/>
    <w:rsid w:val="00B8449E"/>
    <w:rsid w:val="00B969D3"/>
    <w:rsid w:val="00B96C48"/>
    <w:rsid w:val="00BA0145"/>
    <w:rsid w:val="00BA79CD"/>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07709"/>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D0284"/>
    <w:rsid w:val="00ED7DD6"/>
    <w:rsid w:val="00EE22B3"/>
    <w:rsid w:val="00EE29FC"/>
    <w:rsid w:val="00EF0B81"/>
    <w:rsid w:val="00EF0FA5"/>
    <w:rsid w:val="00EF1A41"/>
    <w:rsid w:val="00EF2E8F"/>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287">
      <w:bodyDiv w:val="1"/>
      <w:marLeft w:val="0"/>
      <w:marRight w:val="0"/>
      <w:marTop w:val="0"/>
      <w:marBottom w:val="0"/>
      <w:divBdr>
        <w:top w:val="none" w:sz="0" w:space="0" w:color="auto"/>
        <w:left w:val="none" w:sz="0" w:space="0" w:color="auto"/>
        <w:bottom w:val="none" w:sz="0" w:space="0" w:color="auto"/>
        <w:right w:val="none" w:sz="0" w:space="0" w:color="auto"/>
      </w:divBdr>
      <w:divsChild>
        <w:div w:id="1317959120">
          <w:marLeft w:val="0"/>
          <w:marRight w:val="0"/>
          <w:marTop w:val="0"/>
          <w:marBottom w:val="0"/>
          <w:divBdr>
            <w:top w:val="none" w:sz="0" w:space="0" w:color="auto"/>
            <w:left w:val="none" w:sz="0" w:space="0" w:color="auto"/>
            <w:bottom w:val="none" w:sz="0" w:space="0" w:color="auto"/>
            <w:right w:val="none" w:sz="0" w:space="0" w:color="auto"/>
          </w:divBdr>
          <w:divsChild>
            <w:div w:id="6420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0296">
      <w:bodyDiv w:val="1"/>
      <w:marLeft w:val="0"/>
      <w:marRight w:val="0"/>
      <w:marTop w:val="0"/>
      <w:marBottom w:val="0"/>
      <w:divBdr>
        <w:top w:val="none" w:sz="0" w:space="0" w:color="auto"/>
        <w:left w:val="none" w:sz="0" w:space="0" w:color="auto"/>
        <w:bottom w:val="none" w:sz="0" w:space="0" w:color="auto"/>
        <w:right w:val="none" w:sz="0" w:space="0" w:color="auto"/>
      </w:divBdr>
      <w:divsChild>
        <w:div w:id="1133795878">
          <w:marLeft w:val="0"/>
          <w:marRight w:val="0"/>
          <w:marTop w:val="0"/>
          <w:marBottom w:val="0"/>
          <w:divBdr>
            <w:top w:val="none" w:sz="0" w:space="0" w:color="auto"/>
            <w:left w:val="none" w:sz="0" w:space="0" w:color="auto"/>
            <w:bottom w:val="none" w:sz="0" w:space="0" w:color="auto"/>
            <w:right w:val="none" w:sz="0" w:space="0" w:color="auto"/>
          </w:divBdr>
          <w:divsChild>
            <w:div w:id="8672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22</Pages>
  <Words>7214</Words>
  <Characters>39681</Characters>
  <Application>Microsoft Office Word</Application>
  <DocSecurity>0</DocSecurity>
  <Lines>330</Lines>
  <Paragraphs>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105</cp:revision>
  <cp:lastPrinted>2021-11-30T08:37:00Z</cp:lastPrinted>
  <dcterms:created xsi:type="dcterms:W3CDTF">2022-04-08T14:14:00Z</dcterms:created>
  <dcterms:modified xsi:type="dcterms:W3CDTF">2023-03-21T15:18:00Z</dcterms:modified>
</cp:coreProperties>
</file>