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000000">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spellStart"/>
      <w:r w:rsidRPr="005507DA">
        <w:rPr>
          <w:rFonts w:hint="cs"/>
        </w:rPr>
        <w:t>convention.numero</w:t>
      </w:r>
      <w:proofErr w:type="spellEnd"/>
      <w:r w:rsidRPr="005507DA">
        <w:rPr>
          <w:rFonts w:hint="cs"/>
        </w:rPr>
        <w:t xml:space="preserve">}}{% </w:t>
      </w:r>
      <w:proofErr w:type="spellStart"/>
      <w:r w:rsidRPr="005507DA">
        <w:rPr>
          <w:rFonts w:hint="cs"/>
        </w:rPr>
        <w:t>else</w:t>
      </w:r>
      <w:proofErr w:type="spellEnd"/>
      <w:r w:rsidRPr="005507DA">
        <w:rPr>
          <w:rFonts w:hint="cs"/>
        </w:rPr>
        <w:t xml:space="preserve"> %}</w:t>
      </w:r>
      <w:r w:rsidRPr="005507DA">
        <w:rPr>
          <w:rFonts w:hint="cs"/>
          <w:bCs/>
          <w:i/>
          <w:iCs/>
          <w:sz w:val="16"/>
          <w:szCs w:val="16"/>
        </w:rPr>
        <w:t>Le numéro de l’avenant sera défini et ajouté ici une fois qu’il sera validé</w:t>
      </w:r>
      <w:r w:rsidRPr="005507DA">
        <w:rPr>
          <w:rFonts w:hint="cs"/>
        </w:rPr>
        <w:t xml:space="preserve">{% </w:t>
      </w:r>
      <w:proofErr w:type="spellStart"/>
      <w:r w:rsidRPr="005507DA">
        <w:rPr>
          <w:rFonts w:hint="cs"/>
        </w:rPr>
        <w:t>endif</w:t>
      </w:r>
      <w:proofErr w:type="spellEnd"/>
      <w:r w:rsidRPr="005507DA">
        <w:rPr>
          <w:rFonts w:hint="cs"/>
        </w:rPr>
        <w:t xml:space="preserve"> %} à la convention n° {{ </w:t>
      </w:r>
      <w:proofErr w:type="spellStart"/>
      <w:r w:rsidRPr="005507DA">
        <w:rPr>
          <w:rFonts w:hint="cs"/>
        </w:rPr>
        <w:t>convention.parent.numero</w:t>
      </w:r>
      <w:proofErr w:type="spell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000000">
      <w:pPr>
        <w:jc w:val="both"/>
      </w:pPr>
      <w:r w:rsidRPr="005507DA">
        <w:rPr>
          <w:rFonts w:hint="cs"/>
        </w:rPr>
        <w:t>Entre les soussignés :</w:t>
      </w:r>
    </w:p>
    <w:p w14:paraId="379FD85D" w14:textId="77777777" w:rsidR="008E55AC" w:rsidRPr="005507DA" w:rsidRDefault="00000000">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000000">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Pr="005507DA">
        <w:rPr>
          <w:rFonts w:hint="cs"/>
        </w:rPr>
        <w:t>signataire_nom</w:t>
      </w:r>
      <w:proofErr w:type="spellEnd"/>
      <w:r w:rsidRPr="005507DA">
        <w:rPr>
          <w:rFonts w:hint="cs"/>
        </w:rPr>
        <w:t xml:space="preserve"> }}, {{ </w:t>
      </w:r>
      <w:proofErr w:type="spellStart"/>
      <w:r w:rsidRPr="005507DA">
        <w:rPr>
          <w:rFonts w:hint="cs"/>
        </w:rPr>
        <w:t>signataire_fonction</w:t>
      </w:r>
      <w:proofErr w:type="spellEnd"/>
      <w:r w:rsidRPr="005507DA">
        <w:rPr>
          <w:rFonts w:hint="cs"/>
        </w:rPr>
        <w:t xml:space="preserve"> }} agissant en vertu de la délibération du Conseil d’Administration en date du {{ </w:t>
      </w:r>
      <w:proofErr w:type="spellStart"/>
      <w:r w:rsidRPr="005507DA">
        <w:rPr>
          <w:rFonts w:hint="cs"/>
        </w:rPr>
        <w:t>signataire_date_deliberation|d</w:t>
      </w:r>
      <w:proofErr w:type="spellEnd"/>
      <w:r w:rsidRPr="005507DA">
        <w:rPr>
          <w:rFonts w:hint="cs"/>
        </w:rPr>
        <w:t xml:space="preserve"> }}</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000000">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000000">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r w:rsidRPr="005507DA">
        <w:rPr>
          <w:rFonts w:hint="cs"/>
        </w:rPr>
        <w:t xml:space="preserve">{{ </w:t>
      </w:r>
      <w:proofErr w:type="spellStart"/>
      <w:r w:rsidRPr="005507DA">
        <w:rPr>
          <w:rFonts w:hint="cs"/>
        </w:rPr>
        <w:t>lot.nb_logements</w:t>
      </w:r>
      <w:proofErr w:type="spellEnd"/>
      <w:r w:rsidRPr="005507DA">
        <w:rPr>
          <w:rFonts w:hint="cs"/>
        </w:rPr>
        <w:t xml:space="preserve"> }} logement</w:t>
      </w:r>
      <w:bookmarkStart w:id="2" w:name="Type"/>
      <w:bookmarkEnd w:id="2"/>
      <w:r w:rsidRPr="005507DA">
        <w:rPr>
          <w:rFonts w:hint="cs"/>
        </w:rPr>
        <w: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w:t>
      </w:r>
      <w:bookmarkStart w:id="3" w:name="Adresse1"/>
      <w:bookmarkEnd w:id="3"/>
      <w:r w:rsidRPr="005507DA">
        <w:rPr>
          <w:rFonts w:hint="cs"/>
        </w:rPr>
        <w:t xml:space="preserve">{{ </w:t>
      </w:r>
      <w:proofErr w:type="spellStart"/>
      <w:r w:rsidRPr="005507DA">
        <w:rPr>
          <w:rFonts w:hint="cs"/>
        </w:rPr>
        <w:t>adresse|inline_text_multiline</w:t>
      </w:r>
      <w:proofErr w:type="spellEnd"/>
      <w:r w:rsidRPr="005507DA">
        <w:rPr>
          <w:rFonts w:hint="cs"/>
        </w:rPr>
        <w:t xml:space="preserve"> }} à </w:t>
      </w:r>
      <w:bookmarkStart w:id="4" w:name="CodePostal1"/>
      <w:bookmarkEnd w:id="4"/>
      <w:r w:rsidRPr="005507DA">
        <w:rPr>
          <w:rFonts w:hint="cs"/>
        </w:rPr>
        <w:t xml:space="preserve">{{ </w:t>
      </w:r>
      <w:proofErr w:type="spellStart"/>
      <w:r w:rsidRPr="005507DA">
        <w:rPr>
          <w:rFonts w:hint="cs"/>
        </w:rPr>
        <w:t>code_postal</w:t>
      </w:r>
      <w:proofErr w:type="spellEnd"/>
      <w:r w:rsidRPr="005507DA">
        <w:rPr>
          <w:rFonts w:hint="cs"/>
        </w:rPr>
        <w:t xml:space="preserve"> }},  </w:t>
      </w:r>
      <w:bookmarkStart w:id="5" w:name="Ville1"/>
      <w:bookmarkEnd w:id="5"/>
      <w:r w:rsidRPr="005507DA">
        <w:rPr>
          <w:rFonts w:hint="cs"/>
        </w:rPr>
        <w:t>{{ ville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000000">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000000">
      <w:pPr>
        <w:jc w:val="center"/>
      </w:pPr>
      <w:r w:rsidRPr="005507DA">
        <w:rPr>
          <w:rFonts w:hint="cs"/>
        </w:rPr>
        <w:t>Article 1er.</w:t>
      </w:r>
    </w:p>
    <w:p w14:paraId="67DFD0C6" w14:textId="77777777" w:rsidR="008E55AC" w:rsidRPr="005507DA" w:rsidRDefault="008E55AC">
      <w:pPr>
        <w:jc w:val="center"/>
      </w:pPr>
    </w:p>
    <w:p w14:paraId="105922A9" w14:textId="77777777" w:rsidR="008E55AC" w:rsidRPr="005507DA" w:rsidRDefault="00000000">
      <w:r w:rsidRPr="005507DA">
        <w:rPr>
          <w:rFonts w:hint="cs"/>
        </w:rPr>
        <w:t>Le présent avenant a pour objet :</w:t>
      </w:r>
      <w:r w:rsidRPr="005507DA">
        <w:rPr>
          <w:rFonts w:hint="cs"/>
        </w:rPr>
        <w:br/>
      </w:r>
    </w:p>
    <w:p w14:paraId="469361FE"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%}Modification de l’opération</w:t>
      </w:r>
    </w:p>
    <w:p w14:paraId="2591735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%}Modification du programme</w:t>
      </w:r>
    </w:p>
    <w:p w14:paraId="495934CC" w14:textId="0CCE4064" w:rsidR="007C3218" w:rsidRDefault="00000000">
      <w:r w:rsidRPr="005507DA">
        <w:rPr>
          <w:rFonts w:hint="cs"/>
        </w:rPr>
        <w:t xml:space="preserve">{% </w:t>
      </w:r>
      <w:proofErr w:type="spellStart"/>
      <w:r w:rsidRPr="005507DA">
        <w:rPr>
          <w:rFonts w:hint="cs"/>
        </w:rPr>
        <w:t>endif</w:t>
      </w:r>
      <w:proofErr w:type="spellEnd"/>
      <w:r w:rsidRPr="005507DA">
        <w:rPr>
          <w:rFonts w:hint="cs"/>
        </w:rPr>
        <w:t xml:space="preserve"> %}</w:t>
      </w:r>
      <w:r w:rsidR="007C3218">
        <w:t xml:space="preserve">{% if </w:t>
      </w:r>
      <w:proofErr w:type="spellStart"/>
      <w:r w:rsidR="007C3218">
        <w:t>avenant_type_edd</w:t>
      </w:r>
      <w:proofErr w:type="spellEnd"/>
      <w:r w:rsidR="007C3218">
        <w:t xml:space="preserve"> %}</w:t>
      </w:r>
      <w:r w:rsidR="007C3218">
        <w:rPr>
          <w:rFonts w:cs="TimesNewRomanPSMT"/>
        </w:rPr>
        <w:t xml:space="preserve">Modification de </w:t>
      </w:r>
      <w:r w:rsidR="00644B90">
        <w:rPr>
          <w:rFonts w:cs="TimesNewRomanPSMT"/>
        </w:rPr>
        <w:t>l’état descriptif de division</w:t>
      </w:r>
    </w:p>
    <w:p w14:paraId="58020AFF" w14:textId="3FFC33BA" w:rsidR="008E55AC" w:rsidRPr="005507DA" w:rsidRDefault="007C3218">
      <w:r>
        <w:t xml:space="preserve">{% </w:t>
      </w:r>
      <w:proofErr w:type="spellStart"/>
      <w:r>
        <w:t>endif</w:t>
      </w:r>
      <w:proofErr w:type="spellEnd"/>
      <w:r>
        <w:t xml:space="preserve"> </w:t>
      </w:r>
      <w:proofErr w:type="gramStart"/>
      <w:r>
        <w:t>%}</w:t>
      </w:r>
      <w:r w:rsidRPr="005507DA">
        <w:rPr>
          <w:rFonts w:hint="cs"/>
        </w:rPr>
        <w:t>{</w:t>
      </w:r>
      <w:proofErr w:type="gramEnd"/>
      <w:r w:rsidRPr="005507DA">
        <w:rPr>
          <w:rFonts w:hint="cs"/>
        </w:rPr>
        <w:t xml:space="preserve">% if </w:t>
      </w:r>
      <w:proofErr w:type="spellStart"/>
      <w:r w:rsidRPr="005507DA">
        <w:rPr>
          <w:rFonts w:hint="cs"/>
        </w:rPr>
        <w:t>avenant_type_duree</w:t>
      </w:r>
      <w:proofErr w:type="spellEnd"/>
      <w:r w:rsidRPr="005507DA">
        <w:rPr>
          <w:rFonts w:hint="cs"/>
        </w:rPr>
        <w:t xml:space="preserve"> %}Modification de la durée de la convention et du financement</w:t>
      </w:r>
    </w:p>
    <w:p w14:paraId="616CBC4A"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000000">
      <w:pPr>
        <w:jc w:val="center"/>
      </w:pPr>
      <w:r w:rsidRPr="005507DA">
        <w:rPr>
          <w:rFonts w:hint="cs"/>
        </w:rPr>
        <w:t>Article 2.</w:t>
      </w:r>
    </w:p>
    <w:p w14:paraId="0CFEF058" w14:textId="77777777" w:rsidR="008E55AC" w:rsidRPr="005507DA" w:rsidRDefault="008E55AC"/>
    <w:p w14:paraId="2B57128C" w14:textId="77777777" w:rsidR="008E55AC" w:rsidRPr="005507DA" w:rsidRDefault="00000000">
      <w:r w:rsidRPr="005507DA">
        <w:rPr>
          <w:rFonts w:hint="cs"/>
          <w:b/>
          <w:bCs/>
        </w:rPr>
        <w:t>Après correction de la convention, il faut lire :</w:t>
      </w:r>
    </w:p>
    <w:p w14:paraId="466F4FA3" w14:textId="77777777" w:rsidR="008E55AC" w:rsidRPr="005507DA" w:rsidRDefault="00000000">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000000">
      <w:r w:rsidRPr="005507DA">
        <w:rPr>
          <w:rFonts w:hint="cs"/>
          <w:b/>
          <w:bCs/>
        </w:rPr>
        <w:t>Modification du bailleur :</w:t>
      </w:r>
    </w:p>
    <w:p w14:paraId="6D73EA64" w14:textId="77777777" w:rsidR="008E55AC" w:rsidRPr="005507DA" w:rsidRDefault="008E55AC"/>
    <w:p w14:paraId="12F3F458" w14:textId="7284A948" w:rsidR="008E55AC" w:rsidRPr="005507DA" w:rsidRDefault="00000000">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nom|upper</w:t>
      </w:r>
      <w:proofErr w:type="spellEnd"/>
      <w:r w:rsidRPr="005507DA">
        <w:rPr>
          <w:rFonts w:hint="cs"/>
        </w:rPr>
        <w:t xml:space="preserve"> }}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 </w:t>
      </w:r>
      <w:proofErr w:type="spellStart"/>
      <w:r w:rsidR="000E0ED0">
        <w:t>new_</w:t>
      </w:r>
      <w:r w:rsidR="00891F95">
        <w:t>signataire_nom</w:t>
      </w:r>
      <w:proofErr w:type="spellEnd"/>
      <w:r w:rsidRPr="005507DA">
        <w:rPr>
          <w:rFonts w:hint="cs"/>
        </w:rPr>
        <w:t xml:space="preserve"> }}, {{ </w:t>
      </w:r>
      <w:proofErr w:type="spellStart"/>
      <w:r w:rsidR="000E0ED0">
        <w:t>new_</w:t>
      </w:r>
      <w:r w:rsidR="00891F95" w:rsidRPr="005507DA">
        <w:rPr>
          <w:rFonts w:hint="cs"/>
        </w:rPr>
        <w:t>signataire_fonction</w:t>
      </w:r>
      <w:proofErr w:type="spellEnd"/>
      <w:r w:rsidR="00891F95" w:rsidRPr="005507DA">
        <w:rPr>
          <w:rFonts w:hint="cs"/>
        </w:rPr>
        <w:t xml:space="preserve"> </w:t>
      </w:r>
      <w:r w:rsidRPr="005507DA">
        <w:rPr>
          <w:rFonts w:hint="cs"/>
        </w:rPr>
        <w:t xml:space="preserve">}} agissant en vertu de la délibération du Conseil d’Administration en date du {{ </w:t>
      </w:r>
      <w:proofErr w:type="spellStart"/>
      <w:r w:rsidR="000E0ED0">
        <w:t>new_</w:t>
      </w:r>
      <w:r w:rsidRPr="005507DA">
        <w:rPr>
          <w:rFonts w:hint="cs"/>
        </w:rPr>
        <w:t>signataire_date_deliberation|</w:t>
      </w:r>
      <w:r w:rsidR="000E0ED0">
        <w:t>d</w:t>
      </w:r>
      <w:proofErr w:type="spellEnd"/>
      <w:r w:rsidRPr="005507DA">
        <w:rPr>
          <w:rFonts w:hint="cs"/>
        </w:rPr>
        <w:t xml:space="preserve"> }}</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000000">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000000">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000000">
      <w:r w:rsidRPr="005507DA">
        <w:rPr>
          <w:rFonts w:hint="cs"/>
          <w:b/>
          <w:bCs/>
        </w:rPr>
        <w:t>Modification de l’opération :</w:t>
      </w:r>
    </w:p>
    <w:p w14:paraId="467D916D" w14:textId="77777777" w:rsidR="008E55AC" w:rsidRPr="005507DA" w:rsidRDefault="008E55AC"/>
    <w:p w14:paraId="5A40E92C" w14:textId="77777777" w:rsidR="008E55AC" w:rsidRPr="005507DA" w:rsidRDefault="00000000">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 </w:t>
      </w:r>
      <w:proofErr w:type="spellStart"/>
      <w:r w:rsidRPr="005507DA">
        <w:rPr>
          <w:rFonts w:hint="cs"/>
        </w:rPr>
        <w:t>lot.nb_logements</w:t>
      </w:r>
      <w:proofErr w:type="spellEnd"/>
      <w:r w:rsidRPr="005507DA">
        <w:rPr>
          <w:rFonts w:hint="cs"/>
        </w:rPr>
        <w:t xml:space="preserve"> }} logement{{</w:t>
      </w:r>
      <w:proofErr w:type="spellStart"/>
      <w:r w:rsidRPr="005507DA">
        <w:rPr>
          <w:rFonts w:hint="cs"/>
        </w:rPr>
        <w:t>lot.nb_logements|pl</w:t>
      </w:r>
      <w:proofErr w:type="spellEnd"/>
      <w:r w:rsidRPr="005507DA">
        <w:rPr>
          <w:rFonts w:hint="cs"/>
        </w:rPr>
        <w:t xml:space="preserve">}} {{ </w:t>
      </w:r>
      <w:proofErr w:type="spellStart"/>
      <w:r w:rsidRPr="005507DA">
        <w:rPr>
          <w:rFonts w:hint="cs"/>
        </w:rPr>
        <w:t>lot.financement</w:t>
      </w:r>
      <w:proofErr w:type="spellEnd"/>
      <w:r w:rsidRPr="005507DA">
        <w:rPr>
          <w:rFonts w:hint="cs"/>
        </w:rPr>
        <w:t xml:space="preserve"> }}, {{ </w:t>
      </w:r>
      <w:proofErr w:type="spellStart"/>
      <w:r w:rsidRPr="005507DA">
        <w:rPr>
          <w:rFonts w:hint="cs"/>
        </w:rPr>
        <w:t>adresse|inline_text_multiline</w:t>
      </w:r>
      <w:proofErr w:type="spellEnd"/>
      <w:r w:rsidRPr="005507DA">
        <w:rPr>
          <w:rFonts w:hint="cs"/>
        </w:rPr>
        <w:t xml:space="preserve"> }} à {{ </w:t>
      </w:r>
      <w:proofErr w:type="spellStart"/>
      <w:r w:rsidRPr="005507DA">
        <w:rPr>
          <w:rFonts w:hint="cs"/>
        </w:rPr>
        <w:t>code_postal</w:t>
      </w:r>
      <w:proofErr w:type="spellEnd"/>
      <w:r w:rsidRPr="005507DA">
        <w:rPr>
          <w:rFonts w:hint="cs"/>
        </w:rPr>
        <w:t xml:space="preserve"> }},  {{ ville }} (2).</w:t>
      </w:r>
    </w:p>
    <w:p w14:paraId="073E3061"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77D2A239" w14:textId="77777777" w:rsidR="008E55AC" w:rsidRPr="005507DA" w:rsidRDefault="00000000">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000000">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000000">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000000">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000000">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000000">
      <w:pPr>
        <w:rPr>
          <w:color w:val="000000"/>
        </w:rPr>
      </w:pPr>
      <w:r w:rsidRPr="005507DA">
        <w:rPr>
          <w:rFonts w:hint="cs"/>
          <w:color w:val="000000"/>
        </w:rPr>
        <w:lastRenderedPageBreak/>
        <w:t xml:space="preserve">Surface habitable totale </w:t>
      </w:r>
      <w:proofErr w:type="gramStart"/>
      <w:r w:rsidRPr="005507DA">
        <w:rPr>
          <w:rFonts w:hint="cs"/>
          <w:color w:val="000000"/>
        </w:rPr>
        <w:t>:  {</w:t>
      </w:r>
      <w:proofErr w:type="gramEnd"/>
      <w:r w:rsidRPr="005507DA">
        <w:rPr>
          <w:rFonts w:hint="cs"/>
          <w:color w:val="000000"/>
        </w:rPr>
        <w:t xml:space="preserve">{ </w:t>
      </w:r>
      <w:proofErr w:type="spellStart"/>
      <w:r w:rsidRPr="005507DA">
        <w:rPr>
          <w:rFonts w:hint="cs"/>
          <w:color w:val="000000"/>
        </w:rPr>
        <w:t>lot.surface_habitable_totale</w:t>
      </w:r>
      <w:r w:rsidRPr="005507DA">
        <w:rPr>
          <w:rFonts w:hint="cs"/>
        </w:rPr>
        <w:t>|f</w:t>
      </w:r>
      <w:proofErr w:type="spellEnd"/>
      <w:r w:rsidRPr="005507DA">
        <w:rPr>
          <w:rFonts w:hint="cs"/>
          <w:color w:val="000000"/>
        </w:rPr>
        <w:t xml:space="preserve"> }} mètres carrés, dont :</w:t>
      </w:r>
    </w:p>
    <w:p w14:paraId="1A4AF5A2" w14:textId="77777777" w:rsidR="008E55AC" w:rsidRPr="005507DA" w:rsidRDefault="008E55AC">
      <w:pPr>
        <w:rPr>
          <w:color w:val="000000"/>
        </w:rPr>
      </w:pPr>
    </w:p>
    <w:p w14:paraId="48BE0F68" w14:textId="77777777" w:rsidR="008E55AC" w:rsidRPr="005507DA" w:rsidRDefault="00000000">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_totale|f</w:t>
      </w:r>
      <w:proofErr w:type="spellEnd"/>
      <w:r w:rsidRPr="005507DA">
        <w:rPr>
          <w:rFonts w:hint="cs"/>
        </w:rPr>
        <w:t xml:space="preserve"> }} </w:t>
      </w:r>
      <w:r w:rsidRPr="005507DA">
        <w:rPr>
          <w:rFonts w:hint="cs"/>
          <w:color w:val="000000"/>
        </w:rPr>
        <w:t>mètres carrés ;</w:t>
      </w:r>
    </w:p>
    <w:p w14:paraId="3E61F487" w14:textId="77777777" w:rsidR="008E55AC" w:rsidRPr="005507DA" w:rsidRDefault="00000000">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000000">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.nb_logements</w:t>
      </w:r>
      <w:proofErr w:type="spellEnd"/>
      <w:r w:rsidRPr="005507DA">
        <w:rPr>
          <w:rFonts w:hint="cs"/>
          <w:color w:val="000000"/>
        </w:rPr>
        <w:t xml:space="preserve"> }}</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000000">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000000">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000000">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000000">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000000">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000000">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0E0ED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000000">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000000">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000000">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000000">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000000">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_sh_totale|f</w:t>
      </w:r>
      <w:proofErr w:type="spellEnd"/>
      <w:r w:rsidRPr="005507DA">
        <w:rPr>
          <w:rFonts w:hint="cs"/>
          <w:color w:val="000000"/>
        </w:rPr>
        <w:t xml:space="preserve"> }}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000000">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000000">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000000">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000000">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000000">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000000">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000000">
      <w:pPr>
        <w:rPr>
          <w:color w:val="000000"/>
        </w:rPr>
      </w:pPr>
      <w:r w:rsidRPr="005507DA">
        <w:rPr>
          <w:rFonts w:hint="cs"/>
          <w:color w:val="000000"/>
        </w:rPr>
        <w:t> </w:t>
      </w:r>
    </w:p>
    <w:p w14:paraId="47C234A5" w14:textId="77777777" w:rsidR="008E55AC" w:rsidRPr="005507DA" w:rsidRDefault="00000000">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000000">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.foyer_residence_dependance</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000000">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.foyer_residence_nb_garage_parking</w:t>
      </w:r>
      <w:proofErr w:type="spellEnd"/>
      <w:r w:rsidRPr="005507DA">
        <w:rPr>
          <w:rFonts w:hint="cs"/>
          <w:color w:val="000000"/>
        </w:rPr>
        <w:t xml:space="preserve"> }}</w:t>
      </w:r>
    </w:p>
    <w:p w14:paraId="1DCF21ED" w14:textId="77777777" w:rsidR="008E55AC" w:rsidRPr="005507DA" w:rsidRDefault="008E55AC">
      <w:pPr>
        <w:rPr>
          <w:color w:val="000000"/>
        </w:rPr>
      </w:pPr>
    </w:p>
    <w:p w14:paraId="2E553C11" w14:textId="77777777" w:rsidR="008E55AC" w:rsidRPr="005507DA" w:rsidRDefault="00000000">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000000">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000000">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000000">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4D09057D" w14:textId="77777777" w:rsidR="007C3218" w:rsidRDefault="00000000" w:rsidP="007C3218">
      <w:pPr>
        <w:rPr>
          <w:rFonts w:cs="TimesNewRomanPSMT"/>
        </w:rPr>
      </w:pPr>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r w:rsidR="007C3218">
        <w:rPr>
          <w:rFonts w:cs="TimesNewRomanPSMT"/>
        </w:rPr>
        <w:t>{</w:t>
      </w:r>
      <w:proofErr w:type="gramEnd"/>
      <w:r w:rsidR="007C3218">
        <w:rPr>
          <w:rFonts w:cs="TimesNewRomanPSMT"/>
        </w:rPr>
        <w:t xml:space="preserve">% if </w:t>
      </w:r>
      <w:proofErr w:type="spellStart"/>
      <w:r w:rsidR="007C3218">
        <w:rPr>
          <w:rFonts w:cs="TimesNewRomanPSMT"/>
        </w:rPr>
        <w:t>avenant_type_edd</w:t>
      </w:r>
      <w:proofErr w:type="spellEnd"/>
      <w:r w:rsidR="007C3218">
        <w:rPr>
          <w:rFonts w:cs="TimesNewRomanPSMT"/>
        </w:rPr>
        <w:t xml:space="preserve"> %}</w:t>
      </w:r>
    </w:p>
    <w:p w14:paraId="6E247083" w14:textId="77777777" w:rsidR="007C3218" w:rsidRPr="006F39AA" w:rsidRDefault="007C3218" w:rsidP="007C3218">
      <w:pPr>
        <w:rPr>
          <w:b/>
          <w:bCs/>
        </w:rPr>
      </w:pPr>
      <w:r w:rsidRPr="006F39AA">
        <w:rPr>
          <w:rFonts w:cs="TimesNewRomanPSMT"/>
          <w:b/>
          <w:bCs/>
        </w:rPr>
        <w:t>Modification de la désignation du ou des immeubles</w:t>
      </w:r>
      <w:r>
        <w:rPr>
          <w:rFonts w:cs="TimesNewRomanPSMT"/>
          <w:b/>
          <w:bCs/>
        </w:rPr>
        <w:t> :</w:t>
      </w:r>
    </w:p>
    <w:p w14:paraId="06FD50AC" w14:textId="77777777" w:rsidR="007C3218" w:rsidRDefault="007C3218" w:rsidP="007C3218">
      <w:pPr>
        <w:rPr>
          <w:rFonts w:cs="TimesNewRomanPSMT"/>
        </w:rPr>
      </w:pPr>
    </w:p>
    <w:p w14:paraId="3F0C8C5C" w14:textId="77777777" w:rsidR="007C3218" w:rsidRDefault="007C3218" w:rsidP="007C3218">
      <w:r>
        <w:rPr>
          <w:rFonts w:cs="TimesNewRomanPSMT"/>
        </w:rPr>
        <w:t>Figurant au cadastre</w:t>
      </w:r>
    </w:p>
    <w:p w14:paraId="5F716FE6" w14:textId="77777777" w:rsidR="007C3218" w:rsidRDefault="007C3218" w:rsidP="007C3218">
      <w:bookmarkStart w:id="6" w:name="S3"/>
      <w:bookmarkEnd w:id="6"/>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1DDEB987" w14:textId="77777777" w:rsidR="007C3218" w:rsidRDefault="007C3218" w:rsidP="007C3218">
      <w:r>
        <w:rPr>
          <w:rFonts w:cs="TimesNewRomanPSMT"/>
        </w:rPr>
        <w:t>{{image}}</w:t>
      </w:r>
    </w:p>
    <w:p w14:paraId="048023E6" w14:textId="77777777" w:rsidR="007C3218" w:rsidRDefault="007C3218" w:rsidP="007C3218">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7C3218" w14:paraId="10B35102"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42EDD657" w14:textId="77777777" w:rsidR="007C3218" w:rsidRDefault="007C3218" w:rsidP="006931FD">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3944B2C1" w14:textId="77777777" w:rsidR="007C3218" w:rsidRDefault="007C3218" w:rsidP="006931FD">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1B8A6637" w14:textId="77777777" w:rsidR="007C3218" w:rsidRDefault="007C3218" w:rsidP="006931FD">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27800620" w14:textId="77777777" w:rsidR="007C3218" w:rsidRDefault="007C3218" w:rsidP="006931FD">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7577D1AA" w14:textId="77777777" w:rsidR="007C3218" w:rsidRDefault="007C3218" w:rsidP="006931FD">
            <w:pPr>
              <w:rPr>
                <w:b/>
                <w:bCs/>
                <w:sz w:val="16"/>
                <w:szCs w:val="16"/>
                <w:lang w:val="en-US"/>
              </w:rPr>
            </w:pPr>
            <w:proofErr w:type="spellStart"/>
            <w:r>
              <w:rPr>
                <w:b/>
                <w:bCs/>
                <w:sz w:val="16"/>
                <w:szCs w:val="16"/>
                <w:lang w:val="en-US"/>
              </w:rPr>
              <w:t>Autre</w:t>
            </w:r>
            <w:proofErr w:type="spellEnd"/>
          </w:p>
        </w:tc>
      </w:tr>
      <w:tr w:rsidR="007C3218" w:rsidRPr="00C417E3" w14:paraId="4EA6D00F" w14:textId="77777777" w:rsidTr="006931FD">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4A3782EE"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7C3218" w14:paraId="00F11260" w14:textId="77777777" w:rsidTr="006931FD">
        <w:trPr>
          <w:trHeight w:val="254"/>
        </w:trPr>
        <w:tc>
          <w:tcPr>
            <w:tcW w:w="1350" w:type="dxa"/>
            <w:tcBorders>
              <w:top w:val="single" w:sz="6" w:space="0" w:color="000000"/>
              <w:left w:val="single" w:sz="6" w:space="0" w:color="000000"/>
              <w:bottom w:val="single" w:sz="6" w:space="0" w:color="000000"/>
              <w:right w:val="single" w:sz="6" w:space="0" w:color="000000"/>
            </w:tcBorders>
          </w:tcPr>
          <w:p w14:paraId="7088A2FE" w14:textId="77777777" w:rsidR="007C3218" w:rsidRDefault="007C3218" w:rsidP="006931FD">
            <w:pPr>
              <w:rPr>
                <w:lang w:val="en-US"/>
              </w:rPr>
            </w:pPr>
            <w:proofErr w:type="gramStart"/>
            <w:r>
              <w:rPr>
                <w:sz w:val="16"/>
                <w:szCs w:val="16"/>
                <w:lang w:val="en-US"/>
              </w:rPr>
              <w:lastRenderedPageBreak/>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44E1D86B"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27385B29"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380E0904" w14:textId="77777777" w:rsidR="007C3218" w:rsidRDefault="007C3218" w:rsidP="006931FD">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0D7C9F1F" w14:textId="77777777" w:rsidR="007C3218" w:rsidRDefault="007C3218" w:rsidP="006931FD">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7C3218" w14:paraId="1F3F28F0" w14:textId="77777777" w:rsidTr="006931FD">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3B5AA380" w14:textId="77777777" w:rsidR="007C3218" w:rsidRDefault="007C3218" w:rsidP="006931FD">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5125069"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3AA3A217" w14:textId="77777777" w:rsidR="007C3218" w:rsidRDefault="007C3218" w:rsidP="007C3218">
      <w:r>
        <w:rPr>
          <w:rFonts w:cs="TimesNewRomanPSMT"/>
        </w:rPr>
        <w:t>{{image}}</w:t>
      </w:r>
    </w:p>
    <w:p w14:paraId="328E0CF2"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E93696C" w14:textId="77777777" w:rsidR="007C3218" w:rsidRDefault="007C3218" w:rsidP="007C3218">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_volumetrique_text</w:t>
      </w:r>
      <w:proofErr w:type="spellEnd"/>
      <w:r>
        <w:rPr>
          <w:rFonts w:cs="TimesNewRomanPSMT"/>
          <w:lang w:val="en-US"/>
        </w:rPr>
        <w:t>() }}</w:t>
      </w:r>
      <w:bookmarkStart w:id="7" w:name="S4"/>
      <w:bookmarkEnd w:id="7"/>
    </w:p>
    <w:p w14:paraId="48400EFA"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C8B763E" w14:textId="77777777" w:rsidR="007C3218" w:rsidRDefault="007C3218" w:rsidP="007C3218">
      <w:pPr>
        <w:rPr>
          <w:lang w:val="en-US"/>
        </w:rPr>
      </w:pPr>
      <w:r>
        <w:rPr>
          <w:rFonts w:cs="TimesNewRomanPSMT"/>
          <w:lang w:val="en-US"/>
        </w:rPr>
        <w:t>{{image}}</w:t>
      </w:r>
    </w:p>
    <w:p w14:paraId="6D44182A"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programme.mention_publication_edd_volumetrique</w:t>
      </w:r>
      <w:proofErr w:type="spellEnd"/>
      <w:r>
        <w:rPr>
          <w:rFonts w:cs="TimesNewRomanPSMT"/>
          <w:lang w:val="en-US"/>
        </w:rPr>
        <w:t xml:space="preserve"> %}</w:t>
      </w:r>
    </w:p>
    <w:p w14:paraId="685FF5D2" w14:textId="77777777" w:rsidR="007C3218" w:rsidRPr="00C417E3" w:rsidRDefault="007C3218" w:rsidP="007C3218">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.mention_publication_edd_volumetrique</w:t>
      </w:r>
      <w:proofErr w:type="spellEnd"/>
      <w:r w:rsidRPr="00C417E3">
        <w:rPr>
          <w:rFonts w:cs="TimesNewRomanPSMT"/>
          <w:lang w:val="en-US"/>
        </w:rPr>
        <w:t xml:space="preserve"> }}</w:t>
      </w:r>
    </w:p>
    <w:p w14:paraId="44666F27"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lot.edd_classique_text</w:t>
      </w:r>
      <w:proofErr w:type="spell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8C2FA4B"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_classique_text</w:t>
      </w:r>
      <w:proofErr w:type="spellEnd"/>
      <w:r w:rsidRPr="00C417E3">
        <w:rPr>
          <w:rFonts w:cs="TimesNewRomanPSMT"/>
        </w:rPr>
        <w:t>() }}</w:t>
      </w:r>
    </w:p>
    <w:p w14:paraId="5B08E1E4"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7ECECF13" w14:textId="77777777" w:rsidR="007C3218" w:rsidRPr="00C417E3" w:rsidRDefault="007C3218" w:rsidP="007C3218">
      <w:r w:rsidRPr="00C417E3">
        <w:rPr>
          <w:rFonts w:cs="TimesNewRomanPSMT"/>
        </w:rPr>
        <w:t>{{image}}</w:t>
      </w:r>
    </w:p>
    <w:p w14:paraId="5EEB17A4" w14:textId="77777777" w:rsidR="007C3218" w:rsidRPr="00C417E3" w:rsidRDefault="007C3218" w:rsidP="007C3218">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programme.mention_publication_edd_classique</w:t>
      </w:r>
      <w:proofErr w:type="spellEnd"/>
      <w:r w:rsidRPr="00C417E3">
        <w:rPr>
          <w:rFonts w:cs="TimesNewRomanPSMT"/>
        </w:rPr>
        <w:t xml:space="preserve"> %}</w:t>
      </w:r>
    </w:p>
    <w:p w14:paraId="7BF6E5A3"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.mention_publication_edd_classique</w:t>
      </w:r>
      <w:proofErr w:type="spellEnd"/>
      <w:r w:rsidRPr="00C417E3">
        <w:rPr>
          <w:rFonts w:cs="TimesNewRomanPSMT"/>
        </w:rPr>
        <w:t xml:space="preserve"> }}</w:t>
      </w:r>
    </w:p>
    <w:p w14:paraId="49D4901B"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7AA9393E" w14:textId="77777777" w:rsidR="007C3218" w:rsidRDefault="007C3218" w:rsidP="007C3218">
      <w:r>
        <w:rPr>
          <w:b/>
          <w:sz w:val="22"/>
          <w:szCs w:val="22"/>
          <w:lang w:eastAsia="fr-FR"/>
        </w:rPr>
        <w:t>Pour les besoins de la publication foncière, il y a lieu d’établir un état descriptif de</w:t>
      </w:r>
    </w:p>
    <w:p w14:paraId="4905ECC5" w14:textId="77777777" w:rsidR="007C3218" w:rsidRDefault="007C3218" w:rsidP="007C3218">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035914F7" w14:textId="77777777" w:rsidR="007C3218" w:rsidRDefault="007C3218" w:rsidP="007C3218">
      <w:pPr>
        <w:rPr>
          <w:rFonts w:cs="TimesNewRomanPSMT"/>
        </w:rPr>
      </w:pPr>
      <w:bookmarkStart w:id="8" w:name="S6"/>
      <w:bookmarkEnd w:id="8"/>
    </w:p>
    <w:tbl>
      <w:tblPr>
        <w:tblStyle w:val="Grilledutableau"/>
        <w:tblW w:w="8268" w:type="dxa"/>
        <w:tblLayout w:type="fixed"/>
        <w:tblLook w:val="04A0" w:firstRow="1" w:lastRow="0" w:firstColumn="1" w:lastColumn="0" w:noHBand="0" w:noVBand="1"/>
      </w:tblPr>
      <w:tblGrid>
        <w:gridCol w:w="1697"/>
        <w:gridCol w:w="1968"/>
        <w:gridCol w:w="2110"/>
        <w:gridCol w:w="2493"/>
      </w:tblGrid>
      <w:tr w:rsidR="007C3218" w14:paraId="29DAA81F" w14:textId="77777777" w:rsidTr="006931FD">
        <w:tc>
          <w:tcPr>
            <w:tcW w:w="1696" w:type="dxa"/>
          </w:tcPr>
          <w:p w14:paraId="0B860194" w14:textId="77777777" w:rsidR="007C3218" w:rsidRDefault="007C3218" w:rsidP="006931FD">
            <w:r>
              <w:rPr>
                <w:b/>
                <w:bCs/>
                <w:sz w:val="16"/>
                <w:szCs w:val="16"/>
              </w:rPr>
              <w:t>Numéro du lot défini automatiquement par l’EDD simplifié</w:t>
            </w:r>
          </w:p>
        </w:tc>
        <w:tc>
          <w:tcPr>
            <w:tcW w:w="1968" w:type="dxa"/>
            <w:vAlign w:val="center"/>
          </w:tcPr>
          <w:p w14:paraId="2EF746EF" w14:textId="77777777" w:rsidR="007C3218" w:rsidRDefault="007C3218" w:rsidP="006931FD">
            <w:proofErr w:type="spellStart"/>
            <w:r>
              <w:rPr>
                <w:b/>
                <w:bCs/>
                <w:sz w:val="16"/>
                <w:szCs w:val="16"/>
                <w:lang w:val="en-US"/>
              </w:rPr>
              <w:t>Financement</w:t>
            </w:r>
            <w:proofErr w:type="spellEnd"/>
          </w:p>
        </w:tc>
        <w:tc>
          <w:tcPr>
            <w:tcW w:w="2110" w:type="dxa"/>
            <w:vAlign w:val="center"/>
          </w:tcPr>
          <w:p w14:paraId="5F691331" w14:textId="77777777" w:rsidR="007C3218" w:rsidRDefault="007C3218" w:rsidP="006931FD">
            <w:proofErr w:type="spellStart"/>
            <w:r>
              <w:rPr>
                <w:b/>
                <w:bCs/>
                <w:sz w:val="16"/>
                <w:szCs w:val="16"/>
                <w:lang w:val="en-US"/>
              </w:rPr>
              <w:t>Désignation</w:t>
            </w:r>
            <w:proofErr w:type="spellEnd"/>
          </w:p>
        </w:tc>
        <w:tc>
          <w:tcPr>
            <w:tcW w:w="2493" w:type="dxa"/>
            <w:vAlign w:val="center"/>
          </w:tcPr>
          <w:p w14:paraId="5D122CDE" w14:textId="77777777" w:rsidR="007C3218" w:rsidRDefault="007C3218" w:rsidP="006931FD">
            <w:r>
              <w:rPr>
                <w:b/>
                <w:bCs/>
                <w:sz w:val="16"/>
                <w:szCs w:val="16"/>
              </w:rPr>
              <w:t xml:space="preserve">Numéro de lot des logements </w:t>
            </w:r>
          </w:p>
          <w:p w14:paraId="1D503A56" w14:textId="77777777" w:rsidR="007C3218" w:rsidRDefault="007C3218" w:rsidP="006931FD">
            <w:r>
              <w:rPr>
                <w:sz w:val="16"/>
                <w:szCs w:val="16"/>
              </w:rPr>
              <w:t>(</w:t>
            </w:r>
            <w:proofErr w:type="gramStart"/>
            <w:r>
              <w:rPr>
                <w:sz w:val="16"/>
                <w:szCs w:val="16"/>
              </w:rPr>
              <w:t>tel</w:t>
            </w:r>
            <w:proofErr w:type="gramEnd"/>
            <w:r>
              <w:rPr>
                <w:sz w:val="16"/>
                <w:szCs w:val="16"/>
              </w:rPr>
              <w:t xml:space="preserve"> que inscrit dans les actes de vente/propriété…)</w:t>
            </w:r>
          </w:p>
        </w:tc>
      </w:tr>
      <w:tr w:rsidR="007C3218" w:rsidRPr="00C417E3" w14:paraId="28278E38" w14:textId="77777777" w:rsidTr="006931FD">
        <w:tc>
          <w:tcPr>
            <w:tcW w:w="8267" w:type="dxa"/>
            <w:gridSpan w:val="4"/>
          </w:tcPr>
          <w:p w14:paraId="44706D8D"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7C3218" w14:paraId="3E73651D" w14:textId="77777777" w:rsidTr="006931FD">
        <w:tc>
          <w:tcPr>
            <w:tcW w:w="1696" w:type="dxa"/>
          </w:tcPr>
          <w:p w14:paraId="1087C593" w14:textId="77777777" w:rsidR="007C3218" w:rsidRDefault="007C3218" w:rsidP="006931FD">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43B359F7"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8F3019"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5A3500FA" w14:textId="77777777" w:rsidR="007C3218" w:rsidRDefault="007C3218" w:rsidP="006931FD">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7C3218" w14:paraId="151992B8" w14:textId="77777777" w:rsidTr="006931FD">
        <w:tc>
          <w:tcPr>
            <w:tcW w:w="8267" w:type="dxa"/>
            <w:gridSpan w:val="4"/>
          </w:tcPr>
          <w:p w14:paraId="6BFAF1C2" w14:textId="77777777" w:rsidR="007C3218" w:rsidRDefault="007C3218" w:rsidP="006931FD">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11E5E42" w14:textId="77777777" w:rsidR="007C3218" w:rsidRDefault="007C3218" w:rsidP="007C3218">
      <w:pPr>
        <w:rPr>
          <w:rFonts w:cs="TimesNewRomanPSMT"/>
          <w:lang w:val="en-US"/>
        </w:rPr>
      </w:pPr>
      <w:bookmarkStart w:id="9" w:name="S7"/>
      <w:bookmarkEnd w:id="9"/>
    </w:p>
    <w:p w14:paraId="5512D368" w14:textId="77777777" w:rsidR="007C3218" w:rsidRDefault="007C3218" w:rsidP="007C3218">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_num</w:t>
      </w:r>
      <w:proofErr w:type="spellEnd"/>
      <w:r>
        <w:rPr>
          <w:rFonts w:cs="TimesNewRomanPSMT"/>
          <w:b/>
        </w:rPr>
        <w:t xml:space="preserve"> }} défini automatiquement par l’état descriptif de division simplifié</w:t>
      </w:r>
    </w:p>
    <w:p w14:paraId="4E4516EB"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programme.edd_stationnements_text</w:t>
      </w:r>
      <w:proofErr w:type="spellEnd"/>
      <w:r>
        <w:rPr>
          <w:rFonts w:cs="TimesNewRomanPSMT"/>
        </w:rPr>
        <w:t>()|</w:t>
      </w:r>
      <w:proofErr w:type="spellStart"/>
      <w:r>
        <w:rPr>
          <w:rFonts w:cs="TimesNewRomanPSMT"/>
        </w:rPr>
        <w:t>len</w:t>
      </w:r>
      <w:proofErr w:type="spellEnd"/>
      <w:r>
        <w:rPr>
          <w:rFonts w:cs="TimesNewRomanPSMT"/>
        </w:rPr>
        <w:t xml:space="preserve"> %}</w:t>
      </w:r>
    </w:p>
    <w:p w14:paraId="4B8D22EA" w14:textId="77777777" w:rsidR="007C3218" w:rsidRDefault="007C3218" w:rsidP="007C3218">
      <w:proofErr w:type="gramStart"/>
      <w:r>
        <w:rPr>
          <w:rFonts w:cs="TimesNewRomanPSMT"/>
        </w:rPr>
        <w:t xml:space="preserve">{{ </w:t>
      </w:r>
      <w:proofErr w:type="spellStart"/>
      <w:r>
        <w:rPr>
          <w:rFonts w:cs="TimesNewRomanPSMT"/>
        </w:rPr>
        <w:t>programme.edd</w:t>
      </w:r>
      <w:proofErr w:type="gramEnd"/>
      <w:r>
        <w:rPr>
          <w:rFonts w:cs="TimesNewRomanPSMT"/>
        </w:rPr>
        <w:t>_stationnements_text</w:t>
      </w:r>
      <w:proofErr w:type="spellEnd"/>
      <w:r>
        <w:rPr>
          <w:rFonts w:cs="TimesNewRomanPSMT"/>
        </w:rPr>
        <w:t>() }}</w:t>
      </w:r>
    </w:p>
    <w:p w14:paraId="00815A48"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D712583" w14:textId="77777777" w:rsidR="007C3218" w:rsidRDefault="007C3218" w:rsidP="007C3218">
      <w:r>
        <w:rPr>
          <w:rFonts w:cs="TimesNewRomanPSMT"/>
        </w:rPr>
        <w:t>{{image}}</w:t>
      </w:r>
    </w:p>
    <w:p w14:paraId="78B91CFB" w14:textId="77777777" w:rsidR="007C3218" w:rsidRDefault="007C3218" w:rsidP="007C3218">
      <w:r>
        <w:rPr>
          <w:rFonts w:cs="TimesNewRomanPSMT"/>
        </w:rPr>
        <w:t xml:space="preserve">{% </w:t>
      </w:r>
      <w:proofErr w:type="spellStart"/>
      <w:r>
        <w:rPr>
          <w:rFonts w:cs="TimesNewRomanPSMT"/>
        </w:rPr>
        <w:t>endfor</w:t>
      </w:r>
      <w:proofErr w:type="spellEnd"/>
      <w:r>
        <w:rPr>
          <w:rFonts w:cs="TimesNewRomanPSMT"/>
        </w:rPr>
        <w:t xml:space="preserve"> %}</w:t>
      </w:r>
    </w:p>
    <w:p w14:paraId="7099C14A" w14:textId="77777777" w:rsidR="007C3218" w:rsidRDefault="007C3218" w:rsidP="007C3218">
      <w:pPr>
        <w:rPr>
          <w:rFonts w:cs="TimesNewRomanPSMT"/>
        </w:rPr>
      </w:pPr>
    </w:p>
    <w:p w14:paraId="76BF809B" w14:textId="55993AAE" w:rsidR="008E55AC" w:rsidRPr="00D76FBC"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Pr="00D76FBC">
        <w:rPr>
          <w:rFonts w:hint="cs"/>
        </w:rPr>
        <w:t>{</w:t>
      </w:r>
      <w:proofErr w:type="gramEnd"/>
      <w:r w:rsidRPr="00D76FBC">
        <w:rPr>
          <w:rFonts w:hint="cs"/>
        </w:rPr>
        <w:t xml:space="preserve">% if </w:t>
      </w:r>
      <w:proofErr w:type="spellStart"/>
      <w:r w:rsidRPr="00D76FBC">
        <w:rPr>
          <w:rFonts w:hint="cs"/>
        </w:rPr>
        <w:t>avenant_type_duree</w:t>
      </w:r>
      <w:proofErr w:type="spellEnd"/>
      <w:r w:rsidRPr="00D76FBC">
        <w:rPr>
          <w:rFonts w:hint="cs"/>
        </w:rPr>
        <w:t xml:space="preserve"> %}</w:t>
      </w:r>
    </w:p>
    <w:p w14:paraId="2BB5B7BD" w14:textId="77777777" w:rsidR="008E55AC" w:rsidRPr="005507DA" w:rsidRDefault="00000000">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000000">
      <w:r w:rsidRPr="005507DA">
        <w:rPr>
          <w:rFonts w:hint="cs"/>
        </w:rPr>
        <w:t>À l’Article 2 :</w:t>
      </w:r>
    </w:p>
    <w:p w14:paraId="6AEE7496" w14:textId="77777777" w:rsidR="008E55AC" w:rsidRPr="005507DA" w:rsidRDefault="00000000">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000000">
      <w:pPr>
        <w:jc w:val="both"/>
      </w:pPr>
      <w:r w:rsidRPr="005507DA">
        <w:rPr>
          <w:rFonts w:hint="cs"/>
        </w:rPr>
        <w:t xml:space="preserve">Elle expire le </w:t>
      </w:r>
      <w:bookmarkStart w:id="10" w:name="DateExpir1"/>
      <w:bookmarkEnd w:id="10"/>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.date_fin_conventionnement|d</w:t>
      </w:r>
      <w:proofErr w:type="spellEnd"/>
      <w:r w:rsidRPr="005507DA">
        <w:rPr>
          <w:rFonts w:hint="cs"/>
        </w:rPr>
        <w:t xml:space="preserve"> }}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000000">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000000">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000000">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000000">
      <w:pPr>
        <w:pStyle w:val="Paragraphedeliste"/>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000000">
      <w:pPr>
        <w:pStyle w:val="Paragraphedeliste"/>
        <w:numPr>
          <w:ilvl w:val="0"/>
          <w:numId w:val="3"/>
        </w:numPr>
        <w:jc w:val="both"/>
      </w:pPr>
      <w:r w:rsidRPr="005507DA">
        <w:rPr>
          <w:rFonts w:hint="cs"/>
        </w:rPr>
        <w:lastRenderedPageBreak/>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.do|sd</w:t>
      </w:r>
      <w:proofErr w:type="spellEnd"/>
      <w:r w:rsidRPr="005507DA">
        <w:rPr>
          <w:rFonts w:hint="cs"/>
        </w:rPr>
        <w:t xml:space="preserve"> }}</w:t>
      </w:r>
    </w:p>
    <w:p w14:paraId="0B175A63" w14:textId="77777777" w:rsidR="008E55AC" w:rsidRPr="005507DA" w:rsidRDefault="00000000">
      <w:pPr>
        <w:pStyle w:val="Paragraphedeliste"/>
        <w:numPr>
          <w:ilvl w:val="0"/>
          <w:numId w:val="3"/>
        </w:numPr>
        <w:jc w:val="both"/>
      </w:pPr>
      <w:proofErr w:type="gramStart"/>
      <w:r w:rsidRPr="005507DA">
        <w:rPr>
          <w:rFonts w:hint="cs"/>
        </w:rPr>
        <w:t>Durée:</w:t>
      </w:r>
      <w:proofErr w:type="gramEnd"/>
      <w:r w:rsidRPr="005507DA">
        <w:rPr>
          <w:rFonts w:hint="cs"/>
        </w:rPr>
        <w:t xml:space="preserve"> {{ </w:t>
      </w:r>
      <w:proofErr w:type="spellStart"/>
      <w:r w:rsidRPr="005507DA">
        <w:rPr>
          <w:rFonts w:hint="cs"/>
        </w:rPr>
        <w:t>p.d</w:t>
      </w:r>
      <w:proofErr w:type="spellEnd"/>
      <w:r w:rsidRPr="005507DA">
        <w:rPr>
          <w:rFonts w:hint="cs"/>
        </w:rPr>
        <w:t xml:space="preserve"> }} an{{ </w:t>
      </w:r>
      <w:proofErr w:type="spellStart"/>
      <w:r w:rsidRPr="005507DA">
        <w:rPr>
          <w:rFonts w:hint="cs"/>
        </w:rPr>
        <w:t>p.d|pl</w:t>
      </w:r>
      <w:proofErr w:type="spellEnd"/>
      <w:r w:rsidRPr="005507DA">
        <w:rPr>
          <w:rFonts w:hint="cs"/>
        </w:rPr>
        <w:t xml:space="preserve"> }}</w:t>
      </w:r>
    </w:p>
    <w:p w14:paraId="19F34662" w14:textId="77777777" w:rsidR="008E55AC" w:rsidRPr="005507DA" w:rsidRDefault="00000000">
      <w:pPr>
        <w:pStyle w:val="Paragraphedeliste"/>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.m|f</w:t>
      </w:r>
      <w:proofErr w:type="spellEnd"/>
      <w:r w:rsidRPr="005507DA">
        <w:rPr>
          <w:rFonts w:hint="cs"/>
        </w:rPr>
        <w:t xml:space="preserve"> }} €</w:t>
      </w:r>
    </w:p>
    <w:p w14:paraId="24DFDCD8" w14:textId="77777777" w:rsidR="008E55AC" w:rsidRPr="005507DA" w:rsidRDefault="00000000">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_full</w:t>
      </w:r>
      <w:proofErr w:type="spellEnd"/>
      <w:r w:rsidRPr="005507DA">
        <w:rPr>
          <w:rFonts w:hint="cs"/>
        </w:rPr>
        <w:t>() }}</w:t>
      </w:r>
    </w:p>
    <w:p w14:paraId="3B2809A2" w14:textId="77777777" w:rsidR="008E55AC" w:rsidRPr="005507DA" w:rsidRDefault="00000000">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000000">
      <w:pPr>
        <w:jc w:val="both"/>
      </w:pPr>
      <w:bookmarkStart w:id="11" w:name="Etat"/>
      <w:bookmarkEnd w:id="11"/>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000000">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000000">
      <w:pPr>
        <w:pStyle w:val="Paragraphedeliste"/>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p.n</w:t>
      </w:r>
      <w:proofErr w:type="spellEnd"/>
      <w:r w:rsidRPr="005507DA">
        <w:rPr>
          <w:rFonts w:hint="cs"/>
          <w:lang w:val="en-US"/>
        </w:rPr>
        <w:t xml:space="preserve"> }}{% endif %}{% if p.do %}</w:t>
      </w:r>
    </w:p>
    <w:p w14:paraId="746A3CD4" w14:textId="77777777" w:rsidR="008E55AC" w:rsidRPr="005507DA" w:rsidRDefault="00000000">
      <w:pPr>
        <w:pStyle w:val="Paragraphedeliste"/>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 </w:t>
      </w:r>
      <w:proofErr w:type="spellStart"/>
      <w:r w:rsidRPr="005507DA">
        <w:rPr>
          <w:rFonts w:hint="cs"/>
          <w:lang w:val="en-US"/>
        </w:rPr>
        <w:t>p.do|sd</w:t>
      </w:r>
      <w:proofErr w:type="spellEnd"/>
      <w:r w:rsidRPr="005507DA">
        <w:rPr>
          <w:rFonts w:hint="cs"/>
          <w:lang w:val="en-US"/>
        </w:rPr>
        <w:t xml:space="preserve"> }}{% endif %}{%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000000">
      <w:pPr>
        <w:pStyle w:val="Paragraphedeliste"/>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 </w:t>
      </w:r>
      <w:proofErr w:type="spellStart"/>
      <w:r w:rsidRPr="005507DA">
        <w:rPr>
          <w:rFonts w:hint="cs"/>
          <w:lang w:val="en-US"/>
        </w:rPr>
        <w:t>p.d</w:t>
      </w:r>
      <w:proofErr w:type="spellEnd"/>
      <w:r w:rsidRPr="005507DA">
        <w:rPr>
          <w:rFonts w:hint="cs"/>
          <w:lang w:val="en-US"/>
        </w:rPr>
        <w:t xml:space="preserve"> }} an{{ </w:t>
      </w:r>
      <w:proofErr w:type="spellStart"/>
      <w:r w:rsidRPr="005507DA">
        <w:rPr>
          <w:rFonts w:hint="cs"/>
          <w:lang w:val="en-US"/>
        </w:rPr>
        <w:t>p.d|pl</w:t>
      </w:r>
      <w:proofErr w:type="spellEnd"/>
      <w:r w:rsidRPr="005507DA">
        <w:rPr>
          <w:rFonts w:hint="cs"/>
          <w:lang w:val="en-US"/>
        </w:rPr>
        <w:t xml:space="preserve"> }}{% endif %}{%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000000">
      <w:pPr>
        <w:pStyle w:val="Paragraphedeliste"/>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 </w:t>
      </w:r>
      <w:proofErr w:type="spellStart"/>
      <w:r w:rsidRPr="005507DA">
        <w:rPr>
          <w:rFonts w:hint="cs"/>
          <w:lang w:val="en-US"/>
        </w:rPr>
        <w:t>p.m|f</w:t>
      </w:r>
      <w:proofErr w:type="spellEnd"/>
      <w:r w:rsidRPr="005507DA">
        <w:rPr>
          <w:rFonts w:hint="cs"/>
          <w:lang w:val="en-US"/>
        </w:rPr>
        <w:t xml:space="preserve"> }} €{% endif %}{% if </w:t>
      </w:r>
      <w:proofErr w:type="spellStart"/>
      <w:r w:rsidRPr="005507DA">
        <w:rPr>
          <w:rFonts w:hint="cs"/>
          <w:lang w:val="en-US"/>
        </w:rPr>
        <w:t>p.preteur_display</w:t>
      </w:r>
      <w:proofErr w:type="spellEnd"/>
      <w:r w:rsidRPr="005507DA">
        <w:rPr>
          <w:rFonts w:hint="cs"/>
          <w:lang w:val="en-US"/>
        </w:rPr>
        <w:t>() %}</w:t>
      </w:r>
    </w:p>
    <w:p w14:paraId="0428D002" w14:textId="77777777" w:rsidR="008E55AC" w:rsidRPr="005507DA" w:rsidRDefault="00000000">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.preteur_display</w:t>
      </w:r>
      <w:proofErr w:type="spellEnd"/>
      <w:r w:rsidRPr="005507DA">
        <w:rPr>
          <w:rFonts w:hint="cs"/>
        </w:rPr>
        <w:t xml:space="preserve">() }}{% </w:t>
      </w:r>
      <w:proofErr w:type="spellStart"/>
      <w:r w:rsidRPr="005507DA">
        <w:rPr>
          <w:rFonts w:hint="cs"/>
        </w:rPr>
        <w:t>endif</w:t>
      </w:r>
      <w:proofErr w:type="spellEnd"/>
      <w:r w:rsidRPr="005507DA">
        <w:rPr>
          <w:rFonts w:hint="cs"/>
        </w:rPr>
        <w:t xml:space="preserve"> %}</w:t>
      </w:r>
    </w:p>
    <w:p w14:paraId="2CC085DD" w14:textId="77777777" w:rsidR="008E55AC" w:rsidRPr="005507DA" w:rsidRDefault="00000000">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000000">
      <w:pPr>
        <w:jc w:val="both"/>
      </w:pPr>
      <w:bookmarkStart w:id="12" w:name="Fondpropre"/>
      <w:bookmarkEnd w:id="12"/>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%}Fond propre : {{ </w:t>
      </w:r>
      <w:proofErr w:type="spellStart"/>
      <w:r w:rsidRPr="005507DA">
        <w:rPr>
          <w:rFonts w:hint="cs"/>
        </w:rPr>
        <w:t>convention.fond_propre|f</w:t>
      </w:r>
      <w:proofErr w:type="spellEnd"/>
      <w:r w:rsidRPr="005507DA">
        <w:rPr>
          <w:rFonts w:hint="cs"/>
        </w:rPr>
        <w:t xml:space="preserve"> }} €</w:t>
      </w:r>
    </w:p>
    <w:p w14:paraId="4C5314CA" w14:textId="77777777" w:rsidR="008E55AC" w:rsidRPr="005507DA" w:rsidRDefault="008E55AC">
      <w:pPr>
        <w:jc w:val="both"/>
      </w:pPr>
    </w:p>
    <w:p w14:paraId="2A5170B6" w14:textId="77777777" w:rsidR="008E55AC" w:rsidRPr="005507DA" w:rsidRDefault="00000000">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13" w:name="Construc"/>
      <w:bookmarkEnd w:id="13"/>
      <w:r w:rsidRPr="005507DA">
        <w:rPr>
          <w:rFonts w:hint="cs"/>
        </w:rPr>
        <w:t xml:space="preserve">{{ </w:t>
      </w:r>
      <w:proofErr w:type="spellStart"/>
      <w:r w:rsidRPr="005507DA">
        <w:rPr>
          <w:rFonts w:hint="cs"/>
        </w:rPr>
        <w:t>programme.date_achevement|d</w:t>
      </w:r>
      <w:proofErr w:type="spellEnd"/>
      <w:r w:rsidRPr="005507DA">
        <w:rPr>
          <w:rFonts w:hint="cs"/>
        </w:rPr>
        <w:t xml:space="preserve"> }}</w:t>
      </w:r>
    </w:p>
    <w:p w14:paraId="115DBC1A" w14:textId="77777777" w:rsidR="008E55AC" w:rsidRPr="005507DA" w:rsidRDefault="008E55AC">
      <w:pPr>
        <w:rPr>
          <w:color w:val="000000"/>
        </w:rPr>
      </w:pPr>
    </w:p>
    <w:p w14:paraId="5405FDF2" w14:textId="77777777" w:rsidR="008E55AC" w:rsidRPr="005507DA" w:rsidRDefault="00000000">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000000">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.historique_financement_public</w:t>
      </w:r>
      <w:proofErr w:type="spellEnd"/>
      <w:r w:rsidRPr="005507DA">
        <w:rPr>
          <w:rFonts w:hint="cs"/>
          <w:color w:val="000000"/>
        </w:rPr>
        <w:t xml:space="preserve"> }}{%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000000">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000000">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000000">
      <w:r w:rsidRPr="005507DA">
        <w:rPr>
          <w:rFonts w:hint="cs"/>
          <w:b/>
          <w:bCs/>
        </w:rPr>
        <w:t>Informations complémentaires :</w:t>
      </w:r>
    </w:p>
    <w:p w14:paraId="1BF80FB7" w14:textId="77777777" w:rsidR="008E55AC" w:rsidRPr="005507DA" w:rsidRDefault="00000000">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000000">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000000">
      <w:pPr>
        <w:jc w:val="center"/>
      </w:pPr>
      <w:r w:rsidRPr="005507DA">
        <w:rPr>
          <w:rFonts w:hint="cs"/>
        </w:rPr>
        <w:t>Article 3.</w:t>
      </w:r>
    </w:p>
    <w:p w14:paraId="06D0E1FC" w14:textId="77777777" w:rsidR="008E55AC" w:rsidRPr="005507DA" w:rsidRDefault="008E55AC"/>
    <w:p w14:paraId="167A2CFB" w14:textId="77777777" w:rsidR="008E55AC" w:rsidRPr="005507DA" w:rsidRDefault="00000000">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32217CA9" w14:textId="77777777" w:rsidR="008E55AC" w:rsidRPr="005507DA" w:rsidRDefault="00000000">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000000">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000000">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000000">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000000">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61DC6" w14:textId="77777777" w:rsidR="00BC2267" w:rsidRDefault="00BC2267">
      <w:r>
        <w:separator/>
      </w:r>
    </w:p>
  </w:endnote>
  <w:endnote w:type="continuationSeparator" w:id="0">
    <w:p w14:paraId="67DB1965" w14:textId="77777777" w:rsidR="00BC2267" w:rsidRDefault="00BC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0ADD7" w14:textId="77777777" w:rsidR="00BC2267" w:rsidRDefault="00BC2267">
      <w:r>
        <w:separator/>
      </w:r>
    </w:p>
  </w:footnote>
  <w:footnote w:type="continuationSeparator" w:id="0">
    <w:p w14:paraId="6117446C" w14:textId="77777777" w:rsidR="00BC2267" w:rsidRDefault="00BC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BC2267">
    <w:pPr>
      <w:pStyle w:val="En-tte"/>
    </w:pPr>
    <w: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BC2267">
    <w:pPr>
      <w:pStyle w:val="En-tte"/>
      <w:ind w:right="360"/>
    </w:pPr>
    <w: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Numrodepage"/>
      </w:rPr>
      <w:t xml:space="preserve"> </w:t>
    </w:r>
    <w:r w:rsidR="008245B9">
      <w:rPr>
        <w:rStyle w:val="Numrodepage"/>
      </w:rPr>
      <w:tab/>
    </w:r>
    <w:r w:rsidR="008245B9">
      <w:rPr>
        <w:rStyle w:val="Numrodepage"/>
      </w:rPr>
      <w:tab/>
    </w:r>
    <w:r w:rsidR="008245B9">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000000">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000000">
                                <w:pPr>
                                  <w:pStyle w:val="Form12"/>
                                  <w:widowControl w:val="0"/>
                                  <w:jc w:val="center"/>
                                </w:pPr>
                                <w:r>
                                  <w:rPr>
                                    <w:sz w:val="20"/>
                                  </w:rPr>
                                  <w:t>N° 3265-SD</w:t>
                                </w:r>
                              </w:p>
                              <w:p w14:paraId="56467071" w14:textId="77777777" w:rsidR="008E55AC"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000000">
          <w:pPr>
            <w:pStyle w:val="Form16"/>
          </w:pPr>
          <w:r>
            <w:t>Formule de publication</w:t>
          </w:r>
        </w:p>
        <w:p w14:paraId="6A4D0076" w14:textId="77777777" w:rsidR="008E55AC" w:rsidRDefault="00000000">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000000">
          <w:pPr>
            <w:jc w:val="center"/>
          </w:pPr>
          <w:r>
            <w:rPr>
              <w:sz w:val="20"/>
              <w:lang w:eastAsia="fr-FR"/>
            </w:rPr>
            <w:t>SERVICE</w:t>
          </w:r>
        </w:p>
        <w:p w14:paraId="5D790C3C" w14:textId="77777777" w:rsidR="008E55AC" w:rsidRDefault="00000000">
          <w:pPr>
            <w:jc w:val="center"/>
          </w:pPr>
          <w:r>
            <w:rPr>
              <w:sz w:val="20"/>
              <w:lang w:eastAsia="fr-FR"/>
            </w:rPr>
            <w:t>DE</w:t>
          </w:r>
        </w:p>
        <w:p w14:paraId="07D74506" w14:textId="77777777" w:rsidR="008E55AC" w:rsidRDefault="00000000">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000000">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000000">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000000">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000000">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000000">
          <w:pPr>
            <w:pStyle w:val="Form10J"/>
          </w:pPr>
          <w:proofErr w:type="gramStart"/>
          <w:r>
            <w:t>CSI:</w:t>
          </w:r>
          <w:proofErr w:type="gramEnd"/>
        </w:p>
        <w:p w14:paraId="15D0F310" w14:textId="77777777" w:rsidR="008E55AC" w:rsidRDefault="008E55AC">
          <w:pPr>
            <w:pStyle w:val="Form10J"/>
          </w:pPr>
        </w:p>
        <w:p w14:paraId="0C097738" w14:textId="77777777" w:rsidR="008E55AC" w:rsidRDefault="00000000">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000000">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BC2267">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000000">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000000">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E0ED0"/>
    <w:rsid w:val="00275CED"/>
    <w:rsid w:val="003E66C9"/>
    <w:rsid w:val="0045190F"/>
    <w:rsid w:val="005271D4"/>
    <w:rsid w:val="005507DA"/>
    <w:rsid w:val="00584B69"/>
    <w:rsid w:val="00644B90"/>
    <w:rsid w:val="007551BF"/>
    <w:rsid w:val="007C3218"/>
    <w:rsid w:val="007E6367"/>
    <w:rsid w:val="008245B9"/>
    <w:rsid w:val="00891F95"/>
    <w:rsid w:val="008D7EDA"/>
    <w:rsid w:val="008E55AC"/>
    <w:rsid w:val="009A0AAF"/>
    <w:rsid w:val="00BC2267"/>
    <w:rsid w:val="00BC31C0"/>
    <w:rsid w:val="00D76FBC"/>
    <w:rsid w:val="00DD4A4D"/>
    <w:rsid w:val="00E776E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1419</Words>
  <Characters>7805</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74</cp:revision>
  <cp:lastPrinted>2021-11-30T08:37:00Z</cp:lastPrinted>
  <dcterms:created xsi:type="dcterms:W3CDTF">2022-04-08T14:14:00Z</dcterms:created>
  <dcterms:modified xsi:type="dcterms:W3CDTF">2025-03-24T09:23:00Z</dcterms:modified>
  <dc:language>en-US</dc:language>
</cp:coreProperties>
</file>