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proofErr w:type="spellStart"/>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proofErr w:type="spellEnd"/>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00A65946">
        <w:rPr>
          <w:rFonts w:ascii="TimesNewRomanPSMT" w:hAnsi="TimesNewRomanPSMT" w:cs="TimesNewRomanPSMT"/>
          <w:sz w:val="16"/>
          <w:szCs w:val="16"/>
          <w:lang w:val="fr-FR"/>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lang w:val="fr-FR"/>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56C62">
        <w:rPr>
          <w:rFonts w:ascii="TimesNewRomanPSMT" w:hAnsi="TimesNewRomanPSMT" w:cs="TimesNewRomanPSMT"/>
          <w:sz w:val="16"/>
          <w:szCs w:val="16"/>
        </w:rPr>
      </w:r>
      <w:r w:rsidR="00B56C6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lang w:val="fr-FR"/>
        </w:rPr>
      </w:pPr>
      <w:r>
        <w:rPr>
          <w:rFonts w:ascii="Open Sans" w:hAnsi="Open Sans" w:cs="Open Sans"/>
          <w:color w:val="3F4350"/>
          <w:sz w:val="20"/>
          <w:szCs w:val="20"/>
          <w:lang w:val="fr-FR"/>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 xml:space="preserve">opposable. Cette faculté n'est utilisable que pour </w:t>
      </w:r>
      <w:r>
        <w:rPr>
          <w:rFonts w:ascii="TimesNewRomanPSMT" w:hAnsi="TimesNewRomanPSMT" w:cs="TimesNewRomanPSMT"/>
        </w:rPr>
        <w:lastRenderedPageBreak/>
        <w:t>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FE5F" w14:textId="77777777" w:rsidR="00B56C62" w:rsidRDefault="00B56C62">
      <w:r>
        <w:separator/>
      </w:r>
    </w:p>
  </w:endnote>
  <w:endnote w:type="continuationSeparator" w:id="0">
    <w:p w14:paraId="4D186D94" w14:textId="77777777" w:rsidR="00B56C62" w:rsidRDefault="00B56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707F" w14:textId="77777777" w:rsidR="00B56C62" w:rsidRDefault="00B56C62">
      <w:r>
        <w:separator/>
      </w:r>
    </w:p>
  </w:footnote>
  <w:footnote w:type="continuationSeparator" w:id="0">
    <w:p w14:paraId="79CB0E52" w14:textId="77777777" w:rsidR="00B56C62" w:rsidRDefault="00B56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56C62" w:rsidP="00D279D1">
                          <w:pPr>
                            <w:pStyle w:val="Cerfa"/>
                            <w:rPr>
                              <w:sz w:val="16"/>
                              <w:szCs w:val="16"/>
                            </w:rPr>
                          </w:pPr>
                          <w:r>
                            <w:rPr>
                              <w:noProof/>
                            </w:rPr>
                            <w:object w:dxaOrig="773" w:dyaOrig="52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885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56C62" w:rsidP="00D279D1">
                    <w:pPr>
                      <w:pStyle w:val="Cerfa"/>
                      <w:rPr>
                        <w:sz w:val="16"/>
                        <w:szCs w:val="16"/>
                      </w:rPr>
                    </w:pPr>
                    <w:r>
                      <w:rPr>
                        <w:noProof/>
                      </w:rPr>
                      <w:object w:dxaOrig="773" w:dyaOrig="520" w14:anchorId="6BBA4968">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885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20</Pages>
  <Words>6710</Words>
  <Characters>38253</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31</cp:revision>
  <cp:lastPrinted>2021-11-30T08:37:00Z</cp:lastPrinted>
  <dcterms:created xsi:type="dcterms:W3CDTF">2022-04-08T14:14:00Z</dcterms:created>
  <dcterms:modified xsi:type="dcterms:W3CDTF">2022-05-02T04:41:00Z</dcterms:modified>
</cp:coreProperties>
</file>