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w:t>
      </w:r>
      <w:proofErr w:type="spellStart"/>
      <w:r w:rsidRPr="00381FC5">
        <w:rPr>
          <w:b/>
          <w:bCs/>
          <w:color w:val="000000"/>
        </w:rPr>
        <w:t>Etat</w:t>
      </w:r>
      <w:proofErr w:type="spellEnd"/>
      <w:r w:rsidRPr="00381FC5">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w:t>
      </w:r>
      <w:proofErr w:type="spellStart"/>
      <w:r w:rsidR="00381FC5">
        <w:rPr>
          <w:color w:val="000000"/>
        </w:rPr>
        <w:t>Etat</w:t>
      </w:r>
      <w:proofErr w:type="spellEnd"/>
      <w:r w:rsidR="00381FC5">
        <w:rPr>
          <w:color w:val="000000"/>
        </w:rPr>
        <w:t xml:space="preserve">,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31282F3F"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Vu l'objet de la résidence sociale tel que défini à l'annexe II</w:t>
      </w:r>
      <w:r>
        <w:rPr>
          <w:color w:val="000000"/>
        </w:rPr>
        <w:t xml:space="preserve"> </w:t>
      </w:r>
      <w:r w:rsidR="00586463" w:rsidRPr="00586463">
        <w:t>;</w:t>
      </w:r>
    </w:p>
    <w:p w14:paraId="3329E114" w14:textId="77777777" w:rsidR="00586463" w:rsidRPr="00586463" w:rsidRDefault="00586463" w:rsidP="00586463">
      <w:pPr>
        <w:jc w:val="both"/>
      </w:pPr>
    </w:p>
    <w:p w14:paraId="68AC961A" w14:textId="338CFC4A"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Pr>
          <w:rFonts w:ascii="Arial" w:hAnsi="Arial" w:cs="Arial"/>
          <w:color w:val="0000FF"/>
          <w:sz w:val="22"/>
          <w:szCs w:val="22"/>
        </w:rPr>
        <w:t>nom du département</w:t>
      </w:r>
      <w:r>
        <w:rPr>
          <w:color w:val="000000"/>
        </w:rPr>
        <w:t xml:space="preserve"> en date </w:t>
      </w:r>
      <w:proofErr w:type="gramStart"/>
      <w:r>
        <w:rPr>
          <w:color w:val="000000"/>
        </w:rPr>
        <w:t xml:space="preserve">du </w:t>
      </w:r>
      <w:r>
        <w:rPr>
          <w:rFonts w:ascii="Arial" w:hAnsi="Arial" w:cs="Arial"/>
          <w:color w:val="0000FF"/>
          <w:sz w:val="22"/>
          <w:szCs w:val="22"/>
        </w:rPr>
        <w:t>date</w:t>
      </w:r>
      <w:proofErr w:type="gramEnd"/>
      <w:r>
        <w:rPr>
          <w:color w:val="000000"/>
        </w:rPr>
        <w:t xml:space="preserve"> à </w:t>
      </w:r>
      <w:r>
        <w:rPr>
          <w:rFonts w:ascii="Arial" w:hAnsi="Arial" w:cs="Arial"/>
          <w:color w:val="0000FF"/>
          <w:sz w:val="22"/>
          <w:szCs w:val="22"/>
        </w:rPr>
        <w:t>lieu</w:t>
      </w:r>
      <w:r>
        <w:rPr>
          <w:color w:val="000000"/>
        </w:rPr>
        <w:t xml:space="preserve"> 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r>
        <w:rPr>
          <w:color w:val="000000"/>
        </w:rPr>
        <w:t>.</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r>
        <w:rPr>
          <w:color w:val="000000"/>
        </w:rPr>
        <w:t>.</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r>
        <w:rPr>
          <w:color w:val="000000"/>
        </w:rPr>
        <w:t>.</w:t>
      </w:r>
    </w:p>
    <w:p w14:paraId="5449F1A9" w14:textId="77777777" w:rsidR="00442128" w:rsidRDefault="00442128" w:rsidP="00D56151">
      <w:pPr>
        <w:jc w:val="both"/>
        <w:rPr>
          <w:color w:val="000000"/>
        </w:rPr>
      </w:pPr>
    </w:p>
    <w:p w14:paraId="77987835" w14:textId="13522F79"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r>
        <w:rPr>
          <w:rFonts w:ascii="Arial" w:hAnsi="Arial" w:cs="Arial"/>
          <w:color w:val="0000FF"/>
          <w:sz w:val="22"/>
          <w:szCs w:val="22"/>
        </w:rPr>
        <w:t>nom du département</w:t>
      </w:r>
      <w:r>
        <w:rPr>
          <w:color w:val="000000"/>
        </w:rPr>
        <w:t xml:space="preserve"> en date </w:t>
      </w:r>
      <w:proofErr w:type="gramStart"/>
      <w:r>
        <w:rPr>
          <w:color w:val="000000"/>
        </w:rPr>
        <w:t>du</w:t>
      </w:r>
      <w:r>
        <w:rPr>
          <w:rFonts w:ascii="Arial" w:hAnsi="Arial" w:cs="Arial"/>
          <w:color w:val="0000FF"/>
          <w:sz w:val="22"/>
          <w:szCs w:val="22"/>
        </w:rPr>
        <w:t xml:space="preserve"> date</w:t>
      </w:r>
      <w:proofErr w:type="gramEnd"/>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5880C8E6" w:rsidR="00442128" w:rsidRDefault="00442128" w:rsidP="00D56151">
      <w:pPr>
        <w:jc w:val="both"/>
      </w:pPr>
      <w:r>
        <w:rPr>
          <w:color w:val="000000"/>
        </w:rPr>
        <w:t xml:space="preserve">Elle est conclue pour une durée de </w:t>
      </w:r>
      <w:r>
        <w:rPr>
          <w:rFonts w:ascii="Arial" w:hAnsi="Arial" w:cs="Arial"/>
          <w:color w:val="0000FF"/>
          <w:sz w:val="22"/>
          <w:szCs w:val="22"/>
        </w:rPr>
        <w:t>nombre d’année</w:t>
      </w:r>
      <w:r>
        <w:rPr>
          <w:color w:val="000000"/>
        </w:rPr>
        <w:t xml:space="preserve"> ans dans les limites fixées aux articles R. 353-159 et R. 353160 du code de la construction et de l'habitation</w:t>
      </w:r>
      <w:r>
        <w:rPr>
          <w:color w:val="000000"/>
        </w:rPr>
        <w:t xml:space="preserve">.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Le gestionnaire s'engage à réserver la résidence sociale aux personnes seules ou en ménage dans l'établissement suivant</w:t>
      </w:r>
      <w:r>
        <w:rPr>
          <w:color w:val="000000"/>
        </w:rPr>
        <w:t xml:space="preserve">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1ECE9847" w:rsidR="00AA3F2C" w:rsidRPr="00D50699" w:rsidRDefault="00AA3F2C" w:rsidP="00673734">
      <w:pPr>
        <w:jc w:val="both"/>
      </w:pPr>
      <w:r w:rsidRPr="00D50699">
        <w:t xml:space="preserve">{% if </w:t>
      </w:r>
      <w:proofErr w:type="spellStart"/>
      <w:r w:rsidR="00337594">
        <w:t>True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5DA9E140" w:rsidR="00337594" w:rsidRPr="00337594" w:rsidRDefault="00337594" w:rsidP="00337594">
      <w:pPr>
        <w:jc w:val="both"/>
      </w:pPr>
      <w:r w:rsidRPr="00D50699">
        <w:t xml:space="preserve">{% if </w:t>
      </w:r>
      <w:proofErr w:type="spellStart"/>
      <w:r>
        <w:t>True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lang w:val="en-FR"/>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lang w:val="en-FR"/>
        </w:rPr>
      </w:pPr>
    </w:p>
    <w:p w14:paraId="38B3AFD7" w14:textId="59FAADDB" w:rsidR="00337594" w:rsidRPr="00337594" w:rsidRDefault="00337594" w:rsidP="005147BB">
      <w:pPr>
        <w:jc w:val="both"/>
        <w:rPr>
          <w:color w:val="000000"/>
          <w:lang w:val="en-FR"/>
        </w:rPr>
      </w:pPr>
      <w:r w:rsidRPr="00D50699">
        <w:t xml:space="preserve">{% if </w:t>
      </w:r>
      <w:proofErr w:type="spellStart"/>
      <w:r>
        <w:t>True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28140E2C" w:rsidR="00586463" w:rsidRPr="00586463" w:rsidRDefault="00337594" w:rsidP="00673734">
      <w:pPr>
        <w:jc w:val="both"/>
      </w:pPr>
      <w:r>
        <w:t>Les</w:t>
      </w:r>
      <w:r w:rsidR="00586463" w:rsidRPr="00586463">
        <w:t xml:space="preserve"> modalités de gestion de ces réservations sont les suivantes :</w:t>
      </w:r>
    </w:p>
    <w:p w14:paraId="7E9E3F9E" w14:textId="39E9D940" w:rsidR="00586463" w:rsidRDefault="00893EA1" w:rsidP="00673734">
      <w:pPr>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00C390A6" w14:textId="3FE10918" w:rsidR="00893EA1" w:rsidRDefault="00893EA1" w:rsidP="00893EA1">
      <w:pPr>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r>
        <w:rPr>
          <w:color w:val="000000"/>
        </w:rPr>
        <w:t>.</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 xml:space="preserve">Le gestionnaire s'engage à poursuivre par tous les moyens le recouvrement de sa créance, dès lors qu'un impayé est constitué au sens de l'article R. 824-31 cité ci-dessus, en lui notifiant, par lettre recommandée avec accusé de réception, le montant de cette </w:t>
      </w:r>
      <w:r>
        <w:rPr>
          <w:color w:val="000000"/>
        </w:rPr>
        <w:lastRenderedPageBreak/>
        <w:t>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 xml:space="preserve">Ce maximum applicable à la part de la redevance assimilable au loyer et aux charges locatives récupérables est révisé, en application de l'article L. 353-9-2 du code de la </w:t>
      </w:r>
      <w:r>
        <w:rPr>
          <w:color w:val="000000"/>
        </w:rPr>
        <w:lastRenderedPageBreak/>
        <w:t>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r>
        <w:rPr>
          <w:color w:val="000000"/>
        </w:rPr>
        <w:t>.</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lastRenderedPageBreak/>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w:t>
      </w:r>
      <w:r>
        <w:rPr>
          <w:color w:val="000000"/>
        </w:rPr>
        <w:t>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r>
        <w:rPr>
          <w:color w:val="000000"/>
        </w:rPr>
        <w:t>.</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r>
        <w:rPr>
          <w:color w:val="000000"/>
        </w:rPr>
        <w: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w:t>
      </w:r>
      <w:r>
        <w:rPr>
          <w:color w:val="000000"/>
        </w:rPr>
        <w:t>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w:t>
      </w:r>
      <w:r>
        <w:rPr>
          <w:color w:val="000000"/>
        </w:rPr>
        <w:t>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lastRenderedPageBreak/>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078C2E35"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Pr>
          <w:rFonts w:ascii="Arial" w:hAnsi="Arial" w:cs="Arial"/>
          <w:color w:val="0000FF"/>
          <w:sz w:val="22"/>
          <w:szCs w:val="22"/>
        </w:rPr>
        <w:t xml:space="preserve"> nb </w:t>
      </w:r>
      <w:r>
        <w:rPr>
          <w:color w:val="000000"/>
        </w:rPr>
        <w:t xml:space="preserve">tranches annuelles pendant </w:t>
      </w:r>
      <w:r>
        <w:rPr>
          <w:rFonts w:ascii="Arial" w:hAnsi="Arial" w:cs="Arial"/>
          <w:color w:val="0000FF"/>
          <w:sz w:val="22"/>
          <w:szCs w:val="22"/>
        </w:rPr>
        <w:t xml:space="preserve">nb </w:t>
      </w:r>
      <w:r>
        <w:rPr>
          <w:color w:val="000000"/>
        </w:rPr>
        <w:t>mois ou 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 xml:space="preserve">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w:t>
      </w:r>
      <w:r>
        <w:rPr>
          <w:color w:val="000000"/>
        </w:rPr>
        <w:lastRenderedPageBreak/>
        <w:t>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r>
        <w:rPr>
          <w:color w:val="000000"/>
        </w:rPr>
        <w:t>.</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r>
        <w:rPr>
          <w:color w:val="000000"/>
        </w:rPr>
        <w:t>.</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 xml:space="preserve">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w:t>
      </w:r>
      <w:r>
        <w:rPr>
          <w:color w:val="000000"/>
        </w:rPr>
        <w:lastRenderedPageBreak/>
        <w:t>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w:t>
      </w:r>
      <w:r>
        <w:rPr>
          <w:color w:val="000000"/>
        </w:rPr>
        <w:t>État</w:t>
      </w:r>
      <w:r>
        <w:rPr>
          <w:color w:val="000000"/>
        </w:rPr>
        <w: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 xml:space="preserve">En outre, en cas d'inexécution par le gestionnaire ou le propriétaire des engagements prévus par la convention, et après mise en demeure du gestionnaire ou </w:t>
      </w:r>
      <w:proofErr w:type="gramStart"/>
      <w:r>
        <w:rPr>
          <w:color w:val="000000"/>
        </w:rPr>
        <w:t>du propriétaire restée</w:t>
      </w:r>
      <w:proofErr w:type="gramEnd"/>
      <w:r>
        <w:rPr>
          <w:color w:val="000000"/>
        </w:rPr>
        <w:t xml:space="preserve"> sans effet après un délai de deux mois, l'autorité administrative prononce une </w:t>
      </w:r>
      <w:r>
        <w:rPr>
          <w:color w:val="000000"/>
        </w:rPr>
        <w:lastRenderedPageBreak/>
        <w:t>pénalité pour chaque logement pour lequel ces engagements contractuels n'ont pas été respectés</w:t>
      </w:r>
      <w:r>
        <w:rPr>
          <w:color w:val="000000"/>
        </w:rPr>
        <w:t>.</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r>
        <w:rPr>
          <w:color w:val="000000"/>
        </w:rPr>
        <w:t>.</w:t>
      </w:r>
    </w:p>
    <w:p w14:paraId="4A5A6004" w14:textId="77777777" w:rsidR="00586463" w:rsidRPr="003E1CFE" w:rsidRDefault="00586463" w:rsidP="00215C92">
      <w:pPr>
        <w:jc w:val="both"/>
        <w:rPr>
          <w:b/>
          <w:bCs/>
          <w:lang w:val="en-FR"/>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w:t>
      </w:r>
      <w:proofErr w:type="spellStart"/>
      <w:r>
        <w:rPr>
          <w:color w:val="000000"/>
        </w:rPr>
        <w:t>Etat</w:t>
      </w:r>
      <w:proofErr w:type="spellEnd"/>
      <w:r>
        <w:rPr>
          <w:color w:val="000000"/>
        </w:rPr>
        <w:t xml:space="preserve"> d'assurer le contrôle de l'application de la présente convention, le gestionnaire et le propriétaire fournissent à la demande du représentant de l'</w:t>
      </w:r>
      <w:proofErr w:type="spellStart"/>
      <w:r>
        <w:rPr>
          <w:color w:val="000000"/>
        </w:rPr>
        <w:t>Etat</w:t>
      </w:r>
      <w:proofErr w:type="spellEnd"/>
      <w:r>
        <w:rPr>
          <w:color w:val="000000"/>
        </w:rPr>
        <w:t xml:space="preserve">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381FC5"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381FC5" w:rsidRDefault="00F07322" w:rsidP="006D6647">
      <w:pPr>
        <w:jc w:val="both"/>
        <w:rPr>
          <w:shd w:val="clear" w:color="auto" w:fill="FFFFFF"/>
        </w:rPr>
      </w:pPr>
      <w:proofErr w:type="gramStart"/>
      <w:r w:rsidRPr="00381FC5">
        <w:rPr>
          <w:shd w:val="clear" w:color="auto" w:fill="FFFFFF"/>
        </w:rPr>
        <w:t xml:space="preserve">{{ </w:t>
      </w:r>
      <w:proofErr w:type="spellStart"/>
      <w:r w:rsidRPr="00381FC5">
        <w:rPr>
          <w:shd w:val="clear" w:color="auto" w:fill="FFFFFF"/>
        </w:rPr>
        <w:t>programme</w:t>
      </w:r>
      <w:proofErr w:type="gramEnd"/>
      <w:r w:rsidRPr="00381FC5">
        <w:rPr>
          <w:shd w:val="clear" w:color="auto" w:fill="FFFFFF"/>
        </w:rPr>
        <w:t>.mention_publication_edd_volumetrique</w:t>
      </w:r>
      <w:proofErr w:type="spellEnd"/>
      <w:r w:rsidRPr="00381FC5">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381FC5" w:rsidRDefault="00F07322" w:rsidP="006D6647">
      <w:pPr>
        <w:jc w:val="both"/>
        <w:rPr>
          <w:shd w:val="clear" w:color="auto" w:fill="FFFFFF"/>
          <w:lang w:val="en-US"/>
        </w:rPr>
      </w:pPr>
      <w:proofErr w:type="gramStart"/>
      <w:r w:rsidRPr="00381FC5">
        <w:rPr>
          <w:shd w:val="clear" w:color="auto" w:fill="FFFFFF"/>
          <w:lang w:val="en-US"/>
        </w:rPr>
        <w:t xml:space="preserve">{{ </w:t>
      </w:r>
      <w:proofErr w:type="spellStart"/>
      <w:r w:rsidRPr="00381FC5">
        <w:rPr>
          <w:shd w:val="clear" w:color="auto" w:fill="FFFFFF"/>
          <w:lang w:val="en-US"/>
        </w:rPr>
        <w:t>lot.edd</w:t>
      </w:r>
      <w:proofErr w:type="gramEnd"/>
      <w:r w:rsidRPr="00381FC5">
        <w:rPr>
          <w:shd w:val="clear" w:color="auto" w:fill="FFFFFF"/>
          <w:lang w:val="en-US"/>
        </w:rPr>
        <w:t>_classique_text</w:t>
      </w:r>
      <w:proofErr w:type="spellEnd"/>
      <w:r w:rsidRPr="00381FC5">
        <w:rPr>
          <w:shd w:val="clear" w:color="auto" w:fill="FFFFFF"/>
          <w:lang w:val="en-US"/>
        </w:rPr>
        <w:t>() }}</w:t>
      </w:r>
    </w:p>
    <w:p w14:paraId="603794C1" w14:textId="77777777" w:rsidR="00F07322" w:rsidRPr="00381FC5" w:rsidRDefault="00F07322" w:rsidP="006D6647">
      <w:pPr>
        <w:jc w:val="both"/>
        <w:rPr>
          <w:shd w:val="clear" w:color="auto" w:fill="FFFFFF"/>
          <w:lang w:val="en-US"/>
        </w:rPr>
      </w:pPr>
      <w:r w:rsidRPr="00381FC5">
        <w:rPr>
          <w:shd w:val="clear" w:color="auto" w:fill="FFFFFF"/>
          <w:lang w:val="en-US"/>
        </w:rPr>
        <w:t xml:space="preserve">{% endif </w:t>
      </w:r>
      <w:proofErr w:type="gramStart"/>
      <w:r w:rsidRPr="00381FC5">
        <w:rPr>
          <w:shd w:val="clear" w:color="auto" w:fill="FFFFFF"/>
          <w:lang w:val="en-US"/>
        </w:rPr>
        <w:t>%}{</w:t>
      </w:r>
      <w:proofErr w:type="gramEnd"/>
      <w:r w:rsidRPr="00381FC5">
        <w:rPr>
          <w:shd w:val="clear" w:color="auto" w:fill="FFFFFF"/>
          <w:lang w:val="en-US"/>
        </w:rPr>
        <w:t xml:space="preserve">% for image in </w:t>
      </w:r>
      <w:proofErr w:type="spellStart"/>
      <w:r w:rsidRPr="00381FC5">
        <w:rPr>
          <w:shd w:val="clear" w:color="auto" w:fill="FFFFFF"/>
          <w:lang w:val="en-US"/>
        </w:rPr>
        <w:t>edd_classique_images</w:t>
      </w:r>
      <w:proofErr w:type="spellEnd"/>
      <w:r w:rsidRPr="00381FC5">
        <w:rPr>
          <w:shd w:val="clear" w:color="auto" w:fill="FFFFFF"/>
          <w:lang w:val="en-US"/>
        </w:rPr>
        <w:t xml:space="preserve"> %}</w:t>
      </w:r>
    </w:p>
    <w:p w14:paraId="4F52A500" w14:textId="77777777" w:rsidR="00F07322" w:rsidRPr="00381FC5" w:rsidRDefault="00F07322" w:rsidP="006D6647">
      <w:pPr>
        <w:jc w:val="both"/>
        <w:rPr>
          <w:shd w:val="clear" w:color="auto" w:fill="FFFFFF"/>
          <w:lang w:val="en-US"/>
        </w:rPr>
      </w:pPr>
      <w:r w:rsidRPr="00381FC5">
        <w:rPr>
          <w:shd w:val="clear" w:color="auto" w:fill="FFFFFF"/>
          <w:lang w:val="en-US"/>
        </w:rPr>
        <w:t>{{image}}</w:t>
      </w:r>
    </w:p>
    <w:p w14:paraId="3090D8A1" w14:textId="77777777" w:rsidR="00F07322" w:rsidRPr="00381FC5" w:rsidRDefault="00F07322" w:rsidP="006D6647">
      <w:pPr>
        <w:jc w:val="both"/>
        <w:rPr>
          <w:shd w:val="clear" w:color="auto" w:fill="FFFFFF"/>
          <w:lang w:val="en-US"/>
        </w:rPr>
      </w:pPr>
      <w:r w:rsidRPr="00381FC5">
        <w:rPr>
          <w:shd w:val="clear" w:color="auto" w:fill="FFFFFF"/>
          <w:lang w:val="en-US"/>
        </w:rPr>
        <w:t xml:space="preserve">{% </w:t>
      </w:r>
      <w:proofErr w:type="spellStart"/>
      <w:r w:rsidRPr="00381FC5">
        <w:rPr>
          <w:shd w:val="clear" w:color="auto" w:fill="FFFFFF"/>
          <w:lang w:val="en-US"/>
        </w:rPr>
        <w:t>endfor</w:t>
      </w:r>
      <w:proofErr w:type="spellEnd"/>
      <w:r w:rsidRPr="00381FC5">
        <w:rPr>
          <w:shd w:val="clear" w:color="auto" w:fill="FFFFFF"/>
          <w:lang w:val="en-US"/>
        </w:rPr>
        <w:t xml:space="preserve"> </w:t>
      </w:r>
      <w:proofErr w:type="gramStart"/>
      <w:r w:rsidRPr="00381FC5">
        <w:rPr>
          <w:shd w:val="clear" w:color="auto" w:fill="FFFFFF"/>
          <w:lang w:val="en-US"/>
        </w:rPr>
        <w:t>%}{</w:t>
      </w:r>
      <w:proofErr w:type="gramEnd"/>
      <w:r w:rsidRPr="00381FC5">
        <w:rPr>
          <w:shd w:val="clear" w:color="auto" w:fill="FFFFFF"/>
          <w:lang w:val="en-US"/>
        </w:rPr>
        <w:t xml:space="preserve">% if </w:t>
      </w:r>
      <w:proofErr w:type="spellStart"/>
      <w:r w:rsidRPr="00381FC5">
        <w:rPr>
          <w:shd w:val="clear" w:color="auto" w:fill="FFFFFF"/>
          <w:lang w:val="en-US"/>
        </w:rPr>
        <w:t>programme.mention_publication_edd_classique</w:t>
      </w:r>
      <w:proofErr w:type="spellEnd"/>
      <w:r w:rsidRPr="00381FC5">
        <w:rPr>
          <w:shd w:val="clear" w:color="auto" w:fill="FFFFFF"/>
          <w:lang w:val="en-US"/>
        </w:rPr>
        <w:t xml:space="preserve"> %}</w:t>
      </w:r>
    </w:p>
    <w:p w14:paraId="3FD353FB" w14:textId="77777777" w:rsidR="00F07322" w:rsidRPr="00381FC5" w:rsidRDefault="00F07322" w:rsidP="006D6647">
      <w:pPr>
        <w:jc w:val="both"/>
        <w:rPr>
          <w:shd w:val="clear" w:color="auto" w:fill="FFFFFF"/>
          <w:lang w:val="en-US"/>
        </w:rPr>
      </w:pPr>
      <w:proofErr w:type="gramStart"/>
      <w:r w:rsidRPr="00381FC5">
        <w:rPr>
          <w:shd w:val="clear" w:color="auto" w:fill="FFFFFF"/>
          <w:lang w:val="en-US"/>
        </w:rPr>
        <w:t xml:space="preserve">{{ </w:t>
      </w:r>
      <w:proofErr w:type="spellStart"/>
      <w:r w:rsidRPr="00381FC5">
        <w:rPr>
          <w:shd w:val="clear" w:color="auto" w:fill="FFFFFF"/>
          <w:lang w:val="en-US"/>
        </w:rPr>
        <w:t>programme</w:t>
      </w:r>
      <w:proofErr w:type="gramEnd"/>
      <w:r w:rsidRPr="00381FC5">
        <w:rPr>
          <w:shd w:val="clear" w:color="auto" w:fill="FFFFFF"/>
          <w:lang w:val="en-US"/>
        </w:rPr>
        <w:t>.mention_publication_edd_classique</w:t>
      </w:r>
      <w:proofErr w:type="spellEnd"/>
      <w:r w:rsidRPr="00381FC5">
        <w:rPr>
          <w:shd w:val="clear" w:color="auto" w:fill="FFFFFF"/>
          <w:lang w:val="en-US"/>
        </w:rPr>
        <w:t xml:space="preserve"> }}</w:t>
      </w:r>
    </w:p>
    <w:p w14:paraId="2949A691" w14:textId="77777777" w:rsidR="00F07322" w:rsidRPr="00381FC5" w:rsidRDefault="00F07322" w:rsidP="006D6647">
      <w:pPr>
        <w:jc w:val="both"/>
        <w:rPr>
          <w:shd w:val="clear" w:color="auto" w:fill="FFFFFF"/>
          <w:lang w:val="en-US"/>
        </w:rPr>
      </w:pPr>
      <w:r w:rsidRPr="00381FC5">
        <w:rPr>
          <w:shd w:val="clear" w:color="auto" w:fill="FFFFFF"/>
          <w:lang w:val="en-US"/>
        </w:rPr>
        <w:t xml:space="preserve">{% endif </w:t>
      </w:r>
      <w:proofErr w:type="gramStart"/>
      <w:r w:rsidRPr="00381FC5">
        <w:rPr>
          <w:shd w:val="clear" w:color="auto" w:fill="FFFFFF"/>
          <w:lang w:val="en-US"/>
        </w:rPr>
        <w:t>%}{</w:t>
      </w:r>
      <w:proofErr w:type="gramEnd"/>
      <w:r w:rsidRPr="00381FC5">
        <w:rPr>
          <w:shd w:val="clear" w:color="auto" w:fill="FFFFFF"/>
          <w:lang w:val="en-US"/>
        </w:rPr>
        <w:t xml:space="preserve">% if </w:t>
      </w:r>
      <w:proofErr w:type="spellStart"/>
      <w:r w:rsidRPr="00381FC5">
        <w:rPr>
          <w:shd w:val="clear" w:color="auto" w:fill="FFFFFF"/>
          <w:lang w:val="en-US"/>
        </w:rPr>
        <w:t>logement_edds|len</w:t>
      </w:r>
      <w:proofErr w:type="spellEnd"/>
      <w:r w:rsidRPr="00381FC5">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381FC5"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w:t>
      </w:r>
      <w:r>
        <w:rPr>
          <w:color w:val="000000"/>
        </w:rPr>
        <w:t xml:space="preserve">Locaux auxquels s'applique la présente convention </w:t>
      </w:r>
      <w:r>
        <w:rPr>
          <w:color w:val="000000"/>
        </w:rPr>
        <w:t>:</w:t>
      </w:r>
    </w:p>
    <w:p w14:paraId="62A3C09F" w14:textId="3F216EF3" w:rsidR="00A8727C" w:rsidRDefault="00A8727C" w:rsidP="006D6647">
      <w:pPr>
        <w:rPr>
          <w:color w:val="000000"/>
        </w:rPr>
      </w:pPr>
    </w:p>
    <w:p w14:paraId="27DB1019" w14:textId="5A816E31" w:rsidR="00A8727C" w:rsidRDefault="00F07322" w:rsidP="006D6647">
      <w:pPr>
        <w:pStyle w:val="ListParagraph"/>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20F38" w:rsidRPr="00A8727C">
        <w:rPr>
          <w:color w:val="000000"/>
        </w:rPr>
        <w:t>{</w:t>
      </w:r>
      <w:proofErr w:type="gramEnd"/>
      <w:r w:rsidR="00920F38" w:rsidRPr="00A8727C">
        <w:rPr>
          <w:color w:val="000000"/>
        </w:rPr>
        <w:t xml:space="preserve">{ </w:t>
      </w:r>
      <w:proofErr w:type="spellStart"/>
      <w:r w:rsidR="00920F38" w:rsidRPr="00A8727C">
        <w:rPr>
          <w:color w:val="000000"/>
        </w:rPr>
        <w:t>lot.surface_habitable_totale</w:t>
      </w:r>
      <w:r w:rsidR="00920F38" w:rsidRPr="00A8727C">
        <w:rPr>
          <w:rFonts w:ascii="TimesNewRomanPSMT" w:hAnsi="TimesNewRomanPSMT" w:cs="TimesNewRomanPSMT"/>
        </w:rPr>
        <w:t>|f</w:t>
      </w:r>
      <w:proofErr w:type="spellEnd"/>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ListParagraph"/>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381FC5"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ListParagraph"/>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ListParagraph"/>
        <w:numPr>
          <w:ilvl w:val="0"/>
          <w:numId w:val="8"/>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77777777" w:rsidR="006B285B" w:rsidRPr="00381FC5" w:rsidRDefault="006B285B" w:rsidP="006B285B">
      <w:pPr>
        <w:jc w:val="both"/>
        <w:rPr>
          <w:color w:val="000000" w:themeColor="text1"/>
        </w:rPr>
      </w:pPr>
      <w:r w:rsidRPr="00586463">
        <w:rPr>
          <w:color w:val="000000"/>
        </w:rPr>
        <w:t>-</w:t>
      </w:r>
      <w:r w:rsidRPr="00063979">
        <w:rPr>
          <w:color w:val="000000" w:themeColor="text1"/>
        </w:rPr>
        <w:t xml:space="preserve"> </w:t>
      </w:r>
      <w:proofErr w:type="gramStart"/>
      <w:r w:rsidRPr="00381FC5">
        <w:rPr>
          <w:color w:val="000000" w:themeColor="text1"/>
        </w:rPr>
        <w:t>{{ line</w:t>
      </w:r>
      <w:proofErr w:type="gramEnd"/>
      <w:r w:rsidRPr="00381FC5">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381FC5" w:rsidRDefault="00180BD6" w:rsidP="00180BD6">
      <w:pPr>
        <w:jc w:val="both"/>
      </w:pPr>
      <w:r w:rsidRPr="00381FC5">
        <w:t xml:space="preserve">Notaire : </w:t>
      </w:r>
      <w:bookmarkStart w:id="3" w:name="Notaire"/>
      <w:bookmarkEnd w:id="3"/>
      <w:proofErr w:type="gramStart"/>
      <w:r w:rsidRPr="00381FC5">
        <w:rPr>
          <w:rFonts w:ascii="TimesNewRomanPSMT" w:hAnsi="TimesNewRomanPSMT" w:cs="TimesNewRomanPSMT"/>
        </w:rPr>
        <w:t xml:space="preserve">{{ </w:t>
      </w:r>
      <w:proofErr w:type="spellStart"/>
      <w:r w:rsidRPr="00381FC5">
        <w:rPr>
          <w:rFonts w:ascii="TimesNewRomanPSMT" w:hAnsi="TimesNewRomanPSMT" w:cs="TimesNewRomanPSMT"/>
        </w:rPr>
        <w:t>programme</w:t>
      </w:r>
      <w:proofErr w:type="gramEnd"/>
      <w:r w:rsidRPr="00381FC5">
        <w:rPr>
          <w:rFonts w:ascii="TimesNewRomanPSMT" w:hAnsi="TimesNewRomanPSMT" w:cs="TimesNewRomanPSMT"/>
        </w:rPr>
        <w:t>.reference_notaire_text</w:t>
      </w:r>
      <w:proofErr w:type="spellEnd"/>
      <w:r w:rsidRPr="00381FC5">
        <w:rPr>
          <w:rFonts w:ascii="TimesNewRomanPSMT" w:hAnsi="TimesNewRomanPSMT" w:cs="TimesNewRomanPSMT"/>
        </w:rPr>
        <w:t>()  }}</w:t>
      </w:r>
    </w:p>
    <w:p w14:paraId="089DB76E" w14:textId="77777777" w:rsidR="00180BD6" w:rsidRPr="00381FC5" w:rsidRDefault="00180BD6" w:rsidP="00180BD6">
      <w:pPr>
        <w:jc w:val="both"/>
        <w:rPr>
          <w:rFonts w:ascii="TimesNewRomanPSMT" w:hAnsi="TimesNewRomanPSMT" w:cs="TimesNewRomanPSMT"/>
        </w:rPr>
      </w:pPr>
      <w:r w:rsidRPr="00381FC5">
        <w:rPr>
          <w:rFonts w:ascii="TimesNewRomanPSMT" w:hAnsi="TimesNewRomanPSMT" w:cs="TimesNewRomanPSMT"/>
        </w:rPr>
        <w:t xml:space="preserve">{% for image in </w:t>
      </w:r>
      <w:proofErr w:type="spellStart"/>
      <w:r w:rsidRPr="00381FC5">
        <w:rPr>
          <w:rFonts w:ascii="TimesNewRomanPSMT" w:hAnsi="TimesNewRomanPSMT" w:cs="TimesNewRomanPSMT"/>
        </w:rPr>
        <w:t>reference_notaire_images</w:t>
      </w:r>
      <w:proofErr w:type="spellEnd"/>
      <w:r w:rsidRPr="00381FC5">
        <w:rPr>
          <w:rFonts w:ascii="TimesNewRomanPSMT" w:hAnsi="TimesNewRomanPSMT" w:cs="TimesNewRomanPSMT"/>
        </w:rPr>
        <w:t xml:space="preserve"> %}</w:t>
      </w:r>
    </w:p>
    <w:p w14:paraId="2592B155" w14:textId="77777777" w:rsidR="00180BD6" w:rsidRPr="00381FC5" w:rsidRDefault="00180BD6" w:rsidP="00180BD6">
      <w:pPr>
        <w:jc w:val="both"/>
        <w:rPr>
          <w:rFonts w:ascii="TimesNewRomanPSMT" w:hAnsi="TimesNewRomanPSMT" w:cs="TimesNewRomanPSMT"/>
        </w:rPr>
      </w:pPr>
      <w:r w:rsidRPr="00381FC5">
        <w:rPr>
          <w:rFonts w:ascii="TimesNewRomanPSMT" w:hAnsi="TimesNewRomanPSMT" w:cs="TimesNewRomanPSMT"/>
        </w:rPr>
        <w:t>{{image}}</w:t>
      </w:r>
    </w:p>
    <w:p w14:paraId="07A9D077" w14:textId="77777777" w:rsidR="00180BD6" w:rsidRPr="00381FC5" w:rsidRDefault="00180BD6" w:rsidP="00180BD6">
      <w:pPr>
        <w:jc w:val="both"/>
        <w:rPr>
          <w:rFonts w:ascii="TimesNewRomanPSMT" w:hAnsi="TimesNewRomanPSMT" w:cs="TimesNewRomanPSMT"/>
        </w:rPr>
      </w:pPr>
    </w:p>
    <w:p w14:paraId="18AF1CC1" w14:textId="77777777" w:rsidR="00180BD6" w:rsidRPr="00381FC5" w:rsidRDefault="00180BD6" w:rsidP="00180BD6">
      <w:pPr>
        <w:jc w:val="both"/>
        <w:rPr>
          <w:rFonts w:ascii="TimesNewRomanPSMT" w:hAnsi="TimesNewRomanPSMT" w:cs="TimesNewRomanPSMT"/>
        </w:rPr>
      </w:pPr>
      <w:r w:rsidRPr="00381FC5">
        <w:rPr>
          <w:rFonts w:ascii="TimesNewRomanPSMT" w:hAnsi="TimesNewRomanPSMT" w:cs="TimesNewRomanPSMT"/>
        </w:rPr>
        <w:t xml:space="preserve">{% </w:t>
      </w:r>
      <w:proofErr w:type="spellStart"/>
      <w:r w:rsidRPr="00381FC5">
        <w:rPr>
          <w:rFonts w:ascii="TimesNewRomanPSMT" w:hAnsi="TimesNewRomanPSMT" w:cs="TimesNewRomanPSMT"/>
        </w:rPr>
        <w:t>endfor</w:t>
      </w:r>
      <w:proofErr w:type="spellEnd"/>
      <w:r w:rsidRPr="00381FC5">
        <w:rPr>
          <w:rFonts w:ascii="TimesNewRomanPSMT" w:hAnsi="TimesNewRomanPSMT" w:cs="TimesNewRomanPSMT"/>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w:t>
      </w:r>
      <w:r>
        <w:rPr>
          <w:color w:val="000000"/>
        </w:rPr>
        <w:t>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w:t>
      </w:r>
      <w:r>
        <w:rPr>
          <w:color w:val="000000"/>
        </w:rPr>
        <w:t> :</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xml:space="preserve">{% if </w:t>
      </w:r>
      <w:proofErr w:type="spellStart"/>
      <w:proofErr w:type="gramStart"/>
      <w:r w:rsidR="0021538F">
        <w:rPr>
          <w:color w:val="000000"/>
        </w:rPr>
        <w:t>convention.</w:t>
      </w:r>
      <w:r w:rsidR="0021538F" w:rsidRPr="0021538F">
        <w:rPr>
          <w:color w:val="000000"/>
        </w:rPr>
        <w:t>attribution</w:t>
      </w:r>
      <w:proofErr w:type="gramEnd"/>
      <w:r w:rsidR="0021538F" w:rsidRPr="0021538F">
        <w:rPr>
          <w:color w:val="000000"/>
        </w:rPr>
        <w:t>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F893280" w14:textId="104DD010" w:rsidR="00EF2E8F"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 xml:space="preserve">Durée maximale de l'accueil et conditions de son renouvellement </w:t>
      </w:r>
      <w:r>
        <w:rPr>
          <w:color w:val="000000"/>
        </w:rPr>
        <w:t>:</w:t>
      </w:r>
    </w:p>
    <w:p w14:paraId="6B184E98" w14:textId="77777777" w:rsidR="007B7DFE" w:rsidRDefault="007B7DFE" w:rsidP="006D6647">
      <w:pPr>
        <w:rPr>
          <w:color w:val="000000"/>
        </w:rPr>
      </w:pPr>
    </w:p>
    <w:p w14:paraId="5D946A0C" w14:textId="25BB17BE" w:rsidR="00EF2E8F"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modalites_attribution</w:t>
      </w:r>
      <w:proofErr w:type="spellEnd"/>
      <w:r w:rsidR="00EF2E8F">
        <w:rPr>
          <w:color w:val="000000"/>
        </w:rPr>
        <w:t xml:space="preserve"> %}</w:t>
      </w:r>
    </w:p>
    <w:p w14:paraId="0ED860BD" w14:textId="158A8FF8" w:rsidR="00F07322"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w:t>
      </w:r>
      <w:r>
        <w:rPr>
          <w:color w:val="000000"/>
        </w:rPr>
        <w:t>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w:t>
      </w:r>
      <w:r>
        <w:rPr>
          <w:color w:val="000000"/>
        </w:rPr>
        <w: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.signature_label</w:t>
                            </w:r>
                            <w:r w:rsidR="00773F6D">
                              <w:t>_extra</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H9KQIAAEwEAAAOAAAAZHJzL2Uyb0RvYy54bWysVFFv2yAQfp+0/4B4X+wkbdRY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.signature_label</w:t>
                      </w:r>
                      <w:r w:rsidR="00773F6D">
                        <w:t>_extra</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2A4EA293"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010F4" w14:textId="77777777" w:rsidR="005E276E" w:rsidRDefault="005E276E">
      <w:r>
        <w:separator/>
      </w:r>
    </w:p>
  </w:endnote>
  <w:endnote w:type="continuationSeparator" w:id="0">
    <w:p w14:paraId="5813B1A7" w14:textId="77777777" w:rsidR="005E276E" w:rsidRDefault="005E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F0DE" w14:textId="77777777" w:rsidR="005E276E" w:rsidRDefault="005E276E">
      <w:r>
        <w:separator/>
      </w:r>
    </w:p>
  </w:footnote>
  <w:footnote w:type="continuationSeparator" w:id="0">
    <w:p w14:paraId="5BA6CA45" w14:textId="77777777" w:rsidR="005E276E" w:rsidRDefault="005E2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5E276E">
      <w:rPr>
        <w:noProof/>
      </w:rPr>
      <w:pict w14:anchorId="05BDB9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5E276E">
    <w:pPr>
      <w:pStyle w:val="Header"/>
      <w:ind w:right="360"/>
    </w:pPr>
    <w:r>
      <w:rPr>
        <w:noProof/>
      </w:rPr>
      <w:pict w14:anchorId="30FC30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5E276E" w:rsidP="00D279D1">
    <w:pPr>
      <w:pStyle w:val="Header"/>
      <w:tabs>
        <w:tab w:val="clear" w:pos="4536"/>
        <w:tab w:val="clear" w:pos="9072"/>
      </w:tabs>
    </w:pPr>
    <w:r>
      <w:rPr>
        <w:noProof/>
      </w:rPr>
      <w:pict w14:anchorId="68F4E5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5E276E" w:rsidP="00D279D1">
                          <w:pPr>
                            <w:pStyle w:val="Cerfa"/>
                            <w:rPr>
                              <w:sz w:val="16"/>
                              <w:szCs w:val="16"/>
                            </w:rPr>
                          </w:pPr>
                          <w:r>
                            <w:rPr>
                              <w:noProof/>
                            </w:rPr>
                            <w:object w:dxaOrig="756" w:dyaOrig="540" w14:anchorId="06B32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7pt;mso-width-percent:0;mso-height-percent:0;mso-width-percent:0;mso-height-percent:0" filled="t">
                                <v:fill color2="black"/>
                                <v:imagedata r:id="rId2" o:title="" croptop="-22f" cropbottom="-22f" cropleft="-25f" cropright="-25f"/>
                              </v:shape>
                              <o:OLEObject Type="Embed" ProgID="Word.Picture.8" ShapeID="_x0000_i1025" DrawAspect="Content" ObjectID="_173571597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5E276E" w:rsidP="00D279D1">
                    <w:pPr>
                      <w:pStyle w:val="Cerfa"/>
                      <w:rPr>
                        <w:sz w:val="16"/>
                        <w:szCs w:val="16"/>
                      </w:rPr>
                    </w:pPr>
                    <w:r>
                      <w:rPr>
                        <w:noProof/>
                      </w:rPr>
                      <w:object w:dxaOrig="756" w:dyaOrig="540" w14:anchorId="06B324A2">
                        <v:shape id="_x0000_i1025" type="#_x0000_t75" alt="" style="width:38pt;height:27pt;mso-width-percent:0;mso-height-percent:0;mso-width-percent:0;mso-height-percent:0" filled="t">
                          <v:fill color2="black"/>
                          <v:imagedata r:id="rId2" o:title="" croptop="-22f" cropbottom="-22f" cropleft="-25f" cropright="-25f"/>
                        </v:shape>
                        <o:OLEObject Type="Embed" ProgID="Word.Picture.8" ShapeID="_x0000_i1025" DrawAspect="Content" ObjectID="_173571597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4"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7"/>
  </w:num>
  <w:num w:numId="4" w16cid:durableId="1243177325">
    <w:abstractNumId w:val="6"/>
  </w:num>
  <w:num w:numId="5" w16cid:durableId="1842810517">
    <w:abstractNumId w:val="3"/>
  </w:num>
  <w:num w:numId="6" w16cid:durableId="997613114">
    <w:abstractNumId w:val="5"/>
  </w:num>
  <w:num w:numId="7" w16cid:durableId="1307126324">
    <w:abstractNumId w:val="2"/>
  </w:num>
  <w:num w:numId="8" w16cid:durableId="199433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C3316"/>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37594"/>
    <w:rsid w:val="003402B4"/>
    <w:rsid w:val="003431FC"/>
    <w:rsid w:val="00346C08"/>
    <w:rsid w:val="00347692"/>
    <w:rsid w:val="00357E7E"/>
    <w:rsid w:val="0036005B"/>
    <w:rsid w:val="00367D09"/>
    <w:rsid w:val="003704BD"/>
    <w:rsid w:val="0037289A"/>
    <w:rsid w:val="00381EC1"/>
    <w:rsid w:val="00381FC5"/>
    <w:rsid w:val="00386F66"/>
    <w:rsid w:val="003900F9"/>
    <w:rsid w:val="003A1661"/>
    <w:rsid w:val="003A64A9"/>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23</Pages>
  <Words>6438</Words>
  <Characters>36702</Characters>
  <Application>Microsoft Office Word</Application>
  <DocSecurity>0</DocSecurity>
  <Lines>305</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101</cp:revision>
  <cp:lastPrinted>2021-11-30T08:37:00Z</cp:lastPrinted>
  <dcterms:created xsi:type="dcterms:W3CDTF">2022-04-08T14:14:00Z</dcterms:created>
  <dcterms:modified xsi:type="dcterms:W3CDTF">2023-01-20T09:33:00Z</dcterms:modified>
</cp:coreProperties>
</file>