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 xml:space="preserve">Convention type conclue entre l'ETAT et </w:t>
      </w:r>
      <w:proofErr w:type="gramStart"/>
      <w:r w:rsidRPr="001F4818">
        <w:rPr>
          <w:rFonts w:ascii="TimesNewRomanPSMT" w:hAnsi="TimesNewRomanPSMT" w:cs="TimesNewRomanPSMT"/>
        </w:rPr>
        <w:t xml:space="preserve">{{ </w:t>
      </w:r>
      <w:proofErr w:type="spellStart"/>
      <w:r w:rsidRPr="001F4818">
        <w:rPr>
          <w:rFonts w:ascii="TimesNewRomanPSMT" w:hAnsi="TimesNewRomanPSMT" w:cs="TimesNewRomanPSMT"/>
        </w:rPr>
        <w:t>bailleur.nom</w:t>
      </w:r>
      <w:proofErr w:type="gramEnd"/>
      <w:r w:rsidRPr="001F4818">
        <w:rPr>
          <w:rFonts w:ascii="TimesNewRomanPSMT" w:hAnsi="TimesNewRomanPSMT" w:cs="TimesNewRomanPSMT"/>
        </w:rPr>
        <w:t>|upper</w:t>
      </w:r>
      <w:proofErr w:type="spellEnd"/>
      <w:r w:rsidRPr="001F4818">
        <w:rPr>
          <w:rFonts w:ascii="TimesNewRomanPSMT" w:hAnsi="TimesNewRomanPSMT" w:cs="TimesNewRomanPSMT"/>
        </w:rPr>
        <w:t xml:space="preserve"> }} (1) en application des articles L. 353-1 et L. 831-1 (3°) du code de la construction et de l'habitation pour l'opération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programme.adresse|inline_text_multiline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programme.code_postal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programme.ville</w:t>
      </w:r>
      <w:proofErr w:type="spellEnd"/>
      <w:r w:rsidRPr="001F4818">
        <w:rPr>
          <w:rFonts w:ascii="TimesNewRomanPSMT" w:hAnsi="TimesNewRomanPSMT" w:cs="TimesNewRomanPSMT"/>
        </w:rPr>
        <w:t xml:space="preserv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proofErr w:type="gramStart"/>
      <w:r w:rsidRPr="001F4818">
        <w:rPr>
          <w:rFonts w:ascii="TimesNewRomanPSMT" w:hAnsi="TimesNewRomanPSMT" w:cs="TimesNewRomanPSMT"/>
        </w:rPr>
        <w:t>d'une</w:t>
      </w:r>
      <w:proofErr w:type="gramEnd"/>
      <w:r w:rsidRPr="001F4818">
        <w:rPr>
          <w:rFonts w:ascii="TimesNewRomanPSMT" w:hAnsi="TimesNewRomanPSMT" w:cs="TimesNewRomanPSMT"/>
        </w:rPr>
        <w:t xml:space="preserve"> part,</w:t>
      </w:r>
    </w:p>
    <w:p w14:paraId="6E106896" w14:textId="77777777" w:rsidR="007950C8" w:rsidRPr="001F4818" w:rsidRDefault="007950C8" w:rsidP="001F4818">
      <w:pPr>
        <w:jc w:val="both"/>
        <w:rPr>
          <w:rFonts w:ascii="TimesNewRomanPSMT" w:hAnsi="TimesNewRomanPSMT" w:cs="TimesNewRomanPSMT"/>
        </w:rPr>
      </w:pPr>
    </w:p>
    <w:p w14:paraId="06893489" w14:textId="62335EA0"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 xml:space="preserve">et {{ </w:t>
      </w:r>
      <w:proofErr w:type="spellStart"/>
      <w:r w:rsidRPr="001F4818">
        <w:rPr>
          <w:rFonts w:ascii="TimesNewRomanPSMT" w:hAnsi="TimesNewRomanPSMT" w:cs="TimesNewRomanPSMT"/>
        </w:rPr>
        <w:t>bailleur.nom|upper</w:t>
      </w:r>
      <w:proofErr w:type="spellEnd"/>
      <w:r w:rsidRPr="001F4818">
        <w:rPr>
          <w:rFonts w:ascii="TimesNewRomanPSMT" w:hAnsi="TimesNewRomanPSMT" w:cs="TimesNewRomanPSMT"/>
        </w:rPr>
        <w:t xml:space="preserve"> }} (1)</w:t>
      </w:r>
      <w:r w:rsidR="0063230F">
        <w:rPr>
          <w:rFonts w:ascii="TimesNewRomanPSMT" w:hAnsi="TimesNewRomanPSMT" w:cs="TimesNewRomanPSMT"/>
        </w:rPr>
        <w:t>, ou</w:t>
      </w:r>
      <w:r w:rsidR="00084CE6">
        <w:rPr>
          <w:rFonts w:ascii="TimesNewRomanPSMT" w:hAnsi="TimesNewRomanPSMT" w:cs="TimesNewRomanPSMT"/>
        </w:rPr>
        <w:t xml:space="preserve"> et</w:t>
      </w:r>
      <w:r w:rsidR="0063230F">
        <w:rPr>
          <w:rFonts w:ascii="TimesNewRomanPSMT" w:hAnsi="TimesNewRomanPSMT" w:cs="TimesNewRomanPSMT"/>
        </w:rPr>
        <w:t xml:space="preserve"> …</w:t>
      </w:r>
      <w:r w:rsidRPr="001F4818">
        <w:rPr>
          <w:rFonts w:ascii="TimesNewRomanPSMT" w:hAnsi="TimesNewRomanPSMT" w:cs="TimesNewRomanPSMT"/>
        </w:rPr>
        <w:t xml:space="preserve"> représenté (e) par {{ </w:t>
      </w:r>
      <w:proofErr w:type="spellStart"/>
      <w:r w:rsidRPr="001F4818">
        <w:rPr>
          <w:rFonts w:ascii="TimesNewRomanPSMT" w:hAnsi="TimesNewRomanPSMT" w:cs="TimesNewRomanPSMT"/>
        </w:rPr>
        <w:t>bailleur.signataire_nom</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bailleur.signataire_fonction</w:t>
      </w:r>
      <w:proofErr w:type="spellEnd"/>
      <w:r w:rsidRPr="001F4818">
        <w:rPr>
          <w:rFonts w:ascii="TimesNewRomanPSMT" w:hAnsi="TimesNewRomanPSMT" w:cs="TimesNewRomanPSMT"/>
        </w:rPr>
        <w:t xml:space="preserve"> }} (3) agissant en vertu de la délibération du Conseil d’Administration en date du {{ </w:t>
      </w:r>
      <w:proofErr w:type="spellStart"/>
      <w:r w:rsidRPr="001F4818">
        <w:rPr>
          <w:rFonts w:ascii="TimesNewRomanPSMT" w:hAnsi="TimesNewRomanPSMT" w:cs="TimesNewRomanPSMT"/>
        </w:rPr>
        <w:t>bailleur.signataire_date_deliberation|d</w:t>
      </w:r>
      <w:proofErr w:type="spellEnd"/>
      <w:r w:rsidRPr="001F4818">
        <w:rPr>
          <w:rFonts w:ascii="TimesNewRomanPSMT" w:hAnsi="TimesNewRomanPSMT" w:cs="TimesNewRomanPSMT"/>
        </w:rPr>
        <w:t xml:space="preserve"> }}, inscrit sous le numéro {{ </w:t>
      </w:r>
      <w:proofErr w:type="spellStart"/>
      <w:r w:rsidRPr="001F4818">
        <w:rPr>
          <w:rFonts w:ascii="TimesNewRomanPSMT" w:hAnsi="TimesNewRomanPSMT" w:cs="TimesNewRomanPSMT"/>
        </w:rPr>
        <w:t>bailleur.siret</w:t>
      </w:r>
      <w:proofErr w:type="spellEnd"/>
      <w:r w:rsidRPr="001F4818">
        <w:rPr>
          <w:rFonts w:ascii="TimesNewRomanPSMT" w:hAnsi="TimesNewRomanPSMT" w:cs="TimesNewRomanPSMT"/>
        </w:rPr>
        <w:t xml:space="preserve"> }}{% if </w:t>
      </w:r>
      <w:proofErr w:type="spellStart"/>
      <w:r w:rsidRPr="001F4818">
        <w:rPr>
          <w:rFonts w:ascii="TimesNewRomanPSMT" w:hAnsi="TimesNewRomanPSMT" w:cs="TimesNewRomanPSMT"/>
        </w:rPr>
        <w:t>bailleur.capital_social</w:t>
      </w:r>
      <w:proofErr w:type="spellEnd"/>
      <w:r w:rsidRPr="001F4818">
        <w:rPr>
          <w:rFonts w:ascii="TimesNewRomanPSMT" w:hAnsi="TimesNewRomanPSMT" w:cs="TimesNewRomanPSMT"/>
        </w:rPr>
        <w:t xml:space="preserve"> %}, au capital de {{ </w:t>
      </w:r>
      <w:proofErr w:type="spellStart"/>
      <w:r w:rsidRPr="001F4818">
        <w:rPr>
          <w:rFonts w:ascii="TimesNewRomanPSMT" w:hAnsi="TimesNewRomanPSMT" w:cs="TimesNewRomanPSMT"/>
        </w:rPr>
        <w:t>bailleur.capital_social|f</w:t>
      </w:r>
      <w:proofErr w:type="spellEnd"/>
      <w:r w:rsidRPr="001F4818">
        <w:rPr>
          <w:rFonts w:ascii="TimesNewRomanPSMT" w:hAnsi="TimesNewRomanPSMT" w:cs="TimesNewRomanPSMT"/>
        </w:rPr>
        <w:t xml:space="preserve"> }} € {% </w:t>
      </w:r>
      <w:proofErr w:type="spellStart"/>
      <w:r w:rsidRPr="001F4818">
        <w:rPr>
          <w:rFonts w:ascii="TimesNewRomanPSMT" w:hAnsi="TimesNewRomanPSMT" w:cs="TimesNewRomanPSMT"/>
        </w:rPr>
        <w:t>endif</w:t>
      </w:r>
      <w:proofErr w:type="spellEnd"/>
      <w:r w:rsidRPr="001F4818">
        <w:rPr>
          <w:rFonts w:ascii="TimesNewRomanPSMT" w:hAnsi="TimesNewRomanPSMT" w:cs="TimesNewRomanPSMT"/>
        </w:rPr>
        <w:t xml:space="preserve"> %} dont le siège est {{ </w:t>
      </w:r>
      <w:proofErr w:type="spellStart"/>
      <w:r w:rsidRPr="001F4818">
        <w:rPr>
          <w:rFonts w:ascii="TimesNewRomanPSMT" w:hAnsi="TimesNewRomanPSMT" w:cs="TimesNewRomanPSMT"/>
        </w:rPr>
        <w:t>bailleur.adresse</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bailleur.code_postal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bailleur.ville</w:t>
      </w:r>
      <w:proofErr w:type="spellEnd"/>
      <w:r w:rsidRPr="001F4818">
        <w:rPr>
          <w:rFonts w:ascii="TimesNewRomanPSMT" w:hAnsi="TimesNewRomanPSMT" w:cs="TimesNewRomanPSMT"/>
        </w:rPr>
        <w:t xml:space="preserv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proofErr w:type="gramStart"/>
      <w:r w:rsidRPr="001F4818">
        <w:rPr>
          <w:rFonts w:ascii="TimesNewRomanPSMT" w:hAnsi="TimesNewRomanPSMT" w:cs="TimesNewRomanPSMT"/>
        </w:rPr>
        <w:t>d'autre</w:t>
      </w:r>
      <w:proofErr w:type="gramEnd"/>
      <w:r w:rsidRPr="001F4818">
        <w:rPr>
          <w:rFonts w:ascii="TimesNewRomanPSMT" w:hAnsi="TimesNewRomanPSMT" w:cs="TimesNewRomanPSMT"/>
        </w:rPr>
        <w:t xml:space="preserv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proofErr w:type="gramStart"/>
      <w:r w:rsidRPr="001F4818">
        <w:rPr>
          <w:rFonts w:ascii="TimesNewRomanPSMT" w:hAnsi="TimesNewRomanPSMT" w:cs="TimesNewRomanPSMT"/>
        </w:rPr>
        <w:t>sont</w:t>
      </w:r>
      <w:proofErr w:type="gramEnd"/>
      <w:r w:rsidRPr="001F4818">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programme.code_postal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programme.ville</w:t>
      </w:r>
      <w:proofErr w:type="spellEnd"/>
      <w:r w:rsidRPr="001F4818">
        <w:rPr>
          <w:rFonts w:ascii="TimesNewRomanPSMT" w:hAnsi="TimesNewRomanPSMT" w:cs="TimesNewRomanPSMT"/>
        </w:rPr>
        <w:t xml:space="preserv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programme.code_postal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programme.ville</w:t>
      </w:r>
      <w:proofErr w:type="spellEnd"/>
      <w:r w:rsidRPr="001F4818">
        <w:rPr>
          <w:rFonts w:ascii="TimesNewRomanPSMT" w:hAnsi="TimesNewRomanPSMT" w:cs="TimesNewRomanPSMT"/>
        </w:rPr>
        <w:t xml:space="preserv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2EF22D5B"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w:t>
      </w:r>
      <w:proofErr w:type="gramStart"/>
      <w:r w:rsidRPr="001F4818">
        <w:rPr>
          <w:rFonts w:ascii="TimesNewRomanPSMT" w:hAnsi="TimesNewRomanPSMT" w:cs="TimesNewRomanPSMT"/>
        </w:rPr>
        <w:t xml:space="preserve">{{ </w:t>
      </w:r>
      <w:proofErr w:type="spellStart"/>
      <w:r w:rsidRPr="001F4818">
        <w:rPr>
          <w:rFonts w:ascii="TimesNewRomanPSMT" w:hAnsi="TimesNewRomanPSMT" w:cs="TimesNewRomanPSMT"/>
        </w:rPr>
        <w:t>programme.nom</w:t>
      </w:r>
      <w:proofErr w:type="spellEnd"/>
      <w:proofErr w:type="gram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lastRenderedPageBreak/>
        <w:t>programme.adresse|inline_text_multiline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programme.code_postal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programme.ville</w:t>
      </w:r>
      <w:proofErr w:type="spellEnd"/>
      <w:r w:rsidRPr="001F4818">
        <w:rPr>
          <w:rFonts w:ascii="TimesNewRomanPSMT" w:hAnsi="TimesNewRomanPSMT" w:cs="TimesNewRomanPSMT"/>
        </w:rPr>
        <w:t xml:space="preserv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Elle expire le </w:t>
      </w:r>
      <w:proofErr w:type="gramStart"/>
      <w:r w:rsidRPr="001F4818">
        <w:rPr>
          <w:rFonts w:ascii="TimesNewRomanPSMT" w:hAnsi="TimesNewRomanPSMT" w:cs="TimesNewRomanPSMT"/>
        </w:rPr>
        <w:t xml:space="preserve">{{ </w:t>
      </w:r>
      <w:proofErr w:type="spellStart"/>
      <w:r w:rsidRPr="001F4818">
        <w:rPr>
          <w:rFonts w:ascii="TimesNewRomanPSMT" w:hAnsi="TimesNewRomanPSMT" w:cs="TimesNewRomanPSMT"/>
        </w:rPr>
        <w:t>convention</w:t>
      </w:r>
      <w:proofErr w:type="gramEnd"/>
      <w:r w:rsidRPr="001F4818">
        <w:rPr>
          <w:rFonts w:ascii="TimesNewRomanPSMT" w:hAnsi="TimesNewRomanPSMT" w:cs="TimesNewRomanPSMT"/>
        </w:rPr>
        <w:t>.date_fin_conventionnement|d</w:t>
      </w:r>
      <w:proofErr w:type="spellEnd"/>
      <w:r w:rsidRPr="001F4818">
        <w:rPr>
          <w:rFonts w:ascii="TimesNewRomanPSMT" w:hAnsi="TimesNewRomanPSMT" w:cs="TimesNewRomanPSMT"/>
        </w:rPr>
        <w:t xml:space="preserve">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lastRenderedPageBreak/>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l'Etat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Si la gestion n'est pas directement assurée par le bailleur, celui-ci la fait assurer par les personnes et dans les conditions définies par l'arrêté du 9 mars 1978 portant agrément </w:t>
      </w:r>
      <w:r w:rsidRPr="00674B5A">
        <w:rPr>
          <w:rFonts w:ascii="TimesNewRomanPSMT" w:hAnsi="TimesNewRomanPSMT" w:cs="TimesNewRomanPSMT"/>
        </w:rPr>
        <w:lastRenderedPageBreak/>
        <w:t>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Ils ne peuvent être loués ou occupés à quelque titre que </w:t>
      </w:r>
      <w:proofErr w:type="gramStart"/>
      <w:r w:rsidRPr="00674B5A">
        <w:rPr>
          <w:rFonts w:ascii="TimesNewRomanPSMT" w:hAnsi="TimesNewRomanPSMT" w:cs="TimesNewRomanPSMT"/>
        </w:rPr>
        <w:t>ce soit ni</w:t>
      </w:r>
      <w:proofErr w:type="gramEnd"/>
      <w:r w:rsidRPr="00674B5A">
        <w:rPr>
          <w:rFonts w:ascii="TimesNewRomanPSMT" w:hAnsi="TimesNewRomanPSMT" w:cs="TimesNewRomanPSMT"/>
        </w:rPr>
        <w:t xml:space="preserve">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proofErr w:type="gramStart"/>
      <w:r w:rsidRPr="00674B5A">
        <w:rPr>
          <w:rFonts w:ascii="TimesNewRomanPSMT" w:hAnsi="TimesNewRomanPSMT"/>
          <w:b/>
          <w:bCs/>
        </w:rPr>
        <w:t>{{ loyer</w:t>
      </w:r>
      <w:proofErr w:type="gramEnd"/>
      <w:r w:rsidRPr="00674B5A">
        <w:rPr>
          <w:rFonts w:ascii="TimesNewRomanPSMT" w:hAnsi="TimesNewRomanPSMT"/>
          <w:b/>
          <w:bCs/>
        </w:rPr>
        <w:t>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lastRenderedPageBreak/>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 xml:space="preserve">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w:t>
      </w:r>
      <w:proofErr w:type="gramStart"/>
      <w:r w:rsidRPr="00674B5A">
        <w:rPr>
          <w:rFonts w:ascii="TimesNewRomanPSMT" w:hAnsi="TimesNewRomanPSMT"/>
        </w:rPr>
        <w:t>des treizième</w:t>
      </w:r>
      <w:proofErr w:type="gramEnd"/>
      <w:r w:rsidRPr="00674B5A">
        <w:rPr>
          <w:rFonts w:ascii="TimesNewRomanPSMT" w:hAnsi="TimesNewRomanPSMT"/>
        </w:rPr>
        <w:t xml:space="preserv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 xml:space="preserve">Les logements peuvent également être loués dans les conditions prévues </w:t>
      </w:r>
      <w:proofErr w:type="gramStart"/>
      <w:r w:rsidRPr="00674B5A">
        <w:rPr>
          <w:rFonts w:ascii="TimesNewRomanPSMT" w:hAnsi="TimesNewRomanPSMT"/>
        </w:rPr>
        <w:t>aux quatrième et cinquième alinéas</w:t>
      </w:r>
      <w:proofErr w:type="gramEnd"/>
      <w:r w:rsidRPr="00674B5A">
        <w:rPr>
          <w:rFonts w:ascii="TimesNewRomanPSMT" w:hAnsi="TimesNewRomanPSMT"/>
        </w:rPr>
        <w:t xml:space="preserve">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t xml:space="preserve">Le locataire peut donner congé à tout moment, dans les conditions </w:t>
      </w:r>
      <w:proofErr w:type="gramStart"/>
      <w:r w:rsidRPr="00674B5A">
        <w:rPr>
          <w:rFonts w:ascii="TimesNewRomanPSMT" w:hAnsi="TimesNewRomanPSMT"/>
        </w:rPr>
        <w:t>des treizième</w:t>
      </w:r>
      <w:proofErr w:type="gramEnd"/>
      <w:r w:rsidRPr="00674B5A">
        <w:rPr>
          <w:rFonts w:ascii="TimesNewRomanPSMT" w:hAnsi="TimesNewRomanPSMT"/>
        </w:rPr>
        <w:t xml:space="preserve"> à vingt-deuxième alinéas du I de l'article 15 de la loi du 6 juillet 1989 précitée. Il est redevable du loyer et des charges pendant la durée effective du délai de préavis, de jour </w:t>
      </w:r>
      <w:r w:rsidRPr="00674B5A">
        <w:rPr>
          <w:rFonts w:ascii="TimesNewRomanPSMT" w:hAnsi="TimesNewRomanPSMT"/>
        </w:rPr>
        <w:lastRenderedPageBreak/>
        <w:t>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F9EF61A" w14:textId="77777777" w:rsidR="00EF7F36" w:rsidRDefault="00674B5A" w:rsidP="00EF7F36">
      <w:pPr>
        <w:pStyle w:val="Paragraphedeliste"/>
        <w:numPr>
          <w:ilvl w:val="0"/>
          <w:numId w:val="5"/>
        </w:numPr>
        <w:jc w:val="both"/>
        <w:rPr>
          <w:rFonts w:ascii="TimesNewRomanPSMT" w:hAnsi="TimesNewRomanPSMT"/>
        </w:rPr>
      </w:pPr>
      <w:proofErr w:type="gramStart"/>
      <w:r w:rsidRPr="00EF7F36">
        <w:rPr>
          <w:rFonts w:ascii="TimesNewRomanPSMT" w:hAnsi="TimesNewRomanPSMT"/>
        </w:rPr>
        <w:lastRenderedPageBreak/>
        <w:t>une</w:t>
      </w:r>
      <w:proofErr w:type="gramEnd"/>
      <w:r w:rsidRPr="00EF7F36">
        <w:rPr>
          <w:rFonts w:ascii="TimesNewRomanPSMT" w:hAnsi="TimesNewRomanPSMT"/>
        </w:rPr>
        <w:t xml:space="preserve"> attestation concernant le montant du loyer applicable à chaque logement concerné par </w:t>
      </w:r>
      <w:proofErr w:type="spellStart"/>
      <w:r w:rsidRPr="00EF7F36">
        <w:rPr>
          <w:rFonts w:ascii="TimesNewRomanPSMT" w:hAnsi="TimesNewRomanPSMT"/>
        </w:rPr>
        <w:t>laprésente</w:t>
      </w:r>
      <w:proofErr w:type="spellEnd"/>
      <w:r w:rsidRPr="00EF7F36">
        <w:rPr>
          <w:rFonts w:ascii="TimesNewRomanPSMT" w:hAnsi="TimesNewRomanPSMT"/>
        </w:rPr>
        <w:t xml:space="preserve"> convention, à compter du 1er juillet de l'année en cours ;</w:t>
      </w:r>
    </w:p>
    <w:p w14:paraId="6A7EB858" w14:textId="77777777" w:rsidR="00EF7F36" w:rsidRDefault="00674B5A" w:rsidP="00EF7F36">
      <w:pPr>
        <w:pStyle w:val="Paragraphedeliste"/>
        <w:numPr>
          <w:ilvl w:val="0"/>
          <w:numId w:val="5"/>
        </w:numPr>
        <w:jc w:val="both"/>
        <w:rPr>
          <w:rFonts w:ascii="TimesNewRomanPSMT" w:hAnsi="TimesNewRomanPSMT"/>
        </w:rPr>
      </w:pPr>
      <w:proofErr w:type="gramStart"/>
      <w:r w:rsidRPr="00EF7F36">
        <w:rPr>
          <w:rFonts w:ascii="TimesNewRomanPSMT" w:hAnsi="TimesNewRomanPSMT"/>
        </w:rPr>
        <w:t>un</w:t>
      </w:r>
      <w:proofErr w:type="gramEnd"/>
      <w:r w:rsidRPr="00EF7F36">
        <w:rPr>
          <w:rFonts w:ascii="TimesNewRomanPSMT" w:hAnsi="TimesNewRomanPSMT"/>
        </w:rPr>
        <w:t xml:space="preserve"> document attestant que tous les bénéficiaires sont à jour de leurs obligations vis-à-vis </w:t>
      </w:r>
      <w:proofErr w:type="spellStart"/>
      <w:r w:rsidRPr="00EF7F36">
        <w:rPr>
          <w:rFonts w:ascii="TimesNewRomanPSMT" w:hAnsi="TimesNewRomanPSMT"/>
        </w:rPr>
        <w:t>dubailleur</w:t>
      </w:r>
      <w:proofErr w:type="spellEnd"/>
      <w:r w:rsidRPr="00EF7F36">
        <w:rPr>
          <w:rFonts w:ascii="TimesNewRomanPSMT" w:hAnsi="TimesNewRomanPSMT"/>
        </w:rPr>
        <w:t xml:space="preserve">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rsidRPr="00674B5A">
        <w:rPr>
          <w:rFonts w:ascii="TimesNewRomanPSMT" w:hAnsi="TimesNewRomanPSMT"/>
        </w:rPr>
        <w:t>a</w:t>
      </w:r>
      <w:proofErr w:type="spellEnd"/>
      <w:r w:rsidRPr="00674B5A">
        <w:rPr>
          <w:rFonts w:ascii="TimesNewRomanPSMT" w:hAnsi="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w:t>
                            </w:r>
                            <w:proofErr w:type="gramStart"/>
                            <w:r w:rsidR="006C7B56">
                              <w:rPr>
                                <w:rFonts w:ascii="TimesNewRomanPSMT" w:hAnsi="TimesNewRomanPSMT" w:cs="TimesNewRomanPSMT"/>
                              </w:rPr>
                              <w:t>empty</w:t>
                            </w:r>
                            <w:proofErr w:type="spellEnd"/>
                            <w:r w:rsidR="006C7B56">
                              <w:rPr>
                                <w:rFonts w:ascii="TimesNewRomanPSMT" w:hAnsi="TimesNewRomanPSMT" w:cs="TimesNewRomanPSMT"/>
                              </w:rPr>
                              <w:t>(</w:t>
                            </w:r>
                            <w:proofErr w:type="gram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w:t>
                      </w:r>
                      <w:proofErr w:type="gramStart"/>
                      <w:r w:rsidR="006C7B56">
                        <w:rPr>
                          <w:rFonts w:ascii="TimesNewRomanPSMT" w:hAnsi="TimesNewRomanPSMT" w:cs="TimesNewRomanPSMT"/>
                        </w:rPr>
                        <w:t>empty</w:t>
                      </w:r>
                      <w:proofErr w:type="spellEnd"/>
                      <w:r w:rsidR="006C7B56">
                        <w:rPr>
                          <w:rFonts w:ascii="TimesNewRomanPSMT" w:hAnsi="TimesNewRomanPSMT" w:cs="TimesNewRomanPSMT"/>
                        </w:rPr>
                        <w:t>(</w:t>
                      </w:r>
                      <w:proofErr w:type="gram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CCDC5DB"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references_cadastrales|len</w:t>
      </w:r>
      <w:proofErr w:type="spellEnd"/>
      <w:r>
        <w:rPr>
          <w:rFonts w:ascii="TimesNewRomanPSMT" w:hAnsi="TimesNewRomanPSMT" w:cs="TimesNewRomanPSMT"/>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729A4">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D20A7C">
        <w:rPr>
          <w:rFonts w:ascii="TimesNewRomanPSMT" w:hAnsi="TimesNewRomanPSMT" w:cs="TimesNewRomanPSMT"/>
        </w:rPr>
        <w:t>{</w:t>
      </w:r>
      <w:proofErr w:type="gramEnd"/>
      <w:r w:rsidR="00D20A7C">
        <w:rPr>
          <w:rFonts w:ascii="TimesNewRomanPSMT" w:hAnsi="TimesNewRomanPSMT" w:cs="TimesNewRomanPSMT"/>
        </w:rPr>
        <w:t xml:space="preserve">% for image in </w:t>
      </w:r>
      <w:proofErr w:type="spellStart"/>
      <w:r w:rsidR="00D20A7C">
        <w:rPr>
          <w:rFonts w:ascii="TimesNewRomanPSMT" w:hAnsi="TimesNewRomanPSMT" w:cs="TimesNewRomanPSMT"/>
        </w:rPr>
        <w:t>effet_relatif_images</w:t>
      </w:r>
      <w:proofErr w:type="spellEnd"/>
      <w:r w:rsidR="00D20A7C">
        <w:rPr>
          <w:rFonts w:ascii="TimesNewRomanPSMT" w:hAnsi="TimesNewRomanPSMT" w:cs="TimesNewRomanPSMT"/>
        </w:rPr>
        <w:t xml:space="preserve">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15004B" w:rsidRDefault="00D20A7C" w:rsidP="00D20A7C">
      <w:pPr>
        <w:jc w:val="both"/>
        <w:rPr>
          <w:rFonts w:ascii="TimesNewRomanPSMT" w:hAnsi="TimesNewRomanPSMT" w:cs="TimesNewRomanPSMT"/>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15004B">
        <w:rPr>
          <w:rFonts w:ascii="TimesNewRomanPSMT" w:hAnsi="TimesNewRomanPSMT" w:cs="TimesNewRomanPSMT"/>
        </w:rPr>
        <w:t>{</w:t>
      </w:r>
      <w:proofErr w:type="gramEnd"/>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w:t>
      </w:r>
      <w:proofErr w:type="spellStart"/>
      <w:r w:rsidR="003D5F0B">
        <w:rPr>
          <w:rFonts w:ascii="TimesNewRomanPSMT" w:hAnsi="TimesNewRomanPSMT" w:cs="TimesNewRomanPSMT"/>
        </w:rPr>
        <w:t>edd_volumetrique</w:t>
      </w:r>
      <w:r w:rsidR="003D5F0B" w:rsidRPr="0015004B">
        <w:rPr>
          <w:rFonts w:ascii="TimesNewRomanPSMT" w:hAnsi="TimesNewRomanPSMT" w:cs="TimesNewRomanPSMT"/>
        </w:rPr>
        <w:t>_text</w:t>
      </w:r>
      <w:proofErr w:type="spellEnd"/>
      <w:r w:rsidR="003D5F0B" w:rsidRPr="0015004B">
        <w:rPr>
          <w:rFonts w:ascii="TimesNewRomanPSMT" w:hAnsi="TimesNewRomanPSMT" w:cs="TimesNewRomanPSMT"/>
        </w:rPr>
        <w:t>()</w:t>
      </w:r>
      <w:r w:rsidR="00457116" w:rsidRPr="0015004B">
        <w:rPr>
          <w:rFonts w:ascii="TimesNewRomanPSMT" w:hAnsi="TimesNewRomanPSMT" w:cs="TimesNewRomanPSMT"/>
        </w:rPr>
        <w:t>|</w:t>
      </w:r>
      <w:proofErr w:type="spellStart"/>
      <w:r w:rsidR="00457116" w:rsidRPr="0015004B">
        <w:rPr>
          <w:rFonts w:ascii="TimesNewRomanPSMT" w:hAnsi="TimesNewRomanPSMT" w:cs="TimesNewRomanPSMT"/>
        </w:rPr>
        <w:t>len</w:t>
      </w:r>
      <w:proofErr w:type="spellEnd"/>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00030A99" w:rsidRPr="000953BF">
        <w:rPr>
          <w:rFonts w:ascii="TimesNewRomanPSMT" w:hAnsi="TimesNewRomanPSMT" w:cs="TimesNewRomanPSMT"/>
        </w:rPr>
        <w:t>lot</w:t>
      </w:r>
      <w:r>
        <w:rPr>
          <w:rFonts w:ascii="TimesNewRomanPSMT" w:hAnsi="TimesNewRomanPSMT" w:cs="TimesNewRomanPSMT"/>
        </w:rPr>
        <w:t>.edd</w:t>
      </w:r>
      <w:proofErr w:type="gramEnd"/>
      <w:r>
        <w:rPr>
          <w:rFonts w:ascii="TimesNewRomanPSMT" w:hAnsi="TimesNewRomanPSMT" w:cs="TimesNewRomanPSMT"/>
        </w:rPr>
        <w:t>_volumetrique</w:t>
      </w:r>
      <w:r w:rsidRPr="0015004B">
        <w:rPr>
          <w:rFonts w:ascii="TimesNewRomanPSMT" w:hAnsi="TimesNewRomanPSMT" w:cs="TimesNewRomanPSMT"/>
        </w:rPr>
        <w:t>_text</w:t>
      </w:r>
      <w:proofErr w:type="spellEnd"/>
      <w:r w:rsidRPr="0015004B">
        <w:rPr>
          <w:rFonts w:ascii="TimesNewRomanPSMT" w:hAnsi="TimesNewRomanPSMT" w:cs="TimesNewRomanPSMT"/>
        </w:rPr>
        <w:t>()</w:t>
      </w:r>
      <w:r>
        <w:rPr>
          <w:rFonts w:ascii="TimesNewRomanPSMT" w:hAnsi="TimesNewRomanPSMT" w:cs="TimesNewRomanPSMT"/>
        </w:rPr>
        <w:t xml:space="preserve"> }}</w:t>
      </w:r>
      <w:bookmarkStart w:id="21" w:name="S4"/>
      <w:bookmarkEnd w:id="21"/>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xml:space="preserve">{% </w:t>
      </w:r>
      <w:proofErr w:type="spellStart"/>
      <w:r w:rsidRPr="0015004B">
        <w:rPr>
          <w:rFonts w:ascii="TimesNewRomanPSMT" w:hAnsi="TimesNewRomanPSMT" w:cs="TimesNewRomanPSMT"/>
        </w:rPr>
        <w:t>endif</w:t>
      </w:r>
      <w:proofErr w:type="spellEnd"/>
      <w:r w:rsidRPr="0015004B">
        <w:rPr>
          <w:rFonts w:ascii="TimesNewRomanPSMT" w:hAnsi="TimesNewRomanPSMT" w:cs="TimesNewRomanPSMT"/>
        </w:rPr>
        <w:t xml:space="preserve"> </w:t>
      </w:r>
      <w:proofErr w:type="gramStart"/>
      <w:r w:rsidRPr="0015004B">
        <w:rPr>
          <w:rFonts w:ascii="TimesNewRomanPSMT" w:hAnsi="TimesNewRomanPSMT" w:cs="TimesNewRomanPSMT"/>
        </w:rPr>
        <w:t>%}</w:t>
      </w:r>
      <w:r w:rsidR="00BB7802" w:rsidRPr="00C91B1B">
        <w:rPr>
          <w:rFonts w:ascii="TimesNewRomanPSMT" w:hAnsi="TimesNewRomanPSMT" w:cs="TimesNewRomanPSMT"/>
        </w:rPr>
        <w:t>{</w:t>
      </w:r>
      <w:proofErr w:type="gramEnd"/>
      <w:r w:rsidR="00BB7802" w:rsidRPr="00C91B1B">
        <w:rPr>
          <w:rFonts w:ascii="TimesNewRomanPSMT" w:hAnsi="TimesNewRomanPSMT" w:cs="TimesNewRomanPSMT"/>
        </w:rPr>
        <w:t xml:space="preserve">% for image in </w:t>
      </w:r>
      <w:proofErr w:type="spellStart"/>
      <w:r w:rsidR="00BB7802">
        <w:rPr>
          <w:rFonts w:ascii="TimesNewRomanPSMT" w:hAnsi="TimesNewRomanPSMT" w:cs="TimesNewRomanPSMT"/>
        </w:rPr>
        <w:t>edd_volumetrique</w:t>
      </w:r>
      <w:r w:rsidR="00BB7802" w:rsidRPr="00C91B1B">
        <w:rPr>
          <w:rFonts w:ascii="TimesNewRomanPSMT" w:hAnsi="TimesNewRomanPSMT" w:cs="TimesNewRomanPSMT"/>
        </w:rPr>
        <w:t>_images</w:t>
      </w:r>
      <w:proofErr w:type="spellEnd"/>
      <w:r w:rsidR="00BB7802" w:rsidRPr="00C91B1B">
        <w:rPr>
          <w:rFonts w:ascii="TimesNewRomanPSMT" w:hAnsi="TimesNewRomanPSMT" w:cs="TimesNewRomanPSMT"/>
        </w:rPr>
        <w:t xml:space="preserve">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endfor</w:t>
      </w:r>
      <w:proofErr w:type="spellEnd"/>
      <w:r w:rsidRPr="00BF1F33">
        <w:rPr>
          <w:rFonts w:ascii="TimesNewRomanPSMT" w:hAnsi="TimesNewRomanPSMT" w:cs="TimesNewRomanPSMT"/>
        </w:rPr>
        <w:t xml:space="preserve"> </w:t>
      </w:r>
      <w:proofErr w:type="gramStart"/>
      <w:r w:rsidR="0060540B" w:rsidRPr="00BF1F33">
        <w:rPr>
          <w:rFonts w:ascii="TimesNewRomanPSMT" w:hAnsi="TimesNewRomanPSMT" w:cs="TimesNewRomanPSMT"/>
        </w:rPr>
        <w:t>%}</w:t>
      </w:r>
      <w:r w:rsidR="0070437A" w:rsidRPr="0015004B">
        <w:rPr>
          <w:rFonts w:ascii="TimesNewRomanPSMT" w:hAnsi="TimesNewRomanPSMT" w:cs="TimesNewRomanPSMT"/>
        </w:rPr>
        <w:t>{</w:t>
      </w:r>
      <w:proofErr w:type="gramEnd"/>
      <w:r w:rsidR="0070437A" w:rsidRPr="0015004B">
        <w:rPr>
          <w:rFonts w:ascii="TimesNewRomanPSMT" w:hAnsi="TimesNewRomanPSMT" w:cs="TimesNewRomanPSMT"/>
        </w:rPr>
        <w:t xml:space="preserve">% if </w:t>
      </w:r>
      <w:proofErr w:type="spellStart"/>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proofErr w:type="spellEnd"/>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programme</w:t>
      </w:r>
      <w:proofErr w:type="gramEnd"/>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endif</w:t>
      </w:r>
      <w:proofErr w:type="spellEnd"/>
      <w:r w:rsidRPr="00BF1F33">
        <w:rPr>
          <w:rFonts w:ascii="TimesNewRomanPSMT" w:hAnsi="TimesNewRomanPSMT" w:cs="TimesNewRomanPSMT"/>
        </w:rPr>
        <w:t xml:space="preserve"> </w:t>
      </w:r>
      <w:proofErr w:type="gramStart"/>
      <w:r w:rsidRPr="00BF1F33">
        <w:rPr>
          <w:rFonts w:ascii="TimesNewRomanPSMT" w:hAnsi="TimesNewRomanPSMT" w:cs="TimesNewRomanPSMT"/>
        </w:rPr>
        <w:t>%}</w:t>
      </w:r>
      <w:r w:rsidR="0060540B" w:rsidRPr="0015004B">
        <w:rPr>
          <w:rFonts w:ascii="TimesNewRomanPSMT" w:hAnsi="TimesNewRomanPSMT" w:cs="TimesNewRomanPSMT"/>
        </w:rPr>
        <w:t>{</w:t>
      </w:r>
      <w:proofErr w:type="gramEnd"/>
      <w:r w:rsidR="0060540B" w:rsidRPr="0015004B">
        <w:rPr>
          <w:rFonts w:ascii="TimesNewRomanPSMT" w:hAnsi="TimesNewRomanPSMT" w:cs="TimesNewRomanPSMT"/>
        </w:rPr>
        <w:t xml:space="preserve">% if </w:t>
      </w:r>
      <w:proofErr w:type="spellStart"/>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w:t>
      </w:r>
      <w:proofErr w:type="spellEnd"/>
      <w:r w:rsidR="0060540B" w:rsidRPr="0015004B">
        <w:rPr>
          <w:rFonts w:ascii="TimesNewRomanPSMT" w:hAnsi="TimesNewRomanPSMT" w:cs="TimesNewRomanPSMT"/>
        </w:rPr>
        <w:t>()|</w:t>
      </w:r>
      <w:proofErr w:type="spellStart"/>
      <w:r w:rsidR="0060540B" w:rsidRPr="0015004B">
        <w:rPr>
          <w:rFonts w:ascii="TimesNewRomanPSMT" w:hAnsi="TimesNewRomanPSMT" w:cs="TimesNewRomanPSMT"/>
        </w:rPr>
        <w:t>len</w:t>
      </w:r>
      <w:proofErr w:type="spellEnd"/>
      <w:r w:rsidR="0060540B" w:rsidRPr="0015004B">
        <w:rPr>
          <w:rFonts w:ascii="TimesNewRomanPSMT" w:hAnsi="TimesNewRomanPSMT" w:cs="TimesNewRomanPSMT"/>
        </w:rPr>
        <w:t xml:space="preserve"> %}</w:t>
      </w:r>
    </w:p>
    <w:p w14:paraId="38E388D1" w14:textId="77777777" w:rsidR="0060540B" w:rsidRDefault="0060540B"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lot</w:t>
      </w:r>
      <w:r>
        <w:rPr>
          <w:rFonts w:ascii="TimesNewRomanPSMT" w:hAnsi="TimesNewRomanPSMT" w:cs="TimesNewRomanPSMT"/>
        </w:rPr>
        <w:t>.edd</w:t>
      </w:r>
      <w:proofErr w:type="gramEnd"/>
      <w:r>
        <w:rPr>
          <w:rFonts w:ascii="TimesNewRomanPSMT" w:hAnsi="TimesNewRomanPSMT" w:cs="TimesNewRomanPSMT"/>
        </w:rPr>
        <w:t>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_text</w:t>
      </w:r>
      <w:proofErr w:type="spellEnd"/>
      <w:r w:rsidRPr="0075141F">
        <w:rPr>
          <w:rFonts w:ascii="TimesNewRomanPSMT" w:hAnsi="TimesNewRomanPSMT" w:cs="TimesNewRomanPSMT"/>
        </w:rPr>
        <w:t xml:space="preserve">()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endif</w:t>
      </w:r>
      <w:proofErr w:type="spellEnd"/>
      <w:r w:rsidRPr="00BF1F33">
        <w:rPr>
          <w:rFonts w:ascii="TimesNewRomanPSMT" w:hAnsi="TimesNewRomanPSMT" w:cs="TimesNewRomanPSMT"/>
        </w:rPr>
        <w:t xml:space="preserve"> </w:t>
      </w:r>
      <w:proofErr w:type="gramStart"/>
      <w:r w:rsidRPr="00BF1F33">
        <w:rPr>
          <w:rFonts w:ascii="TimesNewRomanPSMT" w:hAnsi="TimesNewRomanPSMT" w:cs="TimesNewRomanPSMT"/>
        </w:rPr>
        <w:t>%}</w:t>
      </w:r>
      <w:r w:rsidR="00104A2A" w:rsidRPr="00C91B1B">
        <w:rPr>
          <w:rFonts w:ascii="TimesNewRomanPSMT" w:hAnsi="TimesNewRomanPSMT" w:cs="TimesNewRomanPSMT"/>
        </w:rPr>
        <w:t>{</w:t>
      </w:r>
      <w:proofErr w:type="gramEnd"/>
      <w:r w:rsidR="00104A2A" w:rsidRPr="00C91B1B">
        <w:rPr>
          <w:rFonts w:ascii="TimesNewRomanPSMT" w:hAnsi="TimesNewRomanPSMT" w:cs="TimesNewRomanPSMT"/>
        </w:rPr>
        <w:t xml:space="preserve">% for image in </w:t>
      </w:r>
      <w:proofErr w:type="spellStart"/>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w:t>
      </w:r>
      <w:proofErr w:type="spellEnd"/>
      <w:r w:rsidR="00104A2A" w:rsidRPr="00C91B1B">
        <w:rPr>
          <w:rFonts w:ascii="TimesNewRomanPSMT" w:hAnsi="TimesNewRomanPSMT" w:cs="TimesNewRomanPSMT"/>
        </w:rPr>
        <w:t xml:space="preserve">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endfor</w:t>
      </w:r>
      <w:proofErr w:type="spellEnd"/>
      <w:r w:rsidRPr="00BF1F33">
        <w:rPr>
          <w:rFonts w:ascii="TimesNewRomanPSMT" w:hAnsi="TimesNewRomanPSMT" w:cs="TimesNewRomanPSMT"/>
        </w:rPr>
        <w:t xml:space="preserve"> </w:t>
      </w:r>
      <w:proofErr w:type="gramStart"/>
      <w:r w:rsidRPr="00BF1F33">
        <w:rPr>
          <w:rFonts w:ascii="TimesNewRomanPSMT" w:hAnsi="TimesNewRomanPSMT" w:cs="TimesNewRomanPSMT"/>
        </w:rPr>
        <w:t>%}</w:t>
      </w:r>
      <w:r w:rsidR="0070437A" w:rsidRPr="0015004B">
        <w:rPr>
          <w:rFonts w:ascii="TimesNewRomanPSMT" w:hAnsi="TimesNewRomanPSMT" w:cs="TimesNewRomanPSMT"/>
        </w:rPr>
        <w:t>{</w:t>
      </w:r>
      <w:proofErr w:type="gramEnd"/>
      <w:r w:rsidR="0070437A" w:rsidRPr="0015004B">
        <w:rPr>
          <w:rFonts w:ascii="TimesNewRomanPSMT" w:hAnsi="TimesNewRomanPSMT" w:cs="TimesNewRomanPSMT"/>
        </w:rPr>
        <w:t xml:space="preserve">% if </w:t>
      </w:r>
      <w:proofErr w:type="spellStart"/>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proofErr w:type="spellEnd"/>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programme</w:t>
      </w:r>
      <w:proofErr w:type="gramEnd"/>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endif</w:t>
      </w:r>
      <w:proofErr w:type="spellEnd"/>
      <w:r w:rsidRPr="00BF1F33">
        <w:rPr>
          <w:rFonts w:ascii="TimesNewRomanPSMT" w:hAnsi="TimesNewRomanPSMT" w:cs="TimesNewRomanPSMT"/>
        </w:rPr>
        <w:t xml:space="preserve"> </w:t>
      </w:r>
      <w:proofErr w:type="gramStart"/>
      <w:r w:rsidRPr="00BF1F33">
        <w:rPr>
          <w:rFonts w:ascii="TimesNewRomanPSMT" w:hAnsi="TimesNewRomanPSMT" w:cs="TimesNewRomanPSMT"/>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xml:space="preserve">% if </w:t>
      </w:r>
      <w:proofErr w:type="spellStart"/>
      <w:r w:rsidR="00D21B14" w:rsidRPr="00D21B14">
        <w:rPr>
          <w:rFonts w:ascii="TimesNewRomanPSMT" w:hAnsi="TimesNewRomanPSMT" w:cs="TimesNewRomanPSMT"/>
        </w:rPr>
        <w:t>logement_edds</w:t>
      </w:r>
      <w:r w:rsidR="00442A08">
        <w:rPr>
          <w:rFonts w:ascii="TimesNewRomanPSMT" w:hAnsi="TimesNewRomanPSMT" w:cs="TimesNewRomanPSMT"/>
        </w:rPr>
        <w:t>|len</w:t>
      </w:r>
      <w:proofErr w:type="spellEnd"/>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7F0D37">
        <w:tc>
          <w:tcPr>
            <w:tcW w:w="1527" w:type="dxa"/>
          </w:tcPr>
          <w:p w14:paraId="7F898280" w14:textId="0515A588" w:rsidR="003B4290" w:rsidRPr="00F96F52" w:rsidRDefault="003B4290" w:rsidP="009729A4">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6" w:type="dxa"/>
            <w:vAlign w:val="center"/>
          </w:tcPr>
          <w:p w14:paraId="36970A22" w14:textId="135358FC" w:rsidR="003B4290" w:rsidRPr="00F96F52" w:rsidRDefault="003B4290" w:rsidP="009729A4">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5B6C9E61" w14:textId="44E8ABF0" w:rsidR="003B4290" w:rsidRPr="00F96F52" w:rsidRDefault="003B4290" w:rsidP="009729A4">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558A831C" w14:textId="77777777" w:rsidR="007F0D37" w:rsidRPr="006A600B" w:rsidRDefault="007F0D37" w:rsidP="007F0D37">
            <w:pPr>
              <w:rPr>
                <w:b/>
                <w:bCs/>
                <w:sz w:val="16"/>
                <w:szCs w:val="16"/>
                <w:lang w:val="en-US"/>
              </w:rPr>
            </w:pPr>
            <w:proofErr w:type="spellStart"/>
            <w:r>
              <w:rPr>
                <w:b/>
                <w:bCs/>
                <w:sz w:val="16"/>
                <w:szCs w:val="16"/>
                <w:lang w:val="en-US"/>
              </w:rPr>
              <w:t>N</w:t>
            </w:r>
            <w:r w:rsidRPr="006A600B">
              <w:rPr>
                <w:b/>
                <w:bCs/>
                <w:sz w:val="16"/>
                <w:szCs w:val="16"/>
                <w:lang w:val="en-US"/>
              </w:rPr>
              <w:t>uméro</w:t>
            </w:r>
            <w:proofErr w:type="spellEnd"/>
            <w:r w:rsidRPr="006A600B">
              <w:rPr>
                <w:b/>
                <w:bCs/>
                <w:sz w:val="16"/>
                <w:szCs w:val="16"/>
                <w:lang w:val="en-US"/>
              </w:rPr>
              <w:t xml:space="preserve"> de lot des </w:t>
            </w:r>
            <w:proofErr w:type="spellStart"/>
            <w:r w:rsidRPr="006A600B">
              <w:rPr>
                <w:b/>
                <w:bCs/>
                <w:sz w:val="16"/>
                <w:szCs w:val="16"/>
                <w:lang w:val="en-US"/>
              </w:rPr>
              <w:t>logements</w:t>
            </w:r>
            <w:proofErr w:type="spellEnd"/>
            <w:r w:rsidRPr="006A600B">
              <w:rPr>
                <w:b/>
                <w:bCs/>
                <w:sz w:val="16"/>
                <w:szCs w:val="16"/>
                <w:lang w:val="en-US"/>
              </w:rPr>
              <w:t xml:space="preserve"> </w:t>
            </w:r>
          </w:p>
          <w:p w14:paraId="7104DBE2" w14:textId="3DD4B179" w:rsidR="003B4290" w:rsidRPr="00F96F52" w:rsidRDefault="007F0D37" w:rsidP="007F0D37">
            <w:pPr>
              <w:rPr>
                <w:b/>
                <w:bCs/>
                <w:sz w:val="16"/>
                <w:szCs w:val="16"/>
                <w:lang w:val="en-US"/>
              </w:rPr>
            </w:pPr>
            <w:r w:rsidRPr="006A600B">
              <w:rPr>
                <w:sz w:val="16"/>
                <w:szCs w:val="16"/>
                <w:lang w:val="en-US"/>
              </w:rPr>
              <w:t>(</w:t>
            </w:r>
            <w:proofErr w:type="spellStart"/>
            <w:proofErr w:type="gramStart"/>
            <w:r w:rsidRPr="006A600B">
              <w:rPr>
                <w:sz w:val="16"/>
                <w:szCs w:val="16"/>
                <w:lang w:val="en-US"/>
              </w:rPr>
              <w:t>tel</w:t>
            </w:r>
            <w:proofErr w:type="spellEnd"/>
            <w:proofErr w:type="gramEnd"/>
            <w:r w:rsidRPr="006A600B">
              <w:rPr>
                <w:sz w:val="16"/>
                <w:szCs w:val="16"/>
                <w:lang w:val="en-US"/>
              </w:rPr>
              <w:t xml:space="preserve"> que </w:t>
            </w:r>
            <w:proofErr w:type="spellStart"/>
            <w:r w:rsidRPr="006A600B">
              <w:rPr>
                <w:sz w:val="16"/>
                <w:szCs w:val="16"/>
                <w:lang w:val="en-US"/>
              </w:rPr>
              <w:t>inscrit</w:t>
            </w:r>
            <w:proofErr w:type="spellEnd"/>
            <w:r w:rsidRPr="006A600B">
              <w:rPr>
                <w:sz w:val="16"/>
                <w:szCs w:val="16"/>
                <w:lang w:val="en-US"/>
              </w:rPr>
              <w:t xml:space="preserve"> dans les </w:t>
            </w:r>
            <w:proofErr w:type="spellStart"/>
            <w:r w:rsidRPr="006A600B">
              <w:rPr>
                <w:sz w:val="16"/>
                <w:szCs w:val="16"/>
                <w:lang w:val="en-US"/>
              </w:rPr>
              <w:t>actes</w:t>
            </w:r>
            <w:proofErr w:type="spellEnd"/>
            <w:r w:rsidRPr="006A600B">
              <w:rPr>
                <w:sz w:val="16"/>
                <w:szCs w:val="16"/>
                <w:lang w:val="en-US"/>
              </w:rPr>
              <w:t xml:space="preserve"> de vente/</w:t>
            </w:r>
            <w:proofErr w:type="spellStart"/>
            <w:r w:rsidRPr="006A600B">
              <w:rPr>
                <w:sz w:val="16"/>
                <w:szCs w:val="16"/>
                <w:lang w:val="en-US"/>
              </w:rPr>
              <w:t>propriété</w:t>
            </w:r>
            <w:proofErr w:type="spellEnd"/>
            <w:r w:rsidRPr="006A600B">
              <w:rPr>
                <w:sz w:val="16"/>
                <w:szCs w:val="16"/>
                <w:lang w:val="en-US"/>
              </w:rPr>
              <w:t>…)</w:t>
            </w:r>
          </w:p>
        </w:tc>
      </w:tr>
      <w:tr w:rsidR="003B4290" w:rsidRPr="0027263C"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7F0D37" w14:paraId="0F458BB2" w14:textId="77777777" w:rsidTr="007F0D37">
        <w:tc>
          <w:tcPr>
            <w:tcW w:w="1527" w:type="dxa"/>
          </w:tcPr>
          <w:p w14:paraId="16DAEC52" w14:textId="4A3DF67A" w:rsidR="007F0D37" w:rsidRPr="00F96F52" w:rsidRDefault="007F0D37" w:rsidP="007F0D37">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6" w:type="dxa"/>
          </w:tcPr>
          <w:p w14:paraId="34082956" w14:textId="56124B2D" w:rsidR="007F0D37" w:rsidRPr="00F96F52" w:rsidRDefault="007F0D37" w:rsidP="007F0D37">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0" w:type="dxa"/>
          </w:tcPr>
          <w:p w14:paraId="3826A6A7" w14:textId="0C9FAE24" w:rsidR="007F0D37" w:rsidRPr="00F96F52" w:rsidRDefault="007F0D37" w:rsidP="007F0D37">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27" w:name="Fi4"/>
      <w:bookmarkEnd w:id="27"/>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lastRenderedPageBreak/>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CC60FF">
        <w:rPr>
          <w:rFonts w:ascii="TimesNewRomanPSMT" w:hAnsi="TimesNewRomanPSMT" w:cs="TimesNewRomanPSMT"/>
          <w:sz w:val="16"/>
          <w:szCs w:val="16"/>
        </w:rPr>
      </w:r>
      <w:r w:rsidR="00CC60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C60FF">
        <w:rPr>
          <w:rFonts w:ascii="TimesNewRomanPSMT" w:hAnsi="TimesNewRomanPSMT" w:cs="TimesNewRomanPSMT"/>
          <w:sz w:val="16"/>
          <w:szCs w:val="16"/>
        </w:rPr>
      </w:r>
      <w:r w:rsidR="00CC60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62CF9A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644093">
        <w:rPr>
          <w:rFonts w:ascii="TimesNewRomanPSMT" w:hAnsi="TimesNewRomanPSMT" w:cs="TimesNewRomanPSMT"/>
          <w:sz w:val="16"/>
          <w:szCs w:val="16"/>
        </w:rPr>
        <w:t>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1672143F"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C60FF">
        <w:rPr>
          <w:rFonts w:ascii="TimesNewRomanPSMT" w:hAnsi="TimesNewRomanPSMT" w:cs="TimesNewRomanPSMT"/>
          <w:sz w:val="16"/>
          <w:szCs w:val="16"/>
        </w:rPr>
      </w:r>
      <w:r w:rsidR="00CC60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317F7E8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0326632E"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ateliers</w:t>
      </w:r>
      <w:proofErr w:type="spellEnd"/>
      <w:r w:rsidRPr="00644093">
        <w:rPr>
          <w:rFonts w:ascii="TimesNewRomanPSMT" w:hAnsi="TimesNewRomanPSMT" w:cs="TimesNewRomanPSMT"/>
          <w:sz w:val="16"/>
          <w:szCs w:val="16"/>
        </w:rPr>
        <w:t xml:space="preserve">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C60FF">
        <w:rPr>
          <w:rFonts w:ascii="TimesNewRomanPSMT" w:hAnsi="TimesNewRomanPSMT" w:cs="TimesNewRomanPSMT"/>
          <w:sz w:val="16"/>
          <w:szCs w:val="16"/>
        </w:rPr>
      </w:r>
      <w:r w:rsidR="00CC60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C60FF">
        <w:rPr>
          <w:rFonts w:ascii="TimesNewRomanPSMT" w:hAnsi="TimesNewRomanPSMT" w:cs="TimesNewRomanPSMT"/>
          <w:sz w:val="16"/>
          <w:szCs w:val="16"/>
        </w:rPr>
      </w:r>
      <w:r w:rsidR="00CC60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008DFBB"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9729A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644093">
        <w:rPr>
          <w:rFonts w:ascii="TimesNewRomanPSMT" w:hAnsi="TimesNewRomanPSMT" w:cs="TimesNewRomanPSMT"/>
          <w:sz w:val="16"/>
          <w:szCs w:val="16"/>
        </w:rPr>
        <w:t>_</w:t>
      </w:r>
      <w:proofErr w:type="spellStart"/>
      <w:r w:rsidRPr="009729A4">
        <w:rPr>
          <w:rFonts w:ascii="TimesNewRomanPSMT" w:hAnsi="TimesNewRomanPSMT" w:cs="TimesNewRomanPSMT"/>
          <w:sz w:val="16"/>
          <w:szCs w:val="16"/>
          <w:lang w:val="en-US"/>
        </w:rPr>
        <w:t>celliers</w:t>
      </w:r>
      <w:proofErr w:type="spellEnd"/>
      <w:r w:rsidRPr="00644093">
        <w:rPr>
          <w:rFonts w:ascii="TimesNewRomanPSMT" w:hAnsi="TimesNewRomanPSMT" w:cs="TimesNewRomanPSMT"/>
          <w:sz w:val="16"/>
          <w:szCs w:val="16"/>
        </w:rPr>
        <w:t xml:space="preserve">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C60FF">
        <w:rPr>
          <w:rFonts w:ascii="TimesNewRomanPSMT" w:hAnsi="TimesNewRomanPSMT" w:cs="TimesNewRomanPSMT"/>
          <w:sz w:val="16"/>
          <w:szCs w:val="16"/>
        </w:rPr>
      </w:r>
      <w:r w:rsidR="00CC60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483795E"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644093">
        <w:rPr>
          <w:rFonts w:ascii="TimesNewRomanPSMT" w:hAnsi="TimesNewRomanPSMT" w:cs="TimesNewRomanPSMT"/>
          <w:sz w:val="16"/>
          <w:szCs w:val="16"/>
        </w:rPr>
        <w:t>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p>
    <w:p w14:paraId="72D41204"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C60FF">
        <w:rPr>
          <w:rFonts w:ascii="TimesNewRomanPSMT" w:hAnsi="TimesNewRomanPSMT" w:cs="TimesNewRomanPSMT"/>
          <w:sz w:val="16"/>
          <w:szCs w:val="16"/>
        </w:rPr>
      </w:r>
      <w:r w:rsidR="00CC60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lang w:val="en-US"/>
        </w:rPr>
        <w:t>Resserres</w:t>
      </w:r>
      <w:proofErr w:type="spellEnd"/>
    </w:p>
    <w:p w14:paraId="4CC421D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B53B8E2"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9729A4">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C60FF">
        <w:rPr>
          <w:rFonts w:ascii="TimesNewRomanPSMT" w:hAnsi="TimesNewRomanPSMT" w:cs="TimesNewRomanPSMT"/>
          <w:sz w:val="16"/>
          <w:szCs w:val="16"/>
        </w:rPr>
      </w:r>
      <w:r w:rsidR="00CC60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47412E7"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4062247"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644093">
        <w:rPr>
          <w:rFonts w:ascii="TimesNewRomanPSMT" w:hAnsi="TimesNewRomanPSMT" w:cs="TimesNewRomanPSMT"/>
          <w:sz w:val="16"/>
          <w:szCs w:val="16"/>
        </w:rPr>
        <w:t>_</w:t>
      </w:r>
      <w:proofErr w:type="spellStart"/>
      <w:r w:rsidRPr="00F34A24">
        <w:rPr>
          <w:rFonts w:ascii="TimesNewRomanPSMT" w:hAnsi="TimesNewRomanPSMT" w:cs="TimesNewRomanPSMT"/>
          <w:sz w:val="16"/>
          <w:szCs w:val="16"/>
          <w:lang w:val="en-US"/>
        </w:rPr>
        <w:t>balcons</w:t>
      </w:r>
      <w:proofErr w:type="spellEnd"/>
      <w:r w:rsidRPr="00644093">
        <w:rPr>
          <w:rFonts w:ascii="TimesNewRomanPSMT" w:hAnsi="TimesNewRomanPSMT" w:cs="TimesNewRomanPSMT"/>
          <w:sz w:val="16"/>
          <w:szCs w:val="16"/>
        </w:rPr>
        <w:t xml:space="preserve"> %}</w:t>
      </w:r>
    </w:p>
    <w:p w14:paraId="1A5DC919"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C60FF">
        <w:rPr>
          <w:rFonts w:ascii="TimesNewRomanPSMT" w:hAnsi="TimesNewRomanPSMT" w:cs="TimesNewRomanPSMT"/>
          <w:sz w:val="16"/>
          <w:szCs w:val="16"/>
        </w:rPr>
      </w:r>
      <w:r w:rsidR="00CC60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1AF88C9D"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C60FF">
        <w:rPr>
          <w:rFonts w:ascii="TimesNewRomanPSMT" w:hAnsi="TimesNewRomanPSMT" w:cs="TimesNewRomanPSMT"/>
          <w:sz w:val="16"/>
          <w:szCs w:val="16"/>
        </w:rPr>
      </w:r>
      <w:r w:rsidR="00CC60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C60FF">
        <w:rPr>
          <w:rFonts w:ascii="TimesNewRomanPSMT" w:hAnsi="TimesNewRomanPSMT" w:cs="TimesNewRomanPSMT"/>
          <w:sz w:val="16"/>
          <w:szCs w:val="16"/>
        </w:rPr>
      </w:r>
      <w:r w:rsidR="00CC60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proofErr w:type="gramStart"/>
            <w:r w:rsidRPr="009D5CD6">
              <w:rPr>
                <w:rFonts w:ascii="TimesNewRomanPSMT" w:hAnsi="TimesNewRomanPSMT" w:cs="TimesNewRomanPSMT"/>
                <w:sz w:val="16"/>
                <w:szCs w:val="16"/>
              </w:rPr>
              <w:t xml:space="preserve">{{ </w:t>
            </w:r>
            <w:proofErr w:type="spellStart"/>
            <w:r w:rsidRPr="009D5CD6">
              <w:rPr>
                <w:rFonts w:ascii="TimesNewRomanPSMT" w:hAnsi="TimesNewRomanPSMT" w:cs="TimesNewRomanPSMT"/>
                <w:sz w:val="16"/>
                <w:szCs w:val="16"/>
              </w:rPr>
              <w:t>s</w:t>
            </w:r>
            <w:proofErr w:type="gramEnd"/>
            <w:r w:rsidR="009D5CD6" w:rsidRPr="009D5CD6">
              <w:rPr>
                <w:rFonts w:ascii="TimesNewRomanPSMT" w:hAnsi="TimesNewRomanPSMT" w:cs="TimesNewRomanPSMT"/>
                <w:sz w:val="16"/>
                <w:szCs w:val="16"/>
              </w:rPr>
              <w:t>.nb</w:t>
            </w:r>
            <w:proofErr w:type="spellEnd"/>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stationnement{{</w:t>
            </w:r>
            <w:proofErr w:type="spellStart"/>
            <w:r w:rsidR="000A3661" w:rsidRPr="000A3661">
              <w:rPr>
                <w:rFonts w:ascii="TimesNewRomanPSMT" w:hAnsi="TimesNewRomanPSMT" w:cs="TimesNewRomanPSMT"/>
                <w:sz w:val="16"/>
                <w:szCs w:val="16"/>
              </w:rPr>
              <w:t>s.nb|pl</w:t>
            </w:r>
            <w:proofErr w:type="spellEnd"/>
            <w:r w:rsidR="000A3661" w:rsidRPr="000A3661">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36" w:name="Commerce"/>
      <w:bookmarkEnd w:id="36"/>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41" w:name="ActeNotaire"/>
      <w:bookmarkEnd w:id="41"/>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2" w:name="Notaire"/>
      <w:bookmarkEnd w:id="4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r w:rsidR="000E6D13" w:rsidRPr="009D4B34">
        <w:rPr>
          <w:rFonts w:ascii="TimesNewRomanPSMT" w:hAnsi="TimesNewRomanPSMT" w:cs="TimesNewRomanPSMT"/>
        </w:rPr>
        <w:t>_text</w:t>
      </w:r>
      <w:proofErr w:type="spellEnd"/>
      <w:r w:rsidR="000E6D13" w:rsidRPr="009D4B34">
        <w:rPr>
          <w:rFonts w:ascii="TimesNewRomanPSMT" w:hAnsi="TimesNewRomanPSMT" w:cs="TimesNewRomanPSMT"/>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43" w:name="Refpublic"/>
      <w:bookmarkEnd w:id="43"/>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reference_publication</w:t>
      </w:r>
      <w:proofErr w:type="spellEnd"/>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r w:rsidR="00EF5113" w:rsidRPr="0063230F">
        <w:rPr>
          <w:rFonts w:ascii="TimesNewRomanPSMT" w:hAnsi="TimesNewRomanPSMT" w:cs="TimesNewRomanPSMT"/>
        </w:rPr>
        <w:t>Financement principal :</w:t>
      </w:r>
    </w:p>
    <w:p w14:paraId="6663D3F9" w14:textId="3268AEB4" w:rsidR="00815BB2" w:rsidRDefault="00815BB2" w:rsidP="00323340">
      <w:pPr>
        <w:jc w:val="both"/>
        <w:rPr>
          <w:rFonts w:ascii="TimesNewRomanPSMT" w:hAnsi="TimesNewRomanPSMT" w:cs="TimesNewRomanPSMT"/>
        </w:rPr>
      </w:pPr>
      <w:r w:rsidRPr="00815BB2">
        <w:rPr>
          <w:rFonts w:ascii="TimesNewRomanPSMT" w:hAnsi="TimesNewRomanPSMT" w:cs="TimesNewRomanPSMT"/>
        </w:rPr>
        <w:t xml:space="preserve">{% for p in </w:t>
      </w:r>
      <w:proofErr w:type="spellStart"/>
      <w:r w:rsidRPr="00815BB2">
        <w:rPr>
          <w:rFonts w:ascii="TimesNewRomanPSMT" w:hAnsi="TimesNewRomanPSMT" w:cs="TimesNewRomanPSMT"/>
        </w:rPr>
        <w:t>prets_cdc</w:t>
      </w:r>
      <w:proofErr w:type="spellEnd"/>
      <w:r w:rsidRPr="00815BB2">
        <w:rPr>
          <w:rFonts w:ascii="TimesNewRomanPSMT" w:hAnsi="TimesNewRomanPSMT" w:cs="TimesNewRomanPSMT"/>
        </w:rPr>
        <w:t xml:space="preserve">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w:t>
      </w:r>
      <w:proofErr w:type="spellEnd"/>
      <w:r w:rsidR="003067C5">
        <w:rPr>
          <w:rFonts w:ascii="TimesNewRomanPSMT" w:hAnsi="TimesNewRomanPSMT" w:cs="TimesNewRomanPSMT"/>
          <w:lang w:val="en-US"/>
        </w:rPr>
        <w:t>_</w:t>
      </w:r>
      <w:proofErr w:type="spellStart"/>
      <w:r w:rsidRPr="00815BB2">
        <w:rPr>
          <w:rFonts w:ascii="TimesNewRomanPSMT" w:hAnsi="TimesNewRomanPSMT" w:cs="TimesNewRomanPSMT"/>
        </w:rPr>
        <w:t>prets</w:t>
      </w:r>
      <w:proofErr w:type="spellEnd"/>
      <w:r w:rsidRPr="00815BB2">
        <w:rPr>
          <w:rFonts w:ascii="TimesNewRomanPSMT" w:hAnsi="TimesNewRomanPSMT" w:cs="TimesNewRomanPSMT"/>
        </w:rPr>
        <w:t xml:space="preserve"> </w:t>
      </w:r>
      <w:proofErr w:type="gramStart"/>
      <w:r w:rsidRPr="00815BB2">
        <w:rPr>
          <w:rFonts w:ascii="TimesNewRomanPSMT" w:hAnsi="TimesNewRomanPSMT" w:cs="TimesNewRomanPSMT"/>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t xml:space="preserve">{% </w:t>
      </w:r>
      <w:proofErr w:type="spellStart"/>
      <w:r>
        <w:t>endif</w:t>
      </w:r>
      <w:proofErr w:type="spellEnd"/>
      <w:r>
        <w:t xml:space="preserve">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t xml:space="preserve">{% </w:t>
      </w:r>
      <w:proofErr w:type="spellStart"/>
      <w:r>
        <w:t>endif</w:t>
      </w:r>
      <w:proofErr w:type="spellEnd"/>
      <w: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t xml:space="preserve">{% </w:t>
      </w:r>
      <w:proofErr w:type="spellStart"/>
      <w:r>
        <w:t>endif</w:t>
      </w:r>
      <w:proofErr w:type="spellEnd"/>
      <w:r>
        <w:t xml:space="preserve">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t xml:space="preserve">{% </w:t>
      </w:r>
      <w:proofErr w:type="spellStart"/>
      <w:r>
        <w:t>endif</w:t>
      </w:r>
      <w:proofErr w:type="spellEnd"/>
      <w: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101463">
        <w:rPr>
          <w:rFonts w:ascii="TimesNewRomanPSMT" w:hAnsi="TimesNewRomanPSMT" w:cs="TimesNewRomanPSMT"/>
        </w:rPr>
        <w:t>Date</w:t>
      </w:r>
      <w:proofErr w:type="gramEnd"/>
      <w:r w:rsidR="00101463">
        <w:rPr>
          <w:rFonts w:ascii="TimesNewRomanPSMT" w:hAnsi="TimesNewRomanPSMT" w:cs="TimesNewRomanPSMT"/>
        </w:rPr>
        <w:t xml:space="preserve"> d'achèvement de la construction ou certificat de conformité : </w:t>
      </w:r>
      <w:bookmarkStart w:id="48" w:name="Construc"/>
      <w:bookmarkEnd w:id="48"/>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xml:space="preserve">) Nom de la personne physique ou morale identifiée conformément aux dispositions, selon le </w:t>
      </w:r>
      <w:proofErr w:type="spellStart"/>
      <w:proofErr w:type="gramStart"/>
      <w:r w:rsidRPr="00F5052B">
        <w:rPr>
          <w:rFonts w:ascii="TimesNewRomanPSMT" w:hAnsi="TimesNewRomanPSMT" w:cs="TimesNewRomanPSMT"/>
          <w:sz w:val="16"/>
          <w:szCs w:val="16"/>
        </w:rPr>
        <w:t>cas,des</w:t>
      </w:r>
      <w:proofErr w:type="spellEnd"/>
      <w:proofErr w:type="gramEnd"/>
      <w:r w:rsidRPr="00F5052B">
        <w:rPr>
          <w:rFonts w:ascii="TimesNewRomanPSMT" w:hAnsi="TimesNewRomanPSMT" w:cs="TimesNewRomanPSMT"/>
          <w:sz w:val="16"/>
          <w:szCs w:val="16"/>
        </w:rPr>
        <w:t xml:space="preserve">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 xml:space="preserve">(5) Etablie conformément à l'article 7 du décret n° 55-22 du 4 janvier 1955 modifié portant </w:t>
      </w:r>
      <w:proofErr w:type="spellStart"/>
      <w:r w:rsidRPr="00F5052B">
        <w:rPr>
          <w:rFonts w:ascii="TimesNewRomanPSMT" w:hAnsi="TimesNewRomanPSMT" w:cs="TimesNewRomanPSMT"/>
          <w:sz w:val="16"/>
          <w:szCs w:val="16"/>
        </w:rPr>
        <w:t>réformede</w:t>
      </w:r>
      <w:proofErr w:type="spellEnd"/>
      <w:r w:rsidRPr="00F5052B">
        <w:rPr>
          <w:rFonts w:ascii="TimesNewRomanPSMT" w:hAnsi="TimesNewRomanPSMT" w:cs="TimesNewRomanPSMT"/>
          <w:sz w:val="16"/>
          <w:szCs w:val="16"/>
        </w:rPr>
        <w:t xml:space="preserv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w:t>
      </w:r>
      <w:r w:rsidRPr="004B417F">
        <w:rPr>
          <w:rFonts w:ascii="TimesNewRomanPSMT" w:hAnsi="TimesNewRomanPSMT" w:cs="TimesNewRomanPSMT"/>
          <w:szCs w:val="22"/>
        </w:rPr>
        <w:t xml:space="preserve">sur </w:t>
      </w:r>
      <w:r w:rsidR="00260D02" w:rsidRPr="004B417F">
        <w:rPr>
          <w:rFonts w:ascii="TimesNewRomanPSMT" w:hAnsi="TimesNewRomanPSMT" w:cs="TimesNewRomanPSMT"/>
          <w:b/>
          <w:szCs w:val="22"/>
        </w:rPr>
        <w:fldChar w:fldCharType="begin"/>
      </w:r>
      <w:r w:rsidR="00260D02" w:rsidRPr="004B417F">
        <w:rPr>
          <w:rFonts w:ascii="TimesNewRomanPSMT" w:hAnsi="TimesNewRomanPSMT" w:cs="TimesNewRomanPSMT"/>
          <w:b/>
          <w:szCs w:val="22"/>
        </w:rPr>
        <w:instrText xml:space="preserve"> NUMPAGES  \* MERGEFORMAT </w:instrText>
      </w:r>
      <w:r w:rsidR="00260D02" w:rsidRPr="004B417F">
        <w:rPr>
          <w:rFonts w:ascii="TimesNewRomanPSMT" w:hAnsi="TimesNewRomanPSMT" w:cs="TimesNewRomanPSMT"/>
          <w:b/>
          <w:szCs w:val="22"/>
        </w:rPr>
        <w:fldChar w:fldCharType="separate"/>
      </w:r>
      <w:r w:rsidR="00C05BC5" w:rsidRPr="004B417F">
        <w:rPr>
          <w:rFonts w:ascii="TimesNewRomanPSMT" w:hAnsi="TimesNewRomanPSMT" w:cs="TimesNewRomanPSMT"/>
          <w:b/>
          <w:noProof/>
          <w:szCs w:val="22"/>
        </w:rPr>
        <w:t>21</w:t>
      </w:r>
      <w:r w:rsidR="00260D02" w:rsidRPr="004B417F">
        <w:rPr>
          <w:rFonts w:ascii="TimesNewRomanPSMT" w:hAnsi="TimesNewRomanPSMT" w:cs="TimesNewRomanPSMT"/>
          <w:b/>
          <w:szCs w:val="22"/>
        </w:rPr>
        <w:fldChar w:fldCharType="end"/>
      </w:r>
      <w:r w:rsidR="004E0C0D" w:rsidRPr="004B417F">
        <w:rPr>
          <w:rFonts w:ascii="TimesNewRomanPSMT" w:hAnsi="TimesNewRomanPSMT" w:cs="TimesNewRomanPSMT"/>
          <w:szCs w:val="22"/>
        </w:rPr>
        <w:t xml:space="preserve"> </w:t>
      </w:r>
      <w:r w:rsidRPr="004B417F">
        <w:rPr>
          <w:rFonts w:ascii="TimesNewRomanPSMT" w:hAnsi="TimesNewRomanPSMT" w:cs="TimesNewRomanPSMT"/>
          <w:szCs w:val="22"/>
        </w:rPr>
        <w:t>page</w:t>
      </w:r>
      <w:r>
        <w:rPr>
          <w:rFonts w:ascii="TimesNewRomanPSMT" w:hAnsi="TimesNewRomanPSMT" w:cs="TimesNewRomanPSMT"/>
          <w:szCs w:val="22"/>
        </w:rPr>
        <w:t>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746B3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15C7D" w14:textId="77777777" w:rsidR="00CC60FF" w:rsidRDefault="00CC60FF">
      <w:r>
        <w:separator/>
      </w:r>
    </w:p>
  </w:endnote>
  <w:endnote w:type="continuationSeparator" w:id="0">
    <w:p w14:paraId="5EF1CB09" w14:textId="77777777" w:rsidR="00CC60FF" w:rsidRDefault="00CC6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6E47D" w14:textId="77777777" w:rsidR="00CC60FF" w:rsidRDefault="00CC60FF">
      <w:r>
        <w:separator/>
      </w:r>
    </w:p>
  </w:footnote>
  <w:footnote w:type="continuationSeparator" w:id="0">
    <w:p w14:paraId="1AAFEC3E" w14:textId="77777777" w:rsidR="00CC60FF" w:rsidRDefault="00CC6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En-tte"/>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CC60FF">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position-horizontal:center;mso-position-horizontal-relative:margin;mso-position-vertical:center;mso-position-vertical-relative:margin"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CC60FF">
    <w:pPr>
      <w:pStyle w:val="En-tte"/>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position-horizontal:center;mso-position-horizontal-relative:margin;mso-position-vertical:center;mso-position-vertical-relative:margin" o:allowincell="f" fillcolor="#a5a5a5 [209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CC60FF" w:rsidP="00D279D1">
    <w:pPr>
      <w:pStyle w:val="En-tte"/>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position-horizontal:center;mso-position-horizontal-relative:margin;mso-position-vertical:center;mso-position-vertical-relative:margin"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6480D" w:rsidP="00D279D1">
                          <w:pPr>
                            <w:pStyle w:val="Cerfa"/>
                            <w:rPr>
                              <w:sz w:val="16"/>
                              <w:szCs w:val="16"/>
                            </w:rPr>
                          </w:pPr>
                          <w:r>
                            <w:rPr>
                              <w:noProof/>
                            </w:rPr>
                            <w:object w:dxaOrig="720" w:dyaOrig="576"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6pt;height:28.5pt;mso-width-percent:0;mso-height-percent:0;mso-width-percent:0;mso-height-percent:0" filled="t">
                                <v:fill color2="black"/>
                                <v:imagedata r:id="rId2" o:title="" croptop="-22f" cropbottom="-22f" cropleft="-25f" cropright="-25f"/>
                              </v:shape>
                              <o:OLEObject Type="Embed" ProgID="Word.Picture.8" ShapeID="_x0000_i1026" DrawAspect="Content" ObjectID="_1716190556"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6480D" w:rsidP="00D279D1">
                    <w:pPr>
                      <w:pStyle w:val="Cerfa"/>
                      <w:rPr>
                        <w:sz w:val="16"/>
                        <w:szCs w:val="16"/>
                      </w:rPr>
                    </w:pPr>
                    <w:r>
                      <w:rPr>
                        <w:noProof/>
                      </w:rPr>
                      <w:object w:dxaOrig="720" w:dyaOrig="576" w14:anchorId="0DDC3622">
                        <v:shape id="_x0000_i1026" type="#_x0000_t75" alt="" style="width:36pt;height:28.5pt;mso-width-percent:0;mso-height-percent:0;mso-width-percent:0;mso-height-percent:0" filled="t">
                          <v:fill color2="black"/>
                          <v:imagedata r:id="rId2" o:title="" croptop="-22f" cropbottom="-22f" cropleft="-25f" cropright="-25f"/>
                        </v:shape>
                        <o:OLEObject Type="Embed" ProgID="Word.Picture.8" ShapeID="_x0000_i1026" DrawAspect="Content" ObjectID="_1716190556"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82D"/>
    <w:rsid w:val="003C4B80"/>
    <w:rsid w:val="003D19F4"/>
    <w:rsid w:val="003D5F0B"/>
    <w:rsid w:val="003D6522"/>
    <w:rsid w:val="003D67E5"/>
    <w:rsid w:val="003E110C"/>
    <w:rsid w:val="003E3885"/>
    <w:rsid w:val="003F11B0"/>
    <w:rsid w:val="003F2E11"/>
    <w:rsid w:val="003F33D5"/>
    <w:rsid w:val="003F5712"/>
    <w:rsid w:val="00404835"/>
    <w:rsid w:val="00407BF2"/>
    <w:rsid w:val="00412FC4"/>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940B5"/>
    <w:rsid w:val="004A2C13"/>
    <w:rsid w:val="004B0C3D"/>
    <w:rsid w:val="004B417F"/>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613B"/>
    <w:rsid w:val="005E740C"/>
    <w:rsid w:val="005F6CDA"/>
    <w:rsid w:val="00604027"/>
    <w:rsid w:val="0060540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92964"/>
    <w:rsid w:val="00694AAC"/>
    <w:rsid w:val="00696A48"/>
    <w:rsid w:val="006B1B1F"/>
    <w:rsid w:val="006B3592"/>
    <w:rsid w:val="006B3C2A"/>
    <w:rsid w:val="006B52D1"/>
    <w:rsid w:val="006C4626"/>
    <w:rsid w:val="006C7B56"/>
    <w:rsid w:val="006D6386"/>
    <w:rsid w:val="006E0E4D"/>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6B3E"/>
    <w:rsid w:val="0075141F"/>
    <w:rsid w:val="00755E1D"/>
    <w:rsid w:val="00761AB1"/>
    <w:rsid w:val="00766930"/>
    <w:rsid w:val="007702CE"/>
    <w:rsid w:val="00775795"/>
    <w:rsid w:val="00777235"/>
    <w:rsid w:val="007843B0"/>
    <w:rsid w:val="00791483"/>
    <w:rsid w:val="007950C8"/>
    <w:rsid w:val="00795E35"/>
    <w:rsid w:val="007A26CB"/>
    <w:rsid w:val="007A43B5"/>
    <w:rsid w:val="007B0C31"/>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7D33"/>
    <w:rsid w:val="00980EA3"/>
    <w:rsid w:val="00981444"/>
    <w:rsid w:val="00984214"/>
    <w:rsid w:val="009847DA"/>
    <w:rsid w:val="00990DD5"/>
    <w:rsid w:val="00992BB7"/>
    <w:rsid w:val="009A0136"/>
    <w:rsid w:val="009A6917"/>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C60FF"/>
    <w:rsid w:val="00CF1BD0"/>
    <w:rsid w:val="00CF6E00"/>
    <w:rsid w:val="00CF7D43"/>
    <w:rsid w:val="00D0619A"/>
    <w:rsid w:val="00D12017"/>
    <w:rsid w:val="00D12232"/>
    <w:rsid w:val="00D20A7C"/>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611B"/>
    <w:rsid w:val="00F217C3"/>
    <w:rsid w:val="00F254B5"/>
    <w:rsid w:val="00F256D8"/>
    <w:rsid w:val="00F347B9"/>
    <w:rsid w:val="00F4158E"/>
    <w:rsid w:val="00F44F36"/>
    <w:rsid w:val="00F5052B"/>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18</Pages>
  <Words>5855</Words>
  <Characters>32207</Characters>
  <Application>Microsoft Office Word</Application>
  <DocSecurity>0</DocSecurity>
  <Lines>268</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14</cp:revision>
  <cp:lastPrinted>2021-11-30T08:37:00Z</cp:lastPrinted>
  <dcterms:created xsi:type="dcterms:W3CDTF">2022-04-18T14:41:00Z</dcterms:created>
  <dcterms:modified xsi:type="dcterms:W3CDTF">2022-06-08T08:50:00Z</dcterms:modified>
</cp:coreProperties>
</file>