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gramStart"/>
      <w:r w:rsidR="00726AEA" w:rsidRPr="003A1661">
        <w:rPr>
          <w:rFonts w:ascii="TimesNewRomanPS-BoldMT" w:hAnsi="TimesNewRomanPS-BoldMT" w:cs="TimesNewRomanPS-BoldMT"/>
          <w:b/>
        </w:rPr>
        <w:t>convention.numero</w:t>
      </w:r>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w:t>
      </w:r>
      <w:proofErr w:type="gramStart"/>
      <w:r w:rsidRPr="009D3461">
        <w:rPr>
          <w:b/>
          <w:bCs/>
          <w:color w:val="000000"/>
        </w:rPr>
        <w:t>que</w:t>
      </w:r>
      <w:proofErr w:type="gramEnd"/>
      <w:r w:rsidRPr="009D3461">
        <w:rPr>
          <w:b/>
          <w:bCs/>
          <w:color w:val="000000"/>
        </w:rPr>
        <w:t xml:space="preserv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bailleur.nom</w:t>
      </w:r>
      <w:proofErr w:type="gramEnd"/>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r w:rsidR="002E174F">
        <w:rPr>
          <w:rFonts w:ascii="TimesNewRomanPSMT" w:hAnsi="TimesNewRomanPSMT" w:cs="TimesNewRomanPSMT"/>
        </w:rPr>
        <w:lastRenderedPageBreak/>
        <w:t>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convention</w:t>
      </w:r>
      <w:proofErr w:type="gramEnd"/>
      <w:r>
        <w:rPr>
          <w:rFonts w:ascii="TimesNewRomanPSMT" w:hAnsi="TimesNewRomanPSMT" w:cs="TimesNewRomanPSMT"/>
        </w:rPr>
        <w:t>.date_fin_conventionnement|d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ListParagraph"/>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ListParagraph"/>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administration</w:t>
                            </w:r>
                            <w:proofErr w:type="gramEnd"/>
                            <w:r w:rsidR="0033632F">
                              <w:rPr>
                                <w:rFonts w:ascii="TimesNewRomanPSMT" w:hAnsi="TimesNewRomanPSMT" w:cs="TimesNewRomanPSMT"/>
                              </w:rPr>
                              <w:t>.nb_convention_exemplaires }}</w:t>
                            </w:r>
                            <w:r w:rsidR="0033632F">
                              <w:rPr>
                                <w:rFonts w:ascii="TimesNewRomanPSMT" w:hAnsi="TimesNewRomanPSMT" w:cs="TimesNewRomanPSMT"/>
                              </w:rPr>
                              <w:t xml:space="preserve">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administration</w:t>
                      </w:r>
                      <w:proofErr w:type="gramEnd"/>
                      <w:r w:rsidR="0033632F">
                        <w:rPr>
                          <w:rFonts w:ascii="TimesNewRomanPSMT" w:hAnsi="TimesNewRomanPSMT" w:cs="TimesNewRomanPSMT"/>
                        </w:rPr>
                        <w:t>.nb_convention_exemplaires }}</w:t>
                      </w:r>
                      <w:r w:rsidR="0033632F">
                        <w:rPr>
                          <w:rFonts w:ascii="TimesNewRomanPSMT" w:hAnsi="TimesNewRomanPSMT" w:cs="TimesNewRomanPSMT"/>
                        </w:rPr>
                        <w:t xml:space="preserve">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programme.nom</w:t>
      </w:r>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endfor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33632F"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rc</w:t>
            </w:r>
            <w:proofErr w:type="gramEnd"/>
            <w:r>
              <w:rPr>
                <w:sz w:val="16"/>
                <w:szCs w:val="16"/>
                <w:lang w:val="en-US"/>
              </w:rPr>
              <w:t>.section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rc</w:t>
            </w:r>
            <w:proofErr w:type="gramEnd"/>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r>
              <w:rPr>
                <w:sz w:val="16"/>
                <w:szCs w:val="16"/>
                <w:lang w:val="en-US"/>
              </w:rPr>
              <w:t>rc</w:t>
            </w:r>
            <w:proofErr w:type="gramEnd"/>
            <w:r>
              <w:rPr>
                <w:sz w:val="16"/>
                <w:szCs w:val="16"/>
                <w:lang w:val="en-US"/>
              </w:rPr>
              <w:t>.lieudit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 xml:space="preserve">.surface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endif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endfor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33632F" w:rsidRDefault="0070437A"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programme</w:t>
      </w:r>
      <w:proofErr w:type="gramEnd"/>
      <w:r w:rsidRPr="0033632F">
        <w:rPr>
          <w:rFonts w:ascii="TimesNewRomanPSMT" w:hAnsi="TimesNewRomanPSMT" w:cs="TimesNewRomanPSMT"/>
          <w:lang w:val="en-US"/>
        </w:rPr>
        <w:t>.mention_publication_edd_classique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D21B14" w:rsidRPr="0033632F">
        <w:rPr>
          <w:rFonts w:ascii="TimesNewRomanPSMT" w:hAnsi="TimesNewRomanPSMT" w:cs="TimesNewRomanPSMT"/>
          <w:lang w:val="en-US"/>
        </w:rPr>
        <w:t>{</w:t>
      </w:r>
      <w:proofErr w:type="gramEnd"/>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33632F"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i</w:t>
            </w:r>
            <w:proofErr w:type="gramEnd"/>
            <w:r w:rsidRPr="00F96F52">
              <w:rPr>
                <w:sz w:val="16"/>
                <w:szCs w:val="16"/>
                <w:lang w:val="en-US"/>
              </w:rPr>
              <w:t>.financement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i</w:t>
            </w:r>
            <w:proofErr w:type="gramEnd"/>
            <w:r w:rsidRPr="00F96F52">
              <w:rPr>
                <w:sz w:val="16"/>
                <w:szCs w:val="16"/>
                <w:lang w:val="en-US"/>
              </w:rPr>
              <w:t>.designation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i</w:t>
            </w:r>
            <w:proofErr w:type="gramEnd"/>
            <w:r w:rsidRPr="006A600B">
              <w:rPr>
                <w:rFonts w:ascii="TimesNewRomanPSMT" w:hAnsi="TimesNewRomanPSMT" w:cs="TimesNewRomanPSMT"/>
                <w:sz w:val="16"/>
                <w:szCs w:val="16"/>
                <w:lang w:val="en-US"/>
              </w:rPr>
              <w:t>.numero_lot}}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lot</w:t>
      </w:r>
      <w:proofErr w:type="gramEnd"/>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proofErr w:type="gramStart"/>
      <w:r w:rsidR="00407BF2">
        <w:t xml:space="preserve">{{ </w:t>
      </w:r>
      <w:r w:rsidR="00F766C6">
        <w:t>lot</w:t>
      </w:r>
      <w:proofErr w:type="gramEnd"/>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33632F"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gramStart"/>
            <w:r w:rsidRPr="004B0C3D">
              <w:rPr>
                <w:sz w:val="16"/>
                <w:szCs w:val="16"/>
                <w:lang w:val="en-US"/>
              </w:rPr>
              <w:t>k,v</w:t>
            </w:r>
            <w:proofErr w:type="gramEnd"/>
            <w:r w:rsidRPr="004B0C3D">
              <w:rPr>
                <w:sz w:val="16"/>
                <w:szCs w:val="16"/>
                <w:lang w:val="en-US"/>
              </w:rPr>
              <w:t xml:space="preserve">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liste</w:t>
      </w:r>
      <w:proofErr w:type="gramEnd"/>
      <w:r w:rsidR="00214566">
        <w:rPr>
          <w:rFonts w:ascii="TimesNewRomanPSMT" w:hAnsi="TimesNewRomanPSMT" w:cs="TimesNewRomanPSMT"/>
        </w:rPr>
        <w:t>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33632F"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33632F" w:rsidRDefault="008A2452" w:rsidP="00323340">
            <w:pPr>
              <w:jc w:val="both"/>
              <w:rPr>
                <w:rFonts w:ascii="TimesNewRomanPSMT" w:hAnsi="TimesNewRomanPSMT" w:cs="TimesNewRomanPSMT"/>
                <w:sz w:val="20"/>
                <w:lang w:val="en-US"/>
              </w:rPr>
            </w:pPr>
            <w:proofErr w:type="gramStart"/>
            <w:r w:rsidRPr="0033632F">
              <w:rPr>
                <w:rFonts w:ascii="TimesNewRomanPSMT" w:hAnsi="TimesNewRomanPSMT" w:cs="TimesNewRomanPSMT"/>
                <w:sz w:val="16"/>
                <w:szCs w:val="16"/>
                <w:lang w:val="en-US"/>
              </w:rPr>
              <w:t>{{ s</w:t>
            </w:r>
            <w:proofErr w:type="gramEnd"/>
            <w:r w:rsidR="009D5CD6" w:rsidRPr="0033632F">
              <w:rPr>
                <w:rFonts w:ascii="TimesNewRomanPSMT" w:hAnsi="TimesNewRomanPSMT" w:cs="TimesNewRomanPSMT"/>
                <w:sz w:val="16"/>
                <w:szCs w:val="16"/>
                <w:lang w:val="en-US"/>
              </w:rPr>
              <w:t>.nb</w:t>
            </w:r>
            <w:r w:rsidRPr="0033632F">
              <w:rPr>
                <w:rFonts w:ascii="TimesNewRomanPSMT" w:hAnsi="TimesNewRomanPSMT" w:cs="TimesNewRomanPSMT"/>
                <w:sz w:val="16"/>
                <w:szCs w:val="16"/>
                <w:lang w:val="en-US"/>
              </w:rPr>
              <w:t xml:space="preserve"> }}</w:t>
            </w:r>
            <w:r w:rsidR="009D5CD6" w:rsidRPr="0033632F">
              <w:rPr>
                <w:rFonts w:ascii="TimesNewRomanPSMT" w:hAnsi="TimesNewRomanPSMT" w:cs="TimesNewRomanPSMT"/>
                <w:sz w:val="16"/>
                <w:szCs w:val="16"/>
                <w:lang w:val="en-US"/>
              </w:rPr>
              <w:t xml:space="preserve"> </w:t>
            </w:r>
            <w:r w:rsidR="000A3661" w:rsidRPr="0033632F">
              <w:rPr>
                <w:rFonts w:ascii="TimesNewRomanPSMT" w:hAnsi="TimesNewRomanPSMT" w:cs="TimesNewRomanPSMT"/>
                <w:sz w:val="16"/>
                <w:szCs w:val="16"/>
                <w:lang w:val="en-US"/>
              </w:rPr>
              <w:t xml:space="preserve">stationnement{{s.nb|pl}} </w:t>
            </w:r>
            <w:r w:rsidR="009D5CD6" w:rsidRPr="0033632F">
              <w:rPr>
                <w:rFonts w:ascii="TimesNewRomanPSMT" w:hAnsi="TimesNewRomanPSMT" w:cs="TimesNewRomanPSMT"/>
                <w:sz w:val="16"/>
                <w:szCs w:val="16"/>
                <w:lang w:val="en-US"/>
              </w:rPr>
              <w:t>de type {{ s.</w:t>
            </w:r>
            <w:r w:rsidR="00BA0145" w:rsidRPr="0033632F">
              <w:rPr>
                <w:rFonts w:ascii="TimesNewRomanPSMT" w:hAnsi="TimesNewRomanPSMT" w:cs="TimesNewRomanPSMT"/>
                <w:sz w:val="16"/>
                <w:szCs w:val="16"/>
                <w:lang w:val="en-US"/>
              </w:rPr>
              <w:t>t</w:t>
            </w:r>
            <w:r w:rsidR="009D5CD6" w:rsidRPr="0033632F">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gramStart"/>
            <w:r w:rsidRPr="009D5CD6">
              <w:rPr>
                <w:rFonts w:ascii="TimesNewRomanPSMT" w:hAnsi="TimesNewRomanPSMT" w:cs="TimesNewRomanPSMT"/>
                <w:sz w:val="16"/>
                <w:szCs w:val="16"/>
              </w:rPr>
              <w:t>s.l</w:t>
            </w:r>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33632F"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a.lgt.d</w:t>
            </w:r>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programme</w:t>
      </w:r>
      <w:proofErr w:type="gramEnd"/>
      <w:r w:rsidR="003C4B80">
        <w:rPr>
          <w:rFonts w:ascii="TimesNewRomanPSMT" w:hAnsi="TimesNewRomanPSMT" w:cs="TimesNewRomanPSMT"/>
        </w:rPr>
        <w:t xml:space="preserv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programme</w:t>
      </w:r>
      <w:proofErr w:type="gramEnd"/>
      <w:r>
        <w:rPr>
          <w:rFonts w:ascii="TimesNewRomanPSMT" w:hAnsi="TimesNewRomanPSMT" w:cs="TimesNewRomanPSMT"/>
        </w:rPr>
        <w:t>.vendeur_text()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proofErr w:type="gramStart"/>
      <w:r>
        <w:rPr>
          <w:rFonts w:ascii="TimesNewRomanPSMT" w:hAnsi="TimesNewRomanPSMT" w:cs="TimesNewRomanPSMT"/>
        </w:rPr>
        <w:t>{{ programme</w:t>
      </w:r>
      <w:proofErr w:type="gramEnd"/>
      <w:r>
        <w:rPr>
          <w:rFonts w:ascii="TimesNewRomanPSMT" w:hAnsi="TimesNewRomanPSMT" w:cs="TimesNewRomanPSMT"/>
        </w:rPr>
        <w:t>.date_achevement|d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gramStart"/>
      <w:r w:rsidRPr="0033632F">
        <w:rPr>
          <w:rFonts w:ascii="TimesNewRomanPSMT" w:hAnsi="TimesNewRomanPSMT" w:cs="TimesNewRomanPSMT"/>
          <w:lang w:val="en-US"/>
        </w:rPr>
        <w:t>d’octroi :</w:t>
      </w:r>
      <w:proofErr w:type="gramEnd"/>
      <w:r w:rsidRPr="0033632F">
        <w:rPr>
          <w:rFonts w:ascii="TimesNewRomanPSMT" w:hAnsi="TimesNewRomanPSMT" w:cs="TimesNewRomanPSMT"/>
          <w:lang w:val="en-US"/>
        </w:rPr>
        <w:t xml:space="preserve">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p.d</w:t>
      </w:r>
      <w:proofErr w:type="gramEnd"/>
      <w:r w:rsidRPr="0033632F">
        <w:rPr>
          <w:rFonts w:ascii="TimesNewRomanPSMT" w:hAnsi="TimesNewRomanPSMT" w:cs="TimesNewRomanPSMT"/>
          <w:lang w:val="en-US"/>
        </w:rPr>
        <w:t xml:space="preserve">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Prêteur :</w:t>
      </w:r>
      <w:proofErr w:type="gramEnd"/>
      <w:r w:rsidRPr="0033632F">
        <w:rPr>
          <w:rFonts w:ascii="TimesNewRomanPSMT" w:hAnsi="TimesNewRomanPSMT" w:cs="TimesNewRomanPSMT"/>
          <w:lang w:val="en-US"/>
        </w:rPr>
        <w:t xml:space="preserve"> {{ p.p_full()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autres_prets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if p.n %}</w:t>
      </w:r>
    </w:p>
    <w:p w14:paraId="00619E1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Numéro :</w:t>
      </w:r>
      <w:proofErr w:type="gramEnd"/>
      <w:r w:rsidRPr="0033632F">
        <w:rPr>
          <w:rFonts w:ascii="TimesNewRomanPSMT" w:hAnsi="TimesNewRomanPSMT" w:cs="TimesNewRomanPSMT"/>
          <w:lang w:val="en-US"/>
        </w:rPr>
        <w:t xml:space="preserve">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gramStart"/>
      <w:r w:rsidRPr="0033632F">
        <w:rPr>
          <w:rFonts w:ascii="TimesNewRomanPSMT" w:hAnsi="TimesNewRomanPSMT" w:cs="TimesNewRomanPSMT"/>
          <w:lang w:val="en-US"/>
        </w:rPr>
        <w:t>d’octroi :</w:t>
      </w:r>
      <w:proofErr w:type="gramEnd"/>
      <w:r w:rsidRPr="0033632F">
        <w:rPr>
          <w:rFonts w:ascii="TimesNewRomanPSMT" w:hAnsi="TimesNewRomanPSMT" w:cs="TimesNewRomanPSMT"/>
          <w:lang w:val="en-US"/>
        </w:rPr>
        <w:t xml:space="preserve"> {{ p.do|sd }}{% endif %}{% if p.d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p.d }} an{{ p.d|pl }}{% endif %}{% if p.m %}</w:t>
      </w:r>
    </w:p>
    <w:p w14:paraId="57309C52"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Montant :</w:t>
      </w:r>
      <w:proofErr w:type="gramEnd"/>
      <w:r w:rsidRPr="0033632F">
        <w:rPr>
          <w:rFonts w:ascii="TimesNewRomanPSMT" w:hAnsi="TimesNewRomanPSMT" w:cs="TimesNewRomanPSMT"/>
          <w:lang w:val="en-US"/>
        </w:rPr>
        <w:t xml:space="preserve">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p</w:t>
      </w:r>
      <w:proofErr w:type="gramEnd"/>
      <w:r w:rsidRPr="00376E0E">
        <w:rPr>
          <w:rFonts w:ascii="TimesNewRomanPSMT" w:hAnsi="TimesNewRomanPSMT" w:cs="TimesNewRomanPSMT"/>
        </w:rPr>
        <w:t>.preteur_display()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convention</w:t>
      </w:r>
      <w:proofErr w:type="gramEnd"/>
      <w:r>
        <w:rPr>
          <w:rFonts w:ascii="TimesNewRomanPSMT" w:hAnsi="TimesNewRomanPSMT" w:cs="TimesNewRomanPSMT"/>
        </w:rPr>
        <w:t>.fond_propre|f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endif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programme</w:t>
      </w:r>
      <w:proofErr w:type="gramEnd"/>
      <w:r>
        <w:rPr>
          <w:rFonts w:ascii="TimesNewRomanPSMT" w:hAnsi="TimesNewRomanPSMT" w:cs="TimesNewRomanPSMT"/>
        </w:rPr>
        <w:t>.date_achat|d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programme</w:t>
      </w:r>
      <w:proofErr w:type="gramEnd"/>
      <w:r>
        <w:rPr>
          <w:rFonts w:ascii="TimesNewRomanPSMT" w:hAnsi="TimesNewRomanPSMT" w:cs="TimesNewRomanPSMT"/>
        </w:rPr>
        <w:t>.date_achevement_compile|d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gramStart"/>
      <w:r w:rsidRPr="0033632F">
        <w:rPr>
          <w:rFonts w:ascii="TimesNewRomanPSMT" w:hAnsi="TimesNewRomanPSMT" w:cs="TimesNewRomanPSMT"/>
          <w:lang w:val="en-US"/>
        </w:rPr>
        <w:t>d’octroi :</w:t>
      </w:r>
      <w:proofErr w:type="gramEnd"/>
      <w:r w:rsidRPr="0033632F">
        <w:rPr>
          <w:rFonts w:ascii="TimesNewRomanPSMT" w:hAnsi="TimesNewRomanPSMT" w:cs="TimesNewRomanPSMT"/>
          <w:lang w:val="en-US"/>
        </w:rPr>
        <w:t xml:space="preserve">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p.d</w:t>
      </w:r>
      <w:proofErr w:type="gramEnd"/>
      <w:r w:rsidRPr="0033632F">
        <w:rPr>
          <w:rFonts w:ascii="TimesNewRomanPSMT" w:hAnsi="TimesNewRomanPSMT" w:cs="TimesNewRomanPSMT"/>
          <w:lang w:val="en-US"/>
        </w:rPr>
        <w:t xml:space="preserve">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Prêteur :</w:t>
      </w:r>
      <w:proofErr w:type="gramEnd"/>
      <w:r w:rsidRPr="0033632F">
        <w:rPr>
          <w:rFonts w:ascii="TimesNewRomanPSMT" w:hAnsi="TimesNewRomanPSMT" w:cs="TimesNewRomanPSMT"/>
          <w:lang w:val="en-US"/>
        </w:rPr>
        <w:t xml:space="preserve"> {{ p.p_full()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p</w:t>
      </w:r>
      <w:proofErr w:type="gramEnd"/>
      <w:r w:rsidRPr="00376E0E">
        <w:rPr>
          <w:rFonts w:ascii="TimesNewRomanPSMT" w:hAnsi="TimesNewRomanPSMT" w:cs="TimesNewRomanPSMT"/>
        </w:rPr>
        <w:t>.preteur_display()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endif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programme</w:t>
      </w:r>
      <w:proofErr w:type="gramEnd"/>
      <w:r w:rsidR="00A42517">
        <w:rPr>
          <w:rFonts w:ascii="TimesNewRomanPSMT" w:hAnsi="TimesNewRomanPSMT" w:cs="TimesNewRomanPSMT"/>
        </w:rPr>
        <w:t>.date_achevement_compile|d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w:t>
      </w:r>
      <w:proofErr w:type="gramStart"/>
      <w:r w:rsidRPr="0033632F">
        <w:rPr>
          <w:rFonts w:ascii="TimesNewRomanPSMT" w:hAnsi="TimesNewRomanPSMT" w:cs="TimesNewRomanPSMT"/>
          <w:lang w:val="en-US"/>
        </w:rPr>
        <w:t>financement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w:t>
      </w:r>
      <w:proofErr w:type="gramStart"/>
      <w:r>
        <w:rPr>
          <w:rFonts w:ascii="TimesNewRomanPSMT" w:hAnsi="TimesNewRomanPSMT" w:cs="TimesNewRomanPSMT"/>
        </w:rPr>
        <w:t>prets.count</w:t>
      </w:r>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p</w:t>
      </w:r>
      <w:proofErr w:type="gramEnd"/>
      <w:r w:rsidRPr="00376E0E">
        <w:rPr>
          <w:rFonts w:ascii="TimesNewRomanPSMT" w:hAnsi="TimesNewRomanPSMT" w:cs="TimesNewRomanPSMT"/>
        </w:rPr>
        <w:t>.preteur_display()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endfor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gramStart"/>
      <w:r>
        <w:rPr>
          <w:rFonts w:ascii="TimesNewRomanPSMT" w:hAnsi="TimesNewRomanPSMT" w:cs="TimesNewRomanPSMT"/>
        </w:rPr>
        <w:t>convention.fond</w:t>
      </w:r>
      <w:proofErr w:type="gramEnd"/>
      <w:r>
        <w:rPr>
          <w:rFonts w:ascii="TimesNewRomanPSMT" w:hAnsi="TimesNewRomanPSMT" w:cs="TimesNewRomanPSMT"/>
        </w:rPr>
        <w:t>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endif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administration</w:t>
                            </w:r>
                            <w:proofErr w:type="gramEnd"/>
                            <w:r w:rsidR="0033632F">
                              <w:rPr>
                                <w:rFonts w:ascii="TimesNewRomanPSMT" w:hAnsi="TimesNewRomanPSMT" w:cs="TimesNewRomanPSMT"/>
                              </w:rPr>
                              <w:t>.nb_convention_exemplaires }}</w:t>
                            </w:r>
                            <w:r w:rsidR="0033632F">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administration</w:t>
                      </w:r>
                      <w:proofErr w:type="gramEnd"/>
                      <w:r w:rsidR="0033632F">
                        <w:rPr>
                          <w:rFonts w:ascii="TimesNewRomanPSMT" w:hAnsi="TimesNewRomanPSMT" w:cs="TimesNewRomanPSMT"/>
                        </w:rPr>
                        <w:t>.nb_convention_exemplaires }}</w:t>
                      </w:r>
                      <w:r w:rsidR="0033632F">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gramStart"/>
      <w:r w:rsidR="00A42517" w:rsidRPr="00A42517">
        <w:rPr>
          <w:rFonts w:ascii="TimesNewRomanPSMT" w:hAnsi="TimesNewRomanPSMT" w:cs="TimesNewRomanPSMT"/>
          <w:sz w:val="16"/>
          <w:szCs w:val="16"/>
        </w:rPr>
        <w:t>cas,des</w:t>
      </w:r>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bailleur</w:t>
      </w:r>
      <w:proofErr w:type="gramEnd"/>
      <w:r w:rsidR="00844303">
        <w:rPr>
          <w:rFonts w:ascii="TimesNewRomanPSMT" w:hAnsi="TimesNewRomanPSMT" w:cs="TimesNewRomanPSMT"/>
          <w:color w:val="000000"/>
          <w:szCs w:val="22"/>
          <w:lang w:eastAsia="fr-FR"/>
        </w:rPr>
        <w:t xml:space="preserve">.siret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9423" w14:textId="77777777" w:rsidR="00865FB5" w:rsidRDefault="00865FB5">
      <w:r>
        <w:separator/>
      </w:r>
    </w:p>
  </w:endnote>
  <w:endnote w:type="continuationSeparator" w:id="0">
    <w:p w14:paraId="143447C7" w14:textId="77777777" w:rsidR="00865FB5" w:rsidRDefault="0086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A49C" w14:textId="77777777" w:rsidR="00865FB5" w:rsidRDefault="00865FB5">
      <w:r>
        <w:separator/>
      </w:r>
    </w:p>
  </w:footnote>
  <w:footnote w:type="continuationSeparator" w:id="0">
    <w:p w14:paraId="5198C62D" w14:textId="77777777" w:rsidR="00865FB5" w:rsidRDefault="00865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Header"/>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65FB5">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865FB5">
    <w:pPr>
      <w:pStyle w:val="Header"/>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865FB5" w:rsidP="00D279D1">
    <w:pPr>
      <w:pStyle w:val="Header"/>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65FB5" w:rsidP="00D279D1">
                          <w:pPr>
                            <w:pStyle w:val="Cerfa"/>
                            <w:rPr>
                              <w:sz w:val="16"/>
                              <w:szCs w:val="16"/>
                            </w:rPr>
                          </w:pPr>
                          <w:r>
                            <w:rPr>
                              <w:noProof/>
                            </w:rPr>
                            <w:object w:dxaOrig="765" w:dyaOrig="525"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1999590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65FB5" w:rsidP="00D279D1">
                    <w:pPr>
                      <w:pStyle w:val="Cerfa"/>
                      <w:rPr>
                        <w:sz w:val="16"/>
                        <w:szCs w:val="16"/>
                      </w:rPr>
                    </w:pPr>
                    <w:r>
                      <w:rPr>
                        <w:noProof/>
                      </w:rPr>
                      <w:object w:dxaOrig="765" w:dyaOrig="525" w14:anchorId="78E8790C">
                        <v:shape id="_x0000_i1025" type="#_x0000_t75" alt="" style="width:38.5pt;height:26.5pt;mso-width-percent:0;mso-height-percent:0;mso-width-percent:0;mso-height-percent:0" filled="t">
                          <v:fill color2="black"/>
                          <v:imagedata r:id="rId2" o:title="" croptop="-22f" cropbottom="-22f" cropleft="-25f" cropright="-25f"/>
                        </v:shape>
                        <o:OLEObject Type="Embed" ProgID="Word.Picture.8" ShapeID="_x0000_i1025" DrawAspect="Content" ObjectID="_171999590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27</Pages>
  <Words>9304</Words>
  <Characters>53039</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75</cp:revision>
  <cp:lastPrinted>2021-11-30T08:37:00Z</cp:lastPrinted>
  <dcterms:created xsi:type="dcterms:W3CDTF">2022-04-08T14:14:00Z</dcterms:created>
  <dcterms:modified xsi:type="dcterms:W3CDTF">2022-07-22T09:52:00Z</dcterms:modified>
</cp:coreProperties>
</file>