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rPr>
          <w:rFonts w:ascii="Arial" w:hAnsi="Arial" w:eastAsia="Arial" w:cs="Arial"/>
          <w:sz w:val="20"/>
          <w:szCs w:val="20"/>
        </w:rPr>
        <w:pStyle w:val="LO-normal"/>
        <w:spacing w:before="0" w:after="0" w:line="240" w:lineRule="auto"/>
        <w:jc w:val="both"/>
      </w:pPr>
      <w:r>
        <w:rPr>
          <w:rFonts w:ascii="Arial" w:hAnsi="Arial" w:eastAsia="Arial" w:cs="Arial"/>
          <w:sz w:val="20"/>
          <w:szCs w:val="20"/>
        </w:rPr>
      </w:r>
    </w:p>
    <w:p>
      <w:pPr>
        <w:rPr>
          <w:rFonts w:ascii="Arial" w:hAnsi="Arial" w:eastAsia="Arial" w:cs="Arial"/>
          <w:sz w:val="20"/>
          <w:szCs w:val="20"/>
        </w:rPr>
        <w:pStyle w:val="LO-normal"/>
        <w:spacing w:before="0" w:after="0" w:line="240" w:lineRule="auto"/>
        <w:jc w:val="both"/>
      </w:pPr>
      <w:r>
        <w:rPr>
          <w:rFonts w:ascii="Arial" w:hAnsi="Arial" w:eastAsia="Arial" w:cs="Arial"/>
          <w:sz w:val="20"/>
          <w:szCs w:val="20"/>
        </w:rPr>
      </w:r>
    </w:p>
    <w:p>
      <w:pPr>
        <w:rPr>
          <w:rFonts w:ascii="Arial" w:hAnsi="Arial" w:eastAsia="Arial" w:cs="Arial"/>
          <w:sz w:val="20"/>
          <w:szCs w:val="20"/>
        </w:rPr>
        <w:pStyle w:val="LO-normal"/>
        <w:spacing w:before="0" w:after="0" w:line="240" w:lineRule="auto"/>
        <w:jc w:val="both"/>
      </w:pPr>
      <w:r>
        <w:rPr>
          <w:rFonts w:ascii="Arial" w:hAnsi="Arial" w:eastAsia="Arial" w:cs="Arial"/>
          <w:sz w:val="20"/>
          <w:szCs w:val="20"/>
        </w:rPr>
      </w:r>
    </w:p>
    <w:p>
      <w:pPr>
        <w:rPr>
          <w:rFonts w:ascii="Arial" w:hAnsi="Arial" w:eastAsia="Arial" w:cs="Arial"/>
          <w:sz w:val="20"/>
          <w:szCs w:val="20"/>
        </w:rPr>
        <w:pStyle w:val="LO-normal"/>
        <w:spacing w:before="0" w:after="0" w:line="240" w:lineRule="auto"/>
        <w:jc w:val="both"/>
      </w:pPr>
      <w:r>
        <w:rPr>
          <w:rFonts w:ascii="Arial" w:hAnsi="Arial" w:eastAsia="Arial" w:cs="Arial"/>
          <w:sz w:val="20"/>
          <w:szCs w:val="20"/>
        </w:rPr>
      </w:r>
    </w:p>
    <w:p>
      <w:pPr>
        <w:rPr>
          <w:rFonts w:ascii="Arial" w:hAnsi="Arial" w:eastAsia="Arial" w:cs="Arial"/>
          <w:sz w:val="20"/>
          <w:szCs w:val="20"/>
        </w:rPr>
        <w:pStyle w:val="LO-normal"/>
        <w:spacing w:before="0" w:after="0" w:line="240" w:lineRule="auto"/>
        <w:jc w:val="both"/>
      </w:pPr>
      <w:r>
        <w:rPr>
          <w:rFonts w:ascii="Arial" w:hAnsi="Arial" w:eastAsia="Arial" w:cs="Arial"/>
          <w:sz w:val="20"/>
          <w:szCs w:val="20"/>
        </w:rPr>
      </w:r>
    </w:p>
    <w:p>
      <w:pPr>
        <w:rPr>
          <w:rFonts w:ascii="Arial" w:hAnsi="Arial" w:eastAsia="Arial" w:cs="Arial"/>
          <w:sz w:val="20"/>
          <w:szCs w:val="20"/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 w:eastAsia="Arial" w:cs="Arial"/>
          <w:sz w:val="20"/>
          <w:szCs w:val="20"/>
          <w:shd w:val="clear" w:fill="auto"/>
        </w:rPr>
      </w:r>
    </w:p>
    <w:tbl>
      <w:tblPr>
        <w:tblStyle w:val="TableNormal4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0" w:noVBand="1"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val="clear" w:color="auto" w:fill="auto"/>
          </w:tcPr>
          <w:p>
            <w:pPr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highlight w:val="none"/>
                <w:shd w:val="clear" w:fill="auto"/>
                <w:lang w:val="fr-FR" w:eastAsia="zh-CN" w:bidi="hi-IN"/>
              </w:rPr>
              <w:pStyle w:val="LO-normal"/>
              <w:widowControl w:val="0"/>
              <w:suppressAutoHyphens w:val="1"/>
              <w:spacing w:before="0" w:after="0" w:line="240" w:lineRule="auto"/>
              <w:jc w:val="left"/>
            </w:pPr>
            <w:r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shd w:val="clear" w:fill="auto"/>
                <w:lang w:val="fr-FR" w:eastAsia="zh-CN" w:bidi="hi-IN"/>
              </w:rPr>
            </w:r>
          </w:p>
        </w:tc>
        <w:tc>
          <w:tcPr>
            <w:tcW w:w="4989" w:type="dxa"/>
            <w:tcBorders/>
            <w:shd w:val="clear" w:color="auto" w:fill="auto"/>
          </w:tcPr>
          <w:p>
            <w:pPr>
              <w:rPr>
                <w:highlight w:val="none"/>
                <w:shd w:val="clear" w:fill="auto"/>
              </w:rPr>
              <w:pStyle w:val="LO-normal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hanging="0"/>
              <w:jc w:val="right"/>
            </w:pPr>
            <w:r>
              <w:rPr>
                <w:rFonts w:ascii="Arial" w:hAnsi="Arial" w:eastAsia="Arial" w:cs="Arial"/>
                <w:color w:val="231F20"/>
                <w:sz w:val="20"/>
                <w:szCs w:val="20"/>
                <w:shd w:val="clear" w:fill="auto"/>
              </w:rPr>
              <w:t>Ville, le {dateCourrier}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val="clear" w:color="auto" w:fill="auto"/>
          </w:tcPr>
          <w:p>
            <w:pPr>
              <w:rPr>
                <w:highlight w:val="none"/>
                <w:shd w:val="clear" w:fill="auto"/>
              </w:rPr>
              <w:pStyle w:val="LO-normal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hanging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Service XXX</w:t>
            </w:r>
          </w:p>
          <w:p>
            <w:pPr>
              <w:rPr>
                <w:highlight w:val="none"/>
                <w:shd w:val="clear" w:fill="auto"/>
              </w:rPr>
              <w:pStyle w:val="LO-normal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hanging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Division XXX</w:t>
            </w:r>
          </w:p>
          <w:p>
            <w:pPr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val="clear" w:fill="auto"/>
              </w:rPr>
              <w:pStyle w:val="LO-normal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hanging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</w:r>
          </w:p>
          <w:p>
            <w:pPr>
              <w:rPr>
                <w:highlight w:val="none"/>
                <w:shd w:val="clear" w:fill="auto"/>
              </w:rPr>
              <w:pStyle w:val="LO-normal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hanging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Affaire suivie par : XXX – Fax : XXX</w:t>
            </w:r>
          </w:p>
          <w:p>
            <w:pPr>
              <w:rPr>
                <w:highlight w:val="none"/>
                <w:shd w:val="clear" w:fill="auto"/>
              </w:rPr>
              <w:pStyle w:val="LO-normal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hanging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Tél. : XXX xxx</w:t>
            </w:r>
          </w:p>
          <w:p>
            <w:pPr>
              <w:rPr>
                <w:highlight w:val="none"/>
                <w:shd w:val="clear" w:fill="auto"/>
              </w:rPr>
              <w:pStyle w:val="LO-normal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hanging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{contactDreal}</w:t>
            </w:r>
          </w:p>
          <w:p>
            <w:pPr>
              <w:rPr>
                <w:highlight w:val="none"/>
                <w:shd w:val="clear" w:fill="auto"/>
              </w:rPr>
              <w:pStyle w:val="LO-normal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hanging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Réf : {referenceProjet}</w:t>
            </w:r>
          </w:p>
        </w:tc>
        <w:tc>
          <w:tcPr>
            <w:tcW w:w="4989" w:type="dxa"/>
            <w:tcBorders/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highlight w:val="none"/>
                <w:shd w:val="clear" w:fill="auto"/>
                <w:lang w:val="fr-FR" w:eastAsia="zh-CN" w:bidi="hi-IN"/>
              </w:rPr>
              <w:pStyle w:val="LO-normal"/>
              <w:widowControl w:val="0"/>
              <w:suppressAutoHyphens w:val="1"/>
              <w:spacing w:before="0" w:after="0"/>
              <w:ind w:right="52"/>
              <w:jc w:val="right"/>
            </w:pPr>
            <w:r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shd w:val="clear" w:fill="auto"/>
                <w:lang w:val="fr-FR" w:eastAsia="zh-CN" w:bidi="hi-IN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highlight w:val="none"/>
                <w:shd w:val="clear" w:fill="auto"/>
                <w:lang w:val="fr-FR" w:eastAsia="zh-CN" w:bidi="hi-IN"/>
              </w:rPr>
              <w:pStyle w:val="LO-normal"/>
              <w:widowControl w:val="0"/>
              <w:suppressAutoHyphens w:val="1"/>
              <w:spacing w:before="0" w:after="0" w:line="240" w:lineRule="auto"/>
              <w:jc w:val="left"/>
            </w:pPr>
            <w:r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shd w:val="clear" w:fill="auto"/>
                <w:lang w:val="fr-FR" w:eastAsia="zh-CN" w:bidi="hi-IN"/>
              </w:rPr>
            </w:r>
          </w:p>
        </w:tc>
        <w:tc>
          <w:tcPr>
            <w:tcW w:w="4989" w:type="dxa"/>
            <w:tcBorders/>
            <w:shd w:val="clear" w:color="auto" w:fill="auto"/>
          </w:tcPr>
          <w:p>
            <w:pPr>
              <w:rPr>
                <w:highlight w:val="none"/>
                <w:shd w:val="clear" w:fill="auto"/>
              </w:rPr>
              <w:pStyle w:val="LO-normal"/>
              <w:widowControl w:val="0"/>
              <w:spacing w:before="0" w:after="0" w:line="240" w:lineRule="auto"/>
              <w:ind w:right="52" w:hanging="567"/>
              <w:jc w:val="righ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{nomRepresentantLegal}</w:t>
            </w:r>
          </w:p>
          <w:p>
            <w:pPr>
              <w:rPr>
                <w:highlight w:val="none"/>
                <w:shd w:val="clear" w:fill="auto"/>
              </w:rPr>
              <w:pStyle w:val="LO-normal"/>
              <w:widowControl w:val="0"/>
              <w:spacing w:before="0" w:after="0" w:line="240" w:lineRule="auto"/>
              <w:ind w:right="52" w:hanging="567"/>
              <w:jc w:val="righ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{adresseProjet}</w:t>
            </w:r>
          </w:p>
          <w:p>
            <w:pPr>
              <w:rPr>
                <w:highlight w:val="none"/>
                <w:shd w:val="clear" w:fill="auto"/>
              </w:rPr>
              <w:pStyle w:val="LO-normal"/>
              <w:widowControl w:val="0"/>
              <w:spacing w:before="0" w:after="0" w:line="240" w:lineRule="auto"/>
              <w:ind w:right="52" w:hanging="567"/>
              <w:jc w:val="righ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{codePostalProjet} {communeProjet}</w:t>
            </w:r>
          </w:p>
          <w:p>
            <w:pPr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val="clear" w:fill="auto"/>
              </w:rPr>
              <w:pStyle w:val="LO-normal"/>
              <w:widowControl w:val="0"/>
              <w:spacing w:before="0" w:after="0" w:line="240" w:lineRule="auto"/>
              <w:ind w:right="52" w:hanging="567"/>
              <w:jc w:val="righ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</w:r>
          </w:p>
          <w:p>
            <w:pPr>
              <w:rPr>
                <w:highlight w:val="none"/>
                <w:shd w:val="clear" w:fill="auto"/>
              </w:rPr>
              <w:pStyle w:val="LO-normal"/>
              <w:widowControl w:val="0"/>
              <w:spacing w:before="0" w:after="0" w:line="240" w:lineRule="auto"/>
              <w:ind w:right="52" w:hanging="567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  <w:shd w:val="clear" w:fill="auto"/>
              </w:rPr>
              <w:t>Copie à (mails) :</w:t>
            </w:r>
          </w:p>
          <w:p>
            <w:pPr>
              <w:rPr>
                <w:highlight w:val="none"/>
                <w:shd w:val="clear" w:fill="auto"/>
              </w:rPr>
              <w:pStyle w:val="LO-normal"/>
              <w:widowControl w:val="0"/>
              <w:spacing w:before="0" w:after="0" w:line="240" w:lineRule="auto"/>
              <w:ind w:right="52" w:hanging="567"/>
              <w:jc w:val="righ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Service DREAL : chargé de mission</w:t>
            </w:r>
          </w:p>
          <w:p>
            <w:pPr>
              <w:rPr>
                <w:highlight w:val="none"/>
                <w:shd w:val="clear" w:fill="auto"/>
              </w:rPr>
              <w:pStyle w:val="LO-normal"/>
              <w:widowControl w:val="0"/>
              <w:spacing w:before="0" w:after="0" w:line="240" w:lineRule="auto"/>
              <w:ind w:right="52" w:hanging="567"/>
              <w:jc w:val="righ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Porteur de projet : {emailProjet}</w:t>
            </w:r>
          </w:p>
        </w:tc>
      </w:tr>
    </w:tbl>
    <w:p>
      <w:pPr>
        <w:rPr>
          <w:rFonts w:ascii="Arial" w:hAnsi="Arial" w:eastAsia="Arial" w:cs="Arial"/>
          <w:sz w:val="20"/>
          <w:szCs w:val="20"/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 w:eastAsia="Arial" w:cs="Arial"/>
          <w:sz w:val="20"/>
          <w:szCs w:val="20"/>
          <w:shd w:val="clear" w:fill="auto"/>
        </w:rPr>
      </w:r>
    </w:p>
    <w:p>
      <w:pPr>
        <w:rPr>
          <w:highlight w:val="none"/>
          <w:shd w:val="clear" w:fill="auto"/>
        </w:rPr>
        <w:pStyle w:val="LO-normal"/>
        <w:jc w:val="both"/>
      </w:pPr>
      <w:r>
        <w:rPr>
          <w:rFonts w:ascii="Arial" w:hAnsi="Arial" w:eastAsia="Liberation Sans" w:cs="Liberation Sans"/>
          <w:b/>
          <w:sz w:val="22"/>
          <w:szCs w:val="22"/>
          <w:shd w:val="clear" w:fill="auto"/>
        </w:rPr>
        <w:t xml:space="preserve">Objet : </w:t>
      </w:r>
      <w:r>
        <w:rPr>
          <w:rFonts w:ascii="Arial" w:hAnsi="Arial" w:eastAsia="Liberation Sans" w:cs="Liberation Sans"/>
          <w:b w:val="0"/>
          <w:bCs w:val="0"/>
          <w:sz w:val="22"/>
          <w:szCs w:val="22"/>
          <w:shd w:val="clear" w:fill="auto"/>
        </w:rPr>
        <w:t xml:space="preserve">Réponse demande de mainlevée d’un projet lauréat de la </w:t>
      </w:r>
      <w:r>
        <w:rPr>
          <w:rFonts w:ascii="Arial" w:hAnsi="Arial" w:eastAsia="Arial" w:cs="Arial"/>
          <w:b w:val="0"/>
          <w:bCs w:val="0"/>
          <w:sz w:val="22"/>
          <w:szCs w:val="22"/>
          <w:shd w:val="clear" w:fill="auto"/>
        </w:rPr>
        <w:t>{titrePeriode}</w:t>
      </w:r>
      <w:r>
        <w:rPr>
          <w:rFonts w:ascii="Arial" w:hAnsi="Arial" w:eastAsia="Liberation Sans" w:cs="Liberation Sans"/>
          <w:b w:val="0"/>
          <w:bCs w:val="0"/>
          <w:sz w:val="22"/>
          <w:szCs w:val="22"/>
          <w:shd w:val="clear" w:fill="auto"/>
        </w:rPr>
        <w:t xml:space="preserve"> période de l’appel d’offres </w:t>
      </w:r>
      <w:r>
        <w:rPr>
          <w:rFonts w:ascii="Arial" w:hAnsi="Arial" w:eastAsia="Arial" w:cs="Arial"/>
          <w:b w:val="0"/>
          <w:bCs w:val="0"/>
          <w:sz w:val="22"/>
          <w:szCs w:val="22"/>
          <w:shd w:val="clear" w:fill="auto"/>
        </w:rPr>
        <w:t>{titreAppelOffre}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/>
          <w:sz w:val="22"/>
          <w:szCs w:val="22"/>
          <w:shd w:val="clear" w:fill="auto"/>
        </w:rPr>
        <w:t>Vous avez réalisé une demande de mainlevée via Potentiel le {dateMainlevée} pour le projet {nomProjet} lauréat de la {titrePeriode} période de l’appel d’offres n° {titreAppelOffre}.</w:t>
      </w:r>
    </w:p>
    <w:p>
      <w:pPr>
        <w:rPr>
          <w:rFonts w:eastAsia="Liberation Sans" w:cs="Liberation Sans"/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eastAsia="Liberation Sans" w:cs="Liberation Sans"/>
          <w:shd w:val="clear" w:fill="auto"/>
        </w:rPr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{#estMotifAchèvement}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Vous avez transmis votre attestation de conformité le {dateTransmissionAuCocontractant}. Votre date d’achèvement est donc le {dateTransmissionAuCocontractant}.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bookmarkStart w:id="0" w:name="_GoBack"/>
      <w:bookmarkEnd w:id="0"/>
      <w:r>
        <w:rPr>
          <w:rFonts w:ascii="Arial" w:hAnsi="Arial" w:eastAsia="Liberation Sans" w:cs="Liberation Sans"/>
          <w:sz w:val="22"/>
          <w:szCs w:val="22"/>
          <w:shd w:val="clear" w:fill="auto"/>
        </w:rPr>
        <w:t>{/estMotifAchèvement}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{#estMotifAbandon}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/>
          <w:sz w:val="22"/>
          <w:szCs w:val="22"/>
          <w:shd w:val="clear" w:fill="auto"/>
        </w:rPr>
        <w:t>Votre projet fait l'objet d'un abandon accordé par la DGEC le {dateAbandonAccordé}.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{/estMotifAbandon}</w:t>
      </w:r>
    </w:p>
    <w:p>
      <w:pPr>
        <w:rPr>
          <w:rFonts w:ascii="Arial" w:hAnsi="Arial"/>
          <w:sz w:val="22"/>
          <w:szCs w:val="22"/>
        </w:rPr>
        <w:pStyle w:val="LO-normal"/>
        <w:spacing w:before="160" w:after="16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</w:rPr>
        <w:t xml:space="preserve"> </w:t>
      </w:r>
      <w:r>
        <w:rPr>
          <w:rFonts w:ascii="Arial" w:hAnsi="Arial" w:eastAsia="Liberation Sans" w:cs="Liberation Sans"/>
          <w:sz w:val="22"/>
          <w:szCs w:val="22"/>
          <w:highlight w:val="cyan"/>
        </w:rPr>
        <w:t>[Eléments issus de l'instruction et du CDC applicable]</w:t>
      </w:r>
      <w:r>
        <w:rPr>
          <w:rFonts w:ascii="Arial" w:hAnsi="Arial" w:eastAsia="Liberation Sans" w:cs="Liberation Sans"/>
          <w:sz w:val="22"/>
          <w:szCs w:val="22"/>
        </w:rPr>
        <w:t>.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{#estAccordée}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{#estMotifAchèvement}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Après vérifications et conformément au cahier des charges applicable, je vous confirme, par la présente, la mainlevée des garanties financières émises le {dateConstitutionGarantiesFinancières} pour le projet {nomProjet}.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{/estMotifAchèvement}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{#estMotifAbandon}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/>
          <w:sz w:val="22"/>
          <w:szCs w:val="22"/>
          <w:shd w:val="clear" w:fill="auto"/>
        </w:rPr>
        <w:t xml:space="preserve">Après analyse des justificatifs de votre abandon, je vous confirme, par la présente, la mainlevée des garanties financières émises le </w:t>
      </w:r>
      <w:r>
        <w:rPr>
          <w:rFonts w:ascii="Arial" w:hAnsi="Arial" w:eastAsia="Liberation Sans" w:cs="Liberation Sans"/>
          <w:sz w:val="22"/>
          <w:szCs w:val="22"/>
          <w:shd w:val="clear" w:fill="auto"/>
        </w:rPr>
        <w:t>{dateConstitutionGarantiesFinancières}</w:t>
      </w:r>
      <w:r>
        <w:rPr>
          <w:rFonts w:ascii="Arial" w:hAnsi="Arial"/>
          <w:sz w:val="22"/>
          <w:szCs w:val="22"/>
          <w:shd w:val="clear" w:fill="auto"/>
        </w:rPr>
        <w:t xml:space="preserve"> pour le projet </w:t>
      </w:r>
      <w:r>
        <w:rPr>
          <w:rFonts w:ascii="Arial" w:hAnsi="Arial" w:eastAsia="Liberation Sans" w:cs="Liberation Sans"/>
          <w:sz w:val="22"/>
          <w:szCs w:val="22"/>
          <w:shd w:val="clear" w:fill="auto"/>
        </w:rPr>
        <w:t>{nomProjet}</w:t>
      </w:r>
      <w:r>
        <w:rPr>
          <w:rFonts w:ascii="Arial" w:hAnsi="Arial"/>
          <w:sz w:val="22"/>
          <w:szCs w:val="22"/>
          <w:shd w:val="clear" w:fill="auto"/>
        </w:rPr>
        <w:t>.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{/estMotifAbandon}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{/estAccordée}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{^estAccordée}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{#estMotifAchèvement}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Par conséquent, après analyse de ces documents et conformément au cahier des charges applicable, je ne peux accorder la mainlevée des garanties financières émises le {dateConstitutionGarantiesFinancières} pour le projet {nomProjet}.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{/estMotifAchèvement}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{#estMotifAbandon}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/>
          <w:sz w:val="22"/>
          <w:szCs w:val="22"/>
          <w:shd w:val="clear" w:fill="auto"/>
        </w:rPr>
        <w:t xml:space="preserve">Après analyse des justificatifs de votre abandon, je ne peux accorder la mainlevée des garanties financières émises le </w:t>
      </w:r>
      <w:r>
        <w:rPr>
          <w:rFonts w:ascii="Arial" w:hAnsi="Arial" w:eastAsia="Liberation Sans" w:cs="Liberation Sans"/>
          <w:sz w:val="22"/>
          <w:szCs w:val="22"/>
          <w:shd w:val="clear" w:fill="auto"/>
        </w:rPr>
        <w:t>{dateConstitutionGarantiesFinancières}</w:t>
      </w:r>
      <w:r>
        <w:rPr>
          <w:rFonts w:ascii="Arial" w:hAnsi="Arial"/>
          <w:sz w:val="22"/>
          <w:szCs w:val="22"/>
          <w:shd w:val="clear" w:fill="auto"/>
        </w:rPr>
        <w:t xml:space="preserve"> pour le projet </w:t>
      </w:r>
      <w:r>
        <w:rPr>
          <w:rFonts w:ascii="Arial" w:hAnsi="Arial" w:eastAsia="Liberation Sans" w:cs="Liberation Sans"/>
          <w:sz w:val="22"/>
          <w:szCs w:val="22"/>
          <w:shd w:val="clear" w:fill="auto"/>
        </w:rPr>
        <w:t>{nomProjet}</w:t>
      </w:r>
      <w:r>
        <w:rPr>
          <w:rFonts w:ascii="Arial" w:hAnsi="Arial"/>
          <w:sz w:val="22"/>
          <w:szCs w:val="22"/>
          <w:shd w:val="clear" w:fill="auto"/>
        </w:rPr>
        <w:t>.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{/estMotifAbandon}</w:t>
      </w:r>
    </w:p>
    <w:p>
      <w:pPr>
        <w:rPr>
          <w:rFonts w:ascii="Arial" w:hAnsi="Arial"/>
          <w:sz w:val="22"/>
          <w:szCs w:val="22"/>
        </w:rPr>
        <w:pStyle w:val="LO-normal"/>
        <w:spacing w:before="160" w:after="16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  <w:highlight w:val="cyan"/>
        </w:rPr>
        <w:t>[Eléments indiquant les actions à réaliser par le PP pour se mettre en conformité ou indiquant les conséquences vis-à-vis de ses GF].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{/estAccordée}</w:t>
      </w:r>
    </w:p>
    <w:p>
      <w:pPr>
        <w:rPr>
          <w:rFonts w:ascii="Arial" w:hAnsi="Arial"/>
          <w:sz w:val="22"/>
          <w:szCs w:val="22"/>
        </w:rPr>
        <w:pStyle w:val="LO-normal"/>
        <w:spacing w:before="160" w:after="16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</w:rPr>
        <w:t>Je vous prie d’agréer, Madame, Monsieur, l’expression de ma considération distinguée.</w:t>
      </w:r>
    </w:p>
    <w:p>
      <w:pPr>
        <w:rPr>
          <w:rFonts w:ascii="Arial" w:hAnsi="Arial" w:eastAsia="Liberation Sans" w:cs="Liberation Sans"/>
          <w:sz w:val="22"/>
          <w:szCs w:val="22"/>
        </w:rPr>
        <w:pStyle w:val="LO-normal"/>
        <w:spacing w:before="160" w:after="16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</w:rPr>
      </w:r>
    </w:p>
    <w:p>
      <w:pPr>
        <w:rPr>
          <w:rFonts w:ascii="Arial" w:hAnsi="Arial" w:eastAsia="Liberation Sans" w:cs="Liberation Sans"/>
          <w:sz w:val="22"/>
          <w:szCs w:val="22"/>
        </w:rPr>
        <w:pStyle w:val="LO-normal"/>
        <w:spacing w:before="160" w:after="16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</w:rPr>
      </w:r>
    </w:p>
    <w:p>
      <w:pPr>
        <w:rPr>
          <w:rFonts w:ascii="Arial" w:hAnsi="Arial"/>
          <w:sz w:val="22"/>
          <w:szCs w:val="22"/>
        </w:rPr>
        <w:pStyle w:val="LO-normal"/>
        <w:spacing w:before="160" w:after="160" w:line="240" w:lineRule="auto"/>
      </w:pPr>
      <w:r>
        <w:rPr>
          <w:rFonts w:ascii="Arial" w:hAnsi="Arial"/>
          <w:sz w:val="22"/>
          <w:szCs w:val="22"/>
        </w:rPr>
      </w:r>
    </w:p>
    <w:sectPr>
      <w:headerReference r:id="rId4" w:type="first"/>
      <w:footerReference r:id="rId7" w:type="first"/>
      <w:headerReference r:id="rId3" w:type="default"/>
      <w:footerReference r:id="rId6" w:type="default"/>
      <w:pgSz w:w="11906" w:h="16838"/>
      <w:pgMar w:top="964" w:right="964" w:bottom="964" w:left="964" w:header="708" w:footer="708" w:gutter="0"/>
      <w:pgNumType w:start="1"/>
      <w:formProt w:val="0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2.xml><?xml version="1.0" encoding="utf-8"?>
<w:ftr xmlns:w="http://schemas.openxmlformats.org/wordprocessingml/2006/main">
  <w:p>
    <w:pPr>
      <w:rPr>
        <w:rFonts w:ascii="Arial" w:hAnsi="Arial" w:eastAsia="Arial" w:cs="Arial"/>
        <w:sz w:val="14"/>
        <w:szCs w:val="14"/>
      </w:r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</w:pPr>
    <w:r>
      <w:rPr>
        <w:rFonts w:ascii="Arial" w:hAnsi="Arial" w:eastAsia="Arial" w:cs="Arial"/>
        <w:sz w:val="14"/>
        <w:szCs w:val="14"/>
      </w:rPr>
    </w:r>
  </w:p>
</w:ftr>
</file>

<file path=word/footer3.xml><?xml version="1.0" encoding="utf-8"?>
<w:ftr xmlns:w="http://schemas.openxmlformats.org/wordprocessingml/2006/main">
  <w:p>
    <w:pPr>
      <w:rPr>
        <w:rFonts w:ascii="Arial" w:hAnsi="Arial" w:eastAsia="Arial" w:cs="Arial"/>
        <w:color w:val="000000"/>
        <w:sz w:val="16"/>
        <w:szCs w:val="16"/>
      </w:rPr>
      <w:pStyle w:val="LO-normal"/>
      <w:spacing w:before="0" w:after="0"/>
      <w:jc w:val="right"/>
    </w:pPr>
    <w:r>
      <w:rPr>
        <w:rFonts w:ascii="Arial" w:hAnsi="Arial" w:eastAsia="Arial" w:cs="Arial"/>
        <w:color w:val="000000"/>
        <w:sz w:val="16"/>
        <w:szCs w:val="16"/>
      </w:rPr>
      <w:tab/>
      <w:t>92005 La Défense cedex – Tél : 33(0)1 40 81 98 21 – Fax : 33(0)1 40 81 93 97</w:t>
    </w:r>
  </w:p>
</w:ftr>
</file>

<file path=word/header2.xml><?xml version="1.0" encoding="utf-8"?>
<w:hdr xmlns:w="http://schemas.openxmlformats.org/wordprocessingml/2006/main">
  <w:p>
    <w:pPr>
      <w:rPr>
        <w:color w:val="000000"/>
      </w:r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</w:pPr>
    <w:r>
      <w:rPr>
        <w:color w:val="000000"/>
      </w:rPr>
    </w:r>
  </w:p>
  <w:p>
    <w:pPr>
      <w:rPr>
        <w:color w:val="000000"/>
      </w:r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</w:pPr>
    <w:r>
      <w:rPr>
        <w:color w:val="000000"/>
      </w:rPr>
    </w:r>
  </w:p>
  <w:p>
    <w:pPr>
      <w:rPr>
        <w:color w:val="000000"/>
      </w:r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jc w:val="right"/>
    </w:pPr>
    <w:r>
      <w:rPr>
        <w:rFonts w:ascii="Arial" w:hAnsi="Arial" w:eastAsia="Arial" w:cs="Arial"/>
        <w:color w:val="000000"/>
        <w:sz w:val="20"/>
        <w:szCs w:val="20"/>
      </w:rPr>
      <w:t xml:space="preserve"> </w:t>
    </w:r>
  </w:p>
</w:hdr>
</file>

<file path=word/header3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pPr>
      <w:rPr>
        <w:rFonts w:ascii="Arial" w:hAnsi="Arial"/>
        <w:highlight w:val="none"/>
        <w:shd w:val="clear" w:fill="auto"/>
      </w:rPr>
      <w:pStyle w:val="LO-normal"/>
      <w:keepNext w:val="0"/>
      <w:keepLines w:val="0"/>
      <w:widowControl/>
      <w:shd w:val="clear" w:fill="auto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ind w:left="0" w:right="0" w:hanging="0"/>
      <w:jc w:val="right"/>
    </w:pPr>
    <w:r>
      <w:drawing>
        <wp:anchor distT="0" distB="0" distL="0" distR="0" simplePos="0" relativeHeight="2" behindDoc="0" locked="0" layoutInCell="0" allowOverlap="1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2578735" cy="1444625"/>
          <wp:effectExtent l="0" t="0" r="0" b="0"/>
          <wp:wrapSquare wrapText="largest"/>
          <wp:docPr id="1" name="Image1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8735" cy="1444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b/>
        <w:sz w:val="24"/>
        <w:szCs w:val="24"/>
        <w:shd w:val="clear" w:fill="auto"/>
      </w:rPr>
      <w:t>Direction Régionale de l’Environnement,</w:t>
    </w:r>
  </w:p>
  <w:p>
    <w:pPr>
      <w:rPr>
        <w:rFonts w:ascii="Arial" w:hAnsi="Arial"/>
        <w:highlight w:val="none"/>
        <w:shd w:val="clear" w:fill="auto"/>
      </w:rPr>
      <w:pStyle w:val="LO-normal"/>
      <w:keepNext w:val="0"/>
      <w:keepLines w:val="0"/>
      <w:widowControl/>
      <w:shd w:val="clear" w:fill="auto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ind w:left="0" w:right="0" w:hanging="0"/>
      <w:jc w:val="right"/>
    </w:pPr>
    <w:r>
      <w:rPr>
        <w:rFonts w:ascii="Arial" w:hAnsi="Arial" w:eastAsia="Arial" w:cs="Arial"/>
        <w:b/>
        <w:sz w:val="24"/>
        <w:szCs w:val="24"/>
        <w:shd w:val="clear" w:fill="auto"/>
      </w:rPr>
      <w:t>de l’Aménagement et du Logement</w:t>
    </w:r>
  </w:p>
  <w:p>
    <w:pPr>
      <w:rPr>
        <w:highlight w:val="none"/>
        <w:shd w:val="clear" w:fill="auto"/>
      </w:rPr>
      <w:pStyle w:val="LO-normal"/>
      <w:keepNext w:val="0"/>
      <w:keepLines w:val="0"/>
      <w:widowControl/>
      <w:shd w:val="clear" w:fill="auto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ind w:left="0" w:right="0" w:hanging="0"/>
      <w:jc w:val="right"/>
    </w:pPr>
    <w:r>
      <w:rPr>
        <w:rFonts w:ascii="Arial" w:hAnsi="Arial" w:eastAsia="Arial" w:cs="Arial"/>
        <w:b/>
        <w:color w:val="000000"/>
        <w:sz w:val="24"/>
        <w:szCs w:val="24"/>
        <w:shd w:val="clear" w:fill="auto"/>
        <w:lang w:eastAsia="fr-FR" w:bidi="ar-SA"/>
      </w:rPr>
      <w:t>de {dreal}</w:t>
    </w:r>
  </w:p>
  <w:p>
    <w:pPr>
      <w:rPr>
        <w:rFonts w:ascii="Arial" w:hAnsi="Arial"/>
        <w:color w:val="000000"/>
      </w:r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jc w:val="right"/>
    </w:pPr>
    <w:r>
      <w:rPr>
        <w:rFonts w:ascii="Arial" w:hAnsi="Arial"/>
        <w:color w:val="000000"/>
      </w:rPr>
    </w:r>
  </w:p>
  <w:p>
    <w:pPr>
      <w:rPr>
        <w:rFonts w:ascii="Arial" w:hAnsi="Arial"/>
        <w:color w:val="000000"/>
      </w:r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jc w:val="right"/>
    </w:pPr>
    <w:r>
      <w:rPr>
        <w:rFonts w:ascii="Arial" w:hAnsi="Arial"/>
        <w:color w:val="000000"/>
      </w:rPr>
    </w:r>
  </w:p>
  <w:p>
    <w:pPr>
      <w:rPr>
        <w:rFonts w:ascii="Arial" w:hAnsi="Arial"/>
        <w:color w:val="000000"/>
      </w:r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jc w:val="right"/>
    </w:pPr>
    <w:r>
      <w:rPr>
        <w:rFonts w:ascii="Arial" w:hAnsi="Arial"/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1"/>
  <w:hyphenationZone w:val="425"/>
  <w:footnotePr/>
  <w:endnotePr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1"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1"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1"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1"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1"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1"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pPr>
      <w:keepNext w:val="1"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1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-normal" w:customStyle="1">
    <w:name w:val="LO-normal"/>
    <w:qFormat/>
    <w:pPr>
      <w:widowControl/>
      <w:suppressAutoHyphens w:val="1"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1"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1"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au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3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4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/Relationships>
</file>

<file path=word/_rels/header3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p:Properties xmlns:app="http://schemas.openxmlformats.org/officeDocument/2006/extended-properties">
  <app:Template>Normal.dotm</app:Template>
  <app:TotalTime>60</app:TotalTime>
  <app:Application>LibreOffice/24.2.6.2$Linux_X86_64 LibreOffice_project/420$Build-2</app:Application>
  <app:AppVersion>15.0000</app:AppVersion>
  <app:Pages>2</app:Pages>
  <app:Words>311</app:Words>
  <app:Characters>2176</app:Characters>
  <app:CharactersWithSpaces>2450</app:CharactersWithSpaces>
  <app:Paragraphs>46</app:Paragraphs>
  <app:Company>MTES</app:Company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2024-04-22T16:18:00Z</dcterms:created>
  <dc:creator>GENIN Tiphany</dc:creator>
  <dc:description/>
  <dc:language>fr-FR</dc:language>
  <cp:lastModifiedBy/>
  <dcterms:modified xsi:type="dcterms:W3CDTF">2024-10-10T14:49:45Z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