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36" w:rsidRDefault="00637914" w:rsidP="00637914">
      <w:pPr>
        <w:rPr>
          <w:sz w:val="40"/>
        </w:rPr>
      </w:pPr>
      <w:r w:rsidRPr="00637914">
        <w:rPr>
          <w:sz w:val="40"/>
        </w:rPr>
        <w:t xml:space="preserve">Record web by Jmeter behind Bosch Proxy </w:t>
      </w:r>
    </w:p>
    <w:p w:rsidR="00C057ED" w:rsidRDefault="00C057ED" w:rsidP="0063791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Access to the folder where you store Jmeter -&gt; Run CMD</w:t>
      </w:r>
    </w:p>
    <w:p w:rsidR="00C057ED" w:rsidRDefault="00C057ED" w:rsidP="00C057ED">
      <w:pPr>
        <w:pStyle w:val="ListParagraph"/>
        <w:rPr>
          <w:sz w:val="28"/>
        </w:rPr>
      </w:pPr>
    </w:p>
    <w:p w:rsidR="00C057ED" w:rsidRDefault="00C057ED" w:rsidP="00C057ED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D3442A8" wp14:editId="7486A717">
            <wp:extent cx="6202679" cy="38766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152" cy="389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14" w:rsidRDefault="00637914" w:rsidP="0063791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Run Jmeter with </w:t>
      </w:r>
      <w:r w:rsidR="005517AE">
        <w:rPr>
          <w:sz w:val="28"/>
        </w:rPr>
        <w:t xml:space="preserve">the command line </w:t>
      </w:r>
    </w:p>
    <w:p w:rsidR="00842DEE" w:rsidRDefault="00842DEE" w:rsidP="00842DEE">
      <w:pPr>
        <w:pStyle w:val="ListParagraph"/>
        <w:rPr>
          <w:sz w:val="28"/>
        </w:rPr>
      </w:pPr>
      <w:r>
        <w:rPr>
          <w:sz w:val="28"/>
        </w:rPr>
        <w:t>Jmeter –H rb-proxy-de</w:t>
      </w:r>
      <w:r w:rsidR="00B63889">
        <w:rPr>
          <w:sz w:val="28"/>
        </w:rPr>
        <w:t>.bosch.com –P 8080 –N localhost</w:t>
      </w:r>
    </w:p>
    <w:p w:rsidR="00B63889" w:rsidRDefault="006D2781" w:rsidP="00842DE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5126CFE" wp14:editId="01A9DE4B">
            <wp:extent cx="62738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010" cy="36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EE" w:rsidRDefault="00C8703B" w:rsidP="000D2FEE">
      <w:pPr>
        <w:pStyle w:val="ListParagraph"/>
        <w:numPr>
          <w:ilvl w:val="0"/>
          <w:numId w:val="2"/>
        </w:numPr>
        <w:rPr>
          <w:sz w:val="28"/>
        </w:rPr>
      </w:pPr>
      <w:r w:rsidRPr="000D2FEE">
        <w:rPr>
          <w:sz w:val="28"/>
        </w:rPr>
        <w:lastRenderedPageBreak/>
        <w:br/>
      </w:r>
      <w:r>
        <w:rPr>
          <w:noProof/>
        </w:rPr>
        <w:drawing>
          <wp:inline distT="0" distB="0" distL="0" distR="0" wp14:anchorId="4D2973D1" wp14:editId="053D3B01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14" w:rsidRDefault="000D2FEE" w:rsidP="000D2FEE">
      <w:pPr>
        <w:pStyle w:val="ListParagraph"/>
        <w:numPr>
          <w:ilvl w:val="0"/>
          <w:numId w:val="2"/>
        </w:numPr>
        <w:rPr>
          <w:sz w:val="28"/>
        </w:rPr>
      </w:pPr>
      <w:r w:rsidRPr="000D2FEE">
        <w:rPr>
          <w:sz w:val="28"/>
        </w:rPr>
        <w:t xml:space="preserve"> </w:t>
      </w:r>
    </w:p>
    <w:p w:rsidR="00494E2A" w:rsidRDefault="003A69E8" w:rsidP="000D2FE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FA141D6" wp14:editId="29C323A1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2A" w:rsidRDefault="00CC7DE8" w:rsidP="000D2FEE">
      <w:pPr>
        <w:pStyle w:val="ListParagraph"/>
        <w:rPr>
          <w:sz w:val="28"/>
        </w:rPr>
      </w:pPr>
      <w:r>
        <w:rPr>
          <w:sz w:val="28"/>
        </w:rPr>
        <w:t>Then Click OK</w:t>
      </w:r>
    </w:p>
    <w:p w:rsidR="00494E2A" w:rsidRDefault="00CC7DE8" w:rsidP="00494E2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Open the browser that you want to record, in this case I using IE </w:t>
      </w:r>
    </w:p>
    <w:p w:rsidR="00CC7DE8" w:rsidRDefault="00CC7DE8" w:rsidP="00CC7DE8">
      <w:pPr>
        <w:pStyle w:val="ListParagraph"/>
        <w:rPr>
          <w:sz w:val="28"/>
        </w:rPr>
      </w:pPr>
      <w:r>
        <w:rPr>
          <w:sz w:val="28"/>
        </w:rPr>
        <w:t>Open IE -&gt; Click Setting -&gt; Choose Internet option</w:t>
      </w:r>
      <w:r w:rsidR="002940F0">
        <w:rPr>
          <w:sz w:val="28"/>
        </w:rPr>
        <w:t>s</w:t>
      </w:r>
    </w:p>
    <w:p w:rsidR="00CC7DE8" w:rsidRDefault="00CC7DE8" w:rsidP="00CC7DE8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E10085F" wp14:editId="4D0AAA09">
            <wp:extent cx="2638425" cy="209379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363"/>
                    <a:stretch/>
                  </pic:blipFill>
                  <pic:spPr bwMode="auto">
                    <a:xfrm>
                      <a:off x="0" y="0"/>
                      <a:ext cx="2649142" cy="210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0F0" w:rsidRDefault="002940F0" w:rsidP="00CC7DE8">
      <w:pPr>
        <w:pStyle w:val="ListParagraph"/>
        <w:rPr>
          <w:sz w:val="28"/>
        </w:rPr>
      </w:pPr>
      <w:r>
        <w:rPr>
          <w:sz w:val="28"/>
        </w:rPr>
        <w:t xml:space="preserve">Click Connections Tab -&gt; Choose </w:t>
      </w:r>
      <w:proofErr w:type="spellStart"/>
      <w:r>
        <w:rPr>
          <w:sz w:val="28"/>
        </w:rPr>
        <w:t>Lan</w:t>
      </w:r>
      <w:proofErr w:type="spellEnd"/>
      <w:r>
        <w:rPr>
          <w:sz w:val="28"/>
        </w:rPr>
        <w:t xml:space="preserve"> settings</w:t>
      </w:r>
    </w:p>
    <w:p w:rsidR="002940F0" w:rsidRDefault="002940F0" w:rsidP="00CC7DE8">
      <w:pPr>
        <w:pStyle w:val="ListParagraph"/>
        <w:rPr>
          <w:sz w:val="28"/>
        </w:rPr>
      </w:pPr>
    </w:p>
    <w:p w:rsidR="0031527F" w:rsidRDefault="002940F0" w:rsidP="00494E2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E7A7DB3" wp14:editId="0892C235">
            <wp:extent cx="2781300" cy="355717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972" cy="35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2A" w:rsidRDefault="0031527F" w:rsidP="00494E2A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B148BAE" wp14:editId="29D9ABF8">
            <wp:extent cx="375285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7F" w:rsidRDefault="0031527F" w:rsidP="0031527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Click OK</w:t>
      </w:r>
    </w:p>
    <w:p w:rsidR="0031527F" w:rsidRDefault="0031527F" w:rsidP="0031527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Add Jmeter Certificate</w:t>
      </w:r>
      <w:r w:rsidR="00290867">
        <w:rPr>
          <w:sz w:val="28"/>
        </w:rPr>
        <w:t xml:space="preserve"> to web Browser</w:t>
      </w:r>
    </w:p>
    <w:p w:rsidR="00290867" w:rsidRDefault="00552566" w:rsidP="00290867">
      <w:pPr>
        <w:pStyle w:val="ListParagraph"/>
        <w:rPr>
          <w:sz w:val="28"/>
        </w:rPr>
      </w:pPr>
      <w:r>
        <w:rPr>
          <w:sz w:val="28"/>
        </w:rPr>
        <w:t>Click on Content Tab -&gt; Choose Certificates</w:t>
      </w:r>
    </w:p>
    <w:p w:rsidR="00290867" w:rsidRDefault="00290867" w:rsidP="00290867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9E6EBB4" wp14:editId="18765462">
            <wp:extent cx="2762250" cy="3532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748" cy="35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67" w:rsidRDefault="00290867" w:rsidP="00290867">
      <w:pPr>
        <w:pStyle w:val="ListParagraph"/>
        <w:rPr>
          <w:sz w:val="28"/>
        </w:rPr>
      </w:pPr>
    </w:p>
    <w:p w:rsidR="00552566" w:rsidRDefault="00552566" w:rsidP="00290867">
      <w:pPr>
        <w:pStyle w:val="ListParagraph"/>
        <w:rPr>
          <w:sz w:val="28"/>
        </w:rPr>
      </w:pPr>
    </w:p>
    <w:p w:rsidR="00552566" w:rsidRDefault="00552566" w:rsidP="00290867">
      <w:pPr>
        <w:pStyle w:val="ListParagraph"/>
        <w:rPr>
          <w:sz w:val="28"/>
        </w:rPr>
      </w:pPr>
      <w:r>
        <w:rPr>
          <w:sz w:val="28"/>
        </w:rPr>
        <w:lastRenderedPageBreak/>
        <w:t>Choose Trusted Root</w:t>
      </w:r>
      <w:r w:rsidR="004C0622">
        <w:rPr>
          <w:sz w:val="28"/>
        </w:rPr>
        <w:t xml:space="preserve"> Certification Authorities Tab -&gt; Click Import </w:t>
      </w:r>
    </w:p>
    <w:p w:rsidR="004C0622" w:rsidRDefault="004C0622" w:rsidP="00290867">
      <w:pPr>
        <w:pStyle w:val="ListParagraph"/>
        <w:rPr>
          <w:sz w:val="28"/>
        </w:rPr>
      </w:pPr>
      <w:r>
        <w:rPr>
          <w:sz w:val="28"/>
        </w:rPr>
        <w:t xml:space="preserve">Click Next </w:t>
      </w:r>
    </w:p>
    <w:p w:rsidR="002940F0" w:rsidRDefault="00552566" w:rsidP="00494E2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E3412C4" wp14:editId="1874A792">
            <wp:extent cx="5276850" cy="267845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276" cy="2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22" w:rsidRDefault="003617ED" w:rsidP="00494E2A">
      <w:pPr>
        <w:pStyle w:val="ListParagraph"/>
        <w:rPr>
          <w:sz w:val="28"/>
        </w:rPr>
      </w:pPr>
      <w:r>
        <w:rPr>
          <w:sz w:val="28"/>
        </w:rPr>
        <w:t>Click Browse -&gt; choose ApacheJmeter….crt -&gt; it was stored in Jmeter/bin Folder</w:t>
      </w:r>
      <w:r w:rsidR="003735E2">
        <w:rPr>
          <w:sz w:val="28"/>
        </w:rPr>
        <w:t xml:space="preserve"> -&gt; Click Open</w:t>
      </w:r>
    </w:p>
    <w:p w:rsidR="004C0622" w:rsidRDefault="004C0622" w:rsidP="00494E2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DFB8EA9" wp14:editId="7BE71C56">
            <wp:extent cx="5553075" cy="441398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8251" cy="44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E2" w:rsidRDefault="003735E2" w:rsidP="00494E2A">
      <w:pPr>
        <w:pStyle w:val="ListParagraph"/>
        <w:rPr>
          <w:sz w:val="28"/>
        </w:rPr>
      </w:pPr>
      <w:r>
        <w:rPr>
          <w:sz w:val="28"/>
        </w:rPr>
        <w:lastRenderedPageBreak/>
        <w:t>Click Next -&gt; Next -&gt; Finish.</w:t>
      </w:r>
    </w:p>
    <w:p w:rsidR="003735E2" w:rsidRDefault="003735E2" w:rsidP="00494E2A">
      <w:pPr>
        <w:pStyle w:val="ListParagraph"/>
        <w:rPr>
          <w:sz w:val="28"/>
        </w:rPr>
      </w:pPr>
      <w:r>
        <w:rPr>
          <w:sz w:val="28"/>
        </w:rPr>
        <w:t xml:space="preserve">Click Close -&gt; OK. </w:t>
      </w:r>
    </w:p>
    <w:p w:rsidR="003735E2" w:rsidRDefault="003735E2" w:rsidP="00494E2A">
      <w:pPr>
        <w:pStyle w:val="ListParagraph"/>
        <w:rPr>
          <w:sz w:val="28"/>
        </w:rPr>
      </w:pPr>
      <w:r>
        <w:rPr>
          <w:sz w:val="28"/>
        </w:rPr>
        <w:t>You are already to record. Start your work and jmeter will automate recording your work. When you finish it, go back to Jmeter and Click Stop</w:t>
      </w:r>
    </w:p>
    <w:p w:rsidR="00494E2A" w:rsidRPr="00494E2A" w:rsidRDefault="00494E2A" w:rsidP="00494E2A">
      <w:pPr>
        <w:pStyle w:val="ListParagraph"/>
        <w:rPr>
          <w:sz w:val="28"/>
        </w:rPr>
      </w:pPr>
      <w:bookmarkStart w:id="0" w:name="_GoBack"/>
      <w:bookmarkEnd w:id="0"/>
    </w:p>
    <w:p w:rsidR="00494E2A" w:rsidRPr="00494E2A" w:rsidRDefault="00494E2A" w:rsidP="00494E2A">
      <w:pPr>
        <w:pStyle w:val="ListParagraph"/>
        <w:numPr>
          <w:ilvl w:val="0"/>
          <w:numId w:val="2"/>
        </w:numPr>
        <w:rPr>
          <w:sz w:val="28"/>
        </w:rPr>
      </w:pPr>
      <w:r w:rsidRPr="00494E2A">
        <w:rPr>
          <w:sz w:val="28"/>
        </w:rPr>
        <w:br w:type="page"/>
      </w:r>
    </w:p>
    <w:p w:rsidR="000D2FEE" w:rsidRPr="000D2FEE" w:rsidRDefault="000D2FEE" w:rsidP="000D2FEE">
      <w:pPr>
        <w:pStyle w:val="ListParagraph"/>
        <w:rPr>
          <w:sz w:val="28"/>
        </w:rPr>
      </w:pPr>
    </w:p>
    <w:sectPr w:rsidR="000D2FEE" w:rsidRPr="000D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53CBE"/>
    <w:multiLevelType w:val="hybridMultilevel"/>
    <w:tmpl w:val="DE14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0BBA"/>
    <w:multiLevelType w:val="hybridMultilevel"/>
    <w:tmpl w:val="51B87480"/>
    <w:lvl w:ilvl="0" w:tplc="A1722B4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07E5"/>
    <w:multiLevelType w:val="hybridMultilevel"/>
    <w:tmpl w:val="36B8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7F"/>
    <w:rsid w:val="00064E1A"/>
    <w:rsid w:val="00080192"/>
    <w:rsid w:val="000C526A"/>
    <w:rsid w:val="000D2FEE"/>
    <w:rsid w:val="0018267F"/>
    <w:rsid w:val="00290867"/>
    <w:rsid w:val="002940F0"/>
    <w:rsid w:val="0031527F"/>
    <w:rsid w:val="003617ED"/>
    <w:rsid w:val="003735E2"/>
    <w:rsid w:val="003A69E8"/>
    <w:rsid w:val="003B2636"/>
    <w:rsid w:val="00494E2A"/>
    <w:rsid w:val="004C0622"/>
    <w:rsid w:val="00534366"/>
    <w:rsid w:val="005517AE"/>
    <w:rsid w:val="00552566"/>
    <w:rsid w:val="005803A4"/>
    <w:rsid w:val="00637914"/>
    <w:rsid w:val="006D2781"/>
    <w:rsid w:val="00842DEE"/>
    <w:rsid w:val="009B65EF"/>
    <w:rsid w:val="00A20525"/>
    <w:rsid w:val="00A26E89"/>
    <w:rsid w:val="00B63889"/>
    <w:rsid w:val="00C057ED"/>
    <w:rsid w:val="00C45D98"/>
    <w:rsid w:val="00C8703B"/>
    <w:rsid w:val="00CC7DE8"/>
    <w:rsid w:val="00D2450D"/>
    <w:rsid w:val="00D72B6E"/>
    <w:rsid w:val="00D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82824-BE75-4C81-BE11-4B21B63D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914"/>
  </w:style>
  <w:style w:type="paragraph" w:styleId="Heading1">
    <w:name w:val="heading 1"/>
    <w:basedOn w:val="Normal"/>
    <w:next w:val="Normal"/>
    <w:link w:val="Heading1Char"/>
    <w:uiPriority w:val="9"/>
    <w:qFormat/>
    <w:rsid w:val="006379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9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67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791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9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1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1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1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1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1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91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3791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91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37914"/>
    <w:rPr>
      <w:b/>
      <w:bCs/>
    </w:rPr>
  </w:style>
  <w:style w:type="character" w:styleId="Emphasis">
    <w:name w:val="Emphasis"/>
    <w:basedOn w:val="DefaultParagraphFont"/>
    <w:uiPriority w:val="20"/>
    <w:qFormat/>
    <w:rsid w:val="00637914"/>
    <w:rPr>
      <w:i/>
      <w:iCs/>
    </w:rPr>
  </w:style>
  <w:style w:type="paragraph" w:styleId="NoSpacing">
    <w:name w:val="No Spacing"/>
    <w:uiPriority w:val="1"/>
    <w:qFormat/>
    <w:rsid w:val="006379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791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91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1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79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79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79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3791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3791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9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98607-FC48-40D6-8826-DCCA542E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Le Huynh Anh Tuan (RBVH/ETI1)</dc:creator>
  <cp:keywords/>
  <dc:description/>
  <cp:lastModifiedBy>FIXED-TERM Le Huynh Anh Tuan (RBVH/ETI1)</cp:lastModifiedBy>
  <cp:revision>2</cp:revision>
  <dcterms:created xsi:type="dcterms:W3CDTF">2016-10-18T06:35:00Z</dcterms:created>
  <dcterms:modified xsi:type="dcterms:W3CDTF">2016-10-19T03:40:00Z</dcterms:modified>
</cp:coreProperties>
</file>