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DEB" w:rsidRPr="008A0102" w:rsidRDefault="001C1492" w:rsidP="001C1492">
      <w:pPr>
        <w:pStyle w:val="Title"/>
        <w:spacing w:line="480" w:lineRule="auto"/>
        <w:jc w:val="center"/>
        <w:rPr>
          <w:rFonts w:ascii="Palatino Linotype" w:hAnsi="Palatino Linotype"/>
          <w:b/>
          <w:sz w:val="56"/>
          <w:szCs w:val="56"/>
        </w:rPr>
      </w:pPr>
      <w:r w:rsidRPr="008A0102">
        <w:rPr>
          <w:rFonts w:ascii="Palatino Linotype" w:hAnsi="Palatino Linotype"/>
          <w:b/>
          <w:sz w:val="56"/>
          <w:szCs w:val="56"/>
        </w:rPr>
        <w:t>Weekly activity report</w:t>
      </w:r>
    </w:p>
    <w:p w:rsidR="001C1492" w:rsidRPr="008A0102" w:rsidRDefault="001C1492" w:rsidP="00DB613D">
      <w:pPr>
        <w:pStyle w:val="Subtitle"/>
        <w:tabs>
          <w:tab w:val="left" w:pos="90"/>
          <w:tab w:val="left" w:pos="5940"/>
        </w:tabs>
        <w:spacing w:line="360" w:lineRule="auto"/>
        <w:rPr>
          <w:rFonts w:ascii="Palatino Linotype" w:hAnsi="Palatino Linotype"/>
          <w:sz w:val="24"/>
          <w:szCs w:val="24"/>
        </w:rPr>
      </w:pPr>
      <w:r w:rsidRPr="008A0102">
        <w:rPr>
          <w:rFonts w:ascii="Palatino Linotype" w:hAnsi="Palatino Linotype"/>
        </w:rPr>
        <w:tab/>
      </w:r>
      <w:r w:rsidR="000302A2" w:rsidRPr="008A0102">
        <w:rPr>
          <w:rFonts w:ascii="Palatino Linotype" w:hAnsi="Palatino Linotype"/>
          <w:sz w:val="24"/>
          <w:szCs w:val="24"/>
        </w:rPr>
        <w:t>Name</w:t>
      </w:r>
      <w:r w:rsidRPr="008A0102">
        <w:rPr>
          <w:rFonts w:ascii="Palatino Linotype" w:hAnsi="Palatino Linotype"/>
          <w:sz w:val="24"/>
          <w:szCs w:val="24"/>
        </w:rPr>
        <w:t>:</w:t>
      </w:r>
      <w:r w:rsidR="00084EE2" w:rsidRPr="008A0102">
        <w:rPr>
          <w:rFonts w:ascii="Palatino Linotype" w:hAnsi="Palatino Linotype"/>
          <w:sz w:val="24"/>
          <w:szCs w:val="24"/>
        </w:rPr>
        <w:t xml:space="preserve"> Pham huynh tri minh</w:t>
      </w:r>
      <w:r w:rsidR="000302A2" w:rsidRPr="008A0102">
        <w:rPr>
          <w:rFonts w:ascii="Palatino Linotype" w:hAnsi="Palatino Linotype"/>
          <w:sz w:val="24"/>
          <w:szCs w:val="24"/>
        </w:rPr>
        <w:tab/>
        <w:t>role</w:t>
      </w:r>
      <w:r w:rsidRPr="008A0102">
        <w:rPr>
          <w:rFonts w:ascii="Palatino Linotype" w:hAnsi="Palatino Linotype"/>
          <w:sz w:val="24"/>
          <w:szCs w:val="24"/>
        </w:rPr>
        <w:t>:</w:t>
      </w:r>
      <w:r w:rsidR="00084EE2" w:rsidRPr="008A0102">
        <w:rPr>
          <w:rFonts w:ascii="Palatino Linotype" w:hAnsi="Palatino Linotype"/>
          <w:sz w:val="24"/>
          <w:szCs w:val="24"/>
        </w:rPr>
        <w:t xml:space="preserve"> team member</w:t>
      </w:r>
      <w:r w:rsidRPr="008A0102">
        <w:rPr>
          <w:rFonts w:ascii="Palatino Linotype" w:hAnsi="Palatino Linotype"/>
          <w:sz w:val="24"/>
          <w:szCs w:val="24"/>
        </w:rPr>
        <w:br/>
      </w:r>
      <w:r w:rsidR="000302A2" w:rsidRPr="008A0102">
        <w:rPr>
          <w:rFonts w:ascii="Palatino Linotype" w:hAnsi="Palatino Linotype"/>
          <w:sz w:val="24"/>
          <w:szCs w:val="24"/>
        </w:rPr>
        <w:tab/>
        <w:t>Date:</w:t>
      </w:r>
      <w:r w:rsidR="00132314">
        <w:rPr>
          <w:rFonts w:ascii="Palatino Linotype" w:hAnsi="Palatino Linotype"/>
          <w:sz w:val="24"/>
          <w:szCs w:val="24"/>
        </w:rPr>
        <w:t xml:space="preserve"> </w:t>
      </w:r>
      <w:r w:rsidR="00C97251">
        <w:rPr>
          <w:rFonts w:ascii="Palatino Linotype" w:hAnsi="Palatino Linotype"/>
          <w:sz w:val="24"/>
          <w:szCs w:val="24"/>
        </w:rPr>
        <w:t>February</w:t>
      </w:r>
      <w:r w:rsidR="00EB1D3C">
        <w:rPr>
          <w:rFonts w:ascii="Palatino Linotype" w:hAnsi="Palatino Linotype"/>
          <w:sz w:val="24"/>
          <w:szCs w:val="24"/>
        </w:rPr>
        <w:t xml:space="preserve"> </w:t>
      </w:r>
      <w:r w:rsidR="00CB64D2">
        <w:rPr>
          <w:rFonts w:ascii="Palatino Linotype" w:hAnsi="Palatino Linotype"/>
          <w:sz w:val="24"/>
          <w:szCs w:val="24"/>
        </w:rPr>
        <w:t>2</w:t>
      </w:r>
      <w:r w:rsidR="00C97251">
        <w:rPr>
          <w:rFonts w:ascii="Palatino Linotype" w:hAnsi="Palatino Linotype"/>
          <w:sz w:val="24"/>
          <w:szCs w:val="24"/>
        </w:rPr>
        <w:t>1</w:t>
      </w:r>
      <w:r w:rsidR="00C97251">
        <w:rPr>
          <w:rFonts w:ascii="Palatino Linotype" w:hAnsi="Palatino Linotype"/>
          <w:sz w:val="24"/>
          <w:szCs w:val="24"/>
          <w:vertAlign w:val="superscript"/>
        </w:rPr>
        <w:t>st</w:t>
      </w:r>
      <w:r w:rsidR="00084EE2" w:rsidRPr="008A0102">
        <w:rPr>
          <w:rFonts w:ascii="Palatino Linotype" w:hAnsi="Palatino Linotype"/>
          <w:sz w:val="24"/>
          <w:szCs w:val="24"/>
        </w:rPr>
        <w:t>, 201</w:t>
      </w:r>
      <w:r w:rsidR="008F4D23">
        <w:rPr>
          <w:rFonts w:ascii="Palatino Linotype" w:hAnsi="Palatino Linotype"/>
          <w:sz w:val="24"/>
          <w:szCs w:val="24"/>
        </w:rPr>
        <w:t>8</w:t>
      </w:r>
      <w:r w:rsidR="000302A2" w:rsidRPr="008A0102">
        <w:rPr>
          <w:rFonts w:ascii="Palatino Linotype" w:hAnsi="Palatino Linotype"/>
          <w:sz w:val="24"/>
          <w:szCs w:val="24"/>
        </w:rPr>
        <w:tab/>
      </w:r>
      <w:r w:rsidR="00AC0611" w:rsidRPr="008A0102">
        <w:rPr>
          <w:rFonts w:ascii="Palatino Linotype" w:hAnsi="Palatino Linotype"/>
          <w:sz w:val="24"/>
          <w:szCs w:val="24"/>
        </w:rPr>
        <w:t>Week</w:t>
      </w:r>
      <w:r w:rsidRPr="008A0102">
        <w:rPr>
          <w:rFonts w:ascii="Palatino Linotype" w:hAnsi="Palatino Linotype"/>
          <w:sz w:val="24"/>
          <w:szCs w:val="24"/>
        </w:rPr>
        <w:t>:</w:t>
      </w:r>
      <w:r w:rsidR="00084EE2" w:rsidRPr="008A0102">
        <w:rPr>
          <w:rFonts w:ascii="Palatino Linotype" w:hAnsi="Palatino Linotype"/>
          <w:sz w:val="24"/>
          <w:szCs w:val="24"/>
        </w:rPr>
        <w:t xml:space="preserve"> </w:t>
      </w:r>
      <w:r w:rsidR="00C97251">
        <w:rPr>
          <w:rFonts w:ascii="Palatino Linotype" w:hAnsi="Palatino Linotype"/>
          <w:sz w:val="24"/>
          <w:szCs w:val="24"/>
        </w:rPr>
        <w:t xml:space="preserve">16 </w:t>
      </w:r>
      <w:r w:rsidR="00D03038" w:rsidRPr="00C97251">
        <w:rPr>
          <w:rFonts w:ascii="Palatino Linotype" w:hAnsi="Palatino Linotype"/>
          <w:sz w:val="20"/>
          <w:szCs w:val="20"/>
        </w:rPr>
        <w:t>(</w:t>
      </w:r>
      <w:r w:rsidR="00C97251" w:rsidRPr="00C97251">
        <w:rPr>
          <w:rFonts w:ascii="Palatino Linotype" w:hAnsi="Palatino Linotype"/>
          <w:sz w:val="20"/>
          <w:szCs w:val="20"/>
        </w:rPr>
        <w:t>29/01</w:t>
      </w:r>
      <w:r w:rsidR="0081637C" w:rsidRPr="00C97251">
        <w:rPr>
          <w:rFonts w:ascii="Palatino Linotype" w:hAnsi="Palatino Linotype"/>
          <w:sz w:val="20"/>
          <w:szCs w:val="20"/>
        </w:rPr>
        <w:t>-</w:t>
      </w:r>
      <w:r w:rsidR="00C97251">
        <w:rPr>
          <w:rFonts w:ascii="Palatino Linotype" w:hAnsi="Palatino Linotype"/>
          <w:sz w:val="20"/>
          <w:szCs w:val="20"/>
        </w:rPr>
        <w:t>0</w:t>
      </w:r>
      <w:r w:rsidR="00565CD9" w:rsidRPr="00C97251">
        <w:rPr>
          <w:rFonts w:ascii="Palatino Linotype" w:hAnsi="Palatino Linotype"/>
          <w:sz w:val="20"/>
          <w:szCs w:val="20"/>
        </w:rPr>
        <w:t>2</w:t>
      </w:r>
      <w:r w:rsidR="004337C3" w:rsidRPr="00C97251">
        <w:rPr>
          <w:rFonts w:ascii="Palatino Linotype" w:hAnsi="Palatino Linotype"/>
          <w:sz w:val="20"/>
          <w:szCs w:val="20"/>
        </w:rPr>
        <w:t>/</w:t>
      </w:r>
      <w:r w:rsidR="00EB1D3C" w:rsidRPr="00C97251">
        <w:rPr>
          <w:rFonts w:ascii="Palatino Linotype" w:hAnsi="Palatino Linotype"/>
          <w:sz w:val="20"/>
          <w:szCs w:val="20"/>
        </w:rPr>
        <w:t>0</w:t>
      </w:r>
      <w:r w:rsidR="00C97251" w:rsidRPr="00C97251">
        <w:rPr>
          <w:rFonts w:ascii="Palatino Linotype" w:hAnsi="Palatino Linotype"/>
          <w:sz w:val="20"/>
          <w:szCs w:val="20"/>
        </w:rPr>
        <w:t>2/2018</w:t>
      </w:r>
      <w:r w:rsidR="004337C3" w:rsidRPr="00C97251">
        <w:rPr>
          <w:rFonts w:ascii="Palatino Linotype" w:hAnsi="Palatino Linotype"/>
          <w:sz w:val="20"/>
          <w:szCs w:val="20"/>
        </w:rPr>
        <w:t>)</w:t>
      </w:r>
    </w:p>
    <w:p w:rsidR="001C1492" w:rsidRPr="008A0102" w:rsidRDefault="001C1492" w:rsidP="00DB613D">
      <w:pPr>
        <w:pStyle w:val="Subtitle"/>
        <w:spacing w:before="240"/>
        <w:rPr>
          <w:rFonts w:ascii="Palatino Linotype" w:hAnsi="Palatino Linotype"/>
          <w:sz w:val="32"/>
          <w:szCs w:val="32"/>
        </w:rPr>
      </w:pPr>
      <w:r w:rsidRPr="008A0102">
        <w:rPr>
          <w:rFonts w:ascii="Palatino Linotype" w:hAnsi="Palatino Linotype"/>
          <w:sz w:val="32"/>
          <w:szCs w:val="32"/>
        </w:rPr>
        <w:t>present activity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785"/>
        <w:gridCol w:w="6231"/>
      </w:tblGrid>
      <w:tr w:rsidR="00C97251" w:rsidRPr="008A0102" w:rsidTr="00DB613D">
        <w:tc>
          <w:tcPr>
            <w:tcW w:w="2785" w:type="dxa"/>
            <w:vMerge w:val="restart"/>
            <w:vAlign w:val="center"/>
          </w:tcPr>
          <w:p w:rsidR="00C97251" w:rsidRPr="008A0102" w:rsidRDefault="00C97251" w:rsidP="00C97251">
            <w:pPr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</w:pPr>
            <w:r w:rsidRPr="008A0102"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  <w:t>activity subject:</w:t>
            </w:r>
          </w:p>
        </w:tc>
        <w:tc>
          <w:tcPr>
            <w:tcW w:w="6231" w:type="dxa"/>
          </w:tcPr>
          <w:p w:rsidR="00C97251" w:rsidRPr="008A0102" w:rsidRDefault="00C97251" w:rsidP="00C97251">
            <w:pPr>
              <w:rPr>
                <w:rFonts w:ascii="Palatino Linotype" w:hAnsi="Palatino Linotype"/>
              </w:rPr>
            </w:pPr>
            <w:r w:rsidRPr="000B4C65">
              <w:rPr>
                <w:rFonts w:ascii="Palatino Linotype" w:hAnsi="Palatino Linotype"/>
              </w:rPr>
              <w:t>Create Home - Discover - Rooms - Q&amp;A page</w:t>
            </w:r>
            <w:r>
              <w:rPr>
                <w:rFonts w:ascii="Palatino Linotype" w:hAnsi="Palatino Linotype"/>
              </w:rPr>
              <w:t xml:space="preserve"> (continue)</w:t>
            </w:r>
          </w:p>
        </w:tc>
      </w:tr>
      <w:tr w:rsidR="00C97251" w:rsidRPr="008A0102" w:rsidTr="00DB613D">
        <w:tc>
          <w:tcPr>
            <w:tcW w:w="2785" w:type="dxa"/>
            <w:vMerge/>
            <w:vAlign w:val="center"/>
          </w:tcPr>
          <w:p w:rsidR="00C97251" w:rsidRPr="008A0102" w:rsidRDefault="00C97251" w:rsidP="00C97251">
            <w:pPr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</w:pPr>
          </w:p>
        </w:tc>
        <w:tc>
          <w:tcPr>
            <w:tcW w:w="6231" w:type="dxa"/>
          </w:tcPr>
          <w:p w:rsidR="00C97251" w:rsidRPr="008A0102" w:rsidRDefault="00C97251" w:rsidP="00C97251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Call functions from backend.</w:t>
            </w:r>
          </w:p>
        </w:tc>
      </w:tr>
      <w:tr w:rsidR="00C97251" w:rsidRPr="008A0102" w:rsidTr="00DB613D">
        <w:tc>
          <w:tcPr>
            <w:tcW w:w="2785" w:type="dxa"/>
            <w:vMerge/>
            <w:vAlign w:val="center"/>
          </w:tcPr>
          <w:p w:rsidR="00C97251" w:rsidRPr="008A0102" w:rsidRDefault="00C97251" w:rsidP="00C97251">
            <w:pPr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</w:pPr>
          </w:p>
        </w:tc>
        <w:tc>
          <w:tcPr>
            <w:tcW w:w="6231" w:type="dxa"/>
          </w:tcPr>
          <w:p w:rsidR="00C97251" w:rsidRPr="008A0102" w:rsidRDefault="00C97251" w:rsidP="00C97251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Read about Infinitive Loop, Death Locks and weakness of Blockchain.</w:t>
            </w:r>
          </w:p>
        </w:tc>
      </w:tr>
      <w:tr w:rsidR="006445B0" w:rsidRPr="008A0102" w:rsidTr="00DB613D">
        <w:tc>
          <w:tcPr>
            <w:tcW w:w="2785" w:type="dxa"/>
            <w:vMerge/>
            <w:vAlign w:val="center"/>
          </w:tcPr>
          <w:p w:rsidR="006445B0" w:rsidRPr="008A0102" w:rsidRDefault="006445B0" w:rsidP="006445B0">
            <w:pPr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</w:pPr>
          </w:p>
        </w:tc>
        <w:tc>
          <w:tcPr>
            <w:tcW w:w="6231" w:type="dxa"/>
          </w:tcPr>
          <w:p w:rsidR="006445B0" w:rsidRPr="008A0102" w:rsidRDefault="006445B0" w:rsidP="006445B0">
            <w:pPr>
              <w:rPr>
                <w:rFonts w:ascii="Palatino Linotype" w:hAnsi="Palatino Linotype"/>
              </w:rPr>
            </w:pPr>
          </w:p>
        </w:tc>
      </w:tr>
      <w:tr w:rsidR="00EB1D3C" w:rsidRPr="008A0102" w:rsidTr="00DB613D">
        <w:tc>
          <w:tcPr>
            <w:tcW w:w="2785" w:type="dxa"/>
            <w:vMerge w:val="restart"/>
            <w:vAlign w:val="center"/>
          </w:tcPr>
          <w:p w:rsidR="00EB1D3C" w:rsidRPr="008A0102" w:rsidRDefault="00EB1D3C" w:rsidP="00EB1D3C">
            <w:pPr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</w:pPr>
            <w:r w:rsidRPr="008A0102"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  <w:t>status:</w:t>
            </w:r>
          </w:p>
        </w:tc>
        <w:tc>
          <w:tcPr>
            <w:tcW w:w="6231" w:type="dxa"/>
          </w:tcPr>
          <w:p w:rsidR="00EB1D3C" w:rsidRPr="008A0102" w:rsidRDefault="00C97251" w:rsidP="00CB64D2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100% - Done</w:t>
            </w:r>
          </w:p>
        </w:tc>
      </w:tr>
      <w:tr w:rsidR="00EB1D3C" w:rsidRPr="008A0102" w:rsidTr="00DB613D">
        <w:tc>
          <w:tcPr>
            <w:tcW w:w="2785" w:type="dxa"/>
            <w:vMerge/>
            <w:vAlign w:val="center"/>
          </w:tcPr>
          <w:p w:rsidR="00EB1D3C" w:rsidRPr="008A0102" w:rsidRDefault="00EB1D3C" w:rsidP="00EB1D3C">
            <w:pPr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</w:pPr>
          </w:p>
        </w:tc>
        <w:tc>
          <w:tcPr>
            <w:tcW w:w="6231" w:type="dxa"/>
          </w:tcPr>
          <w:p w:rsidR="00EB1D3C" w:rsidRPr="008A0102" w:rsidRDefault="006445B0" w:rsidP="00C97251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100% - </w:t>
            </w:r>
            <w:r w:rsidR="00C97251">
              <w:rPr>
                <w:rFonts w:ascii="Palatino Linotype" w:hAnsi="Palatino Linotype"/>
              </w:rPr>
              <w:t>Done</w:t>
            </w:r>
          </w:p>
        </w:tc>
      </w:tr>
      <w:tr w:rsidR="00EB1D3C" w:rsidRPr="008A0102" w:rsidTr="00DB613D">
        <w:tc>
          <w:tcPr>
            <w:tcW w:w="2785" w:type="dxa"/>
            <w:vMerge/>
            <w:vAlign w:val="center"/>
          </w:tcPr>
          <w:p w:rsidR="00EB1D3C" w:rsidRPr="008A0102" w:rsidRDefault="00EB1D3C" w:rsidP="00EB1D3C">
            <w:pPr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</w:pPr>
          </w:p>
        </w:tc>
        <w:tc>
          <w:tcPr>
            <w:tcW w:w="6231" w:type="dxa"/>
          </w:tcPr>
          <w:p w:rsidR="00EB1D3C" w:rsidRPr="008A0102" w:rsidRDefault="00C97251" w:rsidP="00C97251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70% - Need to eliminated the chance to get infinitive loop in private blockchain.</w:t>
            </w:r>
          </w:p>
        </w:tc>
      </w:tr>
      <w:tr w:rsidR="00EB1D3C" w:rsidRPr="008A0102" w:rsidTr="00DB613D">
        <w:tc>
          <w:tcPr>
            <w:tcW w:w="2785" w:type="dxa"/>
            <w:vMerge/>
            <w:vAlign w:val="center"/>
          </w:tcPr>
          <w:p w:rsidR="00EB1D3C" w:rsidRPr="008A0102" w:rsidRDefault="00EB1D3C" w:rsidP="00EB1D3C">
            <w:pPr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</w:pPr>
          </w:p>
        </w:tc>
        <w:tc>
          <w:tcPr>
            <w:tcW w:w="6231" w:type="dxa"/>
          </w:tcPr>
          <w:p w:rsidR="00EB1D3C" w:rsidRDefault="00EB1D3C" w:rsidP="006445B0">
            <w:pPr>
              <w:rPr>
                <w:rFonts w:ascii="Palatino Linotype" w:hAnsi="Palatino Linotype"/>
              </w:rPr>
            </w:pPr>
          </w:p>
        </w:tc>
      </w:tr>
      <w:tr w:rsidR="00EB1D3C" w:rsidRPr="008A0102" w:rsidTr="00DB613D">
        <w:tc>
          <w:tcPr>
            <w:tcW w:w="2785" w:type="dxa"/>
            <w:vMerge w:val="restart"/>
            <w:vAlign w:val="center"/>
          </w:tcPr>
          <w:p w:rsidR="00EB1D3C" w:rsidRPr="008A0102" w:rsidRDefault="00EB1D3C" w:rsidP="00EB1D3C">
            <w:pPr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</w:pPr>
            <w:r w:rsidRPr="008A0102"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  <w:t>result:</w:t>
            </w:r>
          </w:p>
        </w:tc>
        <w:tc>
          <w:tcPr>
            <w:tcW w:w="6231" w:type="dxa"/>
          </w:tcPr>
          <w:p w:rsidR="00EB1D3C" w:rsidRPr="008A0102" w:rsidRDefault="00C97251" w:rsidP="00EB1D3C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A front-end website, only need to modify the content on it.</w:t>
            </w:r>
          </w:p>
        </w:tc>
      </w:tr>
      <w:tr w:rsidR="00EB1D3C" w:rsidRPr="008A0102" w:rsidTr="00DB613D">
        <w:tc>
          <w:tcPr>
            <w:tcW w:w="2785" w:type="dxa"/>
            <w:vMerge/>
          </w:tcPr>
          <w:p w:rsidR="00EB1D3C" w:rsidRPr="008A0102" w:rsidRDefault="00EB1D3C" w:rsidP="00EB1D3C">
            <w:pPr>
              <w:pStyle w:val="Subtitle"/>
              <w:rPr>
                <w:rFonts w:ascii="Palatino Linotype" w:hAnsi="Palatino Linotype"/>
              </w:rPr>
            </w:pPr>
          </w:p>
        </w:tc>
        <w:tc>
          <w:tcPr>
            <w:tcW w:w="6231" w:type="dxa"/>
          </w:tcPr>
          <w:p w:rsidR="00EB1D3C" w:rsidRPr="008A0102" w:rsidRDefault="00C97251" w:rsidP="00EB1D3C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Input – Output worked.</w:t>
            </w:r>
          </w:p>
        </w:tc>
      </w:tr>
      <w:tr w:rsidR="00EB1D3C" w:rsidRPr="008A0102" w:rsidTr="00DB613D">
        <w:tc>
          <w:tcPr>
            <w:tcW w:w="2785" w:type="dxa"/>
            <w:vMerge/>
          </w:tcPr>
          <w:p w:rsidR="00EB1D3C" w:rsidRPr="008A0102" w:rsidRDefault="00EB1D3C" w:rsidP="00EB1D3C">
            <w:pPr>
              <w:pStyle w:val="Subtitle"/>
              <w:rPr>
                <w:rFonts w:ascii="Palatino Linotype" w:hAnsi="Palatino Linotype"/>
              </w:rPr>
            </w:pPr>
          </w:p>
        </w:tc>
        <w:tc>
          <w:tcPr>
            <w:tcW w:w="6231" w:type="dxa"/>
          </w:tcPr>
          <w:p w:rsidR="00EB1D3C" w:rsidRPr="008A0102" w:rsidRDefault="00C97251" w:rsidP="00C97251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Understand </w:t>
            </w:r>
            <w:r>
              <w:rPr>
                <w:rFonts w:ascii="Palatino Linotype" w:hAnsi="Palatino Linotype"/>
              </w:rPr>
              <w:t>about Infinitive Loop, Death Locks</w:t>
            </w:r>
          </w:p>
        </w:tc>
      </w:tr>
      <w:tr w:rsidR="00EB1D3C" w:rsidRPr="008A0102" w:rsidTr="00DB613D">
        <w:tc>
          <w:tcPr>
            <w:tcW w:w="2785" w:type="dxa"/>
            <w:vMerge/>
          </w:tcPr>
          <w:p w:rsidR="00EB1D3C" w:rsidRPr="008A0102" w:rsidRDefault="00EB1D3C" w:rsidP="00EB1D3C">
            <w:pPr>
              <w:pStyle w:val="Subtitle"/>
              <w:rPr>
                <w:rFonts w:ascii="Palatino Linotype" w:hAnsi="Palatino Linotype"/>
              </w:rPr>
            </w:pPr>
          </w:p>
        </w:tc>
        <w:tc>
          <w:tcPr>
            <w:tcW w:w="6231" w:type="dxa"/>
          </w:tcPr>
          <w:p w:rsidR="00EB1D3C" w:rsidRDefault="00EB1D3C" w:rsidP="000B4C65">
            <w:pPr>
              <w:rPr>
                <w:rFonts w:ascii="Palatino Linotype" w:hAnsi="Palatino Linotype"/>
              </w:rPr>
            </w:pPr>
          </w:p>
        </w:tc>
      </w:tr>
      <w:tr w:rsidR="00EB1D3C" w:rsidRPr="008A0102" w:rsidTr="00DB613D">
        <w:tc>
          <w:tcPr>
            <w:tcW w:w="2785" w:type="dxa"/>
          </w:tcPr>
          <w:p w:rsidR="00EB1D3C" w:rsidRPr="008A0102" w:rsidRDefault="00EB1D3C" w:rsidP="00EB1D3C">
            <w:pPr>
              <w:pStyle w:val="Subtitle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Hours:</w:t>
            </w:r>
          </w:p>
        </w:tc>
        <w:tc>
          <w:tcPr>
            <w:tcW w:w="6231" w:type="dxa"/>
          </w:tcPr>
          <w:p w:rsidR="00EB1D3C" w:rsidRPr="008A0102" w:rsidRDefault="00CB64D2" w:rsidP="00EB1D3C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40 hours</w:t>
            </w:r>
          </w:p>
        </w:tc>
      </w:tr>
    </w:tbl>
    <w:p w:rsidR="00DB613D" w:rsidRPr="008A0102" w:rsidRDefault="00DB613D" w:rsidP="00DB613D">
      <w:pPr>
        <w:pStyle w:val="Subtitle"/>
        <w:tabs>
          <w:tab w:val="left" w:pos="90"/>
          <w:tab w:val="left" w:pos="5940"/>
        </w:tabs>
        <w:spacing w:before="240"/>
        <w:rPr>
          <w:rFonts w:ascii="Palatino Linotype" w:hAnsi="Palatino Linotype"/>
          <w:sz w:val="24"/>
          <w:szCs w:val="24"/>
        </w:rPr>
      </w:pPr>
      <w:r w:rsidRPr="008A0102">
        <w:rPr>
          <w:rFonts w:ascii="Palatino Linotype" w:hAnsi="Palatino Linotype"/>
          <w:sz w:val="24"/>
          <w:szCs w:val="24"/>
        </w:rPr>
        <w:tab/>
        <w:t>supervisor name:</w:t>
      </w:r>
      <w:r w:rsidR="00084EE2" w:rsidRPr="008A0102">
        <w:rPr>
          <w:rFonts w:ascii="Palatino Linotype" w:hAnsi="Palatino Linotype"/>
          <w:sz w:val="24"/>
          <w:szCs w:val="24"/>
        </w:rPr>
        <w:t xml:space="preserve"> le </w:t>
      </w:r>
      <w:r w:rsidR="00575A69">
        <w:rPr>
          <w:rFonts w:ascii="Palatino Linotype" w:hAnsi="Palatino Linotype"/>
          <w:sz w:val="24"/>
          <w:szCs w:val="24"/>
        </w:rPr>
        <w:t>Ngoc</w:t>
      </w:r>
      <w:r w:rsidR="00084EE2" w:rsidRPr="008A0102">
        <w:rPr>
          <w:rFonts w:ascii="Palatino Linotype" w:hAnsi="Palatino Linotype"/>
          <w:sz w:val="24"/>
          <w:szCs w:val="24"/>
        </w:rPr>
        <w:t xml:space="preserve"> son</w:t>
      </w:r>
      <w:r w:rsidRPr="008A0102">
        <w:rPr>
          <w:rFonts w:ascii="Palatino Linotype" w:hAnsi="Palatino Linotype"/>
          <w:sz w:val="24"/>
          <w:szCs w:val="24"/>
        </w:rPr>
        <w:tab/>
        <w:t>Signature:</w:t>
      </w:r>
    </w:p>
    <w:p w:rsidR="00DB613D" w:rsidRPr="008A0102" w:rsidRDefault="00DB613D" w:rsidP="00DB613D">
      <w:pPr>
        <w:pStyle w:val="Subtitle"/>
        <w:rPr>
          <w:rFonts w:ascii="Palatino Linotype" w:hAnsi="Palatino Linotype"/>
          <w:sz w:val="32"/>
          <w:szCs w:val="32"/>
        </w:rPr>
      </w:pPr>
      <w:r w:rsidRPr="008A0102">
        <w:rPr>
          <w:rFonts w:ascii="Palatino Linotype" w:hAnsi="Palatino Linotype"/>
          <w:sz w:val="32"/>
          <w:szCs w:val="32"/>
        </w:rPr>
        <w:t>Next activity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785"/>
        <w:gridCol w:w="6231"/>
      </w:tblGrid>
      <w:tr w:rsidR="00DB613D" w:rsidRPr="008A0102" w:rsidTr="00DB613D">
        <w:tc>
          <w:tcPr>
            <w:tcW w:w="2785" w:type="dxa"/>
            <w:vMerge w:val="restart"/>
            <w:vAlign w:val="center"/>
          </w:tcPr>
          <w:p w:rsidR="00DB613D" w:rsidRPr="008A0102" w:rsidRDefault="00DB613D" w:rsidP="00DB613D">
            <w:pPr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  <w:szCs w:val="24"/>
              </w:rPr>
            </w:pPr>
            <w:r w:rsidRPr="008A0102"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  <w:szCs w:val="24"/>
              </w:rPr>
              <w:t>activity subject:</w:t>
            </w:r>
          </w:p>
        </w:tc>
        <w:tc>
          <w:tcPr>
            <w:tcW w:w="6231" w:type="dxa"/>
          </w:tcPr>
          <w:p w:rsidR="00DB613D" w:rsidRPr="008A0102" w:rsidRDefault="00C97251" w:rsidP="00F82C61">
            <w:pPr>
              <w:rPr>
                <w:rFonts w:ascii="Palatino Linotype" w:hAnsi="Palatino Linotype"/>
              </w:rPr>
            </w:pPr>
            <w:r w:rsidRPr="00C97251">
              <w:rPr>
                <w:rFonts w:ascii="Palatino Linotype" w:hAnsi="Palatino Linotype"/>
              </w:rPr>
              <w:t>Create Register Screens</w:t>
            </w:r>
          </w:p>
        </w:tc>
      </w:tr>
      <w:tr w:rsidR="00DB613D" w:rsidRPr="008A0102" w:rsidTr="00DB613D">
        <w:tc>
          <w:tcPr>
            <w:tcW w:w="2785" w:type="dxa"/>
            <w:vMerge/>
            <w:vAlign w:val="bottom"/>
          </w:tcPr>
          <w:p w:rsidR="00DB613D" w:rsidRPr="008A0102" w:rsidRDefault="00DB613D" w:rsidP="00F82C61">
            <w:pPr>
              <w:pStyle w:val="Subtitle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6231" w:type="dxa"/>
          </w:tcPr>
          <w:p w:rsidR="00DB613D" w:rsidRPr="008A0102" w:rsidRDefault="00C97251" w:rsidP="00F82C61">
            <w:pPr>
              <w:rPr>
                <w:rFonts w:ascii="Palatino Linotype" w:hAnsi="Palatino Linotype"/>
              </w:rPr>
            </w:pPr>
            <w:r w:rsidRPr="00C97251">
              <w:rPr>
                <w:rFonts w:ascii="Palatino Linotype" w:hAnsi="Palatino Linotype"/>
              </w:rPr>
              <w:t>Write a post to introduce blockchain.</w:t>
            </w:r>
          </w:p>
        </w:tc>
      </w:tr>
      <w:tr w:rsidR="00DB613D" w:rsidRPr="008A0102" w:rsidTr="00DB613D">
        <w:tc>
          <w:tcPr>
            <w:tcW w:w="2785" w:type="dxa"/>
            <w:vMerge/>
            <w:vAlign w:val="bottom"/>
          </w:tcPr>
          <w:p w:rsidR="00DB613D" w:rsidRPr="008A0102" w:rsidRDefault="00DB613D" w:rsidP="00F82C61">
            <w:pPr>
              <w:pStyle w:val="Subtitle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6231" w:type="dxa"/>
          </w:tcPr>
          <w:p w:rsidR="00DB613D" w:rsidRPr="008A0102" w:rsidRDefault="00C97251" w:rsidP="00565CD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Responsive Front-end.</w:t>
            </w:r>
            <w:bookmarkStart w:id="0" w:name="_GoBack"/>
            <w:bookmarkEnd w:id="0"/>
          </w:p>
        </w:tc>
      </w:tr>
      <w:tr w:rsidR="00DB613D" w:rsidRPr="008A0102" w:rsidTr="00DB613D">
        <w:tc>
          <w:tcPr>
            <w:tcW w:w="2785" w:type="dxa"/>
            <w:vMerge/>
          </w:tcPr>
          <w:p w:rsidR="00DB613D" w:rsidRPr="008A0102" w:rsidRDefault="00DB613D" w:rsidP="00F82C61">
            <w:pPr>
              <w:pStyle w:val="Subtitle"/>
              <w:rPr>
                <w:rFonts w:ascii="Palatino Linotype" w:hAnsi="Palatino Linotype"/>
              </w:rPr>
            </w:pPr>
          </w:p>
        </w:tc>
        <w:tc>
          <w:tcPr>
            <w:tcW w:w="6231" w:type="dxa"/>
          </w:tcPr>
          <w:p w:rsidR="00DB613D" w:rsidRPr="008A0102" w:rsidRDefault="00DB613D" w:rsidP="00D47D61">
            <w:pPr>
              <w:rPr>
                <w:rFonts w:ascii="Palatino Linotype" w:hAnsi="Palatino Linotype"/>
              </w:rPr>
            </w:pPr>
          </w:p>
        </w:tc>
      </w:tr>
    </w:tbl>
    <w:p w:rsidR="008A0102" w:rsidRPr="008A0102" w:rsidRDefault="00DB613D" w:rsidP="00DB613D">
      <w:pPr>
        <w:pStyle w:val="Subtitle"/>
        <w:tabs>
          <w:tab w:val="left" w:pos="90"/>
          <w:tab w:val="left" w:pos="5940"/>
        </w:tabs>
        <w:spacing w:before="240"/>
        <w:rPr>
          <w:rFonts w:ascii="Palatino Linotype" w:hAnsi="Palatino Linotype"/>
          <w:sz w:val="24"/>
          <w:szCs w:val="24"/>
        </w:rPr>
      </w:pPr>
      <w:r w:rsidRPr="008A0102">
        <w:rPr>
          <w:rFonts w:ascii="Palatino Linotype" w:hAnsi="Palatino Linotype"/>
          <w:sz w:val="24"/>
          <w:szCs w:val="24"/>
        </w:rPr>
        <w:tab/>
        <w:t>supervisor name:</w:t>
      </w:r>
      <w:r w:rsidR="000947E8" w:rsidRPr="008A0102">
        <w:rPr>
          <w:rFonts w:ascii="Palatino Linotype" w:hAnsi="Palatino Linotype"/>
          <w:sz w:val="24"/>
          <w:szCs w:val="24"/>
        </w:rPr>
        <w:t xml:space="preserve"> le </w:t>
      </w:r>
      <w:r w:rsidR="00575A69">
        <w:rPr>
          <w:rFonts w:ascii="Palatino Linotype" w:hAnsi="Palatino Linotype"/>
          <w:sz w:val="24"/>
          <w:szCs w:val="24"/>
        </w:rPr>
        <w:t>Ngoc</w:t>
      </w:r>
      <w:r w:rsidR="000947E8" w:rsidRPr="008A0102">
        <w:rPr>
          <w:rFonts w:ascii="Palatino Linotype" w:hAnsi="Palatino Linotype"/>
          <w:sz w:val="24"/>
          <w:szCs w:val="24"/>
        </w:rPr>
        <w:t xml:space="preserve"> son</w:t>
      </w:r>
      <w:r w:rsidRPr="008A0102">
        <w:rPr>
          <w:rFonts w:ascii="Palatino Linotype" w:hAnsi="Palatino Linotype"/>
          <w:sz w:val="24"/>
          <w:szCs w:val="24"/>
        </w:rPr>
        <w:tab/>
        <w:t>Signature:</w:t>
      </w:r>
    </w:p>
    <w:sectPr w:rsidR="008A0102" w:rsidRPr="008A0102" w:rsidSect="00DB613D">
      <w:pgSz w:w="11906" w:h="16838" w:code="9"/>
      <w:pgMar w:top="630" w:right="1440" w:bottom="1440" w:left="1440" w:header="720" w:footer="720" w:gutter="0"/>
      <w:pgBorders w:offsetFrom="page">
        <w:left w:val="single" w:sz="48" w:space="24" w:color="9CC2E5" w:themeColor="accent1" w:themeTint="99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C72CDC"/>
    <w:multiLevelType w:val="hybridMultilevel"/>
    <w:tmpl w:val="F6445866"/>
    <w:lvl w:ilvl="0" w:tplc="11265A7E">
      <w:start w:val="5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492"/>
    <w:rsid w:val="000302A2"/>
    <w:rsid w:val="00050F87"/>
    <w:rsid w:val="00084EE2"/>
    <w:rsid w:val="000947E8"/>
    <w:rsid w:val="000B4C65"/>
    <w:rsid w:val="00107B60"/>
    <w:rsid w:val="00125980"/>
    <w:rsid w:val="00132314"/>
    <w:rsid w:val="00164B7B"/>
    <w:rsid w:val="001C1492"/>
    <w:rsid w:val="00205EC8"/>
    <w:rsid w:val="002F48A3"/>
    <w:rsid w:val="00390464"/>
    <w:rsid w:val="003D6F67"/>
    <w:rsid w:val="004337C3"/>
    <w:rsid w:val="00541A6B"/>
    <w:rsid w:val="00565CD9"/>
    <w:rsid w:val="00575A69"/>
    <w:rsid w:val="005B42DF"/>
    <w:rsid w:val="006445B0"/>
    <w:rsid w:val="007E7315"/>
    <w:rsid w:val="0081637C"/>
    <w:rsid w:val="008351A5"/>
    <w:rsid w:val="008A0102"/>
    <w:rsid w:val="008F4D23"/>
    <w:rsid w:val="00A66FFC"/>
    <w:rsid w:val="00AC0611"/>
    <w:rsid w:val="00B229A9"/>
    <w:rsid w:val="00C97251"/>
    <w:rsid w:val="00CB64D2"/>
    <w:rsid w:val="00D03038"/>
    <w:rsid w:val="00D47D61"/>
    <w:rsid w:val="00DB613D"/>
    <w:rsid w:val="00DE3A91"/>
    <w:rsid w:val="00EB1D3C"/>
    <w:rsid w:val="00EF3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86FB5"/>
  <w15:chartTrackingRefBased/>
  <w15:docId w15:val="{8931F9C3-ECE8-4408-9BF9-182E176AA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1492"/>
  </w:style>
  <w:style w:type="paragraph" w:styleId="Heading1">
    <w:name w:val="heading 1"/>
    <w:basedOn w:val="Normal"/>
    <w:next w:val="Normal"/>
    <w:link w:val="Heading1Char"/>
    <w:uiPriority w:val="9"/>
    <w:qFormat/>
    <w:rsid w:val="001C1492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492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492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492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492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492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492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49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49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492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492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492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1492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492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492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492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49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49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C1492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C1492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1492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49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C149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1C1492"/>
    <w:rPr>
      <w:b/>
      <w:bCs/>
    </w:rPr>
  </w:style>
  <w:style w:type="character" w:styleId="Emphasis">
    <w:name w:val="Emphasis"/>
    <w:uiPriority w:val="20"/>
    <w:qFormat/>
    <w:rsid w:val="001C1492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1C149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C149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C149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492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492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1C1492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1C1492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1C1492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1C1492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1C149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1492"/>
    <w:pPr>
      <w:outlineLvl w:val="9"/>
    </w:pPr>
  </w:style>
  <w:style w:type="table" w:styleId="TableGrid">
    <w:name w:val="Table Grid"/>
    <w:basedOn w:val="TableNormal"/>
    <w:uiPriority w:val="39"/>
    <w:rsid w:val="001C149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B613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8A0102"/>
    <w:pPr>
      <w:spacing w:before="0" w:after="160" w:line="259" w:lineRule="auto"/>
      <w:ind w:left="720"/>
      <w:contextualSpacing/>
    </w:pPr>
    <w:rPr>
      <w:rFonts w:ascii="Palatino Linotype" w:eastAsiaTheme="minorHAnsi" w:hAnsi="Palatino Linotype"/>
      <w:sz w:val="24"/>
      <w:szCs w:val="22"/>
    </w:rPr>
  </w:style>
  <w:style w:type="character" w:styleId="Hyperlink">
    <w:name w:val="Hyperlink"/>
    <w:basedOn w:val="DefaultParagraphFont"/>
    <w:uiPriority w:val="99"/>
    <w:unhideWhenUsed/>
    <w:rsid w:val="00D030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FIXED-TERM Pham Huynh Tri Minh (RBVH/ETM2)</dc:creator>
  <cp:keywords/>
  <dc:description/>
  <cp:lastModifiedBy>FIXED-TERM Pham Huynh Tri Minh (RBVH/ETM2)</cp:lastModifiedBy>
  <cp:revision>29</cp:revision>
  <cp:lastPrinted>2017-11-27T03:17:00Z</cp:lastPrinted>
  <dcterms:created xsi:type="dcterms:W3CDTF">2017-11-09T09:01:00Z</dcterms:created>
  <dcterms:modified xsi:type="dcterms:W3CDTF">2018-02-21T02:34:00Z</dcterms:modified>
</cp:coreProperties>
</file>