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58" w:rsidRPr="007C5ECC" w:rsidRDefault="007C5ECC" w:rsidP="007C5ECC">
      <w:pPr>
        <w:jc w:val="center"/>
        <w:rPr>
          <w:b/>
          <w:sz w:val="52"/>
          <w:szCs w:val="52"/>
        </w:rPr>
      </w:pPr>
      <w:r w:rsidRPr="007C5ECC">
        <w:rPr>
          <w:b/>
          <w:sz w:val="52"/>
          <w:szCs w:val="52"/>
        </w:rPr>
        <w:t>Đ</w:t>
      </w:r>
      <w:r w:rsidR="006A59BD" w:rsidRPr="007C5ECC">
        <w:rPr>
          <w:b/>
          <w:sz w:val="52"/>
          <w:szCs w:val="52"/>
        </w:rPr>
        <w:t>app</w:t>
      </w:r>
    </w:p>
    <w:p w:rsidR="006A59BD" w:rsidRPr="00E545AA" w:rsidRDefault="00E545AA" w:rsidP="00E545AA">
      <w:pPr>
        <w:pStyle w:val="Heading1"/>
        <w:rPr>
          <w:rFonts w:ascii="Palatino Linotype" w:hAnsi="Palatino Linotype"/>
          <w:b/>
          <w:color w:val="auto"/>
        </w:rPr>
      </w:pPr>
      <w:r w:rsidRPr="00E545AA">
        <w:rPr>
          <w:rFonts w:ascii="Palatino Linotype" w:hAnsi="Palatino Linotype"/>
          <w:b/>
          <w:color w:val="auto"/>
        </w:rPr>
        <w:t>What is Đapp?</w:t>
      </w:r>
    </w:p>
    <w:p w:rsidR="00E545AA" w:rsidRDefault="00E545AA">
      <w:r>
        <w:t>From what I have research, Đapp is an application which have the user interface as the same as normal application, but the databased of it runs on a decentralized peer-to-peer network, the source code is open source and no-one or thing is truly own it. Every user can connect to Đapp and be a part of it. Which mean the more people use the Đapp, the harder Đapp is broken down.</w:t>
      </w:r>
    </w:p>
    <w:p w:rsidR="00E545AA" w:rsidRDefault="00E545AA">
      <w:r>
        <w:t xml:space="preserve">Đapp = UI/UX + Program (Smart contract) + Decentralized Database (Ethereum Blockchain) </w:t>
      </w:r>
    </w:p>
    <w:p w:rsidR="00E545AA" w:rsidRDefault="00E545AA">
      <w:r>
        <w:t>We aim to use the AngularJS or React to create an UI/UX and Ethereum blockchain technology to create, control and manage the database.</w:t>
      </w:r>
    </w:p>
    <w:p w:rsidR="007C5ECC" w:rsidRDefault="007C5ECC">
      <w:r w:rsidRPr="00E545AA">
        <w:rPr>
          <w:rStyle w:val="Heading1Char"/>
          <w:rFonts w:ascii="Palatino Linotype" w:hAnsi="Palatino Linotype"/>
          <w:b/>
          <w:color w:val="auto"/>
        </w:rPr>
        <w:t>Different</w:t>
      </w:r>
      <w:r w:rsidR="00E545AA" w:rsidRPr="00E545AA">
        <w:rPr>
          <w:rStyle w:val="Heading1Char"/>
          <w:rFonts w:ascii="Palatino Linotype" w:hAnsi="Palatino Linotype"/>
          <w:b/>
          <w:color w:val="auto"/>
        </w:rPr>
        <w:t xml:space="preserve"> between decentralize and centralize application</w:t>
      </w:r>
    </w:p>
    <w:tbl>
      <w:tblPr>
        <w:tblStyle w:val="TableGrid"/>
        <w:tblW w:w="0" w:type="auto"/>
        <w:tblLook w:val="04A0" w:firstRow="1" w:lastRow="0" w:firstColumn="1" w:lastColumn="0" w:noHBand="0" w:noVBand="1"/>
      </w:tblPr>
      <w:tblGrid>
        <w:gridCol w:w="4675"/>
        <w:gridCol w:w="4675"/>
      </w:tblGrid>
      <w:tr w:rsidR="00E545AA" w:rsidTr="00E545AA">
        <w:tc>
          <w:tcPr>
            <w:tcW w:w="4675" w:type="dxa"/>
          </w:tcPr>
          <w:p w:rsidR="00E545AA" w:rsidRPr="00513603" w:rsidRDefault="00E545AA" w:rsidP="00E545AA">
            <w:pPr>
              <w:jc w:val="center"/>
              <w:rPr>
                <w:b/>
              </w:rPr>
            </w:pPr>
            <w:r w:rsidRPr="00513603">
              <w:rPr>
                <w:b/>
              </w:rPr>
              <w:t>Decentralize application</w:t>
            </w:r>
          </w:p>
        </w:tc>
        <w:tc>
          <w:tcPr>
            <w:tcW w:w="4675" w:type="dxa"/>
          </w:tcPr>
          <w:p w:rsidR="00E545AA" w:rsidRPr="00513603" w:rsidRDefault="00E545AA" w:rsidP="00E545AA">
            <w:pPr>
              <w:jc w:val="center"/>
              <w:rPr>
                <w:b/>
              </w:rPr>
            </w:pPr>
            <w:r w:rsidRPr="00513603">
              <w:rPr>
                <w:b/>
              </w:rPr>
              <w:t>Centralize application</w:t>
            </w:r>
          </w:p>
        </w:tc>
      </w:tr>
      <w:tr w:rsidR="00E545AA" w:rsidTr="00E545AA">
        <w:tc>
          <w:tcPr>
            <w:tcW w:w="4675" w:type="dxa"/>
          </w:tcPr>
          <w:p w:rsidR="00E545AA" w:rsidRDefault="00513603" w:rsidP="00E545AA">
            <w:pPr>
              <w:jc w:val="center"/>
            </w:pPr>
            <w:r>
              <w:t>No one is truly own the application.</w:t>
            </w:r>
          </w:p>
        </w:tc>
        <w:tc>
          <w:tcPr>
            <w:tcW w:w="4675" w:type="dxa"/>
          </w:tcPr>
          <w:p w:rsidR="00E545AA" w:rsidRDefault="00513603" w:rsidP="00E545AA">
            <w:pPr>
              <w:jc w:val="center"/>
            </w:pPr>
            <w:r>
              <w:t>It belongs to a person or an organization.</w:t>
            </w:r>
          </w:p>
        </w:tc>
      </w:tr>
      <w:tr w:rsidR="00513603" w:rsidTr="00E545AA">
        <w:tc>
          <w:tcPr>
            <w:tcW w:w="4675" w:type="dxa"/>
          </w:tcPr>
          <w:p w:rsidR="00513603" w:rsidRDefault="0038352F" w:rsidP="00E545AA">
            <w:pPr>
              <w:jc w:val="center"/>
            </w:pPr>
            <w:r>
              <w:t>Open Source.</w:t>
            </w:r>
          </w:p>
        </w:tc>
        <w:tc>
          <w:tcPr>
            <w:tcW w:w="4675" w:type="dxa"/>
          </w:tcPr>
          <w:p w:rsidR="00513603" w:rsidRDefault="00513603" w:rsidP="00E545AA">
            <w:pPr>
              <w:jc w:val="center"/>
            </w:pPr>
            <w:r>
              <w:t>Open Source or Commercial</w:t>
            </w:r>
          </w:p>
        </w:tc>
      </w:tr>
      <w:tr w:rsidR="00513603" w:rsidTr="00E545AA">
        <w:tc>
          <w:tcPr>
            <w:tcW w:w="4675" w:type="dxa"/>
          </w:tcPr>
          <w:p w:rsidR="00513603" w:rsidRDefault="0038352F" w:rsidP="00E545AA">
            <w:pPr>
              <w:jc w:val="center"/>
            </w:pPr>
            <w:r>
              <w:t>Consensus.</w:t>
            </w:r>
          </w:p>
        </w:tc>
        <w:tc>
          <w:tcPr>
            <w:tcW w:w="4675" w:type="dxa"/>
          </w:tcPr>
          <w:p w:rsidR="00513603" w:rsidRDefault="0038352F" w:rsidP="00E545AA">
            <w:pPr>
              <w:jc w:val="center"/>
            </w:pPr>
            <w:r>
              <w:t>The owner decide.</w:t>
            </w:r>
          </w:p>
        </w:tc>
      </w:tr>
    </w:tbl>
    <w:p w:rsidR="00E545AA" w:rsidRDefault="00E545AA"/>
    <w:p w:rsidR="006A59BD" w:rsidRDefault="007C5ECC" w:rsidP="00E545AA">
      <w:pPr>
        <w:pStyle w:val="Heading1"/>
        <w:rPr>
          <w:rFonts w:ascii="Palatino Linotype" w:hAnsi="Palatino Linotype"/>
          <w:b/>
          <w:color w:val="auto"/>
        </w:rPr>
      </w:pPr>
      <w:r w:rsidRPr="00E545AA">
        <w:rPr>
          <w:rFonts w:ascii="Palatino Linotype" w:hAnsi="Palatino Linotype"/>
          <w:b/>
          <w:color w:val="auto"/>
        </w:rPr>
        <w:t>Advantage</w:t>
      </w:r>
    </w:p>
    <w:p w:rsidR="00235B31" w:rsidRDefault="00235B31" w:rsidP="00FF7E50">
      <w:pPr>
        <w:pStyle w:val="ListParagraph"/>
        <w:numPr>
          <w:ilvl w:val="0"/>
          <w:numId w:val="1"/>
        </w:numPr>
      </w:pPr>
      <w:proofErr w:type="spellStart"/>
      <w:r>
        <w:t>Đ</w:t>
      </w:r>
      <w:r>
        <w:t>Apps</w:t>
      </w:r>
      <w:proofErr w:type="spellEnd"/>
      <w:r>
        <w:t xml:space="preserve"> are fault-tolerant as there is no single point of failure because they are</w:t>
      </w:r>
      <w:r>
        <w:t xml:space="preserve"> </w:t>
      </w:r>
      <w:r>
        <w:t>distributed by default.</w:t>
      </w:r>
    </w:p>
    <w:p w:rsidR="00235B31" w:rsidRDefault="00235B31" w:rsidP="00417158">
      <w:pPr>
        <w:pStyle w:val="ListParagraph"/>
        <w:numPr>
          <w:ilvl w:val="0"/>
          <w:numId w:val="1"/>
        </w:numPr>
      </w:pPr>
      <w:r>
        <w:t>They prevent violation of net censorship as there is no central authority to whom</w:t>
      </w:r>
      <w:r>
        <w:t xml:space="preserve"> </w:t>
      </w:r>
      <w:r>
        <w:t>the government can pressurize to remove some content.</w:t>
      </w:r>
    </w:p>
    <w:p w:rsidR="00235B31" w:rsidRDefault="00235B31" w:rsidP="00E271BE">
      <w:pPr>
        <w:pStyle w:val="ListParagraph"/>
        <w:numPr>
          <w:ilvl w:val="0"/>
          <w:numId w:val="1"/>
        </w:numPr>
      </w:pPr>
      <w:r>
        <w:t>It is easy for users to trust the application as it's not controlled by a single</w:t>
      </w:r>
      <w:r>
        <w:t xml:space="preserve"> </w:t>
      </w:r>
      <w:r>
        <w:t>authority that could possibly cheat the users for profit.</w:t>
      </w:r>
    </w:p>
    <w:p w:rsidR="00235B31" w:rsidRDefault="00235B31" w:rsidP="00235B31">
      <w:pPr>
        <w:pStyle w:val="Heading1"/>
        <w:rPr>
          <w:rFonts w:ascii="Palatino Linotype" w:hAnsi="Palatino Linotype"/>
          <w:b/>
          <w:color w:val="auto"/>
        </w:rPr>
      </w:pPr>
      <w:r w:rsidRPr="00235B31">
        <w:rPr>
          <w:rFonts w:ascii="Palatino Linotype" w:hAnsi="Palatino Linotype"/>
          <w:b/>
          <w:color w:val="auto"/>
        </w:rPr>
        <w:t>Disadvantage</w:t>
      </w:r>
    </w:p>
    <w:p w:rsidR="00235B31" w:rsidRDefault="00235B31" w:rsidP="00235B31">
      <w:pPr>
        <w:pStyle w:val="ListParagraph"/>
        <w:numPr>
          <w:ilvl w:val="0"/>
          <w:numId w:val="1"/>
        </w:numPr>
      </w:pPr>
      <w:r>
        <w:t xml:space="preserve">Fixing bugs or updating </w:t>
      </w:r>
      <w:proofErr w:type="spellStart"/>
      <w:r>
        <w:t>Đ</w:t>
      </w:r>
      <w:r>
        <w:t>Apps</w:t>
      </w:r>
      <w:proofErr w:type="spellEnd"/>
      <w:r>
        <w:t xml:space="preserve"> is difficult, as every peer in the network has to</w:t>
      </w:r>
      <w:r>
        <w:t xml:space="preserve"> </w:t>
      </w:r>
      <w:r>
        <w:t>update their node software.</w:t>
      </w:r>
    </w:p>
    <w:p w:rsidR="00235B31" w:rsidRDefault="00235B31" w:rsidP="001D3D18">
      <w:pPr>
        <w:pStyle w:val="ListParagraph"/>
        <w:numPr>
          <w:ilvl w:val="0"/>
          <w:numId w:val="1"/>
        </w:numPr>
      </w:pPr>
      <w:r>
        <w:t>Some applications require verification of user identity (that is, KYC), and as there</w:t>
      </w:r>
      <w:r>
        <w:t xml:space="preserve"> </w:t>
      </w:r>
      <w:r>
        <w:t>is no central authority to verify the user identity, it becomes an issue while</w:t>
      </w:r>
      <w:r>
        <w:t xml:space="preserve"> </w:t>
      </w:r>
      <w:r>
        <w:t>developing such applications.</w:t>
      </w:r>
    </w:p>
    <w:p w:rsidR="00235B31" w:rsidRDefault="00235B31" w:rsidP="00235B31">
      <w:pPr>
        <w:pStyle w:val="ListParagraph"/>
        <w:numPr>
          <w:ilvl w:val="0"/>
          <w:numId w:val="1"/>
        </w:numPr>
      </w:pPr>
      <w:r w:rsidRPr="00235B31">
        <w:lastRenderedPageBreak/>
        <w:t>They are difficult to build because they use very complex protocols to achieve consensus and they have to be built to scale from the start itself. So we cannot just implement an idea and then later on add more features and scale it.</w:t>
      </w:r>
    </w:p>
    <w:p w:rsidR="00235B31" w:rsidRDefault="00235B31" w:rsidP="00DF30E5">
      <w:pPr>
        <w:pStyle w:val="ListParagraph"/>
        <w:numPr>
          <w:ilvl w:val="0"/>
          <w:numId w:val="1"/>
        </w:numPr>
      </w:pPr>
      <w:r>
        <w:t>Applications are usually independent of third-party APIs to get or store</w:t>
      </w:r>
      <w:r>
        <w:t xml:space="preserve"> something. </w:t>
      </w:r>
      <w:proofErr w:type="spellStart"/>
      <w:r>
        <w:t>Đ</w:t>
      </w:r>
      <w:r>
        <w:t>Apps</w:t>
      </w:r>
      <w:proofErr w:type="spellEnd"/>
      <w:r>
        <w:t xml:space="preserve"> shouldn't depend on cen</w:t>
      </w:r>
      <w:r>
        <w:t xml:space="preserve">tralized application APIs, but </w:t>
      </w:r>
      <w:proofErr w:type="spellStart"/>
      <w:r>
        <w:t>Đ</w:t>
      </w:r>
      <w:r>
        <w:t>Apps</w:t>
      </w:r>
      <w:proofErr w:type="spellEnd"/>
      <w:r>
        <w:t xml:space="preserve"> can be dependent on other </w:t>
      </w:r>
      <w:proofErr w:type="spellStart"/>
      <w:r>
        <w:t>Đ</w:t>
      </w:r>
      <w:r>
        <w:t>Apps</w:t>
      </w:r>
      <w:proofErr w:type="spellEnd"/>
      <w:r>
        <w:t>.</w:t>
      </w:r>
    </w:p>
    <w:p w:rsidR="004D22C6" w:rsidRDefault="004D22C6" w:rsidP="004D22C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5.25pt;height:250.5pt">
            <v:imagedata r:id="rId5" o:title="jzm8y"/>
          </v:shape>
        </w:pict>
      </w:r>
      <w:bookmarkStart w:id="0" w:name="_GoBack"/>
      <w:bookmarkEnd w:id="0"/>
    </w:p>
    <w:p w:rsidR="004D22C6" w:rsidRPr="00235B31" w:rsidRDefault="004D22C6" w:rsidP="004D22C6">
      <w:pPr>
        <w:jc w:val="center"/>
      </w:pPr>
      <w:r>
        <w:pict>
          <v:shape id="_x0000_i1028" type="#_x0000_t75" style="width:468pt;height:275.25pt">
            <v:imagedata r:id="rId6" o:title="5MaQm"/>
          </v:shape>
        </w:pict>
      </w:r>
    </w:p>
    <w:sectPr w:rsidR="004D22C6" w:rsidRPr="0023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A121E"/>
    <w:multiLevelType w:val="hybridMultilevel"/>
    <w:tmpl w:val="48321E18"/>
    <w:lvl w:ilvl="0" w:tplc="E2101A2C">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BD"/>
    <w:rsid w:val="00235B31"/>
    <w:rsid w:val="00241558"/>
    <w:rsid w:val="0038352F"/>
    <w:rsid w:val="004D22C6"/>
    <w:rsid w:val="00513603"/>
    <w:rsid w:val="006A59BD"/>
    <w:rsid w:val="007C5ECC"/>
    <w:rsid w:val="00E5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B8EB"/>
  <w15:chartTrackingRefBased/>
  <w15:docId w15:val="{75FB48EC-64FF-4DDD-AC68-1220383D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5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A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54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Pham Huynh Tri Minh (RBVH/ETM2)</dc:creator>
  <cp:keywords/>
  <dc:description/>
  <cp:lastModifiedBy>FIXED-TERM Pham Huynh Tri Minh (RBVH/ETM2)</cp:lastModifiedBy>
  <cp:revision>5</cp:revision>
  <dcterms:created xsi:type="dcterms:W3CDTF">2017-12-12T07:41:00Z</dcterms:created>
  <dcterms:modified xsi:type="dcterms:W3CDTF">2017-12-12T09:51:00Z</dcterms:modified>
</cp:coreProperties>
</file>