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trPr>
              <w:trHeight w:val="360"/>
              <w:jc w:val="center"/>
            </w:trPr>
            <w:tc>
              <w:tcPr>
                <w:tcW w:w="5000" w:type="pct"/>
                <w:gridSpan w:val="2"/>
                <w:vAlign w:val="center"/>
              </w:tcPr>
              <w:p w14:paraId="5AC66834" w14:textId="3B43B063" w:rsidR="00807C3C" w:rsidRPr="00D66980" w:rsidRDefault="00850B0C" w:rsidP="00807C3C">
                <w:pPr>
                  <w:pStyle w:val="NoSpacing"/>
                  <w:jc w:val="right"/>
                  <w:rPr>
                    <w:rFonts w:ascii="Arial" w:hAnsi="Arial" w:cs="Arial"/>
                    <w:b/>
                    <w:bCs/>
                  </w:rPr>
                </w:pPr>
                <w:r>
                  <w:rPr>
                    <w:rFonts w:ascii="Arial" w:hAnsi="Arial" w:cs="Arial"/>
                    <w:b/>
                    <w:bCs/>
                  </w:rPr>
                  <w:t>Version 1.</w:t>
                </w:r>
                <w:r w:rsidR="0018542D">
                  <w:rPr>
                    <w:rFonts w:ascii="Arial" w:hAnsi="Arial" w:cs="Arial"/>
                    <w:b/>
                    <w:bCs/>
                  </w:rPr>
                  <w:t>1</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38B7BD87" w:rsidR="00807C3C" w:rsidRPr="00D66980" w:rsidRDefault="00D43C7D">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commentRangeStart w:id="0"/>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w:t>
            </w:r>
            <w:bookmarkStart w:id="1" w:name="_GoBack"/>
            <w:bookmarkEnd w:id="1"/>
            <w:r>
              <w:rPr>
                <w:rFonts w:cs="Arial"/>
              </w:rPr>
              <w:t>raft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commentRangeEnd w:id="0"/>
        <w:tc>
          <w:tcPr>
            <w:tcW w:w="2947" w:type="dxa"/>
          </w:tcPr>
          <w:p w14:paraId="5AC66850" w14:textId="77777777" w:rsidR="004F0C64" w:rsidRPr="00D66980" w:rsidRDefault="00B7071F" w:rsidP="00D77BAC">
            <w:pPr>
              <w:rPr>
                <w:rFonts w:cs="Arial"/>
              </w:rPr>
            </w:pPr>
            <w:r>
              <w:rPr>
                <w:rStyle w:val="CommentReference"/>
                <w:rFonts w:asciiTheme="minorHAnsi" w:hAnsiTheme="minorHAnsi"/>
              </w:rPr>
              <w:commentReference w:id="0"/>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2AB51589" w:rsidR="004F0C64" w:rsidRPr="00D66980" w:rsidRDefault="003137A8" w:rsidP="00996075">
            <w:pPr>
              <w:rPr>
                <w:rFonts w:cs="Arial"/>
              </w:rPr>
            </w:pPr>
            <w:r>
              <w:rPr>
                <w:rFonts w:cs="Arial"/>
              </w:rPr>
              <w:t>1.0</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6BB4EB26" w:rsidR="009B198D" w:rsidRPr="00D66980" w:rsidRDefault="003137A8" w:rsidP="00996075">
            <w:pPr>
              <w:rPr>
                <w:rFonts w:cs="Arial"/>
              </w:rPr>
            </w:pPr>
            <w:r>
              <w:rPr>
                <w:rFonts w:cs="Arial"/>
              </w:rPr>
              <w:t>1.1</w:t>
            </w: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cs="Arial"/>
              <w:noProof/>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328744998" w:history="1">
            <w:r w:rsidR="003322C7" w:rsidRPr="00D66980">
              <w:rPr>
                <w:rStyle w:val="Hyperlink"/>
                <w:rFonts w:cs="Arial"/>
                <w:noProof/>
                <w:color w:val="auto"/>
              </w:rPr>
              <w:t>1</w:t>
            </w:r>
            <w:r w:rsidR="003322C7" w:rsidRPr="00D66980">
              <w:rPr>
                <w:rFonts w:cs="Arial"/>
                <w:noProof/>
              </w:rPr>
              <w:tab/>
            </w:r>
            <w:r w:rsidR="003322C7" w:rsidRPr="00D66980">
              <w:rPr>
                <w:rStyle w:val="Hyperlink"/>
                <w:rFonts w:cs="Arial"/>
                <w:noProof/>
                <w:color w:val="auto"/>
              </w:rPr>
              <w:t>Introduction</w:t>
            </w:r>
            <w:r w:rsidR="003322C7" w:rsidRPr="00D66980">
              <w:rPr>
                <w:rFonts w:cs="Arial"/>
                <w:noProof/>
                <w:webHidden/>
              </w:rPr>
              <w:tab/>
            </w:r>
            <w:r w:rsidRPr="00D66980">
              <w:rPr>
                <w:rFonts w:cs="Arial"/>
                <w:noProof/>
                <w:webHidden/>
              </w:rPr>
              <w:fldChar w:fldCharType="begin"/>
            </w:r>
            <w:r w:rsidR="003322C7" w:rsidRPr="00D66980">
              <w:rPr>
                <w:rFonts w:cs="Arial"/>
                <w:noProof/>
                <w:webHidden/>
              </w:rPr>
              <w:instrText xml:space="preserve"> PAGEREF _Toc328744998 \h </w:instrText>
            </w:r>
            <w:r w:rsidRPr="00D66980">
              <w:rPr>
                <w:rFonts w:cs="Arial"/>
                <w:noProof/>
                <w:webHidden/>
              </w:rPr>
            </w:r>
            <w:r w:rsidRPr="00D66980">
              <w:rPr>
                <w:rFonts w:cs="Arial"/>
                <w:noProof/>
                <w:webHidden/>
              </w:rPr>
              <w:fldChar w:fldCharType="separate"/>
            </w:r>
            <w:r w:rsidR="00743DA8">
              <w:rPr>
                <w:rFonts w:cs="Arial"/>
                <w:noProof/>
                <w:webHidden/>
              </w:rPr>
              <w:t>3</w:t>
            </w:r>
            <w:r w:rsidRPr="00D66980">
              <w:rPr>
                <w:rFonts w:cs="Arial"/>
                <w:noProof/>
                <w:webHidden/>
              </w:rPr>
              <w:fldChar w:fldCharType="end"/>
            </w:r>
          </w:hyperlink>
        </w:p>
        <w:p w14:paraId="5AC6687E" w14:textId="77777777" w:rsidR="003322C7" w:rsidRPr="00D66980" w:rsidRDefault="00D43C7D" w:rsidP="003322C7">
          <w:pPr>
            <w:pStyle w:val="TOC2"/>
            <w:tabs>
              <w:tab w:val="left" w:pos="880"/>
              <w:tab w:val="right" w:leader="dot" w:pos="9350"/>
            </w:tabs>
            <w:jc w:val="center"/>
            <w:rPr>
              <w:rFonts w:cs="Arial"/>
              <w:noProof/>
            </w:rPr>
          </w:pPr>
          <w:hyperlink w:anchor="_Toc328744999" w:history="1">
            <w:r w:rsidR="003322C7" w:rsidRPr="00D66980">
              <w:rPr>
                <w:rStyle w:val="Hyperlink"/>
                <w:rFonts w:cs="Arial"/>
                <w:noProof/>
                <w:color w:val="auto"/>
              </w:rPr>
              <w:t>1.1</w:t>
            </w:r>
            <w:r w:rsidR="003322C7" w:rsidRPr="00D66980">
              <w:rPr>
                <w:rFonts w:cs="Arial"/>
                <w:noProof/>
              </w:rPr>
              <w:tab/>
            </w:r>
            <w:r w:rsidR="003322C7" w:rsidRPr="00D66980">
              <w:rPr>
                <w:rStyle w:val="Hyperlink"/>
                <w:rFonts w:cs="Arial"/>
                <w:noProof/>
                <w:color w:val="auto"/>
              </w:rPr>
              <w:t>Purpose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_Toc328744999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7F" w14:textId="77777777" w:rsidR="003322C7" w:rsidRPr="00D66980" w:rsidRDefault="00D43C7D" w:rsidP="003322C7">
          <w:pPr>
            <w:pStyle w:val="TOC2"/>
            <w:tabs>
              <w:tab w:val="left" w:pos="880"/>
              <w:tab w:val="right" w:leader="dot" w:pos="9350"/>
            </w:tabs>
            <w:jc w:val="center"/>
            <w:rPr>
              <w:rFonts w:cs="Arial"/>
              <w:noProof/>
            </w:rPr>
          </w:pPr>
          <w:hyperlink w:anchor="_Toc328745000" w:history="1">
            <w:r w:rsidR="003322C7" w:rsidRPr="00D66980">
              <w:rPr>
                <w:rStyle w:val="Hyperlink"/>
                <w:rFonts w:cs="Arial"/>
                <w:noProof/>
                <w:color w:val="auto"/>
              </w:rPr>
              <w:t>1.2</w:t>
            </w:r>
            <w:r w:rsidR="003322C7" w:rsidRPr="00D66980">
              <w:rPr>
                <w:rFonts w:cs="Arial"/>
                <w:noProof/>
              </w:rPr>
              <w:tab/>
            </w:r>
            <w:r w:rsidR="003322C7" w:rsidRPr="00D66980">
              <w:rPr>
                <w:rStyle w:val="Hyperlink"/>
                <w:rFonts w:cs="Arial"/>
                <w:noProof/>
                <w:color w:val="auto"/>
              </w:rPr>
              <w:t>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0" w14:textId="77777777" w:rsidR="003322C7" w:rsidRPr="00D66980" w:rsidRDefault="00D43C7D" w:rsidP="003322C7">
          <w:pPr>
            <w:pStyle w:val="TOC3"/>
            <w:tabs>
              <w:tab w:val="left" w:pos="1320"/>
              <w:tab w:val="right" w:leader="dot" w:pos="9350"/>
            </w:tabs>
            <w:jc w:val="center"/>
            <w:rPr>
              <w:rFonts w:cs="Arial"/>
              <w:noProof/>
            </w:rPr>
          </w:pPr>
          <w:hyperlink w:anchor="_Toc328745001" w:history="1">
            <w:r w:rsidR="003322C7" w:rsidRPr="00D66980">
              <w:rPr>
                <w:rStyle w:val="Hyperlink"/>
                <w:rFonts w:cs="Arial"/>
                <w:noProof/>
                <w:color w:val="auto"/>
              </w:rPr>
              <w:t>1.2.1</w:t>
            </w:r>
            <w:r w:rsidR="003322C7" w:rsidRPr="00D66980">
              <w:rPr>
                <w:rFonts w:cs="Arial"/>
                <w:noProof/>
              </w:rPr>
              <w:tab/>
            </w:r>
            <w:r w:rsidR="003322C7" w:rsidRPr="00D66980">
              <w:rPr>
                <w:rStyle w:val="Hyperlink"/>
                <w:rFonts w:cs="Arial"/>
                <w:noProof/>
                <w:color w:val="auto"/>
              </w:rPr>
              <w:t>In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1" w14:textId="77777777" w:rsidR="003322C7" w:rsidRPr="00D66980" w:rsidRDefault="00D43C7D" w:rsidP="003322C7">
          <w:pPr>
            <w:pStyle w:val="TOC3"/>
            <w:tabs>
              <w:tab w:val="left" w:pos="1320"/>
              <w:tab w:val="right" w:leader="dot" w:pos="9350"/>
            </w:tabs>
            <w:jc w:val="center"/>
            <w:rPr>
              <w:rFonts w:cs="Arial"/>
              <w:noProof/>
            </w:rPr>
          </w:pPr>
          <w:hyperlink w:anchor="_Toc328745002" w:history="1">
            <w:r w:rsidR="003322C7" w:rsidRPr="00D66980">
              <w:rPr>
                <w:rStyle w:val="Hyperlink"/>
                <w:rFonts w:cs="Arial"/>
                <w:noProof/>
                <w:color w:val="auto"/>
              </w:rPr>
              <w:t>1.2.2</w:t>
            </w:r>
            <w:r w:rsidR="003322C7" w:rsidRPr="00D66980">
              <w:rPr>
                <w:rFonts w:cs="Arial"/>
                <w:noProof/>
              </w:rPr>
              <w:tab/>
            </w:r>
            <w:r w:rsidR="003322C7" w:rsidRPr="00D66980">
              <w:rPr>
                <w:rStyle w:val="Hyperlink"/>
                <w:rFonts w:cs="Arial"/>
                <w:noProof/>
                <w:color w:val="auto"/>
              </w:rPr>
              <w:t>Out of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2" w14:textId="77777777" w:rsidR="003322C7" w:rsidRPr="00D66980" w:rsidRDefault="00D43C7D" w:rsidP="003322C7">
          <w:pPr>
            <w:pStyle w:val="TOC2"/>
            <w:tabs>
              <w:tab w:val="left" w:pos="880"/>
              <w:tab w:val="right" w:leader="dot" w:pos="9350"/>
            </w:tabs>
            <w:jc w:val="center"/>
            <w:rPr>
              <w:rFonts w:cs="Arial"/>
              <w:noProof/>
            </w:rPr>
          </w:pPr>
          <w:hyperlink w:anchor="_Toc328745003" w:history="1">
            <w:r w:rsidR="003322C7" w:rsidRPr="00D66980">
              <w:rPr>
                <w:rStyle w:val="Hyperlink"/>
                <w:rFonts w:cs="Arial"/>
                <w:noProof/>
                <w:color w:val="auto"/>
              </w:rPr>
              <w:t>1.3</w:t>
            </w:r>
            <w:r w:rsidR="003322C7" w:rsidRPr="00D66980">
              <w:rPr>
                <w:rFonts w:cs="Arial"/>
                <w:noProof/>
              </w:rPr>
              <w:tab/>
            </w:r>
            <w:r w:rsidR="003322C7" w:rsidRPr="00D66980">
              <w:rPr>
                <w:rStyle w:val="Hyperlink"/>
                <w:rFonts w:cs="Arial"/>
                <w:noProof/>
                <w:color w:val="auto"/>
              </w:rPr>
              <w:t>Definitions, Acronyms, and Abbreviations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3" w14:textId="77777777" w:rsidR="003322C7" w:rsidRPr="00D66980" w:rsidRDefault="00D43C7D" w:rsidP="003322C7">
          <w:pPr>
            <w:pStyle w:val="TOC2"/>
            <w:tabs>
              <w:tab w:val="left" w:pos="880"/>
              <w:tab w:val="right" w:leader="dot" w:pos="9350"/>
            </w:tabs>
            <w:jc w:val="center"/>
            <w:rPr>
              <w:rFonts w:cs="Arial"/>
              <w:noProof/>
            </w:rPr>
          </w:pPr>
          <w:hyperlink w:anchor="_Toc328745004" w:history="1">
            <w:r w:rsidR="003322C7" w:rsidRPr="00D66980">
              <w:rPr>
                <w:rStyle w:val="Hyperlink"/>
                <w:rFonts w:cs="Arial"/>
                <w:noProof/>
                <w:color w:val="auto"/>
              </w:rPr>
              <w:t>1.4</w:t>
            </w:r>
            <w:r w:rsidR="003322C7" w:rsidRPr="00D66980">
              <w:rPr>
                <w:rFonts w:cs="Arial"/>
                <w:noProof/>
              </w:rPr>
              <w:tab/>
            </w:r>
            <w:r w:rsidR="003322C7" w:rsidRPr="00D66980">
              <w:rPr>
                <w:rStyle w:val="Hyperlink"/>
                <w:rFonts w:cs="Arial"/>
                <w:noProof/>
                <w:color w:val="auto"/>
              </w:rPr>
              <w:t>References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4" w14:textId="77777777" w:rsidR="003322C7" w:rsidRPr="00D66980" w:rsidRDefault="00D43C7D" w:rsidP="003322C7">
          <w:pPr>
            <w:pStyle w:val="TOC1"/>
            <w:tabs>
              <w:tab w:val="left" w:pos="440"/>
              <w:tab w:val="right" w:leader="dot" w:pos="9350"/>
            </w:tabs>
            <w:jc w:val="center"/>
            <w:rPr>
              <w:rFonts w:cs="Arial"/>
              <w:noProof/>
            </w:rPr>
          </w:pPr>
          <w:hyperlink w:anchor="_Toc328745005" w:history="1">
            <w:r w:rsidR="003322C7" w:rsidRPr="00D66980">
              <w:rPr>
                <w:rStyle w:val="Hyperlink"/>
                <w:rFonts w:cs="Arial"/>
                <w:noProof/>
                <w:color w:val="auto"/>
              </w:rPr>
              <w:t>2</w:t>
            </w:r>
            <w:r w:rsidR="003322C7" w:rsidRPr="00D66980">
              <w:rPr>
                <w:rFonts w:cs="Arial"/>
                <w:noProof/>
              </w:rPr>
              <w:tab/>
            </w:r>
            <w:r w:rsidR="003322C7" w:rsidRPr="00D66980">
              <w:rPr>
                <w:rStyle w:val="Hyperlink"/>
                <w:rFonts w:cs="Arial"/>
                <w:noProof/>
                <w:color w:val="auto"/>
              </w:rPr>
              <w:t>Positioning</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5" w14:textId="77777777" w:rsidR="003322C7" w:rsidRPr="00D66980" w:rsidRDefault="00D43C7D" w:rsidP="003322C7">
          <w:pPr>
            <w:pStyle w:val="TOC2"/>
            <w:tabs>
              <w:tab w:val="left" w:pos="880"/>
              <w:tab w:val="right" w:leader="dot" w:pos="9350"/>
            </w:tabs>
            <w:jc w:val="center"/>
            <w:rPr>
              <w:rFonts w:cs="Arial"/>
              <w:noProof/>
            </w:rPr>
          </w:pPr>
          <w:hyperlink w:anchor="_Toc328745006" w:history="1">
            <w:r w:rsidR="003322C7" w:rsidRPr="00D66980">
              <w:rPr>
                <w:rStyle w:val="Hyperlink"/>
                <w:rFonts w:cs="Arial"/>
                <w:noProof/>
                <w:color w:val="auto"/>
              </w:rPr>
              <w:t>2.1</w:t>
            </w:r>
            <w:r w:rsidR="003322C7" w:rsidRPr="00D66980">
              <w:rPr>
                <w:rFonts w:cs="Arial"/>
                <w:noProof/>
              </w:rPr>
              <w:tab/>
            </w:r>
            <w:r w:rsidR="003322C7" w:rsidRPr="00D66980">
              <w:rPr>
                <w:rStyle w:val="Hyperlink"/>
                <w:rFonts w:cs="Arial"/>
                <w:noProof/>
                <w:color w:val="auto"/>
              </w:rPr>
              <w:t>Business Opportunity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_Toc328745006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6" w14:textId="77777777" w:rsidR="003322C7" w:rsidRPr="00D66980" w:rsidRDefault="00D43C7D" w:rsidP="003322C7">
          <w:pPr>
            <w:pStyle w:val="TOC2"/>
            <w:tabs>
              <w:tab w:val="left" w:pos="880"/>
              <w:tab w:val="right" w:leader="dot" w:pos="9350"/>
            </w:tabs>
            <w:jc w:val="center"/>
            <w:rPr>
              <w:rFonts w:cs="Arial"/>
              <w:noProof/>
            </w:rPr>
          </w:pPr>
          <w:hyperlink w:anchor="_Toc328745007" w:history="1">
            <w:r w:rsidR="003322C7" w:rsidRPr="00D66980">
              <w:rPr>
                <w:rStyle w:val="Hyperlink"/>
                <w:rFonts w:cs="Arial"/>
                <w:noProof/>
                <w:color w:val="auto"/>
              </w:rPr>
              <w:t>2.2</w:t>
            </w:r>
            <w:r w:rsidR="003322C7" w:rsidRPr="00D66980">
              <w:rPr>
                <w:rFonts w:cs="Arial"/>
                <w:noProof/>
              </w:rPr>
              <w:tab/>
            </w:r>
            <w:r w:rsidR="003322C7" w:rsidRPr="00D66980">
              <w:rPr>
                <w:rStyle w:val="Hyperlink"/>
                <w:rFonts w:cs="Arial"/>
                <w:noProof/>
                <w:color w:val="auto"/>
              </w:rPr>
              <w:t>Problem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_Toc328745007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7" w14:textId="77777777" w:rsidR="003322C7" w:rsidRPr="00D66980" w:rsidRDefault="00D43C7D" w:rsidP="003322C7">
          <w:pPr>
            <w:pStyle w:val="TOC2"/>
            <w:tabs>
              <w:tab w:val="left" w:pos="880"/>
              <w:tab w:val="right" w:leader="dot" w:pos="9350"/>
            </w:tabs>
            <w:jc w:val="center"/>
            <w:rPr>
              <w:rFonts w:cs="Arial"/>
              <w:noProof/>
            </w:rPr>
          </w:pPr>
          <w:hyperlink w:anchor="_Toc328745008" w:history="1">
            <w:r w:rsidR="003322C7" w:rsidRPr="00D66980">
              <w:rPr>
                <w:rStyle w:val="Hyperlink"/>
                <w:rFonts w:cs="Arial"/>
                <w:noProof/>
                <w:color w:val="auto"/>
              </w:rPr>
              <w:t>2.3</w:t>
            </w:r>
            <w:r w:rsidR="003322C7" w:rsidRPr="00D66980">
              <w:rPr>
                <w:rFonts w:cs="Arial"/>
                <w:noProof/>
              </w:rPr>
              <w:tab/>
            </w:r>
            <w:r w:rsidR="003322C7" w:rsidRPr="00D66980">
              <w:rPr>
                <w:rStyle w:val="Hyperlink"/>
                <w:rFonts w:cs="Arial"/>
                <w:noProof/>
                <w:color w:val="auto"/>
              </w:rPr>
              <w:t>Product Position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_Toc328745008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8" w14:textId="77777777" w:rsidR="003322C7" w:rsidRPr="00D66980" w:rsidRDefault="00D43C7D" w:rsidP="003322C7">
          <w:pPr>
            <w:pStyle w:val="TOC1"/>
            <w:tabs>
              <w:tab w:val="left" w:pos="440"/>
              <w:tab w:val="right" w:leader="dot" w:pos="9350"/>
            </w:tabs>
            <w:jc w:val="center"/>
            <w:rPr>
              <w:rFonts w:cs="Arial"/>
              <w:noProof/>
            </w:rPr>
          </w:pPr>
          <w:hyperlink w:anchor="_Toc328745009" w:history="1">
            <w:r w:rsidR="003322C7" w:rsidRPr="00D66980">
              <w:rPr>
                <w:rStyle w:val="Hyperlink"/>
                <w:rFonts w:cs="Arial"/>
                <w:noProof/>
                <w:color w:val="auto"/>
              </w:rPr>
              <w:t>3</w:t>
            </w:r>
            <w:r w:rsidR="003322C7" w:rsidRPr="00D66980">
              <w:rPr>
                <w:rFonts w:cs="Arial"/>
                <w:noProof/>
              </w:rPr>
              <w:tab/>
            </w:r>
            <w:r w:rsidR="003322C7" w:rsidRPr="00D66980">
              <w:rPr>
                <w:rStyle w:val="Hyperlink"/>
                <w:rFonts w:cs="Arial"/>
                <w:noProof/>
                <w:color w:val="auto"/>
              </w:rPr>
              <w:t>Stakeholder and User Descriptions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9" w14:textId="77777777" w:rsidR="003322C7" w:rsidRPr="00D66980" w:rsidRDefault="00D43C7D" w:rsidP="003322C7">
          <w:pPr>
            <w:pStyle w:val="TOC2"/>
            <w:tabs>
              <w:tab w:val="left" w:pos="880"/>
              <w:tab w:val="right" w:leader="dot" w:pos="9350"/>
            </w:tabs>
            <w:jc w:val="center"/>
            <w:rPr>
              <w:rFonts w:cs="Arial"/>
              <w:noProof/>
            </w:rPr>
          </w:pPr>
          <w:hyperlink w:anchor="_Toc328745010" w:history="1">
            <w:r w:rsidR="003322C7" w:rsidRPr="00D66980">
              <w:rPr>
                <w:rStyle w:val="Hyperlink"/>
                <w:rFonts w:cs="Arial"/>
                <w:noProof/>
                <w:color w:val="auto"/>
              </w:rPr>
              <w:t>3.1</w:t>
            </w:r>
            <w:r w:rsidR="003322C7" w:rsidRPr="00D66980">
              <w:rPr>
                <w:rFonts w:cs="Arial"/>
                <w:noProof/>
              </w:rPr>
              <w:tab/>
            </w:r>
            <w:r w:rsidR="003322C7" w:rsidRPr="00D66980">
              <w:rPr>
                <w:rStyle w:val="Hyperlink"/>
                <w:rFonts w:cs="Arial"/>
                <w:noProof/>
                <w:color w:val="auto"/>
              </w:rPr>
              <w:t>Stakeholder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A" w14:textId="77777777" w:rsidR="003322C7" w:rsidRPr="00D66980" w:rsidRDefault="00D43C7D" w:rsidP="003322C7">
          <w:pPr>
            <w:pStyle w:val="TOC2"/>
            <w:tabs>
              <w:tab w:val="left" w:pos="880"/>
              <w:tab w:val="right" w:leader="dot" w:pos="9350"/>
            </w:tabs>
            <w:jc w:val="center"/>
            <w:rPr>
              <w:rFonts w:cs="Arial"/>
              <w:noProof/>
            </w:rPr>
          </w:pPr>
          <w:hyperlink w:anchor="_Toc328745011" w:history="1">
            <w:r w:rsidR="003322C7" w:rsidRPr="00D66980">
              <w:rPr>
                <w:rStyle w:val="Hyperlink"/>
                <w:rFonts w:cs="Arial"/>
                <w:noProof/>
                <w:color w:val="auto"/>
              </w:rPr>
              <w:t>3.2</w:t>
            </w:r>
            <w:r w:rsidR="003322C7" w:rsidRPr="00D66980">
              <w:rPr>
                <w:rFonts w:cs="Arial"/>
                <w:noProof/>
              </w:rPr>
              <w:tab/>
            </w:r>
            <w:r w:rsidR="003322C7" w:rsidRPr="00D66980">
              <w:rPr>
                <w:rStyle w:val="Hyperlink"/>
                <w:rFonts w:cs="Arial"/>
                <w:noProof/>
                <w:color w:val="auto"/>
              </w:rPr>
              <w:t>User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B" w14:textId="77777777" w:rsidR="003322C7" w:rsidRPr="00D66980" w:rsidRDefault="00D43C7D" w:rsidP="003322C7">
          <w:pPr>
            <w:pStyle w:val="TOC1"/>
            <w:tabs>
              <w:tab w:val="left" w:pos="440"/>
              <w:tab w:val="right" w:leader="dot" w:pos="9350"/>
            </w:tabs>
            <w:jc w:val="center"/>
            <w:rPr>
              <w:rFonts w:cs="Arial"/>
              <w:noProof/>
            </w:rPr>
          </w:pPr>
          <w:hyperlink w:anchor="_Toc328745012" w:history="1">
            <w:r w:rsidR="003322C7" w:rsidRPr="00D66980">
              <w:rPr>
                <w:rStyle w:val="Hyperlink"/>
                <w:rFonts w:cs="Arial"/>
                <w:noProof/>
                <w:color w:val="auto"/>
              </w:rPr>
              <w:t>4</w:t>
            </w:r>
            <w:r w:rsidR="003322C7" w:rsidRPr="00D66980">
              <w:rPr>
                <w:rFonts w:cs="Arial"/>
                <w:noProof/>
              </w:rPr>
              <w:tab/>
            </w:r>
            <w:r w:rsidR="003322C7" w:rsidRPr="00D66980">
              <w:rPr>
                <w:rStyle w:val="Hyperlink"/>
                <w:rFonts w:cs="Arial"/>
                <w:noProof/>
                <w:color w:val="auto"/>
              </w:rPr>
              <w:t>Stakeholder Requirements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C" w14:textId="77777777" w:rsidR="003322C7" w:rsidRPr="00D66980" w:rsidRDefault="00D43C7D" w:rsidP="003322C7">
          <w:pPr>
            <w:pStyle w:val="TOC1"/>
            <w:tabs>
              <w:tab w:val="left" w:pos="440"/>
              <w:tab w:val="right" w:leader="dot" w:pos="9350"/>
            </w:tabs>
            <w:jc w:val="center"/>
            <w:rPr>
              <w:rFonts w:cs="Arial"/>
              <w:noProof/>
            </w:rPr>
          </w:pPr>
          <w:hyperlink w:anchor="_Toc328745013" w:history="1">
            <w:r w:rsidR="003322C7" w:rsidRPr="00D66980">
              <w:rPr>
                <w:rStyle w:val="Hyperlink"/>
                <w:rFonts w:cs="Arial"/>
                <w:noProof/>
                <w:color w:val="auto"/>
              </w:rPr>
              <w:t>5</w:t>
            </w:r>
            <w:r w:rsidR="003322C7" w:rsidRPr="00D66980">
              <w:rPr>
                <w:rFonts w:cs="Arial"/>
                <w:noProof/>
              </w:rPr>
              <w:tab/>
            </w:r>
            <w:r w:rsidR="003322C7" w:rsidRPr="00D66980">
              <w:rPr>
                <w:rStyle w:val="Hyperlink"/>
                <w:rFonts w:cs="Arial"/>
                <w:noProof/>
                <w:color w:val="auto"/>
              </w:rPr>
              <w:t>System Features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D" w14:textId="77777777" w:rsidR="003322C7" w:rsidRPr="00D66980" w:rsidRDefault="00D43C7D" w:rsidP="003322C7">
          <w:pPr>
            <w:pStyle w:val="TOC1"/>
            <w:tabs>
              <w:tab w:val="left" w:pos="440"/>
              <w:tab w:val="right" w:leader="dot" w:pos="9350"/>
            </w:tabs>
            <w:jc w:val="center"/>
            <w:rPr>
              <w:rFonts w:cs="Arial"/>
              <w:noProof/>
            </w:rPr>
          </w:pPr>
          <w:hyperlink w:anchor="_Toc328745014" w:history="1">
            <w:r w:rsidR="003322C7" w:rsidRPr="00D66980">
              <w:rPr>
                <w:rStyle w:val="Hyperlink"/>
                <w:rFonts w:cs="Arial"/>
                <w:noProof/>
                <w:color w:val="auto"/>
              </w:rPr>
              <w:t>6</w:t>
            </w:r>
            <w:r w:rsidR="003322C7" w:rsidRPr="00D66980">
              <w:rPr>
                <w:rFonts w:cs="Arial"/>
                <w:noProof/>
              </w:rPr>
              <w:tab/>
            </w:r>
            <w:r w:rsidR="003322C7" w:rsidRPr="00D66980">
              <w:rPr>
                <w:rStyle w:val="Hyperlink"/>
                <w:rFonts w:cs="Arial"/>
                <w:noProof/>
                <w:color w:val="auto"/>
              </w:rPr>
              <w:t>Assumptions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E" w14:textId="77777777" w:rsidR="003322C7" w:rsidRPr="00D66980" w:rsidRDefault="00D43C7D" w:rsidP="003322C7">
          <w:pPr>
            <w:pStyle w:val="TOC1"/>
            <w:tabs>
              <w:tab w:val="left" w:pos="440"/>
              <w:tab w:val="right" w:leader="dot" w:pos="9350"/>
            </w:tabs>
            <w:jc w:val="center"/>
            <w:rPr>
              <w:rFonts w:cs="Arial"/>
              <w:noProof/>
            </w:rPr>
          </w:pPr>
          <w:hyperlink w:anchor="_Toc328745015" w:history="1">
            <w:r w:rsidR="003322C7" w:rsidRPr="00D66980">
              <w:rPr>
                <w:rStyle w:val="Hyperlink"/>
                <w:rFonts w:cs="Arial"/>
                <w:noProof/>
                <w:color w:val="auto"/>
              </w:rPr>
              <w:t>7</w:t>
            </w:r>
            <w:r w:rsidR="003322C7" w:rsidRPr="00D66980">
              <w:rPr>
                <w:rFonts w:cs="Arial"/>
                <w:noProof/>
              </w:rPr>
              <w:tab/>
            </w:r>
            <w:r w:rsidR="003322C7" w:rsidRPr="00D66980">
              <w:rPr>
                <w:rStyle w:val="Hyperlink"/>
                <w:rFonts w:cs="Arial"/>
                <w:noProof/>
                <w:color w:val="auto"/>
              </w:rPr>
              <w:t>Constraints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2" w:name="_Toc328744998"/>
      <w:r w:rsidRPr="00D66980">
        <w:rPr>
          <w:rFonts w:cs="Arial"/>
        </w:rPr>
        <w:lastRenderedPageBreak/>
        <w:t>Introduction</w:t>
      </w:r>
      <w:bookmarkEnd w:id="2"/>
    </w:p>
    <w:p w14:paraId="5AC66893" w14:textId="77777777" w:rsidR="003322C7" w:rsidRPr="00D66980" w:rsidRDefault="00765EF2" w:rsidP="003322C7">
      <w:pPr>
        <w:pStyle w:val="Heading2"/>
        <w:spacing w:after="240"/>
        <w:rPr>
          <w:rFonts w:cs="Arial"/>
        </w:rPr>
      </w:pPr>
      <w:bookmarkStart w:id="3" w:name="_Toc328744999"/>
      <w:r w:rsidRPr="00D66980">
        <w:rPr>
          <w:rFonts w:cs="Arial"/>
        </w:rPr>
        <w:t>Purpose</w:t>
      </w:r>
      <w:bookmarkEnd w:id="3"/>
    </w:p>
    <w:p w14:paraId="39C6CE48" w14:textId="492FE421" w:rsidR="002A0B54" w:rsidRPr="00D66980" w:rsidRDefault="002A0B54" w:rsidP="002A0B54">
      <w:pPr>
        <w:rPr>
          <w:rFonts w:cs="Arial"/>
        </w:rPr>
      </w:pPr>
      <w:bookmarkStart w:id="4" w:name="_Toc328745000"/>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r w:rsidR="00B07CCD" w:rsidRPr="00D66980">
        <w:rPr>
          <w:rFonts w:cs="Arial"/>
        </w:rPr>
        <w:t>Scope</w:t>
      </w:r>
      <w:bookmarkEnd w:id="4"/>
    </w:p>
    <w:p w14:paraId="386607D3" w14:textId="2590FED8" w:rsidR="00C7590B" w:rsidRDefault="00FD51E4" w:rsidP="00FD51E4">
      <w:bookmarkStart w:id="5" w:name="_Toc328745002"/>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3DB69BB6" w:rsidR="00FD51E4" w:rsidRDefault="00FD51E4" w:rsidP="00FD51E4">
      <w:pPr>
        <w:pStyle w:val="Heading3"/>
      </w:pPr>
      <w:r>
        <w:t>In Scope</w:t>
      </w:r>
    </w:p>
    <w:p w14:paraId="2CB353F9" w14:textId="31A63C11" w:rsidR="00F457DE" w:rsidRDefault="001869BA" w:rsidP="00FD51E4">
      <w:r>
        <w:t xml:space="preserve">This document sets forth </w:t>
      </w:r>
      <w:r w:rsidR="00963FA7">
        <w:t>key aspects</w:t>
      </w:r>
      <w:r>
        <w:t xml:space="preserve"> </w:t>
      </w:r>
      <w:r w:rsidR="00E80386">
        <w:t xml:space="preserve">of </w:t>
      </w:r>
      <w:r w:rsidR="006D7F8E">
        <w:t xml:space="preserve">the </w:t>
      </w:r>
    </w:p>
    <w:p w14:paraId="5725335A" w14:textId="77777777" w:rsidR="00F457DE" w:rsidRDefault="00F457DE" w:rsidP="00FD51E4"/>
    <w:p w14:paraId="01EC63B3" w14:textId="76A94767" w:rsidR="00FD51E4" w:rsidRPr="00FD51E4" w:rsidRDefault="00FD51E4" w:rsidP="00FD51E4">
      <w:r>
        <w:t>Positioning Stakeholder and User Descriptions, Stakeholder Requirements, System Features, Assumptions.</w:t>
      </w:r>
      <w:r>
        <w:tab/>
      </w:r>
      <w:r>
        <w:tab/>
      </w:r>
      <w:r>
        <w:tab/>
      </w:r>
    </w:p>
    <w:p w14:paraId="5AC66899" w14:textId="1C606095" w:rsidR="00B62E19" w:rsidRDefault="00B62E19" w:rsidP="00FD51E4">
      <w:pPr>
        <w:pStyle w:val="Heading3"/>
      </w:pPr>
      <w:r w:rsidRPr="00FD51E4">
        <w:t>Out</w:t>
      </w:r>
      <w:r w:rsidRPr="00D66980">
        <w:t xml:space="preserve"> of Scope</w:t>
      </w:r>
      <w:bookmarkEnd w:id="5"/>
    </w:p>
    <w:p w14:paraId="179E52DF" w14:textId="32F25967" w:rsidR="00FD51E4" w:rsidRPr="00FD51E4" w:rsidRDefault="00FD51E4" w:rsidP="00FD51E4">
      <w:r>
        <w:t>Design documentation, High level business requirements, project design schedule</w:t>
      </w:r>
    </w:p>
    <w:p w14:paraId="5AC6689B" w14:textId="33966E98" w:rsidR="00B62E19" w:rsidRDefault="00B62E19" w:rsidP="00CD4B82">
      <w:pPr>
        <w:pStyle w:val="Heading2"/>
        <w:spacing w:after="240"/>
        <w:rPr>
          <w:rFonts w:cs="Arial"/>
        </w:rPr>
      </w:pPr>
      <w:bookmarkStart w:id="6" w:name="_Toc328745003"/>
      <w:r w:rsidRPr="00D66980">
        <w:rPr>
          <w:rFonts w:cs="Arial"/>
        </w:rPr>
        <w:t>Definitions, Acronyms, and Abbreviations</w:t>
      </w:r>
      <w:bookmarkEnd w:id="6"/>
    </w:p>
    <w:p w14:paraId="50A4A6C3" w14:textId="1358379F" w:rsidR="003731AC" w:rsidRDefault="003731AC" w:rsidP="003731AC">
      <w:pPr>
        <w:rPr>
          <w:rFonts w:cs="Arial"/>
        </w:rPr>
      </w:pPr>
      <w:r>
        <w:rPr>
          <w:rFonts w:cs="Arial"/>
        </w:rPr>
        <w:t>CCCLE – Cross Campus Collaborative Learning Environment</w:t>
      </w:r>
    </w:p>
    <w:p w14:paraId="3A5A9B6A" w14:textId="3B8D96FE" w:rsidR="003731AC" w:rsidRDefault="003731AC" w:rsidP="003731AC">
      <w:pPr>
        <w:rPr>
          <w:rFonts w:cs="Arial"/>
        </w:rPr>
      </w:pPr>
      <w:r>
        <w:rPr>
          <w:rFonts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cs="Arial"/>
        </w:rPr>
      </w:pPr>
      <w:r>
        <w:rPr>
          <w:rFonts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7" w:name="_Toc328745004"/>
      <w:r w:rsidRPr="00D66980">
        <w:rPr>
          <w:rFonts w:cs="Arial"/>
        </w:rPr>
        <w:t>References</w:t>
      </w:r>
      <w:bookmarkEnd w:id="7"/>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lastRenderedPageBreak/>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D43C7D" w:rsidP="00687848">
            <w:pPr>
              <w:rPr>
                <w:rFonts w:cs="Arial"/>
              </w:rPr>
            </w:pPr>
            <w:hyperlink r:id="rId12"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cs="Arial"/>
        </w:rPr>
      </w:pPr>
    </w:p>
    <w:p w14:paraId="5AC668AD" w14:textId="50073F41" w:rsidR="0040048D" w:rsidRPr="00D66980" w:rsidRDefault="00505F7D" w:rsidP="00505F7D">
      <w:pPr>
        <w:pStyle w:val="Heading1"/>
        <w:rPr>
          <w:rFonts w:cs="Arial"/>
        </w:rPr>
      </w:pPr>
      <w:bookmarkStart w:id="8" w:name="_Toc328745005"/>
      <w:r w:rsidRPr="00D66980">
        <w:rPr>
          <w:rFonts w:cs="Arial"/>
        </w:rPr>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328745006"/>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FEEDF3D"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commission based services from our Note Sharing, Tutoring, and Textbook Sales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328745007"/>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11" w:name="_Toc328745008"/>
      <w:r w:rsidRPr="00D66980">
        <w:rPr>
          <w:rFonts w:cs="Arial"/>
        </w:rPr>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328745009"/>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328745010"/>
      <w:r w:rsidRPr="00D66980">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4"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4"/>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5" w:name="_Toc328745012"/>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6FCD32C" w:rsidR="00056C9A" w:rsidRPr="00D66980" w:rsidRDefault="00056C9A" w:rsidP="008A48C0">
            <w:pPr>
              <w:jc w:val="center"/>
              <w:rPr>
                <w:rFonts w:cs="Arial"/>
              </w:rPr>
            </w:pPr>
            <w:r>
              <w:rPr>
                <w:rFonts w:cs="Arial"/>
              </w:rPr>
              <w:t xml:space="preserve">User shall be able to </w:t>
            </w:r>
            <w:r w:rsidR="008A48C0">
              <w:rPr>
                <w:rFonts w:cs="Arial"/>
              </w:rPr>
              <w:t xml:space="preserve">advertise </w:t>
            </w:r>
            <w:r>
              <w:rPr>
                <w:rFonts w:cs="Arial"/>
              </w:rPr>
              <w:t>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8A48C0">
        <w:trPr>
          <w:cantSplit/>
          <w:trHeight w:val="479"/>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0873ABE7" w:rsidR="00056C9A" w:rsidRDefault="00056C9A" w:rsidP="008A48C0">
            <w:pPr>
              <w:jc w:val="center"/>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6"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6"/>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7"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7"/>
    </w:p>
    <w:p w14:paraId="000FBDC5" w14:textId="6D4FAE59" w:rsidR="00C34811" w:rsidRDefault="00C34811" w:rsidP="00C34811">
      <w:pPr>
        <w:pStyle w:val="ListParagraph"/>
        <w:numPr>
          <w:ilvl w:val="0"/>
          <w:numId w:val="3"/>
        </w:numPr>
        <w:rPr>
          <w:rFonts w:cs="Arial"/>
        </w:rPr>
      </w:pPr>
      <w:r>
        <w:rPr>
          <w:rFonts w:cs="Arial"/>
        </w:rPr>
        <w:t>In accessing X</w:t>
      </w:r>
      <w:r w:rsidR="00A864CD">
        <w:rPr>
          <w:rFonts w:cs="Arial"/>
        </w:rPr>
        <w:t xml:space="preserve"> </w:t>
      </w:r>
      <w:r>
        <w:rPr>
          <w:rFonts w:cs="Arial"/>
        </w:rPr>
        <w:t>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032569BA" w14:textId="4B05E922" w:rsidR="007D6DC0" w:rsidRDefault="00F70B72" w:rsidP="007E39AB">
      <w:pPr>
        <w:pStyle w:val="Heading1"/>
        <w:spacing w:after="240"/>
        <w:rPr>
          <w:rFonts w:cs="Arial"/>
        </w:rPr>
      </w:pPr>
      <w:bookmarkStart w:id="18" w:name="_Toc328745015"/>
      <w:r w:rsidRPr="00D66980">
        <w:rPr>
          <w:rFonts w:cs="Arial"/>
        </w:rPr>
        <w:lastRenderedPageBreak/>
        <w:t>Constraints</w:t>
      </w:r>
      <w:bookmarkEnd w:id="18"/>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cs="Arial"/>
        </w:rPr>
      </w:pPr>
      <w:r>
        <w:rPr>
          <w:rFonts w:cs="Arial"/>
        </w:rPr>
        <w:t>Rapid response times</w:t>
      </w:r>
      <w:r>
        <w:rPr>
          <w:rFonts w:cs="Arial"/>
        </w:rPr>
        <w:br/>
        <w:t>Minimal amount of clicking required</w:t>
      </w:r>
      <w:r>
        <w:rPr>
          <w:rFonts w:cs="Arial"/>
        </w:rPr>
        <w:br/>
      </w:r>
      <w:r w:rsidR="00772C8D">
        <w:rPr>
          <w:rFonts w:cs="Arial"/>
        </w:rPr>
        <w:t>Accurate, consistent and safe payment mechanisms</w:t>
      </w:r>
    </w:p>
    <w:sectPr w:rsidR="007E39AB" w:rsidRPr="007E39AB"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zuma Sato" w:date="2016-10-03T02:29:00Z" w:initials="KS">
    <w:p w14:paraId="3DC9F46E" w14:textId="3B53F535" w:rsidR="00B7071F" w:rsidRPr="00B7071F" w:rsidRDefault="00B7071F" w:rsidP="00B7071F">
      <w:pPr>
        <w:pStyle w:val="Template"/>
        <w:rPr>
          <w:sz w:val="18"/>
        </w:rPr>
      </w:pPr>
      <w:r>
        <w:rPr>
          <w:rStyle w:val="CommentReference"/>
        </w:rPr>
        <w:annotationRef/>
      </w:r>
      <w:r>
        <w:rPr>
          <w:sz w:val="18"/>
        </w:rPr>
        <w:t>[Note: It is recommended that drafts be numbered 0.1 to 0.9, and that the first approved version be numbered 1.0. Thereafter, new version numbers will depend upon changes: 1.01, 1.1, etc for minor updates, 2.0, 3.0 etc for major changes.]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9F4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50D76" w14:textId="77777777" w:rsidR="00D43C7D" w:rsidRDefault="00D43C7D" w:rsidP="00E46382">
      <w:pPr>
        <w:spacing w:after="0" w:line="240" w:lineRule="auto"/>
      </w:pPr>
      <w:r>
        <w:separator/>
      </w:r>
    </w:p>
  </w:endnote>
  <w:endnote w:type="continuationSeparator" w:id="0">
    <w:p w14:paraId="487345F2" w14:textId="77777777" w:rsidR="00D43C7D" w:rsidRDefault="00D43C7D"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0EF191AA" w:rsidR="00C34811" w:rsidRDefault="00D43C7D" w:rsidP="003C0372">
    <w:pPr>
      <w:pStyle w:val="Footer"/>
    </w:pPr>
    <w:r>
      <w:fldChar w:fldCharType="begin"/>
    </w:r>
    <w:r>
      <w:instrText xml:space="preserve"> FILENAME  \* MERGEFORMAT </w:instrText>
    </w:r>
    <w:r>
      <w:fldChar w:fldCharType="separate"/>
    </w:r>
    <w:r w:rsidR="00FD51E4">
      <w:rPr>
        <w:noProof/>
      </w:rPr>
      <w:t>XCampus - Project Vision v1.1 - 02102016.docx</w:t>
    </w:r>
    <w:r>
      <w:rPr>
        <w:noProof/>
      </w:rPr>
      <w:fldChar w:fldCharType="end"/>
    </w:r>
    <w:r w:rsidR="00C34811">
      <w:tab/>
    </w:r>
    <w:r w:rsidR="00C34811">
      <w:tab/>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sidR="00485BC6">
      <w:rPr>
        <w:b/>
        <w:noProof/>
      </w:rPr>
      <w:t>2</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sidR="00485BC6">
      <w:rPr>
        <w:b/>
        <w:noProof/>
      </w:rPr>
      <w:t>9</w:t>
    </w:r>
    <w:r w:rsidR="00C34811">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5704B" w14:textId="77777777" w:rsidR="00D43C7D" w:rsidRDefault="00D43C7D" w:rsidP="00E46382">
      <w:pPr>
        <w:spacing w:after="0" w:line="240" w:lineRule="auto"/>
      </w:pPr>
      <w:r>
        <w:separator/>
      </w:r>
    </w:p>
  </w:footnote>
  <w:footnote w:type="continuationSeparator" w:id="0">
    <w:p w14:paraId="49A1AB0C" w14:textId="77777777" w:rsidR="00D43C7D" w:rsidRDefault="00D43C7D"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C34811" w:rsidRDefault="008B7F7E"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5419C922" w:rsidR="00C34811" w:rsidRPr="00FB2770" w:rsidRDefault="0018542D"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00C34811" w:rsidRPr="00FB2770">
      <w:rPr>
        <w:rFonts w:cs="Arial"/>
        <w:lang w:val="en-GB"/>
      </w:rPr>
      <w:tab/>
    </w:r>
    <w:r w:rsidR="00A864CD">
      <w:rPr>
        <w:rFonts w:cs="Arial"/>
        <w:lang w:val="en-GB"/>
      </w:rPr>
      <w:t>Version 1.0</w:t>
    </w:r>
  </w:p>
  <w:p w14:paraId="5AC66933" w14:textId="766EBE3A" w:rsidR="00C34811" w:rsidRPr="00FB2770" w:rsidRDefault="00D43C7D"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304A26">
          <w:rPr>
            <w:rFonts w:cs="Arial"/>
          </w:rPr>
          <w:t>Cross Campus</w:t>
        </w:r>
      </w:sdtContent>
    </w:sdt>
    <w:r w:rsidR="00304A26">
      <w:rPr>
        <w:rFonts w:cs="Arial"/>
        <w:lang w:val="en-GB"/>
      </w:rPr>
      <w:t xml:space="preserve"> by </w:t>
    </w:r>
    <w:r w:rsidR="00304A26">
      <w:rPr>
        <w:rFonts w:cs="Arial"/>
        <w:lang w:val="en-GB"/>
      </w:rPr>
      <w:fldChar w:fldCharType="begin"/>
    </w:r>
    <w:r w:rsidR="00304A26">
      <w:rPr>
        <w:rFonts w:cs="Arial"/>
        <w:lang w:val="en-GB"/>
      </w:rPr>
      <w:instrText xml:space="preserve"> DOCPROPERTY "Company" \* MERGEFORMAT </w:instrText>
    </w:r>
    <w:r w:rsidR="00304A26">
      <w:rPr>
        <w:rFonts w:cs="Arial"/>
        <w:lang w:val="en-GB"/>
      </w:rPr>
      <w:fldChar w:fldCharType="separate"/>
    </w:r>
    <w:r w:rsidR="00304A26">
      <w:rPr>
        <w:rFonts w:cs="Arial"/>
        <w:lang w:val="en-GB"/>
      </w:rPr>
      <w:t>XCampus</w:t>
    </w:r>
    <w:r w:rsidR="00304A26">
      <w:rPr>
        <w:rFonts w:cs="Arial"/>
        <w:lang w:val="en-GB"/>
      </w:rPr>
      <w:fldChar w:fldCharType="end"/>
    </w:r>
    <w:r w:rsidR="00C34811"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uma Sato">
    <w15:presenceInfo w15:providerId="Windows Live" w15:userId="19bb737a99da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8542D"/>
    <w:rsid w:val="001869BA"/>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3977"/>
    <w:rsid w:val="003E6F3B"/>
    <w:rsid w:val="003F6914"/>
    <w:rsid w:val="0040048D"/>
    <w:rsid w:val="004170DC"/>
    <w:rsid w:val="00423E42"/>
    <w:rsid w:val="0044029F"/>
    <w:rsid w:val="0045629A"/>
    <w:rsid w:val="00485BC6"/>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0CB6"/>
    <w:rsid w:val="006A584F"/>
    <w:rsid w:val="006D7F8E"/>
    <w:rsid w:val="006F41C1"/>
    <w:rsid w:val="00703144"/>
    <w:rsid w:val="0071164E"/>
    <w:rsid w:val="00724FB2"/>
    <w:rsid w:val="00743DA8"/>
    <w:rsid w:val="00765EF2"/>
    <w:rsid w:val="007712B8"/>
    <w:rsid w:val="00772C8D"/>
    <w:rsid w:val="00772EDB"/>
    <w:rsid w:val="00795944"/>
    <w:rsid w:val="007B38A9"/>
    <w:rsid w:val="007D6DC0"/>
    <w:rsid w:val="007E1A11"/>
    <w:rsid w:val="007E39AB"/>
    <w:rsid w:val="00807C3C"/>
    <w:rsid w:val="00833FEF"/>
    <w:rsid w:val="00840109"/>
    <w:rsid w:val="00850B0C"/>
    <w:rsid w:val="00851475"/>
    <w:rsid w:val="008545C4"/>
    <w:rsid w:val="008847DF"/>
    <w:rsid w:val="00891DF0"/>
    <w:rsid w:val="00892F88"/>
    <w:rsid w:val="008978B3"/>
    <w:rsid w:val="008A48C0"/>
    <w:rsid w:val="008B7F7E"/>
    <w:rsid w:val="008F72D5"/>
    <w:rsid w:val="00913AF9"/>
    <w:rsid w:val="0094184B"/>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26EDC"/>
    <w:rsid w:val="00C325CF"/>
    <w:rsid w:val="00C34811"/>
    <w:rsid w:val="00C45686"/>
    <w:rsid w:val="00C7590B"/>
    <w:rsid w:val="00C86ADA"/>
    <w:rsid w:val="00CA0147"/>
    <w:rsid w:val="00CA0F9D"/>
    <w:rsid w:val="00CA2F6E"/>
    <w:rsid w:val="00CA47C1"/>
    <w:rsid w:val="00CB5A16"/>
    <w:rsid w:val="00CD4B82"/>
    <w:rsid w:val="00CE050B"/>
    <w:rsid w:val="00D067EF"/>
    <w:rsid w:val="00D168DB"/>
    <w:rsid w:val="00D43C7D"/>
    <w:rsid w:val="00D66980"/>
    <w:rsid w:val="00D77BAC"/>
    <w:rsid w:val="00DD0700"/>
    <w:rsid w:val="00DF025A"/>
    <w:rsid w:val="00DF27C2"/>
    <w:rsid w:val="00E0380C"/>
    <w:rsid w:val="00E261E8"/>
    <w:rsid w:val="00E33EFC"/>
    <w:rsid w:val="00E46382"/>
    <w:rsid w:val="00E80386"/>
    <w:rsid w:val="00E87DC7"/>
    <w:rsid w:val="00EF3183"/>
    <w:rsid w:val="00F027BE"/>
    <w:rsid w:val="00F05462"/>
    <w:rsid w:val="00F355BA"/>
    <w:rsid w:val="00F457DE"/>
    <w:rsid w:val="00F54271"/>
    <w:rsid w:val="00F70B72"/>
    <w:rsid w:val="00F95F53"/>
    <w:rsid w:val="00F966A5"/>
    <w:rsid w:val="00FB2770"/>
    <w:rsid w:val="00FB2D50"/>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eastAsia="Times New Roman"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www.utdallas.edu/~chung/RE/Presentations10F/Team-hope/1%20-%20VisionDoc.pdf"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18856-4D5F-3440-B067-F927281A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46</TotalTime>
  <Pages>9</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10067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9</cp:revision>
  <dcterms:created xsi:type="dcterms:W3CDTF">2016-10-03T05:12:00Z</dcterms:created>
  <dcterms:modified xsi:type="dcterms:W3CDTF">2016-10-04T03:02:00Z</dcterms:modified>
  <cp:category/>
</cp:coreProperties>
</file>