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A74ED" w14:textId="77777777" w:rsidR="004C6ACA" w:rsidRDefault="004C6ACA" w:rsidP="004C6ACA">
      <w:pPr>
        <w:keepNext/>
        <w:jc w:val="center"/>
        <w:rPr>
          <w:sz w:val="28"/>
          <w:szCs w:val="28"/>
        </w:rPr>
      </w:pPr>
      <w:bookmarkStart w:id="0" w:name="_Hlk22222426"/>
      <w:bookmarkEnd w:id="0"/>
      <w:r>
        <w:rPr>
          <w:noProof/>
        </w:rPr>
        <w:drawing>
          <wp:anchor distT="0" distB="0" distL="114300" distR="114300" simplePos="0" relativeHeight="251661312" behindDoc="0" locked="0" layoutInCell="1" allowOverlap="1" wp14:anchorId="2C78A7A0" wp14:editId="2BC376CC">
            <wp:simplePos x="0" y="0"/>
            <wp:positionH relativeFrom="margin">
              <wp:posOffset>2433947</wp:posOffset>
            </wp:positionH>
            <wp:positionV relativeFrom="margin">
              <wp:posOffset>183515</wp:posOffset>
            </wp:positionV>
            <wp:extent cx="1326515" cy="1421765"/>
            <wp:effectExtent l="0" t="0" r="6985"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6515" cy="1421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A946DA1" w14:textId="77777777" w:rsidR="004C6ACA" w:rsidRPr="004C6ACA" w:rsidRDefault="004C6ACA" w:rsidP="004C6ACA">
      <w:pPr>
        <w:rPr>
          <w:lang w:val="en-GB"/>
        </w:rPr>
      </w:pPr>
    </w:p>
    <w:p w14:paraId="0B3EA8E9" w14:textId="77777777" w:rsidR="004C6ACA" w:rsidRDefault="004C6ACA" w:rsidP="004C6ACA">
      <w:pPr>
        <w:pStyle w:val="Caption1"/>
        <w:jc w:val="center"/>
        <w:rPr>
          <w:rFonts w:cs="Times New Roman"/>
          <w:sz w:val="28"/>
          <w:szCs w:val="28"/>
        </w:rPr>
      </w:pPr>
    </w:p>
    <w:p w14:paraId="7DE2A9F0" w14:textId="77777777" w:rsidR="004C6ACA" w:rsidRDefault="004C6ACA" w:rsidP="004C6ACA">
      <w:pPr>
        <w:pStyle w:val="Caption1"/>
        <w:jc w:val="center"/>
        <w:rPr>
          <w:rFonts w:cs="Times New Roman"/>
          <w:sz w:val="28"/>
          <w:szCs w:val="28"/>
        </w:rPr>
      </w:pPr>
    </w:p>
    <w:p w14:paraId="7B9E5E56" w14:textId="77777777" w:rsidR="004C6ACA" w:rsidRDefault="004C6ACA" w:rsidP="004C6ACA">
      <w:pPr>
        <w:pStyle w:val="Caption1"/>
        <w:jc w:val="center"/>
        <w:rPr>
          <w:rFonts w:cs="Times New Roman"/>
          <w:color w:val="auto"/>
          <w:sz w:val="28"/>
          <w:szCs w:val="28"/>
        </w:rPr>
      </w:pPr>
    </w:p>
    <w:p w14:paraId="0595F6B7" w14:textId="77777777" w:rsidR="007E4724" w:rsidRDefault="004C6ACA" w:rsidP="007E4724">
      <w:pPr>
        <w:pStyle w:val="Caption1"/>
        <w:spacing w:before="240"/>
        <w:jc w:val="center"/>
        <w:rPr>
          <w:rFonts w:cs="Times New Roman"/>
          <w:color w:val="auto"/>
          <w:sz w:val="40"/>
          <w:szCs w:val="28"/>
        </w:rPr>
      </w:pPr>
      <w:r w:rsidRPr="003C1797">
        <w:rPr>
          <w:rFonts w:cs="Times New Roman"/>
          <w:color w:val="auto"/>
          <w:sz w:val="40"/>
          <w:szCs w:val="28"/>
        </w:rPr>
        <w:t xml:space="preserve">THE REPUBLIC OF UGANDA </w:t>
      </w:r>
    </w:p>
    <w:p w14:paraId="65268C7E" w14:textId="77777777" w:rsidR="007E4724" w:rsidRPr="007E4724" w:rsidRDefault="007E4724" w:rsidP="007E4724">
      <w:pPr>
        <w:rPr>
          <w:lang w:val="en-GB"/>
        </w:rPr>
      </w:pPr>
    </w:p>
    <w:p w14:paraId="00329208" w14:textId="77777777" w:rsidR="007E4724" w:rsidRDefault="007E4724" w:rsidP="004C6ACA">
      <w:pPr>
        <w:spacing w:line="240" w:lineRule="auto"/>
        <w:jc w:val="center"/>
        <w:rPr>
          <w:b/>
          <w:sz w:val="36"/>
          <w:szCs w:val="36"/>
        </w:rPr>
      </w:pPr>
    </w:p>
    <w:p w14:paraId="2F18E0B9" w14:textId="77777777" w:rsidR="00D21A62" w:rsidRDefault="00D21A62" w:rsidP="004C6ACA">
      <w:pPr>
        <w:spacing w:line="240" w:lineRule="auto"/>
        <w:jc w:val="center"/>
        <w:rPr>
          <w:b/>
          <w:sz w:val="36"/>
          <w:szCs w:val="36"/>
        </w:rPr>
      </w:pPr>
    </w:p>
    <w:p w14:paraId="6871EC4D" w14:textId="12F2BEDD" w:rsidR="004C6ACA" w:rsidRDefault="004C6ACA" w:rsidP="004C6ACA">
      <w:pPr>
        <w:spacing w:line="240" w:lineRule="auto"/>
        <w:jc w:val="center"/>
        <w:rPr>
          <w:rFonts w:eastAsia="Adobe Myungjo Std M"/>
          <w:b/>
          <w:sz w:val="36"/>
          <w:lang w:val="sw-KE"/>
        </w:rPr>
      </w:pPr>
      <w:r>
        <w:rPr>
          <w:b/>
          <w:sz w:val="36"/>
          <w:szCs w:val="36"/>
        </w:rPr>
        <w:t>AUTOMOTIVE INDUSTRY POLICY</w:t>
      </w:r>
    </w:p>
    <w:p w14:paraId="7D28F0D1" w14:textId="77777777" w:rsidR="0046775B" w:rsidRDefault="0046775B" w:rsidP="0046775B">
      <w:pPr>
        <w:spacing w:line="240" w:lineRule="auto"/>
        <w:jc w:val="center"/>
        <w:rPr>
          <w:b/>
          <w:sz w:val="36"/>
          <w:szCs w:val="36"/>
        </w:rPr>
      </w:pPr>
      <w:r>
        <w:rPr>
          <w:b/>
          <w:sz w:val="36"/>
          <w:szCs w:val="36"/>
        </w:rPr>
        <w:t>MINISTRY OF SCIENCE, TECHNOLOGY AND INNOVATION</w:t>
      </w:r>
    </w:p>
    <w:p w14:paraId="4716EA4E" w14:textId="77777777" w:rsidR="004C6ACA" w:rsidRDefault="004C6ACA" w:rsidP="004C6ACA">
      <w:pPr>
        <w:spacing w:line="240" w:lineRule="auto"/>
        <w:jc w:val="center"/>
        <w:rPr>
          <w:rFonts w:eastAsia="Adobe Myungjo Std M"/>
          <w:b/>
          <w:sz w:val="36"/>
          <w:lang w:val="sw-KE"/>
        </w:rPr>
      </w:pPr>
    </w:p>
    <w:p w14:paraId="552793AB" w14:textId="412A6B4A" w:rsidR="00D21A62" w:rsidRDefault="00D21A62" w:rsidP="00D21A62">
      <w:pPr>
        <w:spacing w:line="240" w:lineRule="auto"/>
        <w:jc w:val="center"/>
        <w:rPr>
          <w:b/>
          <w:sz w:val="36"/>
          <w:szCs w:val="36"/>
        </w:rPr>
      </w:pPr>
    </w:p>
    <w:p w14:paraId="1362C576" w14:textId="4F3DEF99" w:rsidR="0046775B" w:rsidRDefault="0046775B" w:rsidP="00D21A62">
      <w:pPr>
        <w:spacing w:line="240" w:lineRule="auto"/>
        <w:jc w:val="center"/>
        <w:rPr>
          <w:b/>
          <w:sz w:val="36"/>
          <w:szCs w:val="36"/>
        </w:rPr>
      </w:pPr>
    </w:p>
    <w:p w14:paraId="29F82CD1" w14:textId="30DC12B6" w:rsidR="0046775B" w:rsidRDefault="0046775B" w:rsidP="0046775B">
      <w:pPr>
        <w:spacing w:line="240" w:lineRule="auto"/>
        <w:jc w:val="center"/>
        <w:rPr>
          <w:b/>
          <w:sz w:val="36"/>
          <w:szCs w:val="36"/>
        </w:rPr>
      </w:pPr>
    </w:p>
    <w:p w14:paraId="05C6A038" w14:textId="2FFD3E7D" w:rsidR="0046775B" w:rsidRDefault="0046775B" w:rsidP="0046775B">
      <w:pPr>
        <w:spacing w:line="240" w:lineRule="auto"/>
        <w:jc w:val="center"/>
        <w:rPr>
          <w:b/>
          <w:sz w:val="36"/>
          <w:szCs w:val="36"/>
        </w:rPr>
      </w:pPr>
    </w:p>
    <w:p w14:paraId="21531974" w14:textId="0C043B07" w:rsidR="0046775B" w:rsidRDefault="0046775B" w:rsidP="0046775B">
      <w:pPr>
        <w:spacing w:line="240" w:lineRule="auto"/>
        <w:jc w:val="center"/>
        <w:rPr>
          <w:b/>
          <w:sz w:val="36"/>
          <w:szCs w:val="36"/>
        </w:rPr>
      </w:pPr>
    </w:p>
    <w:p w14:paraId="2E101D18" w14:textId="77777777" w:rsidR="0046775B" w:rsidRDefault="0046775B" w:rsidP="0046775B">
      <w:pPr>
        <w:spacing w:line="240" w:lineRule="auto"/>
        <w:jc w:val="center"/>
        <w:rPr>
          <w:b/>
          <w:sz w:val="36"/>
          <w:szCs w:val="36"/>
        </w:rPr>
      </w:pPr>
    </w:p>
    <w:p w14:paraId="79F7FB55" w14:textId="3E1D3FA9" w:rsidR="004C6ACA" w:rsidRPr="00CB53F4" w:rsidRDefault="005F322F" w:rsidP="0046775B">
      <w:pPr>
        <w:spacing w:line="240" w:lineRule="auto"/>
        <w:jc w:val="center"/>
        <w:rPr>
          <w:rFonts w:eastAsia="Adobe Myungjo Std M"/>
          <w:b/>
          <w:sz w:val="36"/>
          <w:lang w:val="sw-KE"/>
        </w:rPr>
      </w:pPr>
      <w:r>
        <w:rPr>
          <w:rFonts w:eastAsia="Adobe Myungjo Std M"/>
          <w:b/>
          <w:sz w:val="36"/>
          <w:lang w:val="sw-KE"/>
        </w:rPr>
        <w:t>AUGUST</w:t>
      </w:r>
      <w:r w:rsidR="006E30F5">
        <w:rPr>
          <w:rFonts w:eastAsia="Adobe Myungjo Std M"/>
          <w:b/>
          <w:sz w:val="36"/>
          <w:lang w:val="sw-KE"/>
        </w:rPr>
        <w:t xml:space="preserve"> 2020</w:t>
      </w:r>
    </w:p>
    <w:p w14:paraId="3971E94F" w14:textId="77777777" w:rsidR="004C6ACA" w:rsidRDefault="004C6ACA" w:rsidP="0046775B">
      <w:pPr>
        <w:spacing w:line="240" w:lineRule="auto"/>
        <w:jc w:val="center"/>
        <w:rPr>
          <w:rFonts w:eastAsia="Adobe Myungjo Std M"/>
          <w:b/>
          <w:sz w:val="36"/>
          <w:lang w:val="sw-KE"/>
        </w:rPr>
      </w:pPr>
    </w:p>
    <w:p w14:paraId="6210583C" w14:textId="77777777" w:rsidR="004C6ACA" w:rsidRPr="0031441E" w:rsidRDefault="004C6ACA" w:rsidP="0046775B">
      <w:pPr>
        <w:autoSpaceDE w:val="0"/>
        <w:autoSpaceDN w:val="0"/>
        <w:adjustRightInd w:val="0"/>
        <w:spacing w:before="120" w:after="120"/>
        <w:ind w:right="-317"/>
        <w:jc w:val="center"/>
        <w:rPr>
          <w:rFonts w:eastAsia="MS Mincho"/>
          <w:b/>
          <w:bCs/>
          <w:lang w:val="en-GB" w:eastAsia="ja-JP"/>
        </w:rPr>
      </w:pPr>
      <w:r w:rsidRPr="0031441E">
        <w:rPr>
          <w:rFonts w:eastAsia="MS Mincho"/>
          <w:b/>
          <w:bCs/>
          <w:lang w:val="en-GB" w:eastAsia="ja-JP"/>
        </w:rPr>
        <w:t>Confidentiality Statement:</w:t>
      </w:r>
    </w:p>
    <w:p w14:paraId="2815DC27" w14:textId="77777777" w:rsidR="004C6ACA" w:rsidRPr="0031441E" w:rsidRDefault="004C6ACA" w:rsidP="0046775B">
      <w:pPr>
        <w:autoSpaceDE w:val="0"/>
        <w:autoSpaceDN w:val="0"/>
        <w:adjustRightInd w:val="0"/>
        <w:spacing w:before="120" w:after="120"/>
        <w:ind w:right="-317"/>
        <w:jc w:val="center"/>
        <w:rPr>
          <w:rFonts w:eastAsia="MS Mincho"/>
          <w:sz w:val="20"/>
          <w:lang w:val="en-GB" w:eastAsia="ja-JP"/>
        </w:rPr>
      </w:pPr>
      <w:r w:rsidRPr="0031441E">
        <w:rPr>
          <w:rFonts w:eastAsia="MS Mincho"/>
          <w:sz w:val="20"/>
          <w:lang w:val="en-GB" w:eastAsia="ja-JP"/>
        </w:rPr>
        <w:t xml:space="preserve">The information contained in this document is property of the </w:t>
      </w:r>
      <w:r>
        <w:rPr>
          <w:rFonts w:eastAsia="MS Mincho"/>
          <w:sz w:val="20"/>
          <w:lang w:val="en-GB" w:eastAsia="ja-JP"/>
        </w:rPr>
        <w:t>Ministry of Science, Technology and Innovation</w:t>
      </w:r>
      <w:r w:rsidRPr="0031441E">
        <w:rPr>
          <w:rFonts w:eastAsia="MS Mincho"/>
          <w:sz w:val="20"/>
          <w:lang w:val="en-GB" w:eastAsia="ja-JP"/>
        </w:rPr>
        <w:t xml:space="preserve">. The information is supplied on the understanding that it will be held confidential and not disclosed, in whole or part, to third parties without the prior written </w:t>
      </w:r>
      <w:r w:rsidRPr="0031441E">
        <w:rPr>
          <w:rFonts w:eastAsia="MS Mincho"/>
          <w:b/>
          <w:sz w:val="20"/>
          <w:lang w:val="en-GB" w:eastAsia="ja-JP"/>
        </w:rPr>
        <w:t>consent</w:t>
      </w:r>
      <w:r w:rsidRPr="0031441E">
        <w:rPr>
          <w:rFonts w:eastAsia="MS Mincho"/>
          <w:sz w:val="20"/>
          <w:lang w:val="en-GB" w:eastAsia="ja-JP"/>
        </w:rPr>
        <w:t xml:space="preserve"> of the </w:t>
      </w:r>
      <w:r>
        <w:rPr>
          <w:rFonts w:eastAsia="MS Mincho"/>
          <w:sz w:val="20"/>
          <w:lang w:val="en-GB" w:eastAsia="ja-JP"/>
        </w:rPr>
        <w:t>Permanent Secretary</w:t>
      </w:r>
      <w:r w:rsidRPr="0031441E">
        <w:rPr>
          <w:rFonts w:eastAsia="MS Mincho"/>
          <w:sz w:val="20"/>
          <w:lang w:val="en-GB" w:eastAsia="ja-JP"/>
        </w:rPr>
        <w:t xml:space="preserve">, </w:t>
      </w:r>
      <w:r>
        <w:rPr>
          <w:rFonts w:eastAsia="MS Mincho"/>
          <w:sz w:val="20"/>
          <w:lang w:val="en-GB" w:eastAsia="ja-JP"/>
        </w:rPr>
        <w:t>Ministry, of Science Technology and Innovation</w:t>
      </w:r>
      <w:r w:rsidRPr="0031441E">
        <w:rPr>
          <w:rFonts w:eastAsia="MS Mincho"/>
          <w:sz w:val="20"/>
          <w:lang w:val="en-GB" w:eastAsia="ja-JP"/>
        </w:rPr>
        <w:t>.</w:t>
      </w:r>
    </w:p>
    <w:p w14:paraId="72CBFE98" w14:textId="30C324B7" w:rsidR="00C56741" w:rsidRPr="0046775B" w:rsidRDefault="00C56741" w:rsidP="0046775B">
      <w:pPr>
        <w:spacing w:after="160" w:line="259" w:lineRule="auto"/>
        <w:rPr>
          <w:bCs/>
          <w:szCs w:val="24"/>
        </w:rPr>
        <w:sectPr w:rsidR="00C56741" w:rsidRPr="0046775B" w:rsidSect="00396D75">
          <w:footerReference w:type="default" r:id="rId9"/>
          <w:footerReference w:type="first" r:id="rId10"/>
          <w:pgSz w:w="11906" w:h="16838" w:code="9"/>
          <w:pgMar w:top="1440" w:right="1440" w:bottom="1440" w:left="1440" w:header="720" w:footer="720" w:gutter="0"/>
          <w:pgNumType w:fmt="lowerRoman"/>
          <w:cols w:space="720"/>
          <w:titlePg/>
          <w:docGrid w:linePitch="360"/>
        </w:sectPr>
      </w:pPr>
    </w:p>
    <w:p w14:paraId="16F2F3A6" w14:textId="6FB0F885" w:rsidR="003B5773" w:rsidRPr="0046775B" w:rsidRDefault="003B5773" w:rsidP="0046775B">
      <w:pPr>
        <w:pStyle w:val="Heading1"/>
        <w:numPr>
          <w:ilvl w:val="0"/>
          <w:numId w:val="0"/>
        </w:numPr>
        <w:jc w:val="center"/>
        <w:rPr>
          <w:sz w:val="28"/>
          <w:szCs w:val="36"/>
          <w:u w:val="double"/>
        </w:rPr>
      </w:pPr>
      <w:bookmarkStart w:id="1" w:name="_Toc15401205"/>
      <w:bookmarkStart w:id="2" w:name="_Toc33703166"/>
      <w:r w:rsidRPr="0046775B">
        <w:rPr>
          <w:sz w:val="28"/>
          <w:szCs w:val="36"/>
          <w:u w:val="double"/>
        </w:rPr>
        <w:lastRenderedPageBreak/>
        <w:t>TABLE OF CONTENTS</w:t>
      </w:r>
      <w:bookmarkEnd w:id="2"/>
    </w:p>
    <w:sdt>
      <w:sdtPr>
        <w:rPr>
          <w:rFonts w:ascii="Times New Roman" w:eastAsia="SimSun" w:hAnsi="Times New Roman"/>
          <w:b w:val="0"/>
          <w:caps w:val="0"/>
          <w:sz w:val="22"/>
        </w:rPr>
        <w:id w:val="-1164247438"/>
        <w:docPartObj>
          <w:docPartGallery w:val="Table of Contents"/>
          <w:docPartUnique/>
        </w:docPartObj>
      </w:sdtPr>
      <w:sdtEndPr>
        <w:rPr>
          <w:rFonts w:ascii="Arial" w:eastAsia="Times New Roman" w:hAnsi="Arial"/>
          <w:b/>
          <w:bCs/>
          <w:caps/>
          <w:noProof/>
        </w:rPr>
      </w:sdtEndPr>
      <w:sdtContent>
        <w:p w14:paraId="0A57537D" w14:textId="77777777" w:rsidR="006E26A0" w:rsidRPr="006E26A0" w:rsidRDefault="003B5773" w:rsidP="006E26A0">
          <w:pPr>
            <w:pStyle w:val="TOC1"/>
            <w:spacing w:before="0" w:after="0"/>
            <w:rPr>
              <w:rFonts w:asciiTheme="minorHAnsi" w:eastAsiaTheme="minorEastAsia" w:hAnsiTheme="minorHAnsi" w:cstheme="minorBidi"/>
              <w:b w:val="0"/>
              <w:caps w:val="0"/>
              <w:noProof/>
              <w:sz w:val="22"/>
              <w:lang w:val="en-GB" w:eastAsia="en-GB"/>
            </w:rPr>
          </w:pPr>
          <w:r w:rsidRPr="006E26A0">
            <w:rPr>
              <w:bCs/>
              <w:sz w:val="22"/>
            </w:rPr>
            <w:fldChar w:fldCharType="begin"/>
          </w:r>
          <w:r w:rsidRPr="006E26A0">
            <w:rPr>
              <w:bCs/>
              <w:sz w:val="22"/>
            </w:rPr>
            <w:instrText xml:space="preserve"> TOC \o "1-3" \h \z \u </w:instrText>
          </w:r>
          <w:r w:rsidRPr="006E26A0">
            <w:rPr>
              <w:bCs/>
              <w:sz w:val="22"/>
            </w:rPr>
            <w:fldChar w:fldCharType="separate"/>
          </w:r>
          <w:hyperlink w:anchor="_Toc33703165" w:history="1">
            <w:r w:rsidR="006E26A0" w:rsidRPr="006E26A0">
              <w:rPr>
                <w:rStyle w:val="Hyperlink"/>
                <w:noProof/>
                <w:sz w:val="22"/>
              </w:rPr>
              <w:t>FOREWORD</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_Toc33703165 \h </w:instrText>
            </w:r>
            <w:r w:rsidR="006E26A0" w:rsidRPr="006E26A0">
              <w:rPr>
                <w:noProof/>
                <w:webHidden/>
                <w:sz w:val="22"/>
              </w:rPr>
            </w:r>
            <w:r w:rsidR="006E26A0" w:rsidRPr="006E26A0">
              <w:rPr>
                <w:noProof/>
                <w:webHidden/>
                <w:sz w:val="22"/>
              </w:rPr>
              <w:fldChar w:fldCharType="separate"/>
            </w:r>
            <w:r w:rsidR="00583351">
              <w:rPr>
                <w:noProof/>
                <w:webHidden/>
                <w:sz w:val="22"/>
              </w:rPr>
              <w:t>i</w:t>
            </w:r>
            <w:r w:rsidR="006E26A0" w:rsidRPr="006E26A0">
              <w:rPr>
                <w:noProof/>
                <w:webHidden/>
                <w:sz w:val="22"/>
              </w:rPr>
              <w:fldChar w:fldCharType="end"/>
            </w:r>
          </w:hyperlink>
        </w:p>
        <w:p w14:paraId="532A9F2D"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166" w:history="1">
            <w:r w:rsidR="006E26A0" w:rsidRPr="006E26A0">
              <w:rPr>
                <w:rStyle w:val="Hyperlink"/>
                <w:noProof/>
                <w:sz w:val="22"/>
              </w:rPr>
              <w:t>TABLE OF CONTENTS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_Toc33703166 \h </w:instrText>
            </w:r>
            <w:r w:rsidR="006E26A0" w:rsidRPr="006E26A0">
              <w:rPr>
                <w:noProof/>
                <w:webHidden/>
                <w:sz w:val="22"/>
              </w:rPr>
            </w:r>
            <w:r w:rsidR="006E26A0" w:rsidRPr="006E26A0">
              <w:rPr>
                <w:noProof/>
                <w:webHidden/>
                <w:sz w:val="22"/>
              </w:rPr>
              <w:fldChar w:fldCharType="separate"/>
            </w:r>
            <w:r w:rsidR="00583351">
              <w:rPr>
                <w:noProof/>
                <w:webHidden/>
                <w:sz w:val="22"/>
              </w:rPr>
              <w:t>ii</w:t>
            </w:r>
            <w:r w:rsidR="006E26A0" w:rsidRPr="006E26A0">
              <w:rPr>
                <w:noProof/>
                <w:webHidden/>
                <w:sz w:val="22"/>
              </w:rPr>
              <w:fldChar w:fldCharType="end"/>
            </w:r>
          </w:hyperlink>
        </w:p>
        <w:p w14:paraId="2529671A"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167" w:history="1">
            <w:r w:rsidR="006E26A0" w:rsidRPr="006E26A0">
              <w:rPr>
                <w:rStyle w:val="Hyperlink"/>
                <w:noProof/>
                <w:sz w:val="22"/>
              </w:rPr>
              <w:t>LIST OF ACRONYMS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_Toc33703167 \h </w:instrText>
            </w:r>
            <w:r w:rsidR="006E26A0" w:rsidRPr="006E26A0">
              <w:rPr>
                <w:noProof/>
                <w:webHidden/>
                <w:sz w:val="22"/>
              </w:rPr>
            </w:r>
            <w:r w:rsidR="006E26A0" w:rsidRPr="006E26A0">
              <w:rPr>
                <w:noProof/>
                <w:webHidden/>
                <w:sz w:val="22"/>
              </w:rPr>
              <w:fldChar w:fldCharType="separate"/>
            </w:r>
            <w:r w:rsidR="00583351">
              <w:rPr>
                <w:noProof/>
                <w:webHidden/>
                <w:sz w:val="22"/>
              </w:rPr>
              <w:t>iv</w:t>
            </w:r>
            <w:r w:rsidR="006E26A0" w:rsidRPr="006E26A0">
              <w:rPr>
                <w:noProof/>
                <w:webHidden/>
                <w:sz w:val="22"/>
              </w:rPr>
              <w:fldChar w:fldCharType="end"/>
            </w:r>
          </w:hyperlink>
        </w:p>
        <w:p w14:paraId="40651D8C"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168" w:history="1">
            <w:r w:rsidR="006E26A0" w:rsidRPr="006E26A0">
              <w:rPr>
                <w:rStyle w:val="Hyperlink"/>
                <w:noProof/>
                <w:sz w:val="22"/>
              </w:rPr>
              <w:t>EXECUTIVE SUMMARY</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_Toc33703168 \h </w:instrText>
            </w:r>
            <w:r w:rsidR="006E26A0" w:rsidRPr="006E26A0">
              <w:rPr>
                <w:noProof/>
                <w:webHidden/>
                <w:sz w:val="22"/>
              </w:rPr>
            </w:r>
            <w:r w:rsidR="006E26A0" w:rsidRPr="006E26A0">
              <w:rPr>
                <w:noProof/>
                <w:webHidden/>
                <w:sz w:val="22"/>
              </w:rPr>
              <w:fldChar w:fldCharType="separate"/>
            </w:r>
            <w:r w:rsidR="00583351">
              <w:rPr>
                <w:noProof/>
                <w:webHidden/>
                <w:sz w:val="22"/>
              </w:rPr>
              <w:t>vi</w:t>
            </w:r>
            <w:r w:rsidR="006E26A0" w:rsidRPr="006E26A0">
              <w:rPr>
                <w:noProof/>
                <w:webHidden/>
                <w:sz w:val="22"/>
              </w:rPr>
              <w:fldChar w:fldCharType="end"/>
            </w:r>
          </w:hyperlink>
        </w:p>
        <w:p w14:paraId="022B5A2E"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169" w:history="1">
            <w:r w:rsidR="006E26A0" w:rsidRPr="006E26A0">
              <w:rPr>
                <w:rStyle w:val="Hyperlink"/>
                <w:noProof/>
                <w:sz w:val="22"/>
              </w:rPr>
              <w:t>1.</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INTRODUCTION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_Toc33703169 \h </w:instrText>
            </w:r>
            <w:r w:rsidR="006E26A0" w:rsidRPr="006E26A0">
              <w:rPr>
                <w:noProof/>
                <w:webHidden/>
                <w:sz w:val="22"/>
              </w:rPr>
            </w:r>
            <w:r w:rsidR="006E26A0" w:rsidRPr="006E26A0">
              <w:rPr>
                <w:noProof/>
                <w:webHidden/>
                <w:sz w:val="22"/>
              </w:rPr>
              <w:fldChar w:fldCharType="separate"/>
            </w:r>
            <w:r w:rsidR="00583351">
              <w:rPr>
                <w:noProof/>
                <w:webHidden/>
                <w:sz w:val="22"/>
              </w:rPr>
              <w:t>1</w:t>
            </w:r>
            <w:r w:rsidR="006E26A0" w:rsidRPr="006E26A0">
              <w:rPr>
                <w:noProof/>
                <w:webHidden/>
                <w:sz w:val="22"/>
              </w:rPr>
              <w:fldChar w:fldCharType="end"/>
            </w:r>
          </w:hyperlink>
        </w:p>
        <w:p w14:paraId="542F53C7"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170" w:history="1">
            <w:r w:rsidR="006E26A0" w:rsidRPr="006E26A0">
              <w:rPr>
                <w:rStyle w:val="Hyperlink"/>
                <w:noProof/>
                <w:sz w:val="22"/>
              </w:rPr>
              <w:t>2.</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SITUATION ANALYSIS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_Toc33703170 \h </w:instrText>
            </w:r>
            <w:r w:rsidR="006E26A0" w:rsidRPr="006E26A0">
              <w:rPr>
                <w:noProof/>
                <w:webHidden/>
                <w:sz w:val="22"/>
              </w:rPr>
            </w:r>
            <w:r w:rsidR="006E26A0" w:rsidRPr="006E26A0">
              <w:rPr>
                <w:noProof/>
                <w:webHidden/>
                <w:sz w:val="22"/>
              </w:rPr>
              <w:fldChar w:fldCharType="separate"/>
            </w:r>
            <w:r w:rsidR="00583351">
              <w:rPr>
                <w:noProof/>
                <w:webHidden/>
                <w:sz w:val="22"/>
              </w:rPr>
              <w:t>3</w:t>
            </w:r>
            <w:r w:rsidR="006E26A0" w:rsidRPr="006E26A0">
              <w:rPr>
                <w:noProof/>
                <w:webHidden/>
                <w:sz w:val="22"/>
              </w:rPr>
              <w:fldChar w:fldCharType="end"/>
            </w:r>
          </w:hyperlink>
        </w:p>
        <w:p w14:paraId="36ADD48F"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171" w:history="1">
            <w:r w:rsidR="006E26A0" w:rsidRPr="006E26A0">
              <w:rPr>
                <w:rStyle w:val="Hyperlink"/>
                <w:bCs/>
                <w:sz w:val="22"/>
                <w14:scene3d>
                  <w14:camera w14:prst="orthographicFront"/>
                  <w14:lightRig w14:rig="threePt" w14:dir="t">
                    <w14:rot w14:lat="0" w14:lon="0" w14:rev="0"/>
                  </w14:lightRig>
                </w14:scene3d>
              </w:rPr>
              <w:t>2.1</w:t>
            </w:r>
            <w:r w:rsidR="006E26A0" w:rsidRPr="006E26A0">
              <w:rPr>
                <w:rFonts w:asciiTheme="minorHAnsi" w:eastAsiaTheme="minorEastAsia" w:hAnsiTheme="minorHAnsi" w:cstheme="minorBidi"/>
                <w:sz w:val="22"/>
                <w:lang w:val="en-GB" w:eastAsia="en-GB"/>
              </w:rPr>
              <w:tab/>
            </w:r>
            <w:r w:rsidR="006E26A0" w:rsidRPr="006E26A0">
              <w:rPr>
                <w:rStyle w:val="Hyperlink"/>
                <w:sz w:val="22"/>
              </w:rPr>
              <w:t>Strengths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_Toc33703171 \h </w:instrText>
            </w:r>
            <w:r w:rsidR="006E26A0" w:rsidRPr="006E26A0">
              <w:rPr>
                <w:webHidden/>
                <w:sz w:val="22"/>
              </w:rPr>
            </w:r>
            <w:r w:rsidR="006E26A0" w:rsidRPr="006E26A0">
              <w:rPr>
                <w:webHidden/>
                <w:sz w:val="22"/>
              </w:rPr>
              <w:fldChar w:fldCharType="separate"/>
            </w:r>
            <w:r w:rsidR="00583351">
              <w:rPr>
                <w:webHidden/>
                <w:sz w:val="22"/>
              </w:rPr>
              <w:t>5</w:t>
            </w:r>
            <w:r w:rsidR="006E26A0" w:rsidRPr="006E26A0">
              <w:rPr>
                <w:webHidden/>
                <w:sz w:val="22"/>
              </w:rPr>
              <w:fldChar w:fldCharType="end"/>
            </w:r>
          </w:hyperlink>
        </w:p>
        <w:p w14:paraId="45C04592"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2" w:history="1">
            <w:r w:rsidR="006E26A0" w:rsidRPr="006E26A0">
              <w:rPr>
                <w:rStyle w:val="Hyperlink"/>
                <w:noProof/>
                <w:sz w:val="22"/>
              </w:rPr>
              <w:t>2.1.1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Government Support and Goodwill</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_Toc33703172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7C39C0C9"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3" w:history="1">
            <w:r w:rsidR="006E26A0" w:rsidRPr="006E26A0">
              <w:rPr>
                <w:rStyle w:val="Hyperlink"/>
                <w:noProof/>
                <w:sz w:val="22"/>
              </w:rPr>
              <w:t>2.1.2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Existing Automotive Market and Downstream Value Chain Actors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_Toc33703173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4EA5DB8D"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4" w:history="1">
            <w:r w:rsidR="006E26A0" w:rsidRPr="006E26A0">
              <w:rPr>
                <w:rStyle w:val="Hyperlink"/>
                <w:noProof/>
                <w:sz w:val="22"/>
              </w:rPr>
              <w:t>2.1.3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Regional Integration and access to External Markets such as the EAC, COMESA</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_Toc33703174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4BE485B7"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5" w:history="1">
            <w:r w:rsidR="006E26A0" w:rsidRPr="006E26A0">
              <w:rPr>
                <w:rStyle w:val="Hyperlink"/>
                <w:noProof/>
                <w:sz w:val="22"/>
              </w:rPr>
              <w:t>2.1.4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Increasing Investment in Manufacturing</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_Toc33703175 \h </w:instrText>
            </w:r>
            <w:r w:rsidR="006E26A0" w:rsidRPr="006E26A0">
              <w:rPr>
                <w:noProof/>
                <w:webHidden/>
                <w:sz w:val="22"/>
              </w:rPr>
            </w:r>
            <w:r w:rsidR="006E26A0" w:rsidRPr="006E26A0">
              <w:rPr>
                <w:noProof/>
                <w:webHidden/>
                <w:sz w:val="22"/>
              </w:rPr>
              <w:fldChar w:fldCharType="separate"/>
            </w:r>
            <w:r w:rsidR="00583351">
              <w:rPr>
                <w:noProof/>
                <w:webHidden/>
                <w:sz w:val="22"/>
              </w:rPr>
              <w:t>6</w:t>
            </w:r>
            <w:r w:rsidR="006E26A0" w:rsidRPr="006E26A0">
              <w:rPr>
                <w:noProof/>
                <w:webHidden/>
                <w:sz w:val="22"/>
              </w:rPr>
              <w:fldChar w:fldCharType="end"/>
            </w:r>
          </w:hyperlink>
        </w:p>
        <w:p w14:paraId="18EAA0FD"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176" w:history="1">
            <w:r w:rsidR="006E26A0" w:rsidRPr="006E26A0">
              <w:rPr>
                <w:rStyle w:val="Hyperlink"/>
                <w:bCs/>
                <w:sz w:val="22"/>
                <w14:scene3d>
                  <w14:camera w14:prst="orthographicFront"/>
                  <w14:lightRig w14:rig="threePt" w14:dir="t">
                    <w14:rot w14:lat="0" w14:lon="0" w14:rev="0"/>
                  </w14:lightRig>
                </w14:scene3d>
              </w:rPr>
              <w:t>2.2</w:t>
            </w:r>
            <w:r w:rsidR="006E26A0" w:rsidRPr="006E26A0">
              <w:rPr>
                <w:rFonts w:asciiTheme="minorHAnsi" w:eastAsiaTheme="minorEastAsia" w:hAnsiTheme="minorHAnsi" w:cstheme="minorBidi"/>
                <w:sz w:val="22"/>
                <w:lang w:val="en-GB" w:eastAsia="en-GB"/>
              </w:rPr>
              <w:tab/>
            </w:r>
            <w:r w:rsidR="006E26A0" w:rsidRPr="006E26A0">
              <w:rPr>
                <w:rStyle w:val="Hyperlink"/>
                <w:sz w:val="22"/>
              </w:rPr>
              <w:t>Weaknesses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_Toc33703176 \h </w:instrText>
            </w:r>
            <w:r w:rsidR="006E26A0" w:rsidRPr="006E26A0">
              <w:rPr>
                <w:webHidden/>
                <w:sz w:val="22"/>
              </w:rPr>
            </w:r>
            <w:r w:rsidR="006E26A0" w:rsidRPr="006E26A0">
              <w:rPr>
                <w:webHidden/>
                <w:sz w:val="22"/>
              </w:rPr>
              <w:fldChar w:fldCharType="separate"/>
            </w:r>
            <w:r w:rsidR="00583351">
              <w:rPr>
                <w:webHidden/>
                <w:sz w:val="22"/>
              </w:rPr>
              <w:t>6</w:t>
            </w:r>
            <w:r w:rsidR="006E26A0" w:rsidRPr="006E26A0">
              <w:rPr>
                <w:webHidden/>
                <w:sz w:val="22"/>
              </w:rPr>
              <w:fldChar w:fldCharType="end"/>
            </w:r>
          </w:hyperlink>
        </w:p>
        <w:p w14:paraId="7C2EC5C6"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7" w:history="1">
            <w:r w:rsidR="006E26A0" w:rsidRPr="006E26A0">
              <w:rPr>
                <w:rStyle w:val="Hyperlink"/>
                <w:noProof/>
                <w:sz w:val="22"/>
              </w:rPr>
              <w:t>2.2.1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Informal Manufacturing Sector</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_Toc33703177 \h </w:instrText>
            </w:r>
            <w:r w:rsidR="006E26A0" w:rsidRPr="006E26A0">
              <w:rPr>
                <w:noProof/>
                <w:webHidden/>
                <w:sz w:val="22"/>
              </w:rPr>
            </w:r>
            <w:r w:rsidR="006E26A0" w:rsidRPr="006E26A0">
              <w:rPr>
                <w:noProof/>
                <w:webHidden/>
                <w:sz w:val="22"/>
              </w:rPr>
              <w:fldChar w:fldCharType="separate"/>
            </w:r>
            <w:r w:rsidR="00583351">
              <w:rPr>
                <w:noProof/>
                <w:webHidden/>
                <w:sz w:val="22"/>
              </w:rPr>
              <w:t>6</w:t>
            </w:r>
            <w:r w:rsidR="006E26A0" w:rsidRPr="006E26A0">
              <w:rPr>
                <w:noProof/>
                <w:webHidden/>
                <w:sz w:val="22"/>
              </w:rPr>
              <w:fldChar w:fldCharType="end"/>
            </w:r>
          </w:hyperlink>
        </w:p>
        <w:p w14:paraId="29664227"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8" w:history="1">
            <w:r w:rsidR="006E26A0" w:rsidRPr="006E26A0">
              <w:rPr>
                <w:rStyle w:val="Hyperlink"/>
                <w:noProof/>
                <w:sz w:val="22"/>
              </w:rPr>
              <w:t>2.2.2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Shortage of Expertise in Automotive R&amp;D and Manufacturing</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_Toc33703178 \h </w:instrText>
            </w:r>
            <w:r w:rsidR="006E26A0" w:rsidRPr="006E26A0">
              <w:rPr>
                <w:noProof/>
                <w:webHidden/>
                <w:sz w:val="22"/>
              </w:rPr>
            </w:r>
            <w:r w:rsidR="006E26A0" w:rsidRPr="006E26A0">
              <w:rPr>
                <w:noProof/>
                <w:webHidden/>
                <w:sz w:val="22"/>
              </w:rPr>
              <w:fldChar w:fldCharType="separate"/>
            </w:r>
            <w:r w:rsidR="00583351">
              <w:rPr>
                <w:noProof/>
                <w:webHidden/>
                <w:sz w:val="22"/>
              </w:rPr>
              <w:t>6</w:t>
            </w:r>
            <w:r w:rsidR="006E26A0" w:rsidRPr="006E26A0">
              <w:rPr>
                <w:noProof/>
                <w:webHidden/>
                <w:sz w:val="22"/>
              </w:rPr>
              <w:fldChar w:fldCharType="end"/>
            </w:r>
          </w:hyperlink>
        </w:p>
        <w:p w14:paraId="5304AA5C"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79" w:history="1">
            <w:r w:rsidR="006E26A0" w:rsidRPr="006E26A0">
              <w:rPr>
                <w:rStyle w:val="Hyperlink"/>
                <w:noProof/>
                <w:sz w:val="22"/>
              </w:rPr>
              <w:t>2.2.3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High Cost of Logistics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_Toc33703179 \h </w:instrText>
            </w:r>
            <w:r w:rsidR="006E26A0" w:rsidRPr="006E26A0">
              <w:rPr>
                <w:noProof/>
                <w:webHidden/>
                <w:sz w:val="22"/>
              </w:rPr>
            </w:r>
            <w:r w:rsidR="006E26A0" w:rsidRPr="006E26A0">
              <w:rPr>
                <w:noProof/>
                <w:webHidden/>
                <w:sz w:val="22"/>
              </w:rPr>
              <w:fldChar w:fldCharType="separate"/>
            </w:r>
            <w:r w:rsidR="00583351">
              <w:rPr>
                <w:noProof/>
                <w:webHidden/>
                <w:sz w:val="22"/>
              </w:rPr>
              <w:t>6</w:t>
            </w:r>
            <w:r w:rsidR="006E26A0" w:rsidRPr="006E26A0">
              <w:rPr>
                <w:noProof/>
                <w:webHidden/>
                <w:sz w:val="22"/>
              </w:rPr>
              <w:fldChar w:fldCharType="end"/>
            </w:r>
          </w:hyperlink>
        </w:p>
        <w:p w14:paraId="75085D3E"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0" w:history="1">
            <w:r w:rsidR="006E26A0" w:rsidRPr="006E26A0">
              <w:rPr>
                <w:rStyle w:val="Hyperlink"/>
                <w:noProof/>
                <w:sz w:val="22"/>
              </w:rPr>
              <w:t>2.2.4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High Cost of requisite Infrastructure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_Toc33703180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5CEDFAD9"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1" w:history="1">
            <w:r w:rsidR="006E26A0" w:rsidRPr="006E26A0">
              <w:rPr>
                <w:rStyle w:val="Hyperlink"/>
                <w:noProof/>
                <w:sz w:val="22"/>
              </w:rPr>
              <w:t>2.2.5</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High Cost of Training to boost skilled Labour</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_Toc33703181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30BD4341"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2" w:history="1">
            <w:r w:rsidR="006E26A0" w:rsidRPr="006E26A0">
              <w:rPr>
                <w:rStyle w:val="Hyperlink"/>
                <w:noProof/>
                <w:sz w:val="22"/>
              </w:rPr>
              <w:t>2.2.6</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Market Price Sensitivity</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_Toc33703182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67C9E815"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183" w:history="1">
            <w:r w:rsidR="006E26A0" w:rsidRPr="006E26A0">
              <w:rPr>
                <w:rStyle w:val="Hyperlink"/>
                <w:bCs/>
                <w:sz w:val="22"/>
                <w14:scene3d>
                  <w14:camera w14:prst="orthographicFront"/>
                  <w14:lightRig w14:rig="threePt" w14:dir="t">
                    <w14:rot w14:lat="0" w14:lon="0" w14:rev="0"/>
                  </w14:lightRig>
                </w14:scene3d>
              </w:rPr>
              <w:t>2.3</w:t>
            </w:r>
            <w:r w:rsidR="006E26A0" w:rsidRPr="006E26A0">
              <w:rPr>
                <w:rFonts w:asciiTheme="minorHAnsi" w:eastAsiaTheme="minorEastAsia" w:hAnsiTheme="minorHAnsi" w:cstheme="minorBidi"/>
                <w:sz w:val="22"/>
                <w:lang w:val="en-GB" w:eastAsia="en-GB"/>
              </w:rPr>
              <w:tab/>
            </w:r>
            <w:r w:rsidR="006E26A0" w:rsidRPr="006E26A0">
              <w:rPr>
                <w:rStyle w:val="Hyperlink"/>
                <w:sz w:val="22"/>
              </w:rPr>
              <w:t>Opportunities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_Toc33703183 \h </w:instrText>
            </w:r>
            <w:r w:rsidR="006E26A0" w:rsidRPr="006E26A0">
              <w:rPr>
                <w:webHidden/>
                <w:sz w:val="22"/>
              </w:rPr>
            </w:r>
            <w:r w:rsidR="006E26A0" w:rsidRPr="006E26A0">
              <w:rPr>
                <w:webHidden/>
                <w:sz w:val="22"/>
              </w:rPr>
              <w:fldChar w:fldCharType="separate"/>
            </w:r>
            <w:r w:rsidR="00583351">
              <w:rPr>
                <w:webHidden/>
                <w:sz w:val="22"/>
              </w:rPr>
              <w:t>7</w:t>
            </w:r>
            <w:r w:rsidR="006E26A0" w:rsidRPr="006E26A0">
              <w:rPr>
                <w:webHidden/>
                <w:sz w:val="22"/>
              </w:rPr>
              <w:fldChar w:fldCharType="end"/>
            </w:r>
          </w:hyperlink>
        </w:p>
        <w:p w14:paraId="47D954CE"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4" w:history="1">
            <w:r w:rsidR="006E26A0" w:rsidRPr="006E26A0">
              <w:rPr>
                <w:rStyle w:val="Hyperlink"/>
                <w:noProof/>
                <w:sz w:val="22"/>
              </w:rPr>
              <w:t>2.3.1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Diverse Natural Resource base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_Toc33703184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7797413E"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5" w:history="1">
            <w:r w:rsidR="006E26A0" w:rsidRPr="006E26A0">
              <w:rPr>
                <w:rStyle w:val="Hyperlink"/>
                <w:noProof/>
                <w:sz w:val="22"/>
              </w:rPr>
              <w:t>2.3.2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Emerging domestic and regional vehicle markets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_Toc33703185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00AEE2A3"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6" w:history="1">
            <w:r w:rsidR="006E26A0" w:rsidRPr="006E26A0">
              <w:rPr>
                <w:rStyle w:val="Hyperlink"/>
                <w:noProof/>
                <w:sz w:val="22"/>
              </w:rPr>
              <w:t>2.3.3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Push for Local Content in Products and Services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_Toc33703186 \h </w:instrText>
            </w:r>
            <w:r w:rsidR="006E26A0" w:rsidRPr="006E26A0">
              <w:rPr>
                <w:noProof/>
                <w:webHidden/>
                <w:sz w:val="22"/>
              </w:rPr>
            </w:r>
            <w:r w:rsidR="006E26A0" w:rsidRPr="006E26A0">
              <w:rPr>
                <w:noProof/>
                <w:webHidden/>
                <w:sz w:val="22"/>
              </w:rPr>
              <w:fldChar w:fldCharType="separate"/>
            </w:r>
            <w:r w:rsidR="00583351">
              <w:rPr>
                <w:noProof/>
                <w:webHidden/>
                <w:sz w:val="22"/>
              </w:rPr>
              <w:t>8</w:t>
            </w:r>
            <w:r w:rsidR="006E26A0" w:rsidRPr="006E26A0">
              <w:rPr>
                <w:noProof/>
                <w:webHidden/>
                <w:sz w:val="22"/>
              </w:rPr>
              <w:fldChar w:fldCharType="end"/>
            </w:r>
          </w:hyperlink>
        </w:p>
        <w:p w14:paraId="5039251C"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7" w:history="1">
            <w:r w:rsidR="006E26A0" w:rsidRPr="006E26A0">
              <w:rPr>
                <w:rStyle w:val="Hyperlink"/>
                <w:noProof/>
                <w:sz w:val="22"/>
              </w:rPr>
              <w:t>2.3.4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Trainable and Adaptable Labour Force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_Toc33703187 \h </w:instrText>
            </w:r>
            <w:r w:rsidR="006E26A0" w:rsidRPr="006E26A0">
              <w:rPr>
                <w:noProof/>
                <w:webHidden/>
                <w:sz w:val="22"/>
              </w:rPr>
            </w:r>
            <w:r w:rsidR="006E26A0" w:rsidRPr="006E26A0">
              <w:rPr>
                <w:noProof/>
                <w:webHidden/>
                <w:sz w:val="22"/>
              </w:rPr>
              <w:fldChar w:fldCharType="separate"/>
            </w:r>
            <w:r w:rsidR="00583351">
              <w:rPr>
                <w:noProof/>
                <w:webHidden/>
                <w:sz w:val="22"/>
              </w:rPr>
              <w:t>8</w:t>
            </w:r>
            <w:r w:rsidR="006E26A0" w:rsidRPr="006E26A0">
              <w:rPr>
                <w:noProof/>
                <w:webHidden/>
                <w:sz w:val="22"/>
              </w:rPr>
              <w:fldChar w:fldCharType="end"/>
            </w:r>
          </w:hyperlink>
        </w:p>
        <w:p w14:paraId="3B518F38"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8" w:history="1">
            <w:r w:rsidR="006E26A0" w:rsidRPr="006E26A0">
              <w:rPr>
                <w:rStyle w:val="Hyperlink"/>
                <w:noProof/>
                <w:sz w:val="22"/>
              </w:rPr>
              <w:t>2.3.5</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Preferential Market Access under COMESA, EAC and Tripartite FTA</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_Toc33703188 \h </w:instrText>
            </w:r>
            <w:r w:rsidR="006E26A0" w:rsidRPr="006E26A0">
              <w:rPr>
                <w:noProof/>
                <w:webHidden/>
                <w:sz w:val="22"/>
              </w:rPr>
            </w:r>
            <w:r w:rsidR="006E26A0" w:rsidRPr="006E26A0">
              <w:rPr>
                <w:noProof/>
                <w:webHidden/>
                <w:sz w:val="22"/>
              </w:rPr>
              <w:fldChar w:fldCharType="separate"/>
            </w:r>
            <w:r w:rsidR="00583351">
              <w:rPr>
                <w:noProof/>
                <w:webHidden/>
                <w:sz w:val="22"/>
              </w:rPr>
              <w:t>9</w:t>
            </w:r>
            <w:r w:rsidR="006E26A0" w:rsidRPr="006E26A0">
              <w:rPr>
                <w:noProof/>
                <w:webHidden/>
                <w:sz w:val="22"/>
              </w:rPr>
              <w:fldChar w:fldCharType="end"/>
            </w:r>
          </w:hyperlink>
        </w:p>
        <w:p w14:paraId="42F039CD"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89" w:history="1">
            <w:r w:rsidR="006E26A0" w:rsidRPr="006E26A0">
              <w:rPr>
                <w:rStyle w:val="Hyperlink"/>
                <w:noProof/>
                <w:sz w:val="22"/>
              </w:rPr>
              <w:t>2.3.6</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Collaboration with Banks and Financial Institutions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_Toc33703189 \h </w:instrText>
            </w:r>
            <w:r w:rsidR="006E26A0" w:rsidRPr="006E26A0">
              <w:rPr>
                <w:noProof/>
                <w:webHidden/>
                <w:sz w:val="22"/>
              </w:rPr>
            </w:r>
            <w:r w:rsidR="006E26A0" w:rsidRPr="006E26A0">
              <w:rPr>
                <w:noProof/>
                <w:webHidden/>
                <w:sz w:val="22"/>
              </w:rPr>
              <w:fldChar w:fldCharType="separate"/>
            </w:r>
            <w:r w:rsidR="00583351">
              <w:rPr>
                <w:noProof/>
                <w:webHidden/>
                <w:sz w:val="22"/>
              </w:rPr>
              <w:t>9</w:t>
            </w:r>
            <w:r w:rsidR="006E26A0" w:rsidRPr="006E26A0">
              <w:rPr>
                <w:noProof/>
                <w:webHidden/>
                <w:sz w:val="22"/>
              </w:rPr>
              <w:fldChar w:fldCharType="end"/>
            </w:r>
          </w:hyperlink>
        </w:p>
        <w:p w14:paraId="14E63AE0"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190" w:history="1">
            <w:r w:rsidR="006E26A0" w:rsidRPr="006E26A0">
              <w:rPr>
                <w:rStyle w:val="Hyperlink"/>
                <w:bCs/>
                <w:sz w:val="22"/>
                <w14:scene3d>
                  <w14:camera w14:prst="orthographicFront"/>
                  <w14:lightRig w14:rig="threePt" w14:dir="t">
                    <w14:rot w14:lat="0" w14:lon="0" w14:rev="0"/>
                  </w14:lightRig>
                </w14:scene3d>
              </w:rPr>
              <w:t>2.4</w:t>
            </w:r>
            <w:r w:rsidR="006E26A0" w:rsidRPr="006E26A0">
              <w:rPr>
                <w:rFonts w:asciiTheme="minorHAnsi" w:eastAsiaTheme="minorEastAsia" w:hAnsiTheme="minorHAnsi" w:cstheme="minorBidi"/>
                <w:sz w:val="22"/>
                <w:lang w:val="en-GB" w:eastAsia="en-GB"/>
              </w:rPr>
              <w:tab/>
            </w:r>
            <w:r w:rsidR="006E26A0" w:rsidRPr="006E26A0">
              <w:rPr>
                <w:rStyle w:val="Hyperlink"/>
                <w:sz w:val="22"/>
              </w:rPr>
              <w:t>Threats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_Toc33703190 \h </w:instrText>
            </w:r>
            <w:r w:rsidR="006E26A0" w:rsidRPr="006E26A0">
              <w:rPr>
                <w:webHidden/>
                <w:sz w:val="22"/>
              </w:rPr>
            </w:r>
            <w:r w:rsidR="006E26A0" w:rsidRPr="006E26A0">
              <w:rPr>
                <w:webHidden/>
                <w:sz w:val="22"/>
              </w:rPr>
              <w:fldChar w:fldCharType="separate"/>
            </w:r>
            <w:r w:rsidR="00583351">
              <w:rPr>
                <w:webHidden/>
                <w:sz w:val="22"/>
              </w:rPr>
              <w:t>9</w:t>
            </w:r>
            <w:r w:rsidR="006E26A0" w:rsidRPr="006E26A0">
              <w:rPr>
                <w:webHidden/>
                <w:sz w:val="22"/>
              </w:rPr>
              <w:fldChar w:fldCharType="end"/>
            </w:r>
          </w:hyperlink>
        </w:p>
        <w:p w14:paraId="5F6D6F33"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1" w:history="1">
            <w:r w:rsidR="006E26A0" w:rsidRPr="006E26A0">
              <w:rPr>
                <w:rStyle w:val="Hyperlink"/>
                <w:noProof/>
                <w:sz w:val="22"/>
              </w:rPr>
              <w:t>2.4.1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Importation of End of Life Vehicle Technology</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_Toc33703191 \h </w:instrText>
            </w:r>
            <w:r w:rsidR="006E26A0" w:rsidRPr="006E26A0">
              <w:rPr>
                <w:noProof/>
                <w:webHidden/>
                <w:sz w:val="22"/>
              </w:rPr>
            </w:r>
            <w:r w:rsidR="006E26A0" w:rsidRPr="006E26A0">
              <w:rPr>
                <w:noProof/>
                <w:webHidden/>
                <w:sz w:val="22"/>
              </w:rPr>
              <w:fldChar w:fldCharType="separate"/>
            </w:r>
            <w:r w:rsidR="00583351">
              <w:rPr>
                <w:noProof/>
                <w:webHidden/>
                <w:sz w:val="22"/>
              </w:rPr>
              <w:t>9</w:t>
            </w:r>
            <w:r w:rsidR="006E26A0" w:rsidRPr="006E26A0">
              <w:rPr>
                <w:noProof/>
                <w:webHidden/>
                <w:sz w:val="22"/>
              </w:rPr>
              <w:fldChar w:fldCharType="end"/>
            </w:r>
          </w:hyperlink>
        </w:p>
        <w:p w14:paraId="044FF0D7"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2" w:history="1">
            <w:r w:rsidR="006E26A0" w:rsidRPr="006E26A0">
              <w:rPr>
                <w:rStyle w:val="Hyperlink"/>
                <w:noProof/>
                <w:sz w:val="22"/>
              </w:rPr>
              <w:t>2.4.2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Absence of Upstream Value Chain Actors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_Toc33703192 \h </w:instrText>
            </w:r>
            <w:r w:rsidR="006E26A0" w:rsidRPr="006E26A0">
              <w:rPr>
                <w:noProof/>
                <w:webHidden/>
                <w:sz w:val="22"/>
              </w:rPr>
            </w:r>
            <w:r w:rsidR="006E26A0" w:rsidRPr="006E26A0">
              <w:rPr>
                <w:noProof/>
                <w:webHidden/>
                <w:sz w:val="22"/>
              </w:rPr>
              <w:fldChar w:fldCharType="separate"/>
            </w:r>
            <w:r w:rsidR="00583351">
              <w:rPr>
                <w:noProof/>
                <w:webHidden/>
                <w:sz w:val="22"/>
              </w:rPr>
              <w:t>9</w:t>
            </w:r>
            <w:r w:rsidR="006E26A0" w:rsidRPr="006E26A0">
              <w:rPr>
                <w:noProof/>
                <w:webHidden/>
                <w:sz w:val="22"/>
              </w:rPr>
              <w:fldChar w:fldCharType="end"/>
            </w:r>
          </w:hyperlink>
        </w:p>
        <w:p w14:paraId="09D71E82"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3" w:history="1">
            <w:r w:rsidR="006E26A0" w:rsidRPr="006E26A0">
              <w:rPr>
                <w:rStyle w:val="Hyperlink"/>
                <w:noProof/>
                <w:sz w:val="22"/>
              </w:rPr>
              <w:t>2.4.3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Informal Aftersales service and auto parts sector</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_Toc33703193 \h </w:instrText>
            </w:r>
            <w:r w:rsidR="006E26A0" w:rsidRPr="006E26A0">
              <w:rPr>
                <w:noProof/>
                <w:webHidden/>
                <w:sz w:val="22"/>
              </w:rPr>
            </w:r>
            <w:r w:rsidR="006E26A0" w:rsidRPr="006E26A0">
              <w:rPr>
                <w:noProof/>
                <w:webHidden/>
                <w:sz w:val="22"/>
              </w:rPr>
              <w:fldChar w:fldCharType="separate"/>
            </w:r>
            <w:r w:rsidR="00583351">
              <w:rPr>
                <w:noProof/>
                <w:webHidden/>
                <w:sz w:val="22"/>
              </w:rPr>
              <w:t>9</w:t>
            </w:r>
            <w:r w:rsidR="006E26A0" w:rsidRPr="006E26A0">
              <w:rPr>
                <w:noProof/>
                <w:webHidden/>
                <w:sz w:val="22"/>
              </w:rPr>
              <w:fldChar w:fldCharType="end"/>
            </w:r>
          </w:hyperlink>
        </w:p>
        <w:p w14:paraId="1CBA0FC2"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4" w:history="1">
            <w:r w:rsidR="006E26A0" w:rsidRPr="006E26A0">
              <w:rPr>
                <w:rStyle w:val="Hyperlink"/>
                <w:noProof/>
                <w:sz w:val="22"/>
              </w:rPr>
              <w:t>2.4.4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Modest National Standards and Regulations for Automotive Manufacturing</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_Toc33703194 \h </w:instrText>
            </w:r>
            <w:r w:rsidR="006E26A0" w:rsidRPr="006E26A0">
              <w:rPr>
                <w:noProof/>
                <w:webHidden/>
                <w:sz w:val="22"/>
              </w:rPr>
            </w:r>
            <w:r w:rsidR="006E26A0" w:rsidRPr="006E26A0">
              <w:rPr>
                <w:noProof/>
                <w:webHidden/>
                <w:sz w:val="22"/>
              </w:rPr>
              <w:fldChar w:fldCharType="separate"/>
            </w:r>
            <w:r w:rsidR="00583351">
              <w:rPr>
                <w:noProof/>
                <w:webHidden/>
                <w:sz w:val="22"/>
              </w:rPr>
              <w:t>10</w:t>
            </w:r>
            <w:r w:rsidR="006E26A0" w:rsidRPr="006E26A0">
              <w:rPr>
                <w:noProof/>
                <w:webHidden/>
                <w:sz w:val="22"/>
              </w:rPr>
              <w:fldChar w:fldCharType="end"/>
            </w:r>
          </w:hyperlink>
        </w:p>
        <w:p w14:paraId="28FB579A"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5" w:history="1">
            <w:r w:rsidR="006E26A0" w:rsidRPr="006E26A0">
              <w:rPr>
                <w:rStyle w:val="Hyperlink"/>
                <w:noProof/>
                <w:sz w:val="22"/>
              </w:rPr>
              <w:t>2.4.5</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Weak Anti-monopoly, anti-dumping and Fair-Trade rules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_Toc33703195 \h </w:instrText>
            </w:r>
            <w:r w:rsidR="006E26A0" w:rsidRPr="006E26A0">
              <w:rPr>
                <w:noProof/>
                <w:webHidden/>
                <w:sz w:val="22"/>
              </w:rPr>
            </w:r>
            <w:r w:rsidR="006E26A0" w:rsidRPr="006E26A0">
              <w:rPr>
                <w:noProof/>
                <w:webHidden/>
                <w:sz w:val="22"/>
              </w:rPr>
              <w:fldChar w:fldCharType="separate"/>
            </w:r>
            <w:r w:rsidR="00583351">
              <w:rPr>
                <w:noProof/>
                <w:webHidden/>
                <w:sz w:val="22"/>
              </w:rPr>
              <w:t>10</w:t>
            </w:r>
            <w:r w:rsidR="006E26A0" w:rsidRPr="006E26A0">
              <w:rPr>
                <w:noProof/>
                <w:webHidden/>
                <w:sz w:val="22"/>
              </w:rPr>
              <w:fldChar w:fldCharType="end"/>
            </w:r>
          </w:hyperlink>
        </w:p>
        <w:p w14:paraId="4D5C656B"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196" w:history="1">
            <w:r w:rsidR="006E26A0" w:rsidRPr="006E26A0">
              <w:rPr>
                <w:rStyle w:val="Hyperlink"/>
                <w:bCs/>
                <w:sz w:val="22"/>
                <w14:scene3d>
                  <w14:camera w14:prst="orthographicFront"/>
                  <w14:lightRig w14:rig="threePt" w14:dir="t">
                    <w14:rot w14:lat="0" w14:lon="0" w14:rev="0"/>
                  </w14:lightRig>
                </w14:scene3d>
              </w:rPr>
              <w:t>2.5</w:t>
            </w:r>
            <w:r w:rsidR="006E26A0" w:rsidRPr="006E26A0">
              <w:rPr>
                <w:rFonts w:asciiTheme="minorHAnsi" w:eastAsiaTheme="minorEastAsia" w:hAnsiTheme="minorHAnsi" w:cstheme="minorBidi"/>
                <w:sz w:val="22"/>
                <w:lang w:val="en-GB" w:eastAsia="en-GB"/>
              </w:rPr>
              <w:tab/>
            </w:r>
            <w:r w:rsidR="006E26A0" w:rsidRPr="006E26A0">
              <w:rPr>
                <w:rStyle w:val="Hyperlink"/>
                <w:sz w:val="22"/>
              </w:rPr>
              <w:t>Legal and Regulatory Framework</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_Toc33703196 \h </w:instrText>
            </w:r>
            <w:r w:rsidR="006E26A0" w:rsidRPr="006E26A0">
              <w:rPr>
                <w:webHidden/>
                <w:sz w:val="22"/>
              </w:rPr>
            </w:r>
            <w:r w:rsidR="006E26A0" w:rsidRPr="006E26A0">
              <w:rPr>
                <w:webHidden/>
                <w:sz w:val="22"/>
              </w:rPr>
              <w:fldChar w:fldCharType="separate"/>
            </w:r>
            <w:r w:rsidR="00583351">
              <w:rPr>
                <w:webHidden/>
                <w:sz w:val="22"/>
              </w:rPr>
              <w:t>10</w:t>
            </w:r>
            <w:r w:rsidR="006E26A0" w:rsidRPr="006E26A0">
              <w:rPr>
                <w:webHidden/>
                <w:sz w:val="22"/>
              </w:rPr>
              <w:fldChar w:fldCharType="end"/>
            </w:r>
          </w:hyperlink>
        </w:p>
        <w:p w14:paraId="6CAB95BB"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7" w:history="1">
            <w:r w:rsidR="006E26A0" w:rsidRPr="006E26A0">
              <w:rPr>
                <w:rStyle w:val="Hyperlink"/>
                <w:noProof/>
                <w:sz w:val="22"/>
              </w:rPr>
              <w:t>2.5.1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Protocol on the Establishment of the East African Customs Union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_Toc33703197 \h </w:instrText>
            </w:r>
            <w:r w:rsidR="006E26A0" w:rsidRPr="006E26A0">
              <w:rPr>
                <w:noProof/>
                <w:webHidden/>
                <w:sz w:val="22"/>
              </w:rPr>
            </w:r>
            <w:r w:rsidR="006E26A0" w:rsidRPr="006E26A0">
              <w:rPr>
                <w:noProof/>
                <w:webHidden/>
                <w:sz w:val="22"/>
              </w:rPr>
              <w:fldChar w:fldCharType="separate"/>
            </w:r>
            <w:r w:rsidR="00583351">
              <w:rPr>
                <w:noProof/>
                <w:webHidden/>
                <w:sz w:val="22"/>
              </w:rPr>
              <w:t>10</w:t>
            </w:r>
            <w:r w:rsidR="006E26A0" w:rsidRPr="006E26A0">
              <w:rPr>
                <w:noProof/>
                <w:webHidden/>
                <w:sz w:val="22"/>
              </w:rPr>
              <w:fldChar w:fldCharType="end"/>
            </w:r>
          </w:hyperlink>
        </w:p>
        <w:p w14:paraId="0D9C1B4D"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8" w:history="1">
            <w:r w:rsidR="006E26A0" w:rsidRPr="006E26A0">
              <w:rPr>
                <w:rStyle w:val="Hyperlink"/>
                <w:noProof/>
                <w:sz w:val="22"/>
              </w:rPr>
              <w:t>2.5.2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Constitution of Uganda, 1995</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_Toc33703198 \h </w:instrText>
            </w:r>
            <w:r w:rsidR="006E26A0" w:rsidRPr="006E26A0">
              <w:rPr>
                <w:noProof/>
                <w:webHidden/>
                <w:sz w:val="22"/>
              </w:rPr>
            </w:r>
            <w:r w:rsidR="006E26A0" w:rsidRPr="006E26A0">
              <w:rPr>
                <w:noProof/>
                <w:webHidden/>
                <w:sz w:val="22"/>
              </w:rPr>
              <w:fldChar w:fldCharType="separate"/>
            </w:r>
            <w:r w:rsidR="00583351">
              <w:rPr>
                <w:noProof/>
                <w:webHidden/>
                <w:sz w:val="22"/>
              </w:rPr>
              <w:t>10</w:t>
            </w:r>
            <w:r w:rsidR="006E26A0" w:rsidRPr="006E26A0">
              <w:rPr>
                <w:noProof/>
                <w:webHidden/>
                <w:sz w:val="22"/>
              </w:rPr>
              <w:fldChar w:fldCharType="end"/>
            </w:r>
          </w:hyperlink>
        </w:p>
        <w:p w14:paraId="38D00FE5"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199" w:history="1">
            <w:r w:rsidR="006E26A0" w:rsidRPr="006E26A0">
              <w:rPr>
                <w:rStyle w:val="Hyperlink"/>
                <w:noProof/>
                <w:sz w:val="22"/>
              </w:rPr>
              <w:t>2.5.3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Traffic and Road Safety Act, 1988 (As Amended)</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_Toc33703199 \h </w:instrText>
            </w:r>
            <w:r w:rsidR="006E26A0" w:rsidRPr="006E26A0">
              <w:rPr>
                <w:noProof/>
                <w:webHidden/>
                <w:sz w:val="22"/>
              </w:rPr>
            </w:r>
            <w:r w:rsidR="006E26A0" w:rsidRPr="006E26A0">
              <w:rPr>
                <w:noProof/>
                <w:webHidden/>
                <w:sz w:val="22"/>
              </w:rPr>
              <w:fldChar w:fldCharType="separate"/>
            </w:r>
            <w:r w:rsidR="00583351">
              <w:rPr>
                <w:noProof/>
                <w:webHidden/>
                <w:sz w:val="22"/>
              </w:rPr>
              <w:t>10</w:t>
            </w:r>
            <w:r w:rsidR="006E26A0" w:rsidRPr="006E26A0">
              <w:rPr>
                <w:noProof/>
                <w:webHidden/>
                <w:sz w:val="22"/>
              </w:rPr>
              <w:fldChar w:fldCharType="end"/>
            </w:r>
          </w:hyperlink>
        </w:p>
        <w:p w14:paraId="20FEA381"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00" w:history="1">
            <w:r w:rsidR="006E26A0" w:rsidRPr="006E26A0">
              <w:rPr>
                <w:rStyle w:val="Hyperlink"/>
                <w:noProof/>
                <w:sz w:val="22"/>
              </w:rPr>
              <w:t>2.5.4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Investment Code Act, 1991</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_Toc33703200 \h </w:instrText>
            </w:r>
            <w:r w:rsidR="006E26A0" w:rsidRPr="006E26A0">
              <w:rPr>
                <w:noProof/>
                <w:webHidden/>
                <w:sz w:val="22"/>
              </w:rPr>
            </w:r>
            <w:r w:rsidR="006E26A0" w:rsidRPr="006E26A0">
              <w:rPr>
                <w:noProof/>
                <w:webHidden/>
                <w:sz w:val="22"/>
              </w:rPr>
              <w:fldChar w:fldCharType="separate"/>
            </w:r>
            <w:r w:rsidR="00583351">
              <w:rPr>
                <w:noProof/>
                <w:webHidden/>
                <w:sz w:val="22"/>
              </w:rPr>
              <w:t>11</w:t>
            </w:r>
            <w:r w:rsidR="006E26A0" w:rsidRPr="006E26A0">
              <w:rPr>
                <w:noProof/>
                <w:webHidden/>
                <w:sz w:val="22"/>
              </w:rPr>
              <w:fldChar w:fldCharType="end"/>
            </w:r>
          </w:hyperlink>
        </w:p>
        <w:p w14:paraId="63D34123"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01" w:history="1">
            <w:r w:rsidR="006E26A0" w:rsidRPr="006E26A0">
              <w:rPr>
                <w:rStyle w:val="Hyperlink"/>
                <w:noProof/>
                <w:sz w:val="22"/>
              </w:rPr>
              <w:t>2.5.5</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Income Tax Act, 1997</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_Toc33703201 \h </w:instrText>
            </w:r>
            <w:r w:rsidR="006E26A0" w:rsidRPr="006E26A0">
              <w:rPr>
                <w:noProof/>
                <w:webHidden/>
                <w:sz w:val="22"/>
              </w:rPr>
            </w:r>
            <w:r w:rsidR="006E26A0" w:rsidRPr="006E26A0">
              <w:rPr>
                <w:noProof/>
                <w:webHidden/>
                <w:sz w:val="22"/>
              </w:rPr>
              <w:fldChar w:fldCharType="separate"/>
            </w:r>
            <w:r w:rsidR="00583351">
              <w:rPr>
                <w:noProof/>
                <w:webHidden/>
                <w:sz w:val="22"/>
              </w:rPr>
              <w:t>11</w:t>
            </w:r>
            <w:r w:rsidR="006E26A0" w:rsidRPr="006E26A0">
              <w:rPr>
                <w:noProof/>
                <w:webHidden/>
                <w:sz w:val="22"/>
              </w:rPr>
              <w:fldChar w:fldCharType="end"/>
            </w:r>
          </w:hyperlink>
        </w:p>
        <w:p w14:paraId="3A76BB2D"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02" w:history="1">
            <w:r w:rsidR="006E26A0" w:rsidRPr="006E26A0">
              <w:rPr>
                <w:rStyle w:val="Hyperlink"/>
                <w:noProof/>
                <w:sz w:val="22"/>
              </w:rPr>
              <w:t>2.5.6</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Value Added Tax Act, 1996 (As Amended)</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_Toc33703202 \h </w:instrText>
            </w:r>
            <w:r w:rsidR="006E26A0" w:rsidRPr="006E26A0">
              <w:rPr>
                <w:noProof/>
                <w:webHidden/>
                <w:sz w:val="22"/>
              </w:rPr>
            </w:r>
            <w:r w:rsidR="006E26A0" w:rsidRPr="006E26A0">
              <w:rPr>
                <w:noProof/>
                <w:webHidden/>
                <w:sz w:val="22"/>
              </w:rPr>
              <w:fldChar w:fldCharType="separate"/>
            </w:r>
            <w:r w:rsidR="00583351">
              <w:rPr>
                <w:noProof/>
                <w:webHidden/>
                <w:sz w:val="22"/>
              </w:rPr>
              <w:t>11</w:t>
            </w:r>
            <w:r w:rsidR="006E26A0" w:rsidRPr="006E26A0">
              <w:rPr>
                <w:noProof/>
                <w:webHidden/>
                <w:sz w:val="22"/>
              </w:rPr>
              <w:fldChar w:fldCharType="end"/>
            </w:r>
          </w:hyperlink>
        </w:p>
        <w:p w14:paraId="77F7708E"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03" w:history="1">
            <w:r w:rsidR="006E26A0" w:rsidRPr="006E26A0">
              <w:rPr>
                <w:rStyle w:val="Hyperlink"/>
                <w:noProof/>
                <w:sz w:val="22"/>
              </w:rPr>
              <w:t>3.</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AUTOMOTIVE INDUSTRY ISSUES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_Toc33703203 \h </w:instrText>
            </w:r>
            <w:r w:rsidR="006E26A0" w:rsidRPr="006E26A0">
              <w:rPr>
                <w:noProof/>
                <w:webHidden/>
                <w:sz w:val="22"/>
              </w:rPr>
            </w:r>
            <w:r w:rsidR="006E26A0" w:rsidRPr="006E26A0">
              <w:rPr>
                <w:noProof/>
                <w:webHidden/>
                <w:sz w:val="22"/>
              </w:rPr>
              <w:fldChar w:fldCharType="separate"/>
            </w:r>
            <w:r w:rsidR="00583351">
              <w:rPr>
                <w:noProof/>
                <w:webHidden/>
                <w:sz w:val="22"/>
              </w:rPr>
              <w:t>12</w:t>
            </w:r>
            <w:r w:rsidR="006E26A0" w:rsidRPr="006E26A0">
              <w:rPr>
                <w:noProof/>
                <w:webHidden/>
                <w:sz w:val="22"/>
              </w:rPr>
              <w:fldChar w:fldCharType="end"/>
            </w:r>
          </w:hyperlink>
        </w:p>
        <w:p w14:paraId="6AA5F52A"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04" w:history="1">
            <w:r w:rsidR="006E26A0" w:rsidRPr="006E26A0">
              <w:rPr>
                <w:rStyle w:val="Hyperlink"/>
                <w:bCs/>
                <w:sz w:val="22"/>
                <w14:scene3d>
                  <w14:camera w14:prst="orthographicFront"/>
                  <w14:lightRig w14:rig="threePt" w14:dir="t">
                    <w14:rot w14:lat="0" w14:lon="0" w14:rev="0"/>
                  </w14:lightRig>
                </w14:scene3d>
              </w:rPr>
              <w:t>3.1</w:t>
            </w:r>
            <w:r w:rsidR="006E26A0" w:rsidRPr="006E26A0">
              <w:rPr>
                <w:rFonts w:asciiTheme="minorHAnsi" w:eastAsiaTheme="minorEastAsia" w:hAnsiTheme="minorHAnsi" w:cstheme="minorBidi"/>
                <w:sz w:val="22"/>
                <w:lang w:val="en-GB" w:eastAsia="en-GB"/>
              </w:rPr>
              <w:tab/>
            </w:r>
            <w:r w:rsidR="006E26A0" w:rsidRPr="006E26A0">
              <w:rPr>
                <w:rStyle w:val="Hyperlink"/>
                <w:sz w:val="22"/>
              </w:rPr>
              <w:t>Influx of Outmoded Automotive Technology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_Toc33703204 \h </w:instrText>
            </w:r>
            <w:r w:rsidR="006E26A0" w:rsidRPr="006E26A0">
              <w:rPr>
                <w:webHidden/>
                <w:sz w:val="22"/>
              </w:rPr>
            </w:r>
            <w:r w:rsidR="006E26A0" w:rsidRPr="006E26A0">
              <w:rPr>
                <w:webHidden/>
                <w:sz w:val="22"/>
              </w:rPr>
              <w:fldChar w:fldCharType="separate"/>
            </w:r>
            <w:r w:rsidR="00583351">
              <w:rPr>
                <w:webHidden/>
                <w:sz w:val="22"/>
              </w:rPr>
              <w:t>12</w:t>
            </w:r>
            <w:r w:rsidR="006E26A0" w:rsidRPr="006E26A0">
              <w:rPr>
                <w:webHidden/>
                <w:sz w:val="22"/>
              </w:rPr>
              <w:fldChar w:fldCharType="end"/>
            </w:r>
          </w:hyperlink>
        </w:p>
        <w:p w14:paraId="7BBB3694"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05" w:history="1">
            <w:r w:rsidR="006E26A0" w:rsidRPr="006E26A0">
              <w:rPr>
                <w:rStyle w:val="Hyperlink"/>
                <w:bCs/>
                <w:sz w:val="22"/>
                <w14:scene3d>
                  <w14:camera w14:prst="orthographicFront"/>
                  <w14:lightRig w14:rig="threePt" w14:dir="t">
                    <w14:rot w14:lat="0" w14:lon="0" w14:rev="0"/>
                  </w14:lightRig>
                </w14:scene3d>
              </w:rPr>
              <w:t>3.2</w:t>
            </w:r>
            <w:r w:rsidR="006E26A0" w:rsidRPr="006E26A0">
              <w:rPr>
                <w:rFonts w:asciiTheme="minorHAnsi" w:eastAsiaTheme="minorEastAsia" w:hAnsiTheme="minorHAnsi" w:cstheme="minorBidi"/>
                <w:sz w:val="22"/>
                <w:lang w:val="en-GB" w:eastAsia="en-GB"/>
              </w:rPr>
              <w:tab/>
            </w:r>
            <w:r w:rsidR="006E26A0" w:rsidRPr="006E26A0">
              <w:rPr>
                <w:rStyle w:val="Hyperlink"/>
                <w:sz w:val="22"/>
              </w:rPr>
              <w:t>Proliferation of Counterfeit and Substandard Parts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_Toc33703205 \h </w:instrText>
            </w:r>
            <w:r w:rsidR="006E26A0" w:rsidRPr="006E26A0">
              <w:rPr>
                <w:webHidden/>
                <w:sz w:val="22"/>
              </w:rPr>
            </w:r>
            <w:r w:rsidR="006E26A0" w:rsidRPr="006E26A0">
              <w:rPr>
                <w:webHidden/>
                <w:sz w:val="22"/>
              </w:rPr>
              <w:fldChar w:fldCharType="separate"/>
            </w:r>
            <w:r w:rsidR="00583351">
              <w:rPr>
                <w:webHidden/>
                <w:sz w:val="22"/>
              </w:rPr>
              <w:t>12</w:t>
            </w:r>
            <w:r w:rsidR="006E26A0" w:rsidRPr="006E26A0">
              <w:rPr>
                <w:webHidden/>
                <w:sz w:val="22"/>
              </w:rPr>
              <w:fldChar w:fldCharType="end"/>
            </w:r>
          </w:hyperlink>
        </w:p>
        <w:p w14:paraId="5829C24D"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06" w:history="1">
            <w:r w:rsidR="006E26A0" w:rsidRPr="006E26A0">
              <w:rPr>
                <w:rStyle w:val="Hyperlink"/>
                <w:bCs/>
                <w:sz w:val="22"/>
                <w14:scene3d>
                  <w14:camera w14:prst="orthographicFront"/>
                  <w14:lightRig w14:rig="threePt" w14:dir="t">
                    <w14:rot w14:lat="0" w14:lon="0" w14:rev="0"/>
                  </w14:lightRig>
                </w14:scene3d>
              </w:rPr>
              <w:t>3.3</w:t>
            </w:r>
            <w:r w:rsidR="006E26A0" w:rsidRPr="006E26A0">
              <w:rPr>
                <w:rFonts w:asciiTheme="minorHAnsi" w:eastAsiaTheme="minorEastAsia" w:hAnsiTheme="minorHAnsi" w:cstheme="minorBidi"/>
                <w:sz w:val="22"/>
                <w:lang w:val="en-GB" w:eastAsia="en-GB"/>
              </w:rPr>
              <w:tab/>
            </w:r>
            <w:r w:rsidR="006E26A0" w:rsidRPr="006E26A0">
              <w:rPr>
                <w:rStyle w:val="Hyperlink"/>
                <w:sz w:val="22"/>
              </w:rPr>
              <w:t>Inadequate automotive industrial infrastructure</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_Toc33703206 \h </w:instrText>
            </w:r>
            <w:r w:rsidR="006E26A0" w:rsidRPr="006E26A0">
              <w:rPr>
                <w:webHidden/>
                <w:sz w:val="22"/>
              </w:rPr>
            </w:r>
            <w:r w:rsidR="006E26A0" w:rsidRPr="006E26A0">
              <w:rPr>
                <w:webHidden/>
                <w:sz w:val="22"/>
              </w:rPr>
              <w:fldChar w:fldCharType="separate"/>
            </w:r>
            <w:r w:rsidR="00583351">
              <w:rPr>
                <w:webHidden/>
                <w:sz w:val="22"/>
              </w:rPr>
              <w:t>13</w:t>
            </w:r>
            <w:r w:rsidR="006E26A0" w:rsidRPr="006E26A0">
              <w:rPr>
                <w:webHidden/>
                <w:sz w:val="22"/>
              </w:rPr>
              <w:fldChar w:fldCharType="end"/>
            </w:r>
          </w:hyperlink>
        </w:p>
        <w:p w14:paraId="550FEB73"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07" w:history="1">
            <w:r w:rsidR="006E26A0" w:rsidRPr="006E26A0">
              <w:rPr>
                <w:rStyle w:val="Hyperlink"/>
                <w:bCs/>
                <w:sz w:val="22"/>
                <w14:scene3d>
                  <w14:camera w14:prst="orthographicFront"/>
                  <w14:lightRig w14:rig="threePt" w14:dir="t">
                    <w14:rot w14:lat="0" w14:lon="0" w14:rev="0"/>
                  </w14:lightRig>
                </w14:scene3d>
              </w:rPr>
              <w:t>3.4</w:t>
            </w:r>
            <w:r w:rsidR="006E26A0" w:rsidRPr="006E26A0">
              <w:rPr>
                <w:rFonts w:asciiTheme="minorHAnsi" w:eastAsiaTheme="minorEastAsia" w:hAnsiTheme="minorHAnsi" w:cstheme="minorBidi"/>
                <w:sz w:val="22"/>
                <w:lang w:val="en-GB" w:eastAsia="en-GB"/>
              </w:rPr>
              <w:tab/>
            </w:r>
            <w:r w:rsidR="006E26A0" w:rsidRPr="006E26A0">
              <w:rPr>
                <w:rStyle w:val="Hyperlink"/>
                <w:sz w:val="22"/>
              </w:rPr>
              <w:t>Low and Isolated Automotive Value Addition Investments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_Toc33703207 \h </w:instrText>
            </w:r>
            <w:r w:rsidR="006E26A0" w:rsidRPr="006E26A0">
              <w:rPr>
                <w:webHidden/>
                <w:sz w:val="22"/>
              </w:rPr>
            </w:r>
            <w:r w:rsidR="006E26A0" w:rsidRPr="006E26A0">
              <w:rPr>
                <w:webHidden/>
                <w:sz w:val="22"/>
              </w:rPr>
              <w:fldChar w:fldCharType="separate"/>
            </w:r>
            <w:r w:rsidR="00583351">
              <w:rPr>
                <w:webHidden/>
                <w:sz w:val="22"/>
              </w:rPr>
              <w:t>13</w:t>
            </w:r>
            <w:r w:rsidR="006E26A0" w:rsidRPr="006E26A0">
              <w:rPr>
                <w:webHidden/>
                <w:sz w:val="22"/>
              </w:rPr>
              <w:fldChar w:fldCharType="end"/>
            </w:r>
          </w:hyperlink>
        </w:p>
        <w:p w14:paraId="5EC86EB2"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08" w:history="1">
            <w:r w:rsidR="006E26A0" w:rsidRPr="006E26A0">
              <w:rPr>
                <w:rStyle w:val="Hyperlink"/>
                <w:bCs/>
                <w:sz w:val="22"/>
                <w14:scene3d>
                  <w14:camera w14:prst="orthographicFront"/>
                  <w14:lightRig w14:rig="threePt" w14:dir="t">
                    <w14:rot w14:lat="0" w14:lon="0" w14:rev="0"/>
                  </w14:lightRig>
                </w14:scene3d>
              </w:rPr>
              <w:t>3.5</w:t>
            </w:r>
            <w:r w:rsidR="006E26A0" w:rsidRPr="006E26A0">
              <w:rPr>
                <w:rFonts w:asciiTheme="minorHAnsi" w:eastAsiaTheme="minorEastAsia" w:hAnsiTheme="minorHAnsi" w:cstheme="minorBidi"/>
                <w:sz w:val="22"/>
                <w:lang w:val="en-GB" w:eastAsia="en-GB"/>
              </w:rPr>
              <w:tab/>
            </w:r>
            <w:r w:rsidR="006E26A0" w:rsidRPr="006E26A0">
              <w:rPr>
                <w:rStyle w:val="Hyperlink"/>
                <w:sz w:val="22"/>
              </w:rPr>
              <w:t>Insufficient Human Capital Development</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_Toc33703208 \h </w:instrText>
            </w:r>
            <w:r w:rsidR="006E26A0" w:rsidRPr="006E26A0">
              <w:rPr>
                <w:webHidden/>
                <w:sz w:val="22"/>
              </w:rPr>
            </w:r>
            <w:r w:rsidR="006E26A0" w:rsidRPr="006E26A0">
              <w:rPr>
                <w:webHidden/>
                <w:sz w:val="22"/>
              </w:rPr>
              <w:fldChar w:fldCharType="separate"/>
            </w:r>
            <w:r w:rsidR="00583351">
              <w:rPr>
                <w:webHidden/>
                <w:sz w:val="22"/>
              </w:rPr>
              <w:t>13</w:t>
            </w:r>
            <w:r w:rsidR="006E26A0" w:rsidRPr="006E26A0">
              <w:rPr>
                <w:webHidden/>
                <w:sz w:val="22"/>
              </w:rPr>
              <w:fldChar w:fldCharType="end"/>
            </w:r>
          </w:hyperlink>
        </w:p>
        <w:p w14:paraId="4A4B8D49"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09" w:history="1">
            <w:r w:rsidR="006E26A0" w:rsidRPr="006E26A0">
              <w:rPr>
                <w:rStyle w:val="Hyperlink"/>
                <w:noProof/>
                <w:sz w:val="22"/>
              </w:rPr>
              <w:t>4.</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POLICY FRAMEWORK</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_Toc33703209 \h </w:instrText>
            </w:r>
            <w:r w:rsidR="006E26A0" w:rsidRPr="006E26A0">
              <w:rPr>
                <w:noProof/>
                <w:webHidden/>
                <w:sz w:val="22"/>
              </w:rPr>
            </w:r>
            <w:r w:rsidR="006E26A0" w:rsidRPr="006E26A0">
              <w:rPr>
                <w:noProof/>
                <w:webHidden/>
                <w:sz w:val="22"/>
              </w:rPr>
              <w:fldChar w:fldCharType="separate"/>
            </w:r>
            <w:r w:rsidR="00583351">
              <w:rPr>
                <w:noProof/>
                <w:webHidden/>
                <w:sz w:val="22"/>
              </w:rPr>
              <w:t>15</w:t>
            </w:r>
            <w:r w:rsidR="006E26A0" w:rsidRPr="006E26A0">
              <w:rPr>
                <w:noProof/>
                <w:webHidden/>
                <w:sz w:val="22"/>
              </w:rPr>
              <w:fldChar w:fldCharType="end"/>
            </w:r>
          </w:hyperlink>
        </w:p>
        <w:p w14:paraId="4F781591"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0" w:history="1">
            <w:r w:rsidR="006E26A0" w:rsidRPr="006E26A0">
              <w:rPr>
                <w:rStyle w:val="Hyperlink"/>
                <w:bCs/>
                <w:sz w:val="22"/>
                <w14:scene3d>
                  <w14:camera w14:prst="orthographicFront"/>
                  <w14:lightRig w14:rig="threePt" w14:dir="t">
                    <w14:rot w14:lat="0" w14:lon="0" w14:rev="0"/>
                  </w14:lightRig>
                </w14:scene3d>
              </w:rPr>
              <w:t>4.1</w:t>
            </w:r>
            <w:r w:rsidR="006E26A0" w:rsidRPr="006E26A0">
              <w:rPr>
                <w:rFonts w:asciiTheme="minorHAnsi" w:eastAsiaTheme="minorEastAsia" w:hAnsiTheme="minorHAnsi" w:cstheme="minorBidi"/>
                <w:sz w:val="22"/>
                <w:lang w:val="en-GB" w:eastAsia="en-GB"/>
              </w:rPr>
              <w:tab/>
            </w:r>
            <w:r w:rsidR="006E26A0" w:rsidRPr="006E26A0">
              <w:rPr>
                <w:rStyle w:val="Hyperlink"/>
                <w:sz w:val="22"/>
              </w:rPr>
              <w:t>Policy Vision</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_Toc33703210 \h </w:instrText>
            </w:r>
            <w:r w:rsidR="006E26A0" w:rsidRPr="006E26A0">
              <w:rPr>
                <w:webHidden/>
                <w:sz w:val="22"/>
              </w:rPr>
            </w:r>
            <w:r w:rsidR="006E26A0" w:rsidRPr="006E26A0">
              <w:rPr>
                <w:webHidden/>
                <w:sz w:val="22"/>
              </w:rPr>
              <w:fldChar w:fldCharType="separate"/>
            </w:r>
            <w:r w:rsidR="00583351">
              <w:rPr>
                <w:webHidden/>
                <w:sz w:val="22"/>
              </w:rPr>
              <w:t>15</w:t>
            </w:r>
            <w:r w:rsidR="006E26A0" w:rsidRPr="006E26A0">
              <w:rPr>
                <w:webHidden/>
                <w:sz w:val="22"/>
              </w:rPr>
              <w:fldChar w:fldCharType="end"/>
            </w:r>
          </w:hyperlink>
        </w:p>
        <w:p w14:paraId="4CE032AB"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1" w:history="1">
            <w:r w:rsidR="006E26A0" w:rsidRPr="006E26A0">
              <w:rPr>
                <w:rStyle w:val="Hyperlink"/>
                <w:bCs/>
                <w:sz w:val="22"/>
                <w14:scene3d>
                  <w14:camera w14:prst="orthographicFront"/>
                  <w14:lightRig w14:rig="threePt" w14:dir="t">
                    <w14:rot w14:lat="0" w14:lon="0" w14:rev="0"/>
                  </w14:lightRig>
                </w14:scene3d>
              </w:rPr>
              <w:t>4.2</w:t>
            </w:r>
            <w:r w:rsidR="006E26A0" w:rsidRPr="006E26A0">
              <w:rPr>
                <w:rFonts w:asciiTheme="minorHAnsi" w:eastAsiaTheme="minorEastAsia" w:hAnsiTheme="minorHAnsi" w:cstheme="minorBidi"/>
                <w:sz w:val="22"/>
                <w:lang w:val="en-GB" w:eastAsia="en-GB"/>
              </w:rPr>
              <w:tab/>
            </w:r>
            <w:r w:rsidR="006E26A0" w:rsidRPr="006E26A0">
              <w:rPr>
                <w:rStyle w:val="Hyperlink"/>
                <w:sz w:val="22"/>
              </w:rPr>
              <w:t>Policy Mission</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_Toc33703211 \h </w:instrText>
            </w:r>
            <w:r w:rsidR="006E26A0" w:rsidRPr="006E26A0">
              <w:rPr>
                <w:webHidden/>
                <w:sz w:val="22"/>
              </w:rPr>
            </w:r>
            <w:r w:rsidR="006E26A0" w:rsidRPr="006E26A0">
              <w:rPr>
                <w:webHidden/>
                <w:sz w:val="22"/>
              </w:rPr>
              <w:fldChar w:fldCharType="separate"/>
            </w:r>
            <w:r w:rsidR="00583351">
              <w:rPr>
                <w:webHidden/>
                <w:sz w:val="22"/>
              </w:rPr>
              <w:t>15</w:t>
            </w:r>
            <w:r w:rsidR="006E26A0" w:rsidRPr="006E26A0">
              <w:rPr>
                <w:webHidden/>
                <w:sz w:val="22"/>
              </w:rPr>
              <w:fldChar w:fldCharType="end"/>
            </w:r>
          </w:hyperlink>
        </w:p>
        <w:p w14:paraId="50049F8A"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2" w:history="1">
            <w:r w:rsidR="006E26A0" w:rsidRPr="006E26A0">
              <w:rPr>
                <w:rStyle w:val="Hyperlink"/>
                <w:bCs/>
                <w:sz w:val="22"/>
                <w14:scene3d>
                  <w14:camera w14:prst="orthographicFront"/>
                  <w14:lightRig w14:rig="threePt" w14:dir="t">
                    <w14:rot w14:lat="0" w14:lon="0" w14:rev="0"/>
                  </w14:lightRig>
                </w14:scene3d>
              </w:rPr>
              <w:t>4.3</w:t>
            </w:r>
            <w:r w:rsidR="006E26A0" w:rsidRPr="006E26A0">
              <w:rPr>
                <w:rFonts w:asciiTheme="minorHAnsi" w:eastAsiaTheme="minorEastAsia" w:hAnsiTheme="minorHAnsi" w:cstheme="minorBidi"/>
                <w:sz w:val="22"/>
                <w:lang w:val="en-GB" w:eastAsia="en-GB"/>
              </w:rPr>
              <w:tab/>
            </w:r>
            <w:r w:rsidR="006E26A0" w:rsidRPr="006E26A0">
              <w:rPr>
                <w:rStyle w:val="Hyperlink"/>
                <w:sz w:val="22"/>
              </w:rPr>
              <w:t>Policy Goal</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_Toc33703212 \h </w:instrText>
            </w:r>
            <w:r w:rsidR="006E26A0" w:rsidRPr="006E26A0">
              <w:rPr>
                <w:webHidden/>
                <w:sz w:val="22"/>
              </w:rPr>
            </w:r>
            <w:r w:rsidR="006E26A0" w:rsidRPr="006E26A0">
              <w:rPr>
                <w:webHidden/>
                <w:sz w:val="22"/>
              </w:rPr>
              <w:fldChar w:fldCharType="separate"/>
            </w:r>
            <w:r w:rsidR="00583351">
              <w:rPr>
                <w:webHidden/>
                <w:sz w:val="22"/>
              </w:rPr>
              <w:t>15</w:t>
            </w:r>
            <w:r w:rsidR="006E26A0" w:rsidRPr="006E26A0">
              <w:rPr>
                <w:webHidden/>
                <w:sz w:val="22"/>
              </w:rPr>
              <w:fldChar w:fldCharType="end"/>
            </w:r>
          </w:hyperlink>
        </w:p>
        <w:p w14:paraId="5C694DAB"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3" w:history="1">
            <w:r w:rsidR="006E26A0" w:rsidRPr="006E26A0">
              <w:rPr>
                <w:rStyle w:val="Hyperlink"/>
                <w:bCs/>
                <w:sz w:val="22"/>
                <w14:scene3d>
                  <w14:camera w14:prst="orthographicFront"/>
                  <w14:lightRig w14:rig="threePt" w14:dir="t">
                    <w14:rot w14:lat="0" w14:lon="0" w14:rev="0"/>
                  </w14:lightRig>
                </w14:scene3d>
              </w:rPr>
              <w:t>4.4</w:t>
            </w:r>
            <w:r w:rsidR="006E26A0" w:rsidRPr="006E26A0">
              <w:rPr>
                <w:rFonts w:asciiTheme="minorHAnsi" w:eastAsiaTheme="minorEastAsia" w:hAnsiTheme="minorHAnsi" w:cstheme="minorBidi"/>
                <w:sz w:val="22"/>
                <w:lang w:val="en-GB" w:eastAsia="en-GB"/>
              </w:rPr>
              <w:tab/>
            </w:r>
            <w:r w:rsidR="006E26A0" w:rsidRPr="006E26A0">
              <w:rPr>
                <w:rStyle w:val="Hyperlink"/>
                <w:sz w:val="22"/>
              </w:rPr>
              <w:t>Policy Objectives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_Toc33703213 \h </w:instrText>
            </w:r>
            <w:r w:rsidR="006E26A0" w:rsidRPr="006E26A0">
              <w:rPr>
                <w:webHidden/>
                <w:sz w:val="22"/>
              </w:rPr>
            </w:r>
            <w:r w:rsidR="006E26A0" w:rsidRPr="006E26A0">
              <w:rPr>
                <w:webHidden/>
                <w:sz w:val="22"/>
              </w:rPr>
              <w:fldChar w:fldCharType="separate"/>
            </w:r>
            <w:r w:rsidR="00583351">
              <w:rPr>
                <w:webHidden/>
                <w:sz w:val="22"/>
              </w:rPr>
              <w:t>15</w:t>
            </w:r>
            <w:r w:rsidR="006E26A0" w:rsidRPr="006E26A0">
              <w:rPr>
                <w:webHidden/>
                <w:sz w:val="22"/>
              </w:rPr>
              <w:fldChar w:fldCharType="end"/>
            </w:r>
          </w:hyperlink>
        </w:p>
        <w:p w14:paraId="4ED57F79"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4" w:history="1">
            <w:r w:rsidR="006E26A0" w:rsidRPr="006E26A0">
              <w:rPr>
                <w:rStyle w:val="Hyperlink"/>
                <w:bCs/>
                <w:sz w:val="22"/>
                <w14:scene3d>
                  <w14:camera w14:prst="orthographicFront"/>
                  <w14:lightRig w14:rig="threePt" w14:dir="t">
                    <w14:rot w14:lat="0" w14:lon="0" w14:rev="0"/>
                  </w14:lightRig>
                </w14:scene3d>
              </w:rPr>
              <w:t>4.5</w:t>
            </w:r>
            <w:r w:rsidR="006E26A0" w:rsidRPr="006E26A0">
              <w:rPr>
                <w:rFonts w:asciiTheme="minorHAnsi" w:eastAsiaTheme="minorEastAsia" w:hAnsiTheme="minorHAnsi" w:cstheme="minorBidi"/>
                <w:sz w:val="22"/>
                <w:lang w:val="en-GB" w:eastAsia="en-GB"/>
              </w:rPr>
              <w:tab/>
            </w:r>
            <w:r w:rsidR="006E26A0" w:rsidRPr="006E26A0">
              <w:rPr>
                <w:rStyle w:val="Hyperlink"/>
                <w:sz w:val="22"/>
              </w:rPr>
              <w:t>Policy Targets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_Toc33703214 \h </w:instrText>
            </w:r>
            <w:r w:rsidR="006E26A0" w:rsidRPr="006E26A0">
              <w:rPr>
                <w:webHidden/>
                <w:sz w:val="22"/>
              </w:rPr>
            </w:r>
            <w:r w:rsidR="006E26A0" w:rsidRPr="006E26A0">
              <w:rPr>
                <w:webHidden/>
                <w:sz w:val="22"/>
              </w:rPr>
              <w:fldChar w:fldCharType="separate"/>
            </w:r>
            <w:r w:rsidR="00583351">
              <w:rPr>
                <w:webHidden/>
                <w:sz w:val="22"/>
              </w:rPr>
              <w:t>16</w:t>
            </w:r>
            <w:r w:rsidR="006E26A0" w:rsidRPr="006E26A0">
              <w:rPr>
                <w:webHidden/>
                <w:sz w:val="22"/>
              </w:rPr>
              <w:fldChar w:fldCharType="end"/>
            </w:r>
          </w:hyperlink>
        </w:p>
        <w:p w14:paraId="6F882370"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5" w:history="1">
            <w:r w:rsidR="006E26A0" w:rsidRPr="006E26A0">
              <w:rPr>
                <w:rStyle w:val="Hyperlink"/>
                <w:bCs/>
                <w:sz w:val="22"/>
                <w14:scene3d>
                  <w14:camera w14:prst="orthographicFront"/>
                  <w14:lightRig w14:rig="threePt" w14:dir="t">
                    <w14:rot w14:lat="0" w14:lon="0" w14:rev="0"/>
                  </w14:lightRig>
                </w14:scene3d>
              </w:rPr>
              <w:t>4.6</w:t>
            </w:r>
            <w:r w:rsidR="006E26A0" w:rsidRPr="006E26A0">
              <w:rPr>
                <w:rFonts w:asciiTheme="minorHAnsi" w:eastAsiaTheme="minorEastAsia" w:hAnsiTheme="minorHAnsi" w:cstheme="minorBidi"/>
                <w:sz w:val="22"/>
                <w:lang w:val="en-GB" w:eastAsia="en-GB"/>
              </w:rPr>
              <w:tab/>
            </w:r>
            <w:r w:rsidR="006E26A0" w:rsidRPr="006E26A0">
              <w:rPr>
                <w:rStyle w:val="Hyperlink"/>
                <w:sz w:val="22"/>
              </w:rPr>
              <w:t>Expected Outcomes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_Toc33703215 \h </w:instrText>
            </w:r>
            <w:r w:rsidR="006E26A0" w:rsidRPr="006E26A0">
              <w:rPr>
                <w:webHidden/>
                <w:sz w:val="22"/>
              </w:rPr>
            </w:r>
            <w:r w:rsidR="006E26A0" w:rsidRPr="006E26A0">
              <w:rPr>
                <w:webHidden/>
                <w:sz w:val="22"/>
              </w:rPr>
              <w:fldChar w:fldCharType="separate"/>
            </w:r>
            <w:r w:rsidR="00583351">
              <w:rPr>
                <w:webHidden/>
                <w:sz w:val="22"/>
              </w:rPr>
              <w:t>16</w:t>
            </w:r>
            <w:r w:rsidR="006E26A0" w:rsidRPr="006E26A0">
              <w:rPr>
                <w:webHidden/>
                <w:sz w:val="22"/>
              </w:rPr>
              <w:fldChar w:fldCharType="end"/>
            </w:r>
          </w:hyperlink>
        </w:p>
        <w:p w14:paraId="54C481C3" w14:textId="77777777" w:rsidR="006E26A0" w:rsidRPr="006E26A0" w:rsidRDefault="002D6905" w:rsidP="006E26A0">
          <w:pPr>
            <w:pStyle w:val="TOC1"/>
            <w:tabs>
              <w:tab w:val="left" w:pos="1582"/>
            </w:tabs>
            <w:spacing w:before="0" w:after="0"/>
            <w:rPr>
              <w:rFonts w:asciiTheme="minorHAnsi" w:eastAsiaTheme="minorEastAsia" w:hAnsiTheme="minorHAnsi" w:cstheme="minorBidi"/>
              <w:b w:val="0"/>
              <w:caps w:val="0"/>
              <w:noProof/>
              <w:sz w:val="22"/>
              <w:lang w:val="en-GB" w:eastAsia="en-GB"/>
            </w:rPr>
          </w:pPr>
          <w:hyperlink w:anchor="_Toc33703216" w:history="1">
            <w:r w:rsidR="006E26A0" w:rsidRPr="006E26A0">
              <w:rPr>
                <w:rStyle w:val="Hyperlink"/>
                <w:noProof/>
                <w:sz w:val="22"/>
              </w:rPr>
              <w:t>5.</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POLICY STRATEGIES AND ACTIONS TO ACHIEVE THE OBJECTIVES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_Toc33703216 \h </w:instrText>
            </w:r>
            <w:r w:rsidR="006E26A0" w:rsidRPr="006E26A0">
              <w:rPr>
                <w:noProof/>
                <w:webHidden/>
                <w:sz w:val="22"/>
              </w:rPr>
            </w:r>
            <w:r w:rsidR="006E26A0" w:rsidRPr="006E26A0">
              <w:rPr>
                <w:noProof/>
                <w:webHidden/>
                <w:sz w:val="22"/>
              </w:rPr>
              <w:fldChar w:fldCharType="separate"/>
            </w:r>
            <w:r w:rsidR="00583351">
              <w:rPr>
                <w:noProof/>
                <w:webHidden/>
                <w:sz w:val="22"/>
              </w:rPr>
              <w:t>18</w:t>
            </w:r>
            <w:r w:rsidR="006E26A0" w:rsidRPr="006E26A0">
              <w:rPr>
                <w:noProof/>
                <w:webHidden/>
                <w:sz w:val="22"/>
              </w:rPr>
              <w:fldChar w:fldCharType="end"/>
            </w:r>
          </w:hyperlink>
        </w:p>
        <w:p w14:paraId="11B2FC45"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7" w:history="1">
            <w:r w:rsidR="006E26A0" w:rsidRPr="006E26A0">
              <w:rPr>
                <w:rStyle w:val="Hyperlink"/>
                <w:bCs/>
                <w:sz w:val="22"/>
                <w14:scene3d>
                  <w14:camera w14:prst="orthographicFront"/>
                  <w14:lightRig w14:rig="threePt" w14:dir="t">
                    <w14:rot w14:lat="0" w14:lon="0" w14:rev="0"/>
                  </w14:lightRig>
                </w14:scene3d>
              </w:rPr>
              <w:t>5.1</w:t>
            </w:r>
            <w:r w:rsidR="006E26A0" w:rsidRPr="006E26A0">
              <w:rPr>
                <w:rFonts w:asciiTheme="minorHAnsi" w:eastAsiaTheme="minorEastAsia" w:hAnsiTheme="minorHAnsi" w:cstheme="minorBidi"/>
                <w:sz w:val="22"/>
                <w:lang w:val="en-GB" w:eastAsia="en-GB"/>
              </w:rPr>
              <w:tab/>
            </w:r>
            <w:r w:rsidR="006E26A0" w:rsidRPr="006E26A0">
              <w:rPr>
                <w:rStyle w:val="Hyperlink"/>
                <w:sz w:val="22"/>
              </w:rPr>
              <w:t>Stimulating automotive engineering, auto parts and components manufacturing and vehicle assembly and Regulating the Importation of Outmoded Vehicle Technology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_Toc33703217 \h </w:instrText>
            </w:r>
            <w:r w:rsidR="006E26A0" w:rsidRPr="006E26A0">
              <w:rPr>
                <w:webHidden/>
                <w:sz w:val="22"/>
              </w:rPr>
            </w:r>
            <w:r w:rsidR="006E26A0" w:rsidRPr="006E26A0">
              <w:rPr>
                <w:webHidden/>
                <w:sz w:val="22"/>
              </w:rPr>
              <w:fldChar w:fldCharType="separate"/>
            </w:r>
            <w:r w:rsidR="00583351">
              <w:rPr>
                <w:webHidden/>
                <w:sz w:val="22"/>
              </w:rPr>
              <w:t>18</w:t>
            </w:r>
            <w:r w:rsidR="006E26A0" w:rsidRPr="006E26A0">
              <w:rPr>
                <w:webHidden/>
                <w:sz w:val="22"/>
              </w:rPr>
              <w:fldChar w:fldCharType="end"/>
            </w:r>
          </w:hyperlink>
        </w:p>
        <w:p w14:paraId="1A84A229"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8" w:history="1">
            <w:r w:rsidR="006E26A0" w:rsidRPr="006E26A0">
              <w:rPr>
                <w:rStyle w:val="Hyperlink"/>
                <w:bCs/>
                <w:sz w:val="22"/>
                <w14:scene3d>
                  <w14:camera w14:prst="orthographicFront"/>
                  <w14:lightRig w14:rig="threePt" w14:dir="t">
                    <w14:rot w14:lat="0" w14:lon="0" w14:rev="0"/>
                  </w14:lightRig>
                </w14:scene3d>
              </w:rPr>
              <w:t>5.2</w:t>
            </w:r>
            <w:r w:rsidR="006E26A0" w:rsidRPr="006E26A0">
              <w:rPr>
                <w:rFonts w:asciiTheme="minorHAnsi" w:eastAsiaTheme="minorEastAsia" w:hAnsiTheme="minorHAnsi" w:cstheme="minorBidi"/>
                <w:sz w:val="22"/>
                <w:lang w:val="en-GB" w:eastAsia="en-GB"/>
              </w:rPr>
              <w:tab/>
            </w:r>
            <w:r w:rsidR="006E26A0" w:rsidRPr="006E26A0">
              <w:rPr>
                <w:rStyle w:val="Hyperlink"/>
                <w:rFonts w:eastAsia="Arial"/>
                <w:sz w:val="22"/>
              </w:rPr>
              <w:t>Standardization and Regulation of the Automotive Industry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_Toc33703218 \h </w:instrText>
            </w:r>
            <w:r w:rsidR="006E26A0" w:rsidRPr="006E26A0">
              <w:rPr>
                <w:webHidden/>
                <w:sz w:val="22"/>
              </w:rPr>
            </w:r>
            <w:r w:rsidR="006E26A0" w:rsidRPr="006E26A0">
              <w:rPr>
                <w:webHidden/>
                <w:sz w:val="22"/>
              </w:rPr>
              <w:fldChar w:fldCharType="separate"/>
            </w:r>
            <w:r w:rsidR="00583351">
              <w:rPr>
                <w:webHidden/>
                <w:sz w:val="22"/>
              </w:rPr>
              <w:t>19</w:t>
            </w:r>
            <w:r w:rsidR="006E26A0" w:rsidRPr="006E26A0">
              <w:rPr>
                <w:webHidden/>
                <w:sz w:val="22"/>
              </w:rPr>
              <w:fldChar w:fldCharType="end"/>
            </w:r>
          </w:hyperlink>
        </w:p>
        <w:p w14:paraId="6D4DB01F"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19" w:history="1">
            <w:r w:rsidR="006E26A0" w:rsidRPr="006E26A0">
              <w:rPr>
                <w:rStyle w:val="Hyperlink"/>
                <w:bCs/>
                <w:sz w:val="22"/>
                <w14:scene3d>
                  <w14:camera w14:prst="orthographicFront"/>
                  <w14:lightRig w14:rig="threePt" w14:dir="t">
                    <w14:rot w14:lat="0" w14:lon="0" w14:rev="0"/>
                  </w14:lightRig>
                </w14:scene3d>
              </w:rPr>
              <w:t>5.3</w:t>
            </w:r>
            <w:r w:rsidR="006E26A0" w:rsidRPr="006E26A0">
              <w:rPr>
                <w:rFonts w:asciiTheme="minorHAnsi" w:eastAsiaTheme="minorEastAsia" w:hAnsiTheme="minorHAnsi" w:cstheme="minorBidi"/>
                <w:sz w:val="22"/>
                <w:lang w:val="en-GB" w:eastAsia="en-GB"/>
              </w:rPr>
              <w:tab/>
            </w:r>
            <w:r w:rsidR="006E26A0" w:rsidRPr="006E26A0">
              <w:rPr>
                <w:rStyle w:val="Hyperlink"/>
                <w:sz w:val="22"/>
              </w:rPr>
              <w:t>Establishment of Adequate Automotive Industrial Infrastructure</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_Toc33703219 \h </w:instrText>
            </w:r>
            <w:r w:rsidR="006E26A0" w:rsidRPr="006E26A0">
              <w:rPr>
                <w:webHidden/>
                <w:sz w:val="22"/>
              </w:rPr>
            </w:r>
            <w:r w:rsidR="006E26A0" w:rsidRPr="006E26A0">
              <w:rPr>
                <w:webHidden/>
                <w:sz w:val="22"/>
              </w:rPr>
              <w:fldChar w:fldCharType="separate"/>
            </w:r>
            <w:r w:rsidR="00583351">
              <w:rPr>
                <w:webHidden/>
                <w:sz w:val="22"/>
              </w:rPr>
              <w:t>19</w:t>
            </w:r>
            <w:r w:rsidR="006E26A0" w:rsidRPr="006E26A0">
              <w:rPr>
                <w:webHidden/>
                <w:sz w:val="22"/>
              </w:rPr>
              <w:fldChar w:fldCharType="end"/>
            </w:r>
          </w:hyperlink>
        </w:p>
        <w:p w14:paraId="586A7C10"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20" w:history="1">
            <w:r w:rsidR="006E26A0" w:rsidRPr="006E26A0">
              <w:rPr>
                <w:rStyle w:val="Hyperlink"/>
                <w:bCs/>
                <w:sz w:val="22"/>
                <w14:scene3d>
                  <w14:camera w14:prst="orthographicFront"/>
                  <w14:lightRig w14:rig="threePt" w14:dir="t">
                    <w14:rot w14:lat="0" w14:lon="0" w14:rev="0"/>
                  </w14:lightRig>
                </w14:scene3d>
              </w:rPr>
              <w:t>5.4</w:t>
            </w:r>
            <w:r w:rsidR="006E26A0" w:rsidRPr="006E26A0">
              <w:rPr>
                <w:rFonts w:asciiTheme="minorHAnsi" w:eastAsiaTheme="minorEastAsia" w:hAnsiTheme="minorHAnsi" w:cstheme="minorBidi"/>
                <w:sz w:val="22"/>
                <w:lang w:val="en-GB" w:eastAsia="en-GB"/>
              </w:rPr>
              <w:tab/>
            </w:r>
            <w:r w:rsidR="006E26A0" w:rsidRPr="006E26A0">
              <w:rPr>
                <w:rStyle w:val="Hyperlink"/>
                <w:sz w:val="22"/>
              </w:rPr>
              <w:t>Establishment of a Framework for Collaboration and Coordination across the Automotive Industry Value Chain and with Adjacent Industries</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_Toc33703220 \h </w:instrText>
            </w:r>
            <w:r w:rsidR="006E26A0" w:rsidRPr="006E26A0">
              <w:rPr>
                <w:webHidden/>
                <w:sz w:val="22"/>
              </w:rPr>
            </w:r>
            <w:r w:rsidR="006E26A0" w:rsidRPr="006E26A0">
              <w:rPr>
                <w:webHidden/>
                <w:sz w:val="22"/>
              </w:rPr>
              <w:fldChar w:fldCharType="separate"/>
            </w:r>
            <w:r w:rsidR="00583351">
              <w:rPr>
                <w:webHidden/>
                <w:sz w:val="22"/>
              </w:rPr>
              <w:t>20</w:t>
            </w:r>
            <w:r w:rsidR="006E26A0" w:rsidRPr="006E26A0">
              <w:rPr>
                <w:webHidden/>
                <w:sz w:val="22"/>
              </w:rPr>
              <w:fldChar w:fldCharType="end"/>
            </w:r>
          </w:hyperlink>
        </w:p>
        <w:p w14:paraId="082653BF"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21" w:history="1">
            <w:r w:rsidR="006E26A0" w:rsidRPr="006E26A0">
              <w:rPr>
                <w:rStyle w:val="Hyperlink"/>
                <w:bCs/>
                <w:sz w:val="22"/>
                <w14:scene3d>
                  <w14:camera w14:prst="orthographicFront"/>
                  <w14:lightRig w14:rig="threePt" w14:dir="t">
                    <w14:rot w14:lat="0" w14:lon="0" w14:rev="0"/>
                  </w14:lightRig>
                </w14:scene3d>
              </w:rPr>
              <w:t>5.5</w:t>
            </w:r>
            <w:r w:rsidR="006E26A0" w:rsidRPr="006E26A0">
              <w:rPr>
                <w:rFonts w:asciiTheme="minorHAnsi" w:eastAsiaTheme="minorEastAsia" w:hAnsiTheme="minorHAnsi" w:cstheme="minorBidi"/>
                <w:sz w:val="22"/>
                <w:lang w:val="en-GB" w:eastAsia="en-GB"/>
              </w:rPr>
              <w:tab/>
            </w:r>
            <w:r w:rsidR="006E26A0" w:rsidRPr="006E26A0">
              <w:rPr>
                <w:rStyle w:val="Hyperlink"/>
                <w:sz w:val="22"/>
              </w:rPr>
              <w:t>Enterprise and Human Capital Development across the Automotive Industry Value Chain</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_Toc33703221 \h </w:instrText>
            </w:r>
            <w:r w:rsidR="006E26A0" w:rsidRPr="006E26A0">
              <w:rPr>
                <w:webHidden/>
                <w:sz w:val="22"/>
              </w:rPr>
            </w:r>
            <w:r w:rsidR="006E26A0" w:rsidRPr="006E26A0">
              <w:rPr>
                <w:webHidden/>
                <w:sz w:val="22"/>
              </w:rPr>
              <w:fldChar w:fldCharType="separate"/>
            </w:r>
            <w:r w:rsidR="00583351">
              <w:rPr>
                <w:webHidden/>
                <w:sz w:val="22"/>
              </w:rPr>
              <w:t>20</w:t>
            </w:r>
            <w:r w:rsidR="006E26A0" w:rsidRPr="006E26A0">
              <w:rPr>
                <w:webHidden/>
                <w:sz w:val="22"/>
              </w:rPr>
              <w:fldChar w:fldCharType="end"/>
            </w:r>
          </w:hyperlink>
        </w:p>
        <w:p w14:paraId="4167895F" w14:textId="77777777" w:rsidR="006E26A0" w:rsidRPr="006E26A0" w:rsidRDefault="002D6905" w:rsidP="006E26A0">
          <w:pPr>
            <w:pStyle w:val="TOC1"/>
            <w:tabs>
              <w:tab w:val="left" w:pos="1582"/>
            </w:tabs>
            <w:spacing w:before="0" w:after="0"/>
            <w:rPr>
              <w:rFonts w:asciiTheme="minorHAnsi" w:eastAsiaTheme="minorEastAsia" w:hAnsiTheme="minorHAnsi" w:cstheme="minorBidi"/>
              <w:b w:val="0"/>
              <w:caps w:val="0"/>
              <w:noProof/>
              <w:sz w:val="22"/>
              <w:lang w:val="en-GB" w:eastAsia="en-GB"/>
            </w:rPr>
          </w:pPr>
          <w:hyperlink w:anchor="_Toc33703222" w:history="1">
            <w:r w:rsidR="006E26A0" w:rsidRPr="006E26A0">
              <w:rPr>
                <w:rStyle w:val="Hyperlink"/>
                <w:noProof/>
                <w:sz w:val="22"/>
              </w:rPr>
              <w:t>6.</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IMPLEMENTATION AND MONITORING OF THE NATIONAL AUTOMOTIVE INDUSTRY POLICY</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_Toc33703222 \h </w:instrText>
            </w:r>
            <w:r w:rsidR="006E26A0" w:rsidRPr="006E26A0">
              <w:rPr>
                <w:noProof/>
                <w:webHidden/>
                <w:sz w:val="22"/>
              </w:rPr>
            </w:r>
            <w:r w:rsidR="006E26A0" w:rsidRPr="006E26A0">
              <w:rPr>
                <w:noProof/>
                <w:webHidden/>
                <w:sz w:val="22"/>
              </w:rPr>
              <w:fldChar w:fldCharType="separate"/>
            </w:r>
            <w:r w:rsidR="00583351">
              <w:rPr>
                <w:noProof/>
                <w:webHidden/>
                <w:sz w:val="22"/>
              </w:rPr>
              <w:t>21</w:t>
            </w:r>
            <w:r w:rsidR="006E26A0" w:rsidRPr="006E26A0">
              <w:rPr>
                <w:noProof/>
                <w:webHidden/>
                <w:sz w:val="22"/>
              </w:rPr>
              <w:fldChar w:fldCharType="end"/>
            </w:r>
          </w:hyperlink>
        </w:p>
        <w:p w14:paraId="3C0DEA30"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23" w:history="1">
            <w:r w:rsidR="006E26A0" w:rsidRPr="006E26A0">
              <w:rPr>
                <w:rStyle w:val="Hyperlink"/>
                <w:bCs/>
                <w:sz w:val="22"/>
                <w14:scene3d>
                  <w14:camera w14:prst="orthographicFront"/>
                  <w14:lightRig w14:rig="threePt" w14:dir="t">
                    <w14:rot w14:lat="0" w14:lon="0" w14:rev="0"/>
                  </w14:lightRig>
                </w14:scene3d>
              </w:rPr>
              <w:t>6.1</w:t>
            </w:r>
            <w:r w:rsidR="006E26A0" w:rsidRPr="006E26A0">
              <w:rPr>
                <w:rFonts w:asciiTheme="minorHAnsi" w:eastAsiaTheme="minorEastAsia" w:hAnsiTheme="minorHAnsi" w:cstheme="minorBidi"/>
                <w:sz w:val="22"/>
                <w:lang w:val="en-GB" w:eastAsia="en-GB"/>
              </w:rPr>
              <w:tab/>
            </w:r>
            <w:r w:rsidR="006E26A0" w:rsidRPr="006E26A0">
              <w:rPr>
                <w:rStyle w:val="Hyperlink"/>
                <w:sz w:val="22"/>
              </w:rPr>
              <w:t>Core Functions of the Ministry of Science Technology and Innovation (MOSTI)</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_Toc33703223 \h </w:instrText>
            </w:r>
            <w:r w:rsidR="006E26A0" w:rsidRPr="006E26A0">
              <w:rPr>
                <w:webHidden/>
                <w:sz w:val="22"/>
              </w:rPr>
            </w:r>
            <w:r w:rsidR="006E26A0" w:rsidRPr="006E26A0">
              <w:rPr>
                <w:webHidden/>
                <w:sz w:val="22"/>
              </w:rPr>
              <w:fldChar w:fldCharType="separate"/>
            </w:r>
            <w:r w:rsidR="00583351">
              <w:rPr>
                <w:webHidden/>
                <w:sz w:val="22"/>
              </w:rPr>
              <w:t>22</w:t>
            </w:r>
            <w:r w:rsidR="006E26A0" w:rsidRPr="006E26A0">
              <w:rPr>
                <w:webHidden/>
                <w:sz w:val="22"/>
              </w:rPr>
              <w:fldChar w:fldCharType="end"/>
            </w:r>
          </w:hyperlink>
        </w:p>
        <w:p w14:paraId="7CDE03C2"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24" w:history="1">
            <w:r w:rsidR="006E26A0" w:rsidRPr="006E26A0">
              <w:rPr>
                <w:rStyle w:val="Hyperlink"/>
                <w:bCs/>
                <w:sz w:val="22"/>
                <w14:scene3d>
                  <w14:camera w14:prst="orthographicFront"/>
                  <w14:lightRig w14:rig="threePt" w14:dir="t">
                    <w14:rot w14:lat="0" w14:lon="0" w14:rev="0"/>
                  </w14:lightRig>
                </w14:scene3d>
              </w:rPr>
              <w:t>6.2</w:t>
            </w:r>
            <w:r w:rsidR="006E26A0" w:rsidRPr="006E26A0">
              <w:rPr>
                <w:rFonts w:asciiTheme="minorHAnsi" w:eastAsiaTheme="minorEastAsia" w:hAnsiTheme="minorHAnsi" w:cstheme="minorBidi"/>
                <w:sz w:val="22"/>
                <w:lang w:val="en-GB" w:eastAsia="en-GB"/>
              </w:rPr>
              <w:tab/>
            </w:r>
            <w:r w:rsidR="006E26A0" w:rsidRPr="006E26A0">
              <w:rPr>
                <w:rStyle w:val="Hyperlink"/>
                <w:sz w:val="22"/>
              </w:rPr>
              <w:t>Implementation Matrix</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_Toc33703224 \h </w:instrText>
            </w:r>
            <w:r w:rsidR="006E26A0" w:rsidRPr="006E26A0">
              <w:rPr>
                <w:webHidden/>
                <w:sz w:val="22"/>
              </w:rPr>
            </w:r>
            <w:r w:rsidR="006E26A0" w:rsidRPr="006E26A0">
              <w:rPr>
                <w:webHidden/>
                <w:sz w:val="22"/>
              </w:rPr>
              <w:fldChar w:fldCharType="separate"/>
            </w:r>
            <w:r w:rsidR="00583351">
              <w:rPr>
                <w:webHidden/>
                <w:sz w:val="22"/>
              </w:rPr>
              <w:t>23</w:t>
            </w:r>
            <w:r w:rsidR="006E26A0" w:rsidRPr="006E26A0">
              <w:rPr>
                <w:webHidden/>
                <w:sz w:val="22"/>
              </w:rPr>
              <w:fldChar w:fldCharType="end"/>
            </w:r>
          </w:hyperlink>
        </w:p>
        <w:p w14:paraId="6C431EE3"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25" w:history="1">
            <w:r w:rsidR="006E26A0" w:rsidRPr="006E26A0">
              <w:rPr>
                <w:rStyle w:val="Hyperlink"/>
                <w:noProof/>
                <w:sz w:val="22"/>
              </w:rPr>
              <w:t>SCHEDULE I: ACTION PLAN AND MONITORING &amp; EVALUATION FRAMEWORK</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_Toc33703225 \h </w:instrText>
            </w:r>
            <w:r w:rsidR="006E26A0" w:rsidRPr="006E26A0">
              <w:rPr>
                <w:noProof/>
                <w:webHidden/>
                <w:sz w:val="22"/>
              </w:rPr>
            </w:r>
            <w:r w:rsidR="006E26A0" w:rsidRPr="006E26A0">
              <w:rPr>
                <w:noProof/>
                <w:webHidden/>
                <w:sz w:val="22"/>
              </w:rPr>
              <w:fldChar w:fldCharType="separate"/>
            </w:r>
            <w:r w:rsidR="00583351">
              <w:rPr>
                <w:noProof/>
                <w:webHidden/>
                <w:sz w:val="22"/>
              </w:rPr>
              <w:t>i</w:t>
            </w:r>
            <w:r w:rsidR="006E26A0" w:rsidRPr="006E26A0">
              <w:rPr>
                <w:noProof/>
                <w:webHidden/>
                <w:sz w:val="22"/>
              </w:rPr>
              <w:fldChar w:fldCharType="end"/>
            </w:r>
          </w:hyperlink>
        </w:p>
        <w:p w14:paraId="6604DC94"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26" w:history="1">
            <w:r w:rsidR="006E26A0" w:rsidRPr="006E26A0">
              <w:rPr>
                <w:rStyle w:val="Hyperlink"/>
                <w:noProof/>
                <w:sz w:val="22"/>
              </w:rPr>
              <w:t>TABLE OF CONTENTS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_Toc33703226 \h </w:instrText>
            </w:r>
            <w:r w:rsidR="006E26A0" w:rsidRPr="006E26A0">
              <w:rPr>
                <w:noProof/>
                <w:webHidden/>
                <w:sz w:val="22"/>
              </w:rPr>
            </w:r>
            <w:r w:rsidR="006E26A0" w:rsidRPr="006E26A0">
              <w:rPr>
                <w:noProof/>
                <w:webHidden/>
                <w:sz w:val="22"/>
              </w:rPr>
              <w:fldChar w:fldCharType="separate"/>
            </w:r>
            <w:r w:rsidR="00583351">
              <w:rPr>
                <w:noProof/>
                <w:webHidden/>
                <w:sz w:val="22"/>
              </w:rPr>
              <w:t>i</w:t>
            </w:r>
            <w:r w:rsidR="006E26A0" w:rsidRPr="006E26A0">
              <w:rPr>
                <w:noProof/>
                <w:webHidden/>
                <w:sz w:val="22"/>
              </w:rPr>
              <w:fldChar w:fldCharType="end"/>
            </w:r>
          </w:hyperlink>
        </w:p>
        <w:p w14:paraId="638F0C2E"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27" w:history="1">
            <w:r w:rsidR="006E26A0" w:rsidRPr="006E26A0">
              <w:rPr>
                <w:rStyle w:val="Hyperlink"/>
                <w:noProof/>
                <w:sz w:val="22"/>
              </w:rPr>
              <w:t>LIST OF ACRONYMS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_Toc33703227 \h </w:instrText>
            </w:r>
            <w:r w:rsidR="006E26A0" w:rsidRPr="006E26A0">
              <w:rPr>
                <w:noProof/>
                <w:webHidden/>
                <w:sz w:val="22"/>
              </w:rPr>
            </w:r>
            <w:r w:rsidR="006E26A0" w:rsidRPr="006E26A0">
              <w:rPr>
                <w:noProof/>
                <w:webHidden/>
                <w:sz w:val="22"/>
              </w:rPr>
              <w:fldChar w:fldCharType="separate"/>
            </w:r>
            <w:r w:rsidR="00583351">
              <w:rPr>
                <w:noProof/>
                <w:webHidden/>
                <w:sz w:val="22"/>
              </w:rPr>
              <w:t>ii</w:t>
            </w:r>
            <w:r w:rsidR="006E26A0" w:rsidRPr="006E26A0">
              <w:rPr>
                <w:noProof/>
                <w:webHidden/>
                <w:sz w:val="22"/>
              </w:rPr>
              <w:fldChar w:fldCharType="end"/>
            </w:r>
          </w:hyperlink>
        </w:p>
        <w:p w14:paraId="01D32891"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28" w:history="1">
            <w:r w:rsidR="006E26A0" w:rsidRPr="006E26A0">
              <w:rPr>
                <w:rStyle w:val="Hyperlink"/>
                <w:noProof/>
                <w:sz w:val="22"/>
              </w:rPr>
              <w:t>1.</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INTRODUCTION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_Toc33703228 \h </w:instrText>
            </w:r>
            <w:r w:rsidR="006E26A0" w:rsidRPr="006E26A0">
              <w:rPr>
                <w:noProof/>
                <w:webHidden/>
                <w:sz w:val="22"/>
              </w:rPr>
            </w:r>
            <w:r w:rsidR="006E26A0" w:rsidRPr="006E26A0">
              <w:rPr>
                <w:noProof/>
                <w:webHidden/>
                <w:sz w:val="22"/>
              </w:rPr>
              <w:fldChar w:fldCharType="separate"/>
            </w:r>
            <w:r w:rsidR="00583351">
              <w:rPr>
                <w:noProof/>
                <w:webHidden/>
                <w:sz w:val="22"/>
              </w:rPr>
              <w:t>1</w:t>
            </w:r>
            <w:r w:rsidR="006E26A0" w:rsidRPr="006E26A0">
              <w:rPr>
                <w:noProof/>
                <w:webHidden/>
                <w:sz w:val="22"/>
              </w:rPr>
              <w:fldChar w:fldCharType="end"/>
            </w:r>
          </w:hyperlink>
        </w:p>
        <w:p w14:paraId="1CC7ECB7"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29" w:history="1">
            <w:r w:rsidR="006E26A0" w:rsidRPr="006E26A0">
              <w:rPr>
                <w:rStyle w:val="Hyperlink"/>
                <w:bCs/>
                <w:sz w:val="22"/>
                <w14:scene3d>
                  <w14:camera w14:prst="orthographicFront"/>
                  <w14:lightRig w14:rig="threePt" w14:dir="t">
                    <w14:rot w14:lat="0" w14:lon="0" w14:rev="0"/>
                  </w14:lightRig>
                </w14:scene3d>
              </w:rPr>
              <w:t>1.1</w:t>
            </w:r>
            <w:r w:rsidR="006E26A0" w:rsidRPr="006E26A0">
              <w:rPr>
                <w:rFonts w:asciiTheme="minorHAnsi" w:eastAsiaTheme="minorEastAsia" w:hAnsiTheme="minorHAnsi" w:cstheme="minorBidi"/>
                <w:sz w:val="22"/>
                <w:lang w:val="en-GB" w:eastAsia="en-GB"/>
              </w:rPr>
              <w:tab/>
            </w:r>
            <w:r w:rsidR="006E26A0" w:rsidRPr="006E26A0">
              <w:rPr>
                <w:rStyle w:val="Hyperlink"/>
                <w:sz w:val="22"/>
              </w:rPr>
              <w:t>Background</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_Toc33703229 \h </w:instrText>
            </w:r>
            <w:r w:rsidR="006E26A0" w:rsidRPr="006E26A0">
              <w:rPr>
                <w:webHidden/>
                <w:sz w:val="22"/>
              </w:rPr>
            </w:r>
            <w:r w:rsidR="006E26A0" w:rsidRPr="006E26A0">
              <w:rPr>
                <w:webHidden/>
                <w:sz w:val="22"/>
              </w:rPr>
              <w:fldChar w:fldCharType="separate"/>
            </w:r>
            <w:r w:rsidR="00583351">
              <w:rPr>
                <w:webHidden/>
                <w:sz w:val="22"/>
              </w:rPr>
              <w:t>1</w:t>
            </w:r>
            <w:r w:rsidR="006E26A0" w:rsidRPr="006E26A0">
              <w:rPr>
                <w:webHidden/>
                <w:sz w:val="22"/>
              </w:rPr>
              <w:fldChar w:fldCharType="end"/>
            </w:r>
          </w:hyperlink>
        </w:p>
        <w:p w14:paraId="3CD0D823"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30" w:history="1">
            <w:r w:rsidR="006E26A0" w:rsidRPr="006E26A0">
              <w:rPr>
                <w:rStyle w:val="Hyperlink"/>
                <w:bCs/>
                <w:sz w:val="22"/>
                <w14:scene3d>
                  <w14:camera w14:prst="orthographicFront"/>
                  <w14:lightRig w14:rig="threePt" w14:dir="t">
                    <w14:rot w14:lat="0" w14:lon="0" w14:rev="0"/>
                  </w14:lightRig>
                </w14:scene3d>
              </w:rPr>
              <w:t>1.2</w:t>
            </w:r>
            <w:r w:rsidR="006E26A0" w:rsidRPr="006E26A0">
              <w:rPr>
                <w:rFonts w:asciiTheme="minorHAnsi" w:eastAsiaTheme="minorEastAsia" w:hAnsiTheme="minorHAnsi" w:cstheme="minorBidi"/>
                <w:sz w:val="22"/>
                <w:lang w:val="en-GB" w:eastAsia="en-GB"/>
              </w:rPr>
              <w:tab/>
            </w:r>
            <w:r w:rsidR="006E26A0" w:rsidRPr="006E26A0">
              <w:rPr>
                <w:rStyle w:val="Hyperlink"/>
                <w:sz w:val="22"/>
              </w:rPr>
              <w:t>Development of the Automotive Industry Policy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_Toc33703230 \h </w:instrText>
            </w:r>
            <w:r w:rsidR="006E26A0" w:rsidRPr="006E26A0">
              <w:rPr>
                <w:webHidden/>
                <w:sz w:val="22"/>
              </w:rPr>
            </w:r>
            <w:r w:rsidR="006E26A0" w:rsidRPr="006E26A0">
              <w:rPr>
                <w:webHidden/>
                <w:sz w:val="22"/>
              </w:rPr>
              <w:fldChar w:fldCharType="separate"/>
            </w:r>
            <w:r w:rsidR="00583351">
              <w:rPr>
                <w:webHidden/>
                <w:sz w:val="22"/>
              </w:rPr>
              <w:t>1</w:t>
            </w:r>
            <w:r w:rsidR="006E26A0" w:rsidRPr="006E26A0">
              <w:rPr>
                <w:webHidden/>
                <w:sz w:val="22"/>
              </w:rPr>
              <w:fldChar w:fldCharType="end"/>
            </w:r>
          </w:hyperlink>
        </w:p>
        <w:p w14:paraId="33009547"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31" w:history="1">
            <w:r w:rsidR="006E26A0" w:rsidRPr="006E26A0">
              <w:rPr>
                <w:rStyle w:val="Hyperlink"/>
                <w:bCs/>
                <w:sz w:val="22"/>
                <w14:scene3d>
                  <w14:camera w14:prst="orthographicFront"/>
                  <w14:lightRig w14:rig="threePt" w14:dir="t">
                    <w14:rot w14:lat="0" w14:lon="0" w14:rev="0"/>
                  </w14:lightRig>
                </w14:scene3d>
              </w:rPr>
              <w:t>1.3</w:t>
            </w:r>
            <w:r w:rsidR="006E26A0" w:rsidRPr="006E26A0">
              <w:rPr>
                <w:rFonts w:asciiTheme="minorHAnsi" w:eastAsiaTheme="minorEastAsia" w:hAnsiTheme="minorHAnsi" w:cstheme="minorBidi"/>
                <w:sz w:val="22"/>
                <w:lang w:val="en-GB" w:eastAsia="en-GB"/>
              </w:rPr>
              <w:tab/>
            </w:r>
            <w:r w:rsidR="006E26A0" w:rsidRPr="006E26A0">
              <w:rPr>
                <w:rStyle w:val="Hyperlink"/>
                <w:sz w:val="22"/>
              </w:rPr>
              <w:t>Development Process of the M&amp;E Framework</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_Toc33703231 \h </w:instrText>
            </w:r>
            <w:r w:rsidR="006E26A0" w:rsidRPr="006E26A0">
              <w:rPr>
                <w:webHidden/>
                <w:sz w:val="22"/>
              </w:rPr>
            </w:r>
            <w:r w:rsidR="006E26A0" w:rsidRPr="006E26A0">
              <w:rPr>
                <w:webHidden/>
                <w:sz w:val="22"/>
              </w:rPr>
              <w:fldChar w:fldCharType="separate"/>
            </w:r>
            <w:r w:rsidR="00583351">
              <w:rPr>
                <w:webHidden/>
                <w:sz w:val="22"/>
              </w:rPr>
              <w:t>1</w:t>
            </w:r>
            <w:r w:rsidR="006E26A0" w:rsidRPr="006E26A0">
              <w:rPr>
                <w:webHidden/>
                <w:sz w:val="22"/>
              </w:rPr>
              <w:fldChar w:fldCharType="end"/>
            </w:r>
          </w:hyperlink>
        </w:p>
        <w:p w14:paraId="386B811C"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32" w:history="1">
            <w:r w:rsidR="006E26A0" w:rsidRPr="006E26A0">
              <w:rPr>
                <w:rStyle w:val="Hyperlink"/>
                <w:bCs/>
                <w:sz w:val="22"/>
                <w14:scene3d>
                  <w14:camera w14:prst="orthographicFront"/>
                  <w14:lightRig w14:rig="threePt" w14:dir="t">
                    <w14:rot w14:lat="0" w14:lon="0" w14:rev="0"/>
                  </w14:lightRig>
                </w14:scene3d>
              </w:rPr>
              <w:t>1.4</w:t>
            </w:r>
            <w:r w:rsidR="006E26A0" w:rsidRPr="006E26A0">
              <w:rPr>
                <w:rFonts w:asciiTheme="minorHAnsi" w:eastAsiaTheme="minorEastAsia" w:hAnsiTheme="minorHAnsi" w:cstheme="minorBidi"/>
                <w:sz w:val="22"/>
                <w:lang w:val="en-GB" w:eastAsia="en-GB"/>
              </w:rPr>
              <w:tab/>
            </w:r>
            <w:r w:rsidR="006E26A0" w:rsidRPr="006E26A0">
              <w:rPr>
                <w:rStyle w:val="Hyperlink"/>
                <w:sz w:val="22"/>
              </w:rPr>
              <w:t>Implementation of the Automotive Industry Policy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_Toc33703232 \h </w:instrText>
            </w:r>
            <w:r w:rsidR="006E26A0" w:rsidRPr="006E26A0">
              <w:rPr>
                <w:webHidden/>
                <w:sz w:val="22"/>
              </w:rPr>
            </w:r>
            <w:r w:rsidR="006E26A0" w:rsidRPr="006E26A0">
              <w:rPr>
                <w:webHidden/>
                <w:sz w:val="22"/>
              </w:rPr>
              <w:fldChar w:fldCharType="separate"/>
            </w:r>
            <w:r w:rsidR="00583351">
              <w:rPr>
                <w:webHidden/>
                <w:sz w:val="22"/>
              </w:rPr>
              <w:t>1</w:t>
            </w:r>
            <w:r w:rsidR="006E26A0" w:rsidRPr="006E26A0">
              <w:rPr>
                <w:webHidden/>
                <w:sz w:val="22"/>
              </w:rPr>
              <w:fldChar w:fldCharType="end"/>
            </w:r>
          </w:hyperlink>
        </w:p>
        <w:p w14:paraId="0F44F17B"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33" w:history="1">
            <w:r w:rsidR="006E26A0" w:rsidRPr="006E26A0">
              <w:rPr>
                <w:rStyle w:val="Hyperlink"/>
                <w:bCs/>
                <w:sz w:val="22"/>
                <w14:scene3d>
                  <w14:camera w14:prst="orthographicFront"/>
                  <w14:lightRig w14:rig="threePt" w14:dir="t">
                    <w14:rot w14:lat="0" w14:lon="0" w14:rev="0"/>
                  </w14:lightRig>
                </w14:scene3d>
              </w:rPr>
              <w:t>1.5</w:t>
            </w:r>
            <w:r w:rsidR="006E26A0" w:rsidRPr="006E26A0">
              <w:rPr>
                <w:rFonts w:asciiTheme="minorHAnsi" w:eastAsiaTheme="minorEastAsia" w:hAnsiTheme="minorHAnsi" w:cstheme="minorBidi"/>
                <w:sz w:val="22"/>
                <w:lang w:val="en-GB" w:eastAsia="en-GB"/>
              </w:rPr>
              <w:tab/>
            </w:r>
            <w:r w:rsidR="006E26A0" w:rsidRPr="006E26A0">
              <w:rPr>
                <w:rStyle w:val="Hyperlink"/>
                <w:sz w:val="22"/>
              </w:rPr>
              <w:t>Automotive Industry Policy Framework</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_Toc33703233 \h </w:instrText>
            </w:r>
            <w:r w:rsidR="006E26A0" w:rsidRPr="006E26A0">
              <w:rPr>
                <w:webHidden/>
                <w:sz w:val="22"/>
              </w:rPr>
            </w:r>
            <w:r w:rsidR="006E26A0" w:rsidRPr="006E26A0">
              <w:rPr>
                <w:webHidden/>
                <w:sz w:val="22"/>
              </w:rPr>
              <w:fldChar w:fldCharType="separate"/>
            </w:r>
            <w:r w:rsidR="00583351">
              <w:rPr>
                <w:webHidden/>
                <w:sz w:val="22"/>
              </w:rPr>
              <w:t>2</w:t>
            </w:r>
            <w:r w:rsidR="006E26A0" w:rsidRPr="006E26A0">
              <w:rPr>
                <w:webHidden/>
                <w:sz w:val="22"/>
              </w:rPr>
              <w:fldChar w:fldCharType="end"/>
            </w:r>
          </w:hyperlink>
        </w:p>
        <w:p w14:paraId="62F0BB25"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34" w:history="1">
            <w:r w:rsidR="006E26A0" w:rsidRPr="006E26A0">
              <w:rPr>
                <w:rStyle w:val="Hyperlink"/>
                <w:noProof/>
                <w:sz w:val="22"/>
              </w:rPr>
              <w:t>1.5.1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Policy Vision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_Toc33703234 \h </w:instrText>
            </w:r>
            <w:r w:rsidR="006E26A0" w:rsidRPr="006E26A0">
              <w:rPr>
                <w:noProof/>
                <w:webHidden/>
                <w:sz w:val="22"/>
              </w:rPr>
            </w:r>
            <w:r w:rsidR="006E26A0" w:rsidRPr="006E26A0">
              <w:rPr>
                <w:noProof/>
                <w:webHidden/>
                <w:sz w:val="22"/>
              </w:rPr>
              <w:fldChar w:fldCharType="separate"/>
            </w:r>
            <w:r w:rsidR="00583351">
              <w:rPr>
                <w:noProof/>
                <w:webHidden/>
                <w:sz w:val="22"/>
              </w:rPr>
              <w:t>2</w:t>
            </w:r>
            <w:r w:rsidR="006E26A0" w:rsidRPr="006E26A0">
              <w:rPr>
                <w:noProof/>
                <w:webHidden/>
                <w:sz w:val="22"/>
              </w:rPr>
              <w:fldChar w:fldCharType="end"/>
            </w:r>
          </w:hyperlink>
        </w:p>
        <w:p w14:paraId="484874E0"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35" w:history="1">
            <w:r w:rsidR="006E26A0" w:rsidRPr="006E26A0">
              <w:rPr>
                <w:rStyle w:val="Hyperlink"/>
                <w:noProof/>
                <w:sz w:val="22"/>
              </w:rPr>
              <w:t>1.5.2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Policy Mission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_Toc33703235 \h </w:instrText>
            </w:r>
            <w:r w:rsidR="006E26A0" w:rsidRPr="006E26A0">
              <w:rPr>
                <w:noProof/>
                <w:webHidden/>
                <w:sz w:val="22"/>
              </w:rPr>
            </w:r>
            <w:r w:rsidR="006E26A0" w:rsidRPr="006E26A0">
              <w:rPr>
                <w:noProof/>
                <w:webHidden/>
                <w:sz w:val="22"/>
              </w:rPr>
              <w:fldChar w:fldCharType="separate"/>
            </w:r>
            <w:r w:rsidR="00583351">
              <w:rPr>
                <w:noProof/>
                <w:webHidden/>
                <w:sz w:val="22"/>
              </w:rPr>
              <w:t>2</w:t>
            </w:r>
            <w:r w:rsidR="006E26A0" w:rsidRPr="006E26A0">
              <w:rPr>
                <w:noProof/>
                <w:webHidden/>
                <w:sz w:val="22"/>
              </w:rPr>
              <w:fldChar w:fldCharType="end"/>
            </w:r>
          </w:hyperlink>
        </w:p>
        <w:p w14:paraId="1EB88793"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36" w:history="1">
            <w:r w:rsidR="006E26A0" w:rsidRPr="006E26A0">
              <w:rPr>
                <w:rStyle w:val="Hyperlink"/>
                <w:bCs/>
                <w:noProof/>
                <w:sz w:val="22"/>
              </w:rPr>
              <w:t>1.5.3</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Policy Goal</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_Toc33703236 \h </w:instrText>
            </w:r>
            <w:r w:rsidR="006E26A0" w:rsidRPr="006E26A0">
              <w:rPr>
                <w:noProof/>
                <w:webHidden/>
                <w:sz w:val="22"/>
              </w:rPr>
            </w:r>
            <w:r w:rsidR="006E26A0" w:rsidRPr="006E26A0">
              <w:rPr>
                <w:noProof/>
                <w:webHidden/>
                <w:sz w:val="22"/>
              </w:rPr>
              <w:fldChar w:fldCharType="separate"/>
            </w:r>
            <w:r w:rsidR="00583351">
              <w:rPr>
                <w:noProof/>
                <w:webHidden/>
                <w:sz w:val="22"/>
              </w:rPr>
              <w:t>3</w:t>
            </w:r>
            <w:r w:rsidR="006E26A0" w:rsidRPr="006E26A0">
              <w:rPr>
                <w:noProof/>
                <w:webHidden/>
                <w:sz w:val="22"/>
              </w:rPr>
              <w:fldChar w:fldCharType="end"/>
            </w:r>
          </w:hyperlink>
        </w:p>
        <w:p w14:paraId="2835CFD8"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37" w:history="1">
            <w:r w:rsidR="006E26A0" w:rsidRPr="006E26A0">
              <w:rPr>
                <w:rStyle w:val="Hyperlink"/>
                <w:noProof/>
                <w:sz w:val="22"/>
              </w:rPr>
              <w:t>1.5.4</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Result Areas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_Toc33703237 \h </w:instrText>
            </w:r>
            <w:r w:rsidR="006E26A0" w:rsidRPr="006E26A0">
              <w:rPr>
                <w:noProof/>
                <w:webHidden/>
                <w:sz w:val="22"/>
              </w:rPr>
            </w:r>
            <w:r w:rsidR="006E26A0" w:rsidRPr="006E26A0">
              <w:rPr>
                <w:noProof/>
                <w:webHidden/>
                <w:sz w:val="22"/>
              </w:rPr>
              <w:fldChar w:fldCharType="separate"/>
            </w:r>
            <w:r w:rsidR="00583351">
              <w:rPr>
                <w:noProof/>
                <w:webHidden/>
                <w:sz w:val="22"/>
              </w:rPr>
              <w:t>3</w:t>
            </w:r>
            <w:r w:rsidR="006E26A0" w:rsidRPr="006E26A0">
              <w:rPr>
                <w:noProof/>
                <w:webHidden/>
                <w:sz w:val="22"/>
              </w:rPr>
              <w:fldChar w:fldCharType="end"/>
            </w:r>
          </w:hyperlink>
        </w:p>
        <w:p w14:paraId="33736936"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38" w:history="1">
            <w:r w:rsidR="006E26A0" w:rsidRPr="006E26A0">
              <w:rPr>
                <w:rStyle w:val="Hyperlink"/>
                <w:bCs/>
                <w:sz w:val="22"/>
                <w14:scene3d>
                  <w14:camera w14:prst="orthographicFront"/>
                  <w14:lightRig w14:rig="threePt" w14:dir="t">
                    <w14:rot w14:lat="0" w14:lon="0" w14:rev="0"/>
                  </w14:lightRig>
                </w14:scene3d>
              </w:rPr>
              <w:t>1.6</w:t>
            </w:r>
            <w:r w:rsidR="006E26A0" w:rsidRPr="006E26A0">
              <w:rPr>
                <w:rFonts w:asciiTheme="minorHAnsi" w:eastAsiaTheme="minorEastAsia" w:hAnsiTheme="minorHAnsi" w:cstheme="minorBidi"/>
                <w:sz w:val="22"/>
                <w:lang w:val="en-GB" w:eastAsia="en-GB"/>
              </w:rPr>
              <w:tab/>
            </w:r>
            <w:r w:rsidR="006E26A0" w:rsidRPr="006E26A0">
              <w:rPr>
                <w:rStyle w:val="Hyperlink"/>
                <w:sz w:val="22"/>
              </w:rPr>
              <w:t>Monitoring and Evaluation Results Framework</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_Toc33703238 \h </w:instrText>
            </w:r>
            <w:r w:rsidR="006E26A0" w:rsidRPr="006E26A0">
              <w:rPr>
                <w:webHidden/>
                <w:sz w:val="22"/>
              </w:rPr>
            </w:r>
            <w:r w:rsidR="006E26A0" w:rsidRPr="006E26A0">
              <w:rPr>
                <w:webHidden/>
                <w:sz w:val="22"/>
              </w:rPr>
              <w:fldChar w:fldCharType="separate"/>
            </w:r>
            <w:r w:rsidR="00583351">
              <w:rPr>
                <w:webHidden/>
                <w:sz w:val="22"/>
              </w:rPr>
              <w:t>3</w:t>
            </w:r>
            <w:r w:rsidR="006E26A0" w:rsidRPr="006E26A0">
              <w:rPr>
                <w:webHidden/>
                <w:sz w:val="22"/>
              </w:rPr>
              <w:fldChar w:fldCharType="end"/>
            </w:r>
          </w:hyperlink>
        </w:p>
        <w:p w14:paraId="6D980AFD"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39" w:history="1">
            <w:r w:rsidR="006E26A0" w:rsidRPr="006E26A0">
              <w:rPr>
                <w:rStyle w:val="Hyperlink"/>
                <w:noProof/>
                <w:sz w:val="22"/>
              </w:rPr>
              <w:t>1.6.1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Activities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_Toc33703239 \h </w:instrText>
            </w:r>
            <w:r w:rsidR="006E26A0" w:rsidRPr="006E26A0">
              <w:rPr>
                <w:noProof/>
                <w:webHidden/>
                <w:sz w:val="22"/>
              </w:rPr>
            </w:r>
            <w:r w:rsidR="006E26A0" w:rsidRPr="006E26A0">
              <w:rPr>
                <w:noProof/>
                <w:webHidden/>
                <w:sz w:val="22"/>
              </w:rPr>
              <w:fldChar w:fldCharType="separate"/>
            </w:r>
            <w:r w:rsidR="00583351">
              <w:rPr>
                <w:noProof/>
                <w:webHidden/>
                <w:sz w:val="22"/>
              </w:rPr>
              <w:t>3</w:t>
            </w:r>
            <w:r w:rsidR="006E26A0" w:rsidRPr="006E26A0">
              <w:rPr>
                <w:noProof/>
                <w:webHidden/>
                <w:sz w:val="22"/>
              </w:rPr>
              <w:fldChar w:fldCharType="end"/>
            </w:r>
          </w:hyperlink>
        </w:p>
        <w:p w14:paraId="7CEA8BF6"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40" w:history="1">
            <w:r w:rsidR="006E26A0" w:rsidRPr="006E26A0">
              <w:rPr>
                <w:rStyle w:val="Hyperlink"/>
                <w:noProof/>
                <w:sz w:val="22"/>
              </w:rPr>
              <w:t>1.6.2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Key Indicators for Monitoring and Evaluation of the Automotive Policy</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_Toc33703240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4D08468A"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1" w:history="1">
            <w:r w:rsidR="006E26A0" w:rsidRPr="006E26A0">
              <w:rPr>
                <w:rStyle w:val="Hyperlink"/>
                <w:noProof/>
                <w:sz w:val="22"/>
              </w:rPr>
              <w:t>2.</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ACTION PLAN – Activity Matrix</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_Toc33703241 \h </w:instrText>
            </w:r>
            <w:r w:rsidR="006E26A0" w:rsidRPr="006E26A0">
              <w:rPr>
                <w:noProof/>
                <w:webHidden/>
                <w:sz w:val="22"/>
              </w:rPr>
            </w:r>
            <w:r w:rsidR="006E26A0" w:rsidRPr="006E26A0">
              <w:rPr>
                <w:noProof/>
                <w:webHidden/>
                <w:sz w:val="22"/>
              </w:rPr>
              <w:fldChar w:fldCharType="separate"/>
            </w:r>
            <w:r w:rsidR="00583351">
              <w:rPr>
                <w:noProof/>
                <w:webHidden/>
                <w:sz w:val="22"/>
              </w:rPr>
              <w:t>1</w:t>
            </w:r>
            <w:r w:rsidR="006E26A0" w:rsidRPr="006E26A0">
              <w:rPr>
                <w:noProof/>
                <w:webHidden/>
                <w:sz w:val="22"/>
              </w:rPr>
              <w:fldChar w:fldCharType="end"/>
            </w:r>
          </w:hyperlink>
        </w:p>
        <w:p w14:paraId="518704CF"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2" w:history="1">
            <w:r w:rsidR="006E26A0" w:rsidRPr="006E26A0">
              <w:rPr>
                <w:rStyle w:val="Hyperlink"/>
                <w:noProof/>
                <w:sz w:val="22"/>
              </w:rPr>
              <w:t>3.</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MONITORING</w:t>
            </w:r>
            <w:r w:rsidR="006E26A0" w:rsidRPr="006E26A0">
              <w:rPr>
                <w:rStyle w:val="Hyperlink"/>
                <w:bCs/>
                <w:noProof/>
                <w:sz w:val="22"/>
              </w:rPr>
              <w:t xml:space="preserve"> AND EVALUATION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_Toc33703242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43D04986" w14:textId="77777777" w:rsidR="006E26A0" w:rsidRPr="006E26A0" w:rsidRDefault="002D6905" w:rsidP="006E26A0">
          <w:pPr>
            <w:pStyle w:val="TOC2"/>
            <w:spacing w:before="0" w:after="0"/>
            <w:rPr>
              <w:rFonts w:asciiTheme="minorHAnsi" w:eastAsiaTheme="minorEastAsia" w:hAnsiTheme="minorHAnsi" w:cstheme="minorBidi"/>
              <w:sz w:val="22"/>
              <w:lang w:val="en-GB" w:eastAsia="en-GB"/>
            </w:rPr>
          </w:pPr>
          <w:hyperlink w:anchor="_Toc33703243" w:history="1">
            <w:r w:rsidR="006E26A0" w:rsidRPr="006E26A0">
              <w:rPr>
                <w:rStyle w:val="Hyperlink"/>
                <w:bCs/>
                <w:sz w:val="22"/>
                <w14:scene3d>
                  <w14:camera w14:prst="orthographicFront"/>
                  <w14:lightRig w14:rig="threePt" w14:dir="t">
                    <w14:rot w14:lat="0" w14:lon="0" w14:rev="0"/>
                  </w14:lightRig>
                </w14:scene3d>
              </w:rPr>
              <w:t>3.1</w:t>
            </w:r>
            <w:r w:rsidR="006E26A0" w:rsidRPr="006E26A0">
              <w:rPr>
                <w:rFonts w:asciiTheme="minorHAnsi" w:eastAsiaTheme="minorEastAsia" w:hAnsiTheme="minorHAnsi" w:cstheme="minorBidi"/>
                <w:sz w:val="22"/>
                <w:lang w:val="en-GB" w:eastAsia="en-GB"/>
              </w:rPr>
              <w:tab/>
            </w:r>
            <w:r w:rsidR="006E26A0" w:rsidRPr="006E26A0">
              <w:rPr>
                <w:rStyle w:val="Hyperlink"/>
                <w:sz w:val="22"/>
              </w:rPr>
              <w:t>Monitoring and Evaluation Strategy</w:t>
            </w:r>
            <w:r w:rsidR="006E26A0" w:rsidRPr="006E26A0">
              <w:rPr>
                <w:webHidden/>
                <w:sz w:val="22"/>
              </w:rPr>
              <w:tab/>
            </w:r>
            <w:r w:rsidR="006E26A0" w:rsidRPr="006E26A0">
              <w:rPr>
                <w:webHidden/>
                <w:sz w:val="22"/>
              </w:rPr>
              <w:fldChar w:fldCharType="begin"/>
            </w:r>
            <w:r w:rsidR="006E26A0" w:rsidRPr="006E26A0">
              <w:rPr>
                <w:webHidden/>
                <w:sz w:val="22"/>
              </w:rPr>
              <w:instrText xml:space="preserve"> PAGEREF _Toc33703243 \h </w:instrText>
            </w:r>
            <w:r w:rsidR="006E26A0" w:rsidRPr="006E26A0">
              <w:rPr>
                <w:webHidden/>
                <w:sz w:val="22"/>
              </w:rPr>
            </w:r>
            <w:r w:rsidR="006E26A0" w:rsidRPr="006E26A0">
              <w:rPr>
                <w:webHidden/>
                <w:sz w:val="22"/>
              </w:rPr>
              <w:fldChar w:fldCharType="separate"/>
            </w:r>
            <w:r w:rsidR="00583351">
              <w:rPr>
                <w:webHidden/>
                <w:sz w:val="22"/>
              </w:rPr>
              <w:t>5</w:t>
            </w:r>
            <w:r w:rsidR="006E26A0" w:rsidRPr="006E26A0">
              <w:rPr>
                <w:webHidden/>
                <w:sz w:val="22"/>
              </w:rPr>
              <w:fldChar w:fldCharType="end"/>
            </w:r>
          </w:hyperlink>
        </w:p>
        <w:p w14:paraId="28A168BB" w14:textId="77777777" w:rsidR="006E26A0" w:rsidRPr="006E26A0" w:rsidRDefault="002D6905" w:rsidP="006E26A0">
          <w:pPr>
            <w:pStyle w:val="TOC3"/>
            <w:tabs>
              <w:tab w:val="left" w:pos="2140"/>
            </w:tabs>
            <w:rPr>
              <w:rFonts w:asciiTheme="minorHAnsi" w:eastAsiaTheme="minorEastAsia" w:hAnsiTheme="minorHAnsi" w:cstheme="minorBidi"/>
              <w:i w:val="0"/>
              <w:noProof/>
              <w:sz w:val="22"/>
              <w:lang w:val="en-GB" w:eastAsia="en-GB"/>
            </w:rPr>
          </w:pPr>
          <w:hyperlink w:anchor="_Toc33703244" w:history="1">
            <w:r w:rsidR="006E26A0" w:rsidRPr="006E26A0">
              <w:rPr>
                <w:rStyle w:val="Hyperlink"/>
                <w:noProof/>
                <w:sz w:val="22"/>
              </w:rPr>
              <w:t>3.1.1</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Monitoring and Evaluation Methods and Tools</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_Toc33703244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533B999C" w14:textId="77777777" w:rsidR="006E26A0" w:rsidRPr="006E26A0" w:rsidRDefault="002D6905" w:rsidP="006E26A0">
          <w:pPr>
            <w:pStyle w:val="TOC3"/>
            <w:tabs>
              <w:tab w:val="left" w:pos="2136"/>
            </w:tabs>
            <w:rPr>
              <w:rFonts w:asciiTheme="minorHAnsi" w:eastAsiaTheme="minorEastAsia" w:hAnsiTheme="minorHAnsi" w:cstheme="minorBidi"/>
              <w:i w:val="0"/>
              <w:noProof/>
              <w:sz w:val="22"/>
              <w:lang w:val="en-GB" w:eastAsia="en-GB"/>
            </w:rPr>
          </w:pPr>
          <w:hyperlink w:anchor="_Toc33703245" w:history="1">
            <w:r w:rsidR="006E26A0" w:rsidRPr="006E26A0">
              <w:rPr>
                <w:rStyle w:val="Hyperlink"/>
                <w:rFonts w:ascii="LLNWAM+TimesNewRomanPS-BoldMT" w:eastAsiaTheme="minorHAnsi" w:hAnsi="LLNWAM+TimesNewRomanPS-BoldMT" w:cs="LLNWAM+TimesNewRomanPS-BoldMT"/>
                <w:noProof/>
                <w:sz w:val="22"/>
              </w:rPr>
              <w:t>3.1.2</w:t>
            </w:r>
            <w:r w:rsidR="006E26A0" w:rsidRPr="006E26A0">
              <w:rPr>
                <w:rFonts w:asciiTheme="minorHAnsi" w:eastAsiaTheme="minorEastAsia" w:hAnsiTheme="minorHAnsi" w:cstheme="minorBidi"/>
                <w:i w:val="0"/>
                <w:noProof/>
                <w:sz w:val="22"/>
                <w:lang w:val="en-GB" w:eastAsia="en-GB"/>
              </w:rPr>
              <w:tab/>
            </w:r>
            <w:r w:rsidR="006E26A0" w:rsidRPr="006E26A0">
              <w:rPr>
                <w:rStyle w:val="Hyperlink"/>
                <w:noProof/>
                <w:sz w:val="22"/>
              </w:rPr>
              <w:t>Monitoring</w:t>
            </w:r>
            <w:r w:rsidR="006E26A0" w:rsidRPr="006E26A0">
              <w:rPr>
                <w:rStyle w:val="Hyperlink"/>
                <w:rFonts w:ascii="LLNWAM+TimesNewRomanPS-BoldMT" w:eastAsiaTheme="minorHAnsi" w:hAnsi="LLNWAM+TimesNewRomanPS-BoldMT" w:cs="LLNWAM+TimesNewRomanPS-BoldMT"/>
                <w:bCs/>
                <w:noProof/>
                <w:sz w:val="22"/>
              </w:rPr>
              <w:t xml:space="preserve"> and Evaluation Plan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_Toc33703245 \h </w:instrText>
            </w:r>
            <w:r w:rsidR="006E26A0" w:rsidRPr="006E26A0">
              <w:rPr>
                <w:noProof/>
                <w:webHidden/>
                <w:sz w:val="22"/>
              </w:rPr>
            </w:r>
            <w:r w:rsidR="006E26A0" w:rsidRPr="006E26A0">
              <w:rPr>
                <w:noProof/>
                <w:webHidden/>
                <w:sz w:val="22"/>
              </w:rPr>
              <w:fldChar w:fldCharType="separate"/>
            </w:r>
            <w:r w:rsidR="00583351">
              <w:rPr>
                <w:noProof/>
                <w:webHidden/>
                <w:sz w:val="22"/>
              </w:rPr>
              <w:t>5</w:t>
            </w:r>
            <w:r w:rsidR="006E26A0" w:rsidRPr="006E26A0">
              <w:rPr>
                <w:noProof/>
                <w:webHidden/>
                <w:sz w:val="22"/>
              </w:rPr>
              <w:fldChar w:fldCharType="end"/>
            </w:r>
          </w:hyperlink>
        </w:p>
        <w:p w14:paraId="3080E10C"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6" w:history="1">
            <w:r w:rsidR="006E26A0" w:rsidRPr="006E26A0">
              <w:rPr>
                <w:rStyle w:val="Hyperlink"/>
                <w:noProof/>
                <w:sz w:val="22"/>
              </w:rPr>
              <w:t>4.</w:t>
            </w:r>
            <w:r w:rsidR="006E26A0" w:rsidRPr="006E26A0">
              <w:rPr>
                <w:rFonts w:asciiTheme="minorHAnsi" w:eastAsiaTheme="minorEastAsia" w:hAnsiTheme="minorHAnsi" w:cstheme="minorBidi"/>
                <w:b w:val="0"/>
                <w:caps w:val="0"/>
                <w:noProof/>
                <w:sz w:val="22"/>
                <w:lang w:val="en-GB" w:eastAsia="en-GB"/>
              </w:rPr>
              <w:tab/>
            </w:r>
            <w:r w:rsidR="006E26A0" w:rsidRPr="006E26A0">
              <w:rPr>
                <w:rStyle w:val="Hyperlink"/>
                <w:noProof/>
                <w:sz w:val="22"/>
              </w:rPr>
              <w:t>M&amp;E INDICATOR MATRIX TABLE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_Toc33703246 \h </w:instrText>
            </w:r>
            <w:r w:rsidR="006E26A0" w:rsidRPr="006E26A0">
              <w:rPr>
                <w:noProof/>
                <w:webHidden/>
                <w:sz w:val="22"/>
              </w:rPr>
            </w:r>
            <w:r w:rsidR="006E26A0" w:rsidRPr="006E26A0">
              <w:rPr>
                <w:noProof/>
                <w:webHidden/>
                <w:sz w:val="22"/>
              </w:rPr>
              <w:fldChar w:fldCharType="separate"/>
            </w:r>
            <w:r w:rsidR="00583351">
              <w:rPr>
                <w:noProof/>
                <w:webHidden/>
                <w:sz w:val="22"/>
              </w:rPr>
              <w:t>7</w:t>
            </w:r>
            <w:r w:rsidR="006E26A0" w:rsidRPr="006E26A0">
              <w:rPr>
                <w:noProof/>
                <w:webHidden/>
                <w:sz w:val="22"/>
              </w:rPr>
              <w:fldChar w:fldCharType="end"/>
            </w:r>
          </w:hyperlink>
        </w:p>
        <w:p w14:paraId="5B464800"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7" w:history="1">
            <w:r w:rsidR="006E26A0" w:rsidRPr="006E26A0">
              <w:rPr>
                <w:rStyle w:val="Hyperlink"/>
                <w:rFonts w:eastAsiaTheme="minorHAnsi"/>
                <w:noProof/>
                <w:sz w:val="22"/>
              </w:rPr>
              <w:t>APPENDIX 1: QUARTERLY PROGRESS REPORT TEMPLATE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_Toc33703247 \h </w:instrText>
            </w:r>
            <w:r w:rsidR="006E26A0" w:rsidRPr="006E26A0">
              <w:rPr>
                <w:noProof/>
                <w:webHidden/>
                <w:sz w:val="22"/>
              </w:rPr>
            </w:r>
            <w:r w:rsidR="006E26A0" w:rsidRPr="006E26A0">
              <w:rPr>
                <w:noProof/>
                <w:webHidden/>
                <w:sz w:val="22"/>
              </w:rPr>
              <w:fldChar w:fldCharType="separate"/>
            </w:r>
            <w:r w:rsidR="00583351">
              <w:rPr>
                <w:noProof/>
                <w:webHidden/>
                <w:sz w:val="22"/>
              </w:rPr>
              <w:t>1</w:t>
            </w:r>
            <w:r w:rsidR="006E26A0" w:rsidRPr="006E26A0">
              <w:rPr>
                <w:noProof/>
                <w:webHidden/>
                <w:sz w:val="22"/>
              </w:rPr>
              <w:fldChar w:fldCharType="end"/>
            </w:r>
          </w:hyperlink>
        </w:p>
        <w:p w14:paraId="3244FC25"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8" w:history="1">
            <w:r w:rsidR="006E26A0" w:rsidRPr="006E26A0">
              <w:rPr>
                <w:rStyle w:val="Hyperlink"/>
                <w:rFonts w:eastAsiaTheme="minorHAnsi"/>
                <w:noProof/>
                <w:sz w:val="22"/>
              </w:rPr>
              <w:t>APPENDIX 2: ANNUAL MONITORING AND EVALUATION REPORT TEMPLATE</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_Toc33703248 \h </w:instrText>
            </w:r>
            <w:r w:rsidR="006E26A0" w:rsidRPr="006E26A0">
              <w:rPr>
                <w:noProof/>
                <w:webHidden/>
                <w:sz w:val="22"/>
              </w:rPr>
            </w:r>
            <w:r w:rsidR="006E26A0" w:rsidRPr="006E26A0">
              <w:rPr>
                <w:noProof/>
                <w:webHidden/>
                <w:sz w:val="22"/>
              </w:rPr>
              <w:fldChar w:fldCharType="separate"/>
            </w:r>
            <w:r w:rsidR="00583351">
              <w:rPr>
                <w:noProof/>
                <w:webHidden/>
                <w:sz w:val="22"/>
              </w:rPr>
              <w:t>2</w:t>
            </w:r>
            <w:r w:rsidR="006E26A0" w:rsidRPr="006E26A0">
              <w:rPr>
                <w:noProof/>
                <w:webHidden/>
                <w:sz w:val="22"/>
              </w:rPr>
              <w:fldChar w:fldCharType="end"/>
            </w:r>
          </w:hyperlink>
        </w:p>
        <w:p w14:paraId="1B89F09C" w14:textId="77777777" w:rsidR="006E26A0" w:rsidRPr="006E26A0" w:rsidRDefault="002D6905" w:rsidP="006E26A0">
          <w:pPr>
            <w:pStyle w:val="TOC1"/>
            <w:spacing w:before="0" w:after="0"/>
            <w:rPr>
              <w:rFonts w:asciiTheme="minorHAnsi" w:eastAsiaTheme="minorEastAsia" w:hAnsiTheme="minorHAnsi" w:cstheme="minorBidi"/>
              <w:b w:val="0"/>
              <w:caps w:val="0"/>
              <w:noProof/>
              <w:sz w:val="22"/>
              <w:lang w:val="en-GB" w:eastAsia="en-GB"/>
            </w:rPr>
          </w:pPr>
          <w:hyperlink w:anchor="_Toc33703249" w:history="1">
            <w:r w:rsidR="006E26A0" w:rsidRPr="006E26A0">
              <w:rPr>
                <w:rStyle w:val="Hyperlink"/>
                <w:rFonts w:eastAsiaTheme="minorHAnsi"/>
                <w:bCs/>
                <w:noProof/>
                <w:sz w:val="22"/>
              </w:rPr>
              <w:t>APPENDIX 3: FORMULATING TERMS OF REFERENCE FOR MID-TERM AND</w:t>
            </w:r>
            <w:r w:rsidR="006E26A0" w:rsidRPr="006E26A0">
              <w:rPr>
                <w:rStyle w:val="Hyperlink"/>
                <w:rFonts w:eastAsiaTheme="minorHAnsi"/>
                <w:noProof/>
                <w:sz w:val="22"/>
              </w:rPr>
              <w:t xml:space="preserve"> FINAL EVALUATION</w:t>
            </w:r>
            <w:r w:rsidR="006E26A0" w:rsidRPr="006E26A0">
              <w:rPr>
                <w:noProof/>
                <w:webHidden/>
                <w:sz w:val="22"/>
              </w:rPr>
              <w:tab/>
            </w:r>
            <w:r w:rsidR="006E26A0" w:rsidRPr="006E26A0">
              <w:rPr>
                <w:noProof/>
                <w:webHidden/>
                <w:sz w:val="22"/>
              </w:rPr>
              <w:fldChar w:fldCharType="begin"/>
            </w:r>
            <w:r w:rsidR="006E26A0" w:rsidRPr="006E26A0">
              <w:rPr>
                <w:noProof/>
                <w:webHidden/>
                <w:sz w:val="22"/>
              </w:rPr>
              <w:instrText xml:space="preserve"> PAGEREF _Toc33703249 \h </w:instrText>
            </w:r>
            <w:r w:rsidR="006E26A0" w:rsidRPr="006E26A0">
              <w:rPr>
                <w:noProof/>
                <w:webHidden/>
                <w:sz w:val="22"/>
              </w:rPr>
            </w:r>
            <w:r w:rsidR="006E26A0" w:rsidRPr="006E26A0">
              <w:rPr>
                <w:noProof/>
                <w:webHidden/>
                <w:sz w:val="22"/>
              </w:rPr>
              <w:fldChar w:fldCharType="separate"/>
            </w:r>
            <w:r w:rsidR="00583351">
              <w:rPr>
                <w:noProof/>
                <w:webHidden/>
                <w:sz w:val="22"/>
              </w:rPr>
              <w:t>3</w:t>
            </w:r>
            <w:r w:rsidR="006E26A0" w:rsidRPr="006E26A0">
              <w:rPr>
                <w:noProof/>
                <w:webHidden/>
                <w:sz w:val="22"/>
              </w:rPr>
              <w:fldChar w:fldCharType="end"/>
            </w:r>
          </w:hyperlink>
        </w:p>
        <w:p w14:paraId="1470A196" w14:textId="6C6FDDCF" w:rsidR="003B5773" w:rsidRPr="00A958AC" w:rsidRDefault="003B5773" w:rsidP="006E26A0">
          <w:pPr>
            <w:pStyle w:val="TOC1"/>
            <w:spacing w:before="0" w:after="0" w:line="240" w:lineRule="auto"/>
            <w:jc w:val="both"/>
            <w:rPr>
              <w:rFonts w:asciiTheme="minorHAnsi" w:eastAsiaTheme="minorEastAsia" w:hAnsiTheme="minorHAnsi" w:cstheme="minorBidi"/>
              <w:b w:val="0"/>
              <w:caps w:val="0"/>
              <w:noProof/>
              <w:sz w:val="22"/>
              <w:lang w:val="en-GB" w:eastAsia="en-GB"/>
            </w:rPr>
            <w:sectPr w:rsidR="003B5773" w:rsidRPr="00A958AC" w:rsidSect="003B5773">
              <w:footerReference w:type="default" r:id="rId11"/>
              <w:footerReference w:type="first" r:id="rId12"/>
              <w:pgSz w:w="11906" w:h="16838" w:code="9"/>
              <w:pgMar w:top="1440" w:right="1440" w:bottom="1440" w:left="1440" w:header="708" w:footer="708" w:gutter="0"/>
              <w:pgNumType w:fmt="lowerRoman" w:start="1"/>
              <w:cols w:space="708"/>
              <w:titlePg/>
              <w:docGrid w:linePitch="360"/>
            </w:sectPr>
          </w:pPr>
          <w:r w:rsidRPr="006E26A0">
            <w:rPr>
              <w:b w:val="0"/>
              <w:bCs/>
              <w:noProof/>
              <w:sz w:val="22"/>
            </w:rPr>
            <w:fldChar w:fldCharType="end"/>
          </w:r>
        </w:p>
      </w:sdtContent>
    </w:sdt>
    <w:p w14:paraId="3FF3A919" w14:textId="77777777" w:rsidR="003B5773" w:rsidRDefault="003B5773" w:rsidP="0046775B">
      <w:pPr>
        <w:pStyle w:val="Heading1"/>
        <w:numPr>
          <w:ilvl w:val="0"/>
          <w:numId w:val="0"/>
        </w:numPr>
      </w:pPr>
      <w:bookmarkStart w:id="3" w:name="_Toc33703167"/>
      <w:r>
        <w:lastRenderedPageBreak/>
        <w:t>LIST OF ACRONYMS</w:t>
      </w:r>
      <w:bookmarkEnd w:id="3"/>
    </w:p>
    <w:p w14:paraId="1D8C2109" w14:textId="77777777" w:rsidR="00CF4A5B" w:rsidRDefault="00CF4A5B" w:rsidP="00CF4A5B">
      <w:pPr>
        <w:tabs>
          <w:tab w:val="right" w:leader="dot" w:pos="8931"/>
        </w:tabs>
        <w:spacing w:line="256" w:lineRule="auto"/>
        <w:rPr>
          <w:szCs w:val="24"/>
        </w:rPr>
      </w:pPr>
      <w:bookmarkStart w:id="4" w:name="_Hlk24712765"/>
      <w:r>
        <w:rPr>
          <w:szCs w:val="24"/>
        </w:rPr>
        <w:t xml:space="preserve">BUBU </w:t>
      </w:r>
      <w:r>
        <w:rPr>
          <w:szCs w:val="24"/>
        </w:rPr>
        <w:tab/>
        <w:t>Buy Uganda Build Uganda</w:t>
      </w:r>
    </w:p>
    <w:p w14:paraId="23DC1CC7" w14:textId="77777777" w:rsidR="00CF4A5B" w:rsidRDefault="00CF4A5B" w:rsidP="00CF4A5B">
      <w:pPr>
        <w:tabs>
          <w:tab w:val="right" w:leader="dot" w:pos="8931"/>
        </w:tabs>
        <w:spacing w:line="256" w:lineRule="auto"/>
        <w:rPr>
          <w:szCs w:val="24"/>
        </w:rPr>
      </w:pPr>
      <w:r>
        <w:rPr>
          <w:szCs w:val="24"/>
        </w:rPr>
        <w:t>CAGR</w:t>
      </w:r>
      <w:r>
        <w:rPr>
          <w:szCs w:val="24"/>
        </w:rPr>
        <w:tab/>
        <w:t>Compound Annual Growth Rate</w:t>
      </w:r>
    </w:p>
    <w:p w14:paraId="4E48D536" w14:textId="77777777" w:rsidR="00CF4A5B" w:rsidRDefault="00CF4A5B" w:rsidP="00CF4A5B">
      <w:pPr>
        <w:tabs>
          <w:tab w:val="right" w:leader="dot" w:pos="8931"/>
        </w:tabs>
        <w:spacing w:line="256" w:lineRule="auto"/>
        <w:rPr>
          <w:szCs w:val="24"/>
        </w:rPr>
      </w:pPr>
      <w:r>
        <w:rPr>
          <w:szCs w:val="24"/>
        </w:rPr>
        <w:t>CET</w:t>
      </w:r>
      <w:r>
        <w:rPr>
          <w:szCs w:val="24"/>
        </w:rPr>
        <w:tab/>
        <w:t>Common External Tariff</w:t>
      </w:r>
    </w:p>
    <w:p w14:paraId="5B284711" w14:textId="77777777" w:rsidR="00CF4A5B" w:rsidRDefault="00CF4A5B" w:rsidP="00CF4A5B">
      <w:pPr>
        <w:tabs>
          <w:tab w:val="right" w:leader="dot" w:pos="8931"/>
        </w:tabs>
        <w:spacing w:line="256" w:lineRule="auto"/>
        <w:rPr>
          <w:szCs w:val="24"/>
        </w:rPr>
      </w:pPr>
      <w:r>
        <w:rPr>
          <w:szCs w:val="24"/>
        </w:rPr>
        <w:t>CKD</w:t>
      </w:r>
      <w:r>
        <w:rPr>
          <w:szCs w:val="24"/>
        </w:rPr>
        <w:tab/>
        <w:t>Complete Knock-Down</w:t>
      </w:r>
    </w:p>
    <w:p w14:paraId="333B37D6" w14:textId="77777777" w:rsidR="00CF4A5B" w:rsidRDefault="00CF4A5B" w:rsidP="00CF4A5B">
      <w:pPr>
        <w:tabs>
          <w:tab w:val="right" w:leader="dot" w:pos="8931"/>
        </w:tabs>
        <w:spacing w:line="256" w:lineRule="auto"/>
        <w:rPr>
          <w:szCs w:val="24"/>
        </w:rPr>
      </w:pPr>
      <w:r>
        <w:rPr>
          <w:szCs w:val="24"/>
        </w:rPr>
        <w:t>COMESA</w:t>
      </w:r>
      <w:r>
        <w:rPr>
          <w:szCs w:val="24"/>
        </w:rPr>
        <w:tab/>
        <w:t>Common Market for Eastern and Southern Africa</w:t>
      </w:r>
    </w:p>
    <w:p w14:paraId="01D9CC5C" w14:textId="77777777" w:rsidR="00CF4A5B" w:rsidRDefault="00CF4A5B" w:rsidP="00CF4A5B">
      <w:pPr>
        <w:tabs>
          <w:tab w:val="right" w:leader="dot" w:pos="8931"/>
        </w:tabs>
        <w:spacing w:line="256" w:lineRule="auto"/>
        <w:rPr>
          <w:szCs w:val="24"/>
        </w:rPr>
      </w:pPr>
      <w:r>
        <w:rPr>
          <w:szCs w:val="24"/>
        </w:rPr>
        <w:t>CSOs</w:t>
      </w:r>
      <w:r>
        <w:tab/>
      </w:r>
      <w:r>
        <w:rPr>
          <w:szCs w:val="24"/>
        </w:rPr>
        <w:t>Civil Society Organizations</w:t>
      </w:r>
    </w:p>
    <w:p w14:paraId="1B81A111" w14:textId="77777777" w:rsidR="00CF4A5B" w:rsidRDefault="00CF4A5B" w:rsidP="00CF4A5B">
      <w:pPr>
        <w:tabs>
          <w:tab w:val="right" w:leader="dot" w:pos="8931"/>
        </w:tabs>
        <w:spacing w:line="256" w:lineRule="auto"/>
        <w:rPr>
          <w:szCs w:val="24"/>
        </w:rPr>
      </w:pPr>
      <w:r>
        <w:rPr>
          <w:szCs w:val="24"/>
        </w:rPr>
        <w:t>DFID</w:t>
      </w:r>
      <w:r>
        <w:rPr>
          <w:szCs w:val="24"/>
        </w:rPr>
        <w:tab/>
        <w:t>Department for International Development</w:t>
      </w:r>
    </w:p>
    <w:p w14:paraId="570CD322" w14:textId="77777777" w:rsidR="00CF4A5B" w:rsidRDefault="00CF4A5B" w:rsidP="00CF4A5B">
      <w:pPr>
        <w:tabs>
          <w:tab w:val="right" w:leader="dot" w:pos="8931"/>
        </w:tabs>
        <w:spacing w:line="256" w:lineRule="auto"/>
        <w:rPr>
          <w:szCs w:val="24"/>
        </w:rPr>
      </w:pPr>
      <w:r>
        <w:rPr>
          <w:szCs w:val="24"/>
        </w:rPr>
        <w:t xml:space="preserve">EAC </w:t>
      </w:r>
      <w:r>
        <w:rPr>
          <w:szCs w:val="24"/>
        </w:rPr>
        <w:tab/>
        <w:t xml:space="preserve">East African Community </w:t>
      </w:r>
    </w:p>
    <w:p w14:paraId="220C948C" w14:textId="77777777" w:rsidR="00CF4A5B" w:rsidRDefault="00CF4A5B" w:rsidP="00CF4A5B">
      <w:pPr>
        <w:tabs>
          <w:tab w:val="right" w:leader="dot" w:pos="8931"/>
        </w:tabs>
        <w:spacing w:line="256" w:lineRule="auto"/>
        <w:rPr>
          <w:szCs w:val="24"/>
        </w:rPr>
      </w:pPr>
      <w:r>
        <w:rPr>
          <w:szCs w:val="24"/>
        </w:rPr>
        <w:t>ERA</w:t>
      </w:r>
      <w:r>
        <w:rPr>
          <w:szCs w:val="24"/>
        </w:rPr>
        <w:tab/>
        <w:t>Electricity Regulatory Authority</w:t>
      </w:r>
    </w:p>
    <w:p w14:paraId="57AB867D" w14:textId="77777777" w:rsidR="00CF4A5B" w:rsidRDefault="00CF4A5B" w:rsidP="00CF4A5B">
      <w:pPr>
        <w:tabs>
          <w:tab w:val="right" w:leader="dot" w:pos="8931"/>
        </w:tabs>
        <w:spacing w:line="256" w:lineRule="auto"/>
        <w:rPr>
          <w:szCs w:val="24"/>
        </w:rPr>
      </w:pPr>
      <w:r>
        <w:rPr>
          <w:szCs w:val="24"/>
        </w:rPr>
        <w:t>EU</w:t>
      </w:r>
      <w:r>
        <w:rPr>
          <w:szCs w:val="24"/>
        </w:rPr>
        <w:tab/>
        <w:t>European Union</w:t>
      </w:r>
    </w:p>
    <w:p w14:paraId="6A535C20" w14:textId="77777777" w:rsidR="00CF4A5B" w:rsidRDefault="00CF4A5B" w:rsidP="00CF4A5B">
      <w:pPr>
        <w:tabs>
          <w:tab w:val="right" w:leader="dot" w:pos="8931"/>
        </w:tabs>
        <w:spacing w:line="256" w:lineRule="auto"/>
        <w:rPr>
          <w:szCs w:val="24"/>
        </w:rPr>
      </w:pPr>
      <w:r>
        <w:rPr>
          <w:szCs w:val="24"/>
        </w:rPr>
        <w:t xml:space="preserve">FBUs </w:t>
      </w:r>
      <w:r>
        <w:rPr>
          <w:szCs w:val="24"/>
        </w:rPr>
        <w:tab/>
        <w:t>Fully Built Units</w:t>
      </w:r>
    </w:p>
    <w:p w14:paraId="39EBEDD3" w14:textId="77777777" w:rsidR="00CF4A5B" w:rsidRDefault="00CF4A5B" w:rsidP="00CF4A5B">
      <w:pPr>
        <w:tabs>
          <w:tab w:val="right" w:leader="dot" w:pos="8931"/>
        </w:tabs>
        <w:spacing w:line="256" w:lineRule="auto"/>
        <w:rPr>
          <w:szCs w:val="24"/>
        </w:rPr>
      </w:pPr>
      <w:r>
        <w:rPr>
          <w:szCs w:val="24"/>
        </w:rPr>
        <w:t>GDP</w:t>
      </w:r>
      <w:r>
        <w:rPr>
          <w:szCs w:val="24"/>
        </w:rPr>
        <w:tab/>
        <w:t>Gross Domestic Product</w:t>
      </w:r>
    </w:p>
    <w:p w14:paraId="0EF44475" w14:textId="77777777" w:rsidR="00CF4A5B" w:rsidRDefault="00CF4A5B" w:rsidP="00CF4A5B">
      <w:pPr>
        <w:tabs>
          <w:tab w:val="right" w:leader="dot" w:pos="8931"/>
        </w:tabs>
        <w:spacing w:line="256" w:lineRule="auto"/>
      </w:pPr>
      <w:r>
        <w:t xml:space="preserve">ISIC </w:t>
      </w:r>
      <w:r>
        <w:tab/>
        <w:t>International Standards on Industrial Classification</w:t>
      </w:r>
    </w:p>
    <w:p w14:paraId="4BF2FC31" w14:textId="518E9FF9" w:rsidR="00CF4A5B" w:rsidRDefault="00CF4A5B" w:rsidP="00CF4A5B">
      <w:pPr>
        <w:tabs>
          <w:tab w:val="right" w:leader="dot" w:pos="8931"/>
        </w:tabs>
        <w:spacing w:line="256" w:lineRule="auto"/>
        <w:rPr>
          <w:szCs w:val="24"/>
        </w:rPr>
      </w:pPr>
      <w:r>
        <w:rPr>
          <w:szCs w:val="24"/>
        </w:rPr>
        <w:t xml:space="preserve">ISO </w:t>
      </w:r>
      <w:r>
        <w:rPr>
          <w:szCs w:val="24"/>
        </w:rPr>
        <w:tab/>
      </w:r>
      <w:r w:rsidRPr="009E68AF">
        <w:rPr>
          <w:rFonts w:eastAsiaTheme="majorEastAsia"/>
          <w:szCs w:val="24"/>
        </w:rPr>
        <w:t xml:space="preserve">International Organization for Standardization </w:t>
      </w:r>
    </w:p>
    <w:p w14:paraId="43C1CCC7" w14:textId="77777777" w:rsidR="00CF4A5B" w:rsidRDefault="00CF4A5B" w:rsidP="00CF4A5B">
      <w:pPr>
        <w:tabs>
          <w:tab w:val="right" w:leader="dot" w:pos="8931"/>
        </w:tabs>
        <w:spacing w:line="256" w:lineRule="auto"/>
        <w:rPr>
          <w:szCs w:val="24"/>
        </w:rPr>
      </w:pPr>
      <w:r>
        <w:rPr>
          <w:szCs w:val="24"/>
        </w:rPr>
        <w:t>JIBP</w:t>
      </w:r>
      <w:r>
        <w:rPr>
          <w:szCs w:val="24"/>
        </w:rPr>
        <w:tab/>
        <w:t>Jinja Industrial Business Park</w:t>
      </w:r>
    </w:p>
    <w:p w14:paraId="7CD9B41F" w14:textId="77777777" w:rsidR="00CF4A5B" w:rsidRDefault="00CF4A5B" w:rsidP="00CF4A5B">
      <w:pPr>
        <w:tabs>
          <w:tab w:val="right" w:leader="dot" w:pos="8931"/>
        </w:tabs>
        <w:spacing w:line="256" w:lineRule="auto"/>
        <w:rPr>
          <w:szCs w:val="24"/>
        </w:rPr>
      </w:pPr>
      <w:r>
        <w:rPr>
          <w:szCs w:val="24"/>
        </w:rPr>
        <w:t>JICA</w:t>
      </w:r>
      <w:r>
        <w:rPr>
          <w:szCs w:val="24"/>
        </w:rPr>
        <w:tab/>
        <w:t>Japan International Cooperation Agency</w:t>
      </w:r>
    </w:p>
    <w:p w14:paraId="46E0148E" w14:textId="77777777" w:rsidR="00CF4A5B" w:rsidRDefault="00CF4A5B" w:rsidP="00CF4A5B">
      <w:pPr>
        <w:tabs>
          <w:tab w:val="right" w:leader="dot" w:pos="8931"/>
        </w:tabs>
        <w:spacing w:line="256" w:lineRule="auto"/>
        <w:rPr>
          <w:szCs w:val="24"/>
        </w:rPr>
      </w:pPr>
      <w:r>
        <w:rPr>
          <w:szCs w:val="24"/>
        </w:rPr>
        <w:t>MDAs</w:t>
      </w:r>
      <w:r>
        <w:rPr>
          <w:szCs w:val="24"/>
        </w:rPr>
        <w:tab/>
        <w:t>Ministries, Departments and Agencies</w:t>
      </w:r>
    </w:p>
    <w:p w14:paraId="1D8158D7" w14:textId="77777777" w:rsidR="00CF4A5B" w:rsidRDefault="00CF4A5B" w:rsidP="00CF4A5B">
      <w:pPr>
        <w:tabs>
          <w:tab w:val="right" w:leader="dot" w:pos="8931"/>
        </w:tabs>
        <w:spacing w:line="256" w:lineRule="auto"/>
        <w:rPr>
          <w:szCs w:val="24"/>
        </w:rPr>
      </w:pPr>
      <w:r>
        <w:rPr>
          <w:szCs w:val="24"/>
        </w:rPr>
        <w:t>MOSTI</w:t>
      </w:r>
      <w:r>
        <w:rPr>
          <w:szCs w:val="24"/>
        </w:rPr>
        <w:tab/>
        <w:t>Ministry of Science, Technology and Innovation</w:t>
      </w:r>
    </w:p>
    <w:p w14:paraId="0639EE00" w14:textId="77777777" w:rsidR="00CF4A5B" w:rsidRDefault="00CF4A5B" w:rsidP="00CF4A5B">
      <w:pPr>
        <w:tabs>
          <w:tab w:val="right" w:leader="dot" w:pos="8931"/>
        </w:tabs>
        <w:spacing w:line="256" w:lineRule="auto"/>
        <w:rPr>
          <w:szCs w:val="24"/>
        </w:rPr>
      </w:pPr>
      <w:r>
        <w:rPr>
          <w:szCs w:val="24"/>
        </w:rPr>
        <w:t>MOTIC</w:t>
      </w:r>
      <w:r>
        <w:rPr>
          <w:szCs w:val="24"/>
        </w:rPr>
        <w:tab/>
        <w:t>Ministry of Trade Industry and Cooperatives</w:t>
      </w:r>
    </w:p>
    <w:p w14:paraId="776C2AD2" w14:textId="77777777" w:rsidR="00CF4A5B" w:rsidRDefault="00CF4A5B" w:rsidP="00CF4A5B">
      <w:pPr>
        <w:tabs>
          <w:tab w:val="right" w:leader="dot" w:pos="8931"/>
        </w:tabs>
        <w:spacing w:line="256" w:lineRule="auto"/>
        <w:rPr>
          <w:szCs w:val="24"/>
        </w:rPr>
      </w:pPr>
      <w:r>
        <w:rPr>
          <w:szCs w:val="24"/>
        </w:rPr>
        <w:t>MOWT</w:t>
      </w:r>
      <w:r>
        <w:rPr>
          <w:szCs w:val="24"/>
        </w:rPr>
        <w:tab/>
        <w:t>Ministry of Works &amp; Transport</w:t>
      </w:r>
    </w:p>
    <w:p w14:paraId="0BB3BCAB" w14:textId="77777777" w:rsidR="00CF4A5B" w:rsidRDefault="00CF4A5B" w:rsidP="00CF4A5B">
      <w:pPr>
        <w:tabs>
          <w:tab w:val="right" w:leader="dot" w:pos="8931"/>
        </w:tabs>
        <w:spacing w:line="256" w:lineRule="auto"/>
        <w:rPr>
          <w:szCs w:val="24"/>
        </w:rPr>
      </w:pPr>
      <w:r>
        <w:rPr>
          <w:szCs w:val="24"/>
        </w:rPr>
        <w:t>NCHE</w:t>
      </w:r>
      <w:r>
        <w:rPr>
          <w:szCs w:val="24"/>
        </w:rPr>
        <w:tab/>
        <w:t>National Council for Higher Education</w:t>
      </w:r>
    </w:p>
    <w:p w14:paraId="0959A1B3" w14:textId="77777777" w:rsidR="00CF4A5B" w:rsidRDefault="00CF4A5B" w:rsidP="00CF4A5B">
      <w:pPr>
        <w:tabs>
          <w:tab w:val="right" w:leader="dot" w:pos="8931"/>
        </w:tabs>
        <w:spacing w:line="256" w:lineRule="auto"/>
        <w:rPr>
          <w:szCs w:val="24"/>
        </w:rPr>
      </w:pPr>
      <w:r>
        <w:rPr>
          <w:szCs w:val="24"/>
        </w:rPr>
        <w:t>NEMA</w:t>
      </w:r>
      <w:r>
        <w:rPr>
          <w:szCs w:val="24"/>
        </w:rPr>
        <w:tab/>
        <w:t>National Environment Management Authority of Uganda</w:t>
      </w:r>
    </w:p>
    <w:p w14:paraId="4E9CFEA2" w14:textId="77777777" w:rsidR="00CF4A5B" w:rsidRDefault="00CF4A5B" w:rsidP="00CF4A5B">
      <w:pPr>
        <w:tabs>
          <w:tab w:val="right" w:leader="dot" w:pos="8931"/>
        </w:tabs>
        <w:spacing w:line="256" w:lineRule="auto"/>
        <w:rPr>
          <w:szCs w:val="24"/>
        </w:rPr>
      </w:pPr>
      <w:r>
        <w:rPr>
          <w:szCs w:val="24"/>
        </w:rPr>
        <w:t>NPA</w:t>
      </w:r>
      <w:r>
        <w:rPr>
          <w:szCs w:val="24"/>
        </w:rPr>
        <w:tab/>
        <w:t>National Planning Authority</w:t>
      </w:r>
    </w:p>
    <w:p w14:paraId="1D10A745" w14:textId="77777777" w:rsidR="00CF4A5B" w:rsidRDefault="00CF4A5B" w:rsidP="00CF4A5B">
      <w:pPr>
        <w:tabs>
          <w:tab w:val="right" w:leader="dot" w:pos="8931"/>
        </w:tabs>
        <w:spacing w:line="256" w:lineRule="auto"/>
        <w:rPr>
          <w:szCs w:val="24"/>
        </w:rPr>
      </w:pPr>
      <w:r>
        <w:rPr>
          <w:szCs w:val="24"/>
        </w:rPr>
        <w:t>NWSC</w:t>
      </w:r>
      <w:r>
        <w:rPr>
          <w:szCs w:val="24"/>
        </w:rPr>
        <w:tab/>
        <w:t>National Water and Sewerage Corporation</w:t>
      </w:r>
    </w:p>
    <w:p w14:paraId="22EDB7F1" w14:textId="77777777" w:rsidR="00CF4A5B" w:rsidRDefault="00CF4A5B" w:rsidP="00CF4A5B">
      <w:pPr>
        <w:tabs>
          <w:tab w:val="right" w:leader="dot" w:pos="8931"/>
        </w:tabs>
        <w:spacing w:line="256" w:lineRule="auto"/>
        <w:rPr>
          <w:szCs w:val="24"/>
        </w:rPr>
      </w:pPr>
      <w:r>
        <w:rPr>
          <w:szCs w:val="24"/>
        </w:rPr>
        <w:t>OECD</w:t>
      </w:r>
      <w:r>
        <w:rPr>
          <w:szCs w:val="24"/>
        </w:rPr>
        <w:tab/>
        <w:t>Organisation for Economic Co-operation and Development</w:t>
      </w:r>
    </w:p>
    <w:p w14:paraId="14B66308" w14:textId="77777777" w:rsidR="00CF4A5B" w:rsidRDefault="00CF4A5B" w:rsidP="00CF4A5B">
      <w:pPr>
        <w:tabs>
          <w:tab w:val="right" w:leader="dot" w:pos="8931"/>
        </w:tabs>
        <w:spacing w:line="256" w:lineRule="auto"/>
      </w:pPr>
      <w:r>
        <w:t>OEM</w:t>
      </w:r>
      <w:r>
        <w:tab/>
        <w:t>Original Equipment Manufacturer</w:t>
      </w:r>
    </w:p>
    <w:p w14:paraId="49C165CE" w14:textId="77777777" w:rsidR="00CF4A5B" w:rsidRDefault="00CF4A5B" w:rsidP="00CF4A5B">
      <w:pPr>
        <w:tabs>
          <w:tab w:val="right" w:leader="dot" w:pos="8931"/>
        </w:tabs>
        <w:spacing w:line="256" w:lineRule="auto"/>
      </w:pPr>
      <w:r>
        <w:t>OICA</w:t>
      </w:r>
      <w:r>
        <w:tab/>
        <w:t xml:space="preserve">International Organization of Motor Vehicle Manufacturers </w:t>
      </w:r>
    </w:p>
    <w:p w14:paraId="1B6B5DFD" w14:textId="77777777" w:rsidR="00CF4A5B" w:rsidRDefault="00CF4A5B" w:rsidP="00CF4A5B">
      <w:pPr>
        <w:tabs>
          <w:tab w:val="right" w:leader="dot" w:pos="8931"/>
        </w:tabs>
        <w:spacing w:line="256" w:lineRule="auto"/>
        <w:rPr>
          <w:szCs w:val="24"/>
        </w:rPr>
      </w:pPr>
      <w:r>
        <w:rPr>
          <w:szCs w:val="24"/>
        </w:rPr>
        <w:lastRenderedPageBreak/>
        <w:t>PSFU</w:t>
      </w:r>
      <w:r>
        <w:rPr>
          <w:szCs w:val="24"/>
        </w:rPr>
        <w:tab/>
        <w:t>Private Sector Foundation Uganda</w:t>
      </w:r>
    </w:p>
    <w:p w14:paraId="010177B3" w14:textId="77777777" w:rsidR="00CF4A5B" w:rsidRDefault="00CF4A5B" w:rsidP="00CF4A5B">
      <w:pPr>
        <w:tabs>
          <w:tab w:val="right" w:leader="dot" w:pos="8931"/>
        </w:tabs>
        <w:spacing w:line="256" w:lineRule="auto"/>
      </w:pPr>
      <w:r>
        <w:t>R&amp;D</w:t>
      </w:r>
      <w:r>
        <w:tab/>
        <w:t>Research and Development</w:t>
      </w:r>
    </w:p>
    <w:p w14:paraId="7CEB9458" w14:textId="77777777" w:rsidR="00CF4A5B" w:rsidRDefault="00CF4A5B" w:rsidP="00CF4A5B">
      <w:pPr>
        <w:tabs>
          <w:tab w:val="right" w:leader="dot" w:pos="8931"/>
        </w:tabs>
        <w:spacing w:line="256" w:lineRule="auto"/>
        <w:rPr>
          <w:szCs w:val="24"/>
        </w:rPr>
      </w:pPr>
      <w:r>
        <w:rPr>
          <w:szCs w:val="24"/>
        </w:rPr>
        <w:t>SKD</w:t>
      </w:r>
      <w:r>
        <w:rPr>
          <w:szCs w:val="24"/>
        </w:rPr>
        <w:tab/>
        <w:t>Semi-Knocked-Down</w:t>
      </w:r>
    </w:p>
    <w:p w14:paraId="74A6FDDF" w14:textId="77777777" w:rsidR="00CF4A5B" w:rsidRDefault="00CF4A5B" w:rsidP="00CF4A5B">
      <w:pPr>
        <w:tabs>
          <w:tab w:val="right" w:leader="dot" w:pos="8931"/>
        </w:tabs>
        <w:spacing w:line="256" w:lineRule="auto"/>
        <w:rPr>
          <w:szCs w:val="24"/>
          <w:lang w:bidi="en-US"/>
        </w:rPr>
      </w:pPr>
      <w:r>
        <w:rPr>
          <w:szCs w:val="24"/>
          <w:lang w:bidi="en-US"/>
        </w:rPr>
        <w:t>SMEs</w:t>
      </w:r>
      <w:r>
        <w:rPr>
          <w:szCs w:val="24"/>
          <w:lang w:bidi="en-US"/>
        </w:rPr>
        <w:tab/>
      </w:r>
      <w:r>
        <w:rPr>
          <w:szCs w:val="28"/>
        </w:rPr>
        <w:t xml:space="preserve">Micro, </w:t>
      </w:r>
      <w:r>
        <w:rPr>
          <w:szCs w:val="24"/>
          <w:lang w:bidi="en-US"/>
        </w:rPr>
        <w:t>Small and Medium Enterprises</w:t>
      </w:r>
    </w:p>
    <w:p w14:paraId="009FE068" w14:textId="77777777" w:rsidR="00CF4A5B" w:rsidRDefault="00CF4A5B" w:rsidP="00CF4A5B">
      <w:pPr>
        <w:tabs>
          <w:tab w:val="right" w:leader="dot" w:pos="8931"/>
        </w:tabs>
        <w:spacing w:line="256" w:lineRule="auto"/>
        <w:rPr>
          <w:szCs w:val="24"/>
        </w:rPr>
      </w:pPr>
      <w:r>
        <w:rPr>
          <w:szCs w:val="24"/>
        </w:rPr>
        <w:t>SUV</w:t>
      </w:r>
      <w:r>
        <w:rPr>
          <w:szCs w:val="24"/>
        </w:rPr>
        <w:tab/>
        <w:t>Sport Utility Vehicle</w:t>
      </w:r>
    </w:p>
    <w:p w14:paraId="10709DA5" w14:textId="77777777" w:rsidR="00CF4A5B" w:rsidRDefault="00CF4A5B" w:rsidP="00CF4A5B">
      <w:pPr>
        <w:tabs>
          <w:tab w:val="right" w:leader="dot" w:pos="8931"/>
        </w:tabs>
        <w:spacing w:line="256" w:lineRule="auto"/>
        <w:rPr>
          <w:szCs w:val="24"/>
        </w:rPr>
      </w:pPr>
      <w:r>
        <w:rPr>
          <w:szCs w:val="24"/>
        </w:rPr>
        <w:t xml:space="preserve">SWOT </w:t>
      </w:r>
      <w:r>
        <w:rPr>
          <w:szCs w:val="24"/>
        </w:rPr>
        <w:tab/>
        <w:t xml:space="preserve">Strengths, Weaknesses, Opportunities and Threats </w:t>
      </w:r>
    </w:p>
    <w:p w14:paraId="4B5C8EB2" w14:textId="77777777" w:rsidR="00CF4A5B" w:rsidRDefault="00CF4A5B" w:rsidP="00CF4A5B">
      <w:pPr>
        <w:tabs>
          <w:tab w:val="right" w:leader="dot" w:pos="8931"/>
        </w:tabs>
        <w:spacing w:line="256" w:lineRule="auto"/>
        <w:rPr>
          <w:szCs w:val="24"/>
        </w:rPr>
      </w:pPr>
      <w:r>
        <w:rPr>
          <w:szCs w:val="24"/>
        </w:rPr>
        <w:t xml:space="preserve">UBOS </w:t>
      </w:r>
      <w:r>
        <w:rPr>
          <w:szCs w:val="24"/>
        </w:rPr>
        <w:tab/>
        <w:t>Uganda Bureau of Statistics</w:t>
      </w:r>
    </w:p>
    <w:p w14:paraId="38DB1A25" w14:textId="77777777" w:rsidR="00CF4A5B" w:rsidRDefault="00CF4A5B" w:rsidP="00CF4A5B">
      <w:pPr>
        <w:tabs>
          <w:tab w:val="right" w:leader="dot" w:pos="8931"/>
        </w:tabs>
        <w:spacing w:line="256" w:lineRule="auto"/>
        <w:rPr>
          <w:szCs w:val="24"/>
        </w:rPr>
      </w:pPr>
      <w:r>
        <w:rPr>
          <w:szCs w:val="24"/>
        </w:rPr>
        <w:t>UEDCL</w:t>
      </w:r>
      <w:r>
        <w:rPr>
          <w:szCs w:val="24"/>
        </w:rPr>
        <w:tab/>
        <w:t>Uganda Electricity Distribution Company Limited</w:t>
      </w:r>
    </w:p>
    <w:p w14:paraId="4886C6A5" w14:textId="77777777" w:rsidR="00CF4A5B" w:rsidRDefault="00CF4A5B" w:rsidP="00CF4A5B">
      <w:pPr>
        <w:tabs>
          <w:tab w:val="right" w:leader="dot" w:pos="8931"/>
        </w:tabs>
        <w:spacing w:line="256" w:lineRule="auto"/>
        <w:rPr>
          <w:szCs w:val="24"/>
        </w:rPr>
      </w:pPr>
      <w:r>
        <w:rPr>
          <w:szCs w:val="24"/>
        </w:rPr>
        <w:t>UEPB</w:t>
      </w:r>
      <w:r>
        <w:rPr>
          <w:szCs w:val="24"/>
        </w:rPr>
        <w:tab/>
        <w:t>Uganda Export Promotion Board</w:t>
      </w:r>
    </w:p>
    <w:p w14:paraId="757F9389" w14:textId="77777777" w:rsidR="00CF4A5B" w:rsidRDefault="00CF4A5B" w:rsidP="00CF4A5B">
      <w:pPr>
        <w:tabs>
          <w:tab w:val="right" w:leader="dot" w:pos="8931"/>
        </w:tabs>
        <w:spacing w:line="256" w:lineRule="auto"/>
        <w:rPr>
          <w:szCs w:val="24"/>
        </w:rPr>
      </w:pPr>
      <w:r>
        <w:rPr>
          <w:szCs w:val="24"/>
        </w:rPr>
        <w:t>UIA</w:t>
      </w:r>
      <w:r>
        <w:rPr>
          <w:szCs w:val="24"/>
        </w:rPr>
        <w:tab/>
        <w:t>Uganda Investment Authority</w:t>
      </w:r>
    </w:p>
    <w:p w14:paraId="3A4BE8AE" w14:textId="77777777" w:rsidR="00CF4A5B" w:rsidRDefault="00CF4A5B" w:rsidP="00CF4A5B">
      <w:pPr>
        <w:tabs>
          <w:tab w:val="right" w:leader="dot" w:pos="8931"/>
        </w:tabs>
        <w:spacing w:line="256" w:lineRule="auto"/>
        <w:rPr>
          <w:szCs w:val="24"/>
        </w:rPr>
      </w:pPr>
      <w:r>
        <w:rPr>
          <w:szCs w:val="24"/>
        </w:rPr>
        <w:t>UIRI</w:t>
      </w:r>
      <w:r>
        <w:rPr>
          <w:szCs w:val="24"/>
        </w:rPr>
        <w:tab/>
        <w:t>Uganda Industrial Research Institute</w:t>
      </w:r>
    </w:p>
    <w:p w14:paraId="0D2A2312" w14:textId="77777777" w:rsidR="00CF4A5B" w:rsidRDefault="00CF4A5B" w:rsidP="00CF4A5B">
      <w:pPr>
        <w:tabs>
          <w:tab w:val="right" w:leader="dot" w:pos="8931"/>
        </w:tabs>
        <w:spacing w:line="256" w:lineRule="auto"/>
        <w:rPr>
          <w:szCs w:val="24"/>
        </w:rPr>
      </w:pPr>
      <w:r>
        <w:rPr>
          <w:szCs w:val="24"/>
        </w:rPr>
        <w:t>UMA</w:t>
      </w:r>
      <w:r>
        <w:rPr>
          <w:szCs w:val="24"/>
        </w:rPr>
        <w:tab/>
        <w:t>Uganda Manufacturers Association</w:t>
      </w:r>
    </w:p>
    <w:p w14:paraId="2490246F" w14:textId="77777777" w:rsidR="00CF4A5B" w:rsidRDefault="00CF4A5B" w:rsidP="00CF4A5B">
      <w:pPr>
        <w:tabs>
          <w:tab w:val="right" w:leader="dot" w:pos="8931"/>
        </w:tabs>
        <w:spacing w:line="256" w:lineRule="auto"/>
        <w:rPr>
          <w:szCs w:val="24"/>
        </w:rPr>
      </w:pPr>
      <w:r>
        <w:rPr>
          <w:szCs w:val="24"/>
        </w:rPr>
        <w:t xml:space="preserve">UMIA </w:t>
      </w:r>
      <w:r>
        <w:rPr>
          <w:szCs w:val="24"/>
        </w:rPr>
        <w:tab/>
        <w:t>Uganda Motor Industry Association</w:t>
      </w:r>
    </w:p>
    <w:p w14:paraId="4F9E3C31" w14:textId="77777777" w:rsidR="00CF4A5B" w:rsidRDefault="00CF4A5B" w:rsidP="00CF4A5B">
      <w:pPr>
        <w:tabs>
          <w:tab w:val="right" w:leader="dot" w:pos="8931"/>
        </w:tabs>
        <w:spacing w:line="256" w:lineRule="auto"/>
        <w:rPr>
          <w:szCs w:val="24"/>
        </w:rPr>
      </w:pPr>
      <w:r>
        <w:rPr>
          <w:szCs w:val="24"/>
        </w:rPr>
        <w:t>UNBS</w:t>
      </w:r>
      <w:r>
        <w:rPr>
          <w:szCs w:val="24"/>
        </w:rPr>
        <w:tab/>
        <w:t>Uganda National Bureau of Standards</w:t>
      </w:r>
    </w:p>
    <w:p w14:paraId="0477F0C2" w14:textId="77777777" w:rsidR="00CF4A5B" w:rsidRDefault="00CF4A5B" w:rsidP="00CF4A5B">
      <w:pPr>
        <w:tabs>
          <w:tab w:val="right" w:leader="dot" w:pos="8931"/>
        </w:tabs>
        <w:spacing w:line="256" w:lineRule="auto"/>
        <w:rPr>
          <w:szCs w:val="24"/>
        </w:rPr>
      </w:pPr>
      <w:r>
        <w:rPr>
          <w:szCs w:val="24"/>
        </w:rPr>
        <w:t>UNCCI</w:t>
      </w:r>
      <w:r>
        <w:rPr>
          <w:szCs w:val="24"/>
        </w:rPr>
        <w:tab/>
        <w:t>Uganda National Chamber of Commerce and Industry</w:t>
      </w:r>
    </w:p>
    <w:p w14:paraId="31936CEE" w14:textId="77777777" w:rsidR="00CF4A5B" w:rsidRDefault="00CF4A5B" w:rsidP="00CF4A5B">
      <w:pPr>
        <w:tabs>
          <w:tab w:val="right" w:leader="dot" w:pos="8931"/>
        </w:tabs>
        <w:spacing w:line="256" w:lineRule="auto"/>
        <w:rPr>
          <w:szCs w:val="24"/>
        </w:rPr>
      </w:pPr>
      <w:r>
        <w:rPr>
          <w:szCs w:val="24"/>
        </w:rPr>
        <w:t>UNECE</w:t>
      </w:r>
      <w:r>
        <w:rPr>
          <w:szCs w:val="24"/>
        </w:rPr>
        <w:tab/>
        <w:t>United Nations Economic Commission for Europe </w:t>
      </w:r>
    </w:p>
    <w:p w14:paraId="66856915" w14:textId="77777777" w:rsidR="00CF4A5B" w:rsidRDefault="00CF4A5B" w:rsidP="00CF4A5B">
      <w:pPr>
        <w:tabs>
          <w:tab w:val="right" w:leader="dot" w:pos="8931"/>
        </w:tabs>
        <w:spacing w:line="256" w:lineRule="auto"/>
        <w:rPr>
          <w:szCs w:val="24"/>
        </w:rPr>
      </w:pPr>
      <w:r>
        <w:rPr>
          <w:szCs w:val="24"/>
        </w:rPr>
        <w:t xml:space="preserve">URA </w:t>
      </w:r>
      <w:r>
        <w:rPr>
          <w:szCs w:val="24"/>
        </w:rPr>
        <w:tab/>
        <w:t>Uganda Revenue Authority</w:t>
      </w:r>
    </w:p>
    <w:p w14:paraId="271D4357" w14:textId="77777777" w:rsidR="00CF4A5B" w:rsidRDefault="00CF4A5B" w:rsidP="00CF4A5B">
      <w:pPr>
        <w:tabs>
          <w:tab w:val="right" w:leader="dot" w:pos="8931"/>
        </w:tabs>
        <w:spacing w:line="256" w:lineRule="auto"/>
        <w:rPr>
          <w:szCs w:val="24"/>
        </w:rPr>
      </w:pPr>
      <w:r>
        <w:rPr>
          <w:szCs w:val="24"/>
        </w:rPr>
        <w:t xml:space="preserve">URSB </w:t>
      </w:r>
      <w:r>
        <w:rPr>
          <w:szCs w:val="24"/>
        </w:rPr>
        <w:tab/>
        <w:t>Uganda Registration Services Bureau</w:t>
      </w:r>
    </w:p>
    <w:p w14:paraId="28AD2BFC" w14:textId="77777777" w:rsidR="00CF4A5B" w:rsidRDefault="00CF4A5B" w:rsidP="00CF4A5B">
      <w:pPr>
        <w:tabs>
          <w:tab w:val="right" w:leader="dot" w:pos="8931"/>
        </w:tabs>
        <w:spacing w:line="256" w:lineRule="auto"/>
        <w:rPr>
          <w:szCs w:val="24"/>
        </w:rPr>
      </w:pPr>
      <w:r>
        <w:rPr>
          <w:szCs w:val="24"/>
        </w:rPr>
        <w:t>US EAS</w:t>
      </w:r>
      <w:r>
        <w:rPr>
          <w:szCs w:val="24"/>
        </w:rPr>
        <w:tab/>
        <w:t>Uganda Standard East Africa Standard</w:t>
      </w:r>
    </w:p>
    <w:p w14:paraId="5BF5C57B" w14:textId="77777777" w:rsidR="00CF4A5B" w:rsidRDefault="00CF4A5B" w:rsidP="00CF4A5B">
      <w:pPr>
        <w:tabs>
          <w:tab w:val="right" w:leader="dot" w:pos="8931"/>
        </w:tabs>
        <w:spacing w:line="256" w:lineRule="auto"/>
        <w:rPr>
          <w:szCs w:val="24"/>
        </w:rPr>
      </w:pPr>
      <w:r>
        <w:rPr>
          <w:szCs w:val="24"/>
        </w:rPr>
        <w:t>VAT</w:t>
      </w:r>
      <w:r>
        <w:rPr>
          <w:szCs w:val="24"/>
        </w:rPr>
        <w:tab/>
        <w:t>Value-Added Tax</w:t>
      </w:r>
    </w:p>
    <w:p w14:paraId="7EA5F8B0" w14:textId="77777777" w:rsidR="00CF4A5B" w:rsidRDefault="00CF4A5B" w:rsidP="00CF4A5B">
      <w:pPr>
        <w:tabs>
          <w:tab w:val="right" w:leader="dot" w:pos="8931"/>
        </w:tabs>
        <w:spacing w:line="256" w:lineRule="auto"/>
        <w:rPr>
          <w:szCs w:val="24"/>
        </w:rPr>
      </w:pPr>
      <w:r>
        <w:rPr>
          <w:szCs w:val="24"/>
        </w:rPr>
        <w:t xml:space="preserve">VIN </w:t>
      </w:r>
      <w:r>
        <w:rPr>
          <w:szCs w:val="24"/>
        </w:rPr>
        <w:tab/>
        <w:t>Vehicle identification number</w:t>
      </w:r>
    </w:p>
    <w:p w14:paraId="4042858D" w14:textId="77777777" w:rsidR="00CF4A5B" w:rsidRDefault="00CF4A5B" w:rsidP="00CF4A5B">
      <w:pPr>
        <w:tabs>
          <w:tab w:val="right" w:leader="dot" w:pos="8931"/>
        </w:tabs>
        <w:spacing w:line="256" w:lineRule="auto"/>
        <w:rPr>
          <w:szCs w:val="24"/>
        </w:rPr>
      </w:pPr>
      <w:r>
        <w:rPr>
          <w:szCs w:val="24"/>
        </w:rPr>
        <w:t>WTO</w:t>
      </w:r>
      <w:r>
        <w:rPr>
          <w:szCs w:val="24"/>
        </w:rPr>
        <w:tab/>
        <w:t>World Trade Organization</w:t>
      </w:r>
    </w:p>
    <w:bookmarkEnd w:id="4"/>
    <w:p w14:paraId="499F53F4" w14:textId="77777777" w:rsidR="00CB26FC" w:rsidRDefault="00CB26FC" w:rsidP="00874F42">
      <w:pPr>
        <w:tabs>
          <w:tab w:val="right" w:leader="dot" w:pos="9356"/>
        </w:tabs>
        <w:spacing w:line="259" w:lineRule="auto"/>
        <w:rPr>
          <w:szCs w:val="24"/>
        </w:rPr>
        <w:sectPr w:rsidR="00CB26FC" w:rsidSect="00CB26FC">
          <w:pgSz w:w="11906" w:h="16838" w:code="9"/>
          <w:pgMar w:top="1440" w:right="1440" w:bottom="1440" w:left="1440" w:header="708" w:footer="708" w:gutter="0"/>
          <w:pgNumType w:fmt="lowerRoman"/>
          <w:cols w:space="708"/>
          <w:titlePg/>
          <w:docGrid w:linePitch="360"/>
        </w:sectPr>
      </w:pPr>
    </w:p>
    <w:p w14:paraId="5B489D09" w14:textId="23A43A28" w:rsidR="0046775B" w:rsidRDefault="0046775B" w:rsidP="0046775B">
      <w:pPr>
        <w:pStyle w:val="Heading1"/>
        <w:numPr>
          <w:ilvl w:val="0"/>
          <w:numId w:val="0"/>
        </w:numPr>
      </w:pPr>
      <w:bookmarkStart w:id="5" w:name="_Toc33703168"/>
      <w:r>
        <w:lastRenderedPageBreak/>
        <w:t>EXECUTIVE SUMMARY</w:t>
      </w:r>
      <w:bookmarkEnd w:id="5"/>
      <w:r>
        <w:t xml:space="preserve"> </w:t>
      </w:r>
    </w:p>
    <w:p w14:paraId="3ED7B09B" w14:textId="2D7FCE8F" w:rsidR="00CE5968" w:rsidRDefault="00212C87" w:rsidP="001A5CFF">
      <w:pPr>
        <w:spacing w:after="120" w:line="240" w:lineRule="auto"/>
      </w:pPr>
      <w:r>
        <w:t>T</w:t>
      </w:r>
      <w:r w:rsidR="007608C5">
        <w:t xml:space="preserve">he automotive industry </w:t>
      </w:r>
      <w:r>
        <w:t xml:space="preserve">in Uganda </w:t>
      </w:r>
      <w:r w:rsidR="007608C5">
        <w:t>is emerging with</w:t>
      </w:r>
      <w:r w:rsidR="00CE5968">
        <w:t xml:space="preserve"> potential to contribute </w:t>
      </w:r>
      <w:r w:rsidR="00374D38">
        <w:t xml:space="preserve">towards </w:t>
      </w:r>
      <w:r w:rsidR="008E2CDC">
        <w:t>economic and social transformation</w:t>
      </w:r>
      <w:r w:rsidR="00F44D9E">
        <w:t>.</w:t>
      </w:r>
      <w:r w:rsidR="00CE5968">
        <w:t xml:space="preserve"> </w:t>
      </w:r>
      <w:r>
        <w:t xml:space="preserve">Currently, retail and distribution are central </w:t>
      </w:r>
      <w:r w:rsidR="0001442F">
        <w:t xml:space="preserve">activities along the </w:t>
      </w:r>
      <w:r>
        <w:t xml:space="preserve">automotive </w:t>
      </w:r>
      <w:r w:rsidR="00C77494">
        <w:t xml:space="preserve">industry </w:t>
      </w:r>
      <w:r w:rsidR="0001442F">
        <w:t>value chain</w:t>
      </w:r>
      <w:r w:rsidR="0001442F" w:rsidRPr="00FC0512">
        <w:t>.</w:t>
      </w:r>
      <w:r w:rsidRPr="00FC0512">
        <w:t xml:space="preserve"> </w:t>
      </w:r>
      <w:r w:rsidR="0001442F" w:rsidRPr="00FC0512">
        <w:rPr>
          <w:color w:val="222222"/>
          <w:szCs w:val="24"/>
        </w:rPr>
        <w:t>A healthy and</w:t>
      </w:r>
      <w:r w:rsidRPr="00FC0512">
        <w:rPr>
          <w:color w:val="222222"/>
          <w:szCs w:val="24"/>
        </w:rPr>
        <w:t xml:space="preserve"> sustainab</w:t>
      </w:r>
      <w:r w:rsidR="0001442F" w:rsidRPr="00FC0512">
        <w:rPr>
          <w:color w:val="222222"/>
          <w:szCs w:val="24"/>
        </w:rPr>
        <w:t>le domestic automotive i</w:t>
      </w:r>
      <w:r w:rsidRPr="00FC0512">
        <w:rPr>
          <w:color w:val="222222"/>
          <w:szCs w:val="24"/>
        </w:rPr>
        <w:t>ndustry is therefore underpinned by the development of a national</w:t>
      </w:r>
      <w:r w:rsidR="0001442F" w:rsidRPr="00FC0512">
        <w:rPr>
          <w:color w:val="222222"/>
          <w:szCs w:val="24"/>
        </w:rPr>
        <w:t xml:space="preserve"> auto</w:t>
      </w:r>
      <w:r w:rsidRPr="00FC0512">
        <w:rPr>
          <w:color w:val="222222"/>
          <w:szCs w:val="24"/>
        </w:rPr>
        <w:t xml:space="preserve"> polic</w:t>
      </w:r>
      <w:r w:rsidR="0001442F" w:rsidRPr="00FC0512">
        <w:rPr>
          <w:color w:val="222222"/>
          <w:szCs w:val="24"/>
        </w:rPr>
        <w:t>y</w:t>
      </w:r>
      <w:r w:rsidR="00FC0512" w:rsidRPr="00FC0512">
        <w:rPr>
          <w:color w:val="222222"/>
          <w:szCs w:val="24"/>
        </w:rPr>
        <w:t xml:space="preserve"> to boost the industry</w:t>
      </w:r>
      <w:r w:rsidRPr="00FC0512">
        <w:rPr>
          <w:color w:val="222222"/>
          <w:szCs w:val="24"/>
        </w:rPr>
        <w:t xml:space="preserve"> for regional and global competitiveness</w:t>
      </w:r>
      <w:r w:rsidR="0001442F" w:rsidRPr="00FC0512">
        <w:rPr>
          <w:color w:val="222222"/>
          <w:szCs w:val="24"/>
        </w:rPr>
        <w:t>.</w:t>
      </w:r>
    </w:p>
    <w:p w14:paraId="57D72237" w14:textId="40FF28AB" w:rsidR="007608C5" w:rsidRDefault="00CE5968" w:rsidP="001A5CFF">
      <w:pPr>
        <w:spacing w:after="120" w:line="240" w:lineRule="auto"/>
      </w:pPr>
      <w:r>
        <w:t xml:space="preserve">The Automotive Industry policy </w:t>
      </w:r>
      <w:r w:rsidR="00F714E0">
        <w:t>is envisaged</w:t>
      </w:r>
      <w:r>
        <w:t xml:space="preserve"> to provide an enabling environment to attract value addition investments across the automotive industry value c</w:t>
      </w:r>
      <w:r w:rsidR="00FC0512">
        <w:t xml:space="preserve">hain, enhance automotive </w:t>
      </w:r>
      <w:r>
        <w:t>standards and environmental stewardship</w:t>
      </w:r>
      <w:r w:rsidR="00FC0512">
        <w:t>,</w:t>
      </w:r>
      <w:r>
        <w:t xml:space="preserve"> and regulate vehicle imports and promote exports. This will transform the existing low value addition across the automotive industry value chain and increasingly integrate into a competitive regional industry. </w:t>
      </w:r>
    </w:p>
    <w:p w14:paraId="4F01E2C8" w14:textId="3019F59A" w:rsidR="00EA4EDD" w:rsidRDefault="003272DB" w:rsidP="001A5CFF">
      <w:pPr>
        <w:spacing w:after="120" w:line="240" w:lineRule="auto"/>
      </w:pPr>
      <w:r>
        <w:t xml:space="preserve">The Automotive Industry Policy articulates the objectives for the future of the industry for the period 2020/21 </w:t>
      </w:r>
      <w:r w:rsidR="00EA4EDD">
        <w:t>–</w:t>
      </w:r>
      <w:r>
        <w:t xml:space="preserve"> </w:t>
      </w:r>
      <w:r w:rsidR="00EA4EDD">
        <w:t xml:space="preserve">2030/31. The Policy envisions </w:t>
      </w:r>
      <w:r w:rsidR="006A6226">
        <w:t>a robust, competitive and sustainable</w:t>
      </w:r>
      <w:r w:rsidR="00CE5968">
        <w:t xml:space="preserve"> Automotive Industry in Uganda. </w:t>
      </w:r>
      <w:r w:rsidR="006A6226">
        <w:t xml:space="preserve">The </w:t>
      </w:r>
      <w:r w:rsidR="00CE5968">
        <w:t xml:space="preserve">goal is </w:t>
      </w:r>
      <w:r w:rsidR="00CE5968">
        <w:rPr>
          <w:i/>
        </w:rPr>
        <w:t>t</w:t>
      </w:r>
      <w:r w:rsidR="006A6226" w:rsidRPr="00CE5968">
        <w:rPr>
          <w:i/>
        </w:rPr>
        <w:t>o achieve 20% value added across the automoti</w:t>
      </w:r>
      <w:r w:rsidR="00CE5968">
        <w:rPr>
          <w:i/>
        </w:rPr>
        <w:t xml:space="preserve">ve industry value chain by </w:t>
      </w:r>
      <w:r w:rsidR="00CE5968" w:rsidRPr="001A5CFF">
        <w:t>2030</w:t>
      </w:r>
      <w:r w:rsidR="006A6226">
        <w:t xml:space="preserve">.   </w:t>
      </w:r>
      <w:r w:rsidR="00EA4EDD">
        <w:t>To ensure</w:t>
      </w:r>
      <w:r w:rsidR="00CE5968">
        <w:t xml:space="preserve"> the goal of the policy</w:t>
      </w:r>
      <w:r w:rsidR="00EA4EDD">
        <w:t xml:space="preserve"> </w:t>
      </w:r>
      <w:r w:rsidR="00CE5968">
        <w:t>is</w:t>
      </w:r>
      <w:r w:rsidR="00EA4EDD">
        <w:t xml:space="preserve"> achieved, the industry is expected to grow at a sustainable rate over the next decade and overcom</w:t>
      </w:r>
      <w:r w:rsidR="00FC0512">
        <w:t>e the following issues that it</w:t>
      </w:r>
      <w:r w:rsidR="00EA4EDD">
        <w:t xml:space="preserve"> currently fac</w:t>
      </w:r>
      <w:r w:rsidR="00FC0512">
        <w:t>es</w:t>
      </w:r>
      <w:r w:rsidR="00EA4EDD">
        <w:t>:</w:t>
      </w:r>
    </w:p>
    <w:p w14:paraId="1B699F5F" w14:textId="2E680B67" w:rsidR="00F929A7" w:rsidRDefault="00CE6859" w:rsidP="001A5CFF">
      <w:pPr>
        <w:spacing w:after="120" w:line="240" w:lineRule="auto"/>
        <w:rPr>
          <w:rFonts w:eastAsia="Arial"/>
        </w:rPr>
      </w:pPr>
      <w:r w:rsidRPr="00CE6859">
        <w:rPr>
          <w:b/>
        </w:rPr>
        <w:t>Influx of</w:t>
      </w:r>
      <w:r w:rsidR="00F929A7">
        <w:rPr>
          <w:b/>
        </w:rPr>
        <w:t xml:space="preserve"> Outmoded Automotive Technology: </w:t>
      </w:r>
      <w:r w:rsidR="00F929A7" w:rsidRPr="001B61E5">
        <w:rPr>
          <w:szCs w:val="24"/>
        </w:rPr>
        <w:t xml:space="preserve">Vehicles in Uganda are imported as Fully Built Units </w:t>
      </w:r>
      <w:r w:rsidR="00F929A7">
        <w:rPr>
          <w:szCs w:val="24"/>
        </w:rPr>
        <w:t xml:space="preserve">and predominantly as used </w:t>
      </w:r>
      <w:r w:rsidR="00F929A7" w:rsidRPr="001B61E5">
        <w:rPr>
          <w:szCs w:val="24"/>
        </w:rPr>
        <w:t xml:space="preserve">without domestic value addition, despite the growing demand. </w:t>
      </w:r>
      <w:r w:rsidR="00FD1ACD">
        <w:rPr>
          <w:szCs w:val="24"/>
        </w:rPr>
        <w:t>V</w:t>
      </w:r>
      <w:r w:rsidR="00F929A7" w:rsidRPr="001B61E5">
        <w:rPr>
          <w:szCs w:val="24"/>
        </w:rPr>
        <w:t>ehicle production in the EAC stood at 9,295 units i</w:t>
      </w:r>
      <w:r w:rsidR="00F929A7">
        <w:rPr>
          <w:szCs w:val="24"/>
        </w:rPr>
        <w:t xml:space="preserve">n </w:t>
      </w:r>
      <w:bookmarkStart w:id="6" w:name="_GoBack"/>
      <w:r w:rsidR="00F929A7">
        <w:rPr>
          <w:szCs w:val="24"/>
        </w:rPr>
        <w:t>2015</w:t>
      </w:r>
      <w:bookmarkEnd w:id="6"/>
      <w:r w:rsidR="00F929A7">
        <w:rPr>
          <w:szCs w:val="24"/>
        </w:rPr>
        <w:t xml:space="preserve"> all assembled in Kenya, while </w:t>
      </w:r>
      <w:r w:rsidR="00F929A7" w:rsidRPr="001B61E5">
        <w:rPr>
          <w:szCs w:val="24"/>
        </w:rPr>
        <w:t xml:space="preserve">vehicles registered in 2014 by </w:t>
      </w:r>
      <w:r w:rsidR="00F929A7" w:rsidRPr="001A5CFF">
        <w:t>Uganda</w:t>
      </w:r>
      <w:r w:rsidR="00F929A7" w:rsidRPr="001B61E5">
        <w:rPr>
          <w:szCs w:val="24"/>
        </w:rPr>
        <w:t xml:space="preserve"> were 85% used and 15% new with an average age of 16 years at registration. </w:t>
      </w:r>
      <w:r w:rsidR="00F929A7">
        <w:rPr>
          <w:szCs w:val="24"/>
        </w:rPr>
        <w:t xml:space="preserve">The influx of outmoded automotive technology is as a result of </w:t>
      </w:r>
      <w:r w:rsidR="00F929A7" w:rsidRPr="000E41B7">
        <w:rPr>
          <w:szCs w:val="24"/>
        </w:rPr>
        <w:t>importation of used</w:t>
      </w:r>
      <w:r w:rsidR="00F929A7">
        <w:rPr>
          <w:szCs w:val="24"/>
        </w:rPr>
        <w:t xml:space="preserve"> motor vehicles </w:t>
      </w:r>
      <w:r w:rsidR="00F929A7" w:rsidRPr="000E41B7">
        <w:rPr>
          <w:szCs w:val="24"/>
        </w:rPr>
        <w:t xml:space="preserve">and parts; </w:t>
      </w:r>
      <w:r w:rsidR="00F929A7">
        <w:rPr>
          <w:szCs w:val="24"/>
        </w:rPr>
        <w:t>h</w:t>
      </w:r>
      <w:r w:rsidR="00F929A7" w:rsidRPr="000E41B7">
        <w:rPr>
          <w:szCs w:val="24"/>
        </w:rPr>
        <w:t xml:space="preserve">igh cost of </w:t>
      </w:r>
      <w:r w:rsidR="00F929A7">
        <w:rPr>
          <w:szCs w:val="24"/>
        </w:rPr>
        <w:t>a</w:t>
      </w:r>
      <w:r w:rsidR="00F929A7" w:rsidRPr="000E41B7">
        <w:rPr>
          <w:szCs w:val="24"/>
        </w:rPr>
        <w:t xml:space="preserve">sset financing; </w:t>
      </w:r>
      <w:r w:rsidR="00F929A7">
        <w:rPr>
          <w:szCs w:val="24"/>
        </w:rPr>
        <w:t>l</w:t>
      </w:r>
      <w:r w:rsidR="00F929A7" w:rsidRPr="000E41B7">
        <w:rPr>
          <w:szCs w:val="24"/>
        </w:rPr>
        <w:t xml:space="preserve">ow consumer awareness on automotive </w:t>
      </w:r>
      <w:r w:rsidR="00F929A7">
        <w:rPr>
          <w:szCs w:val="24"/>
        </w:rPr>
        <w:t>technology and; i</w:t>
      </w:r>
      <w:r w:rsidR="00F929A7" w:rsidRPr="0046503E">
        <w:rPr>
          <w:szCs w:val="24"/>
        </w:rPr>
        <w:t>nadequate automotive standards</w:t>
      </w:r>
      <w:r w:rsidR="00F929A7">
        <w:rPr>
          <w:szCs w:val="24"/>
        </w:rPr>
        <w:t xml:space="preserve">. </w:t>
      </w:r>
    </w:p>
    <w:p w14:paraId="618FB511" w14:textId="6FCEBA5D" w:rsidR="00874756" w:rsidRPr="009D3E8A" w:rsidRDefault="00CE6859" w:rsidP="001A5CFF">
      <w:pPr>
        <w:spacing w:after="120" w:line="240" w:lineRule="auto"/>
        <w:rPr>
          <w:szCs w:val="24"/>
        </w:rPr>
      </w:pPr>
      <w:r w:rsidRPr="00CE6859">
        <w:rPr>
          <w:b/>
        </w:rPr>
        <w:t>Proliferation of Counterfeit and Substandard Parts</w:t>
      </w:r>
      <w:r w:rsidR="00874756">
        <w:rPr>
          <w:b/>
        </w:rPr>
        <w:t xml:space="preserve">: </w:t>
      </w:r>
      <w:r w:rsidR="00874756">
        <w:t>I</w:t>
      </w:r>
      <w:r w:rsidR="00874756" w:rsidRPr="00B82EC6">
        <w:t>n 20</w:t>
      </w:r>
      <w:r w:rsidR="00874756">
        <w:t>13, 2.5</w:t>
      </w:r>
      <w:r w:rsidR="00874756" w:rsidRPr="00B82EC6">
        <w:t>% of world trade</w:t>
      </w:r>
      <w:r w:rsidR="00874756">
        <w:t>,</w:t>
      </w:r>
      <w:r w:rsidR="00874756" w:rsidRPr="00874756">
        <w:t xml:space="preserve"> </w:t>
      </w:r>
      <w:r w:rsidR="00874756">
        <w:t>amounting</w:t>
      </w:r>
      <w:r w:rsidR="00874756" w:rsidRPr="00B82EC6">
        <w:t xml:space="preserve"> </w:t>
      </w:r>
      <w:r w:rsidR="00874756">
        <w:t>to</w:t>
      </w:r>
      <w:r w:rsidR="00874756" w:rsidRPr="00B82EC6">
        <w:t xml:space="preserve"> U</w:t>
      </w:r>
      <w:r w:rsidR="00874756">
        <w:t>SD 461 Billion, was in</w:t>
      </w:r>
      <w:r w:rsidR="00874756" w:rsidRPr="00B82EC6">
        <w:t xml:space="preserve"> counterfeit and pirated goods. </w:t>
      </w:r>
      <w:r w:rsidR="00874756">
        <w:t xml:space="preserve">In Uganda, more than half the goods on the market </w:t>
      </w:r>
      <w:r w:rsidR="00874756" w:rsidRPr="00B82EC6">
        <w:t>are fake</w:t>
      </w:r>
      <w:r w:rsidR="00874756">
        <w:t xml:space="preserve"> with auto parts as one of the affects goods. The increasing number of fake auto parts has had significant impact on the nation including undermining the possibility of technology development in the sector; rising number of road accidents due </w:t>
      </w:r>
      <w:r w:rsidR="00874756" w:rsidRPr="00162489">
        <w:t>to substanda</w:t>
      </w:r>
      <w:r w:rsidR="00874756">
        <w:t>rd spare parts; increased down time of vehicles and the risk of underperformance which in turn lead to losses in revenue.</w:t>
      </w:r>
    </w:p>
    <w:p w14:paraId="26CB466C" w14:textId="77DFEB01" w:rsidR="00ED41A6" w:rsidRPr="000E41B7" w:rsidRDefault="00CE6859" w:rsidP="001A5CFF">
      <w:pPr>
        <w:spacing w:after="120" w:line="240" w:lineRule="auto"/>
        <w:rPr>
          <w:szCs w:val="24"/>
        </w:rPr>
      </w:pPr>
      <w:r w:rsidRPr="00CE6859">
        <w:rPr>
          <w:b/>
        </w:rPr>
        <w:t xml:space="preserve">Inadequate </w:t>
      </w:r>
      <w:r w:rsidR="006A6226" w:rsidRPr="00CE6859">
        <w:rPr>
          <w:b/>
        </w:rPr>
        <w:t>Automotive Industrial Infrastructure</w:t>
      </w:r>
      <w:r w:rsidR="00874756">
        <w:rPr>
          <w:b/>
        </w:rPr>
        <w:t xml:space="preserve">: </w:t>
      </w:r>
      <w:r w:rsidR="006A6226" w:rsidRPr="006A6226">
        <w:t>T</w:t>
      </w:r>
      <w:r w:rsidR="006A6226">
        <w:rPr>
          <w:szCs w:val="24"/>
        </w:rPr>
        <w:t>he</w:t>
      </w:r>
      <w:r w:rsidR="00ED41A6" w:rsidRPr="000E41B7">
        <w:rPr>
          <w:szCs w:val="24"/>
        </w:rPr>
        <w:t xml:space="preserve"> small market size for new vehicles; lack of supplier parks to stimulate production; lack of recycling facilities for end-of-life automotive technology; low scale of auto parts production focusing on aftermarket auto parts; limited automotive research and innovation; a</w:t>
      </w:r>
      <w:r w:rsidR="006A6226">
        <w:rPr>
          <w:szCs w:val="24"/>
        </w:rPr>
        <w:t>nd un-</w:t>
      </w:r>
      <w:r w:rsidR="006A6226" w:rsidRPr="001A5CFF">
        <w:t>serviced</w:t>
      </w:r>
      <w:r w:rsidR="006A6226">
        <w:rPr>
          <w:szCs w:val="24"/>
        </w:rPr>
        <w:t xml:space="preserve"> industrial parks are major infrastructural challenges inhibiting growth of the auto industry.</w:t>
      </w:r>
      <w:r w:rsidR="00ED41A6">
        <w:rPr>
          <w:szCs w:val="24"/>
        </w:rPr>
        <w:t xml:space="preserve"> </w:t>
      </w:r>
    </w:p>
    <w:p w14:paraId="040AB3C8" w14:textId="4DC326E3" w:rsidR="006628FE" w:rsidRPr="00CB4CEE" w:rsidRDefault="00CE6859" w:rsidP="001A5CFF">
      <w:pPr>
        <w:spacing w:after="120" w:line="240" w:lineRule="auto"/>
      </w:pPr>
      <w:r w:rsidRPr="00CE6859">
        <w:rPr>
          <w:b/>
        </w:rPr>
        <w:t>Low and Isolated Automotive Value Addition Investment</w:t>
      </w:r>
      <w:r w:rsidR="006628FE">
        <w:rPr>
          <w:b/>
        </w:rPr>
        <w:t xml:space="preserve">: </w:t>
      </w:r>
      <w:r w:rsidR="006628FE">
        <w:rPr>
          <w:szCs w:val="24"/>
        </w:rPr>
        <w:t>The</w:t>
      </w:r>
      <w:r w:rsidR="006628FE" w:rsidRPr="000E41B7">
        <w:rPr>
          <w:szCs w:val="24"/>
        </w:rPr>
        <w:t xml:space="preserve"> </w:t>
      </w:r>
      <w:r w:rsidR="00742B2C">
        <w:rPr>
          <w:szCs w:val="24"/>
        </w:rPr>
        <w:t xml:space="preserve">existing </w:t>
      </w:r>
      <w:r w:rsidR="006628FE">
        <w:rPr>
          <w:szCs w:val="24"/>
        </w:rPr>
        <w:t>automotive</w:t>
      </w:r>
      <w:r w:rsidR="006628FE" w:rsidRPr="000E41B7">
        <w:rPr>
          <w:szCs w:val="24"/>
        </w:rPr>
        <w:t xml:space="preserve"> value addition investments </w:t>
      </w:r>
      <w:r w:rsidR="00742B2C">
        <w:rPr>
          <w:szCs w:val="24"/>
        </w:rPr>
        <w:t xml:space="preserve">are </w:t>
      </w:r>
      <w:r w:rsidR="006628FE" w:rsidRPr="000E41B7">
        <w:rPr>
          <w:szCs w:val="24"/>
        </w:rPr>
        <w:t xml:space="preserve">hindered by the lack of automotive engineering expertise and entrepreneurs; underdeveloped mineral resources; importation of used </w:t>
      </w:r>
      <w:r w:rsidR="006628FE">
        <w:rPr>
          <w:szCs w:val="24"/>
        </w:rPr>
        <w:t>v</w:t>
      </w:r>
      <w:r w:rsidR="006628FE" w:rsidRPr="0046503E">
        <w:rPr>
          <w:szCs w:val="24"/>
        </w:rPr>
        <w:t xml:space="preserve">ehicles </w:t>
      </w:r>
      <w:r w:rsidR="006628FE">
        <w:rPr>
          <w:szCs w:val="24"/>
        </w:rPr>
        <w:t>&amp; p</w:t>
      </w:r>
      <w:r w:rsidR="006628FE" w:rsidRPr="0046503E">
        <w:rPr>
          <w:szCs w:val="24"/>
        </w:rPr>
        <w:t>arts</w:t>
      </w:r>
      <w:r w:rsidR="006628FE">
        <w:rPr>
          <w:szCs w:val="24"/>
        </w:rPr>
        <w:t xml:space="preserve"> and; low </w:t>
      </w:r>
      <w:r w:rsidR="006628FE" w:rsidRPr="00CB4CEE">
        <w:t xml:space="preserve">demand for new vehicles. </w:t>
      </w:r>
      <w:r w:rsidR="006628FE" w:rsidRPr="00FC1517">
        <w:t xml:space="preserve">The automotive industry </w:t>
      </w:r>
      <w:r w:rsidR="00742B2C">
        <w:t xml:space="preserve">is dominated by </w:t>
      </w:r>
      <w:r w:rsidR="006628FE" w:rsidRPr="00FC1517">
        <w:t xml:space="preserve">downstream actors. Despite the existence of associations to unite </w:t>
      </w:r>
      <w:r w:rsidR="00742B2C">
        <w:t>them</w:t>
      </w:r>
      <w:r w:rsidR="006628FE" w:rsidRPr="00FC1517">
        <w:t>, there is no further coordination of all actors across the value chain</w:t>
      </w:r>
      <w:r w:rsidR="00742B2C">
        <w:t xml:space="preserve">, leading </w:t>
      </w:r>
      <w:r w:rsidR="006628FE">
        <w:t xml:space="preserve">to the dismal investments </w:t>
      </w:r>
      <w:r w:rsidR="00742B2C">
        <w:t>that has not catalyzed development of adjacent industries and businesses to support a sustainable automotive industry value chain.</w:t>
      </w:r>
    </w:p>
    <w:p w14:paraId="1104BDAF" w14:textId="7AE18A37" w:rsidR="00874756" w:rsidRDefault="00CE6859" w:rsidP="001A5CFF">
      <w:pPr>
        <w:spacing w:after="120" w:line="240" w:lineRule="auto"/>
      </w:pPr>
      <w:r w:rsidRPr="00CE6859">
        <w:rPr>
          <w:b/>
        </w:rPr>
        <w:t>Insufficient Human Capital Development</w:t>
      </w:r>
      <w:r w:rsidR="00874756">
        <w:rPr>
          <w:b/>
        </w:rPr>
        <w:t xml:space="preserve">: </w:t>
      </w:r>
      <w:r w:rsidR="00874756">
        <w:t xml:space="preserve">The </w:t>
      </w:r>
      <w:r w:rsidR="00874756" w:rsidRPr="00CB4CEE">
        <w:t xml:space="preserve">Human Capital </w:t>
      </w:r>
      <w:r w:rsidR="00874756" w:rsidRPr="00874756">
        <w:t xml:space="preserve">Development </w:t>
      </w:r>
      <w:r w:rsidR="00874756">
        <w:t xml:space="preserve">programs </w:t>
      </w:r>
      <w:r w:rsidR="00874756" w:rsidRPr="00CB4CEE">
        <w:t xml:space="preserve">to support </w:t>
      </w:r>
      <w:r w:rsidR="00874756">
        <w:t xml:space="preserve">the automotive industry </w:t>
      </w:r>
      <w:r w:rsidR="00874756" w:rsidRPr="00CB4CEE">
        <w:t>value chain activities</w:t>
      </w:r>
      <w:r w:rsidR="00874756">
        <w:t xml:space="preserve"> are insufficient as a result of</w:t>
      </w:r>
      <w:r w:rsidR="00874756" w:rsidRPr="00CB4CEE">
        <w:t xml:space="preserve"> </w:t>
      </w:r>
      <w:r w:rsidR="00874756" w:rsidRPr="00CB4CEE">
        <w:lastRenderedPageBreak/>
        <w:t>inadequate specialized curricula on automotive engineering; inadequate automotive technology and innovation centers; minimal specialized training for automotive market intelligence; limited research expertise in the automotive field; and limited Public and Private Sector Investment</w:t>
      </w:r>
      <w:r w:rsidR="006628FE">
        <w:t xml:space="preserve"> in the industry</w:t>
      </w:r>
      <w:r w:rsidR="00874756" w:rsidRPr="00CB4CEE">
        <w:t xml:space="preserve">. </w:t>
      </w:r>
    </w:p>
    <w:p w14:paraId="0A196712" w14:textId="5B526D1C" w:rsidR="00CE6859" w:rsidRDefault="00CE6859" w:rsidP="001A5CFF">
      <w:pPr>
        <w:spacing w:line="240" w:lineRule="auto"/>
      </w:pPr>
      <w:r>
        <w:t>The key policy interventions prescribed by the Automotive Industry Policy include:</w:t>
      </w:r>
    </w:p>
    <w:p w14:paraId="709CFE10" w14:textId="546DA622" w:rsidR="00237930" w:rsidRDefault="00237930" w:rsidP="00AC685B">
      <w:pPr>
        <w:pStyle w:val="ListParagraph"/>
        <w:numPr>
          <w:ilvl w:val="0"/>
          <w:numId w:val="2"/>
        </w:numPr>
        <w:spacing w:after="120" w:line="240" w:lineRule="auto"/>
        <w:ind w:hanging="720"/>
      </w:pPr>
      <w:r w:rsidRPr="001B293F">
        <w:t xml:space="preserve">Limit </w:t>
      </w:r>
      <w:r>
        <w:t>the i</w:t>
      </w:r>
      <w:r w:rsidRPr="001B293F">
        <w:t xml:space="preserve">mportation of </w:t>
      </w:r>
      <w:r w:rsidR="00E1534C" w:rsidRPr="001B293F">
        <w:t>fully built units</w:t>
      </w:r>
      <w:r w:rsidR="00E1534C">
        <w:t xml:space="preserve"> (FBUs), </w:t>
      </w:r>
      <w:r w:rsidRPr="001B293F">
        <w:t xml:space="preserve">used </w:t>
      </w:r>
      <w:r>
        <w:t xml:space="preserve">motor </w:t>
      </w:r>
      <w:r w:rsidRPr="001B293F">
        <w:t xml:space="preserve">vehicles </w:t>
      </w:r>
      <w:r w:rsidR="00E1534C">
        <w:t>and</w:t>
      </w:r>
      <w:r w:rsidRPr="001B293F">
        <w:t xml:space="preserve"> used auto parts</w:t>
      </w:r>
      <w:r>
        <w:t xml:space="preserve"> </w:t>
      </w:r>
    </w:p>
    <w:p w14:paraId="0962B784" w14:textId="18662DB8" w:rsidR="00237930" w:rsidRDefault="00237930" w:rsidP="00AC685B">
      <w:pPr>
        <w:pStyle w:val="ListParagraph"/>
        <w:numPr>
          <w:ilvl w:val="0"/>
          <w:numId w:val="2"/>
        </w:numPr>
        <w:spacing w:after="120" w:line="240" w:lineRule="auto"/>
        <w:ind w:hanging="720"/>
      </w:pPr>
      <w:r>
        <w:t>Set up a mechanism to b</w:t>
      </w:r>
      <w:r w:rsidRPr="00F26000">
        <w:t xml:space="preserve">uild </w:t>
      </w:r>
      <w:r>
        <w:t xml:space="preserve">the </w:t>
      </w:r>
      <w:r w:rsidRPr="00F26000">
        <w:t xml:space="preserve">capacity </w:t>
      </w:r>
      <w:r>
        <w:t xml:space="preserve">of domestic enterprises to participate in high value addition activities </w:t>
      </w:r>
      <w:r w:rsidRPr="00F26000">
        <w:t>in automotive engineering</w:t>
      </w:r>
      <w:r>
        <w:t xml:space="preserve"> and manufacturing. </w:t>
      </w:r>
    </w:p>
    <w:p w14:paraId="2B27068A" w14:textId="77777777" w:rsidR="00237930" w:rsidRDefault="00237930" w:rsidP="00AC685B">
      <w:pPr>
        <w:pStyle w:val="ListParagraph"/>
        <w:numPr>
          <w:ilvl w:val="0"/>
          <w:numId w:val="2"/>
        </w:numPr>
        <w:spacing w:after="120" w:line="240" w:lineRule="auto"/>
        <w:ind w:hanging="720"/>
      </w:pPr>
      <w:r w:rsidRPr="00F26000">
        <w:t xml:space="preserve">Promote technology </w:t>
      </w:r>
      <w:r>
        <w:t xml:space="preserve">development, </w:t>
      </w:r>
      <w:r w:rsidRPr="00F26000">
        <w:t xml:space="preserve">transfer and diffusion </w:t>
      </w:r>
      <w:r>
        <w:t>by e</w:t>
      </w:r>
      <w:r w:rsidRPr="00F26000">
        <w:t>nhanc</w:t>
      </w:r>
      <w:r>
        <w:t>ing</w:t>
      </w:r>
      <w:r w:rsidRPr="00F26000">
        <w:t xml:space="preserve"> automotive research and innovation; </w:t>
      </w:r>
      <w:r>
        <w:t>a</w:t>
      </w:r>
      <w:r w:rsidRPr="00F26000">
        <w:t>ttract</w:t>
      </w:r>
      <w:r>
        <w:t>ing</w:t>
      </w:r>
      <w:r w:rsidRPr="00F26000">
        <w:t xml:space="preserve"> research expertise in the automotive field </w:t>
      </w:r>
      <w:r>
        <w:t>and promotion of Joint Ventures and Partnerships with global automotive industry players</w:t>
      </w:r>
    </w:p>
    <w:p w14:paraId="1332AFD5" w14:textId="048C4ED0" w:rsidR="00237930" w:rsidRDefault="00237930" w:rsidP="00AC685B">
      <w:pPr>
        <w:pStyle w:val="ListParagraph"/>
        <w:numPr>
          <w:ilvl w:val="0"/>
          <w:numId w:val="2"/>
        </w:numPr>
        <w:spacing w:after="120" w:line="240" w:lineRule="auto"/>
        <w:ind w:hanging="720"/>
      </w:pPr>
      <w:r w:rsidRPr="00F26000">
        <w:t>Stimulate Public and Private Sector Investment</w:t>
      </w:r>
      <w:r>
        <w:t xml:space="preserve"> to develop the automotive industry</w:t>
      </w:r>
    </w:p>
    <w:p w14:paraId="28375758" w14:textId="0D385C60" w:rsidR="00237930" w:rsidRDefault="00237930" w:rsidP="00AC685B">
      <w:pPr>
        <w:pStyle w:val="ListParagraph"/>
        <w:numPr>
          <w:ilvl w:val="0"/>
          <w:numId w:val="2"/>
        </w:numPr>
        <w:spacing w:after="120" w:line="240" w:lineRule="auto"/>
        <w:ind w:hanging="720"/>
      </w:pPr>
      <w:r>
        <w:t xml:space="preserve">Enhance capacity of relevant institutions to develop mineral resources for the automotive industry </w:t>
      </w:r>
    </w:p>
    <w:p w14:paraId="186DDA46" w14:textId="074201D2" w:rsidR="00237930" w:rsidRDefault="00443D03" w:rsidP="00AC685B">
      <w:pPr>
        <w:pStyle w:val="ListParagraph"/>
        <w:numPr>
          <w:ilvl w:val="0"/>
          <w:numId w:val="2"/>
        </w:numPr>
        <w:spacing w:after="120" w:line="240" w:lineRule="auto"/>
        <w:ind w:hanging="720"/>
      </w:pPr>
      <w:r>
        <w:t>Develop, r</w:t>
      </w:r>
      <w:r w:rsidR="00237930">
        <w:t xml:space="preserve">eview, strengthen and harmonize all </w:t>
      </w:r>
      <w:r w:rsidR="00237930" w:rsidRPr="00CE5968">
        <w:t>standards</w:t>
      </w:r>
      <w:r w:rsidR="00306BEB">
        <w:t xml:space="preserve">, </w:t>
      </w:r>
      <w:r w:rsidR="00237930">
        <w:t>regulatory framework</w:t>
      </w:r>
      <w:r>
        <w:t>s</w:t>
      </w:r>
      <w:r w:rsidR="00237930">
        <w:t xml:space="preserve"> and laws rel</w:t>
      </w:r>
      <w:r w:rsidR="00ED2D2E">
        <w:t xml:space="preserve">ated to automotive </w:t>
      </w:r>
      <w:r w:rsidR="00306BEB">
        <w:t xml:space="preserve">technology and </w:t>
      </w:r>
      <w:r w:rsidR="00ED2D2E">
        <w:t>industry</w:t>
      </w:r>
    </w:p>
    <w:p w14:paraId="5401F807" w14:textId="6C9B819E" w:rsidR="00237930" w:rsidRDefault="00237930" w:rsidP="00AC685B">
      <w:pPr>
        <w:pStyle w:val="ListParagraph"/>
        <w:numPr>
          <w:ilvl w:val="0"/>
          <w:numId w:val="2"/>
        </w:numPr>
        <w:spacing w:after="120" w:line="240" w:lineRule="auto"/>
        <w:ind w:hanging="720"/>
      </w:pPr>
      <w:r>
        <w:t>Develop National Automotive accreditation regulations and establish Automotive Certification and Homologa</w:t>
      </w:r>
      <w:r w:rsidR="0013756A">
        <w:t>tion and Type Approval Centers</w:t>
      </w:r>
    </w:p>
    <w:p w14:paraId="17DC6622" w14:textId="0232FD6D" w:rsidR="00237930" w:rsidRDefault="00237930" w:rsidP="00AC685B">
      <w:pPr>
        <w:pStyle w:val="ListParagraph"/>
        <w:numPr>
          <w:ilvl w:val="0"/>
          <w:numId w:val="2"/>
        </w:numPr>
        <w:spacing w:after="120" w:line="240" w:lineRule="auto"/>
        <w:ind w:hanging="720"/>
      </w:pPr>
      <w:r w:rsidRPr="001B293F">
        <w:t xml:space="preserve">Establish automotive </w:t>
      </w:r>
      <w:r w:rsidR="00406155">
        <w:t>infrastructure</w:t>
      </w:r>
      <w:r w:rsidR="0013756A">
        <w:t xml:space="preserve"> and e</w:t>
      </w:r>
      <w:r w:rsidRPr="00C501F7">
        <w:t>ncourage the involvement of the private sector in infrastructure development</w:t>
      </w:r>
    </w:p>
    <w:p w14:paraId="3DA89D13" w14:textId="77777777" w:rsidR="00306BEB" w:rsidRPr="00C501F7" w:rsidRDefault="00306BEB" w:rsidP="00306BEB">
      <w:pPr>
        <w:pStyle w:val="ListParagraph"/>
        <w:numPr>
          <w:ilvl w:val="0"/>
          <w:numId w:val="2"/>
        </w:numPr>
        <w:spacing w:after="120" w:line="240" w:lineRule="auto"/>
        <w:ind w:hanging="720"/>
      </w:pPr>
      <w:r w:rsidRPr="00237930">
        <w:t xml:space="preserve">Establish well serviced commercially oriented </w:t>
      </w:r>
      <w:r>
        <w:t>infrastructure</w:t>
      </w:r>
      <w:r w:rsidRPr="00237930">
        <w:t xml:space="preserve"> such as supplier parks, industrial parks </w:t>
      </w:r>
      <w:r>
        <w:t>with common facilities</w:t>
      </w:r>
    </w:p>
    <w:p w14:paraId="79333B3B" w14:textId="32596C52" w:rsidR="00237930" w:rsidRDefault="00306BEB" w:rsidP="00AC685B">
      <w:pPr>
        <w:pStyle w:val="ListParagraph"/>
        <w:numPr>
          <w:ilvl w:val="0"/>
          <w:numId w:val="2"/>
        </w:numPr>
        <w:spacing w:after="120" w:line="240" w:lineRule="auto"/>
        <w:ind w:hanging="720"/>
      </w:pPr>
      <w:r>
        <w:t>Incentivize adoption of new vehicle technology to increase market size for new vehicles</w:t>
      </w:r>
    </w:p>
    <w:p w14:paraId="2B9D4195" w14:textId="1CCED4A1" w:rsidR="00306BEB" w:rsidRDefault="00306BEB" w:rsidP="00AC685B">
      <w:pPr>
        <w:pStyle w:val="ListParagraph"/>
        <w:numPr>
          <w:ilvl w:val="0"/>
          <w:numId w:val="2"/>
        </w:numPr>
        <w:spacing w:after="120" w:line="240" w:lineRule="auto"/>
        <w:ind w:hanging="720"/>
      </w:pPr>
      <w:r>
        <w:t xml:space="preserve">Incentivize adoption of alternative/clean vehicle technology such as electric vehicles and establish related infrastructure </w:t>
      </w:r>
    </w:p>
    <w:p w14:paraId="45BFD4AB" w14:textId="7FF89823" w:rsidR="00306BEB" w:rsidRDefault="00306BEB" w:rsidP="00AC685B">
      <w:pPr>
        <w:pStyle w:val="ListParagraph"/>
        <w:numPr>
          <w:ilvl w:val="0"/>
          <w:numId w:val="2"/>
        </w:numPr>
        <w:spacing w:after="120" w:line="240" w:lineRule="auto"/>
        <w:ind w:hanging="720"/>
      </w:pPr>
      <w:r>
        <w:t>Establish a platform for governance, coordination and collaboration between automotive industry value chain actors and related bodies such as the Energy, Transport &amp; Education</w:t>
      </w:r>
    </w:p>
    <w:p w14:paraId="3F3AE346" w14:textId="442C2A58" w:rsidR="00237930" w:rsidRDefault="00237930" w:rsidP="00AC685B">
      <w:pPr>
        <w:pStyle w:val="ListParagraph"/>
        <w:numPr>
          <w:ilvl w:val="0"/>
          <w:numId w:val="2"/>
        </w:numPr>
        <w:spacing w:after="120" w:line="240" w:lineRule="auto"/>
        <w:ind w:hanging="720"/>
      </w:pPr>
      <w:r w:rsidRPr="001B293F">
        <w:t>Introduce Specialized Curricula on Automotive Engineering</w:t>
      </w:r>
      <w:r w:rsidR="00406155">
        <w:t>;</w:t>
      </w:r>
      <w:r w:rsidRPr="001B293F">
        <w:t xml:space="preserve"> </w:t>
      </w:r>
      <w:r w:rsidR="00406155">
        <w:t>p</w:t>
      </w:r>
      <w:r>
        <w:t>romote specialized training for</w:t>
      </w:r>
      <w:r w:rsidR="00406155">
        <w:t xml:space="preserve"> automotive market intelligence; and training</w:t>
      </w:r>
      <w:r w:rsidR="00406155" w:rsidRPr="006917F1">
        <w:t xml:space="preserve"> programs, characterized by skills training,</w:t>
      </w:r>
      <w:r w:rsidR="00406155">
        <w:t xml:space="preserve"> and</w:t>
      </w:r>
      <w:r w:rsidR="00406155" w:rsidRPr="006917F1">
        <w:t xml:space="preserve"> respond to the demands of the global </w:t>
      </w:r>
      <w:r w:rsidR="00406155">
        <w:t xml:space="preserve">automotive </w:t>
      </w:r>
      <w:r w:rsidR="00406155" w:rsidRPr="006917F1">
        <w:t>industry</w:t>
      </w:r>
    </w:p>
    <w:p w14:paraId="4CFA5227" w14:textId="77777777" w:rsidR="00306BEB" w:rsidRDefault="00237930" w:rsidP="00AC685B">
      <w:pPr>
        <w:pStyle w:val="ListParagraph"/>
        <w:numPr>
          <w:ilvl w:val="0"/>
          <w:numId w:val="2"/>
        </w:numPr>
        <w:spacing w:after="120" w:line="240" w:lineRule="auto"/>
        <w:ind w:hanging="720"/>
      </w:pPr>
      <w:r w:rsidRPr="006917F1">
        <w:t xml:space="preserve">Promote the development of engineering facilities and </w:t>
      </w:r>
      <w:r>
        <w:t xml:space="preserve">automotive industrial apprenticeship </w:t>
      </w:r>
      <w:r w:rsidRPr="006917F1">
        <w:t xml:space="preserve">schemes </w:t>
      </w:r>
    </w:p>
    <w:p w14:paraId="5F81D929" w14:textId="3A2E7A6F" w:rsidR="00237930" w:rsidRPr="00997FDF" w:rsidRDefault="00306BEB" w:rsidP="00AC685B">
      <w:pPr>
        <w:pStyle w:val="ListParagraph"/>
        <w:numPr>
          <w:ilvl w:val="0"/>
          <w:numId w:val="2"/>
        </w:numPr>
        <w:spacing w:after="120" w:line="240" w:lineRule="auto"/>
        <w:ind w:hanging="720"/>
      </w:pPr>
      <w:r w:rsidRPr="00BD6B18">
        <w:t>Create</w:t>
      </w:r>
      <w:r>
        <w:t xml:space="preserve"> </w:t>
      </w:r>
      <w:r w:rsidRPr="00BD6B18">
        <w:t>awareness on automotive technology</w:t>
      </w:r>
    </w:p>
    <w:p w14:paraId="0A9CF347" w14:textId="203D8936" w:rsidR="00065269" w:rsidRDefault="00065269" w:rsidP="001A5CFF">
      <w:pPr>
        <w:spacing w:after="120" w:line="240" w:lineRule="auto"/>
      </w:pPr>
      <w:r w:rsidRPr="00065269">
        <w:t xml:space="preserve">The effective implementation of these </w:t>
      </w:r>
      <w:r>
        <w:t>interventions</w:t>
      </w:r>
      <w:r w:rsidRPr="00065269">
        <w:t xml:space="preserve"> will require co-ordination across different ministries, government bodies. To ensure synergy, the Auto</w:t>
      </w:r>
      <w:r>
        <w:t>motive Industry</w:t>
      </w:r>
      <w:r w:rsidRPr="00065269">
        <w:t xml:space="preserve"> Policy proposes the formation of a </w:t>
      </w:r>
      <w:r>
        <w:t>governing</w:t>
      </w:r>
      <w:r w:rsidRPr="00065269">
        <w:t xml:space="preserve"> body for the automotive industry that will </w:t>
      </w:r>
      <w:r>
        <w:rPr>
          <w:szCs w:val="24"/>
        </w:rPr>
        <w:t>administer and manage the implementation of automotive industry policy while promoting and supporting the development of the domestic automotive industry.</w:t>
      </w:r>
      <w:r w:rsidRPr="00065269">
        <w:t xml:space="preserve"> </w:t>
      </w:r>
      <w:r>
        <w:rPr>
          <w:szCs w:val="24"/>
        </w:rPr>
        <w:t>The governing body will be the central coordination and consultative agency headed by the MOSTI, MOWT, and MOTIC and will be supported by other ministries involved in formulation and enforcement of automotive related policies and regulations.</w:t>
      </w:r>
      <w:r>
        <w:t xml:space="preserve"> </w:t>
      </w:r>
      <w:r w:rsidRPr="00065269">
        <w:t xml:space="preserve">Membership of the </w:t>
      </w:r>
      <w:r>
        <w:t>governing</w:t>
      </w:r>
      <w:r w:rsidRPr="00065269">
        <w:t xml:space="preserve"> body will include ministers and department representatives from relevant ministries, along with nominated stakeholders from</w:t>
      </w:r>
      <w:r>
        <w:t xml:space="preserve"> the automotive</w:t>
      </w:r>
      <w:r w:rsidRPr="00065269">
        <w:t xml:space="preserve"> industry, </w:t>
      </w:r>
      <w:r>
        <w:t xml:space="preserve">private sector, </w:t>
      </w:r>
      <w:r w:rsidR="00F010EF" w:rsidRPr="00065269">
        <w:t>and academia</w:t>
      </w:r>
      <w:r w:rsidR="00F010EF">
        <w:t>.</w:t>
      </w:r>
    </w:p>
    <w:p w14:paraId="7A2BADD9" w14:textId="4480572B" w:rsidR="006B1DF0" w:rsidRPr="00CE6859" w:rsidRDefault="006B1DF0" w:rsidP="001A5CFF">
      <w:pPr>
        <w:spacing w:after="120" w:line="240" w:lineRule="auto"/>
      </w:pPr>
      <w:r>
        <w:t xml:space="preserve">The policy alongside a central governing structure is expected to unlock the potential of the nascent industry and promote its sustainable growth. </w:t>
      </w:r>
    </w:p>
    <w:p w14:paraId="3028431E" w14:textId="77777777" w:rsidR="008E0FEA" w:rsidRDefault="008E0FEA" w:rsidP="00CE6859">
      <w:pPr>
        <w:sectPr w:rsidR="008E0FEA" w:rsidSect="008E0FEA">
          <w:pgSz w:w="11906" w:h="16838" w:code="9"/>
          <w:pgMar w:top="1440" w:right="1440" w:bottom="1440" w:left="1440" w:header="720" w:footer="720" w:gutter="0"/>
          <w:pgNumType w:fmt="lowerRoman"/>
          <w:cols w:space="720"/>
          <w:titlePg/>
          <w:docGrid w:linePitch="360"/>
        </w:sectPr>
      </w:pPr>
    </w:p>
    <w:p w14:paraId="574324D1" w14:textId="2E5AAE7E" w:rsidR="0046775B" w:rsidRDefault="00490134" w:rsidP="00BC3AE4">
      <w:pPr>
        <w:pStyle w:val="Heading1"/>
        <w:spacing w:before="0"/>
        <w:ind w:left="709" w:hanging="709"/>
      </w:pPr>
      <w:bookmarkStart w:id="7" w:name="_Toc33703169"/>
      <w:r>
        <w:lastRenderedPageBreak/>
        <w:t>INTRODUCTION</w:t>
      </w:r>
      <w:bookmarkEnd w:id="7"/>
    </w:p>
    <w:p w14:paraId="255708BA" w14:textId="7F4411CA" w:rsidR="00FD7D64" w:rsidRPr="00967F84" w:rsidRDefault="002F0139" w:rsidP="00FD7D64">
      <w:pPr>
        <w:rPr>
          <w:szCs w:val="28"/>
        </w:rPr>
      </w:pPr>
      <w:bookmarkStart w:id="8" w:name="_Hlk22052784"/>
      <w:r>
        <w:rPr>
          <w:bCs/>
          <w:color w:val="000000" w:themeColor="text1"/>
          <w:szCs w:val="24"/>
        </w:rPr>
        <w:t xml:space="preserve">The </w:t>
      </w:r>
      <w:r w:rsidRPr="002150F3">
        <w:rPr>
          <w:bCs/>
          <w:color w:val="000000" w:themeColor="text1"/>
          <w:szCs w:val="24"/>
        </w:rPr>
        <w:t xml:space="preserve">Automotive Industry </w:t>
      </w:r>
      <w:r>
        <w:rPr>
          <w:bCs/>
          <w:color w:val="000000" w:themeColor="text1"/>
          <w:szCs w:val="24"/>
        </w:rPr>
        <w:t>is described by a wide range of activities including r</w:t>
      </w:r>
      <w:r w:rsidRPr="002150F3">
        <w:rPr>
          <w:bCs/>
          <w:color w:val="000000" w:themeColor="text1"/>
          <w:szCs w:val="24"/>
        </w:rPr>
        <w:t>esearch</w:t>
      </w:r>
      <w:r>
        <w:rPr>
          <w:bCs/>
          <w:color w:val="000000" w:themeColor="text1"/>
          <w:szCs w:val="24"/>
        </w:rPr>
        <w:t xml:space="preserve"> &amp;</w:t>
      </w:r>
      <w:r w:rsidRPr="002150F3">
        <w:rPr>
          <w:bCs/>
          <w:color w:val="000000" w:themeColor="text1"/>
          <w:szCs w:val="24"/>
        </w:rPr>
        <w:t xml:space="preserve"> development, engineering, parts</w:t>
      </w:r>
      <w:r>
        <w:rPr>
          <w:bCs/>
          <w:color w:val="000000" w:themeColor="text1"/>
          <w:szCs w:val="24"/>
        </w:rPr>
        <w:t xml:space="preserve"> &amp;</w:t>
      </w:r>
      <w:r w:rsidRPr="002150F3">
        <w:rPr>
          <w:bCs/>
          <w:color w:val="000000" w:themeColor="text1"/>
          <w:szCs w:val="24"/>
        </w:rPr>
        <w:t xml:space="preserve"> components manufacturing, assembly, marketing, distribution</w:t>
      </w:r>
      <w:r>
        <w:rPr>
          <w:bCs/>
          <w:color w:val="000000" w:themeColor="text1"/>
          <w:szCs w:val="24"/>
        </w:rPr>
        <w:t xml:space="preserve"> &amp;</w:t>
      </w:r>
      <w:r w:rsidRPr="002150F3">
        <w:rPr>
          <w:bCs/>
          <w:color w:val="000000" w:themeColor="text1"/>
          <w:szCs w:val="24"/>
        </w:rPr>
        <w:t xml:space="preserve"> sales, after-sales services and disposal</w:t>
      </w:r>
      <w:r>
        <w:rPr>
          <w:bCs/>
          <w:color w:val="000000" w:themeColor="text1"/>
          <w:szCs w:val="24"/>
        </w:rPr>
        <w:t xml:space="preserve"> of motor vehicles</w:t>
      </w:r>
      <w:r w:rsidRPr="002150F3">
        <w:rPr>
          <w:bCs/>
          <w:color w:val="000000" w:themeColor="text1"/>
          <w:szCs w:val="24"/>
        </w:rPr>
        <w:t>.</w:t>
      </w:r>
      <w:r>
        <w:rPr>
          <w:bCs/>
          <w:color w:val="000000" w:themeColor="text1"/>
          <w:szCs w:val="24"/>
        </w:rPr>
        <w:t xml:space="preserve"> </w:t>
      </w:r>
      <w:r>
        <w:t xml:space="preserve"> </w:t>
      </w:r>
      <w:r w:rsidR="00677EBC">
        <w:rPr>
          <w:szCs w:val="28"/>
        </w:rPr>
        <w:t xml:space="preserve">Automotive </w:t>
      </w:r>
      <w:r>
        <w:rPr>
          <w:szCs w:val="28"/>
        </w:rPr>
        <w:t xml:space="preserve">relates </w:t>
      </w:r>
      <w:r w:rsidR="00677EBC">
        <w:rPr>
          <w:szCs w:val="28"/>
        </w:rPr>
        <w:t>to a motorized road vehicle also known as a “</w:t>
      </w:r>
      <w:r w:rsidR="00677EBC">
        <w:rPr>
          <w:i/>
          <w:szCs w:val="28"/>
        </w:rPr>
        <w:t>Motor V</w:t>
      </w:r>
      <w:r w:rsidR="00677EBC" w:rsidRPr="00966A67">
        <w:rPr>
          <w:i/>
          <w:szCs w:val="28"/>
        </w:rPr>
        <w:t>ehicle</w:t>
      </w:r>
      <w:r w:rsidR="00677EBC">
        <w:rPr>
          <w:szCs w:val="28"/>
        </w:rPr>
        <w:t xml:space="preserve">”. </w:t>
      </w:r>
      <w:r w:rsidR="00FD7D64">
        <w:rPr>
          <w:szCs w:val="28"/>
        </w:rPr>
        <w:t xml:space="preserve"> The </w:t>
      </w:r>
      <w:hyperlink r:id="rId13" w:history="1">
        <w:r w:rsidR="00FD7D64" w:rsidRPr="000755AB">
          <w:rPr>
            <w:szCs w:val="28"/>
          </w:rPr>
          <w:t>International Organization for Standardization</w:t>
        </w:r>
        <w:r w:rsidR="00FD7D64">
          <w:rPr>
            <w:szCs w:val="28"/>
          </w:rPr>
          <w:t xml:space="preserve"> (</w:t>
        </w:r>
      </w:hyperlink>
      <w:r w:rsidR="00FD7D64">
        <w:rPr>
          <w:szCs w:val="28"/>
        </w:rPr>
        <w:t xml:space="preserve">ISO 3833) defines a </w:t>
      </w:r>
      <w:r w:rsidR="00FD7D64" w:rsidRPr="000755AB">
        <w:rPr>
          <w:szCs w:val="28"/>
        </w:rPr>
        <w:t>motor vehicle</w:t>
      </w:r>
      <w:r w:rsidR="00FD7D64">
        <w:rPr>
          <w:szCs w:val="28"/>
        </w:rPr>
        <w:t xml:space="preserve"> as </w:t>
      </w:r>
      <w:r w:rsidR="00FD7D64" w:rsidRPr="00275158">
        <w:rPr>
          <w:szCs w:val="28"/>
        </w:rPr>
        <w:t>an entity comprising of one or more mechanically/electrically powered units with or without any trailer(s)</w:t>
      </w:r>
      <w:r w:rsidR="00FD7D64">
        <w:rPr>
          <w:szCs w:val="28"/>
        </w:rPr>
        <w:t xml:space="preserve">; including (a) 2- to 3-wheeled </w:t>
      </w:r>
      <w:r w:rsidR="00FD7D64" w:rsidRPr="00275158">
        <w:rPr>
          <w:szCs w:val="28"/>
        </w:rPr>
        <w:t>motorcycle</w:t>
      </w:r>
      <w:r w:rsidR="00FD7D64">
        <w:rPr>
          <w:szCs w:val="28"/>
        </w:rPr>
        <w:t>s; (b) passenger c</w:t>
      </w:r>
      <w:r w:rsidR="00FD7D64" w:rsidRPr="00275158">
        <w:rPr>
          <w:szCs w:val="28"/>
        </w:rPr>
        <w:t>ar</w:t>
      </w:r>
      <w:r w:rsidR="00FD7D64">
        <w:rPr>
          <w:szCs w:val="28"/>
        </w:rPr>
        <w:t xml:space="preserve">s (sedans, convertible, Pullman, SUVs and pickups); (c) commercial vehicles (light, medium and heavy-duty trucks); (d) buses; (e) towed vehicles (trailers, semitrailers, special trailers, caravans); and (f) special vehicles (fire trucks, concrete mixers). </w:t>
      </w:r>
      <w:bookmarkEnd w:id="8"/>
    </w:p>
    <w:p w14:paraId="69679948" w14:textId="7255AA04" w:rsidR="00F567DD" w:rsidRPr="00871009" w:rsidRDefault="00F567DD" w:rsidP="00F567DD">
      <w:pPr>
        <w:rPr>
          <w:color w:val="222222"/>
          <w:szCs w:val="24"/>
        </w:rPr>
      </w:pPr>
      <w:r w:rsidRPr="006F49E0">
        <w:t xml:space="preserve">The International Standards on Industrial Classification (ISIC) notes that the </w:t>
      </w:r>
      <w:r>
        <w:t>automotive</w:t>
      </w:r>
      <w:r w:rsidRPr="006F49E0">
        <w:t xml:space="preserve"> industry covers manufacture of </w:t>
      </w:r>
      <w:r>
        <w:t>automobiles</w:t>
      </w:r>
      <w:r w:rsidRPr="006F49E0">
        <w:t>; manufacture of trailer</w:t>
      </w:r>
      <w:r>
        <w:t>s</w:t>
      </w:r>
      <w:r w:rsidRPr="006F49E0">
        <w:t xml:space="preserve"> and semi-trailers; and manufacture of parts and accessories for automotive products. The automotive industry is both capital-intensive and knowledge-intensive </w:t>
      </w:r>
      <w:r>
        <w:t xml:space="preserve">and it </w:t>
      </w:r>
      <w:r w:rsidRPr="006F49E0">
        <w:t xml:space="preserve">plays an important role in </w:t>
      </w:r>
      <w:r>
        <w:t>a</w:t>
      </w:r>
      <w:r w:rsidRPr="006F49E0">
        <w:t xml:space="preserve"> count</w:t>
      </w:r>
      <w:r w:rsidR="006E30F5">
        <w:t>ry’s socio-economic development and a</w:t>
      </w:r>
      <w:r w:rsidRPr="006F49E0">
        <w:t>rguably, there is not a single large economy that does not have a thri</w:t>
      </w:r>
      <w:r>
        <w:t>ving automotive industry</w:t>
      </w:r>
      <w:r w:rsidRPr="006F49E0">
        <w:t xml:space="preserve">. </w:t>
      </w:r>
      <w:r w:rsidR="00871009" w:rsidRPr="00BA2FCC">
        <w:rPr>
          <w:color w:val="222222"/>
          <w:szCs w:val="24"/>
        </w:rPr>
        <w:t>The value added by the sector stands at around 5-10%, valued at over USD 1 Trillion with the largest vehicle producers and markets being China, USA, Japan and Europe.</w:t>
      </w:r>
      <w:r w:rsidR="00871009" w:rsidRPr="00B97190">
        <w:rPr>
          <w:color w:val="222222"/>
          <w:szCs w:val="24"/>
        </w:rPr>
        <w:t xml:space="preserve"> </w:t>
      </w:r>
      <w:r w:rsidR="00871009">
        <w:rPr>
          <w:color w:val="222222"/>
          <w:szCs w:val="24"/>
        </w:rPr>
        <w:t xml:space="preserve">Over 1.28 Billion Vehicles were in use worldwide in 2015 according to the International Organization of Motor Vehicle Manufacturers (OICA). </w:t>
      </w:r>
      <w:r>
        <w:t>The more developed the automotive</w:t>
      </w:r>
      <w:r w:rsidRPr="006F49E0">
        <w:t xml:space="preserve"> industry in the country, the higher the share of GDP of th</w:t>
      </w:r>
      <w:r w:rsidR="006E30F5">
        <w:t>at country in world production and currently, t</w:t>
      </w:r>
      <w:r w:rsidRPr="006F49E0">
        <w:t xml:space="preserve">he average annual turnover of the world </w:t>
      </w:r>
      <w:r>
        <w:t>automotive</w:t>
      </w:r>
      <w:r w:rsidRPr="006F49E0">
        <w:t xml:space="preserve"> industry is estimated </w:t>
      </w:r>
      <w:r>
        <w:t>at approximately USD 3 Trillion, corresponding</w:t>
      </w:r>
      <w:r w:rsidRPr="006F49E0">
        <w:t xml:space="preserve"> to 3.65% of world GDP.</w:t>
      </w:r>
      <w:r w:rsidR="00677EBC">
        <w:t xml:space="preserve"> </w:t>
      </w:r>
      <w:r w:rsidR="00677EBC">
        <w:rPr>
          <w:bCs/>
          <w:color w:val="000000" w:themeColor="text1"/>
          <w:szCs w:val="24"/>
        </w:rPr>
        <w:t xml:space="preserve">The Government of </w:t>
      </w:r>
      <w:r w:rsidR="00677EBC" w:rsidRPr="002150F3">
        <w:rPr>
          <w:bCs/>
          <w:color w:val="000000" w:themeColor="text1"/>
          <w:szCs w:val="24"/>
        </w:rPr>
        <w:t>Uganda</w:t>
      </w:r>
      <w:r w:rsidR="00677EBC">
        <w:rPr>
          <w:bCs/>
          <w:color w:val="000000" w:themeColor="text1"/>
          <w:szCs w:val="24"/>
        </w:rPr>
        <w:t xml:space="preserve">, against this backdrop, </w:t>
      </w:r>
      <w:r w:rsidR="00677EBC" w:rsidRPr="002150F3">
        <w:rPr>
          <w:bCs/>
          <w:color w:val="000000" w:themeColor="text1"/>
          <w:szCs w:val="24"/>
        </w:rPr>
        <w:t xml:space="preserve">identified the need to invest in </w:t>
      </w:r>
      <w:r w:rsidR="006E30F5">
        <w:rPr>
          <w:bCs/>
          <w:color w:val="000000" w:themeColor="text1"/>
          <w:szCs w:val="24"/>
        </w:rPr>
        <w:t xml:space="preserve">the </w:t>
      </w:r>
      <w:r w:rsidR="00677EBC">
        <w:rPr>
          <w:bCs/>
          <w:color w:val="000000" w:themeColor="text1"/>
          <w:szCs w:val="24"/>
        </w:rPr>
        <w:t>automotive</w:t>
      </w:r>
      <w:r w:rsidR="00677EBC" w:rsidRPr="002150F3">
        <w:rPr>
          <w:bCs/>
          <w:color w:val="000000" w:themeColor="text1"/>
          <w:szCs w:val="24"/>
        </w:rPr>
        <w:t xml:space="preserve"> industry </w:t>
      </w:r>
      <w:r w:rsidR="00677EBC">
        <w:rPr>
          <w:bCs/>
          <w:color w:val="000000" w:themeColor="text1"/>
          <w:szCs w:val="24"/>
        </w:rPr>
        <w:t xml:space="preserve">as a means of </w:t>
      </w:r>
      <w:r w:rsidR="00677EBC" w:rsidRPr="0010344B">
        <w:rPr>
          <w:bCs/>
          <w:color w:val="000000" w:themeColor="text1"/>
          <w:szCs w:val="24"/>
        </w:rPr>
        <w:t>addressing Uganda’s quest for economic transformation in line with Vision 2040</w:t>
      </w:r>
      <w:r w:rsidR="00677EBC">
        <w:rPr>
          <w:bCs/>
          <w:color w:val="000000" w:themeColor="text1"/>
          <w:szCs w:val="24"/>
        </w:rPr>
        <w:t>.</w:t>
      </w:r>
    </w:p>
    <w:p w14:paraId="1CA93430" w14:textId="70C079AC" w:rsidR="005945DF" w:rsidRPr="007B4EA7" w:rsidRDefault="005945DF" w:rsidP="005945DF">
      <w:r w:rsidRPr="00B25CC8">
        <w:t>The automotive industry can become a major contributor to economic growth and structural transformation. This is particularly pertinent as Uganda strive</w:t>
      </w:r>
      <w:r>
        <w:t>s</w:t>
      </w:r>
      <w:r w:rsidRPr="00B25CC8">
        <w:t xml:space="preserve"> to transition to middle income status where the rise in per-capita income is expected to boost demand for production and sale of new vehicles</w:t>
      </w:r>
      <w:r>
        <w:t xml:space="preserve">. </w:t>
      </w:r>
      <w:r w:rsidR="007B4EA7" w:rsidRPr="007031E2">
        <w:rPr>
          <w:color w:val="222222"/>
          <w:szCs w:val="24"/>
        </w:rPr>
        <w:t xml:space="preserve">Government in recognition of the economic transformative opportunity in the upstream and downstream tiers of the domestic and regional Automotive Industry, embarked on the establishment of the domestic </w:t>
      </w:r>
      <w:r w:rsidR="007B4EA7" w:rsidRPr="007031E2">
        <w:rPr>
          <w:szCs w:val="24"/>
        </w:rPr>
        <w:t>automotive</w:t>
      </w:r>
      <w:r w:rsidR="007B4EA7" w:rsidRPr="007031E2">
        <w:rPr>
          <w:color w:val="222222"/>
          <w:szCs w:val="24"/>
        </w:rPr>
        <w:t xml:space="preserve"> industry value chain</w:t>
      </w:r>
      <w:r w:rsidR="007B4EA7">
        <w:rPr>
          <w:color w:val="222222"/>
          <w:szCs w:val="24"/>
        </w:rPr>
        <w:t xml:space="preserve"> and </w:t>
      </w:r>
      <w:r w:rsidR="007B4EA7" w:rsidRPr="007031E2">
        <w:rPr>
          <w:color w:val="222222"/>
          <w:szCs w:val="24"/>
          <w:shd w:val="clear" w:color="auto" w:fill="FFFFFF"/>
        </w:rPr>
        <w:t>The Ministry of Science, Technology and Innovation is mandated to provide policy guidance and oversight during the establishment of a sustainable domestic automotive industry value chain. </w:t>
      </w:r>
      <w:r w:rsidRPr="00FD7D64">
        <w:rPr>
          <w:bCs/>
          <w:color w:val="000000" w:themeColor="text1"/>
          <w:szCs w:val="24"/>
        </w:rPr>
        <w:t xml:space="preserve">This has occasioned the formulation of </w:t>
      </w:r>
      <w:r>
        <w:rPr>
          <w:bCs/>
          <w:color w:val="000000" w:themeColor="text1"/>
          <w:szCs w:val="24"/>
        </w:rPr>
        <w:t xml:space="preserve">the Automotive Industry </w:t>
      </w:r>
      <w:r w:rsidRPr="00FD7D64">
        <w:rPr>
          <w:bCs/>
          <w:color w:val="000000" w:themeColor="text1"/>
          <w:szCs w:val="24"/>
        </w:rPr>
        <w:t xml:space="preserve">Policy to address the entire </w:t>
      </w:r>
      <w:r>
        <w:rPr>
          <w:bCs/>
          <w:color w:val="000000" w:themeColor="text1"/>
          <w:szCs w:val="24"/>
        </w:rPr>
        <w:t xml:space="preserve">automotive industry value chain </w:t>
      </w:r>
      <w:r w:rsidRPr="00FD7D64">
        <w:rPr>
          <w:bCs/>
          <w:color w:val="000000" w:themeColor="text1"/>
          <w:szCs w:val="24"/>
        </w:rPr>
        <w:t xml:space="preserve">spectrum of </w:t>
      </w:r>
      <w:r w:rsidRPr="002150F3">
        <w:rPr>
          <w:bCs/>
          <w:color w:val="000000" w:themeColor="text1"/>
          <w:szCs w:val="24"/>
        </w:rPr>
        <w:t>research</w:t>
      </w:r>
      <w:r>
        <w:rPr>
          <w:bCs/>
          <w:color w:val="000000" w:themeColor="text1"/>
          <w:szCs w:val="24"/>
        </w:rPr>
        <w:t xml:space="preserve"> &amp;</w:t>
      </w:r>
      <w:r w:rsidRPr="002150F3">
        <w:rPr>
          <w:bCs/>
          <w:color w:val="000000" w:themeColor="text1"/>
          <w:szCs w:val="24"/>
        </w:rPr>
        <w:t xml:space="preserve"> development, engineering, parts</w:t>
      </w:r>
      <w:r>
        <w:rPr>
          <w:bCs/>
          <w:color w:val="000000" w:themeColor="text1"/>
          <w:szCs w:val="24"/>
        </w:rPr>
        <w:t xml:space="preserve"> &amp;</w:t>
      </w:r>
      <w:r w:rsidRPr="002150F3">
        <w:rPr>
          <w:bCs/>
          <w:color w:val="000000" w:themeColor="text1"/>
          <w:szCs w:val="24"/>
        </w:rPr>
        <w:t xml:space="preserve"> components manufacturing, assembly, marketing, distribution</w:t>
      </w:r>
      <w:r>
        <w:rPr>
          <w:bCs/>
          <w:color w:val="000000" w:themeColor="text1"/>
          <w:szCs w:val="24"/>
        </w:rPr>
        <w:t xml:space="preserve"> &amp;</w:t>
      </w:r>
      <w:r w:rsidRPr="002150F3">
        <w:rPr>
          <w:bCs/>
          <w:color w:val="000000" w:themeColor="text1"/>
          <w:szCs w:val="24"/>
        </w:rPr>
        <w:t xml:space="preserve"> sales, after-sales services and disposal</w:t>
      </w:r>
      <w:r>
        <w:rPr>
          <w:bCs/>
          <w:color w:val="000000" w:themeColor="text1"/>
          <w:szCs w:val="24"/>
        </w:rPr>
        <w:t xml:space="preserve"> of motor vehicles. </w:t>
      </w:r>
    </w:p>
    <w:p w14:paraId="553FBCFD" w14:textId="418B1404" w:rsidR="00CA4DC9" w:rsidRDefault="00FD7D64" w:rsidP="00BC3AE4">
      <w:pPr>
        <w:rPr>
          <w:szCs w:val="28"/>
        </w:rPr>
      </w:pPr>
      <w:r w:rsidRPr="00FD7D64">
        <w:rPr>
          <w:bCs/>
          <w:color w:val="000000" w:themeColor="text1"/>
          <w:szCs w:val="24"/>
        </w:rPr>
        <w:t xml:space="preserve">The policy seeks to put in place a framework that will create </w:t>
      </w:r>
      <w:r w:rsidR="00BC3AE4">
        <w:rPr>
          <w:bCs/>
          <w:color w:val="000000" w:themeColor="text1"/>
          <w:szCs w:val="24"/>
        </w:rPr>
        <w:t xml:space="preserve">an enabling </w:t>
      </w:r>
      <w:r w:rsidRPr="00FD7D64">
        <w:rPr>
          <w:bCs/>
          <w:color w:val="000000" w:themeColor="text1"/>
          <w:szCs w:val="24"/>
        </w:rPr>
        <w:t>environment for</w:t>
      </w:r>
      <w:r>
        <w:rPr>
          <w:bCs/>
          <w:color w:val="000000" w:themeColor="text1"/>
          <w:szCs w:val="24"/>
        </w:rPr>
        <w:t xml:space="preserve"> value addition across the automotive industry value chain. </w:t>
      </w:r>
      <w:r w:rsidR="00BC3AE4">
        <w:rPr>
          <w:szCs w:val="28"/>
        </w:rPr>
        <w:t xml:space="preserve">The typical automotive industry value chain comprises a </w:t>
      </w:r>
      <w:r w:rsidR="00BC3AE4" w:rsidRPr="004A4F73">
        <w:rPr>
          <w:szCs w:val="28"/>
        </w:rPr>
        <w:t xml:space="preserve">diverse ecosystem </w:t>
      </w:r>
      <w:r w:rsidR="00BC3AE4">
        <w:rPr>
          <w:szCs w:val="28"/>
        </w:rPr>
        <w:t xml:space="preserve">supporting both upstream and downstream </w:t>
      </w:r>
      <w:r w:rsidR="00BC3AE4">
        <w:rPr>
          <w:szCs w:val="28"/>
        </w:rPr>
        <w:lastRenderedPageBreak/>
        <w:t xml:space="preserve">industries with </w:t>
      </w:r>
      <w:r w:rsidR="00BC3AE4" w:rsidRPr="00C00FE9">
        <w:rPr>
          <w:szCs w:val="28"/>
        </w:rPr>
        <w:t>business opportunities for value chain actors, ranging from</w:t>
      </w:r>
      <w:r w:rsidR="00BC3AE4">
        <w:rPr>
          <w:szCs w:val="28"/>
        </w:rPr>
        <w:t>: Automotive Research &amp; Development; Automotive Engineering; Automotive P</w:t>
      </w:r>
      <w:r w:rsidR="00BC3AE4" w:rsidRPr="00C00FE9">
        <w:rPr>
          <w:szCs w:val="28"/>
        </w:rPr>
        <w:t xml:space="preserve">arts </w:t>
      </w:r>
      <w:r w:rsidR="00BC3AE4">
        <w:rPr>
          <w:szCs w:val="28"/>
        </w:rPr>
        <w:t>and Components Manufacturing; Whole Vehicle A</w:t>
      </w:r>
      <w:r w:rsidR="00BC3AE4" w:rsidRPr="00C00FE9">
        <w:rPr>
          <w:szCs w:val="28"/>
        </w:rPr>
        <w:t xml:space="preserve">ssembly; </w:t>
      </w:r>
      <w:r w:rsidR="00BC3AE4">
        <w:rPr>
          <w:szCs w:val="28"/>
        </w:rPr>
        <w:t>Marketing; D</w:t>
      </w:r>
      <w:r w:rsidR="00BC3AE4" w:rsidRPr="00C00FE9">
        <w:rPr>
          <w:szCs w:val="28"/>
        </w:rPr>
        <w:t>istribution</w:t>
      </w:r>
      <w:r w:rsidR="00BC3AE4">
        <w:rPr>
          <w:szCs w:val="28"/>
        </w:rPr>
        <w:t xml:space="preserve"> and Sales</w:t>
      </w:r>
      <w:r w:rsidR="00BC3AE4" w:rsidRPr="00C00FE9">
        <w:rPr>
          <w:szCs w:val="28"/>
        </w:rPr>
        <w:t xml:space="preserve">; </w:t>
      </w:r>
      <w:r w:rsidR="00BC3AE4">
        <w:rPr>
          <w:szCs w:val="28"/>
        </w:rPr>
        <w:t>Aftersales S</w:t>
      </w:r>
      <w:r w:rsidR="00BC3AE4" w:rsidRPr="00C00FE9">
        <w:rPr>
          <w:szCs w:val="28"/>
        </w:rPr>
        <w:t>ervic</w:t>
      </w:r>
      <w:r w:rsidR="00BC3AE4">
        <w:rPr>
          <w:szCs w:val="28"/>
        </w:rPr>
        <w:t xml:space="preserve">es; and Automotive Disposal. </w:t>
      </w:r>
      <w:r w:rsidR="00CA4DC9">
        <w:rPr>
          <w:szCs w:val="28"/>
        </w:rPr>
        <w:t>Value Added is the net output of a sector after adding up all outputs and subtracting intermediate inputs. Interventions toward increasing the national value added through the upstream activities in the Automotive Industry Value Chain will go a long way in addressing Uganda’s quest for economic transformation in line with Uganda Vision 2040. This shall include: standardization of the automotive industry; beneficiation of natural resources for domestic manufacture of auto parts (iron ore for auto steel; silica for auto glass; hides, cotton &amp; banana fibre for interior upholstery; cobalt for electric vehicle batteries; oil &amp; gas for auto plastics, etc.); human capital development along the Automotive Industry Value Chain; investment in automotive plants and support infrastructure; automotive technology development, transfer and diffusion; as well as automotive entrepreneurship.</w:t>
      </w:r>
    </w:p>
    <w:p w14:paraId="0BE72166" w14:textId="564E41D3" w:rsidR="00065E52" w:rsidRDefault="00065E52" w:rsidP="00065E52">
      <w:pPr>
        <w:spacing w:before="120" w:after="120"/>
        <w:rPr>
          <w:szCs w:val="28"/>
        </w:rPr>
      </w:pPr>
      <w:r w:rsidRPr="00065E52">
        <w:rPr>
          <w:szCs w:val="28"/>
        </w:rPr>
        <w:t>This policy has been developed following a wide consultative and collaborative process among</w:t>
      </w:r>
      <w:r>
        <w:rPr>
          <w:szCs w:val="28"/>
        </w:rPr>
        <w:t xml:space="preserve"> </w:t>
      </w:r>
      <w:r w:rsidRPr="00065E52">
        <w:rPr>
          <w:szCs w:val="28"/>
        </w:rPr>
        <w:t xml:space="preserve">stakeholders including; Members of Parliament; Ministries, </w:t>
      </w:r>
      <w:r>
        <w:rPr>
          <w:szCs w:val="28"/>
        </w:rPr>
        <w:t xml:space="preserve">Departments </w:t>
      </w:r>
      <w:r w:rsidRPr="00065E52">
        <w:rPr>
          <w:szCs w:val="28"/>
        </w:rPr>
        <w:t>and Agencies</w:t>
      </w:r>
      <w:r>
        <w:rPr>
          <w:szCs w:val="28"/>
        </w:rPr>
        <w:t xml:space="preserve">; </w:t>
      </w:r>
      <w:r w:rsidRPr="00065E52">
        <w:rPr>
          <w:szCs w:val="28"/>
        </w:rPr>
        <w:t>Private sector, civil society organizations, academia and the media. The consultative process</w:t>
      </w:r>
      <w:r>
        <w:rPr>
          <w:szCs w:val="28"/>
        </w:rPr>
        <w:t xml:space="preserve"> </w:t>
      </w:r>
      <w:r w:rsidRPr="00065E52">
        <w:rPr>
          <w:szCs w:val="28"/>
        </w:rPr>
        <w:t xml:space="preserve">provided an in-depth understanding of the challenges and constraints related to </w:t>
      </w:r>
      <w:r>
        <w:rPr>
          <w:szCs w:val="28"/>
        </w:rPr>
        <w:t xml:space="preserve">quality safety and </w:t>
      </w:r>
      <w:r w:rsidRPr="00065E52">
        <w:rPr>
          <w:szCs w:val="28"/>
        </w:rPr>
        <w:t xml:space="preserve">standards, </w:t>
      </w:r>
      <w:r>
        <w:rPr>
          <w:szCs w:val="28"/>
        </w:rPr>
        <w:t>environmental protection, automotive technology, manufacturing</w:t>
      </w:r>
      <w:r w:rsidRPr="00065E52">
        <w:rPr>
          <w:szCs w:val="28"/>
        </w:rPr>
        <w:t>,</w:t>
      </w:r>
      <w:r>
        <w:rPr>
          <w:szCs w:val="28"/>
        </w:rPr>
        <w:t xml:space="preserve"> import and export of vehicles; training and research; infrastructure </w:t>
      </w:r>
      <w:r w:rsidRPr="00065E52">
        <w:rPr>
          <w:szCs w:val="28"/>
        </w:rPr>
        <w:t>and developed the</w:t>
      </w:r>
      <w:r>
        <w:rPr>
          <w:szCs w:val="28"/>
        </w:rPr>
        <w:t xml:space="preserve"> </w:t>
      </w:r>
      <w:r w:rsidRPr="00065E52">
        <w:rPr>
          <w:szCs w:val="28"/>
        </w:rPr>
        <w:t>key strategic policy interventions.</w:t>
      </w:r>
    </w:p>
    <w:p w14:paraId="19A3610F" w14:textId="77777777" w:rsidR="005D5ADA" w:rsidRDefault="005D5ADA" w:rsidP="00065E52">
      <w:pPr>
        <w:pStyle w:val="Heading1"/>
        <w:numPr>
          <w:ilvl w:val="0"/>
          <w:numId w:val="0"/>
        </w:numPr>
        <w:sectPr w:rsidR="005D5ADA" w:rsidSect="008E0FEA">
          <w:pgSz w:w="11906" w:h="16838" w:code="9"/>
          <w:pgMar w:top="1440" w:right="1440" w:bottom="1440" w:left="1440" w:header="720" w:footer="720" w:gutter="0"/>
          <w:pgNumType w:start="1"/>
          <w:cols w:space="720"/>
          <w:titlePg/>
          <w:docGrid w:linePitch="360"/>
        </w:sectPr>
      </w:pPr>
    </w:p>
    <w:p w14:paraId="419FD01E" w14:textId="181266B5" w:rsidR="00490134" w:rsidRDefault="00F567DD" w:rsidP="00184F81">
      <w:pPr>
        <w:pStyle w:val="Heading1"/>
        <w:spacing w:before="0"/>
        <w:ind w:left="709" w:hanging="709"/>
      </w:pPr>
      <w:bookmarkStart w:id="9" w:name="_Toc33703170"/>
      <w:r>
        <w:lastRenderedPageBreak/>
        <w:t>SITUATION ANALYSIS</w:t>
      </w:r>
      <w:bookmarkEnd w:id="9"/>
      <w:r w:rsidR="00490134">
        <w:t xml:space="preserve"> </w:t>
      </w:r>
      <w:r w:rsidR="006A3E93">
        <w:t>OF THE AUTOMOTIVE I</w:t>
      </w:r>
      <w:r w:rsidR="00AE6E77">
        <w:t>N</w:t>
      </w:r>
      <w:r w:rsidR="006A3E93">
        <w:t>DUSTRY IN UGANDA</w:t>
      </w:r>
    </w:p>
    <w:p w14:paraId="7505934C" w14:textId="059AF4A4" w:rsidR="00F126D8" w:rsidRDefault="00207EF8" w:rsidP="00BC3AE4">
      <w:pPr>
        <w:pStyle w:val="Heading2"/>
        <w:ind w:hanging="720"/>
      </w:pPr>
      <w:r>
        <w:t xml:space="preserve">Global and Regional Market Trends </w:t>
      </w:r>
    </w:p>
    <w:p w14:paraId="55F2D8F0" w14:textId="77777777" w:rsidR="003212FC" w:rsidRDefault="003212FC" w:rsidP="003212FC">
      <w:pPr>
        <w:rPr>
          <w:bCs/>
          <w:szCs w:val="24"/>
        </w:rPr>
      </w:pPr>
      <w:r>
        <w:t xml:space="preserve">The average annual turnover of the world automotive industry is estimated at approximately USD 3 Trillion which corresponds to 3.65% of world GDP. The industry has recorded a 25% increase in production between 2007 and 2017. The global vehicle sales were over 96.8 million vehicles in 2017 (OICA Sales Statistics), with passenger </w:t>
      </w:r>
      <w:r w:rsidRPr="00BC7C71">
        <w:t>cars (74% of the total) and commercial vehicles (26%) in the majority of countries.</w:t>
      </w:r>
      <w:r>
        <w:t xml:space="preserve"> The leading vehicle markets include China, India, Germany, France, the US, Japan, the UK and Italy. </w:t>
      </w:r>
      <w:r w:rsidRPr="009A11B1">
        <w:rPr>
          <w:bCs/>
          <w:szCs w:val="24"/>
        </w:rPr>
        <w:t xml:space="preserve">The automotive industry in </w:t>
      </w:r>
      <w:r>
        <w:rPr>
          <w:bCs/>
          <w:szCs w:val="24"/>
        </w:rPr>
        <w:t xml:space="preserve">China </w:t>
      </w:r>
      <w:r w:rsidRPr="009A11B1">
        <w:rPr>
          <w:bCs/>
          <w:szCs w:val="24"/>
        </w:rPr>
        <w:t xml:space="preserve">has been the largest in the world measured by automobile unit production since 2008. </w:t>
      </w:r>
      <w:r>
        <w:t>Cars are one of the world’s largest export products, surpassing oil revenues. World car exports by country in 2016 estimated at USD 698.2 Billion.</w:t>
      </w:r>
    </w:p>
    <w:p w14:paraId="27AB8673" w14:textId="77777777" w:rsidR="003212FC" w:rsidRDefault="003212FC" w:rsidP="003212FC">
      <w:pPr>
        <w:rPr>
          <w:bCs/>
          <w:szCs w:val="24"/>
        </w:rPr>
      </w:pPr>
      <w:r>
        <w:rPr>
          <w:bCs/>
          <w:szCs w:val="24"/>
        </w:rPr>
        <w:t>Vehicle sales in Africa have grown from 1.11 Million Vehicles in 2005 to 1.20 Million Vehicles in 2017 peaking at 1.72 Million Units in 2014 (OICA Sales Statistics). The leading vehicle markets in Africa during this period include South Africa, Egypt, Morocco, Algeria and Tunisia. Projections by the African Development Bank show that the vehicle market in Africa will approach 10 million units by 2030.</w:t>
      </w:r>
    </w:p>
    <w:p w14:paraId="676B1683" w14:textId="561C0AC2" w:rsidR="003212FC" w:rsidRPr="003212FC" w:rsidRDefault="009B070A" w:rsidP="003212FC">
      <w:pPr>
        <w:rPr>
          <w:bCs/>
          <w:szCs w:val="24"/>
        </w:rPr>
      </w:pPr>
      <w:r>
        <w:t>T</w:t>
      </w:r>
      <w:r w:rsidRPr="006F49E0">
        <w:t>he East African Community (EAC)</w:t>
      </w:r>
      <w:r>
        <w:t xml:space="preserve"> passenger and commercial vehicle market has grown steadily </w:t>
      </w:r>
      <w:r w:rsidRPr="006F49E0">
        <w:t xml:space="preserve">from 158,000 in 2011 to 257,000 in 2015 and </w:t>
      </w:r>
      <w:r>
        <w:t xml:space="preserve">is </w:t>
      </w:r>
      <w:r w:rsidRPr="006F49E0">
        <w:t>projected to r</w:t>
      </w:r>
      <w:r>
        <w:t xml:space="preserve">each over 629,000 units by 2032 as </w:t>
      </w:r>
      <w:r w:rsidRPr="003212FC">
        <w:rPr>
          <w:bCs/>
          <w:szCs w:val="24"/>
        </w:rPr>
        <w:t xml:space="preserve">highlighted in </w:t>
      </w:r>
      <w:r w:rsidRPr="003212FC">
        <w:rPr>
          <w:bCs/>
          <w:szCs w:val="24"/>
        </w:rPr>
        <w:fldChar w:fldCharType="begin"/>
      </w:r>
      <w:r w:rsidRPr="003212FC">
        <w:rPr>
          <w:bCs/>
          <w:szCs w:val="24"/>
        </w:rPr>
        <w:instrText xml:space="preserve"> REF _Ref47456002 \h  \* MERGEFORMAT </w:instrText>
      </w:r>
      <w:r w:rsidRPr="003212FC">
        <w:rPr>
          <w:bCs/>
          <w:szCs w:val="24"/>
        </w:rPr>
      </w:r>
      <w:r w:rsidRPr="003212FC">
        <w:rPr>
          <w:bCs/>
          <w:szCs w:val="24"/>
        </w:rPr>
        <w:fldChar w:fldCharType="separate"/>
      </w:r>
      <w:r w:rsidRPr="003212FC">
        <w:rPr>
          <w:bCs/>
          <w:szCs w:val="24"/>
        </w:rPr>
        <w:t>Table 3</w:t>
      </w:r>
      <w:r w:rsidRPr="003212FC">
        <w:rPr>
          <w:bCs/>
          <w:szCs w:val="24"/>
        </w:rPr>
        <w:fldChar w:fldCharType="end"/>
      </w:r>
      <w:r w:rsidRPr="003212FC">
        <w:rPr>
          <w:bCs/>
          <w:szCs w:val="24"/>
        </w:rPr>
        <w:t xml:space="preserve">. Motorcycles are projected to grow at a CAGR of 5% in the same period to over 1,000,000 units by 2032 as highlighted in </w:t>
      </w:r>
      <w:r w:rsidRPr="003212FC">
        <w:rPr>
          <w:bCs/>
          <w:szCs w:val="24"/>
        </w:rPr>
        <w:fldChar w:fldCharType="begin"/>
      </w:r>
      <w:r w:rsidRPr="003212FC">
        <w:rPr>
          <w:bCs/>
          <w:szCs w:val="24"/>
        </w:rPr>
        <w:instrText xml:space="preserve"> REF _Ref47456012 \h  \* MERGEFORMAT </w:instrText>
      </w:r>
      <w:r w:rsidRPr="003212FC">
        <w:rPr>
          <w:bCs/>
          <w:szCs w:val="24"/>
        </w:rPr>
      </w:r>
      <w:r w:rsidRPr="003212FC">
        <w:rPr>
          <w:bCs/>
          <w:szCs w:val="24"/>
        </w:rPr>
        <w:fldChar w:fldCharType="separate"/>
      </w:r>
      <w:r w:rsidRPr="003212FC">
        <w:rPr>
          <w:bCs/>
          <w:szCs w:val="24"/>
        </w:rPr>
        <w:t>Table 4</w:t>
      </w:r>
      <w:r w:rsidRPr="003212FC">
        <w:rPr>
          <w:bCs/>
          <w:szCs w:val="24"/>
        </w:rPr>
        <w:fldChar w:fldCharType="end"/>
      </w:r>
      <w:r w:rsidRPr="003212FC">
        <w:rPr>
          <w:bCs/>
          <w:szCs w:val="24"/>
        </w:rPr>
        <w:t>.</w:t>
      </w:r>
      <w:r w:rsidR="003212FC" w:rsidRPr="003212FC">
        <w:rPr>
          <w:bCs/>
          <w:szCs w:val="24"/>
        </w:rPr>
        <w:t xml:space="preserve"> Uganda’s motorisation rate of 13 vehicles per 1,000 inhabitants in 2017 was the second highest in East Africa but lower than the East African Community and Sub Saharan Africa averages of 15 and 42 respectively. Kenya’s motorisation rate was about 28 vehicles per 1,000 persons and is forecast to increase to 31.5 in 2019; Tanzania’s motorisation rate was 7, while Rwanda and Burundi had the least at 6 vehicles per 1,000 inhabitants. It is imperative to note that the global average motorization rate stood at 182 vehicles per 1,000 inhabitants with Puerto Rico at the highest at 901 vehicles per 1,000 inhabitants. This presents a potential for growth of vehicle ownership in Uganda and the EAC region.</w:t>
      </w:r>
    </w:p>
    <w:p w14:paraId="60AC42B9" w14:textId="77777777" w:rsidR="003212FC" w:rsidRPr="003212FC" w:rsidRDefault="003212FC" w:rsidP="003212FC">
      <w:pPr>
        <w:rPr>
          <w:bCs/>
          <w:szCs w:val="24"/>
        </w:rPr>
      </w:pPr>
      <w:r w:rsidRPr="003212FC">
        <w:rPr>
          <w:bCs/>
          <w:szCs w:val="24"/>
        </w:rPr>
        <w:t>Despite the growing demand for vehicles in Uganda and the EAC, vehicles are predominantly imported as Fully Built Units without domestic value addition. New vehicles were about 15% while imported used vehicles were about 85%. The average age of vehicles ranges between 15 and 20 years or higher. Studies have shown that the Uganda Vehicle Import Value has grown from US$190 Million in 2005 to US$450 Million in 2017 representing approximately 10% of the National Gross Import Value.</w:t>
      </w:r>
    </w:p>
    <w:p w14:paraId="773D510B" w14:textId="77777777" w:rsidR="003212FC" w:rsidRDefault="003212FC" w:rsidP="009B070A">
      <w:pPr>
        <w:spacing w:before="240"/>
        <w:sectPr w:rsidR="003212FC" w:rsidSect="006C2D2C">
          <w:footerReference w:type="default" r:id="rId14"/>
          <w:pgSz w:w="11906" w:h="16838" w:code="9"/>
          <w:pgMar w:top="1276" w:right="1440" w:bottom="1440" w:left="1440" w:header="720" w:footer="720" w:gutter="0"/>
          <w:cols w:space="720"/>
          <w:titlePg/>
          <w:docGrid w:linePitch="360"/>
        </w:sectPr>
      </w:pPr>
    </w:p>
    <w:p w14:paraId="06FF6725" w14:textId="77777777" w:rsidR="009B070A" w:rsidRPr="00F77AEC" w:rsidRDefault="009B070A" w:rsidP="009B070A">
      <w:pPr>
        <w:pStyle w:val="Caption"/>
        <w:keepNext/>
        <w:spacing w:before="240" w:after="0"/>
        <w:rPr>
          <w:b/>
        </w:rPr>
      </w:pPr>
      <w:bookmarkStart w:id="10" w:name="_Ref47456002"/>
      <w:r w:rsidRPr="00CB3C7D">
        <w:rPr>
          <w:b/>
        </w:rPr>
        <w:lastRenderedPageBreak/>
        <w:t xml:space="preserve">Table </w:t>
      </w:r>
      <w:r w:rsidRPr="00CB3C7D">
        <w:rPr>
          <w:b/>
          <w:i/>
        </w:rPr>
        <w:fldChar w:fldCharType="begin"/>
      </w:r>
      <w:r w:rsidRPr="00CB3C7D">
        <w:rPr>
          <w:b/>
        </w:rPr>
        <w:instrText xml:space="preserve"> SEQ Table \* ARABIC </w:instrText>
      </w:r>
      <w:r w:rsidRPr="00CB3C7D">
        <w:rPr>
          <w:b/>
          <w:i/>
        </w:rPr>
        <w:fldChar w:fldCharType="separate"/>
      </w:r>
      <w:r>
        <w:rPr>
          <w:b/>
          <w:noProof/>
        </w:rPr>
        <w:t>3</w:t>
      </w:r>
      <w:r w:rsidRPr="00CB3C7D">
        <w:rPr>
          <w:b/>
          <w:i/>
        </w:rPr>
        <w:fldChar w:fldCharType="end"/>
      </w:r>
      <w:bookmarkEnd w:id="10"/>
      <w:r w:rsidRPr="00CB3C7D">
        <w:rPr>
          <w:b/>
        </w:rPr>
        <w:t xml:space="preserve">: </w:t>
      </w:r>
      <w:r>
        <w:rPr>
          <w:b/>
        </w:rPr>
        <w:t>Passenger and Commercial Vehicle Sales Projections in the EAC from 2019-2032 (Sources: EAC Secretariat</w:t>
      </w:r>
      <w:r w:rsidRPr="00F77AEC">
        <w:rPr>
          <w:b/>
        </w:rPr>
        <w:t>)</w:t>
      </w:r>
    </w:p>
    <w:tbl>
      <w:tblPr>
        <w:tblStyle w:val="TableGrid"/>
        <w:tblW w:w="5000" w:type="pct"/>
        <w:tblLook w:val="04A0" w:firstRow="1" w:lastRow="0" w:firstColumn="1" w:lastColumn="0" w:noHBand="0" w:noVBand="1"/>
      </w:tblPr>
      <w:tblGrid>
        <w:gridCol w:w="1440"/>
        <w:gridCol w:w="910"/>
        <w:gridCol w:w="910"/>
        <w:gridCol w:w="910"/>
        <w:gridCol w:w="910"/>
        <w:gridCol w:w="910"/>
        <w:gridCol w:w="910"/>
        <w:gridCol w:w="910"/>
        <w:gridCol w:w="910"/>
        <w:gridCol w:w="910"/>
        <w:gridCol w:w="910"/>
        <w:gridCol w:w="910"/>
        <w:gridCol w:w="910"/>
        <w:gridCol w:w="910"/>
        <w:gridCol w:w="904"/>
      </w:tblGrid>
      <w:tr w:rsidR="009B070A" w:rsidRPr="00E94F53" w14:paraId="3D490E26" w14:textId="77777777" w:rsidTr="009B070A">
        <w:trPr>
          <w:trHeight w:val="20"/>
        </w:trPr>
        <w:tc>
          <w:tcPr>
            <w:tcW w:w="508" w:type="pct"/>
            <w:shd w:val="clear" w:color="auto" w:fill="BFBFBF" w:themeFill="background1" w:themeFillShade="BF"/>
            <w:vAlign w:val="center"/>
            <w:hideMark/>
          </w:tcPr>
          <w:p w14:paraId="0F24AED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Vehicle Type</w:t>
            </w:r>
          </w:p>
        </w:tc>
        <w:tc>
          <w:tcPr>
            <w:tcW w:w="321" w:type="pct"/>
            <w:shd w:val="clear" w:color="auto" w:fill="BFBFBF" w:themeFill="background1" w:themeFillShade="BF"/>
            <w:vAlign w:val="center"/>
            <w:hideMark/>
          </w:tcPr>
          <w:p w14:paraId="0D55258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2019</w:t>
            </w:r>
          </w:p>
        </w:tc>
        <w:tc>
          <w:tcPr>
            <w:tcW w:w="321" w:type="pct"/>
            <w:shd w:val="clear" w:color="auto" w:fill="BFBFBF" w:themeFill="background1" w:themeFillShade="BF"/>
            <w:vAlign w:val="center"/>
            <w:hideMark/>
          </w:tcPr>
          <w:p w14:paraId="168CC22C"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2020</w:t>
            </w:r>
          </w:p>
        </w:tc>
        <w:tc>
          <w:tcPr>
            <w:tcW w:w="321" w:type="pct"/>
            <w:shd w:val="clear" w:color="auto" w:fill="BFBFBF" w:themeFill="background1" w:themeFillShade="BF"/>
            <w:vAlign w:val="center"/>
            <w:hideMark/>
          </w:tcPr>
          <w:p w14:paraId="3101D29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2021</w:t>
            </w:r>
          </w:p>
        </w:tc>
        <w:tc>
          <w:tcPr>
            <w:tcW w:w="321" w:type="pct"/>
            <w:shd w:val="clear" w:color="auto" w:fill="BFBFBF" w:themeFill="background1" w:themeFillShade="BF"/>
            <w:vAlign w:val="center"/>
            <w:hideMark/>
          </w:tcPr>
          <w:p w14:paraId="2DF81AE9"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2022</w:t>
            </w:r>
          </w:p>
        </w:tc>
        <w:tc>
          <w:tcPr>
            <w:tcW w:w="321" w:type="pct"/>
            <w:shd w:val="clear" w:color="auto" w:fill="BFBFBF" w:themeFill="background1" w:themeFillShade="BF"/>
            <w:vAlign w:val="center"/>
            <w:hideMark/>
          </w:tcPr>
          <w:p w14:paraId="222D176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2023</w:t>
            </w:r>
          </w:p>
        </w:tc>
        <w:tc>
          <w:tcPr>
            <w:tcW w:w="321" w:type="pct"/>
            <w:shd w:val="clear" w:color="auto" w:fill="BFBFBF" w:themeFill="background1" w:themeFillShade="BF"/>
            <w:vAlign w:val="center"/>
            <w:hideMark/>
          </w:tcPr>
          <w:p w14:paraId="36E71A6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2024</w:t>
            </w:r>
          </w:p>
        </w:tc>
        <w:tc>
          <w:tcPr>
            <w:tcW w:w="321" w:type="pct"/>
            <w:shd w:val="clear" w:color="auto" w:fill="BFBFBF" w:themeFill="background1" w:themeFillShade="BF"/>
            <w:vAlign w:val="center"/>
            <w:hideMark/>
          </w:tcPr>
          <w:p w14:paraId="5AEC379B"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2025</w:t>
            </w:r>
          </w:p>
        </w:tc>
        <w:tc>
          <w:tcPr>
            <w:tcW w:w="321" w:type="pct"/>
            <w:shd w:val="clear" w:color="auto" w:fill="BFBFBF" w:themeFill="background1" w:themeFillShade="BF"/>
            <w:vAlign w:val="center"/>
            <w:hideMark/>
          </w:tcPr>
          <w:p w14:paraId="331E27E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2026</w:t>
            </w:r>
          </w:p>
        </w:tc>
        <w:tc>
          <w:tcPr>
            <w:tcW w:w="321" w:type="pct"/>
            <w:shd w:val="clear" w:color="auto" w:fill="BFBFBF" w:themeFill="background1" w:themeFillShade="BF"/>
            <w:vAlign w:val="center"/>
            <w:hideMark/>
          </w:tcPr>
          <w:p w14:paraId="26EC8BC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2027</w:t>
            </w:r>
          </w:p>
        </w:tc>
        <w:tc>
          <w:tcPr>
            <w:tcW w:w="321" w:type="pct"/>
            <w:shd w:val="clear" w:color="auto" w:fill="BFBFBF" w:themeFill="background1" w:themeFillShade="BF"/>
            <w:vAlign w:val="center"/>
            <w:hideMark/>
          </w:tcPr>
          <w:p w14:paraId="5BBBFFA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2028</w:t>
            </w:r>
          </w:p>
        </w:tc>
        <w:tc>
          <w:tcPr>
            <w:tcW w:w="321" w:type="pct"/>
            <w:shd w:val="clear" w:color="auto" w:fill="BFBFBF" w:themeFill="background1" w:themeFillShade="BF"/>
            <w:vAlign w:val="center"/>
            <w:hideMark/>
          </w:tcPr>
          <w:p w14:paraId="564A9A4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2029</w:t>
            </w:r>
          </w:p>
        </w:tc>
        <w:tc>
          <w:tcPr>
            <w:tcW w:w="321" w:type="pct"/>
            <w:shd w:val="clear" w:color="auto" w:fill="BFBFBF" w:themeFill="background1" w:themeFillShade="BF"/>
            <w:vAlign w:val="center"/>
            <w:hideMark/>
          </w:tcPr>
          <w:p w14:paraId="070C967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2030</w:t>
            </w:r>
          </w:p>
        </w:tc>
        <w:tc>
          <w:tcPr>
            <w:tcW w:w="321" w:type="pct"/>
            <w:shd w:val="clear" w:color="auto" w:fill="BFBFBF" w:themeFill="background1" w:themeFillShade="BF"/>
            <w:vAlign w:val="center"/>
            <w:hideMark/>
          </w:tcPr>
          <w:p w14:paraId="08F6225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2031</w:t>
            </w:r>
          </w:p>
        </w:tc>
        <w:tc>
          <w:tcPr>
            <w:tcW w:w="321" w:type="pct"/>
            <w:shd w:val="clear" w:color="auto" w:fill="BFBFBF" w:themeFill="background1" w:themeFillShade="BF"/>
            <w:vAlign w:val="center"/>
            <w:hideMark/>
          </w:tcPr>
          <w:p w14:paraId="658F15E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2032</w:t>
            </w:r>
          </w:p>
        </w:tc>
      </w:tr>
      <w:tr w:rsidR="009B070A" w:rsidRPr="00E94F53" w14:paraId="2F41DF1E" w14:textId="77777777" w:rsidTr="009B070A">
        <w:trPr>
          <w:trHeight w:val="20"/>
        </w:trPr>
        <w:tc>
          <w:tcPr>
            <w:tcW w:w="5000" w:type="pct"/>
            <w:gridSpan w:val="15"/>
            <w:shd w:val="clear" w:color="auto" w:fill="BFBFBF" w:themeFill="background1" w:themeFillShade="BF"/>
            <w:vAlign w:val="center"/>
            <w:hideMark/>
          </w:tcPr>
          <w:p w14:paraId="36B0949B"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UGANDA</w:t>
            </w:r>
          </w:p>
        </w:tc>
      </w:tr>
      <w:tr w:rsidR="009B070A" w:rsidRPr="00E94F53" w14:paraId="69C92E71" w14:textId="77777777" w:rsidTr="009B070A">
        <w:trPr>
          <w:trHeight w:val="20"/>
        </w:trPr>
        <w:tc>
          <w:tcPr>
            <w:tcW w:w="508" w:type="pct"/>
            <w:vAlign w:val="center"/>
            <w:hideMark/>
          </w:tcPr>
          <w:p w14:paraId="0D194F74"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1F09C88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22,856</w:t>
            </w:r>
          </w:p>
        </w:tc>
        <w:tc>
          <w:tcPr>
            <w:tcW w:w="321" w:type="pct"/>
            <w:vAlign w:val="center"/>
            <w:hideMark/>
          </w:tcPr>
          <w:p w14:paraId="555F473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24,090</w:t>
            </w:r>
          </w:p>
        </w:tc>
        <w:tc>
          <w:tcPr>
            <w:tcW w:w="321" w:type="pct"/>
            <w:vAlign w:val="center"/>
            <w:hideMark/>
          </w:tcPr>
          <w:p w14:paraId="433B4D0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25,391</w:t>
            </w:r>
          </w:p>
        </w:tc>
        <w:tc>
          <w:tcPr>
            <w:tcW w:w="321" w:type="pct"/>
            <w:vAlign w:val="center"/>
            <w:hideMark/>
          </w:tcPr>
          <w:p w14:paraId="5507467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26,762</w:t>
            </w:r>
          </w:p>
        </w:tc>
        <w:tc>
          <w:tcPr>
            <w:tcW w:w="321" w:type="pct"/>
            <w:vAlign w:val="center"/>
            <w:hideMark/>
          </w:tcPr>
          <w:p w14:paraId="1327D25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28,208</w:t>
            </w:r>
          </w:p>
        </w:tc>
        <w:tc>
          <w:tcPr>
            <w:tcW w:w="321" w:type="pct"/>
            <w:vAlign w:val="center"/>
            <w:hideMark/>
          </w:tcPr>
          <w:p w14:paraId="79BC745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29,731</w:t>
            </w:r>
          </w:p>
        </w:tc>
        <w:tc>
          <w:tcPr>
            <w:tcW w:w="321" w:type="pct"/>
            <w:vAlign w:val="center"/>
            <w:hideMark/>
          </w:tcPr>
          <w:p w14:paraId="4DC93F8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31,336</w:t>
            </w:r>
          </w:p>
        </w:tc>
        <w:tc>
          <w:tcPr>
            <w:tcW w:w="321" w:type="pct"/>
            <w:vAlign w:val="center"/>
            <w:hideMark/>
          </w:tcPr>
          <w:p w14:paraId="3C96B77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33,028</w:t>
            </w:r>
          </w:p>
        </w:tc>
        <w:tc>
          <w:tcPr>
            <w:tcW w:w="321" w:type="pct"/>
            <w:vAlign w:val="center"/>
            <w:hideMark/>
          </w:tcPr>
          <w:p w14:paraId="7D0859F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34,812</w:t>
            </w:r>
          </w:p>
        </w:tc>
        <w:tc>
          <w:tcPr>
            <w:tcW w:w="321" w:type="pct"/>
            <w:vAlign w:val="center"/>
            <w:hideMark/>
          </w:tcPr>
          <w:p w14:paraId="44714D5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36,692</w:t>
            </w:r>
          </w:p>
        </w:tc>
        <w:tc>
          <w:tcPr>
            <w:tcW w:w="321" w:type="pct"/>
            <w:vAlign w:val="center"/>
            <w:hideMark/>
          </w:tcPr>
          <w:p w14:paraId="49B134B6"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38,673</w:t>
            </w:r>
          </w:p>
        </w:tc>
        <w:tc>
          <w:tcPr>
            <w:tcW w:w="321" w:type="pct"/>
            <w:vAlign w:val="center"/>
            <w:hideMark/>
          </w:tcPr>
          <w:p w14:paraId="2E3FFAB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40,762</w:t>
            </w:r>
          </w:p>
        </w:tc>
        <w:tc>
          <w:tcPr>
            <w:tcW w:w="321" w:type="pct"/>
            <w:vAlign w:val="center"/>
            <w:hideMark/>
          </w:tcPr>
          <w:p w14:paraId="67830F9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42,963</w:t>
            </w:r>
          </w:p>
        </w:tc>
        <w:tc>
          <w:tcPr>
            <w:tcW w:w="321" w:type="pct"/>
            <w:vAlign w:val="center"/>
            <w:hideMark/>
          </w:tcPr>
          <w:p w14:paraId="29F9A8B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45,283</w:t>
            </w:r>
          </w:p>
        </w:tc>
      </w:tr>
      <w:tr w:rsidR="009B070A" w:rsidRPr="00E94F53" w14:paraId="04FE0199" w14:textId="77777777" w:rsidTr="009B070A">
        <w:trPr>
          <w:trHeight w:val="20"/>
        </w:trPr>
        <w:tc>
          <w:tcPr>
            <w:tcW w:w="508" w:type="pct"/>
            <w:vAlign w:val="center"/>
            <w:hideMark/>
          </w:tcPr>
          <w:p w14:paraId="6607A254"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4DEB655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9,676</w:t>
            </w:r>
          </w:p>
        </w:tc>
        <w:tc>
          <w:tcPr>
            <w:tcW w:w="321" w:type="pct"/>
            <w:vAlign w:val="center"/>
            <w:hideMark/>
          </w:tcPr>
          <w:p w14:paraId="5A9B282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10,198</w:t>
            </w:r>
          </w:p>
        </w:tc>
        <w:tc>
          <w:tcPr>
            <w:tcW w:w="321" w:type="pct"/>
            <w:vAlign w:val="center"/>
            <w:hideMark/>
          </w:tcPr>
          <w:p w14:paraId="0D6105F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10,749</w:t>
            </w:r>
          </w:p>
        </w:tc>
        <w:tc>
          <w:tcPr>
            <w:tcW w:w="321" w:type="pct"/>
            <w:vAlign w:val="center"/>
            <w:hideMark/>
          </w:tcPr>
          <w:p w14:paraId="5E2E905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11,329</w:t>
            </w:r>
          </w:p>
        </w:tc>
        <w:tc>
          <w:tcPr>
            <w:tcW w:w="321" w:type="pct"/>
            <w:vAlign w:val="center"/>
            <w:hideMark/>
          </w:tcPr>
          <w:p w14:paraId="3B657CD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11,941</w:t>
            </w:r>
          </w:p>
        </w:tc>
        <w:tc>
          <w:tcPr>
            <w:tcW w:w="321" w:type="pct"/>
            <w:vAlign w:val="center"/>
            <w:hideMark/>
          </w:tcPr>
          <w:p w14:paraId="3F72B59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12,586</w:t>
            </w:r>
          </w:p>
        </w:tc>
        <w:tc>
          <w:tcPr>
            <w:tcW w:w="321" w:type="pct"/>
            <w:vAlign w:val="center"/>
            <w:hideMark/>
          </w:tcPr>
          <w:p w14:paraId="2EAC72B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13,265</w:t>
            </w:r>
          </w:p>
        </w:tc>
        <w:tc>
          <w:tcPr>
            <w:tcW w:w="321" w:type="pct"/>
            <w:vAlign w:val="center"/>
            <w:hideMark/>
          </w:tcPr>
          <w:p w14:paraId="28BA883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13,982</w:t>
            </w:r>
          </w:p>
        </w:tc>
        <w:tc>
          <w:tcPr>
            <w:tcW w:w="321" w:type="pct"/>
            <w:vAlign w:val="center"/>
            <w:hideMark/>
          </w:tcPr>
          <w:p w14:paraId="170776E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14,737</w:t>
            </w:r>
          </w:p>
        </w:tc>
        <w:tc>
          <w:tcPr>
            <w:tcW w:w="321" w:type="pct"/>
            <w:vAlign w:val="center"/>
            <w:hideMark/>
          </w:tcPr>
          <w:p w14:paraId="1468364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15,533</w:t>
            </w:r>
          </w:p>
        </w:tc>
        <w:tc>
          <w:tcPr>
            <w:tcW w:w="321" w:type="pct"/>
            <w:vAlign w:val="center"/>
            <w:hideMark/>
          </w:tcPr>
          <w:p w14:paraId="7CF6555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16,371</w:t>
            </w:r>
          </w:p>
        </w:tc>
        <w:tc>
          <w:tcPr>
            <w:tcW w:w="321" w:type="pct"/>
            <w:vAlign w:val="center"/>
            <w:hideMark/>
          </w:tcPr>
          <w:p w14:paraId="1135FDB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17,255</w:t>
            </w:r>
          </w:p>
        </w:tc>
        <w:tc>
          <w:tcPr>
            <w:tcW w:w="321" w:type="pct"/>
            <w:vAlign w:val="center"/>
            <w:hideMark/>
          </w:tcPr>
          <w:p w14:paraId="5F535E5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18,187</w:t>
            </w:r>
          </w:p>
        </w:tc>
        <w:tc>
          <w:tcPr>
            <w:tcW w:w="321" w:type="pct"/>
            <w:vAlign w:val="center"/>
            <w:hideMark/>
          </w:tcPr>
          <w:p w14:paraId="1C585D3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19,169</w:t>
            </w:r>
          </w:p>
        </w:tc>
      </w:tr>
      <w:tr w:rsidR="009B070A" w:rsidRPr="00E94F53" w14:paraId="408795C0" w14:textId="77777777" w:rsidTr="009B070A">
        <w:trPr>
          <w:trHeight w:val="20"/>
        </w:trPr>
        <w:tc>
          <w:tcPr>
            <w:tcW w:w="508" w:type="pct"/>
            <w:vAlign w:val="center"/>
            <w:hideMark/>
          </w:tcPr>
          <w:p w14:paraId="1F8FF78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Sub-total</w:t>
            </w:r>
          </w:p>
        </w:tc>
        <w:tc>
          <w:tcPr>
            <w:tcW w:w="321" w:type="pct"/>
            <w:vAlign w:val="center"/>
            <w:hideMark/>
          </w:tcPr>
          <w:p w14:paraId="7118425F"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32,532</w:t>
            </w:r>
          </w:p>
        </w:tc>
        <w:tc>
          <w:tcPr>
            <w:tcW w:w="321" w:type="pct"/>
            <w:vAlign w:val="center"/>
            <w:hideMark/>
          </w:tcPr>
          <w:p w14:paraId="4AB71D2A"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34,288</w:t>
            </w:r>
          </w:p>
        </w:tc>
        <w:tc>
          <w:tcPr>
            <w:tcW w:w="321" w:type="pct"/>
            <w:vAlign w:val="center"/>
            <w:hideMark/>
          </w:tcPr>
          <w:p w14:paraId="6DE6A84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36,140</w:t>
            </w:r>
          </w:p>
        </w:tc>
        <w:tc>
          <w:tcPr>
            <w:tcW w:w="321" w:type="pct"/>
            <w:vAlign w:val="center"/>
            <w:hideMark/>
          </w:tcPr>
          <w:p w14:paraId="44D190D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38,092</w:t>
            </w:r>
          </w:p>
        </w:tc>
        <w:tc>
          <w:tcPr>
            <w:tcW w:w="321" w:type="pct"/>
            <w:vAlign w:val="center"/>
            <w:hideMark/>
          </w:tcPr>
          <w:p w14:paraId="36AE700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40,149</w:t>
            </w:r>
          </w:p>
        </w:tc>
        <w:tc>
          <w:tcPr>
            <w:tcW w:w="321" w:type="pct"/>
            <w:vAlign w:val="center"/>
            <w:hideMark/>
          </w:tcPr>
          <w:p w14:paraId="5D0CBA4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42,317</w:t>
            </w:r>
          </w:p>
        </w:tc>
        <w:tc>
          <w:tcPr>
            <w:tcW w:w="321" w:type="pct"/>
            <w:vAlign w:val="center"/>
            <w:hideMark/>
          </w:tcPr>
          <w:p w14:paraId="4C52E15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44,602</w:t>
            </w:r>
          </w:p>
        </w:tc>
        <w:tc>
          <w:tcPr>
            <w:tcW w:w="321" w:type="pct"/>
            <w:vAlign w:val="center"/>
            <w:hideMark/>
          </w:tcPr>
          <w:p w14:paraId="229B1B7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47,010</w:t>
            </w:r>
          </w:p>
        </w:tc>
        <w:tc>
          <w:tcPr>
            <w:tcW w:w="321" w:type="pct"/>
            <w:vAlign w:val="center"/>
            <w:hideMark/>
          </w:tcPr>
          <w:p w14:paraId="3378CCA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49,549</w:t>
            </w:r>
          </w:p>
        </w:tc>
        <w:tc>
          <w:tcPr>
            <w:tcW w:w="321" w:type="pct"/>
            <w:vAlign w:val="center"/>
            <w:hideMark/>
          </w:tcPr>
          <w:p w14:paraId="3C4F7C7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52,224</w:t>
            </w:r>
          </w:p>
        </w:tc>
        <w:tc>
          <w:tcPr>
            <w:tcW w:w="321" w:type="pct"/>
            <w:vAlign w:val="center"/>
            <w:hideMark/>
          </w:tcPr>
          <w:p w14:paraId="506655EA"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55,045</w:t>
            </w:r>
          </w:p>
        </w:tc>
        <w:tc>
          <w:tcPr>
            <w:tcW w:w="321" w:type="pct"/>
            <w:vAlign w:val="center"/>
            <w:hideMark/>
          </w:tcPr>
          <w:p w14:paraId="00FAE1C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58,017</w:t>
            </w:r>
          </w:p>
        </w:tc>
        <w:tc>
          <w:tcPr>
            <w:tcW w:w="321" w:type="pct"/>
            <w:vAlign w:val="center"/>
            <w:hideMark/>
          </w:tcPr>
          <w:p w14:paraId="33B54F9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61,150</w:t>
            </w:r>
          </w:p>
        </w:tc>
        <w:tc>
          <w:tcPr>
            <w:tcW w:w="321" w:type="pct"/>
            <w:vAlign w:val="center"/>
            <w:hideMark/>
          </w:tcPr>
          <w:p w14:paraId="4DBC013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64,452</w:t>
            </w:r>
          </w:p>
        </w:tc>
      </w:tr>
      <w:tr w:rsidR="009B070A" w:rsidRPr="00E94F53" w14:paraId="16008AA4" w14:textId="77777777" w:rsidTr="009B070A">
        <w:trPr>
          <w:trHeight w:val="20"/>
        </w:trPr>
        <w:tc>
          <w:tcPr>
            <w:tcW w:w="5000" w:type="pct"/>
            <w:gridSpan w:val="15"/>
            <w:shd w:val="clear" w:color="auto" w:fill="D9D9D9" w:themeFill="background1" w:themeFillShade="D9"/>
            <w:vAlign w:val="center"/>
            <w:hideMark/>
          </w:tcPr>
          <w:p w14:paraId="2C88C529"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KENYA</w:t>
            </w:r>
          </w:p>
        </w:tc>
      </w:tr>
      <w:tr w:rsidR="009B070A" w:rsidRPr="00E94F53" w14:paraId="6C80C9BB" w14:textId="77777777" w:rsidTr="009B070A">
        <w:trPr>
          <w:trHeight w:val="20"/>
        </w:trPr>
        <w:tc>
          <w:tcPr>
            <w:tcW w:w="508" w:type="pct"/>
            <w:vAlign w:val="center"/>
            <w:hideMark/>
          </w:tcPr>
          <w:p w14:paraId="2DD379C4"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24F312E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84,525</w:t>
            </w:r>
          </w:p>
        </w:tc>
        <w:tc>
          <w:tcPr>
            <w:tcW w:w="321" w:type="pct"/>
            <w:vAlign w:val="center"/>
            <w:hideMark/>
          </w:tcPr>
          <w:p w14:paraId="1C299C7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89,089</w:t>
            </w:r>
          </w:p>
        </w:tc>
        <w:tc>
          <w:tcPr>
            <w:tcW w:w="321" w:type="pct"/>
            <w:vAlign w:val="center"/>
            <w:hideMark/>
          </w:tcPr>
          <w:p w14:paraId="03651618"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93,900</w:t>
            </w:r>
          </w:p>
        </w:tc>
        <w:tc>
          <w:tcPr>
            <w:tcW w:w="321" w:type="pct"/>
            <w:vAlign w:val="center"/>
            <w:hideMark/>
          </w:tcPr>
          <w:p w14:paraId="580D506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98,970</w:t>
            </w:r>
          </w:p>
        </w:tc>
        <w:tc>
          <w:tcPr>
            <w:tcW w:w="321" w:type="pct"/>
            <w:vAlign w:val="center"/>
            <w:hideMark/>
          </w:tcPr>
          <w:p w14:paraId="11D2C71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104,315</w:t>
            </w:r>
          </w:p>
        </w:tc>
        <w:tc>
          <w:tcPr>
            <w:tcW w:w="321" w:type="pct"/>
            <w:vAlign w:val="center"/>
            <w:hideMark/>
          </w:tcPr>
          <w:p w14:paraId="5E2D0D0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109,948</w:t>
            </w:r>
          </w:p>
        </w:tc>
        <w:tc>
          <w:tcPr>
            <w:tcW w:w="321" w:type="pct"/>
            <w:vAlign w:val="center"/>
            <w:hideMark/>
          </w:tcPr>
          <w:p w14:paraId="015ABF6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115,885</w:t>
            </w:r>
          </w:p>
        </w:tc>
        <w:tc>
          <w:tcPr>
            <w:tcW w:w="321" w:type="pct"/>
            <w:vAlign w:val="center"/>
            <w:hideMark/>
          </w:tcPr>
          <w:p w14:paraId="116DD326"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122,143</w:t>
            </w:r>
          </w:p>
        </w:tc>
        <w:tc>
          <w:tcPr>
            <w:tcW w:w="321" w:type="pct"/>
            <w:vAlign w:val="center"/>
            <w:hideMark/>
          </w:tcPr>
          <w:p w14:paraId="3D4A0E88"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128,738</w:t>
            </w:r>
          </w:p>
        </w:tc>
        <w:tc>
          <w:tcPr>
            <w:tcW w:w="321" w:type="pct"/>
            <w:vAlign w:val="center"/>
            <w:hideMark/>
          </w:tcPr>
          <w:p w14:paraId="5D1C3F7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135,690</w:t>
            </w:r>
          </w:p>
        </w:tc>
        <w:tc>
          <w:tcPr>
            <w:tcW w:w="321" w:type="pct"/>
            <w:vAlign w:val="center"/>
            <w:hideMark/>
          </w:tcPr>
          <w:p w14:paraId="1FBAFE5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143,018</w:t>
            </w:r>
          </w:p>
        </w:tc>
        <w:tc>
          <w:tcPr>
            <w:tcW w:w="321" w:type="pct"/>
            <w:vAlign w:val="center"/>
            <w:hideMark/>
          </w:tcPr>
          <w:p w14:paraId="63BB0D3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150,741</w:t>
            </w:r>
          </w:p>
        </w:tc>
        <w:tc>
          <w:tcPr>
            <w:tcW w:w="321" w:type="pct"/>
            <w:vAlign w:val="center"/>
            <w:hideMark/>
          </w:tcPr>
          <w:p w14:paraId="19F7D69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158,881</w:t>
            </w:r>
          </w:p>
        </w:tc>
        <w:tc>
          <w:tcPr>
            <w:tcW w:w="321" w:type="pct"/>
            <w:vAlign w:val="center"/>
            <w:hideMark/>
          </w:tcPr>
          <w:p w14:paraId="53F15618"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167,460</w:t>
            </w:r>
          </w:p>
        </w:tc>
      </w:tr>
      <w:tr w:rsidR="009B070A" w:rsidRPr="00E94F53" w14:paraId="051C35F1" w14:textId="77777777" w:rsidTr="009B070A">
        <w:trPr>
          <w:trHeight w:val="20"/>
        </w:trPr>
        <w:tc>
          <w:tcPr>
            <w:tcW w:w="508" w:type="pct"/>
            <w:vAlign w:val="center"/>
            <w:hideMark/>
          </w:tcPr>
          <w:p w14:paraId="23C8042B"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4B54BB6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45,354</w:t>
            </w:r>
          </w:p>
        </w:tc>
        <w:tc>
          <w:tcPr>
            <w:tcW w:w="321" w:type="pct"/>
            <w:vAlign w:val="center"/>
            <w:hideMark/>
          </w:tcPr>
          <w:p w14:paraId="0CA6AA8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47,804</w:t>
            </w:r>
          </w:p>
        </w:tc>
        <w:tc>
          <w:tcPr>
            <w:tcW w:w="321" w:type="pct"/>
            <w:vAlign w:val="center"/>
            <w:hideMark/>
          </w:tcPr>
          <w:p w14:paraId="70E8A86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50,385</w:t>
            </w:r>
          </w:p>
        </w:tc>
        <w:tc>
          <w:tcPr>
            <w:tcW w:w="321" w:type="pct"/>
            <w:vAlign w:val="center"/>
            <w:hideMark/>
          </w:tcPr>
          <w:p w14:paraId="28923DF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53,106</w:t>
            </w:r>
          </w:p>
        </w:tc>
        <w:tc>
          <w:tcPr>
            <w:tcW w:w="321" w:type="pct"/>
            <w:vAlign w:val="center"/>
            <w:hideMark/>
          </w:tcPr>
          <w:p w14:paraId="0D5FAA1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55,973</w:t>
            </w:r>
          </w:p>
        </w:tc>
        <w:tc>
          <w:tcPr>
            <w:tcW w:w="321" w:type="pct"/>
            <w:vAlign w:val="center"/>
            <w:hideMark/>
          </w:tcPr>
          <w:p w14:paraId="2A0DC04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58,996</w:t>
            </w:r>
          </w:p>
        </w:tc>
        <w:tc>
          <w:tcPr>
            <w:tcW w:w="321" w:type="pct"/>
            <w:vAlign w:val="center"/>
            <w:hideMark/>
          </w:tcPr>
          <w:p w14:paraId="6C97126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62,182</w:t>
            </w:r>
          </w:p>
        </w:tc>
        <w:tc>
          <w:tcPr>
            <w:tcW w:w="321" w:type="pct"/>
            <w:vAlign w:val="center"/>
            <w:hideMark/>
          </w:tcPr>
          <w:p w14:paraId="7AAAD23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65,540</w:t>
            </w:r>
          </w:p>
        </w:tc>
        <w:tc>
          <w:tcPr>
            <w:tcW w:w="321" w:type="pct"/>
            <w:vAlign w:val="center"/>
            <w:hideMark/>
          </w:tcPr>
          <w:p w14:paraId="0650448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69,079</w:t>
            </w:r>
          </w:p>
        </w:tc>
        <w:tc>
          <w:tcPr>
            <w:tcW w:w="321" w:type="pct"/>
            <w:vAlign w:val="center"/>
            <w:hideMark/>
          </w:tcPr>
          <w:p w14:paraId="5062BFB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72,809</w:t>
            </w:r>
          </w:p>
        </w:tc>
        <w:tc>
          <w:tcPr>
            <w:tcW w:w="321" w:type="pct"/>
            <w:vAlign w:val="center"/>
            <w:hideMark/>
          </w:tcPr>
          <w:p w14:paraId="7760EDC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76,741</w:t>
            </w:r>
          </w:p>
        </w:tc>
        <w:tc>
          <w:tcPr>
            <w:tcW w:w="321" w:type="pct"/>
            <w:vAlign w:val="center"/>
            <w:hideMark/>
          </w:tcPr>
          <w:p w14:paraId="5C8EA42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80,885</w:t>
            </w:r>
          </w:p>
        </w:tc>
        <w:tc>
          <w:tcPr>
            <w:tcW w:w="321" w:type="pct"/>
            <w:vAlign w:val="center"/>
            <w:hideMark/>
          </w:tcPr>
          <w:p w14:paraId="673CB40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85,253</w:t>
            </w:r>
          </w:p>
        </w:tc>
        <w:tc>
          <w:tcPr>
            <w:tcW w:w="321" w:type="pct"/>
            <w:vAlign w:val="center"/>
            <w:hideMark/>
          </w:tcPr>
          <w:p w14:paraId="1ED24E8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89,856</w:t>
            </w:r>
          </w:p>
        </w:tc>
      </w:tr>
      <w:tr w:rsidR="009B070A" w:rsidRPr="00E94F53" w14:paraId="4A93431B" w14:textId="77777777" w:rsidTr="009B070A">
        <w:trPr>
          <w:trHeight w:val="20"/>
        </w:trPr>
        <w:tc>
          <w:tcPr>
            <w:tcW w:w="508" w:type="pct"/>
            <w:vAlign w:val="center"/>
            <w:hideMark/>
          </w:tcPr>
          <w:p w14:paraId="264E134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Sub-total</w:t>
            </w:r>
          </w:p>
        </w:tc>
        <w:tc>
          <w:tcPr>
            <w:tcW w:w="321" w:type="pct"/>
            <w:vAlign w:val="center"/>
            <w:hideMark/>
          </w:tcPr>
          <w:p w14:paraId="1C47460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129,879</w:t>
            </w:r>
          </w:p>
        </w:tc>
        <w:tc>
          <w:tcPr>
            <w:tcW w:w="321" w:type="pct"/>
            <w:vAlign w:val="center"/>
            <w:hideMark/>
          </w:tcPr>
          <w:p w14:paraId="7555E782"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136,893</w:t>
            </w:r>
          </w:p>
        </w:tc>
        <w:tc>
          <w:tcPr>
            <w:tcW w:w="321" w:type="pct"/>
            <w:vAlign w:val="center"/>
            <w:hideMark/>
          </w:tcPr>
          <w:p w14:paraId="7B9F612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144,285</w:t>
            </w:r>
          </w:p>
        </w:tc>
        <w:tc>
          <w:tcPr>
            <w:tcW w:w="321" w:type="pct"/>
            <w:vAlign w:val="center"/>
            <w:hideMark/>
          </w:tcPr>
          <w:p w14:paraId="2C6024C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152,076</w:t>
            </w:r>
          </w:p>
        </w:tc>
        <w:tc>
          <w:tcPr>
            <w:tcW w:w="321" w:type="pct"/>
            <w:vAlign w:val="center"/>
            <w:hideMark/>
          </w:tcPr>
          <w:p w14:paraId="7F6F1AD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160,288</w:t>
            </w:r>
          </w:p>
        </w:tc>
        <w:tc>
          <w:tcPr>
            <w:tcW w:w="321" w:type="pct"/>
            <w:vAlign w:val="center"/>
            <w:hideMark/>
          </w:tcPr>
          <w:p w14:paraId="6465875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168,944</w:t>
            </w:r>
          </w:p>
        </w:tc>
        <w:tc>
          <w:tcPr>
            <w:tcW w:w="321" w:type="pct"/>
            <w:vAlign w:val="center"/>
            <w:hideMark/>
          </w:tcPr>
          <w:p w14:paraId="260506C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178,067</w:t>
            </w:r>
          </w:p>
        </w:tc>
        <w:tc>
          <w:tcPr>
            <w:tcW w:w="321" w:type="pct"/>
            <w:vAlign w:val="center"/>
            <w:hideMark/>
          </w:tcPr>
          <w:p w14:paraId="29E16CF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187,682</w:t>
            </w:r>
          </w:p>
        </w:tc>
        <w:tc>
          <w:tcPr>
            <w:tcW w:w="321" w:type="pct"/>
            <w:vAlign w:val="center"/>
            <w:hideMark/>
          </w:tcPr>
          <w:p w14:paraId="481DF87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197,817</w:t>
            </w:r>
          </w:p>
        </w:tc>
        <w:tc>
          <w:tcPr>
            <w:tcW w:w="321" w:type="pct"/>
            <w:vAlign w:val="center"/>
            <w:hideMark/>
          </w:tcPr>
          <w:p w14:paraId="40D140E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208,499</w:t>
            </w:r>
          </w:p>
        </w:tc>
        <w:tc>
          <w:tcPr>
            <w:tcW w:w="321" w:type="pct"/>
            <w:vAlign w:val="center"/>
            <w:hideMark/>
          </w:tcPr>
          <w:p w14:paraId="36B296D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219,758</w:t>
            </w:r>
          </w:p>
        </w:tc>
        <w:tc>
          <w:tcPr>
            <w:tcW w:w="321" w:type="pct"/>
            <w:vAlign w:val="center"/>
            <w:hideMark/>
          </w:tcPr>
          <w:p w14:paraId="7C5151D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231,625</w:t>
            </w:r>
          </w:p>
        </w:tc>
        <w:tc>
          <w:tcPr>
            <w:tcW w:w="321" w:type="pct"/>
            <w:vAlign w:val="center"/>
            <w:hideMark/>
          </w:tcPr>
          <w:p w14:paraId="56BD13CC"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244,133</w:t>
            </w:r>
          </w:p>
        </w:tc>
        <w:tc>
          <w:tcPr>
            <w:tcW w:w="321" w:type="pct"/>
            <w:vAlign w:val="center"/>
            <w:hideMark/>
          </w:tcPr>
          <w:p w14:paraId="2EAD5499"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257,316</w:t>
            </w:r>
          </w:p>
        </w:tc>
      </w:tr>
      <w:tr w:rsidR="009B070A" w:rsidRPr="00E94F53" w14:paraId="333596CF" w14:textId="77777777" w:rsidTr="009B070A">
        <w:trPr>
          <w:trHeight w:val="20"/>
        </w:trPr>
        <w:tc>
          <w:tcPr>
            <w:tcW w:w="5000" w:type="pct"/>
            <w:gridSpan w:val="15"/>
            <w:shd w:val="clear" w:color="auto" w:fill="D9D9D9" w:themeFill="background1" w:themeFillShade="D9"/>
            <w:vAlign w:val="center"/>
            <w:hideMark/>
          </w:tcPr>
          <w:p w14:paraId="0E822E4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TANZANIA</w:t>
            </w:r>
          </w:p>
        </w:tc>
      </w:tr>
      <w:tr w:rsidR="009B070A" w:rsidRPr="00E94F53" w14:paraId="5959DF4C" w14:textId="77777777" w:rsidTr="009B070A">
        <w:trPr>
          <w:trHeight w:val="20"/>
        </w:trPr>
        <w:tc>
          <w:tcPr>
            <w:tcW w:w="508" w:type="pct"/>
            <w:vAlign w:val="center"/>
            <w:hideMark/>
          </w:tcPr>
          <w:p w14:paraId="29E74E34"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29AFF3E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99,885</w:t>
            </w:r>
          </w:p>
        </w:tc>
        <w:tc>
          <w:tcPr>
            <w:tcW w:w="321" w:type="pct"/>
            <w:vAlign w:val="center"/>
            <w:hideMark/>
          </w:tcPr>
          <w:p w14:paraId="5E2D155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105,278</w:t>
            </w:r>
          </w:p>
        </w:tc>
        <w:tc>
          <w:tcPr>
            <w:tcW w:w="321" w:type="pct"/>
            <w:vAlign w:val="center"/>
            <w:hideMark/>
          </w:tcPr>
          <w:p w14:paraId="0299D4A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110,964</w:t>
            </w:r>
          </w:p>
        </w:tc>
        <w:tc>
          <w:tcPr>
            <w:tcW w:w="321" w:type="pct"/>
            <w:vAlign w:val="center"/>
            <w:hideMark/>
          </w:tcPr>
          <w:p w14:paraId="627FB6C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116,956</w:t>
            </w:r>
          </w:p>
        </w:tc>
        <w:tc>
          <w:tcPr>
            <w:tcW w:w="321" w:type="pct"/>
            <w:vAlign w:val="center"/>
            <w:hideMark/>
          </w:tcPr>
          <w:p w14:paraId="5894AFC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123,271</w:t>
            </w:r>
          </w:p>
        </w:tc>
        <w:tc>
          <w:tcPr>
            <w:tcW w:w="321" w:type="pct"/>
            <w:vAlign w:val="center"/>
            <w:hideMark/>
          </w:tcPr>
          <w:p w14:paraId="5B28B6A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129,928</w:t>
            </w:r>
          </w:p>
        </w:tc>
        <w:tc>
          <w:tcPr>
            <w:tcW w:w="321" w:type="pct"/>
            <w:vAlign w:val="center"/>
            <w:hideMark/>
          </w:tcPr>
          <w:p w14:paraId="43F39EC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136,944</w:t>
            </w:r>
          </w:p>
        </w:tc>
        <w:tc>
          <w:tcPr>
            <w:tcW w:w="321" w:type="pct"/>
            <w:vAlign w:val="center"/>
            <w:hideMark/>
          </w:tcPr>
          <w:p w14:paraId="741DF82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144,339</w:t>
            </w:r>
          </w:p>
        </w:tc>
        <w:tc>
          <w:tcPr>
            <w:tcW w:w="321" w:type="pct"/>
            <w:vAlign w:val="center"/>
            <w:hideMark/>
          </w:tcPr>
          <w:p w14:paraId="3CC6BAA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152,133</w:t>
            </w:r>
          </w:p>
        </w:tc>
        <w:tc>
          <w:tcPr>
            <w:tcW w:w="321" w:type="pct"/>
            <w:vAlign w:val="center"/>
            <w:hideMark/>
          </w:tcPr>
          <w:p w14:paraId="2EF4611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160,348</w:t>
            </w:r>
          </w:p>
        </w:tc>
        <w:tc>
          <w:tcPr>
            <w:tcW w:w="321" w:type="pct"/>
            <w:vAlign w:val="center"/>
            <w:hideMark/>
          </w:tcPr>
          <w:p w14:paraId="703D1B1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169,007</w:t>
            </w:r>
          </w:p>
        </w:tc>
        <w:tc>
          <w:tcPr>
            <w:tcW w:w="321" w:type="pct"/>
            <w:vAlign w:val="center"/>
            <w:hideMark/>
          </w:tcPr>
          <w:p w14:paraId="734672D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178,134</w:t>
            </w:r>
          </w:p>
        </w:tc>
        <w:tc>
          <w:tcPr>
            <w:tcW w:w="321" w:type="pct"/>
            <w:vAlign w:val="center"/>
            <w:hideMark/>
          </w:tcPr>
          <w:p w14:paraId="70AF8DD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187,753</w:t>
            </w:r>
          </w:p>
        </w:tc>
        <w:tc>
          <w:tcPr>
            <w:tcW w:w="321" w:type="pct"/>
            <w:vAlign w:val="center"/>
            <w:hideMark/>
          </w:tcPr>
          <w:p w14:paraId="19E09FA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197,891</w:t>
            </w:r>
          </w:p>
        </w:tc>
      </w:tr>
      <w:tr w:rsidR="009B070A" w:rsidRPr="00E94F53" w14:paraId="5849364E" w14:textId="77777777" w:rsidTr="009B070A">
        <w:trPr>
          <w:trHeight w:val="20"/>
        </w:trPr>
        <w:tc>
          <w:tcPr>
            <w:tcW w:w="508" w:type="pct"/>
            <w:vAlign w:val="center"/>
            <w:hideMark/>
          </w:tcPr>
          <w:p w14:paraId="67D85CB2"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7268FCB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45,622</w:t>
            </w:r>
          </w:p>
        </w:tc>
        <w:tc>
          <w:tcPr>
            <w:tcW w:w="321" w:type="pct"/>
            <w:vAlign w:val="center"/>
            <w:hideMark/>
          </w:tcPr>
          <w:p w14:paraId="40B2FEF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48,086</w:t>
            </w:r>
          </w:p>
        </w:tc>
        <w:tc>
          <w:tcPr>
            <w:tcW w:w="321" w:type="pct"/>
            <w:vAlign w:val="center"/>
            <w:hideMark/>
          </w:tcPr>
          <w:p w14:paraId="2DEB724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50,682</w:t>
            </w:r>
          </w:p>
        </w:tc>
        <w:tc>
          <w:tcPr>
            <w:tcW w:w="321" w:type="pct"/>
            <w:vAlign w:val="center"/>
            <w:hideMark/>
          </w:tcPr>
          <w:p w14:paraId="3C8C5BB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53,419</w:t>
            </w:r>
          </w:p>
        </w:tc>
        <w:tc>
          <w:tcPr>
            <w:tcW w:w="321" w:type="pct"/>
            <w:vAlign w:val="center"/>
            <w:hideMark/>
          </w:tcPr>
          <w:p w14:paraId="6FA69B3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56,304</w:t>
            </w:r>
          </w:p>
        </w:tc>
        <w:tc>
          <w:tcPr>
            <w:tcW w:w="321" w:type="pct"/>
            <w:vAlign w:val="center"/>
            <w:hideMark/>
          </w:tcPr>
          <w:p w14:paraId="659CBDB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59,344</w:t>
            </w:r>
          </w:p>
        </w:tc>
        <w:tc>
          <w:tcPr>
            <w:tcW w:w="321" w:type="pct"/>
            <w:vAlign w:val="center"/>
            <w:hideMark/>
          </w:tcPr>
          <w:p w14:paraId="49269BD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62,549</w:t>
            </w:r>
          </w:p>
        </w:tc>
        <w:tc>
          <w:tcPr>
            <w:tcW w:w="321" w:type="pct"/>
            <w:vAlign w:val="center"/>
            <w:hideMark/>
          </w:tcPr>
          <w:p w14:paraId="6935BE8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65,927</w:t>
            </w:r>
          </w:p>
        </w:tc>
        <w:tc>
          <w:tcPr>
            <w:tcW w:w="321" w:type="pct"/>
            <w:vAlign w:val="center"/>
            <w:hideMark/>
          </w:tcPr>
          <w:p w14:paraId="4DDB340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69,487</w:t>
            </w:r>
          </w:p>
        </w:tc>
        <w:tc>
          <w:tcPr>
            <w:tcW w:w="321" w:type="pct"/>
            <w:vAlign w:val="center"/>
            <w:hideMark/>
          </w:tcPr>
          <w:p w14:paraId="6D68F65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73,239</w:t>
            </w:r>
          </w:p>
        </w:tc>
        <w:tc>
          <w:tcPr>
            <w:tcW w:w="321" w:type="pct"/>
            <w:vAlign w:val="center"/>
            <w:hideMark/>
          </w:tcPr>
          <w:p w14:paraId="6EBE7D9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77,194</w:t>
            </w:r>
          </w:p>
        </w:tc>
        <w:tc>
          <w:tcPr>
            <w:tcW w:w="321" w:type="pct"/>
            <w:vAlign w:val="center"/>
            <w:hideMark/>
          </w:tcPr>
          <w:p w14:paraId="1CE4963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81,362</w:t>
            </w:r>
          </w:p>
        </w:tc>
        <w:tc>
          <w:tcPr>
            <w:tcW w:w="321" w:type="pct"/>
            <w:vAlign w:val="center"/>
            <w:hideMark/>
          </w:tcPr>
          <w:p w14:paraId="0863BB2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85,756</w:t>
            </w:r>
          </w:p>
        </w:tc>
        <w:tc>
          <w:tcPr>
            <w:tcW w:w="321" w:type="pct"/>
            <w:vAlign w:val="center"/>
            <w:hideMark/>
          </w:tcPr>
          <w:p w14:paraId="750EEA8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90,387</w:t>
            </w:r>
          </w:p>
        </w:tc>
      </w:tr>
      <w:tr w:rsidR="009B070A" w:rsidRPr="00E94F53" w14:paraId="7493E9BA" w14:textId="77777777" w:rsidTr="009B070A">
        <w:trPr>
          <w:trHeight w:val="20"/>
        </w:trPr>
        <w:tc>
          <w:tcPr>
            <w:tcW w:w="508" w:type="pct"/>
            <w:vAlign w:val="center"/>
            <w:hideMark/>
          </w:tcPr>
          <w:p w14:paraId="0BB53DC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Sub-total</w:t>
            </w:r>
          </w:p>
        </w:tc>
        <w:tc>
          <w:tcPr>
            <w:tcW w:w="321" w:type="pct"/>
            <w:vAlign w:val="center"/>
            <w:hideMark/>
          </w:tcPr>
          <w:p w14:paraId="430EF2C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145,507</w:t>
            </w:r>
          </w:p>
        </w:tc>
        <w:tc>
          <w:tcPr>
            <w:tcW w:w="321" w:type="pct"/>
            <w:vAlign w:val="center"/>
            <w:hideMark/>
          </w:tcPr>
          <w:p w14:paraId="2F8471B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153,364</w:t>
            </w:r>
          </w:p>
        </w:tc>
        <w:tc>
          <w:tcPr>
            <w:tcW w:w="321" w:type="pct"/>
            <w:vAlign w:val="center"/>
            <w:hideMark/>
          </w:tcPr>
          <w:p w14:paraId="070B66E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161,646</w:t>
            </w:r>
          </w:p>
        </w:tc>
        <w:tc>
          <w:tcPr>
            <w:tcW w:w="321" w:type="pct"/>
            <w:vAlign w:val="center"/>
            <w:hideMark/>
          </w:tcPr>
          <w:p w14:paraId="5B7680B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170,375</w:t>
            </w:r>
          </w:p>
        </w:tc>
        <w:tc>
          <w:tcPr>
            <w:tcW w:w="321" w:type="pct"/>
            <w:vAlign w:val="center"/>
            <w:hideMark/>
          </w:tcPr>
          <w:p w14:paraId="6C3477B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179,575</w:t>
            </w:r>
          </w:p>
        </w:tc>
        <w:tc>
          <w:tcPr>
            <w:tcW w:w="321" w:type="pct"/>
            <w:vAlign w:val="center"/>
            <w:hideMark/>
          </w:tcPr>
          <w:p w14:paraId="33E1B12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189,272</w:t>
            </w:r>
          </w:p>
        </w:tc>
        <w:tc>
          <w:tcPr>
            <w:tcW w:w="321" w:type="pct"/>
            <w:vAlign w:val="center"/>
            <w:hideMark/>
          </w:tcPr>
          <w:p w14:paraId="7454E60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199,493</w:t>
            </w:r>
          </w:p>
        </w:tc>
        <w:tc>
          <w:tcPr>
            <w:tcW w:w="321" w:type="pct"/>
            <w:vAlign w:val="center"/>
            <w:hideMark/>
          </w:tcPr>
          <w:p w14:paraId="7809665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210,265</w:t>
            </w:r>
          </w:p>
        </w:tc>
        <w:tc>
          <w:tcPr>
            <w:tcW w:w="321" w:type="pct"/>
            <w:vAlign w:val="center"/>
            <w:hideMark/>
          </w:tcPr>
          <w:p w14:paraId="1BA91D7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221,620</w:t>
            </w:r>
          </w:p>
        </w:tc>
        <w:tc>
          <w:tcPr>
            <w:tcW w:w="321" w:type="pct"/>
            <w:vAlign w:val="center"/>
            <w:hideMark/>
          </w:tcPr>
          <w:p w14:paraId="41DBEE5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233,587</w:t>
            </w:r>
          </w:p>
        </w:tc>
        <w:tc>
          <w:tcPr>
            <w:tcW w:w="321" w:type="pct"/>
            <w:vAlign w:val="center"/>
            <w:hideMark/>
          </w:tcPr>
          <w:p w14:paraId="2D535B7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246,201</w:t>
            </w:r>
          </w:p>
        </w:tc>
        <w:tc>
          <w:tcPr>
            <w:tcW w:w="321" w:type="pct"/>
            <w:vAlign w:val="center"/>
            <w:hideMark/>
          </w:tcPr>
          <w:p w14:paraId="71E8D89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259,496</w:t>
            </w:r>
          </w:p>
        </w:tc>
        <w:tc>
          <w:tcPr>
            <w:tcW w:w="321" w:type="pct"/>
            <w:vAlign w:val="center"/>
            <w:hideMark/>
          </w:tcPr>
          <w:p w14:paraId="0CCA1C6F"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273,509</w:t>
            </w:r>
          </w:p>
        </w:tc>
        <w:tc>
          <w:tcPr>
            <w:tcW w:w="321" w:type="pct"/>
            <w:vAlign w:val="center"/>
            <w:hideMark/>
          </w:tcPr>
          <w:p w14:paraId="40B1804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288,278</w:t>
            </w:r>
          </w:p>
        </w:tc>
      </w:tr>
      <w:tr w:rsidR="009B070A" w:rsidRPr="00E94F53" w14:paraId="1D0DA8A0" w14:textId="77777777" w:rsidTr="009B070A">
        <w:trPr>
          <w:trHeight w:val="20"/>
        </w:trPr>
        <w:tc>
          <w:tcPr>
            <w:tcW w:w="5000" w:type="pct"/>
            <w:gridSpan w:val="15"/>
            <w:shd w:val="clear" w:color="auto" w:fill="D9D9D9" w:themeFill="background1" w:themeFillShade="D9"/>
            <w:vAlign w:val="center"/>
            <w:hideMark/>
          </w:tcPr>
          <w:p w14:paraId="697A8A04" w14:textId="77777777" w:rsidR="009B070A" w:rsidRPr="00E94F53" w:rsidRDefault="009B070A" w:rsidP="009B070A">
            <w:pPr>
              <w:spacing w:after="0" w:line="240" w:lineRule="auto"/>
              <w:jc w:val="center"/>
              <w:rPr>
                <w:b/>
                <w:bCs/>
                <w:color w:val="000000"/>
                <w:sz w:val="14"/>
                <w:szCs w:val="14"/>
              </w:rPr>
            </w:pPr>
            <w:r>
              <w:rPr>
                <w:rFonts w:eastAsiaTheme="minorHAnsi"/>
                <w:b/>
                <w:bCs/>
                <w:color w:val="000000"/>
                <w:sz w:val="14"/>
                <w:szCs w:val="14"/>
              </w:rPr>
              <w:t>RWANDA</w:t>
            </w:r>
          </w:p>
        </w:tc>
      </w:tr>
      <w:tr w:rsidR="009B070A" w:rsidRPr="00E94F53" w14:paraId="13F59B56" w14:textId="77777777" w:rsidTr="009B070A">
        <w:trPr>
          <w:trHeight w:val="20"/>
        </w:trPr>
        <w:tc>
          <w:tcPr>
            <w:tcW w:w="508" w:type="pct"/>
            <w:vAlign w:val="center"/>
            <w:hideMark/>
          </w:tcPr>
          <w:p w14:paraId="300ACE8E"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29A2DB8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5,025</w:t>
            </w:r>
          </w:p>
        </w:tc>
        <w:tc>
          <w:tcPr>
            <w:tcW w:w="321" w:type="pct"/>
            <w:vAlign w:val="center"/>
            <w:hideMark/>
          </w:tcPr>
          <w:p w14:paraId="67CD926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5,297</w:t>
            </w:r>
          </w:p>
        </w:tc>
        <w:tc>
          <w:tcPr>
            <w:tcW w:w="321" w:type="pct"/>
            <w:vAlign w:val="center"/>
            <w:hideMark/>
          </w:tcPr>
          <w:p w14:paraId="54756B2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5,583</w:t>
            </w:r>
          </w:p>
        </w:tc>
        <w:tc>
          <w:tcPr>
            <w:tcW w:w="321" w:type="pct"/>
            <w:vAlign w:val="center"/>
            <w:hideMark/>
          </w:tcPr>
          <w:p w14:paraId="379BAD4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5,884</w:t>
            </w:r>
          </w:p>
        </w:tc>
        <w:tc>
          <w:tcPr>
            <w:tcW w:w="321" w:type="pct"/>
            <w:vAlign w:val="center"/>
            <w:hideMark/>
          </w:tcPr>
          <w:p w14:paraId="6A54346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6,202</w:t>
            </w:r>
          </w:p>
        </w:tc>
        <w:tc>
          <w:tcPr>
            <w:tcW w:w="321" w:type="pct"/>
            <w:vAlign w:val="center"/>
            <w:hideMark/>
          </w:tcPr>
          <w:p w14:paraId="3B6BD7B8"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6,537</w:t>
            </w:r>
          </w:p>
        </w:tc>
        <w:tc>
          <w:tcPr>
            <w:tcW w:w="321" w:type="pct"/>
            <w:vAlign w:val="center"/>
            <w:hideMark/>
          </w:tcPr>
          <w:p w14:paraId="333F886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6,890</w:t>
            </w:r>
          </w:p>
        </w:tc>
        <w:tc>
          <w:tcPr>
            <w:tcW w:w="321" w:type="pct"/>
            <w:vAlign w:val="center"/>
            <w:hideMark/>
          </w:tcPr>
          <w:p w14:paraId="2761D4F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7,262</w:t>
            </w:r>
          </w:p>
        </w:tc>
        <w:tc>
          <w:tcPr>
            <w:tcW w:w="321" w:type="pct"/>
            <w:vAlign w:val="center"/>
            <w:hideMark/>
          </w:tcPr>
          <w:p w14:paraId="6F336B2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7,654</w:t>
            </w:r>
          </w:p>
        </w:tc>
        <w:tc>
          <w:tcPr>
            <w:tcW w:w="321" w:type="pct"/>
            <w:vAlign w:val="center"/>
            <w:hideMark/>
          </w:tcPr>
          <w:p w14:paraId="22A3BC0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8,067</w:t>
            </w:r>
          </w:p>
        </w:tc>
        <w:tc>
          <w:tcPr>
            <w:tcW w:w="321" w:type="pct"/>
            <w:vAlign w:val="center"/>
            <w:hideMark/>
          </w:tcPr>
          <w:p w14:paraId="7E71E74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8,503</w:t>
            </w:r>
          </w:p>
        </w:tc>
        <w:tc>
          <w:tcPr>
            <w:tcW w:w="321" w:type="pct"/>
            <w:vAlign w:val="center"/>
            <w:hideMark/>
          </w:tcPr>
          <w:p w14:paraId="72C1B31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8,962</w:t>
            </w:r>
          </w:p>
        </w:tc>
        <w:tc>
          <w:tcPr>
            <w:tcW w:w="321" w:type="pct"/>
            <w:vAlign w:val="center"/>
            <w:hideMark/>
          </w:tcPr>
          <w:p w14:paraId="0BFFF9E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9,446</w:t>
            </w:r>
          </w:p>
        </w:tc>
        <w:tc>
          <w:tcPr>
            <w:tcW w:w="321" w:type="pct"/>
            <w:vAlign w:val="center"/>
            <w:hideMark/>
          </w:tcPr>
          <w:p w14:paraId="7622111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9,956</w:t>
            </w:r>
          </w:p>
        </w:tc>
      </w:tr>
      <w:tr w:rsidR="009B070A" w:rsidRPr="00E94F53" w14:paraId="2A6473C5" w14:textId="77777777" w:rsidTr="009B070A">
        <w:trPr>
          <w:trHeight w:val="20"/>
        </w:trPr>
        <w:tc>
          <w:tcPr>
            <w:tcW w:w="508" w:type="pct"/>
            <w:vAlign w:val="center"/>
            <w:hideMark/>
          </w:tcPr>
          <w:p w14:paraId="5054E3C5"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63B2D8E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2,303</w:t>
            </w:r>
          </w:p>
        </w:tc>
        <w:tc>
          <w:tcPr>
            <w:tcW w:w="321" w:type="pct"/>
            <w:vAlign w:val="center"/>
            <w:hideMark/>
          </w:tcPr>
          <w:p w14:paraId="5F37012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2,427</w:t>
            </w:r>
          </w:p>
        </w:tc>
        <w:tc>
          <w:tcPr>
            <w:tcW w:w="321" w:type="pct"/>
            <w:vAlign w:val="center"/>
            <w:hideMark/>
          </w:tcPr>
          <w:p w14:paraId="5C3552E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2,558</w:t>
            </w:r>
          </w:p>
        </w:tc>
        <w:tc>
          <w:tcPr>
            <w:tcW w:w="321" w:type="pct"/>
            <w:vAlign w:val="center"/>
            <w:hideMark/>
          </w:tcPr>
          <w:p w14:paraId="04BB025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2,696</w:t>
            </w:r>
          </w:p>
        </w:tc>
        <w:tc>
          <w:tcPr>
            <w:tcW w:w="321" w:type="pct"/>
            <w:vAlign w:val="center"/>
            <w:hideMark/>
          </w:tcPr>
          <w:p w14:paraId="1554F4C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2,842</w:t>
            </w:r>
          </w:p>
        </w:tc>
        <w:tc>
          <w:tcPr>
            <w:tcW w:w="321" w:type="pct"/>
            <w:vAlign w:val="center"/>
            <w:hideMark/>
          </w:tcPr>
          <w:p w14:paraId="773F733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2,996</w:t>
            </w:r>
          </w:p>
        </w:tc>
        <w:tc>
          <w:tcPr>
            <w:tcW w:w="321" w:type="pct"/>
            <w:vAlign w:val="center"/>
            <w:hideMark/>
          </w:tcPr>
          <w:p w14:paraId="58333D7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3,157</w:t>
            </w:r>
          </w:p>
        </w:tc>
        <w:tc>
          <w:tcPr>
            <w:tcW w:w="321" w:type="pct"/>
            <w:vAlign w:val="center"/>
            <w:hideMark/>
          </w:tcPr>
          <w:p w14:paraId="40CB2666"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3,328</w:t>
            </w:r>
          </w:p>
        </w:tc>
        <w:tc>
          <w:tcPr>
            <w:tcW w:w="321" w:type="pct"/>
            <w:vAlign w:val="center"/>
            <w:hideMark/>
          </w:tcPr>
          <w:p w14:paraId="4C8CFB2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3,508</w:t>
            </w:r>
          </w:p>
        </w:tc>
        <w:tc>
          <w:tcPr>
            <w:tcW w:w="321" w:type="pct"/>
            <w:vAlign w:val="center"/>
            <w:hideMark/>
          </w:tcPr>
          <w:p w14:paraId="578C212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3,697</w:t>
            </w:r>
          </w:p>
        </w:tc>
        <w:tc>
          <w:tcPr>
            <w:tcW w:w="321" w:type="pct"/>
            <w:vAlign w:val="center"/>
            <w:hideMark/>
          </w:tcPr>
          <w:p w14:paraId="35E06CB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3,897</w:t>
            </w:r>
          </w:p>
        </w:tc>
        <w:tc>
          <w:tcPr>
            <w:tcW w:w="321" w:type="pct"/>
            <w:vAlign w:val="center"/>
            <w:hideMark/>
          </w:tcPr>
          <w:p w14:paraId="7DB6C3D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4,107</w:t>
            </w:r>
          </w:p>
        </w:tc>
        <w:tc>
          <w:tcPr>
            <w:tcW w:w="321" w:type="pct"/>
            <w:vAlign w:val="center"/>
            <w:hideMark/>
          </w:tcPr>
          <w:p w14:paraId="67845E3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4,329</w:t>
            </w:r>
          </w:p>
        </w:tc>
        <w:tc>
          <w:tcPr>
            <w:tcW w:w="321" w:type="pct"/>
            <w:vAlign w:val="center"/>
            <w:hideMark/>
          </w:tcPr>
          <w:p w14:paraId="5C1EF33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4,562</w:t>
            </w:r>
          </w:p>
        </w:tc>
      </w:tr>
      <w:tr w:rsidR="009B070A" w:rsidRPr="00E94F53" w14:paraId="47C1331D" w14:textId="77777777" w:rsidTr="009B070A">
        <w:trPr>
          <w:trHeight w:val="20"/>
        </w:trPr>
        <w:tc>
          <w:tcPr>
            <w:tcW w:w="508" w:type="pct"/>
            <w:vAlign w:val="center"/>
            <w:hideMark/>
          </w:tcPr>
          <w:p w14:paraId="6ABA25A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Sub-total</w:t>
            </w:r>
          </w:p>
        </w:tc>
        <w:tc>
          <w:tcPr>
            <w:tcW w:w="321" w:type="pct"/>
            <w:vAlign w:val="center"/>
            <w:hideMark/>
          </w:tcPr>
          <w:p w14:paraId="024376C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7,328</w:t>
            </w:r>
          </w:p>
        </w:tc>
        <w:tc>
          <w:tcPr>
            <w:tcW w:w="321" w:type="pct"/>
            <w:vAlign w:val="center"/>
            <w:hideMark/>
          </w:tcPr>
          <w:p w14:paraId="712F599F"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7,724</w:t>
            </w:r>
          </w:p>
        </w:tc>
        <w:tc>
          <w:tcPr>
            <w:tcW w:w="321" w:type="pct"/>
            <w:vAlign w:val="center"/>
            <w:hideMark/>
          </w:tcPr>
          <w:p w14:paraId="408E199B"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8,141</w:t>
            </w:r>
          </w:p>
        </w:tc>
        <w:tc>
          <w:tcPr>
            <w:tcW w:w="321" w:type="pct"/>
            <w:vAlign w:val="center"/>
            <w:hideMark/>
          </w:tcPr>
          <w:p w14:paraId="26792ED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8,581</w:t>
            </w:r>
          </w:p>
        </w:tc>
        <w:tc>
          <w:tcPr>
            <w:tcW w:w="321" w:type="pct"/>
            <w:vAlign w:val="center"/>
            <w:hideMark/>
          </w:tcPr>
          <w:p w14:paraId="1206DEA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9,044</w:t>
            </w:r>
          </w:p>
        </w:tc>
        <w:tc>
          <w:tcPr>
            <w:tcW w:w="321" w:type="pct"/>
            <w:vAlign w:val="center"/>
            <w:hideMark/>
          </w:tcPr>
          <w:p w14:paraId="2C98596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9,532</w:t>
            </w:r>
          </w:p>
        </w:tc>
        <w:tc>
          <w:tcPr>
            <w:tcW w:w="321" w:type="pct"/>
            <w:vAlign w:val="center"/>
            <w:hideMark/>
          </w:tcPr>
          <w:p w14:paraId="6BAA88C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10,047</w:t>
            </w:r>
          </w:p>
        </w:tc>
        <w:tc>
          <w:tcPr>
            <w:tcW w:w="321" w:type="pct"/>
            <w:vAlign w:val="center"/>
            <w:hideMark/>
          </w:tcPr>
          <w:p w14:paraId="084D20C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10,590</w:t>
            </w:r>
          </w:p>
        </w:tc>
        <w:tc>
          <w:tcPr>
            <w:tcW w:w="321" w:type="pct"/>
            <w:vAlign w:val="center"/>
            <w:hideMark/>
          </w:tcPr>
          <w:p w14:paraId="11EED22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11,162</w:t>
            </w:r>
          </w:p>
        </w:tc>
        <w:tc>
          <w:tcPr>
            <w:tcW w:w="321" w:type="pct"/>
            <w:vAlign w:val="center"/>
            <w:hideMark/>
          </w:tcPr>
          <w:p w14:paraId="1200D892"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11,764</w:t>
            </w:r>
          </w:p>
        </w:tc>
        <w:tc>
          <w:tcPr>
            <w:tcW w:w="321" w:type="pct"/>
            <w:vAlign w:val="center"/>
            <w:hideMark/>
          </w:tcPr>
          <w:p w14:paraId="45810792"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12,400</w:t>
            </w:r>
          </w:p>
        </w:tc>
        <w:tc>
          <w:tcPr>
            <w:tcW w:w="321" w:type="pct"/>
            <w:vAlign w:val="center"/>
            <w:hideMark/>
          </w:tcPr>
          <w:p w14:paraId="020C3E2A"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13,069</w:t>
            </w:r>
          </w:p>
        </w:tc>
        <w:tc>
          <w:tcPr>
            <w:tcW w:w="321" w:type="pct"/>
            <w:vAlign w:val="center"/>
            <w:hideMark/>
          </w:tcPr>
          <w:p w14:paraId="2AB987BB"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13,775</w:t>
            </w:r>
          </w:p>
        </w:tc>
        <w:tc>
          <w:tcPr>
            <w:tcW w:w="321" w:type="pct"/>
            <w:vAlign w:val="center"/>
            <w:hideMark/>
          </w:tcPr>
          <w:p w14:paraId="2A98ECCD"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14,519</w:t>
            </w:r>
          </w:p>
        </w:tc>
      </w:tr>
      <w:tr w:rsidR="009B070A" w:rsidRPr="00E94F53" w14:paraId="0343F361" w14:textId="77777777" w:rsidTr="009B070A">
        <w:trPr>
          <w:trHeight w:val="20"/>
        </w:trPr>
        <w:tc>
          <w:tcPr>
            <w:tcW w:w="5000" w:type="pct"/>
            <w:gridSpan w:val="15"/>
            <w:shd w:val="clear" w:color="auto" w:fill="D9D9D9" w:themeFill="background1" w:themeFillShade="D9"/>
            <w:vAlign w:val="center"/>
            <w:hideMark/>
          </w:tcPr>
          <w:p w14:paraId="59D2B3A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BURUNDI</w:t>
            </w:r>
          </w:p>
        </w:tc>
      </w:tr>
      <w:tr w:rsidR="009B070A" w:rsidRPr="00E94F53" w14:paraId="6411EB14" w14:textId="77777777" w:rsidTr="009B070A">
        <w:trPr>
          <w:trHeight w:val="20"/>
        </w:trPr>
        <w:tc>
          <w:tcPr>
            <w:tcW w:w="508" w:type="pct"/>
            <w:vAlign w:val="center"/>
            <w:hideMark/>
          </w:tcPr>
          <w:p w14:paraId="60DC898F"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07960B1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1,317</w:t>
            </w:r>
          </w:p>
        </w:tc>
        <w:tc>
          <w:tcPr>
            <w:tcW w:w="321" w:type="pct"/>
            <w:vAlign w:val="center"/>
            <w:hideMark/>
          </w:tcPr>
          <w:p w14:paraId="22336D0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1,388</w:t>
            </w:r>
          </w:p>
        </w:tc>
        <w:tc>
          <w:tcPr>
            <w:tcW w:w="321" w:type="pct"/>
            <w:vAlign w:val="center"/>
            <w:hideMark/>
          </w:tcPr>
          <w:p w14:paraId="29EAAE4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1,463</w:t>
            </w:r>
          </w:p>
        </w:tc>
        <w:tc>
          <w:tcPr>
            <w:tcW w:w="321" w:type="pct"/>
            <w:vAlign w:val="center"/>
            <w:hideMark/>
          </w:tcPr>
          <w:p w14:paraId="2B2D135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1,542</w:t>
            </w:r>
          </w:p>
        </w:tc>
        <w:tc>
          <w:tcPr>
            <w:tcW w:w="321" w:type="pct"/>
            <w:vAlign w:val="center"/>
            <w:hideMark/>
          </w:tcPr>
          <w:p w14:paraId="7B4ADA5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1,625</w:t>
            </w:r>
          </w:p>
        </w:tc>
        <w:tc>
          <w:tcPr>
            <w:tcW w:w="321" w:type="pct"/>
            <w:vAlign w:val="center"/>
            <w:hideMark/>
          </w:tcPr>
          <w:p w14:paraId="01A8677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1,713</w:t>
            </w:r>
          </w:p>
        </w:tc>
        <w:tc>
          <w:tcPr>
            <w:tcW w:w="321" w:type="pct"/>
            <w:vAlign w:val="center"/>
            <w:hideMark/>
          </w:tcPr>
          <w:p w14:paraId="349560B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1,805</w:t>
            </w:r>
          </w:p>
        </w:tc>
        <w:tc>
          <w:tcPr>
            <w:tcW w:w="321" w:type="pct"/>
            <w:vAlign w:val="center"/>
            <w:hideMark/>
          </w:tcPr>
          <w:p w14:paraId="61AB762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1,903</w:t>
            </w:r>
          </w:p>
        </w:tc>
        <w:tc>
          <w:tcPr>
            <w:tcW w:w="321" w:type="pct"/>
            <w:vAlign w:val="center"/>
            <w:hideMark/>
          </w:tcPr>
          <w:p w14:paraId="09E1050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2,006</w:t>
            </w:r>
          </w:p>
        </w:tc>
        <w:tc>
          <w:tcPr>
            <w:tcW w:w="321" w:type="pct"/>
            <w:vAlign w:val="center"/>
            <w:hideMark/>
          </w:tcPr>
          <w:p w14:paraId="1889F47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2,114</w:t>
            </w:r>
          </w:p>
        </w:tc>
        <w:tc>
          <w:tcPr>
            <w:tcW w:w="321" w:type="pct"/>
            <w:vAlign w:val="center"/>
            <w:hideMark/>
          </w:tcPr>
          <w:p w14:paraId="7F756CA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2,228</w:t>
            </w:r>
          </w:p>
        </w:tc>
        <w:tc>
          <w:tcPr>
            <w:tcW w:w="321" w:type="pct"/>
            <w:vAlign w:val="center"/>
            <w:hideMark/>
          </w:tcPr>
          <w:p w14:paraId="56D6053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2,348</w:t>
            </w:r>
          </w:p>
        </w:tc>
        <w:tc>
          <w:tcPr>
            <w:tcW w:w="321" w:type="pct"/>
            <w:vAlign w:val="center"/>
            <w:hideMark/>
          </w:tcPr>
          <w:p w14:paraId="6B92811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2,475</w:t>
            </w:r>
          </w:p>
        </w:tc>
        <w:tc>
          <w:tcPr>
            <w:tcW w:w="321" w:type="pct"/>
            <w:vAlign w:val="center"/>
            <w:hideMark/>
          </w:tcPr>
          <w:p w14:paraId="6E7044F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2,609</w:t>
            </w:r>
          </w:p>
        </w:tc>
      </w:tr>
      <w:tr w:rsidR="009B070A" w:rsidRPr="00E94F53" w14:paraId="1A799E77" w14:textId="77777777" w:rsidTr="009B070A">
        <w:trPr>
          <w:trHeight w:val="20"/>
        </w:trPr>
        <w:tc>
          <w:tcPr>
            <w:tcW w:w="508" w:type="pct"/>
            <w:vAlign w:val="center"/>
            <w:hideMark/>
          </w:tcPr>
          <w:p w14:paraId="1E743F26"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6CA7695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1,218</w:t>
            </w:r>
          </w:p>
        </w:tc>
        <w:tc>
          <w:tcPr>
            <w:tcW w:w="321" w:type="pct"/>
            <w:vAlign w:val="center"/>
            <w:hideMark/>
          </w:tcPr>
          <w:p w14:paraId="6D806AC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1,284</w:t>
            </w:r>
          </w:p>
        </w:tc>
        <w:tc>
          <w:tcPr>
            <w:tcW w:w="321" w:type="pct"/>
            <w:vAlign w:val="center"/>
            <w:hideMark/>
          </w:tcPr>
          <w:p w14:paraId="728DDF4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1,353</w:t>
            </w:r>
          </w:p>
        </w:tc>
        <w:tc>
          <w:tcPr>
            <w:tcW w:w="321" w:type="pct"/>
            <w:vAlign w:val="center"/>
            <w:hideMark/>
          </w:tcPr>
          <w:p w14:paraId="47BAEE5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1,426</w:t>
            </w:r>
          </w:p>
        </w:tc>
        <w:tc>
          <w:tcPr>
            <w:tcW w:w="321" w:type="pct"/>
            <w:vAlign w:val="center"/>
            <w:hideMark/>
          </w:tcPr>
          <w:p w14:paraId="6957950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1,503</w:t>
            </w:r>
          </w:p>
        </w:tc>
        <w:tc>
          <w:tcPr>
            <w:tcW w:w="321" w:type="pct"/>
            <w:vAlign w:val="center"/>
            <w:hideMark/>
          </w:tcPr>
          <w:p w14:paraId="5FFD9B5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1,584</w:t>
            </w:r>
          </w:p>
        </w:tc>
        <w:tc>
          <w:tcPr>
            <w:tcW w:w="321" w:type="pct"/>
            <w:vAlign w:val="center"/>
            <w:hideMark/>
          </w:tcPr>
          <w:p w14:paraId="1F3E2CD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1,670</w:t>
            </w:r>
          </w:p>
        </w:tc>
        <w:tc>
          <w:tcPr>
            <w:tcW w:w="321" w:type="pct"/>
            <w:vAlign w:val="center"/>
            <w:hideMark/>
          </w:tcPr>
          <w:p w14:paraId="2F4BA0E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1,760</w:t>
            </w:r>
          </w:p>
        </w:tc>
        <w:tc>
          <w:tcPr>
            <w:tcW w:w="321" w:type="pct"/>
            <w:vAlign w:val="center"/>
            <w:hideMark/>
          </w:tcPr>
          <w:p w14:paraId="0367B0F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1,855</w:t>
            </w:r>
          </w:p>
        </w:tc>
        <w:tc>
          <w:tcPr>
            <w:tcW w:w="321" w:type="pct"/>
            <w:vAlign w:val="center"/>
            <w:hideMark/>
          </w:tcPr>
          <w:p w14:paraId="3BFD4D7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1,955</w:t>
            </w:r>
          </w:p>
        </w:tc>
        <w:tc>
          <w:tcPr>
            <w:tcW w:w="321" w:type="pct"/>
            <w:vAlign w:val="center"/>
            <w:hideMark/>
          </w:tcPr>
          <w:p w14:paraId="7F91EEF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2,061</w:t>
            </w:r>
          </w:p>
        </w:tc>
        <w:tc>
          <w:tcPr>
            <w:tcW w:w="321" w:type="pct"/>
            <w:vAlign w:val="center"/>
            <w:hideMark/>
          </w:tcPr>
          <w:p w14:paraId="1C88D1D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2,172</w:t>
            </w:r>
          </w:p>
        </w:tc>
        <w:tc>
          <w:tcPr>
            <w:tcW w:w="321" w:type="pct"/>
            <w:vAlign w:val="center"/>
            <w:hideMark/>
          </w:tcPr>
          <w:p w14:paraId="47E8199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2,290</w:t>
            </w:r>
          </w:p>
        </w:tc>
        <w:tc>
          <w:tcPr>
            <w:tcW w:w="321" w:type="pct"/>
            <w:vAlign w:val="center"/>
            <w:hideMark/>
          </w:tcPr>
          <w:p w14:paraId="2E29F3C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2,413</w:t>
            </w:r>
          </w:p>
        </w:tc>
      </w:tr>
      <w:tr w:rsidR="009B070A" w:rsidRPr="00E94F53" w14:paraId="7B435BC3" w14:textId="77777777" w:rsidTr="009B070A">
        <w:trPr>
          <w:trHeight w:val="20"/>
        </w:trPr>
        <w:tc>
          <w:tcPr>
            <w:tcW w:w="508" w:type="pct"/>
            <w:vAlign w:val="center"/>
            <w:hideMark/>
          </w:tcPr>
          <w:p w14:paraId="46C10329"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Sub-total</w:t>
            </w:r>
          </w:p>
        </w:tc>
        <w:tc>
          <w:tcPr>
            <w:tcW w:w="321" w:type="pct"/>
            <w:vAlign w:val="center"/>
            <w:hideMark/>
          </w:tcPr>
          <w:p w14:paraId="75A3241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2,535</w:t>
            </w:r>
          </w:p>
        </w:tc>
        <w:tc>
          <w:tcPr>
            <w:tcW w:w="321" w:type="pct"/>
            <w:vAlign w:val="center"/>
            <w:hideMark/>
          </w:tcPr>
          <w:p w14:paraId="0EAD862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2,672</w:t>
            </w:r>
          </w:p>
        </w:tc>
        <w:tc>
          <w:tcPr>
            <w:tcW w:w="321" w:type="pct"/>
            <w:vAlign w:val="center"/>
            <w:hideMark/>
          </w:tcPr>
          <w:p w14:paraId="31FFD47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2,816</w:t>
            </w:r>
          </w:p>
        </w:tc>
        <w:tc>
          <w:tcPr>
            <w:tcW w:w="321" w:type="pct"/>
            <w:vAlign w:val="center"/>
            <w:hideMark/>
          </w:tcPr>
          <w:p w14:paraId="3E87AF3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2,968</w:t>
            </w:r>
          </w:p>
        </w:tc>
        <w:tc>
          <w:tcPr>
            <w:tcW w:w="321" w:type="pct"/>
            <w:vAlign w:val="center"/>
            <w:hideMark/>
          </w:tcPr>
          <w:p w14:paraId="7659380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3,128</w:t>
            </w:r>
          </w:p>
        </w:tc>
        <w:tc>
          <w:tcPr>
            <w:tcW w:w="321" w:type="pct"/>
            <w:vAlign w:val="center"/>
            <w:hideMark/>
          </w:tcPr>
          <w:p w14:paraId="57C75216"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3,297</w:t>
            </w:r>
          </w:p>
        </w:tc>
        <w:tc>
          <w:tcPr>
            <w:tcW w:w="321" w:type="pct"/>
            <w:vAlign w:val="center"/>
            <w:hideMark/>
          </w:tcPr>
          <w:p w14:paraId="14A50543"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3,475</w:t>
            </w:r>
          </w:p>
        </w:tc>
        <w:tc>
          <w:tcPr>
            <w:tcW w:w="321" w:type="pct"/>
            <w:vAlign w:val="center"/>
            <w:hideMark/>
          </w:tcPr>
          <w:p w14:paraId="19C7AB1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3,663</w:t>
            </w:r>
          </w:p>
        </w:tc>
        <w:tc>
          <w:tcPr>
            <w:tcW w:w="321" w:type="pct"/>
            <w:vAlign w:val="center"/>
            <w:hideMark/>
          </w:tcPr>
          <w:p w14:paraId="1BFA68D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3,861</w:t>
            </w:r>
          </w:p>
        </w:tc>
        <w:tc>
          <w:tcPr>
            <w:tcW w:w="321" w:type="pct"/>
            <w:vAlign w:val="center"/>
            <w:hideMark/>
          </w:tcPr>
          <w:p w14:paraId="7094ECC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4,069</w:t>
            </w:r>
          </w:p>
        </w:tc>
        <w:tc>
          <w:tcPr>
            <w:tcW w:w="321" w:type="pct"/>
            <w:vAlign w:val="center"/>
            <w:hideMark/>
          </w:tcPr>
          <w:p w14:paraId="1C4B6A2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4,289</w:t>
            </w:r>
          </w:p>
        </w:tc>
        <w:tc>
          <w:tcPr>
            <w:tcW w:w="321" w:type="pct"/>
            <w:vAlign w:val="center"/>
            <w:hideMark/>
          </w:tcPr>
          <w:p w14:paraId="1433288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4,521</w:t>
            </w:r>
          </w:p>
        </w:tc>
        <w:tc>
          <w:tcPr>
            <w:tcW w:w="321" w:type="pct"/>
            <w:vAlign w:val="center"/>
            <w:hideMark/>
          </w:tcPr>
          <w:p w14:paraId="09A61018"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4,765</w:t>
            </w:r>
          </w:p>
        </w:tc>
        <w:tc>
          <w:tcPr>
            <w:tcW w:w="321" w:type="pct"/>
            <w:vAlign w:val="center"/>
            <w:hideMark/>
          </w:tcPr>
          <w:p w14:paraId="42C42EC7"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5,022</w:t>
            </w:r>
          </w:p>
        </w:tc>
      </w:tr>
      <w:tr w:rsidR="009B070A" w:rsidRPr="00E94F53" w14:paraId="212C8AF1" w14:textId="77777777" w:rsidTr="009B070A">
        <w:trPr>
          <w:trHeight w:val="20"/>
        </w:trPr>
        <w:tc>
          <w:tcPr>
            <w:tcW w:w="5000" w:type="pct"/>
            <w:gridSpan w:val="15"/>
            <w:shd w:val="clear" w:color="auto" w:fill="D9D9D9" w:themeFill="background1" w:themeFillShade="D9"/>
            <w:vAlign w:val="center"/>
            <w:hideMark/>
          </w:tcPr>
          <w:p w14:paraId="62242F0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EAC</w:t>
            </w:r>
          </w:p>
        </w:tc>
      </w:tr>
      <w:tr w:rsidR="009B070A" w:rsidRPr="00E94F53" w14:paraId="54F3163E" w14:textId="77777777" w:rsidTr="009B070A">
        <w:trPr>
          <w:trHeight w:val="20"/>
        </w:trPr>
        <w:tc>
          <w:tcPr>
            <w:tcW w:w="508" w:type="pct"/>
            <w:vAlign w:val="center"/>
            <w:hideMark/>
          </w:tcPr>
          <w:p w14:paraId="44DAF4E6"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Passenger Vehicles</w:t>
            </w:r>
          </w:p>
        </w:tc>
        <w:tc>
          <w:tcPr>
            <w:tcW w:w="321" w:type="pct"/>
            <w:vAlign w:val="center"/>
            <w:hideMark/>
          </w:tcPr>
          <w:p w14:paraId="1EF201F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213,608</w:t>
            </w:r>
          </w:p>
        </w:tc>
        <w:tc>
          <w:tcPr>
            <w:tcW w:w="321" w:type="pct"/>
            <w:vAlign w:val="center"/>
            <w:hideMark/>
          </w:tcPr>
          <w:p w14:paraId="4542DFA3"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225,142</w:t>
            </w:r>
          </w:p>
        </w:tc>
        <w:tc>
          <w:tcPr>
            <w:tcW w:w="321" w:type="pct"/>
            <w:vAlign w:val="center"/>
            <w:hideMark/>
          </w:tcPr>
          <w:p w14:paraId="318A47CF"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237,300</w:t>
            </w:r>
          </w:p>
        </w:tc>
        <w:tc>
          <w:tcPr>
            <w:tcW w:w="321" w:type="pct"/>
            <w:vAlign w:val="center"/>
            <w:hideMark/>
          </w:tcPr>
          <w:p w14:paraId="20F190A4"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250,114</w:t>
            </w:r>
          </w:p>
        </w:tc>
        <w:tc>
          <w:tcPr>
            <w:tcW w:w="321" w:type="pct"/>
            <w:vAlign w:val="center"/>
            <w:hideMark/>
          </w:tcPr>
          <w:p w14:paraId="6E469F2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263,621</w:t>
            </w:r>
          </w:p>
        </w:tc>
        <w:tc>
          <w:tcPr>
            <w:tcW w:w="321" w:type="pct"/>
            <w:vAlign w:val="center"/>
            <w:hideMark/>
          </w:tcPr>
          <w:p w14:paraId="265437C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277,856</w:t>
            </w:r>
          </w:p>
        </w:tc>
        <w:tc>
          <w:tcPr>
            <w:tcW w:w="321" w:type="pct"/>
            <w:vAlign w:val="center"/>
            <w:hideMark/>
          </w:tcPr>
          <w:p w14:paraId="07ED291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292,860</w:t>
            </w:r>
          </w:p>
        </w:tc>
        <w:tc>
          <w:tcPr>
            <w:tcW w:w="321" w:type="pct"/>
            <w:vAlign w:val="center"/>
            <w:hideMark/>
          </w:tcPr>
          <w:p w14:paraId="304CF4C6"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308,675</w:t>
            </w:r>
          </w:p>
        </w:tc>
        <w:tc>
          <w:tcPr>
            <w:tcW w:w="321" w:type="pct"/>
            <w:vAlign w:val="center"/>
            <w:hideMark/>
          </w:tcPr>
          <w:p w14:paraId="13571EF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325,343</w:t>
            </w:r>
          </w:p>
        </w:tc>
        <w:tc>
          <w:tcPr>
            <w:tcW w:w="321" w:type="pct"/>
            <w:vAlign w:val="center"/>
            <w:hideMark/>
          </w:tcPr>
          <w:p w14:paraId="104C4ED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342,912</w:t>
            </w:r>
          </w:p>
        </w:tc>
        <w:tc>
          <w:tcPr>
            <w:tcW w:w="321" w:type="pct"/>
            <w:vAlign w:val="center"/>
            <w:hideMark/>
          </w:tcPr>
          <w:p w14:paraId="5A7A394B"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361,429</w:t>
            </w:r>
          </w:p>
        </w:tc>
        <w:tc>
          <w:tcPr>
            <w:tcW w:w="321" w:type="pct"/>
            <w:vAlign w:val="center"/>
            <w:hideMark/>
          </w:tcPr>
          <w:p w14:paraId="1DF4D74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380,946</w:t>
            </w:r>
          </w:p>
        </w:tc>
        <w:tc>
          <w:tcPr>
            <w:tcW w:w="321" w:type="pct"/>
            <w:vAlign w:val="center"/>
            <w:hideMark/>
          </w:tcPr>
          <w:p w14:paraId="54F2866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401,517</w:t>
            </w:r>
          </w:p>
        </w:tc>
        <w:tc>
          <w:tcPr>
            <w:tcW w:w="321" w:type="pct"/>
            <w:vAlign w:val="center"/>
            <w:hideMark/>
          </w:tcPr>
          <w:p w14:paraId="771AA9D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423,199</w:t>
            </w:r>
          </w:p>
        </w:tc>
      </w:tr>
      <w:tr w:rsidR="009B070A" w:rsidRPr="00E94F53" w14:paraId="59926118" w14:textId="77777777" w:rsidTr="009B070A">
        <w:trPr>
          <w:trHeight w:val="20"/>
        </w:trPr>
        <w:tc>
          <w:tcPr>
            <w:tcW w:w="508" w:type="pct"/>
            <w:vAlign w:val="center"/>
            <w:hideMark/>
          </w:tcPr>
          <w:p w14:paraId="0CA920B8" w14:textId="77777777" w:rsidR="009B070A" w:rsidRPr="00E94F53" w:rsidRDefault="009B070A" w:rsidP="009B070A">
            <w:pPr>
              <w:spacing w:after="0" w:line="240" w:lineRule="auto"/>
              <w:jc w:val="center"/>
              <w:rPr>
                <w:color w:val="000000"/>
                <w:sz w:val="14"/>
                <w:szCs w:val="14"/>
              </w:rPr>
            </w:pPr>
            <w:r>
              <w:rPr>
                <w:rFonts w:eastAsiaTheme="minorHAnsi"/>
                <w:color w:val="000000"/>
                <w:sz w:val="14"/>
                <w:szCs w:val="14"/>
              </w:rPr>
              <w:t>Commercial Vehicles</w:t>
            </w:r>
          </w:p>
        </w:tc>
        <w:tc>
          <w:tcPr>
            <w:tcW w:w="321" w:type="pct"/>
            <w:vAlign w:val="center"/>
            <w:hideMark/>
          </w:tcPr>
          <w:p w14:paraId="4F58DE4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104,173</w:t>
            </w:r>
          </w:p>
        </w:tc>
        <w:tc>
          <w:tcPr>
            <w:tcW w:w="321" w:type="pct"/>
            <w:vAlign w:val="center"/>
            <w:hideMark/>
          </w:tcPr>
          <w:p w14:paraId="1F55174D"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109,799</w:t>
            </w:r>
          </w:p>
        </w:tc>
        <w:tc>
          <w:tcPr>
            <w:tcW w:w="321" w:type="pct"/>
            <w:vAlign w:val="center"/>
            <w:hideMark/>
          </w:tcPr>
          <w:p w14:paraId="1E6BAAF5"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115,728</w:t>
            </w:r>
          </w:p>
        </w:tc>
        <w:tc>
          <w:tcPr>
            <w:tcW w:w="321" w:type="pct"/>
            <w:vAlign w:val="center"/>
            <w:hideMark/>
          </w:tcPr>
          <w:p w14:paraId="238A458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121,977</w:t>
            </w:r>
          </w:p>
        </w:tc>
        <w:tc>
          <w:tcPr>
            <w:tcW w:w="321" w:type="pct"/>
            <w:vAlign w:val="center"/>
            <w:hideMark/>
          </w:tcPr>
          <w:p w14:paraId="0A99512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128,564</w:t>
            </w:r>
          </w:p>
        </w:tc>
        <w:tc>
          <w:tcPr>
            <w:tcW w:w="321" w:type="pct"/>
            <w:vAlign w:val="center"/>
            <w:hideMark/>
          </w:tcPr>
          <w:p w14:paraId="36CB6FEE"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135,506</w:t>
            </w:r>
          </w:p>
        </w:tc>
        <w:tc>
          <w:tcPr>
            <w:tcW w:w="321" w:type="pct"/>
            <w:vAlign w:val="center"/>
            <w:hideMark/>
          </w:tcPr>
          <w:p w14:paraId="3591D5BA"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142,824</w:t>
            </w:r>
          </w:p>
        </w:tc>
        <w:tc>
          <w:tcPr>
            <w:tcW w:w="321" w:type="pct"/>
            <w:vAlign w:val="center"/>
            <w:hideMark/>
          </w:tcPr>
          <w:p w14:paraId="36C1195C"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150,536</w:t>
            </w:r>
          </w:p>
        </w:tc>
        <w:tc>
          <w:tcPr>
            <w:tcW w:w="321" w:type="pct"/>
            <w:vAlign w:val="center"/>
            <w:hideMark/>
          </w:tcPr>
          <w:p w14:paraId="28F6C1A1"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158,665</w:t>
            </w:r>
          </w:p>
        </w:tc>
        <w:tc>
          <w:tcPr>
            <w:tcW w:w="321" w:type="pct"/>
            <w:vAlign w:val="center"/>
            <w:hideMark/>
          </w:tcPr>
          <w:p w14:paraId="1D6F03D9"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167,233</w:t>
            </w:r>
          </w:p>
        </w:tc>
        <w:tc>
          <w:tcPr>
            <w:tcW w:w="321" w:type="pct"/>
            <w:vAlign w:val="center"/>
            <w:hideMark/>
          </w:tcPr>
          <w:p w14:paraId="46F364D0"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176,264</w:t>
            </w:r>
          </w:p>
        </w:tc>
        <w:tc>
          <w:tcPr>
            <w:tcW w:w="321" w:type="pct"/>
            <w:vAlign w:val="center"/>
            <w:hideMark/>
          </w:tcPr>
          <w:p w14:paraId="026F5642"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185,782</w:t>
            </w:r>
          </w:p>
        </w:tc>
        <w:tc>
          <w:tcPr>
            <w:tcW w:w="321" w:type="pct"/>
            <w:vAlign w:val="center"/>
            <w:hideMark/>
          </w:tcPr>
          <w:p w14:paraId="044CDB87"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195,814</w:t>
            </w:r>
          </w:p>
        </w:tc>
        <w:tc>
          <w:tcPr>
            <w:tcW w:w="321" w:type="pct"/>
            <w:vAlign w:val="center"/>
            <w:hideMark/>
          </w:tcPr>
          <w:p w14:paraId="138E6A58" w14:textId="77777777" w:rsidR="009B070A" w:rsidRPr="00E94F53" w:rsidRDefault="009B070A" w:rsidP="009B070A">
            <w:pPr>
              <w:spacing w:after="0" w:line="240" w:lineRule="auto"/>
              <w:jc w:val="center"/>
              <w:rPr>
                <w:color w:val="000000"/>
                <w:sz w:val="14"/>
                <w:szCs w:val="14"/>
              </w:rPr>
            </w:pPr>
            <w:r w:rsidRPr="00E94F53">
              <w:rPr>
                <w:rFonts w:eastAsiaTheme="minorHAnsi"/>
                <w:color w:val="000000"/>
                <w:sz w:val="14"/>
                <w:szCs w:val="14"/>
              </w:rPr>
              <w:t>206,388</w:t>
            </w:r>
          </w:p>
        </w:tc>
      </w:tr>
      <w:tr w:rsidR="009B070A" w:rsidRPr="00E94F53" w14:paraId="60533BA5" w14:textId="77777777" w:rsidTr="009B070A">
        <w:trPr>
          <w:trHeight w:val="20"/>
        </w:trPr>
        <w:tc>
          <w:tcPr>
            <w:tcW w:w="508" w:type="pct"/>
            <w:vAlign w:val="center"/>
            <w:hideMark/>
          </w:tcPr>
          <w:p w14:paraId="5FA3B199"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TOTAL SALES</w:t>
            </w:r>
          </w:p>
        </w:tc>
        <w:tc>
          <w:tcPr>
            <w:tcW w:w="321" w:type="pct"/>
            <w:vAlign w:val="center"/>
            <w:hideMark/>
          </w:tcPr>
          <w:p w14:paraId="25E12715"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317,781</w:t>
            </w:r>
          </w:p>
        </w:tc>
        <w:tc>
          <w:tcPr>
            <w:tcW w:w="321" w:type="pct"/>
            <w:vAlign w:val="center"/>
            <w:hideMark/>
          </w:tcPr>
          <w:p w14:paraId="49A504B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334,941</w:t>
            </w:r>
          </w:p>
        </w:tc>
        <w:tc>
          <w:tcPr>
            <w:tcW w:w="321" w:type="pct"/>
            <w:vAlign w:val="center"/>
            <w:hideMark/>
          </w:tcPr>
          <w:p w14:paraId="5AB25072"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353,028</w:t>
            </w:r>
          </w:p>
        </w:tc>
        <w:tc>
          <w:tcPr>
            <w:tcW w:w="321" w:type="pct"/>
            <w:vAlign w:val="center"/>
            <w:hideMark/>
          </w:tcPr>
          <w:p w14:paraId="05C5043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372,091</w:t>
            </w:r>
          </w:p>
        </w:tc>
        <w:tc>
          <w:tcPr>
            <w:tcW w:w="321" w:type="pct"/>
            <w:vAlign w:val="center"/>
            <w:hideMark/>
          </w:tcPr>
          <w:p w14:paraId="723EE9BF"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392,184</w:t>
            </w:r>
          </w:p>
        </w:tc>
        <w:tc>
          <w:tcPr>
            <w:tcW w:w="321" w:type="pct"/>
            <w:vAlign w:val="center"/>
            <w:hideMark/>
          </w:tcPr>
          <w:p w14:paraId="729A40B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413,362</w:t>
            </w:r>
          </w:p>
        </w:tc>
        <w:tc>
          <w:tcPr>
            <w:tcW w:w="321" w:type="pct"/>
            <w:vAlign w:val="center"/>
            <w:hideMark/>
          </w:tcPr>
          <w:p w14:paraId="22B0AD5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435,684</w:t>
            </w:r>
          </w:p>
        </w:tc>
        <w:tc>
          <w:tcPr>
            <w:tcW w:w="321" w:type="pct"/>
            <w:vAlign w:val="center"/>
            <w:hideMark/>
          </w:tcPr>
          <w:p w14:paraId="6EF6401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459,211</w:t>
            </w:r>
          </w:p>
        </w:tc>
        <w:tc>
          <w:tcPr>
            <w:tcW w:w="321" w:type="pct"/>
            <w:vAlign w:val="center"/>
            <w:hideMark/>
          </w:tcPr>
          <w:p w14:paraId="780489C4"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484,008</w:t>
            </w:r>
          </w:p>
        </w:tc>
        <w:tc>
          <w:tcPr>
            <w:tcW w:w="321" w:type="pct"/>
            <w:vAlign w:val="center"/>
            <w:hideMark/>
          </w:tcPr>
          <w:p w14:paraId="612609E1"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510,145</w:t>
            </w:r>
          </w:p>
        </w:tc>
        <w:tc>
          <w:tcPr>
            <w:tcW w:w="321" w:type="pct"/>
            <w:vAlign w:val="center"/>
            <w:hideMark/>
          </w:tcPr>
          <w:p w14:paraId="0B55E950"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537,693</w:t>
            </w:r>
          </w:p>
        </w:tc>
        <w:tc>
          <w:tcPr>
            <w:tcW w:w="321" w:type="pct"/>
            <w:vAlign w:val="center"/>
            <w:hideMark/>
          </w:tcPr>
          <w:p w14:paraId="79E45D1A"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566,728</w:t>
            </w:r>
          </w:p>
        </w:tc>
        <w:tc>
          <w:tcPr>
            <w:tcW w:w="321" w:type="pct"/>
            <w:vAlign w:val="center"/>
            <w:hideMark/>
          </w:tcPr>
          <w:p w14:paraId="48D4B3BE"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597,331</w:t>
            </w:r>
          </w:p>
        </w:tc>
        <w:tc>
          <w:tcPr>
            <w:tcW w:w="321" w:type="pct"/>
            <w:vAlign w:val="center"/>
            <w:hideMark/>
          </w:tcPr>
          <w:p w14:paraId="23005F42" w14:textId="77777777" w:rsidR="009B070A" w:rsidRPr="00E94F53" w:rsidRDefault="009B070A" w:rsidP="009B070A">
            <w:pPr>
              <w:spacing w:after="0" w:line="240" w:lineRule="auto"/>
              <w:jc w:val="center"/>
              <w:rPr>
                <w:b/>
                <w:bCs/>
                <w:color w:val="000000"/>
                <w:sz w:val="14"/>
                <w:szCs w:val="14"/>
              </w:rPr>
            </w:pPr>
            <w:r w:rsidRPr="00E94F53">
              <w:rPr>
                <w:rFonts w:eastAsiaTheme="minorHAnsi"/>
                <w:b/>
                <w:bCs/>
                <w:color w:val="000000"/>
                <w:sz w:val="14"/>
                <w:szCs w:val="14"/>
              </w:rPr>
              <w:t>629,587</w:t>
            </w:r>
          </w:p>
        </w:tc>
      </w:tr>
    </w:tbl>
    <w:p w14:paraId="74240C85" w14:textId="77777777" w:rsidR="009B070A" w:rsidRDefault="009B070A" w:rsidP="009B070A">
      <w:pPr>
        <w:pStyle w:val="Caption"/>
        <w:keepNext/>
        <w:spacing w:before="240" w:after="0"/>
        <w:rPr>
          <w:b/>
          <w:i/>
        </w:rPr>
      </w:pPr>
      <w:bookmarkStart w:id="11" w:name="_Ref47456012"/>
      <w:r w:rsidRPr="00CB3C7D">
        <w:rPr>
          <w:b/>
        </w:rPr>
        <w:t xml:space="preserve">Table </w:t>
      </w:r>
      <w:r w:rsidRPr="00CB3C7D">
        <w:rPr>
          <w:b/>
          <w:i/>
        </w:rPr>
        <w:fldChar w:fldCharType="begin"/>
      </w:r>
      <w:r w:rsidRPr="00CB3C7D">
        <w:rPr>
          <w:b/>
        </w:rPr>
        <w:instrText xml:space="preserve"> SEQ Table \* ARABIC </w:instrText>
      </w:r>
      <w:r w:rsidRPr="00CB3C7D">
        <w:rPr>
          <w:b/>
          <w:i/>
        </w:rPr>
        <w:fldChar w:fldCharType="separate"/>
      </w:r>
      <w:r>
        <w:rPr>
          <w:b/>
          <w:noProof/>
        </w:rPr>
        <w:t>4</w:t>
      </w:r>
      <w:r w:rsidRPr="00CB3C7D">
        <w:rPr>
          <w:b/>
          <w:i/>
        </w:rPr>
        <w:fldChar w:fldCharType="end"/>
      </w:r>
      <w:bookmarkEnd w:id="11"/>
      <w:r w:rsidRPr="00CB3C7D">
        <w:rPr>
          <w:b/>
        </w:rPr>
        <w:t xml:space="preserve">: </w:t>
      </w:r>
      <w:r>
        <w:rPr>
          <w:b/>
        </w:rPr>
        <w:t>Motorcycle Sales Projections in the EAC from 2019-2032 (Sources: EAC Secretariat</w:t>
      </w:r>
      <w:r w:rsidRPr="00F77AEC">
        <w:rPr>
          <w:b/>
        </w:rPr>
        <w:t>)</w:t>
      </w:r>
    </w:p>
    <w:tbl>
      <w:tblPr>
        <w:tblStyle w:val="TableGrid"/>
        <w:tblW w:w="5000" w:type="pct"/>
        <w:tblLook w:val="0000" w:firstRow="0" w:lastRow="0" w:firstColumn="0" w:lastColumn="0" w:noHBand="0" w:noVBand="0"/>
      </w:tblPr>
      <w:tblGrid>
        <w:gridCol w:w="1153"/>
        <w:gridCol w:w="910"/>
        <w:gridCol w:w="910"/>
        <w:gridCol w:w="910"/>
        <w:gridCol w:w="910"/>
        <w:gridCol w:w="910"/>
        <w:gridCol w:w="910"/>
        <w:gridCol w:w="910"/>
        <w:gridCol w:w="910"/>
        <w:gridCol w:w="910"/>
        <w:gridCol w:w="910"/>
        <w:gridCol w:w="910"/>
        <w:gridCol w:w="910"/>
        <w:gridCol w:w="1052"/>
        <w:gridCol w:w="1049"/>
      </w:tblGrid>
      <w:tr w:rsidR="009B070A" w:rsidRPr="002123B5" w14:paraId="42622BA4" w14:textId="77777777" w:rsidTr="009B070A">
        <w:trPr>
          <w:trHeight w:val="20"/>
        </w:trPr>
        <w:tc>
          <w:tcPr>
            <w:tcW w:w="407" w:type="pct"/>
          </w:tcPr>
          <w:p w14:paraId="26013385"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b/>
                <w:bCs/>
                <w:color w:val="000000"/>
                <w:sz w:val="14"/>
                <w:szCs w:val="14"/>
              </w:rPr>
              <w:t xml:space="preserve">Country </w:t>
            </w:r>
          </w:p>
        </w:tc>
        <w:tc>
          <w:tcPr>
            <w:tcW w:w="321" w:type="pct"/>
            <w:vAlign w:val="center"/>
          </w:tcPr>
          <w:p w14:paraId="172229B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2019</w:t>
            </w:r>
          </w:p>
        </w:tc>
        <w:tc>
          <w:tcPr>
            <w:tcW w:w="321" w:type="pct"/>
            <w:vAlign w:val="center"/>
          </w:tcPr>
          <w:p w14:paraId="14A643D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2020</w:t>
            </w:r>
          </w:p>
        </w:tc>
        <w:tc>
          <w:tcPr>
            <w:tcW w:w="321" w:type="pct"/>
            <w:vAlign w:val="center"/>
          </w:tcPr>
          <w:p w14:paraId="498669F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2021</w:t>
            </w:r>
          </w:p>
        </w:tc>
        <w:tc>
          <w:tcPr>
            <w:tcW w:w="321" w:type="pct"/>
            <w:vAlign w:val="center"/>
          </w:tcPr>
          <w:p w14:paraId="449B620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2022</w:t>
            </w:r>
          </w:p>
        </w:tc>
        <w:tc>
          <w:tcPr>
            <w:tcW w:w="321" w:type="pct"/>
            <w:vAlign w:val="center"/>
          </w:tcPr>
          <w:p w14:paraId="180B61D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2023</w:t>
            </w:r>
          </w:p>
        </w:tc>
        <w:tc>
          <w:tcPr>
            <w:tcW w:w="321" w:type="pct"/>
            <w:vAlign w:val="center"/>
          </w:tcPr>
          <w:p w14:paraId="07B5EFD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2024</w:t>
            </w:r>
          </w:p>
        </w:tc>
        <w:tc>
          <w:tcPr>
            <w:tcW w:w="321" w:type="pct"/>
            <w:vAlign w:val="center"/>
          </w:tcPr>
          <w:p w14:paraId="69BDF5E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2025</w:t>
            </w:r>
          </w:p>
        </w:tc>
        <w:tc>
          <w:tcPr>
            <w:tcW w:w="321" w:type="pct"/>
            <w:vAlign w:val="center"/>
          </w:tcPr>
          <w:p w14:paraId="3790462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2026</w:t>
            </w:r>
          </w:p>
        </w:tc>
        <w:tc>
          <w:tcPr>
            <w:tcW w:w="321" w:type="pct"/>
            <w:vAlign w:val="center"/>
          </w:tcPr>
          <w:p w14:paraId="34DF79A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2027</w:t>
            </w:r>
          </w:p>
        </w:tc>
        <w:tc>
          <w:tcPr>
            <w:tcW w:w="321" w:type="pct"/>
            <w:vAlign w:val="center"/>
          </w:tcPr>
          <w:p w14:paraId="7C4B5D8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2028</w:t>
            </w:r>
          </w:p>
        </w:tc>
        <w:tc>
          <w:tcPr>
            <w:tcW w:w="321" w:type="pct"/>
            <w:vAlign w:val="center"/>
          </w:tcPr>
          <w:p w14:paraId="724EE32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2029</w:t>
            </w:r>
          </w:p>
        </w:tc>
        <w:tc>
          <w:tcPr>
            <w:tcW w:w="321" w:type="pct"/>
            <w:vAlign w:val="center"/>
          </w:tcPr>
          <w:p w14:paraId="576DE99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2030</w:t>
            </w:r>
          </w:p>
        </w:tc>
        <w:tc>
          <w:tcPr>
            <w:tcW w:w="371" w:type="pct"/>
            <w:vAlign w:val="center"/>
          </w:tcPr>
          <w:p w14:paraId="2EA6771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2031</w:t>
            </w:r>
          </w:p>
        </w:tc>
        <w:tc>
          <w:tcPr>
            <w:tcW w:w="371" w:type="pct"/>
            <w:vAlign w:val="center"/>
          </w:tcPr>
          <w:p w14:paraId="4334245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2032</w:t>
            </w:r>
          </w:p>
        </w:tc>
      </w:tr>
      <w:tr w:rsidR="009B070A" w:rsidRPr="002123B5" w14:paraId="1E8D3534" w14:textId="77777777" w:rsidTr="009B070A">
        <w:trPr>
          <w:trHeight w:val="20"/>
        </w:trPr>
        <w:tc>
          <w:tcPr>
            <w:tcW w:w="407" w:type="pct"/>
          </w:tcPr>
          <w:p w14:paraId="4B3101DA"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color w:val="000000"/>
                <w:sz w:val="14"/>
                <w:szCs w:val="14"/>
              </w:rPr>
              <w:t xml:space="preserve">Burundi </w:t>
            </w:r>
          </w:p>
        </w:tc>
        <w:tc>
          <w:tcPr>
            <w:tcW w:w="321" w:type="pct"/>
            <w:vAlign w:val="center"/>
          </w:tcPr>
          <w:p w14:paraId="3220E8C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5,677</w:t>
            </w:r>
          </w:p>
        </w:tc>
        <w:tc>
          <w:tcPr>
            <w:tcW w:w="321" w:type="pct"/>
            <w:vAlign w:val="center"/>
          </w:tcPr>
          <w:p w14:paraId="338EF94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5,984</w:t>
            </w:r>
          </w:p>
        </w:tc>
        <w:tc>
          <w:tcPr>
            <w:tcW w:w="321" w:type="pct"/>
            <w:vAlign w:val="center"/>
          </w:tcPr>
          <w:p w14:paraId="0EFEE51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6,307</w:t>
            </w:r>
          </w:p>
        </w:tc>
        <w:tc>
          <w:tcPr>
            <w:tcW w:w="321" w:type="pct"/>
            <w:vAlign w:val="center"/>
          </w:tcPr>
          <w:p w14:paraId="63A7E006"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6,647</w:t>
            </w:r>
          </w:p>
        </w:tc>
        <w:tc>
          <w:tcPr>
            <w:tcW w:w="321" w:type="pct"/>
            <w:vAlign w:val="center"/>
          </w:tcPr>
          <w:p w14:paraId="3A4A2E4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7,006</w:t>
            </w:r>
          </w:p>
        </w:tc>
        <w:tc>
          <w:tcPr>
            <w:tcW w:w="321" w:type="pct"/>
            <w:vAlign w:val="center"/>
          </w:tcPr>
          <w:p w14:paraId="4ADD58E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7,385</w:t>
            </w:r>
          </w:p>
        </w:tc>
        <w:tc>
          <w:tcPr>
            <w:tcW w:w="321" w:type="pct"/>
            <w:vAlign w:val="center"/>
          </w:tcPr>
          <w:p w14:paraId="28A8F90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7,783</w:t>
            </w:r>
          </w:p>
        </w:tc>
        <w:tc>
          <w:tcPr>
            <w:tcW w:w="321" w:type="pct"/>
            <w:vAlign w:val="center"/>
          </w:tcPr>
          <w:p w14:paraId="75664A3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8,204</w:t>
            </w:r>
          </w:p>
        </w:tc>
        <w:tc>
          <w:tcPr>
            <w:tcW w:w="321" w:type="pct"/>
            <w:vAlign w:val="center"/>
          </w:tcPr>
          <w:p w14:paraId="703A4DE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8,647</w:t>
            </w:r>
          </w:p>
        </w:tc>
        <w:tc>
          <w:tcPr>
            <w:tcW w:w="321" w:type="pct"/>
            <w:vAlign w:val="center"/>
          </w:tcPr>
          <w:p w14:paraId="07CAEDF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9,114</w:t>
            </w:r>
          </w:p>
        </w:tc>
        <w:tc>
          <w:tcPr>
            <w:tcW w:w="321" w:type="pct"/>
            <w:vAlign w:val="center"/>
          </w:tcPr>
          <w:p w14:paraId="0F16B60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9,606</w:t>
            </w:r>
          </w:p>
        </w:tc>
        <w:tc>
          <w:tcPr>
            <w:tcW w:w="321" w:type="pct"/>
            <w:vAlign w:val="center"/>
          </w:tcPr>
          <w:p w14:paraId="7551F9F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10,124</w:t>
            </w:r>
          </w:p>
        </w:tc>
        <w:tc>
          <w:tcPr>
            <w:tcW w:w="371" w:type="pct"/>
            <w:vAlign w:val="center"/>
          </w:tcPr>
          <w:p w14:paraId="64EF673F"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10,671</w:t>
            </w:r>
          </w:p>
        </w:tc>
        <w:tc>
          <w:tcPr>
            <w:tcW w:w="371" w:type="pct"/>
            <w:vAlign w:val="center"/>
          </w:tcPr>
          <w:p w14:paraId="4F58D91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11,247</w:t>
            </w:r>
          </w:p>
        </w:tc>
      </w:tr>
      <w:tr w:rsidR="009B070A" w:rsidRPr="002123B5" w14:paraId="3A61EE47" w14:textId="77777777" w:rsidTr="009B070A">
        <w:trPr>
          <w:trHeight w:val="20"/>
        </w:trPr>
        <w:tc>
          <w:tcPr>
            <w:tcW w:w="407" w:type="pct"/>
          </w:tcPr>
          <w:p w14:paraId="2A3ECA4F"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color w:val="000000"/>
                <w:sz w:val="14"/>
                <w:szCs w:val="14"/>
              </w:rPr>
              <w:t xml:space="preserve">Kenya </w:t>
            </w:r>
          </w:p>
        </w:tc>
        <w:tc>
          <w:tcPr>
            <w:tcW w:w="321" w:type="pct"/>
            <w:vAlign w:val="center"/>
          </w:tcPr>
          <w:p w14:paraId="45E3F7F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166,176</w:t>
            </w:r>
          </w:p>
        </w:tc>
        <w:tc>
          <w:tcPr>
            <w:tcW w:w="321" w:type="pct"/>
            <w:vAlign w:val="center"/>
          </w:tcPr>
          <w:p w14:paraId="55AB97B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175,150</w:t>
            </w:r>
          </w:p>
        </w:tc>
        <w:tc>
          <w:tcPr>
            <w:tcW w:w="321" w:type="pct"/>
            <w:vAlign w:val="center"/>
          </w:tcPr>
          <w:p w14:paraId="32E8260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184,608</w:t>
            </w:r>
          </w:p>
        </w:tc>
        <w:tc>
          <w:tcPr>
            <w:tcW w:w="321" w:type="pct"/>
            <w:vAlign w:val="center"/>
          </w:tcPr>
          <w:p w14:paraId="0F08305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194,577</w:t>
            </w:r>
          </w:p>
        </w:tc>
        <w:tc>
          <w:tcPr>
            <w:tcW w:w="321" w:type="pct"/>
            <w:vAlign w:val="center"/>
          </w:tcPr>
          <w:p w14:paraId="48324F5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205,084</w:t>
            </w:r>
          </w:p>
        </w:tc>
        <w:tc>
          <w:tcPr>
            <w:tcW w:w="321" w:type="pct"/>
            <w:vAlign w:val="center"/>
          </w:tcPr>
          <w:p w14:paraId="4D1BAEF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216,158</w:t>
            </w:r>
          </w:p>
        </w:tc>
        <w:tc>
          <w:tcPr>
            <w:tcW w:w="321" w:type="pct"/>
            <w:vAlign w:val="center"/>
          </w:tcPr>
          <w:p w14:paraId="3A1480E4"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227,831</w:t>
            </w:r>
          </w:p>
        </w:tc>
        <w:tc>
          <w:tcPr>
            <w:tcW w:w="321" w:type="pct"/>
            <w:vAlign w:val="center"/>
          </w:tcPr>
          <w:p w14:paraId="3FA17D06"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240,134</w:t>
            </w:r>
          </w:p>
        </w:tc>
        <w:tc>
          <w:tcPr>
            <w:tcW w:w="321" w:type="pct"/>
            <w:vAlign w:val="center"/>
          </w:tcPr>
          <w:p w14:paraId="314632F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253,101</w:t>
            </w:r>
          </w:p>
        </w:tc>
        <w:tc>
          <w:tcPr>
            <w:tcW w:w="321" w:type="pct"/>
            <w:vAlign w:val="center"/>
          </w:tcPr>
          <w:p w14:paraId="6D1EC549"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266,768</w:t>
            </w:r>
          </w:p>
        </w:tc>
        <w:tc>
          <w:tcPr>
            <w:tcW w:w="321" w:type="pct"/>
            <w:vAlign w:val="center"/>
          </w:tcPr>
          <w:p w14:paraId="5083764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281,174</w:t>
            </w:r>
          </w:p>
        </w:tc>
        <w:tc>
          <w:tcPr>
            <w:tcW w:w="321" w:type="pct"/>
            <w:vAlign w:val="center"/>
          </w:tcPr>
          <w:p w14:paraId="5E5C9BA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296,357</w:t>
            </w:r>
          </w:p>
        </w:tc>
        <w:tc>
          <w:tcPr>
            <w:tcW w:w="371" w:type="pct"/>
            <w:vAlign w:val="center"/>
          </w:tcPr>
          <w:p w14:paraId="21CCB2D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312,361</w:t>
            </w:r>
          </w:p>
        </w:tc>
        <w:tc>
          <w:tcPr>
            <w:tcW w:w="371" w:type="pct"/>
            <w:vAlign w:val="center"/>
          </w:tcPr>
          <w:p w14:paraId="44F65D3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329,228</w:t>
            </w:r>
          </w:p>
        </w:tc>
      </w:tr>
      <w:tr w:rsidR="009B070A" w:rsidRPr="002123B5" w14:paraId="70FACF57" w14:textId="77777777" w:rsidTr="009B070A">
        <w:trPr>
          <w:trHeight w:val="20"/>
        </w:trPr>
        <w:tc>
          <w:tcPr>
            <w:tcW w:w="407" w:type="pct"/>
          </w:tcPr>
          <w:p w14:paraId="59FEEC96"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color w:val="000000"/>
                <w:sz w:val="14"/>
                <w:szCs w:val="14"/>
              </w:rPr>
              <w:t xml:space="preserve">Rwanda </w:t>
            </w:r>
          </w:p>
        </w:tc>
        <w:tc>
          <w:tcPr>
            <w:tcW w:w="321" w:type="pct"/>
            <w:vAlign w:val="center"/>
          </w:tcPr>
          <w:p w14:paraId="23C72BAF"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14,257</w:t>
            </w:r>
          </w:p>
        </w:tc>
        <w:tc>
          <w:tcPr>
            <w:tcW w:w="321" w:type="pct"/>
            <w:vAlign w:val="center"/>
          </w:tcPr>
          <w:p w14:paraId="2AE38F59"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15,027</w:t>
            </w:r>
          </w:p>
        </w:tc>
        <w:tc>
          <w:tcPr>
            <w:tcW w:w="321" w:type="pct"/>
            <w:vAlign w:val="center"/>
          </w:tcPr>
          <w:p w14:paraId="76FF1AB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15,838</w:t>
            </w:r>
          </w:p>
        </w:tc>
        <w:tc>
          <w:tcPr>
            <w:tcW w:w="321" w:type="pct"/>
            <w:vAlign w:val="center"/>
          </w:tcPr>
          <w:p w14:paraId="33B04F4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16,693</w:t>
            </w:r>
          </w:p>
        </w:tc>
        <w:tc>
          <w:tcPr>
            <w:tcW w:w="321" w:type="pct"/>
            <w:vAlign w:val="center"/>
          </w:tcPr>
          <w:p w14:paraId="0DDDE8D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17,595</w:t>
            </w:r>
          </w:p>
        </w:tc>
        <w:tc>
          <w:tcPr>
            <w:tcW w:w="321" w:type="pct"/>
            <w:vAlign w:val="center"/>
          </w:tcPr>
          <w:p w14:paraId="153AC46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18,545</w:t>
            </w:r>
          </w:p>
        </w:tc>
        <w:tc>
          <w:tcPr>
            <w:tcW w:w="321" w:type="pct"/>
            <w:vAlign w:val="center"/>
          </w:tcPr>
          <w:p w14:paraId="0A8E12D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19,546</w:t>
            </w:r>
          </w:p>
        </w:tc>
        <w:tc>
          <w:tcPr>
            <w:tcW w:w="321" w:type="pct"/>
            <w:vAlign w:val="center"/>
          </w:tcPr>
          <w:p w14:paraId="07749C8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20,602</w:t>
            </w:r>
          </w:p>
        </w:tc>
        <w:tc>
          <w:tcPr>
            <w:tcW w:w="321" w:type="pct"/>
            <w:vAlign w:val="center"/>
          </w:tcPr>
          <w:p w14:paraId="1FA53D76"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21,714</w:t>
            </w:r>
          </w:p>
        </w:tc>
        <w:tc>
          <w:tcPr>
            <w:tcW w:w="321" w:type="pct"/>
            <w:vAlign w:val="center"/>
          </w:tcPr>
          <w:p w14:paraId="2133929D"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22,887</w:t>
            </w:r>
          </w:p>
        </w:tc>
        <w:tc>
          <w:tcPr>
            <w:tcW w:w="321" w:type="pct"/>
            <w:vAlign w:val="center"/>
          </w:tcPr>
          <w:p w14:paraId="528C541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24,123</w:t>
            </w:r>
          </w:p>
        </w:tc>
        <w:tc>
          <w:tcPr>
            <w:tcW w:w="321" w:type="pct"/>
            <w:vAlign w:val="center"/>
          </w:tcPr>
          <w:p w14:paraId="6C830C5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25,425</w:t>
            </w:r>
          </w:p>
        </w:tc>
        <w:tc>
          <w:tcPr>
            <w:tcW w:w="371" w:type="pct"/>
            <w:vAlign w:val="center"/>
          </w:tcPr>
          <w:p w14:paraId="7A7E17F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26,798</w:t>
            </w:r>
          </w:p>
        </w:tc>
        <w:tc>
          <w:tcPr>
            <w:tcW w:w="371" w:type="pct"/>
            <w:vAlign w:val="center"/>
          </w:tcPr>
          <w:p w14:paraId="526B1469"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28,245</w:t>
            </w:r>
          </w:p>
        </w:tc>
      </w:tr>
      <w:tr w:rsidR="009B070A" w:rsidRPr="002123B5" w14:paraId="51CE8498" w14:textId="77777777" w:rsidTr="009B070A">
        <w:trPr>
          <w:trHeight w:val="20"/>
        </w:trPr>
        <w:tc>
          <w:tcPr>
            <w:tcW w:w="407" w:type="pct"/>
          </w:tcPr>
          <w:p w14:paraId="60F13C95"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color w:val="000000"/>
                <w:sz w:val="14"/>
                <w:szCs w:val="14"/>
              </w:rPr>
              <w:t xml:space="preserve">Tanzania </w:t>
            </w:r>
          </w:p>
        </w:tc>
        <w:tc>
          <w:tcPr>
            <w:tcW w:w="321" w:type="pct"/>
            <w:vAlign w:val="center"/>
          </w:tcPr>
          <w:p w14:paraId="21AE034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254,627</w:t>
            </w:r>
          </w:p>
        </w:tc>
        <w:tc>
          <w:tcPr>
            <w:tcW w:w="321" w:type="pct"/>
            <w:vAlign w:val="center"/>
          </w:tcPr>
          <w:p w14:paraId="2BBFE0B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268,376</w:t>
            </w:r>
          </w:p>
        </w:tc>
        <w:tc>
          <w:tcPr>
            <w:tcW w:w="321" w:type="pct"/>
            <w:vAlign w:val="center"/>
          </w:tcPr>
          <w:p w14:paraId="7B1D330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282,869</w:t>
            </w:r>
          </w:p>
        </w:tc>
        <w:tc>
          <w:tcPr>
            <w:tcW w:w="321" w:type="pct"/>
            <w:vAlign w:val="center"/>
          </w:tcPr>
          <w:p w14:paraId="2A3BB69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298,144</w:t>
            </w:r>
          </w:p>
        </w:tc>
        <w:tc>
          <w:tcPr>
            <w:tcW w:w="321" w:type="pct"/>
            <w:vAlign w:val="center"/>
          </w:tcPr>
          <w:p w14:paraId="4FD87BEC"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314,243</w:t>
            </w:r>
          </w:p>
        </w:tc>
        <w:tc>
          <w:tcPr>
            <w:tcW w:w="321" w:type="pct"/>
            <w:vAlign w:val="center"/>
          </w:tcPr>
          <w:p w14:paraId="3F16E7FF"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331,213</w:t>
            </w:r>
          </w:p>
        </w:tc>
        <w:tc>
          <w:tcPr>
            <w:tcW w:w="321" w:type="pct"/>
            <w:vAlign w:val="center"/>
          </w:tcPr>
          <w:p w14:paraId="6CCF049D"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349,098</w:t>
            </w:r>
          </w:p>
        </w:tc>
        <w:tc>
          <w:tcPr>
            <w:tcW w:w="321" w:type="pct"/>
            <w:vAlign w:val="center"/>
          </w:tcPr>
          <w:p w14:paraId="5CF0F93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367,949</w:t>
            </w:r>
          </w:p>
        </w:tc>
        <w:tc>
          <w:tcPr>
            <w:tcW w:w="321" w:type="pct"/>
            <w:vAlign w:val="center"/>
          </w:tcPr>
          <w:p w14:paraId="23958853"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387,819</w:t>
            </w:r>
          </w:p>
        </w:tc>
        <w:tc>
          <w:tcPr>
            <w:tcW w:w="321" w:type="pct"/>
            <w:vAlign w:val="center"/>
          </w:tcPr>
          <w:p w14:paraId="3A9BADB9"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408,761</w:t>
            </w:r>
          </w:p>
        </w:tc>
        <w:tc>
          <w:tcPr>
            <w:tcW w:w="321" w:type="pct"/>
            <w:vAlign w:val="center"/>
          </w:tcPr>
          <w:p w14:paraId="0164565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430,834</w:t>
            </w:r>
          </w:p>
        </w:tc>
        <w:tc>
          <w:tcPr>
            <w:tcW w:w="321" w:type="pct"/>
            <w:vAlign w:val="center"/>
          </w:tcPr>
          <w:p w14:paraId="01503F8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454,099</w:t>
            </w:r>
          </w:p>
        </w:tc>
        <w:tc>
          <w:tcPr>
            <w:tcW w:w="371" w:type="pct"/>
            <w:vAlign w:val="center"/>
          </w:tcPr>
          <w:p w14:paraId="7EA24A0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478,620</w:t>
            </w:r>
          </w:p>
        </w:tc>
        <w:tc>
          <w:tcPr>
            <w:tcW w:w="371" w:type="pct"/>
            <w:vAlign w:val="center"/>
          </w:tcPr>
          <w:p w14:paraId="32FDE88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504,466</w:t>
            </w:r>
          </w:p>
        </w:tc>
      </w:tr>
      <w:tr w:rsidR="009B070A" w:rsidRPr="002123B5" w14:paraId="4FC50837" w14:textId="77777777" w:rsidTr="009B070A">
        <w:trPr>
          <w:trHeight w:val="20"/>
        </w:trPr>
        <w:tc>
          <w:tcPr>
            <w:tcW w:w="407" w:type="pct"/>
          </w:tcPr>
          <w:p w14:paraId="7AC1973A"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sidRPr="002123B5">
              <w:rPr>
                <w:rFonts w:eastAsiaTheme="minorHAnsi"/>
                <w:color w:val="000000"/>
                <w:sz w:val="14"/>
                <w:szCs w:val="14"/>
              </w:rPr>
              <w:t xml:space="preserve">Uganda </w:t>
            </w:r>
          </w:p>
        </w:tc>
        <w:tc>
          <w:tcPr>
            <w:tcW w:w="321" w:type="pct"/>
            <w:vAlign w:val="center"/>
          </w:tcPr>
          <w:p w14:paraId="6FD38E5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103,285</w:t>
            </w:r>
          </w:p>
        </w:tc>
        <w:tc>
          <w:tcPr>
            <w:tcW w:w="321" w:type="pct"/>
            <w:vAlign w:val="center"/>
          </w:tcPr>
          <w:p w14:paraId="2209A78F"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108,862</w:t>
            </w:r>
          </w:p>
        </w:tc>
        <w:tc>
          <w:tcPr>
            <w:tcW w:w="321" w:type="pct"/>
            <w:vAlign w:val="center"/>
          </w:tcPr>
          <w:p w14:paraId="676DD2B8"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114,741</w:t>
            </w:r>
          </w:p>
        </w:tc>
        <w:tc>
          <w:tcPr>
            <w:tcW w:w="321" w:type="pct"/>
            <w:vAlign w:val="center"/>
          </w:tcPr>
          <w:p w14:paraId="7B39B86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120,937</w:t>
            </w:r>
          </w:p>
        </w:tc>
        <w:tc>
          <w:tcPr>
            <w:tcW w:w="321" w:type="pct"/>
            <w:vAlign w:val="center"/>
          </w:tcPr>
          <w:p w14:paraId="7064464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127,467</w:t>
            </w:r>
          </w:p>
        </w:tc>
        <w:tc>
          <w:tcPr>
            <w:tcW w:w="321" w:type="pct"/>
            <w:vAlign w:val="center"/>
          </w:tcPr>
          <w:p w14:paraId="51E8B2D6"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134,350</w:t>
            </w:r>
          </w:p>
        </w:tc>
        <w:tc>
          <w:tcPr>
            <w:tcW w:w="321" w:type="pct"/>
            <w:vAlign w:val="center"/>
          </w:tcPr>
          <w:p w14:paraId="672199A0"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141,605</w:t>
            </w:r>
          </w:p>
        </w:tc>
        <w:tc>
          <w:tcPr>
            <w:tcW w:w="321" w:type="pct"/>
            <w:vAlign w:val="center"/>
          </w:tcPr>
          <w:p w14:paraId="0F0F7FD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149,252</w:t>
            </w:r>
          </w:p>
        </w:tc>
        <w:tc>
          <w:tcPr>
            <w:tcW w:w="321" w:type="pct"/>
            <w:vAlign w:val="center"/>
          </w:tcPr>
          <w:p w14:paraId="60A755F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157,312</w:t>
            </w:r>
          </w:p>
        </w:tc>
        <w:tc>
          <w:tcPr>
            <w:tcW w:w="321" w:type="pct"/>
            <w:vAlign w:val="center"/>
          </w:tcPr>
          <w:p w14:paraId="0E997A7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165,806</w:t>
            </w:r>
          </w:p>
        </w:tc>
        <w:tc>
          <w:tcPr>
            <w:tcW w:w="321" w:type="pct"/>
            <w:vAlign w:val="center"/>
          </w:tcPr>
          <w:p w14:paraId="30FBCE4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174,760</w:t>
            </w:r>
          </w:p>
        </w:tc>
        <w:tc>
          <w:tcPr>
            <w:tcW w:w="321" w:type="pct"/>
            <w:vAlign w:val="center"/>
          </w:tcPr>
          <w:p w14:paraId="4724F8E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184,197</w:t>
            </w:r>
          </w:p>
        </w:tc>
        <w:tc>
          <w:tcPr>
            <w:tcW w:w="371" w:type="pct"/>
            <w:vAlign w:val="center"/>
          </w:tcPr>
          <w:p w14:paraId="706D3C22"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194,144</w:t>
            </w:r>
          </w:p>
        </w:tc>
        <w:tc>
          <w:tcPr>
            <w:tcW w:w="371" w:type="pct"/>
            <w:vAlign w:val="center"/>
          </w:tcPr>
          <w:p w14:paraId="29A8E77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color w:val="000000"/>
                <w:sz w:val="14"/>
                <w:szCs w:val="14"/>
              </w:rPr>
              <w:t>204,627</w:t>
            </w:r>
          </w:p>
        </w:tc>
      </w:tr>
      <w:tr w:rsidR="009B070A" w:rsidRPr="002123B5" w14:paraId="030FC816" w14:textId="77777777" w:rsidTr="009B070A">
        <w:trPr>
          <w:trHeight w:val="20"/>
        </w:trPr>
        <w:tc>
          <w:tcPr>
            <w:tcW w:w="407" w:type="pct"/>
          </w:tcPr>
          <w:p w14:paraId="54D8F81A" w14:textId="77777777" w:rsidR="009B070A" w:rsidRPr="002123B5" w:rsidRDefault="009B070A" w:rsidP="009B070A">
            <w:pPr>
              <w:autoSpaceDE w:val="0"/>
              <w:autoSpaceDN w:val="0"/>
              <w:adjustRightInd w:val="0"/>
              <w:spacing w:after="0" w:line="240" w:lineRule="auto"/>
              <w:jc w:val="left"/>
              <w:rPr>
                <w:rFonts w:eastAsiaTheme="minorHAnsi"/>
                <w:color w:val="000000"/>
                <w:sz w:val="14"/>
                <w:szCs w:val="14"/>
              </w:rPr>
            </w:pPr>
            <w:r>
              <w:rPr>
                <w:rFonts w:eastAsiaTheme="minorHAnsi"/>
                <w:b/>
                <w:bCs/>
                <w:color w:val="000000"/>
                <w:sz w:val="14"/>
                <w:szCs w:val="14"/>
              </w:rPr>
              <w:t>TOTAL</w:t>
            </w:r>
            <w:r w:rsidRPr="002123B5">
              <w:rPr>
                <w:rFonts w:eastAsiaTheme="minorHAnsi"/>
                <w:b/>
                <w:bCs/>
                <w:color w:val="000000"/>
                <w:sz w:val="14"/>
                <w:szCs w:val="14"/>
              </w:rPr>
              <w:t xml:space="preserve"> </w:t>
            </w:r>
          </w:p>
        </w:tc>
        <w:tc>
          <w:tcPr>
            <w:tcW w:w="321" w:type="pct"/>
            <w:vAlign w:val="center"/>
          </w:tcPr>
          <w:p w14:paraId="22B2DA49"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546,040</w:t>
            </w:r>
          </w:p>
        </w:tc>
        <w:tc>
          <w:tcPr>
            <w:tcW w:w="321" w:type="pct"/>
            <w:vAlign w:val="center"/>
          </w:tcPr>
          <w:p w14:paraId="426CD80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575,418</w:t>
            </w:r>
          </w:p>
        </w:tc>
        <w:tc>
          <w:tcPr>
            <w:tcW w:w="321" w:type="pct"/>
            <w:vAlign w:val="center"/>
          </w:tcPr>
          <w:p w14:paraId="64A805D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606,383</w:t>
            </w:r>
          </w:p>
        </w:tc>
        <w:tc>
          <w:tcPr>
            <w:tcW w:w="321" w:type="pct"/>
            <w:vAlign w:val="center"/>
          </w:tcPr>
          <w:p w14:paraId="1CF40024"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639,019</w:t>
            </w:r>
          </w:p>
        </w:tc>
        <w:tc>
          <w:tcPr>
            <w:tcW w:w="321" w:type="pct"/>
            <w:vAlign w:val="center"/>
          </w:tcPr>
          <w:p w14:paraId="57B6170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673,418</w:t>
            </w:r>
          </w:p>
        </w:tc>
        <w:tc>
          <w:tcPr>
            <w:tcW w:w="321" w:type="pct"/>
            <w:vAlign w:val="center"/>
          </w:tcPr>
          <w:p w14:paraId="7F9F53D7"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709,675</w:t>
            </w:r>
          </w:p>
        </w:tc>
        <w:tc>
          <w:tcPr>
            <w:tcW w:w="321" w:type="pct"/>
            <w:vAlign w:val="center"/>
          </w:tcPr>
          <w:p w14:paraId="1E60648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747,889</w:t>
            </w:r>
          </w:p>
        </w:tc>
        <w:tc>
          <w:tcPr>
            <w:tcW w:w="321" w:type="pct"/>
            <w:vAlign w:val="center"/>
          </w:tcPr>
          <w:p w14:paraId="72FE6264"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788,166</w:t>
            </w:r>
          </w:p>
        </w:tc>
        <w:tc>
          <w:tcPr>
            <w:tcW w:w="321" w:type="pct"/>
            <w:vAlign w:val="center"/>
          </w:tcPr>
          <w:p w14:paraId="2411891F"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830,619</w:t>
            </w:r>
          </w:p>
        </w:tc>
        <w:tc>
          <w:tcPr>
            <w:tcW w:w="321" w:type="pct"/>
            <w:vAlign w:val="center"/>
          </w:tcPr>
          <w:p w14:paraId="4FC6283A"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875,364</w:t>
            </w:r>
          </w:p>
        </w:tc>
        <w:tc>
          <w:tcPr>
            <w:tcW w:w="321" w:type="pct"/>
            <w:vAlign w:val="center"/>
          </w:tcPr>
          <w:p w14:paraId="00021B3B"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922,525</w:t>
            </w:r>
          </w:p>
        </w:tc>
        <w:tc>
          <w:tcPr>
            <w:tcW w:w="321" w:type="pct"/>
            <w:vAlign w:val="center"/>
          </w:tcPr>
          <w:p w14:paraId="6BDB57F5"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972,233</w:t>
            </w:r>
          </w:p>
        </w:tc>
        <w:tc>
          <w:tcPr>
            <w:tcW w:w="371" w:type="pct"/>
            <w:vAlign w:val="center"/>
          </w:tcPr>
          <w:p w14:paraId="58CA54AE"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1,024,625</w:t>
            </w:r>
          </w:p>
        </w:tc>
        <w:tc>
          <w:tcPr>
            <w:tcW w:w="371" w:type="pct"/>
            <w:vAlign w:val="center"/>
          </w:tcPr>
          <w:p w14:paraId="651F7671" w14:textId="77777777" w:rsidR="009B070A" w:rsidRPr="002123B5" w:rsidRDefault="009B070A" w:rsidP="009B070A">
            <w:pPr>
              <w:autoSpaceDE w:val="0"/>
              <w:autoSpaceDN w:val="0"/>
              <w:adjustRightInd w:val="0"/>
              <w:spacing w:after="0" w:line="240" w:lineRule="auto"/>
              <w:jc w:val="center"/>
              <w:rPr>
                <w:rFonts w:eastAsiaTheme="minorHAnsi"/>
                <w:color w:val="000000"/>
                <w:sz w:val="14"/>
                <w:szCs w:val="14"/>
              </w:rPr>
            </w:pPr>
            <w:r w:rsidRPr="002123B5">
              <w:rPr>
                <w:rFonts w:eastAsiaTheme="minorHAnsi"/>
                <w:b/>
                <w:bCs/>
                <w:color w:val="000000"/>
                <w:sz w:val="14"/>
                <w:szCs w:val="14"/>
              </w:rPr>
              <w:t>1,079,846</w:t>
            </w:r>
          </w:p>
        </w:tc>
      </w:tr>
    </w:tbl>
    <w:p w14:paraId="3B857ECD" w14:textId="77777777" w:rsidR="009B070A" w:rsidRDefault="009B070A" w:rsidP="003212FC">
      <w:pPr>
        <w:pStyle w:val="Heading2"/>
        <w:numPr>
          <w:ilvl w:val="0"/>
          <w:numId w:val="0"/>
        </w:numPr>
        <w:ind w:left="709"/>
      </w:pPr>
    </w:p>
    <w:p w14:paraId="02E52A6E" w14:textId="77777777" w:rsidR="003212FC" w:rsidRDefault="003212FC" w:rsidP="003212FC"/>
    <w:p w14:paraId="2C997615" w14:textId="77777777" w:rsidR="003212FC" w:rsidRDefault="003212FC" w:rsidP="003212FC"/>
    <w:p w14:paraId="1653DF59" w14:textId="77777777" w:rsidR="003212FC" w:rsidRDefault="003212FC" w:rsidP="003212FC"/>
    <w:p w14:paraId="2AAC0A09" w14:textId="77777777" w:rsidR="003212FC" w:rsidRDefault="003212FC" w:rsidP="003212FC"/>
    <w:p w14:paraId="2509D7A8" w14:textId="77777777" w:rsidR="003212FC" w:rsidRPr="003212FC" w:rsidRDefault="003212FC" w:rsidP="003212FC">
      <w:pPr>
        <w:sectPr w:rsidR="003212FC" w:rsidRPr="003212FC" w:rsidSect="009B070A">
          <w:pgSz w:w="16838" w:h="11906" w:orient="landscape" w:code="9"/>
          <w:pgMar w:top="1440" w:right="1440" w:bottom="1440" w:left="1440" w:header="720" w:footer="720" w:gutter="0"/>
          <w:cols w:space="720"/>
          <w:titlePg/>
          <w:docGrid w:linePitch="360"/>
        </w:sectPr>
      </w:pPr>
    </w:p>
    <w:p w14:paraId="42849DB4" w14:textId="77777777" w:rsidR="003212FC" w:rsidRPr="00616344" w:rsidRDefault="003212FC" w:rsidP="003212FC">
      <w:r>
        <w:lastRenderedPageBreak/>
        <w:t>T</w:t>
      </w:r>
      <w:r w:rsidRPr="00616344">
        <w:t>he Uganda Automotive Industry</w:t>
      </w:r>
      <w:r>
        <w:t xml:space="preserve"> </w:t>
      </w:r>
      <w:r w:rsidRPr="00616344">
        <w:t>has gone through several shifts since 1885 informed mainly by domestic market forces with very limited policy interventions directed at</w:t>
      </w:r>
      <w:r>
        <w:t xml:space="preserve"> developing local capacity to plug into global supply chains. </w:t>
      </w:r>
      <w:r w:rsidRPr="00616344">
        <w:t xml:space="preserve">The colonial era transport needs and governance structures resulted into growth of a nuclear automotive market with hubs in major regional cities at the time for purposes of administration and resource extraction. The nuclear industry developed in the post-independence era with the emergence of over six SKD assembly plants all located in Kampala for strategic reasons. </w:t>
      </w:r>
      <w:r w:rsidRPr="000C2526">
        <w:t xml:space="preserve">The decades descending from 1970 were initially founded on the 1970’s gross mismanagement of the economy and rapid deterioration of the wider Ugandan Manufacturing Sector resulting into backtracking on earlier interventions for local automotive value addition. </w:t>
      </w:r>
      <w:r w:rsidRPr="00616344">
        <w:t xml:space="preserve">Prior to this, the Ugandan </w:t>
      </w:r>
      <w:r>
        <w:t>m</w:t>
      </w:r>
      <w:r w:rsidRPr="00616344">
        <w:t xml:space="preserve">arket was served with new vehicles imported mainly from European </w:t>
      </w:r>
      <w:r>
        <w:t>Vehicle Manufacturers</w:t>
      </w:r>
      <w:r w:rsidRPr="00616344">
        <w:t xml:space="preserve">. </w:t>
      </w:r>
      <w:r>
        <w:t xml:space="preserve">The 1980’s saw a total market shift </w:t>
      </w:r>
      <w:r w:rsidRPr="00616344">
        <w:t>to used vehicles imported as F</w:t>
      </w:r>
      <w:r>
        <w:t xml:space="preserve">ully </w:t>
      </w:r>
      <w:r w:rsidRPr="00616344">
        <w:t>B</w:t>
      </w:r>
      <w:r>
        <w:t xml:space="preserve">uilt </w:t>
      </w:r>
      <w:r w:rsidRPr="00616344">
        <w:t>U</w:t>
      </w:r>
      <w:r>
        <w:t>nit</w:t>
      </w:r>
      <w:r w:rsidRPr="00616344">
        <w:t>s from Japan with a signi</w:t>
      </w:r>
      <w:r>
        <w:t xml:space="preserve">ficantly low acquisition cost and since then the market has been </w:t>
      </w:r>
      <w:r w:rsidRPr="00616344">
        <w:t xml:space="preserve">dominated by these </w:t>
      </w:r>
      <w:r>
        <w:t>used vehicle imports</w:t>
      </w:r>
      <w:r w:rsidRPr="00616344">
        <w:t xml:space="preserve"> representing over 85% of the annual new registrations </w:t>
      </w:r>
      <w:r>
        <w:t xml:space="preserve">at an average age of 16 years </w:t>
      </w:r>
      <w:r w:rsidRPr="00616344">
        <w:t xml:space="preserve">with Government being the main </w:t>
      </w:r>
      <w:r>
        <w:t xml:space="preserve">consumer of brand-new vehicles. </w:t>
      </w:r>
    </w:p>
    <w:p w14:paraId="74A2DE66" w14:textId="1952E8FA" w:rsidR="003212FC" w:rsidRDefault="003212FC" w:rsidP="003212FC">
      <w:r w:rsidRPr="00A40B20">
        <w:t xml:space="preserve">Several enterprises have emerged and expanded locally with growing revenue from automotive parts supplies or services. </w:t>
      </w:r>
      <w:r>
        <w:t>Uganda Revenue Authority (URA) and Uganda Bureau of Statistics (UBOS) indicate that Uganda Automotive Industry Market has grown at a CAGR of 5.2% since 2007 reaching over 135,000 units in 2017 as indicated in</w:t>
      </w:r>
      <w:r w:rsidRPr="009B070A">
        <w:rPr>
          <w:i/>
        </w:rPr>
        <w:t xml:space="preserve"> </w:t>
      </w:r>
      <w:r w:rsidRPr="009B070A">
        <w:rPr>
          <w:i/>
        </w:rPr>
        <w:fldChar w:fldCharType="begin"/>
      </w:r>
      <w:r w:rsidRPr="009B070A">
        <w:rPr>
          <w:i/>
        </w:rPr>
        <w:instrText xml:space="preserve"> REF _Ref47455629 \h  \* MERGEFORMAT </w:instrText>
      </w:r>
      <w:r w:rsidRPr="009B070A">
        <w:rPr>
          <w:i/>
        </w:rPr>
      </w:r>
      <w:r w:rsidRPr="009B070A">
        <w:rPr>
          <w:i/>
        </w:rPr>
        <w:fldChar w:fldCharType="separate"/>
      </w:r>
      <w:r w:rsidRPr="009B070A">
        <w:rPr>
          <w:i/>
        </w:rPr>
        <w:t xml:space="preserve">Table </w:t>
      </w:r>
      <w:r w:rsidRPr="009B070A">
        <w:rPr>
          <w:i/>
          <w:noProof/>
        </w:rPr>
        <w:t>2</w:t>
      </w:r>
      <w:r w:rsidRPr="009B070A">
        <w:rPr>
          <w:i/>
        </w:rPr>
        <w:fldChar w:fldCharType="end"/>
      </w:r>
      <w:r w:rsidRPr="006F49E0">
        <w:t>. Motorcycles accounted for 68.9% of the market in 2017. Government purchases of Motor Vehicles were between 1% and 2% in the period 2012-2016</w:t>
      </w:r>
      <w:r>
        <w:t xml:space="preserve"> as indicated in </w:t>
      </w:r>
      <w:r w:rsidRPr="009B070A">
        <w:rPr>
          <w:i/>
        </w:rPr>
        <w:fldChar w:fldCharType="begin"/>
      </w:r>
      <w:r w:rsidRPr="009B070A">
        <w:rPr>
          <w:i/>
        </w:rPr>
        <w:instrText xml:space="preserve"> REF _Ref47455642 \h  \* MERGEFORMAT </w:instrText>
      </w:r>
      <w:r w:rsidRPr="009B070A">
        <w:rPr>
          <w:i/>
        </w:rPr>
      </w:r>
      <w:r w:rsidRPr="009B070A">
        <w:rPr>
          <w:i/>
        </w:rPr>
        <w:fldChar w:fldCharType="separate"/>
      </w:r>
      <w:r w:rsidRPr="009B070A">
        <w:rPr>
          <w:i/>
        </w:rPr>
        <w:t xml:space="preserve">Table </w:t>
      </w:r>
      <w:r w:rsidRPr="009B070A">
        <w:rPr>
          <w:i/>
          <w:noProof/>
        </w:rPr>
        <w:t>3</w:t>
      </w:r>
      <w:r w:rsidRPr="009B070A">
        <w:rPr>
          <w:i/>
        </w:rPr>
        <w:fldChar w:fldCharType="end"/>
      </w:r>
      <w:r w:rsidRPr="006F49E0">
        <w:t>.</w:t>
      </w:r>
      <w:r>
        <w:t xml:space="preserve"> </w:t>
      </w:r>
    </w:p>
    <w:p w14:paraId="273AF15B" w14:textId="77777777" w:rsidR="003212FC" w:rsidRPr="00F77AEC" w:rsidRDefault="003212FC" w:rsidP="003212FC">
      <w:pPr>
        <w:pStyle w:val="Caption"/>
        <w:keepNext/>
        <w:spacing w:after="0"/>
        <w:rPr>
          <w:b/>
        </w:rPr>
      </w:pPr>
      <w:bookmarkStart w:id="12" w:name="_Ref47455629"/>
      <w:r w:rsidRPr="00CB3C7D">
        <w:rPr>
          <w:b/>
        </w:rPr>
        <w:t xml:space="preserve">Table </w:t>
      </w:r>
      <w:r w:rsidRPr="00CB3C7D">
        <w:rPr>
          <w:b/>
          <w:i/>
        </w:rPr>
        <w:fldChar w:fldCharType="begin"/>
      </w:r>
      <w:r w:rsidRPr="00CB3C7D">
        <w:rPr>
          <w:b/>
        </w:rPr>
        <w:instrText xml:space="preserve"> SEQ Table \* ARABIC </w:instrText>
      </w:r>
      <w:r w:rsidRPr="00CB3C7D">
        <w:rPr>
          <w:b/>
          <w:i/>
        </w:rPr>
        <w:fldChar w:fldCharType="separate"/>
      </w:r>
      <w:r>
        <w:rPr>
          <w:b/>
          <w:noProof/>
        </w:rPr>
        <w:t>1</w:t>
      </w:r>
      <w:r w:rsidRPr="00CB3C7D">
        <w:rPr>
          <w:b/>
          <w:i/>
        </w:rPr>
        <w:fldChar w:fldCharType="end"/>
      </w:r>
      <w:bookmarkEnd w:id="12"/>
      <w:r w:rsidRPr="00CB3C7D">
        <w:rPr>
          <w:b/>
        </w:rPr>
        <w:t>: Motor Vehicles Registered in Uganda from 2007-2017</w:t>
      </w:r>
      <w:r>
        <w:rPr>
          <w:b/>
        </w:rPr>
        <w:t xml:space="preserve"> (Sources: UBOS, EAC Secretariat</w:t>
      </w:r>
      <w:r w:rsidRPr="00F77AEC">
        <w:rPr>
          <w:b/>
        </w:rPr>
        <w:t>)</w:t>
      </w:r>
    </w:p>
    <w:tbl>
      <w:tblPr>
        <w:tblW w:w="49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654"/>
        <w:gridCol w:w="696"/>
        <w:gridCol w:w="696"/>
        <w:gridCol w:w="696"/>
        <w:gridCol w:w="696"/>
        <w:gridCol w:w="671"/>
        <w:gridCol w:w="688"/>
        <w:gridCol w:w="698"/>
        <w:gridCol w:w="699"/>
        <w:gridCol w:w="726"/>
        <w:gridCol w:w="671"/>
      </w:tblGrid>
      <w:tr w:rsidR="003212FC" w:rsidRPr="009D3A31" w14:paraId="11FA3A3F" w14:textId="77777777" w:rsidTr="00137271">
        <w:trPr>
          <w:trHeight w:val="227"/>
          <w:jc w:val="center"/>
        </w:trPr>
        <w:tc>
          <w:tcPr>
            <w:tcW w:w="789" w:type="pct"/>
            <w:shd w:val="clear" w:color="auto" w:fill="auto"/>
            <w:noWrap/>
            <w:vAlign w:val="center"/>
            <w:hideMark/>
          </w:tcPr>
          <w:p w14:paraId="1B4A051B"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Year</w:t>
            </w:r>
          </w:p>
        </w:tc>
        <w:tc>
          <w:tcPr>
            <w:tcW w:w="364" w:type="pct"/>
            <w:shd w:val="clear" w:color="auto" w:fill="auto"/>
            <w:noWrap/>
            <w:vAlign w:val="center"/>
            <w:hideMark/>
          </w:tcPr>
          <w:p w14:paraId="01B29682"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2007</w:t>
            </w:r>
          </w:p>
        </w:tc>
        <w:tc>
          <w:tcPr>
            <w:tcW w:w="387" w:type="pct"/>
            <w:shd w:val="clear" w:color="auto" w:fill="auto"/>
            <w:noWrap/>
            <w:vAlign w:val="center"/>
            <w:hideMark/>
          </w:tcPr>
          <w:p w14:paraId="3B44A775"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2008</w:t>
            </w:r>
          </w:p>
        </w:tc>
        <w:tc>
          <w:tcPr>
            <w:tcW w:w="387" w:type="pct"/>
            <w:shd w:val="clear" w:color="auto" w:fill="auto"/>
            <w:noWrap/>
            <w:vAlign w:val="center"/>
            <w:hideMark/>
          </w:tcPr>
          <w:p w14:paraId="53D9101E"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2009</w:t>
            </w:r>
          </w:p>
        </w:tc>
        <w:tc>
          <w:tcPr>
            <w:tcW w:w="387" w:type="pct"/>
            <w:shd w:val="clear" w:color="auto" w:fill="auto"/>
            <w:noWrap/>
            <w:vAlign w:val="center"/>
            <w:hideMark/>
          </w:tcPr>
          <w:p w14:paraId="494C2CDC"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2010</w:t>
            </w:r>
          </w:p>
        </w:tc>
        <w:tc>
          <w:tcPr>
            <w:tcW w:w="387" w:type="pct"/>
            <w:shd w:val="clear" w:color="auto" w:fill="auto"/>
            <w:noWrap/>
            <w:vAlign w:val="center"/>
            <w:hideMark/>
          </w:tcPr>
          <w:p w14:paraId="0A61C539"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2011</w:t>
            </w:r>
          </w:p>
        </w:tc>
        <w:tc>
          <w:tcPr>
            <w:tcW w:w="369" w:type="pct"/>
            <w:shd w:val="clear" w:color="auto" w:fill="auto"/>
            <w:noWrap/>
            <w:vAlign w:val="center"/>
            <w:hideMark/>
          </w:tcPr>
          <w:p w14:paraId="63D7D241"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2012</w:t>
            </w:r>
          </w:p>
        </w:tc>
        <w:tc>
          <w:tcPr>
            <w:tcW w:w="383" w:type="pct"/>
            <w:shd w:val="clear" w:color="auto" w:fill="auto"/>
            <w:noWrap/>
            <w:vAlign w:val="center"/>
            <w:hideMark/>
          </w:tcPr>
          <w:p w14:paraId="69A9EA71"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2013</w:t>
            </w:r>
          </w:p>
        </w:tc>
        <w:tc>
          <w:tcPr>
            <w:tcW w:w="388" w:type="pct"/>
            <w:shd w:val="clear" w:color="auto" w:fill="auto"/>
            <w:noWrap/>
            <w:vAlign w:val="center"/>
            <w:hideMark/>
          </w:tcPr>
          <w:p w14:paraId="3693E14B"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2014</w:t>
            </w:r>
          </w:p>
        </w:tc>
        <w:tc>
          <w:tcPr>
            <w:tcW w:w="388" w:type="pct"/>
            <w:shd w:val="clear" w:color="auto" w:fill="auto"/>
            <w:noWrap/>
            <w:vAlign w:val="center"/>
            <w:hideMark/>
          </w:tcPr>
          <w:p w14:paraId="6236D7D4"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2015</w:t>
            </w:r>
          </w:p>
        </w:tc>
        <w:tc>
          <w:tcPr>
            <w:tcW w:w="403" w:type="pct"/>
            <w:shd w:val="clear" w:color="auto" w:fill="auto"/>
            <w:noWrap/>
            <w:vAlign w:val="center"/>
            <w:hideMark/>
          </w:tcPr>
          <w:p w14:paraId="6D02DB32"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2016</w:t>
            </w:r>
          </w:p>
        </w:tc>
        <w:tc>
          <w:tcPr>
            <w:tcW w:w="369" w:type="pct"/>
            <w:shd w:val="clear" w:color="auto" w:fill="auto"/>
            <w:noWrap/>
            <w:vAlign w:val="center"/>
            <w:hideMark/>
          </w:tcPr>
          <w:p w14:paraId="219FFEAF"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2017</w:t>
            </w:r>
          </w:p>
        </w:tc>
      </w:tr>
      <w:tr w:rsidR="003212FC" w:rsidRPr="009D3A31" w14:paraId="438B3C8D" w14:textId="77777777" w:rsidTr="00137271">
        <w:trPr>
          <w:trHeight w:val="227"/>
          <w:jc w:val="center"/>
        </w:trPr>
        <w:tc>
          <w:tcPr>
            <w:tcW w:w="789" w:type="pct"/>
            <w:shd w:val="clear" w:color="auto" w:fill="auto"/>
            <w:noWrap/>
            <w:vAlign w:val="center"/>
            <w:hideMark/>
          </w:tcPr>
          <w:p w14:paraId="47993EFB"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Passenger Vehicles</w:t>
            </w:r>
          </w:p>
        </w:tc>
        <w:tc>
          <w:tcPr>
            <w:tcW w:w="364" w:type="pct"/>
            <w:shd w:val="clear" w:color="auto" w:fill="auto"/>
            <w:noWrap/>
            <w:vAlign w:val="center"/>
            <w:hideMark/>
          </w:tcPr>
          <w:p w14:paraId="5D11F095"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22,141</w:t>
            </w:r>
          </w:p>
        </w:tc>
        <w:tc>
          <w:tcPr>
            <w:tcW w:w="387" w:type="pct"/>
            <w:shd w:val="clear" w:color="auto" w:fill="auto"/>
            <w:noWrap/>
            <w:vAlign w:val="center"/>
            <w:hideMark/>
          </w:tcPr>
          <w:p w14:paraId="14477653"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24,322</w:t>
            </w:r>
          </w:p>
        </w:tc>
        <w:tc>
          <w:tcPr>
            <w:tcW w:w="387" w:type="pct"/>
            <w:shd w:val="clear" w:color="auto" w:fill="auto"/>
            <w:noWrap/>
            <w:vAlign w:val="center"/>
            <w:hideMark/>
          </w:tcPr>
          <w:p w14:paraId="1492FABD"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23,563</w:t>
            </w:r>
          </w:p>
        </w:tc>
        <w:tc>
          <w:tcPr>
            <w:tcW w:w="387" w:type="pct"/>
            <w:shd w:val="clear" w:color="auto" w:fill="auto"/>
            <w:noWrap/>
            <w:vAlign w:val="center"/>
            <w:hideMark/>
          </w:tcPr>
          <w:p w14:paraId="65A9DB0E"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26,671</w:t>
            </w:r>
          </w:p>
        </w:tc>
        <w:tc>
          <w:tcPr>
            <w:tcW w:w="387" w:type="pct"/>
            <w:shd w:val="clear" w:color="auto" w:fill="auto"/>
            <w:noWrap/>
            <w:vAlign w:val="center"/>
            <w:hideMark/>
          </w:tcPr>
          <w:p w14:paraId="4045A358" w14:textId="77777777" w:rsidR="003212FC" w:rsidRPr="009D3A31" w:rsidRDefault="003212FC" w:rsidP="00F22729">
            <w:pPr>
              <w:spacing w:after="0" w:line="240" w:lineRule="auto"/>
              <w:jc w:val="center"/>
              <w:rPr>
                <w:color w:val="000000"/>
                <w:sz w:val="14"/>
                <w:szCs w:val="14"/>
              </w:rPr>
            </w:pPr>
            <w:r w:rsidRPr="009D3A31">
              <w:rPr>
                <w:bCs/>
                <w:color w:val="000000"/>
                <w:sz w:val="14"/>
                <w:szCs w:val="14"/>
              </w:rPr>
              <w:t>24,400</w:t>
            </w:r>
          </w:p>
        </w:tc>
        <w:tc>
          <w:tcPr>
            <w:tcW w:w="369" w:type="pct"/>
            <w:shd w:val="clear" w:color="auto" w:fill="auto"/>
            <w:noWrap/>
            <w:vAlign w:val="center"/>
            <w:hideMark/>
          </w:tcPr>
          <w:p w14:paraId="4A983917" w14:textId="77777777" w:rsidR="003212FC" w:rsidRPr="009D3A31" w:rsidRDefault="003212FC" w:rsidP="00F22729">
            <w:pPr>
              <w:spacing w:after="0" w:line="240" w:lineRule="auto"/>
              <w:jc w:val="center"/>
              <w:rPr>
                <w:color w:val="000000"/>
                <w:sz w:val="14"/>
                <w:szCs w:val="14"/>
              </w:rPr>
            </w:pPr>
            <w:r w:rsidRPr="009D3A31">
              <w:rPr>
                <w:bCs/>
                <w:color w:val="000000"/>
                <w:sz w:val="14"/>
                <w:szCs w:val="14"/>
              </w:rPr>
              <w:t>23,688</w:t>
            </w:r>
          </w:p>
        </w:tc>
        <w:tc>
          <w:tcPr>
            <w:tcW w:w="383" w:type="pct"/>
            <w:shd w:val="clear" w:color="auto" w:fill="auto"/>
            <w:noWrap/>
            <w:vAlign w:val="center"/>
            <w:hideMark/>
          </w:tcPr>
          <w:p w14:paraId="4CD30431"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25,450</w:t>
            </w:r>
          </w:p>
        </w:tc>
        <w:tc>
          <w:tcPr>
            <w:tcW w:w="388" w:type="pct"/>
            <w:shd w:val="clear" w:color="auto" w:fill="auto"/>
            <w:noWrap/>
            <w:vAlign w:val="center"/>
            <w:hideMark/>
          </w:tcPr>
          <w:p w14:paraId="5654A7A9" w14:textId="77777777" w:rsidR="003212FC" w:rsidRPr="009D3A31" w:rsidRDefault="003212FC" w:rsidP="00F22729">
            <w:pPr>
              <w:spacing w:after="0" w:line="240" w:lineRule="auto"/>
              <w:jc w:val="center"/>
              <w:rPr>
                <w:color w:val="000000"/>
                <w:sz w:val="14"/>
                <w:szCs w:val="14"/>
              </w:rPr>
            </w:pPr>
            <w:r w:rsidRPr="009D3A31">
              <w:rPr>
                <w:color w:val="000000"/>
                <w:sz w:val="14"/>
                <w:szCs w:val="14"/>
              </w:rPr>
              <w:t>24,752</w:t>
            </w:r>
          </w:p>
        </w:tc>
        <w:tc>
          <w:tcPr>
            <w:tcW w:w="388" w:type="pct"/>
            <w:shd w:val="clear" w:color="auto" w:fill="auto"/>
            <w:noWrap/>
            <w:vAlign w:val="center"/>
            <w:hideMark/>
          </w:tcPr>
          <w:p w14:paraId="08B0F2C3" w14:textId="77777777" w:rsidR="003212FC" w:rsidRPr="009D3A31" w:rsidRDefault="003212FC" w:rsidP="00F22729">
            <w:pPr>
              <w:spacing w:after="0" w:line="240" w:lineRule="auto"/>
              <w:jc w:val="center"/>
              <w:rPr>
                <w:color w:val="000000"/>
                <w:sz w:val="14"/>
                <w:szCs w:val="14"/>
              </w:rPr>
            </w:pPr>
            <w:r w:rsidRPr="009D3A31">
              <w:rPr>
                <w:color w:val="000000"/>
                <w:sz w:val="14"/>
                <w:szCs w:val="14"/>
              </w:rPr>
              <w:t>18,520</w:t>
            </w:r>
          </w:p>
        </w:tc>
        <w:tc>
          <w:tcPr>
            <w:tcW w:w="403" w:type="pct"/>
            <w:vMerge w:val="restart"/>
            <w:shd w:val="clear" w:color="auto" w:fill="auto"/>
            <w:noWrap/>
            <w:vAlign w:val="center"/>
            <w:hideMark/>
          </w:tcPr>
          <w:p w14:paraId="075DD9B1" w14:textId="77777777" w:rsidR="003212FC" w:rsidRPr="009D3A31" w:rsidRDefault="003212FC" w:rsidP="00F22729">
            <w:pPr>
              <w:spacing w:after="0" w:line="240" w:lineRule="auto"/>
              <w:jc w:val="center"/>
              <w:rPr>
                <w:color w:val="000000"/>
                <w:sz w:val="14"/>
                <w:szCs w:val="14"/>
              </w:rPr>
            </w:pPr>
            <w:r w:rsidRPr="009D3A31">
              <w:rPr>
                <w:bCs/>
                <w:color w:val="000000"/>
                <w:sz w:val="14"/>
                <w:szCs w:val="14"/>
              </w:rPr>
              <w:t>36,227</w:t>
            </w:r>
          </w:p>
        </w:tc>
        <w:tc>
          <w:tcPr>
            <w:tcW w:w="369" w:type="pct"/>
            <w:vMerge w:val="restart"/>
            <w:shd w:val="clear" w:color="auto" w:fill="auto"/>
            <w:noWrap/>
            <w:vAlign w:val="center"/>
            <w:hideMark/>
          </w:tcPr>
          <w:p w14:paraId="36750D47" w14:textId="77777777" w:rsidR="003212FC" w:rsidRPr="009D3A31" w:rsidRDefault="003212FC" w:rsidP="00F22729">
            <w:pPr>
              <w:spacing w:after="0" w:line="240" w:lineRule="auto"/>
              <w:jc w:val="center"/>
              <w:rPr>
                <w:color w:val="000000"/>
                <w:sz w:val="14"/>
                <w:szCs w:val="14"/>
              </w:rPr>
            </w:pPr>
            <w:r w:rsidRPr="009D3A31">
              <w:rPr>
                <w:bCs/>
                <w:color w:val="000000"/>
                <w:sz w:val="14"/>
                <w:szCs w:val="14"/>
              </w:rPr>
              <w:t>42,005</w:t>
            </w:r>
          </w:p>
        </w:tc>
      </w:tr>
      <w:tr w:rsidR="003212FC" w:rsidRPr="009D3A31" w14:paraId="2CDA9199" w14:textId="77777777" w:rsidTr="00137271">
        <w:trPr>
          <w:trHeight w:val="227"/>
          <w:jc w:val="center"/>
        </w:trPr>
        <w:tc>
          <w:tcPr>
            <w:tcW w:w="789" w:type="pct"/>
            <w:shd w:val="clear" w:color="auto" w:fill="auto"/>
            <w:noWrap/>
            <w:vAlign w:val="center"/>
            <w:hideMark/>
          </w:tcPr>
          <w:p w14:paraId="4F9ECC4E"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Commercial Vehicles</w:t>
            </w:r>
          </w:p>
        </w:tc>
        <w:tc>
          <w:tcPr>
            <w:tcW w:w="364" w:type="pct"/>
            <w:shd w:val="clear" w:color="auto" w:fill="auto"/>
            <w:noWrap/>
            <w:vAlign w:val="center"/>
            <w:hideMark/>
          </w:tcPr>
          <w:p w14:paraId="1A10B96F" w14:textId="77777777" w:rsidR="003212FC" w:rsidRPr="009D3A31" w:rsidRDefault="003212FC" w:rsidP="00F22729">
            <w:pPr>
              <w:spacing w:after="0" w:line="240" w:lineRule="auto"/>
              <w:jc w:val="center"/>
              <w:rPr>
                <w:color w:val="000000"/>
                <w:sz w:val="14"/>
                <w:szCs w:val="14"/>
              </w:rPr>
            </w:pPr>
            <w:r w:rsidRPr="009D3A31">
              <w:rPr>
                <w:color w:val="000000"/>
                <w:sz w:val="14"/>
                <w:szCs w:val="14"/>
              </w:rPr>
              <w:t>5,934</w:t>
            </w:r>
          </w:p>
        </w:tc>
        <w:tc>
          <w:tcPr>
            <w:tcW w:w="387" w:type="pct"/>
            <w:shd w:val="clear" w:color="auto" w:fill="auto"/>
            <w:noWrap/>
            <w:vAlign w:val="center"/>
            <w:hideMark/>
          </w:tcPr>
          <w:p w14:paraId="0EA69CC9" w14:textId="77777777" w:rsidR="003212FC" w:rsidRPr="009D3A31" w:rsidRDefault="003212FC" w:rsidP="00F22729">
            <w:pPr>
              <w:spacing w:after="0" w:line="240" w:lineRule="auto"/>
              <w:jc w:val="center"/>
              <w:rPr>
                <w:color w:val="000000"/>
                <w:sz w:val="14"/>
                <w:szCs w:val="14"/>
              </w:rPr>
            </w:pPr>
            <w:r w:rsidRPr="009D3A31">
              <w:rPr>
                <w:color w:val="000000"/>
                <w:sz w:val="14"/>
                <w:szCs w:val="14"/>
              </w:rPr>
              <w:t>8,738</w:t>
            </w:r>
          </w:p>
        </w:tc>
        <w:tc>
          <w:tcPr>
            <w:tcW w:w="387" w:type="pct"/>
            <w:shd w:val="clear" w:color="auto" w:fill="auto"/>
            <w:noWrap/>
            <w:vAlign w:val="center"/>
            <w:hideMark/>
          </w:tcPr>
          <w:p w14:paraId="28D98D1C" w14:textId="77777777" w:rsidR="003212FC" w:rsidRPr="009D3A31" w:rsidRDefault="003212FC" w:rsidP="00F22729">
            <w:pPr>
              <w:spacing w:after="0" w:line="240" w:lineRule="auto"/>
              <w:jc w:val="center"/>
              <w:rPr>
                <w:color w:val="000000"/>
                <w:sz w:val="14"/>
                <w:szCs w:val="14"/>
              </w:rPr>
            </w:pPr>
            <w:r w:rsidRPr="009D3A31">
              <w:rPr>
                <w:color w:val="000000"/>
                <w:sz w:val="14"/>
                <w:szCs w:val="14"/>
              </w:rPr>
              <w:t>8,814</w:t>
            </w:r>
          </w:p>
        </w:tc>
        <w:tc>
          <w:tcPr>
            <w:tcW w:w="387" w:type="pct"/>
            <w:shd w:val="clear" w:color="auto" w:fill="auto"/>
            <w:noWrap/>
            <w:vAlign w:val="center"/>
            <w:hideMark/>
          </w:tcPr>
          <w:p w14:paraId="3D072697" w14:textId="77777777" w:rsidR="003212FC" w:rsidRPr="009D3A31" w:rsidRDefault="003212FC" w:rsidP="00F22729">
            <w:pPr>
              <w:spacing w:after="0" w:line="240" w:lineRule="auto"/>
              <w:jc w:val="center"/>
              <w:rPr>
                <w:color w:val="000000"/>
                <w:sz w:val="14"/>
                <w:szCs w:val="14"/>
              </w:rPr>
            </w:pPr>
            <w:r w:rsidRPr="009D3A31">
              <w:rPr>
                <w:color w:val="000000"/>
                <w:sz w:val="14"/>
                <w:szCs w:val="14"/>
              </w:rPr>
              <w:t>9,449</w:t>
            </w:r>
          </w:p>
        </w:tc>
        <w:tc>
          <w:tcPr>
            <w:tcW w:w="387" w:type="pct"/>
            <w:shd w:val="clear" w:color="auto" w:fill="auto"/>
            <w:noWrap/>
            <w:vAlign w:val="center"/>
            <w:hideMark/>
          </w:tcPr>
          <w:p w14:paraId="56604A44" w14:textId="77777777" w:rsidR="003212FC" w:rsidRPr="009D3A31" w:rsidRDefault="003212FC" w:rsidP="00F22729">
            <w:pPr>
              <w:spacing w:after="0" w:line="240" w:lineRule="auto"/>
              <w:jc w:val="center"/>
              <w:rPr>
                <w:color w:val="000000"/>
                <w:sz w:val="14"/>
                <w:szCs w:val="14"/>
              </w:rPr>
            </w:pPr>
            <w:r w:rsidRPr="009D3A31">
              <w:rPr>
                <w:color w:val="000000"/>
                <w:sz w:val="14"/>
                <w:szCs w:val="14"/>
              </w:rPr>
              <w:t>11,560</w:t>
            </w:r>
          </w:p>
        </w:tc>
        <w:tc>
          <w:tcPr>
            <w:tcW w:w="369" w:type="pct"/>
            <w:shd w:val="clear" w:color="auto" w:fill="auto"/>
            <w:noWrap/>
            <w:vAlign w:val="center"/>
            <w:hideMark/>
          </w:tcPr>
          <w:p w14:paraId="470E039F" w14:textId="77777777" w:rsidR="003212FC" w:rsidRPr="009D3A31" w:rsidRDefault="003212FC" w:rsidP="00F22729">
            <w:pPr>
              <w:spacing w:after="0" w:line="240" w:lineRule="auto"/>
              <w:jc w:val="center"/>
              <w:rPr>
                <w:color w:val="000000"/>
                <w:sz w:val="14"/>
                <w:szCs w:val="14"/>
              </w:rPr>
            </w:pPr>
            <w:r w:rsidRPr="009D3A31">
              <w:rPr>
                <w:color w:val="000000"/>
                <w:sz w:val="14"/>
                <w:szCs w:val="14"/>
              </w:rPr>
              <w:t>9,737</w:t>
            </w:r>
          </w:p>
        </w:tc>
        <w:tc>
          <w:tcPr>
            <w:tcW w:w="383" w:type="pct"/>
            <w:shd w:val="clear" w:color="auto" w:fill="auto"/>
            <w:noWrap/>
            <w:vAlign w:val="center"/>
            <w:hideMark/>
          </w:tcPr>
          <w:p w14:paraId="7FADBA55" w14:textId="77777777" w:rsidR="003212FC" w:rsidRPr="009D3A31" w:rsidRDefault="003212FC" w:rsidP="00F22729">
            <w:pPr>
              <w:spacing w:after="0" w:line="240" w:lineRule="auto"/>
              <w:jc w:val="center"/>
              <w:rPr>
                <w:color w:val="000000"/>
                <w:sz w:val="14"/>
                <w:szCs w:val="14"/>
              </w:rPr>
            </w:pPr>
            <w:r w:rsidRPr="009D3A31">
              <w:rPr>
                <w:color w:val="000000"/>
                <w:sz w:val="14"/>
                <w:szCs w:val="14"/>
              </w:rPr>
              <w:t>12,980</w:t>
            </w:r>
          </w:p>
        </w:tc>
        <w:tc>
          <w:tcPr>
            <w:tcW w:w="388" w:type="pct"/>
            <w:shd w:val="clear" w:color="auto" w:fill="auto"/>
            <w:noWrap/>
            <w:vAlign w:val="center"/>
            <w:hideMark/>
          </w:tcPr>
          <w:p w14:paraId="46D24B56" w14:textId="77777777" w:rsidR="003212FC" w:rsidRPr="009D3A31" w:rsidRDefault="003212FC" w:rsidP="00F22729">
            <w:pPr>
              <w:spacing w:after="0" w:line="240" w:lineRule="auto"/>
              <w:jc w:val="center"/>
              <w:rPr>
                <w:color w:val="000000"/>
                <w:sz w:val="14"/>
                <w:szCs w:val="14"/>
              </w:rPr>
            </w:pPr>
            <w:r w:rsidRPr="009D3A31">
              <w:rPr>
                <w:color w:val="000000"/>
                <w:sz w:val="14"/>
                <w:szCs w:val="14"/>
              </w:rPr>
              <w:t>11,700</w:t>
            </w:r>
          </w:p>
        </w:tc>
        <w:tc>
          <w:tcPr>
            <w:tcW w:w="388" w:type="pct"/>
            <w:shd w:val="clear" w:color="auto" w:fill="auto"/>
            <w:noWrap/>
            <w:vAlign w:val="center"/>
            <w:hideMark/>
          </w:tcPr>
          <w:p w14:paraId="0CA0F0D8" w14:textId="77777777" w:rsidR="003212FC" w:rsidRPr="009D3A31" w:rsidRDefault="003212FC" w:rsidP="00F22729">
            <w:pPr>
              <w:spacing w:after="0" w:line="240" w:lineRule="auto"/>
              <w:jc w:val="center"/>
              <w:rPr>
                <w:color w:val="000000"/>
                <w:sz w:val="14"/>
                <w:szCs w:val="14"/>
              </w:rPr>
            </w:pPr>
            <w:r w:rsidRPr="009D3A31">
              <w:rPr>
                <w:color w:val="000000"/>
                <w:sz w:val="14"/>
                <w:szCs w:val="14"/>
              </w:rPr>
              <w:t>7,840</w:t>
            </w:r>
          </w:p>
        </w:tc>
        <w:tc>
          <w:tcPr>
            <w:tcW w:w="403" w:type="pct"/>
            <w:vMerge/>
            <w:vAlign w:val="center"/>
            <w:hideMark/>
          </w:tcPr>
          <w:p w14:paraId="154456B4" w14:textId="77777777" w:rsidR="003212FC" w:rsidRPr="009D3A31" w:rsidRDefault="003212FC" w:rsidP="00F22729">
            <w:pPr>
              <w:spacing w:after="0" w:line="240" w:lineRule="auto"/>
              <w:jc w:val="left"/>
              <w:rPr>
                <w:color w:val="000000"/>
                <w:sz w:val="14"/>
                <w:szCs w:val="14"/>
              </w:rPr>
            </w:pPr>
          </w:p>
        </w:tc>
        <w:tc>
          <w:tcPr>
            <w:tcW w:w="369" w:type="pct"/>
            <w:vMerge/>
            <w:vAlign w:val="center"/>
            <w:hideMark/>
          </w:tcPr>
          <w:p w14:paraId="79BEEEC2" w14:textId="77777777" w:rsidR="003212FC" w:rsidRPr="009D3A31" w:rsidRDefault="003212FC" w:rsidP="00F22729">
            <w:pPr>
              <w:spacing w:after="0" w:line="240" w:lineRule="auto"/>
              <w:jc w:val="left"/>
              <w:rPr>
                <w:color w:val="000000"/>
                <w:sz w:val="14"/>
                <w:szCs w:val="14"/>
              </w:rPr>
            </w:pPr>
          </w:p>
        </w:tc>
      </w:tr>
      <w:tr w:rsidR="003212FC" w:rsidRPr="009D3A31" w14:paraId="41711C47" w14:textId="77777777" w:rsidTr="00137271">
        <w:trPr>
          <w:trHeight w:val="227"/>
          <w:jc w:val="center"/>
        </w:trPr>
        <w:tc>
          <w:tcPr>
            <w:tcW w:w="789" w:type="pct"/>
            <w:shd w:val="clear" w:color="auto" w:fill="auto"/>
            <w:noWrap/>
            <w:vAlign w:val="center"/>
            <w:hideMark/>
          </w:tcPr>
          <w:p w14:paraId="58105D7E" w14:textId="77777777" w:rsidR="003212FC" w:rsidRPr="009D3A31" w:rsidRDefault="003212FC" w:rsidP="00F22729">
            <w:pPr>
              <w:spacing w:after="0" w:line="240" w:lineRule="auto"/>
              <w:jc w:val="center"/>
              <w:rPr>
                <w:b/>
                <w:bCs/>
                <w:color w:val="000000"/>
                <w:sz w:val="14"/>
                <w:szCs w:val="14"/>
              </w:rPr>
            </w:pPr>
            <w:r>
              <w:rPr>
                <w:b/>
                <w:bCs/>
                <w:color w:val="000000"/>
                <w:sz w:val="14"/>
                <w:szCs w:val="14"/>
              </w:rPr>
              <w:t>Motorc</w:t>
            </w:r>
            <w:r w:rsidRPr="009D3A31">
              <w:rPr>
                <w:b/>
                <w:bCs/>
                <w:color w:val="000000"/>
                <w:sz w:val="14"/>
                <w:szCs w:val="14"/>
              </w:rPr>
              <w:t>ycles</w:t>
            </w:r>
          </w:p>
        </w:tc>
        <w:tc>
          <w:tcPr>
            <w:tcW w:w="364" w:type="pct"/>
            <w:shd w:val="clear" w:color="auto" w:fill="auto"/>
            <w:noWrap/>
            <w:vAlign w:val="center"/>
            <w:hideMark/>
          </w:tcPr>
          <w:p w14:paraId="06DF8C7C" w14:textId="77777777" w:rsidR="003212FC" w:rsidRPr="009D3A31" w:rsidRDefault="003212FC" w:rsidP="00F22729">
            <w:pPr>
              <w:spacing w:after="0" w:line="240" w:lineRule="auto"/>
              <w:jc w:val="center"/>
              <w:rPr>
                <w:color w:val="000000"/>
                <w:sz w:val="14"/>
                <w:szCs w:val="14"/>
              </w:rPr>
            </w:pPr>
            <w:r w:rsidRPr="009D3A31">
              <w:rPr>
                <w:color w:val="000000"/>
                <w:sz w:val="14"/>
                <w:szCs w:val="14"/>
              </w:rPr>
              <w:t>49,230</w:t>
            </w:r>
          </w:p>
        </w:tc>
        <w:tc>
          <w:tcPr>
            <w:tcW w:w="387" w:type="pct"/>
            <w:shd w:val="clear" w:color="auto" w:fill="auto"/>
            <w:noWrap/>
            <w:vAlign w:val="center"/>
            <w:hideMark/>
          </w:tcPr>
          <w:p w14:paraId="491D1F21" w14:textId="77777777" w:rsidR="003212FC" w:rsidRPr="009D3A31" w:rsidRDefault="003212FC" w:rsidP="00F22729">
            <w:pPr>
              <w:spacing w:after="0" w:line="240" w:lineRule="auto"/>
              <w:jc w:val="center"/>
              <w:rPr>
                <w:color w:val="000000"/>
                <w:sz w:val="14"/>
                <w:szCs w:val="14"/>
              </w:rPr>
            </w:pPr>
            <w:r w:rsidRPr="009D3A31">
              <w:rPr>
                <w:color w:val="000000"/>
                <w:sz w:val="14"/>
                <w:szCs w:val="14"/>
              </w:rPr>
              <w:t>70,527</w:t>
            </w:r>
          </w:p>
        </w:tc>
        <w:tc>
          <w:tcPr>
            <w:tcW w:w="387" w:type="pct"/>
            <w:shd w:val="clear" w:color="auto" w:fill="auto"/>
            <w:noWrap/>
            <w:vAlign w:val="center"/>
            <w:hideMark/>
          </w:tcPr>
          <w:p w14:paraId="7D4003A9" w14:textId="77777777" w:rsidR="003212FC" w:rsidRPr="009D3A31" w:rsidRDefault="003212FC" w:rsidP="00F22729">
            <w:pPr>
              <w:spacing w:after="0" w:line="240" w:lineRule="auto"/>
              <w:jc w:val="center"/>
              <w:rPr>
                <w:color w:val="000000"/>
                <w:sz w:val="14"/>
                <w:szCs w:val="14"/>
              </w:rPr>
            </w:pPr>
            <w:r w:rsidRPr="009D3A31">
              <w:rPr>
                <w:color w:val="000000"/>
                <w:sz w:val="14"/>
                <w:szCs w:val="14"/>
              </w:rPr>
              <w:t>69,998</w:t>
            </w:r>
          </w:p>
        </w:tc>
        <w:tc>
          <w:tcPr>
            <w:tcW w:w="387" w:type="pct"/>
            <w:shd w:val="clear" w:color="auto" w:fill="auto"/>
            <w:noWrap/>
            <w:vAlign w:val="center"/>
            <w:hideMark/>
          </w:tcPr>
          <w:p w14:paraId="1BD95FF6" w14:textId="77777777" w:rsidR="003212FC" w:rsidRPr="009D3A31" w:rsidRDefault="003212FC" w:rsidP="00F22729">
            <w:pPr>
              <w:spacing w:after="0" w:line="240" w:lineRule="auto"/>
              <w:jc w:val="center"/>
              <w:rPr>
                <w:color w:val="000000"/>
                <w:sz w:val="14"/>
                <w:szCs w:val="14"/>
              </w:rPr>
            </w:pPr>
            <w:r w:rsidRPr="009D3A31">
              <w:rPr>
                <w:color w:val="000000"/>
                <w:sz w:val="14"/>
                <w:szCs w:val="14"/>
              </w:rPr>
              <w:t>70,104</w:t>
            </w:r>
          </w:p>
        </w:tc>
        <w:tc>
          <w:tcPr>
            <w:tcW w:w="387" w:type="pct"/>
            <w:shd w:val="clear" w:color="auto" w:fill="auto"/>
            <w:noWrap/>
            <w:vAlign w:val="center"/>
            <w:hideMark/>
          </w:tcPr>
          <w:p w14:paraId="7D4313B1" w14:textId="77777777" w:rsidR="003212FC" w:rsidRPr="009D3A31" w:rsidRDefault="003212FC" w:rsidP="00F22729">
            <w:pPr>
              <w:spacing w:after="0" w:line="240" w:lineRule="auto"/>
              <w:jc w:val="center"/>
              <w:rPr>
                <w:color w:val="000000"/>
                <w:sz w:val="14"/>
                <w:szCs w:val="14"/>
              </w:rPr>
            </w:pPr>
            <w:r w:rsidRPr="009D3A31">
              <w:rPr>
                <w:color w:val="000000"/>
                <w:sz w:val="14"/>
                <w:szCs w:val="14"/>
              </w:rPr>
              <w:t>65,960</w:t>
            </w:r>
          </w:p>
        </w:tc>
        <w:tc>
          <w:tcPr>
            <w:tcW w:w="369" w:type="pct"/>
            <w:shd w:val="clear" w:color="auto" w:fill="auto"/>
            <w:noWrap/>
            <w:vAlign w:val="center"/>
            <w:hideMark/>
          </w:tcPr>
          <w:p w14:paraId="11575767" w14:textId="77777777" w:rsidR="003212FC" w:rsidRPr="009D3A31" w:rsidRDefault="003212FC" w:rsidP="00F22729">
            <w:pPr>
              <w:spacing w:after="0" w:line="240" w:lineRule="auto"/>
              <w:jc w:val="center"/>
              <w:rPr>
                <w:color w:val="000000"/>
                <w:sz w:val="14"/>
                <w:szCs w:val="14"/>
              </w:rPr>
            </w:pPr>
            <w:r w:rsidRPr="009D3A31">
              <w:rPr>
                <w:color w:val="000000"/>
                <w:sz w:val="14"/>
                <w:szCs w:val="14"/>
              </w:rPr>
              <w:t>70,270</w:t>
            </w:r>
          </w:p>
        </w:tc>
        <w:tc>
          <w:tcPr>
            <w:tcW w:w="383" w:type="pct"/>
            <w:shd w:val="clear" w:color="auto" w:fill="auto"/>
            <w:noWrap/>
            <w:vAlign w:val="center"/>
            <w:hideMark/>
          </w:tcPr>
          <w:p w14:paraId="5EC0C5AF" w14:textId="77777777" w:rsidR="003212FC" w:rsidRPr="009D3A31" w:rsidRDefault="003212FC" w:rsidP="00F22729">
            <w:pPr>
              <w:spacing w:after="0" w:line="240" w:lineRule="auto"/>
              <w:jc w:val="center"/>
              <w:rPr>
                <w:color w:val="000000"/>
                <w:sz w:val="14"/>
                <w:szCs w:val="14"/>
              </w:rPr>
            </w:pPr>
            <w:r w:rsidRPr="009D3A31">
              <w:rPr>
                <w:color w:val="000000"/>
                <w:sz w:val="14"/>
                <w:szCs w:val="14"/>
              </w:rPr>
              <w:t>75,100</w:t>
            </w:r>
          </w:p>
        </w:tc>
        <w:tc>
          <w:tcPr>
            <w:tcW w:w="388" w:type="pct"/>
            <w:shd w:val="clear" w:color="auto" w:fill="auto"/>
            <w:noWrap/>
            <w:vAlign w:val="center"/>
            <w:hideMark/>
          </w:tcPr>
          <w:p w14:paraId="246CBE6A" w14:textId="77777777" w:rsidR="003212FC" w:rsidRPr="009D3A31" w:rsidRDefault="003212FC" w:rsidP="00F22729">
            <w:pPr>
              <w:spacing w:after="0" w:line="240" w:lineRule="auto"/>
              <w:jc w:val="center"/>
              <w:rPr>
                <w:color w:val="000000"/>
                <w:sz w:val="14"/>
                <w:szCs w:val="14"/>
              </w:rPr>
            </w:pPr>
            <w:r w:rsidRPr="009D3A31">
              <w:rPr>
                <w:color w:val="000000"/>
                <w:sz w:val="14"/>
                <w:szCs w:val="14"/>
              </w:rPr>
              <w:t>80,020</w:t>
            </w:r>
          </w:p>
        </w:tc>
        <w:tc>
          <w:tcPr>
            <w:tcW w:w="388" w:type="pct"/>
            <w:shd w:val="clear" w:color="auto" w:fill="auto"/>
            <w:noWrap/>
            <w:vAlign w:val="center"/>
            <w:hideMark/>
          </w:tcPr>
          <w:p w14:paraId="7AD1BB4D" w14:textId="77777777" w:rsidR="003212FC" w:rsidRPr="009D3A31" w:rsidRDefault="003212FC" w:rsidP="00F22729">
            <w:pPr>
              <w:spacing w:after="0" w:line="240" w:lineRule="auto"/>
              <w:jc w:val="center"/>
              <w:rPr>
                <w:color w:val="000000"/>
                <w:sz w:val="14"/>
                <w:szCs w:val="14"/>
              </w:rPr>
            </w:pPr>
            <w:r w:rsidRPr="009D3A31">
              <w:rPr>
                <w:color w:val="000000"/>
                <w:sz w:val="14"/>
                <w:szCs w:val="14"/>
              </w:rPr>
              <w:t>83,690</w:t>
            </w:r>
          </w:p>
        </w:tc>
        <w:tc>
          <w:tcPr>
            <w:tcW w:w="403" w:type="pct"/>
            <w:shd w:val="clear" w:color="auto" w:fill="auto"/>
            <w:noWrap/>
            <w:vAlign w:val="center"/>
            <w:hideMark/>
          </w:tcPr>
          <w:p w14:paraId="5B0B6E29" w14:textId="77777777" w:rsidR="003212FC" w:rsidRPr="009D3A31" w:rsidRDefault="003212FC" w:rsidP="00F22729">
            <w:pPr>
              <w:spacing w:after="0" w:line="240" w:lineRule="auto"/>
              <w:jc w:val="center"/>
              <w:rPr>
                <w:color w:val="000000"/>
                <w:sz w:val="14"/>
                <w:szCs w:val="14"/>
              </w:rPr>
            </w:pPr>
            <w:r w:rsidRPr="009D3A31">
              <w:rPr>
                <w:color w:val="000000"/>
                <w:sz w:val="14"/>
                <w:szCs w:val="14"/>
              </w:rPr>
              <w:t>83,131</w:t>
            </w:r>
          </w:p>
        </w:tc>
        <w:tc>
          <w:tcPr>
            <w:tcW w:w="369" w:type="pct"/>
            <w:shd w:val="clear" w:color="auto" w:fill="auto"/>
            <w:noWrap/>
            <w:vAlign w:val="center"/>
            <w:hideMark/>
          </w:tcPr>
          <w:p w14:paraId="608DF807" w14:textId="77777777" w:rsidR="003212FC" w:rsidRPr="009D3A31" w:rsidRDefault="003212FC" w:rsidP="00F22729">
            <w:pPr>
              <w:spacing w:after="0" w:line="240" w:lineRule="auto"/>
              <w:jc w:val="center"/>
              <w:rPr>
                <w:color w:val="000000"/>
                <w:sz w:val="14"/>
                <w:szCs w:val="14"/>
              </w:rPr>
            </w:pPr>
            <w:r w:rsidRPr="009D3A31">
              <w:rPr>
                <w:color w:val="000000"/>
                <w:sz w:val="14"/>
                <w:szCs w:val="14"/>
              </w:rPr>
              <w:t>93,027</w:t>
            </w:r>
          </w:p>
        </w:tc>
      </w:tr>
      <w:tr w:rsidR="003212FC" w:rsidRPr="009D3A31" w14:paraId="137AFB3F" w14:textId="77777777" w:rsidTr="00137271">
        <w:trPr>
          <w:trHeight w:val="227"/>
          <w:jc w:val="center"/>
        </w:trPr>
        <w:tc>
          <w:tcPr>
            <w:tcW w:w="789" w:type="pct"/>
            <w:shd w:val="clear" w:color="auto" w:fill="auto"/>
            <w:noWrap/>
            <w:vAlign w:val="center"/>
            <w:hideMark/>
          </w:tcPr>
          <w:p w14:paraId="2B56B3AD"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TOTAL</w:t>
            </w:r>
          </w:p>
        </w:tc>
        <w:tc>
          <w:tcPr>
            <w:tcW w:w="364" w:type="pct"/>
            <w:shd w:val="clear" w:color="auto" w:fill="auto"/>
            <w:noWrap/>
            <w:vAlign w:val="center"/>
            <w:hideMark/>
          </w:tcPr>
          <w:p w14:paraId="3837AC32"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77,305</w:t>
            </w:r>
          </w:p>
        </w:tc>
        <w:tc>
          <w:tcPr>
            <w:tcW w:w="387" w:type="pct"/>
            <w:shd w:val="clear" w:color="auto" w:fill="auto"/>
            <w:noWrap/>
            <w:vAlign w:val="center"/>
            <w:hideMark/>
          </w:tcPr>
          <w:p w14:paraId="4AD5C46B"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103,587</w:t>
            </w:r>
          </w:p>
        </w:tc>
        <w:tc>
          <w:tcPr>
            <w:tcW w:w="387" w:type="pct"/>
            <w:shd w:val="clear" w:color="auto" w:fill="auto"/>
            <w:noWrap/>
            <w:vAlign w:val="center"/>
            <w:hideMark/>
          </w:tcPr>
          <w:p w14:paraId="05DD16F0"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102,375</w:t>
            </w:r>
          </w:p>
        </w:tc>
        <w:tc>
          <w:tcPr>
            <w:tcW w:w="387" w:type="pct"/>
            <w:shd w:val="clear" w:color="auto" w:fill="auto"/>
            <w:noWrap/>
            <w:vAlign w:val="center"/>
            <w:hideMark/>
          </w:tcPr>
          <w:p w14:paraId="0DC5B568"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106,224</w:t>
            </w:r>
          </w:p>
        </w:tc>
        <w:tc>
          <w:tcPr>
            <w:tcW w:w="387" w:type="pct"/>
            <w:shd w:val="clear" w:color="auto" w:fill="auto"/>
            <w:noWrap/>
            <w:vAlign w:val="center"/>
            <w:hideMark/>
          </w:tcPr>
          <w:p w14:paraId="74CCFD71"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101,920</w:t>
            </w:r>
          </w:p>
        </w:tc>
        <w:tc>
          <w:tcPr>
            <w:tcW w:w="369" w:type="pct"/>
            <w:shd w:val="clear" w:color="auto" w:fill="auto"/>
            <w:noWrap/>
            <w:vAlign w:val="center"/>
            <w:hideMark/>
          </w:tcPr>
          <w:p w14:paraId="7723CDC3"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103,695</w:t>
            </w:r>
          </w:p>
        </w:tc>
        <w:tc>
          <w:tcPr>
            <w:tcW w:w="383" w:type="pct"/>
            <w:shd w:val="clear" w:color="auto" w:fill="auto"/>
            <w:noWrap/>
            <w:vAlign w:val="center"/>
            <w:hideMark/>
          </w:tcPr>
          <w:p w14:paraId="33999977"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113,530</w:t>
            </w:r>
          </w:p>
        </w:tc>
        <w:tc>
          <w:tcPr>
            <w:tcW w:w="388" w:type="pct"/>
            <w:shd w:val="clear" w:color="auto" w:fill="auto"/>
            <w:noWrap/>
            <w:vAlign w:val="center"/>
            <w:hideMark/>
          </w:tcPr>
          <w:p w14:paraId="26A14C2A"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116,472</w:t>
            </w:r>
          </w:p>
        </w:tc>
        <w:tc>
          <w:tcPr>
            <w:tcW w:w="388" w:type="pct"/>
            <w:shd w:val="clear" w:color="auto" w:fill="auto"/>
            <w:noWrap/>
            <w:vAlign w:val="center"/>
            <w:hideMark/>
          </w:tcPr>
          <w:p w14:paraId="14F3AA3F"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110,050</w:t>
            </w:r>
          </w:p>
        </w:tc>
        <w:tc>
          <w:tcPr>
            <w:tcW w:w="403" w:type="pct"/>
            <w:shd w:val="clear" w:color="auto" w:fill="auto"/>
            <w:noWrap/>
            <w:vAlign w:val="center"/>
            <w:hideMark/>
          </w:tcPr>
          <w:p w14:paraId="62D6F532"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119,358</w:t>
            </w:r>
          </w:p>
        </w:tc>
        <w:tc>
          <w:tcPr>
            <w:tcW w:w="369" w:type="pct"/>
            <w:shd w:val="clear" w:color="auto" w:fill="auto"/>
            <w:noWrap/>
            <w:vAlign w:val="center"/>
            <w:hideMark/>
          </w:tcPr>
          <w:p w14:paraId="6B8975D9" w14:textId="77777777" w:rsidR="003212FC" w:rsidRPr="009D3A31" w:rsidRDefault="003212FC" w:rsidP="00F22729">
            <w:pPr>
              <w:spacing w:after="0" w:line="240" w:lineRule="auto"/>
              <w:jc w:val="center"/>
              <w:rPr>
                <w:b/>
                <w:bCs/>
                <w:color w:val="000000"/>
                <w:sz w:val="14"/>
                <w:szCs w:val="14"/>
              </w:rPr>
            </w:pPr>
            <w:r w:rsidRPr="009D3A31">
              <w:rPr>
                <w:b/>
                <w:bCs/>
                <w:color w:val="000000"/>
                <w:sz w:val="14"/>
                <w:szCs w:val="14"/>
              </w:rPr>
              <w:t>135,032</w:t>
            </w:r>
          </w:p>
        </w:tc>
      </w:tr>
    </w:tbl>
    <w:p w14:paraId="70056BA3" w14:textId="77777777" w:rsidR="003212FC" w:rsidRDefault="003212FC" w:rsidP="003212FC">
      <w:pPr>
        <w:spacing w:line="240" w:lineRule="auto"/>
        <w:rPr>
          <w:i/>
          <w:sz w:val="20"/>
        </w:rPr>
      </w:pPr>
      <w:r>
        <w:rPr>
          <w:i/>
          <w:sz w:val="20"/>
        </w:rPr>
        <w:t>Note: Available data from 2016-2017 is aggregated. Disaggregation will be undertaken once details have been attained.</w:t>
      </w:r>
    </w:p>
    <w:p w14:paraId="1AFF3E8F" w14:textId="77777777" w:rsidR="003212FC" w:rsidRPr="00F77AEC" w:rsidRDefault="003212FC" w:rsidP="003212FC">
      <w:pPr>
        <w:pStyle w:val="Caption"/>
        <w:keepNext/>
        <w:spacing w:after="0"/>
        <w:rPr>
          <w:b/>
        </w:rPr>
      </w:pPr>
      <w:bookmarkStart w:id="13" w:name="_Ref47455642"/>
      <w:r w:rsidRPr="00CB3C7D">
        <w:rPr>
          <w:b/>
        </w:rPr>
        <w:t xml:space="preserve">Table </w:t>
      </w:r>
      <w:r w:rsidRPr="00CB3C7D">
        <w:rPr>
          <w:b/>
          <w:i/>
        </w:rPr>
        <w:fldChar w:fldCharType="begin"/>
      </w:r>
      <w:r w:rsidRPr="00CB3C7D">
        <w:rPr>
          <w:b/>
        </w:rPr>
        <w:instrText xml:space="preserve"> SEQ Table \* ARABIC </w:instrText>
      </w:r>
      <w:r w:rsidRPr="00CB3C7D">
        <w:rPr>
          <w:b/>
          <w:i/>
        </w:rPr>
        <w:fldChar w:fldCharType="separate"/>
      </w:r>
      <w:r>
        <w:rPr>
          <w:b/>
          <w:noProof/>
        </w:rPr>
        <w:t>2</w:t>
      </w:r>
      <w:r w:rsidRPr="00CB3C7D">
        <w:rPr>
          <w:b/>
          <w:i/>
        </w:rPr>
        <w:fldChar w:fldCharType="end"/>
      </w:r>
      <w:bookmarkEnd w:id="13"/>
      <w:r w:rsidRPr="00CB3C7D">
        <w:rPr>
          <w:b/>
        </w:rPr>
        <w:t xml:space="preserve">: </w:t>
      </w:r>
      <w:r>
        <w:rPr>
          <w:b/>
        </w:rPr>
        <w:t>Government of Uganda Motor Vehicle</w:t>
      </w:r>
      <w:r w:rsidRPr="00CB3C7D">
        <w:rPr>
          <w:b/>
        </w:rPr>
        <w:t xml:space="preserve"> Registered from </w:t>
      </w:r>
      <w:r>
        <w:rPr>
          <w:b/>
        </w:rPr>
        <w:t>2012</w:t>
      </w:r>
      <w:r w:rsidRPr="00CB3C7D">
        <w:rPr>
          <w:b/>
        </w:rPr>
        <w:t>-201</w:t>
      </w:r>
      <w:r>
        <w:rPr>
          <w:b/>
        </w:rPr>
        <w:t>6 (Source: UBOS</w:t>
      </w:r>
      <w:r w:rsidRPr="00F77AEC">
        <w:rPr>
          <w:b/>
        </w:rPr>
        <w:t>)</w:t>
      </w:r>
    </w:p>
    <w:tbl>
      <w:tblPr>
        <w:tblW w:w="4890" w:type="pct"/>
        <w:jc w:val="center"/>
        <w:tblLook w:val="04A0" w:firstRow="1" w:lastRow="0" w:firstColumn="1" w:lastColumn="0" w:noHBand="0" w:noVBand="1"/>
      </w:tblPr>
      <w:tblGrid>
        <w:gridCol w:w="2718"/>
        <w:gridCol w:w="1244"/>
        <w:gridCol w:w="1320"/>
        <w:gridCol w:w="1320"/>
        <w:gridCol w:w="1320"/>
        <w:gridCol w:w="1117"/>
      </w:tblGrid>
      <w:tr w:rsidR="003212FC" w:rsidRPr="00085851" w14:paraId="65353A80" w14:textId="77777777" w:rsidTr="00137271">
        <w:trPr>
          <w:trHeight w:val="20"/>
          <w:jc w:val="center"/>
        </w:trPr>
        <w:tc>
          <w:tcPr>
            <w:tcW w:w="15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0FAE78" w14:textId="77777777" w:rsidR="003212FC" w:rsidRPr="00602877" w:rsidRDefault="003212FC" w:rsidP="00F22729">
            <w:pPr>
              <w:spacing w:after="0" w:line="240" w:lineRule="auto"/>
              <w:jc w:val="center"/>
              <w:rPr>
                <w:b/>
                <w:bCs/>
                <w:color w:val="000000"/>
                <w:sz w:val="14"/>
              </w:rPr>
            </w:pPr>
            <w:r w:rsidRPr="00602877">
              <w:rPr>
                <w:b/>
                <w:bCs/>
                <w:color w:val="000000"/>
                <w:sz w:val="14"/>
              </w:rPr>
              <w:t>Year</w:t>
            </w:r>
          </w:p>
        </w:tc>
        <w:tc>
          <w:tcPr>
            <w:tcW w:w="688" w:type="pct"/>
            <w:tcBorders>
              <w:top w:val="single" w:sz="4" w:space="0" w:color="auto"/>
              <w:left w:val="nil"/>
              <w:bottom w:val="single" w:sz="4" w:space="0" w:color="auto"/>
              <w:right w:val="single" w:sz="4" w:space="0" w:color="auto"/>
            </w:tcBorders>
            <w:shd w:val="clear" w:color="auto" w:fill="auto"/>
            <w:noWrap/>
            <w:vAlign w:val="center"/>
            <w:hideMark/>
          </w:tcPr>
          <w:p w14:paraId="6DA5061C" w14:textId="77777777" w:rsidR="003212FC" w:rsidRPr="00602877" w:rsidRDefault="003212FC" w:rsidP="00F22729">
            <w:pPr>
              <w:spacing w:after="0" w:line="240" w:lineRule="auto"/>
              <w:jc w:val="center"/>
              <w:rPr>
                <w:b/>
                <w:bCs/>
                <w:color w:val="000000"/>
                <w:sz w:val="14"/>
              </w:rPr>
            </w:pPr>
            <w:r w:rsidRPr="00602877">
              <w:rPr>
                <w:b/>
                <w:bCs/>
                <w:color w:val="000000"/>
                <w:sz w:val="14"/>
              </w:rPr>
              <w:t>2012</w:t>
            </w:r>
          </w:p>
        </w:tc>
        <w:tc>
          <w:tcPr>
            <w:tcW w:w="730" w:type="pct"/>
            <w:tcBorders>
              <w:top w:val="single" w:sz="4" w:space="0" w:color="auto"/>
              <w:left w:val="nil"/>
              <w:bottom w:val="single" w:sz="4" w:space="0" w:color="auto"/>
              <w:right w:val="single" w:sz="4" w:space="0" w:color="auto"/>
            </w:tcBorders>
            <w:shd w:val="clear" w:color="auto" w:fill="auto"/>
            <w:noWrap/>
            <w:vAlign w:val="center"/>
            <w:hideMark/>
          </w:tcPr>
          <w:p w14:paraId="6EE85C2D" w14:textId="77777777" w:rsidR="003212FC" w:rsidRPr="00602877" w:rsidRDefault="003212FC" w:rsidP="00F22729">
            <w:pPr>
              <w:spacing w:after="0" w:line="240" w:lineRule="auto"/>
              <w:jc w:val="center"/>
              <w:rPr>
                <w:b/>
                <w:bCs/>
                <w:color w:val="000000"/>
                <w:sz w:val="14"/>
              </w:rPr>
            </w:pPr>
            <w:r w:rsidRPr="00602877">
              <w:rPr>
                <w:b/>
                <w:bCs/>
                <w:color w:val="000000"/>
                <w:sz w:val="14"/>
              </w:rPr>
              <w:t>2013</w:t>
            </w:r>
          </w:p>
        </w:tc>
        <w:tc>
          <w:tcPr>
            <w:tcW w:w="730" w:type="pct"/>
            <w:tcBorders>
              <w:top w:val="single" w:sz="4" w:space="0" w:color="auto"/>
              <w:left w:val="nil"/>
              <w:bottom w:val="single" w:sz="4" w:space="0" w:color="auto"/>
              <w:right w:val="single" w:sz="4" w:space="0" w:color="auto"/>
            </w:tcBorders>
            <w:shd w:val="clear" w:color="auto" w:fill="auto"/>
            <w:noWrap/>
            <w:vAlign w:val="center"/>
            <w:hideMark/>
          </w:tcPr>
          <w:p w14:paraId="63251BDD" w14:textId="77777777" w:rsidR="003212FC" w:rsidRPr="00602877" w:rsidRDefault="003212FC" w:rsidP="00F22729">
            <w:pPr>
              <w:spacing w:after="0" w:line="240" w:lineRule="auto"/>
              <w:jc w:val="center"/>
              <w:rPr>
                <w:b/>
                <w:bCs/>
                <w:color w:val="000000"/>
                <w:sz w:val="14"/>
              </w:rPr>
            </w:pPr>
            <w:r w:rsidRPr="00602877">
              <w:rPr>
                <w:b/>
                <w:bCs/>
                <w:color w:val="000000"/>
                <w:sz w:val="14"/>
              </w:rPr>
              <w:t>2014</w:t>
            </w:r>
          </w:p>
        </w:tc>
        <w:tc>
          <w:tcPr>
            <w:tcW w:w="730" w:type="pct"/>
            <w:tcBorders>
              <w:top w:val="single" w:sz="4" w:space="0" w:color="auto"/>
              <w:left w:val="nil"/>
              <w:bottom w:val="single" w:sz="4" w:space="0" w:color="auto"/>
              <w:right w:val="single" w:sz="4" w:space="0" w:color="auto"/>
            </w:tcBorders>
            <w:shd w:val="clear" w:color="auto" w:fill="auto"/>
            <w:noWrap/>
            <w:vAlign w:val="center"/>
            <w:hideMark/>
          </w:tcPr>
          <w:p w14:paraId="21AACE52" w14:textId="77777777" w:rsidR="003212FC" w:rsidRPr="00602877" w:rsidRDefault="003212FC" w:rsidP="00F22729">
            <w:pPr>
              <w:spacing w:after="0" w:line="240" w:lineRule="auto"/>
              <w:jc w:val="center"/>
              <w:rPr>
                <w:b/>
                <w:bCs/>
                <w:color w:val="000000"/>
                <w:sz w:val="14"/>
              </w:rPr>
            </w:pPr>
            <w:r w:rsidRPr="00602877">
              <w:rPr>
                <w:b/>
                <w:bCs/>
                <w:color w:val="000000"/>
                <w:sz w:val="14"/>
              </w:rPr>
              <w:t>2015</w:t>
            </w:r>
          </w:p>
        </w:tc>
        <w:tc>
          <w:tcPr>
            <w:tcW w:w="618" w:type="pct"/>
            <w:tcBorders>
              <w:top w:val="single" w:sz="4" w:space="0" w:color="auto"/>
              <w:left w:val="nil"/>
              <w:bottom w:val="single" w:sz="4" w:space="0" w:color="auto"/>
              <w:right w:val="single" w:sz="4" w:space="0" w:color="auto"/>
            </w:tcBorders>
            <w:shd w:val="clear" w:color="auto" w:fill="auto"/>
            <w:noWrap/>
            <w:vAlign w:val="center"/>
            <w:hideMark/>
          </w:tcPr>
          <w:p w14:paraId="30B9DBE2" w14:textId="77777777" w:rsidR="003212FC" w:rsidRPr="00602877" w:rsidRDefault="003212FC" w:rsidP="00F22729">
            <w:pPr>
              <w:spacing w:after="0" w:line="240" w:lineRule="auto"/>
              <w:jc w:val="center"/>
              <w:rPr>
                <w:b/>
                <w:bCs/>
                <w:color w:val="000000"/>
                <w:sz w:val="14"/>
              </w:rPr>
            </w:pPr>
            <w:r w:rsidRPr="00602877">
              <w:rPr>
                <w:b/>
                <w:bCs/>
                <w:color w:val="000000"/>
                <w:sz w:val="14"/>
              </w:rPr>
              <w:t>2016</w:t>
            </w:r>
          </w:p>
        </w:tc>
      </w:tr>
      <w:tr w:rsidR="003212FC" w:rsidRPr="00085851" w14:paraId="7D893CF0" w14:textId="77777777" w:rsidTr="00137271">
        <w:trPr>
          <w:trHeight w:val="20"/>
          <w:jc w:val="center"/>
        </w:trPr>
        <w:tc>
          <w:tcPr>
            <w:tcW w:w="1503" w:type="pct"/>
            <w:tcBorders>
              <w:top w:val="nil"/>
              <w:left w:val="single" w:sz="4" w:space="0" w:color="auto"/>
              <w:bottom w:val="single" w:sz="4" w:space="0" w:color="auto"/>
              <w:right w:val="single" w:sz="4" w:space="0" w:color="auto"/>
            </w:tcBorders>
            <w:shd w:val="clear" w:color="auto" w:fill="auto"/>
            <w:noWrap/>
            <w:vAlign w:val="center"/>
            <w:hideMark/>
          </w:tcPr>
          <w:p w14:paraId="461232B1" w14:textId="77777777" w:rsidR="003212FC" w:rsidRPr="00602877" w:rsidRDefault="003212FC" w:rsidP="00F22729">
            <w:pPr>
              <w:spacing w:after="0" w:line="240" w:lineRule="auto"/>
              <w:jc w:val="center"/>
              <w:rPr>
                <w:b/>
                <w:bCs/>
                <w:color w:val="000000"/>
                <w:sz w:val="14"/>
              </w:rPr>
            </w:pPr>
            <w:r w:rsidRPr="00602877">
              <w:rPr>
                <w:b/>
                <w:bCs/>
                <w:color w:val="000000"/>
                <w:sz w:val="14"/>
              </w:rPr>
              <w:t>MDAs</w:t>
            </w:r>
          </w:p>
        </w:tc>
        <w:tc>
          <w:tcPr>
            <w:tcW w:w="688" w:type="pct"/>
            <w:tcBorders>
              <w:top w:val="nil"/>
              <w:left w:val="nil"/>
              <w:bottom w:val="single" w:sz="4" w:space="0" w:color="auto"/>
              <w:right w:val="single" w:sz="4" w:space="0" w:color="auto"/>
            </w:tcBorders>
            <w:shd w:val="clear" w:color="auto" w:fill="auto"/>
            <w:noWrap/>
            <w:vAlign w:val="center"/>
            <w:hideMark/>
          </w:tcPr>
          <w:p w14:paraId="432F833F" w14:textId="77777777" w:rsidR="003212FC" w:rsidRPr="00602877" w:rsidRDefault="003212FC" w:rsidP="00F22729">
            <w:pPr>
              <w:spacing w:after="0" w:line="240" w:lineRule="auto"/>
              <w:jc w:val="center"/>
              <w:rPr>
                <w:color w:val="000000"/>
                <w:sz w:val="14"/>
              </w:rPr>
            </w:pPr>
            <w:r w:rsidRPr="00602877">
              <w:rPr>
                <w:color w:val="000000"/>
                <w:sz w:val="14"/>
              </w:rPr>
              <w:t>957</w:t>
            </w:r>
          </w:p>
        </w:tc>
        <w:tc>
          <w:tcPr>
            <w:tcW w:w="730" w:type="pct"/>
            <w:tcBorders>
              <w:top w:val="nil"/>
              <w:left w:val="nil"/>
              <w:bottom w:val="single" w:sz="4" w:space="0" w:color="auto"/>
              <w:right w:val="single" w:sz="4" w:space="0" w:color="auto"/>
            </w:tcBorders>
            <w:shd w:val="clear" w:color="auto" w:fill="auto"/>
            <w:noWrap/>
            <w:vAlign w:val="center"/>
            <w:hideMark/>
          </w:tcPr>
          <w:p w14:paraId="10CAE4A7" w14:textId="77777777" w:rsidR="003212FC" w:rsidRPr="00602877" w:rsidRDefault="003212FC" w:rsidP="00F22729">
            <w:pPr>
              <w:spacing w:after="0" w:line="240" w:lineRule="auto"/>
              <w:jc w:val="center"/>
              <w:rPr>
                <w:color w:val="000000"/>
                <w:sz w:val="14"/>
              </w:rPr>
            </w:pPr>
            <w:r w:rsidRPr="00602877">
              <w:rPr>
                <w:color w:val="000000"/>
                <w:sz w:val="14"/>
              </w:rPr>
              <w:t>730</w:t>
            </w:r>
          </w:p>
        </w:tc>
        <w:tc>
          <w:tcPr>
            <w:tcW w:w="730" w:type="pct"/>
            <w:tcBorders>
              <w:top w:val="nil"/>
              <w:left w:val="nil"/>
              <w:bottom w:val="single" w:sz="4" w:space="0" w:color="auto"/>
              <w:right w:val="single" w:sz="4" w:space="0" w:color="auto"/>
            </w:tcBorders>
            <w:shd w:val="clear" w:color="auto" w:fill="auto"/>
            <w:noWrap/>
            <w:vAlign w:val="center"/>
            <w:hideMark/>
          </w:tcPr>
          <w:p w14:paraId="52B28933" w14:textId="77777777" w:rsidR="003212FC" w:rsidRPr="00602877" w:rsidRDefault="003212FC" w:rsidP="00F22729">
            <w:pPr>
              <w:spacing w:after="0" w:line="240" w:lineRule="auto"/>
              <w:jc w:val="center"/>
              <w:rPr>
                <w:color w:val="000000"/>
                <w:sz w:val="14"/>
              </w:rPr>
            </w:pPr>
            <w:r w:rsidRPr="00602877">
              <w:rPr>
                <w:color w:val="000000"/>
                <w:sz w:val="14"/>
              </w:rPr>
              <w:t>653</w:t>
            </w:r>
          </w:p>
        </w:tc>
        <w:tc>
          <w:tcPr>
            <w:tcW w:w="730" w:type="pct"/>
            <w:tcBorders>
              <w:top w:val="nil"/>
              <w:left w:val="nil"/>
              <w:bottom w:val="single" w:sz="4" w:space="0" w:color="auto"/>
              <w:right w:val="single" w:sz="4" w:space="0" w:color="auto"/>
            </w:tcBorders>
            <w:shd w:val="clear" w:color="auto" w:fill="auto"/>
            <w:noWrap/>
            <w:vAlign w:val="center"/>
            <w:hideMark/>
          </w:tcPr>
          <w:p w14:paraId="26463BA7" w14:textId="77777777" w:rsidR="003212FC" w:rsidRPr="00602877" w:rsidRDefault="003212FC" w:rsidP="00F22729">
            <w:pPr>
              <w:spacing w:after="0" w:line="240" w:lineRule="auto"/>
              <w:jc w:val="center"/>
              <w:rPr>
                <w:color w:val="000000"/>
                <w:sz w:val="14"/>
              </w:rPr>
            </w:pPr>
            <w:r w:rsidRPr="00602877">
              <w:rPr>
                <w:color w:val="000000"/>
                <w:sz w:val="14"/>
              </w:rPr>
              <w:t>1,014</w:t>
            </w:r>
          </w:p>
        </w:tc>
        <w:tc>
          <w:tcPr>
            <w:tcW w:w="618" w:type="pct"/>
            <w:tcBorders>
              <w:top w:val="nil"/>
              <w:left w:val="nil"/>
              <w:bottom w:val="single" w:sz="4" w:space="0" w:color="auto"/>
              <w:right w:val="single" w:sz="4" w:space="0" w:color="auto"/>
            </w:tcBorders>
            <w:shd w:val="clear" w:color="auto" w:fill="auto"/>
            <w:noWrap/>
            <w:vAlign w:val="center"/>
            <w:hideMark/>
          </w:tcPr>
          <w:p w14:paraId="6F6B2C23" w14:textId="77777777" w:rsidR="003212FC" w:rsidRPr="00602877" w:rsidRDefault="003212FC" w:rsidP="00F22729">
            <w:pPr>
              <w:spacing w:after="0" w:line="240" w:lineRule="auto"/>
              <w:jc w:val="center"/>
              <w:rPr>
                <w:color w:val="000000"/>
                <w:sz w:val="14"/>
              </w:rPr>
            </w:pPr>
            <w:r w:rsidRPr="00602877">
              <w:rPr>
                <w:color w:val="000000"/>
                <w:sz w:val="14"/>
              </w:rPr>
              <w:t>1,936</w:t>
            </w:r>
          </w:p>
        </w:tc>
      </w:tr>
      <w:tr w:rsidR="003212FC" w:rsidRPr="00085851" w14:paraId="39347168" w14:textId="77777777" w:rsidTr="00137271">
        <w:trPr>
          <w:trHeight w:val="20"/>
          <w:jc w:val="center"/>
        </w:trPr>
        <w:tc>
          <w:tcPr>
            <w:tcW w:w="1503" w:type="pct"/>
            <w:tcBorders>
              <w:top w:val="nil"/>
              <w:left w:val="single" w:sz="4" w:space="0" w:color="auto"/>
              <w:bottom w:val="single" w:sz="4" w:space="0" w:color="auto"/>
              <w:right w:val="single" w:sz="4" w:space="0" w:color="auto"/>
            </w:tcBorders>
            <w:shd w:val="clear" w:color="auto" w:fill="auto"/>
            <w:noWrap/>
            <w:vAlign w:val="center"/>
            <w:hideMark/>
          </w:tcPr>
          <w:p w14:paraId="14F3B78E" w14:textId="77777777" w:rsidR="003212FC" w:rsidRPr="00602877" w:rsidRDefault="003212FC" w:rsidP="00F22729">
            <w:pPr>
              <w:spacing w:after="0" w:line="240" w:lineRule="auto"/>
              <w:jc w:val="center"/>
              <w:rPr>
                <w:b/>
                <w:bCs/>
                <w:color w:val="000000"/>
                <w:sz w:val="14"/>
              </w:rPr>
            </w:pPr>
            <w:r w:rsidRPr="00602877">
              <w:rPr>
                <w:b/>
                <w:bCs/>
                <w:color w:val="000000"/>
                <w:sz w:val="14"/>
              </w:rPr>
              <w:t>District</w:t>
            </w:r>
            <w:r>
              <w:rPr>
                <w:b/>
                <w:bCs/>
                <w:color w:val="000000"/>
                <w:sz w:val="14"/>
              </w:rPr>
              <w:t>s</w:t>
            </w:r>
          </w:p>
        </w:tc>
        <w:tc>
          <w:tcPr>
            <w:tcW w:w="688" w:type="pct"/>
            <w:tcBorders>
              <w:top w:val="nil"/>
              <w:left w:val="nil"/>
              <w:bottom w:val="single" w:sz="4" w:space="0" w:color="auto"/>
              <w:right w:val="single" w:sz="4" w:space="0" w:color="auto"/>
            </w:tcBorders>
            <w:shd w:val="clear" w:color="auto" w:fill="auto"/>
            <w:noWrap/>
            <w:vAlign w:val="center"/>
            <w:hideMark/>
          </w:tcPr>
          <w:p w14:paraId="64D57982" w14:textId="77777777" w:rsidR="003212FC" w:rsidRPr="00602877" w:rsidRDefault="003212FC" w:rsidP="00F22729">
            <w:pPr>
              <w:spacing w:after="0" w:line="240" w:lineRule="auto"/>
              <w:jc w:val="center"/>
              <w:rPr>
                <w:color w:val="000000"/>
                <w:sz w:val="14"/>
              </w:rPr>
            </w:pPr>
            <w:r w:rsidRPr="00602877">
              <w:rPr>
                <w:color w:val="000000"/>
                <w:sz w:val="14"/>
              </w:rPr>
              <w:t>1,248</w:t>
            </w:r>
          </w:p>
        </w:tc>
        <w:tc>
          <w:tcPr>
            <w:tcW w:w="730" w:type="pct"/>
            <w:tcBorders>
              <w:top w:val="nil"/>
              <w:left w:val="nil"/>
              <w:bottom w:val="single" w:sz="4" w:space="0" w:color="auto"/>
              <w:right w:val="single" w:sz="4" w:space="0" w:color="auto"/>
            </w:tcBorders>
            <w:shd w:val="clear" w:color="auto" w:fill="auto"/>
            <w:noWrap/>
            <w:vAlign w:val="center"/>
            <w:hideMark/>
          </w:tcPr>
          <w:p w14:paraId="6CA34F88" w14:textId="77777777" w:rsidR="003212FC" w:rsidRPr="00602877" w:rsidRDefault="003212FC" w:rsidP="00F22729">
            <w:pPr>
              <w:spacing w:after="0" w:line="240" w:lineRule="auto"/>
              <w:jc w:val="center"/>
              <w:rPr>
                <w:color w:val="000000"/>
                <w:sz w:val="14"/>
              </w:rPr>
            </w:pPr>
            <w:r w:rsidRPr="00602877">
              <w:rPr>
                <w:color w:val="000000"/>
                <w:sz w:val="14"/>
              </w:rPr>
              <w:t>169</w:t>
            </w:r>
          </w:p>
        </w:tc>
        <w:tc>
          <w:tcPr>
            <w:tcW w:w="730" w:type="pct"/>
            <w:tcBorders>
              <w:top w:val="nil"/>
              <w:left w:val="nil"/>
              <w:bottom w:val="single" w:sz="4" w:space="0" w:color="auto"/>
              <w:right w:val="single" w:sz="4" w:space="0" w:color="auto"/>
            </w:tcBorders>
            <w:shd w:val="clear" w:color="auto" w:fill="auto"/>
            <w:noWrap/>
            <w:vAlign w:val="center"/>
            <w:hideMark/>
          </w:tcPr>
          <w:p w14:paraId="502F1668" w14:textId="77777777" w:rsidR="003212FC" w:rsidRPr="00602877" w:rsidRDefault="003212FC" w:rsidP="00F22729">
            <w:pPr>
              <w:spacing w:after="0" w:line="240" w:lineRule="auto"/>
              <w:jc w:val="center"/>
              <w:rPr>
                <w:color w:val="000000"/>
                <w:sz w:val="14"/>
              </w:rPr>
            </w:pPr>
            <w:r w:rsidRPr="00602877">
              <w:rPr>
                <w:color w:val="000000"/>
                <w:sz w:val="14"/>
              </w:rPr>
              <w:t>404</w:t>
            </w:r>
          </w:p>
        </w:tc>
        <w:tc>
          <w:tcPr>
            <w:tcW w:w="730" w:type="pct"/>
            <w:tcBorders>
              <w:top w:val="nil"/>
              <w:left w:val="nil"/>
              <w:bottom w:val="single" w:sz="4" w:space="0" w:color="auto"/>
              <w:right w:val="single" w:sz="4" w:space="0" w:color="auto"/>
            </w:tcBorders>
            <w:shd w:val="clear" w:color="auto" w:fill="auto"/>
            <w:noWrap/>
            <w:vAlign w:val="center"/>
            <w:hideMark/>
          </w:tcPr>
          <w:p w14:paraId="397B7351" w14:textId="77777777" w:rsidR="003212FC" w:rsidRPr="00602877" w:rsidRDefault="003212FC" w:rsidP="00F22729">
            <w:pPr>
              <w:spacing w:after="0" w:line="240" w:lineRule="auto"/>
              <w:jc w:val="center"/>
              <w:rPr>
                <w:color w:val="000000"/>
                <w:sz w:val="14"/>
              </w:rPr>
            </w:pPr>
            <w:r w:rsidRPr="00602877">
              <w:rPr>
                <w:color w:val="000000"/>
                <w:sz w:val="14"/>
              </w:rPr>
              <w:t>245</w:t>
            </w:r>
          </w:p>
        </w:tc>
        <w:tc>
          <w:tcPr>
            <w:tcW w:w="618" w:type="pct"/>
            <w:tcBorders>
              <w:top w:val="nil"/>
              <w:left w:val="nil"/>
              <w:bottom w:val="single" w:sz="4" w:space="0" w:color="auto"/>
              <w:right w:val="single" w:sz="4" w:space="0" w:color="auto"/>
            </w:tcBorders>
            <w:shd w:val="clear" w:color="auto" w:fill="auto"/>
            <w:noWrap/>
            <w:vAlign w:val="center"/>
            <w:hideMark/>
          </w:tcPr>
          <w:p w14:paraId="5003B49B" w14:textId="77777777" w:rsidR="003212FC" w:rsidRPr="00602877" w:rsidRDefault="003212FC" w:rsidP="00F22729">
            <w:pPr>
              <w:spacing w:after="0" w:line="240" w:lineRule="auto"/>
              <w:jc w:val="center"/>
              <w:rPr>
                <w:color w:val="000000"/>
                <w:sz w:val="14"/>
              </w:rPr>
            </w:pPr>
            <w:r w:rsidRPr="00602877">
              <w:rPr>
                <w:color w:val="000000"/>
                <w:sz w:val="14"/>
              </w:rPr>
              <w:t>541</w:t>
            </w:r>
          </w:p>
        </w:tc>
      </w:tr>
    </w:tbl>
    <w:p w14:paraId="1D5B05E1" w14:textId="47FD4E1F" w:rsidR="00137271" w:rsidRDefault="00137271" w:rsidP="00137271">
      <w:pPr>
        <w:spacing w:before="240"/>
      </w:pPr>
      <w:r>
        <w:t>Despite the growth in demand, the automotive sector still has a deficit in satisfying the potential to boost the indigenous automotive industry value chain through domestic value addition.</w:t>
      </w:r>
      <w:r w:rsidRPr="00F567DD">
        <w:t xml:space="preserve"> </w:t>
      </w:r>
      <w:r>
        <w:t xml:space="preserve"> </w:t>
      </w:r>
    </w:p>
    <w:p w14:paraId="23FBEB12" w14:textId="34D07804" w:rsidR="006E30F5" w:rsidRPr="00BC3AE4" w:rsidRDefault="00865788" w:rsidP="008E1AFC">
      <w:pPr>
        <w:pStyle w:val="Heading2"/>
        <w:numPr>
          <w:ilvl w:val="1"/>
          <w:numId w:val="37"/>
        </w:numPr>
        <w:ind w:hanging="720"/>
      </w:pPr>
      <w:r w:rsidRPr="00BC3AE4">
        <w:t>State of the Automotive Industry Value Chain in Uganda</w:t>
      </w:r>
    </w:p>
    <w:p w14:paraId="20D00306" w14:textId="06EEC077" w:rsidR="006E30F5" w:rsidRDefault="006E30F5" w:rsidP="006E30F5">
      <w:r>
        <w:rPr>
          <w:szCs w:val="28"/>
        </w:rPr>
        <w:t xml:space="preserve">The Automotive Industry Value Chain in Uganda is </w:t>
      </w:r>
      <w:r w:rsidRPr="004A4F73">
        <w:rPr>
          <w:szCs w:val="28"/>
        </w:rPr>
        <w:t xml:space="preserve">dominated by </w:t>
      </w:r>
      <w:r>
        <w:rPr>
          <w:szCs w:val="28"/>
        </w:rPr>
        <w:t>d</w:t>
      </w:r>
      <w:r w:rsidR="008B588D">
        <w:rPr>
          <w:szCs w:val="28"/>
        </w:rPr>
        <w:t>ownstream activities including i</w:t>
      </w:r>
      <w:r>
        <w:rPr>
          <w:szCs w:val="28"/>
        </w:rPr>
        <w:t xml:space="preserve">mportation of </w:t>
      </w:r>
      <w:r w:rsidR="008B588D">
        <w:rPr>
          <w:szCs w:val="28"/>
        </w:rPr>
        <w:t xml:space="preserve">predominantly </w:t>
      </w:r>
      <w:r>
        <w:rPr>
          <w:szCs w:val="28"/>
        </w:rPr>
        <w:t xml:space="preserve">used vehicles; </w:t>
      </w:r>
      <w:r w:rsidR="008B588D">
        <w:rPr>
          <w:szCs w:val="28"/>
        </w:rPr>
        <w:t>d</w:t>
      </w:r>
      <w:r w:rsidR="008B588D" w:rsidRPr="00C00FE9">
        <w:rPr>
          <w:szCs w:val="28"/>
        </w:rPr>
        <w:t>istribution</w:t>
      </w:r>
      <w:r w:rsidR="008B588D">
        <w:rPr>
          <w:szCs w:val="28"/>
        </w:rPr>
        <w:t xml:space="preserve"> and sales</w:t>
      </w:r>
      <w:r w:rsidR="008B588D" w:rsidRPr="00C00FE9">
        <w:rPr>
          <w:szCs w:val="28"/>
        </w:rPr>
        <w:t xml:space="preserve">; </w:t>
      </w:r>
      <w:r w:rsidR="008B588D">
        <w:rPr>
          <w:szCs w:val="28"/>
        </w:rPr>
        <w:t>and aftersales s</w:t>
      </w:r>
      <w:r w:rsidR="008B588D" w:rsidRPr="00C00FE9">
        <w:rPr>
          <w:szCs w:val="28"/>
        </w:rPr>
        <w:t>ervi</w:t>
      </w:r>
      <w:r w:rsidRPr="00C00FE9">
        <w:rPr>
          <w:szCs w:val="28"/>
        </w:rPr>
        <w:t>c</w:t>
      </w:r>
      <w:r>
        <w:rPr>
          <w:szCs w:val="28"/>
        </w:rPr>
        <w:t xml:space="preserve">es contributing to the escalating trade deficit and low labour productivity. </w:t>
      </w:r>
      <w:r>
        <w:t xml:space="preserve">There are several </w:t>
      </w:r>
      <w:r w:rsidRPr="006F49E0">
        <w:t xml:space="preserve">vehicle dealers operating in the country </w:t>
      </w:r>
      <w:r>
        <w:t xml:space="preserve">with the majority of these dealing in used vehicles with </w:t>
      </w:r>
      <w:r w:rsidR="008B588D">
        <w:t xml:space="preserve">new vehicle dealerships </w:t>
      </w:r>
      <w:r>
        <w:t xml:space="preserve">accounting for only 15% of the total vehicles sales on the market. OEM authorized and well-established dealerships </w:t>
      </w:r>
      <w:r w:rsidRPr="006F49E0">
        <w:t>for brand new vehicles</w:t>
      </w:r>
      <w:r>
        <w:t xml:space="preserve"> and parts in the country include Toyota </w:t>
      </w:r>
      <w:r w:rsidRPr="006F49E0">
        <w:t xml:space="preserve">Uganda, Cooper Motors Corporation, TATA, Spear </w:t>
      </w:r>
      <w:r w:rsidRPr="006F49E0">
        <w:lastRenderedPageBreak/>
        <w:t>Motors Ltd and Victoria Motors</w:t>
      </w:r>
      <w:r>
        <w:t>; other vehicle dealerships are</w:t>
      </w:r>
      <w:r w:rsidRPr="006F49E0">
        <w:t xml:space="preserve"> car bonds majorly dealing in the used vehicles</w:t>
      </w:r>
      <w:r>
        <w:t>.</w:t>
      </w:r>
    </w:p>
    <w:p w14:paraId="099B0C8C" w14:textId="55FA81FF" w:rsidR="00865788" w:rsidRPr="00865788" w:rsidRDefault="00865788" w:rsidP="00865788">
      <w:pPr>
        <w:pStyle w:val="Caption"/>
        <w:keepNext/>
        <w:spacing w:after="0" w:line="360" w:lineRule="auto"/>
        <w:rPr>
          <w:b/>
        </w:rPr>
      </w:pPr>
      <w:r w:rsidRPr="00865788">
        <w:rPr>
          <w:b/>
        </w:rPr>
        <w:t xml:space="preserve">Table </w:t>
      </w:r>
      <w:r w:rsidRPr="00865788">
        <w:rPr>
          <w:b/>
        </w:rPr>
        <w:fldChar w:fldCharType="begin"/>
      </w:r>
      <w:r w:rsidRPr="00865788">
        <w:rPr>
          <w:b/>
        </w:rPr>
        <w:instrText xml:space="preserve"> SEQ Table \* ARABIC </w:instrText>
      </w:r>
      <w:r w:rsidRPr="00865788">
        <w:rPr>
          <w:b/>
        </w:rPr>
        <w:fldChar w:fldCharType="separate"/>
      </w:r>
      <w:r w:rsidR="00583351">
        <w:rPr>
          <w:b/>
          <w:noProof/>
        </w:rPr>
        <w:t>1</w:t>
      </w:r>
      <w:r w:rsidRPr="00865788">
        <w:rPr>
          <w:b/>
        </w:rPr>
        <w:fldChar w:fldCharType="end"/>
      </w:r>
      <w:r w:rsidRPr="00865788">
        <w:rPr>
          <w:b/>
        </w:rPr>
        <w:t xml:space="preserve">: Key Players dealing in the sale of New Vehicles and Motorcycles in Uganda </w:t>
      </w:r>
      <w:r w:rsidRPr="00865788">
        <w:t>(Source: Uganda Mo</w:t>
      </w:r>
      <w:r>
        <w:t>t</w:t>
      </w:r>
      <w:r w:rsidRPr="00865788">
        <w:t>or Industry Association)</w:t>
      </w:r>
    </w:p>
    <w:tbl>
      <w:tblPr>
        <w:tblStyle w:val="TableGrid"/>
        <w:tblW w:w="4967" w:type="pct"/>
        <w:jc w:val="center"/>
        <w:tblLook w:val="04A0" w:firstRow="1" w:lastRow="0" w:firstColumn="1" w:lastColumn="0" w:noHBand="0" w:noVBand="1"/>
      </w:tblPr>
      <w:tblGrid>
        <w:gridCol w:w="523"/>
        <w:gridCol w:w="3553"/>
        <w:gridCol w:w="5105"/>
      </w:tblGrid>
      <w:tr w:rsidR="008B588D" w14:paraId="3910C0CD" w14:textId="77777777" w:rsidTr="00865788">
        <w:trPr>
          <w:trHeight w:val="58"/>
          <w:jc w:val="center"/>
        </w:trPr>
        <w:tc>
          <w:tcPr>
            <w:tcW w:w="285" w:type="pct"/>
          </w:tcPr>
          <w:p w14:paraId="2BF79925" w14:textId="4F0244C8" w:rsidR="008B588D" w:rsidRPr="008B588D" w:rsidRDefault="008B588D" w:rsidP="008B588D">
            <w:pPr>
              <w:spacing w:after="0"/>
              <w:rPr>
                <w:b/>
              </w:rPr>
            </w:pPr>
            <w:r w:rsidRPr="008B588D">
              <w:rPr>
                <w:b/>
              </w:rPr>
              <w:t>SN</w:t>
            </w:r>
          </w:p>
        </w:tc>
        <w:tc>
          <w:tcPr>
            <w:tcW w:w="1935" w:type="pct"/>
          </w:tcPr>
          <w:p w14:paraId="54BAE0A7" w14:textId="25159DBA" w:rsidR="008B588D" w:rsidRPr="008B588D" w:rsidRDefault="008B588D" w:rsidP="008B588D">
            <w:pPr>
              <w:spacing w:after="0"/>
              <w:rPr>
                <w:b/>
              </w:rPr>
            </w:pPr>
            <w:r w:rsidRPr="008B588D">
              <w:rPr>
                <w:b/>
              </w:rPr>
              <w:t>Company</w:t>
            </w:r>
          </w:p>
        </w:tc>
        <w:tc>
          <w:tcPr>
            <w:tcW w:w="2780" w:type="pct"/>
          </w:tcPr>
          <w:p w14:paraId="20495A0F" w14:textId="49509FB8" w:rsidR="008B588D" w:rsidRPr="008B588D" w:rsidRDefault="008B588D" w:rsidP="008B588D">
            <w:pPr>
              <w:spacing w:after="0"/>
              <w:rPr>
                <w:b/>
              </w:rPr>
            </w:pPr>
            <w:r w:rsidRPr="008B588D">
              <w:rPr>
                <w:b/>
              </w:rPr>
              <w:t>Brand Sold</w:t>
            </w:r>
          </w:p>
        </w:tc>
      </w:tr>
      <w:tr w:rsidR="00865788" w14:paraId="571F4474" w14:textId="77777777" w:rsidTr="00865788">
        <w:trPr>
          <w:jc w:val="center"/>
        </w:trPr>
        <w:tc>
          <w:tcPr>
            <w:tcW w:w="285" w:type="pct"/>
            <w:vAlign w:val="center"/>
          </w:tcPr>
          <w:p w14:paraId="52C139A9" w14:textId="51B1C8CD"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59CDE348" w14:textId="25B6CD7F" w:rsidR="008B588D" w:rsidRPr="00865788" w:rsidRDefault="008B588D" w:rsidP="00865788">
            <w:pPr>
              <w:spacing w:after="0"/>
              <w:jc w:val="left"/>
              <w:rPr>
                <w:sz w:val="20"/>
                <w:szCs w:val="20"/>
              </w:rPr>
            </w:pPr>
            <w:r w:rsidRPr="00865788">
              <w:rPr>
                <w:sz w:val="20"/>
                <w:szCs w:val="20"/>
              </w:rPr>
              <w:t xml:space="preserve">Africa Motors and Machinery/Mantrac Uganda Ltd </w:t>
            </w:r>
          </w:p>
        </w:tc>
        <w:tc>
          <w:tcPr>
            <w:tcW w:w="2780" w:type="pct"/>
            <w:vAlign w:val="center"/>
          </w:tcPr>
          <w:p w14:paraId="4A9527A8" w14:textId="70F644F2" w:rsidR="008B588D" w:rsidRPr="00865788" w:rsidRDefault="008B588D" w:rsidP="00865788">
            <w:pPr>
              <w:spacing w:after="0"/>
              <w:jc w:val="left"/>
              <w:rPr>
                <w:sz w:val="20"/>
                <w:szCs w:val="20"/>
              </w:rPr>
            </w:pPr>
            <w:r w:rsidRPr="00865788">
              <w:rPr>
                <w:sz w:val="20"/>
                <w:szCs w:val="20"/>
              </w:rPr>
              <w:t xml:space="preserve">Caterpillar products </w:t>
            </w:r>
          </w:p>
        </w:tc>
      </w:tr>
      <w:tr w:rsidR="00865788" w14:paraId="4D0D6244" w14:textId="77777777" w:rsidTr="00865788">
        <w:trPr>
          <w:jc w:val="center"/>
        </w:trPr>
        <w:tc>
          <w:tcPr>
            <w:tcW w:w="285" w:type="pct"/>
            <w:vAlign w:val="center"/>
          </w:tcPr>
          <w:p w14:paraId="6591E99C" w14:textId="2C713957"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29BBECDA" w14:textId="0614F150" w:rsidR="008B588D" w:rsidRPr="00865788" w:rsidRDefault="008B588D" w:rsidP="00865788">
            <w:pPr>
              <w:spacing w:after="0"/>
              <w:jc w:val="left"/>
              <w:rPr>
                <w:sz w:val="20"/>
                <w:szCs w:val="20"/>
              </w:rPr>
            </w:pPr>
            <w:r w:rsidRPr="00865788">
              <w:rPr>
                <w:sz w:val="20"/>
                <w:szCs w:val="20"/>
              </w:rPr>
              <w:t xml:space="preserve">CFAO Motors (U) Ltd </w:t>
            </w:r>
          </w:p>
        </w:tc>
        <w:tc>
          <w:tcPr>
            <w:tcW w:w="2780" w:type="pct"/>
            <w:vAlign w:val="center"/>
          </w:tcPr>
          <w:p w14:paraId="297A1F3E" w14:textId="6C7A36DE" w:rsidR="008B588D" w:rsidRPr="00865788" w:rsidRDefault="008B588D" w:rsidP="00865788">
            <w:pPr>
              <w:spacing w:after="0"/>
              <w:jc w:val="left"/>
              <w:rPr>
                <w:sz w:val="20"/>
                <w:szCs w:val="20"/>
              </w:rPr>
            </w:pPr>
            <w:r w:rsidRPr="00865788">
              <w:rPr>
                <w:sz w:val="20"/>
                <w:szCs w:val="20"/>
              </w:rPr>
              <w:t xml:space="preserve">Volkswagen and Hyundai </w:t>
            </w:r>
          </w:p>
        </w:tc>
      </w:tr>
      <w:tr w:rsidR="00865788" w14:paraId="7C42E787" w14:textId="77777777" w:rsidTr="00865788">
        <w:trPr>
          <w:jc w:val="center"/>
        </w:trPr>
        <w:tc>
          <w:tcPr>
            <w:tcW w:w="285" w:type="pct"/>
            <w:vAlign w:val="center"/>
          </w:tcPr>
          <w:p w14:paraId="157FB541" w14:textId="0EB1826B"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5F593D54" w14:textId="06B8F009" w:rsidR="008B588D" w:rsidRPr="00865788" w:rsidRDefault="008B588D" w:rsidP="00865788">
            <w:pPr>
              <w:spacing w:after="0"/>
              <w:jc w:val="left"/>
              <w:rPr>
                <w:sz w:val="20"/>
                <w:szCs w:val="20"/>
              </w:rPr>
            </w:pPr>
            <w:r w:rsidRPr="00865788">
              <w:rPr>
                <w:sz w:val="20"/>
                <w:szCs w:val="20"/>
              </w:rPr>
              <w:t xml:space="preserve">Farm Engineering Industries Ltd </w:t>
            </w:r>
          </w:p>
        </w:tc>
        <w:tc>
          <w:tcPr>
            <w:tcW w:w="2780" w:type="pct"/>
            <w:vAlign w:val="center"/>
          </w:tcPr>
          <w:p w14:paraId="7D929AA0" w14:textId="7FDD3D1E" w:rsidR="008B588D" w:rsidRPr="00865788" w:rsidRDefault="008B588D" w:rsidP="00865788">
            <w:pPr>
              <w:spacing w:after="0"/>
              <w:jc w:val="left"/>
              <w:rPr>
                <w:sz w:val="20"/>
                <w:szCs w:val="20"/>
              </w:rPr>
            </w:pPr>
            <w:r w:rsidRPr="00865788">
              <w:rPr>
                <w:sz w:val="20"/>
                <w:szCs w:val="20"/>
              </w:rPr>
              <w:t xml:space="preserve">JCB, Bell, Landini, Fieldking, CLASS and Baldan </w:t>
            </w:r>
          </w:p>
        </w:tc>
      </w:tr>
      <w:tr w:rsidR="00865788" w14:paraId="5DE9EDC1" w14:textId="77777777" w:rsidTr="00865788">
        <w:trPr>
          <w:jc w:val="center"/>
        </w:trPr>
        <w:tc>
          <w:tcPr>
            <w:tcW w:w="285" w:type="pct"/>
            <w:vAlign w:val="center"/>
          </w:tcPr>
          <w:p w14:paraId="2DB92C8A" w14:textId="4AE5051B"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33EE85C5" w14:textId="4543535E" w:rsidR="008B588D" w:rsidRPr="00865788" w:rsidRDefault="008B588D" w:rsidP="00865788">
            <w:pPr>
              <w:spacing w:after="0"/>
              <w:jc w:val="left"/>
              <w:rPr>
                <w:sz w:val="20"/>
                <w:szCs w:val="20"/>
              </w:rPr>
            </w:pPr>
            <w:r w:rsidRPr="00865788">
              <w:rPr>
                <w:sz w:val="20"/>
                <w:szCs w:val="20"/>
              </w:rPr>
              <w:t xml:space="preserve">Foton East Africa (U) Ltd </w:t>
            </w:r>
          </w:p>
        </w:tc>
        <w:tc>
          <w:tcPr>
            <w:tcW w:w="2780" w:type="pct"/>
            <w:vAlign w:val="center"/>
          </w:tcPr>
          <w:p w14:paraId="608EB606" w14:textId="42E21437" w:rsidR="008B588D" w:rsidRPr="00865788" w:rsidRDefault="008B588D" w:rsidP="00865788">
            <w:pPr>
              <w:spacing w:after="0"/>
              <w:jc w:val="left"/>
              <w:rPr>
                <w:sz w:val="20"/>
                <w:szCs w:val="20"/>
              </w:rPr>
            </w:pPr>
            <w:r w:rsidRPr="00865788">
              <w:rPr>
                <w:sz w:val="20"/>
                <w:szCs w:val="20"/>
              </w:rPr>
              <w:t xml:space="preserve">Foton </w:t>
            </w:r>
          </w:p>
        </w:tc>
      </w:tr>
      <w:tr w:rsidR="00865788" w14:paraId="0FAA1F38" w14:textId="77777777" w:rsidTr="00865788">
        <w:trPr>
          <w:jc w:val="center"/>
        </w:trPr>
        <w:tc>
          <w:tcPr>
            <w:tcW w:w="285" w:type="pct"/>
            <w:vAlign w:val="center"/>
          </w:tcPr>
          <w:p w14:paraId="7252DC54" w14:textId="4F01CC87"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6FDB6CD6" w14:textId="6BE71490" w:rsidR="008B588D" w:rsidRPr="00865788" w:rsidRDefault="008B588D" w:rsidP="00865788">
            <w:pPr>
              <w:spacing w:after="0"/>
              <w:jc w:val="left"/>
              <w:rPr>
                <w:sz w:val="20"/>
                <w:szCs w:val="20"/>
              </w:rPr>
            </w:pPr>
            <w:r w:rsidRPr="00865788">
              <w:rPr>
                <w:sz w:val="20"/>
                <w:szCs w:val="20"/>
              </w:rPr>
              <w:t xml:space="preserve">Kampala Motors Ltd </w:t>
            </w:r>
          </w:p>
        </w:tc>
        <w:tc>
          <w:tcPr>
            <w:tcW w:w="2780" w:type="pct"/>
            <w:vAlign w:val="center"/>
          </w:tcPr>
          <w:p w14:paraId="4FEB445A" w14:textId="1B0CBF0B" w:rsidR="008B588D" w:rsidRPr="00865788" w:rsidRDefault="008B588D" w:rsidP="00865788">
            <w:pPr>
              <w:spacing w:after="0"/>
              <w:jc w:val="left"/>
              <w:rPr>
                <w:sz w:val="20"/>
                <w:szCs w:val="20"/>
              </w:rPr>
            </w:pPr>
            <w:r w:rsidRPr="00865788">
              <w:rPr>
                <w:sz w:val="20"/>
                <w:szCs w:val="20"/>
              </w:rPr>
              <w:t xml:space="preserve">SUBARU and Bashan Motorcycles </w:t>
            </w:r>
          </w:p>
        </w:tc>
      </w:tr>
      <w:tr w:rsidR="00865788" w14:paraId="676C3963" w14:textId="77777777" w:rsidTr="00865788">
        <w:trPr>
          <w:jc w:val="center"/>
        </w:trPr>
        <w:tc>
          <w:tcPr>
            <w:tcW w:w="285" w:type="pct"/>
            <w:vAlign w:val="center"/>
          </w:tcPr>
          <w:p w14:paraId="0C7C57C0" w14:textId="13102A37"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193F2144" w14:textId="37BE3D8F" w:rsidR="008B588D" w:rsidRPr="00865788" w:rsidRDefault="008B588D" w:rsidP="00865788">
            <w:pPr>
              <w:spacing w:after="0"/>
              <w:jc w:val="left"/>
              <w:rPr>
                <w:sz w:val="20"/>
                <w:szCs w:val="20"/>
              </w:rPr>
            </w:pPr>
            <w:r w:rsidRPr="00865788">
              <w:rPr>
                <w:sz w:val="20"/>
                <w:szCs w:val="20"/>
              </w:rPr>
              <w:t xml:space="preserve">Mac East Africa </w:t>
            </w:r>
          </w:p>
        </w:tc>
        <w:tc>
          <w:tcPr>
            <w:tcW w:w="2780" w:type="pct"/>
            <w:vAlign w:val="center"/>
          </w:tcPr>
          <w:p w14:paraId="25EBF03E" w14:textId="184C7B22" w:rsidR="008B588D" w:rsidRPr="00865788" w:rsidRDefault="008B588D" w:rsidP="00865788">
            <w:pPr>
              <w:spacing w:after="0"/>
              <w:jc w:val="left"/>
              <w:rPr>
                <w:sz w:val="20"/>
                <w:szCs w:val="20"/>
              </w:rPr>
            </w:pPr>
            <w:r w:rsidRPr="00865788">
              <w:rPr>
                <w:sz w:val="20"/>
                <w:szCs w:val="20"/>
              </w:rPr>
              <w:t xml:space="preserve">Chevrolet and Isuzu </w:t>
            </w:r>
          </w:p>
        </w:tc>
      </w:tr>
      <w:tr w:rsidR="00865788" w14:paraId="45A7BCC9" w14:textId="77777777" w:rsidTr="00865788">
        <w:trPr>
          <w:jc w:val="center"/>
        </w:trPr>
        <w:tc>
          <w:tcPr>
            <w:tcW w:w="285" w:type="pct"/>
            <w:vAlign w:val="center"/>
          </w:tcPr>
          <w:p w14:paraId="3DE27404" w14:textId="6E304B48"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33898A41" w14:textId="63C95263" w:rsidR="008B588D" w:rsidRPr="00865788" w:rsidRDefault="008B588D" w:rsidP="00865788">
            <w:pPr>
              <w:spacing w:after="0"/>
              <w:jc w:val="left"/>
              <w:rPr>
                <w:sz w:val="20"/>
                <w:szCs w:val="20"/>
              </w:rPr>
            </w:pPr>
            <w:r w:rsidRPr="00865788">
              <w:rPr>
                <w:sz w:val="20"/>
                <w:szCs w:val="20"/>
              </w:rPr>
              <w:t xml:space="preserve">Motorcare (U) Ltd </w:t>
            </w:r>
          </w:p>
        </w:tc>
        <w:tc>
          <w:tcPr>
            <w:tcW w:w="2780" w:type="pct"/>
            <w:vAlign w:val="center"/>
          </w:tcPr>
          <w:p w14:paraId="3E89C06C" w14:textId="3D6A7B87" w:rsidR="008B588D" w:rsidRPr="00865788" w:rsidRDefault="008B588D" w:rsidP="00865788">
            <w:pPr>
              <w:spacing w:after="0"/>
              <w:jc w:val="left"/>
              <w:rPr>
                <w:sz w:val="20"/>
                <w:szCs w:val="20"/>
              </w:rPr>
            </w:pPr>
            <w:r w:rsidRPr="00865788">
              <w:rPr>
                <w:sz w:val="20"/>
                <w:szCs w:val="20"/>
              </w:rPr>
              <w:t xml:space="preserve">Nissan, BMW, and Suzuki Motor cycles </w:t>
            </w:r>
          </w:p>
        </w:tc>
      </w:tr>
      <w:tr w:rsidR="008B588D" w14:paraId="18B93581" w14:textId="77777777" w:rsidTr="00865788">
        <w:trPr>
          <w:jc w:val="center"/>
        </w:trPr>
        <w:tc>
          <w:tcPr>
            <w:tcW w:w="285" w:type="pct"/>
            <w:vAlign w:val="center"/>
          </w:tcPr>
          <w:p w14:paraId="6B5B0410" w14:textId="4DC4F80D"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1DB7C9D5" w14:textId="7960C919" w:rsidR="008B588D" w:rsidRPr="00865788" w:rsidRDefault="008B588D" w:rsidP="00865788">
            <w:pPr>
              <w:spacing w:after="0"/>
              <w:jc w:val="left"/>
              <w:rPr>
                <w:sz w:val="20"/>
                <w:szCs w:val="20"/>
              </w:rPr>
            </w:pPr>
            <w:r w:rsidRPr="00865788">
              <w:rPr>
                <w:sz w:val="20"/>
                <w:szCs w:val="20"/>
              </w:rPr>
              <w:t xml:space="preserve">Motorcenter East Africa </w:t>
            </w:r>
          </w:p>
        </w:tc>
        <w:tc>
          <w:tcPr>
            <w:tcW w:w="2780" w:type="pct"/>
            <w:vAlign w:val="center"/>
          </w:tcPr>
          <w:p w14:paraId="2EC6B923" w14:textId="110FC14A" w:rsidR="008B588D" w:rsidRPr="00865788" w:rsidRDefault="008B588D" w:rsidP="00865788">
            <w:pPr>
              <w:spacing w:after="0"/>
              <w:jc w:val="left"/>
              <w:rPr>
                <w:sz w:val="20"/>
                <w:szCs w:val="20"/>
              </w:rPr>
            </w:pPr>
            <w:r w:rsidRPr="00865788">
              <w:rPr>
                <w:sz w:val="20"/>
                <w:szCs w:val="20"/>
              </w:rPr>
              <w:t xml:space="preserve">KIA, Sino Truck, King Long and ZX Auto </w:t>
            </w:r>
          </w:p>
        </w:tc>
      </w:tr>
      <w:tr w:rsidR="008B588D" w14:paraId="766A87BC" w14:textId="77777777" w:rsidTr="00865788">
        <w:trPr>
          <w:jc w:val="center"/>
        </w:trPr>
        <w:tc>
          <w:tcPr>
            <w:tcW w:w="285" w:type="pct"/>
            <w:vAlign w:val="center"/>
          </w:tcPr>
          <w:p w14:paraId="56E2B42E" w14:textId="186CDDF9"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5227247F" w14:textId="0398E370" w:rsidR="008B588D" w:rsidRPr="00865788" w:rsidRDefault="008B588D" w:rsidP="00865788">
            <w:pPr>
              <w:spacing w:after="0"/>
              <w:jc w:val="left"/>
              <w:rPr>
                <w:sz w:val="20"/>
                <w:szCs w:val="20"/>
              </w:rPr>
            </w:pPr>
            <w:r w:rsidRPr="00865788">
              <w:rPr>
                <w:sz w:val="20"/>
                <w:szCs w:val="20"/>
              </w:rPr>
              <w:t xml:space="preserve">Skenya Motors Ltd </w:t>
            </w:r>
          </w:p>
        </w:tc>
        <w:tc>
          <w:tcPr>
            <w:tcW w:w="2780" w:type="pct"/>
            <w:vAlign w:val="center"/>
          </w:tcPr>
          <w:p w14:paraId="42B00988" w14:textId="1B59FACF" w:rsidR="008B588D" w:rsidRPr="00865788" w:rsidRDefault="008B588D" w:rsidP="00865788">
            <w:pPr>
              <w:spacing w:after="0"/>
              <w:jc w:val="left"/>
              <w:rPr>
                <w:sz w:val="20"/>
                <w:szCs w:val="20"/>
              </w:rPr>
            </w:pPr>
            <w:r w:rsidRPr="00865788">
              <w:rPr>
                <w:sz w:val="20"/>
                <w:szCs w:val="20"/>
              </w:rPr>
              <w:t xml:space="preserve">Scania </w:t>
            </w:r>
          </w:p>
        </w:tc>
      </w:tr>
      <w:tr w:rsidR="008B588D" w14:paraId="00CCD776" w14:textId="77777777" w:rsidTr="00865788">
        <w:trPr>
          <w:jc w:val="center"/>
        </w:trPr>
        <w:tc>
          <w:tcPr>
            <w:tcW w:w="285" w:type="pct"/>
            <w:vAlign w:val="center"/>
          </w:tcPr>
          <w:p w14:paraId="4D175BFA" w14:textId="238C455E"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14305FBD" w14:textId="665EABB2" w:rsidR="008B588D" w:rsidRPr="00865788" w:rsidRDefault="008B588D" w:rsidP="00865788">
            <w:pPr>
              <w:spacing w:after="0"/>
              <w:jc w:val="left"/>
              <w:rPr>
                <w:sz w:val="20"/>
                <w:szCs w:val="20"/>
              </w:rPr>
            </w:pPr>
            <w:r w:rsidRPr="00865788">
              <w:rPr>
                <w:sz w:val="20"/>
                <w:szCs w:val="20"/>
              </w:rPr>
              <w:t xml:space="preserve">Spear Motors Ltd </w:t>
            </w:r>
          </w:p>
        </w:tc>
        <w:tc>
          <w:tcPr>
            <w:tcW w:w="2780" w:type="pct"/>
            <w:vAlign w:val="center"/>
          </w:tcPr>
          <w:p w14:paraId="1ED587F0" w14:textId="58EDC01A" w:rsidR="008B588D" w:rsidRPr="00865788" w:rsidRDefault="008B588D" w:rsidP="00865788">
            <w:pPr>
              <w:spacing w:after="0"/>
              <w:jc w:val="left"/>
              <w:rPr>
                <w:sz w:val="20"/>
                <w:szCs w:val="20"/>
              </w:rPr>
            </w:pPr>
            <w:r w:rsidRPr="00865788">
              <w:rPr>
                <w:sz w:val="20"/>
                <w:szCs w:val="20"/>
              </w:rPr>
              <w:t xml:space="preserve">Mercedes-Benz, Fuso, Jeep, Chrysler and Dodge </w:t>
            </w:r>
          </w:p>
        </w:tc>
      </w:tr>
      <w:tr w:rsidR="008B588D" w14:paraId="5888E620" w14:textId="77777777" w:rsidTr="00865788">
        <w:trPr>
          <w:jc w:val="center"/>
        </w:trPr>
        <w:tc>
          <w:tcPr>
            <w:tcW w:w="285" w:type="pct"/>
            <w:vAlign w:val="center"/>
          </w:tcPr>
          <w:p w14:paraId="4DDF3C1E" w14:textId="574DEB8F"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08122378" w14:textId="077F9359" w:rsidR="008B588D" w:rsidRPr="00865788" w:rsidRDefault="008B588D" w:rsidP="00865788">
            <w:pPr>
              <w:spacing w:after="0"/>
              <w:jc w:val="left"/>
              <w:rPr>
                <w:sz w:val="20"/>
                <w:szCs w:val="20"/>
              </w:rPr>
            </w:pPr>
            <w:r w:rsidRPr="00865788">
              <w:rPr>
                <w:sz w:val="20"/>
                <w:szCs w:val="20"/>
              </w:rPr>
              <w:t xml:space="preserve">Tata Uganda Ltd </w:t>
            </w:r>
          </w:p>
        </w:tc>
        <w:tc>
          <w:tcPr>
            <w:tcW w:w="2780" w:type="pct"/>
            <w:vAlign w:val="center"/>
          </w:tcPr>
          <w:p w14:paraId="3AE75A88" w14:textId="4444771A" w:rsidR="008B588D" w:rsidRPr="00865788" w:rsidRDefault="008B588D" w:rsidP="00865788">
            <w:pPr>
              <w:spacing w:after="0"/>
              <w:jc w:val="left"/>
              <w:rPr>
                <w:sz w:val="20"/>
                <w:szCs w:val="20"/>
              </w:rPr>
            </w:pPr>
            <w:r w:rsidRPr="00865788">
              <w:rPr>
                <w:sz w:val="20"/>
                <w:szCs w:val="20"/>
              </w:rPr>
              <w:t xml:space="preserve">Tata </w:t>
            </w:r>
          </w:p>
        </w:tc>
      </w:tr>
      <w:tr w:rsidR="008B588D" w14:paraId="3A10E8E1" w14:textId="77777777" w:rsidTr="00865788">
        <w:trPr>
          <w:jc w:val="center"/>
        </w:trPr>
        <w:tc>
          <w:tcPr>
            <w:tcW w:w="285" w:type="pct"/>
            <w:vAlign w:val="center"/>
          </w:tcPr>
          <w:p w14:paraId="39426C14" w14:textId="6352A091"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44390838" w14:textId="5B65B137" w:rsidR="008B588D" w:rsidRPr="00865788" w:rsidRDefault="008B588D" w:rsidP="00865788">
            <w:pPr>
              <w:spacing w:after="0"/>
              <w:jc w:val="left"/>
              <w:rPr>
                <w:sz w:val="20"/>
                <w:szCs w:val="20"/>
              </w:rPr>
            </w:pPr>
            <w:r w:rsidRPr="00865788">
              <w:rPr>
                <w:sz w:val="20"/>
                <w:szCs w:val="20"/>
              </w:rPr>
              <w:t xml:space="preserve">The Cooper Motor Corp (U) Ltd </w:t>
            </w:r>
          </w:p>
        </w:tc>
        <w:tc>
          <w:tcPr>
            <w:tcW w:w="2780" w:type="pct"/>
            <w:vAlign w:val="center"/>
          </w:tcPr>
          <w:p w14:paraId="5AFD14B9" w14:textId="674C78AC" w:rsidR="008B588D" w:rsidRPr="00865788" w:rsidRDefault="008B588D" w:rsidP="00865788">
            <w:pPr>
              <w:spacing w:after="0"/>
              <w:jc w:val="left"/>
              <w:rPr>
                <w:sz w:val="20"/>
                <w:szCs w:val="20"/>
              </w:rPr>
            </w:pPr>
            <w:r w:rsidRPr="00865788">
              <w:rPr>
                <w:sz w:val="20"/>
                <w:szCs w:val="20"/>
              </w:rPr>
              <w:t xml:space="preserve">Land Rover, Jaguar, Ford, Mazda, Suzuki, Maruti, Nissan Diesel (Buses and Trucks) and MAN Trucks and Trailers), IVECO, Bobcat, New Holland and Case tractors and an extensive range of NARDI farming implements. </w:t>
            </w:r>
          </w:p>
        </w:tc>
      </w:tr>
      <w:tr w:rsidR="008B588D" w14:paraId="0C693044" w14:textId="77777777" w:rsidTr="00865788">
        <w:trPr>
          <w:jc w:val="center"/>
        </w:trPr>
        <w:tc>
          <w:tcPr>
            <w:tcW w:w="285" w:type="pct"/>
            <w:vAlign w:val="center"/>
          </w:tcPr>
          <w:p w14:paraId="7FA1ED50" w14:textId="73E6CFC9"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021A0EDA" w14:textId="50D05CC8" w:rsidR="008B588D" w:rsidRPr="00865788" w:rsidRDefault="008B588D" w:rsidP="00865788">
            <w:pPr>
              <w:spacing w:after="0"/>
              <w:jc w:val="left"/>
              <w:rPr>
                <w:sz w:val="20"/>
                <w:szCs w:val="20"/>
              </w:rPr>
            </w:pPr>
            <w:r w:rsidRPr="00865788">
              <w:rPr>
                <w:sz w:val="20"/>
                <w:szCs w:val="20"/>
              </w:rPr>
              <w:t xml:space="preserve">Toyota Uganda Ltd </w:t>
            </w:r>
          </w:p>
        </w:tc>
        <w:tc>
          <w:tcPr>
            <w:tcW w:w="2780" w:type="pct"/>
            <w:vAlign w:val="center"/>
          </w:tcPr>
          <w:p w14:paraId="3CB87B91" w14:textId="6484496F" w:rsidR="008B588D" w:rsidRPr="00865788" w:rsidRDefault="008B588D" w:rsidP="00865788">
            <w:pPr>
              <w:spacing w:after="0"/>
              <w:jc w:val="left"/>
              <w:rPr>
                <w:sz w:val="20"/>
                <w:szCs w:val="20"/>
              </w:rPr>
            </w:pPr>
            <w:r w:rsidRPr="00865788">
              <w:rPr>
                <w:sz w:val="20"/>
                <w:szCs w:val="20"/>
              </w:rPr>
              <w:t xml:space="preserve">Toyota and Yamaha Motorcycles </w:t>
            </w:r>
          </w:p>
        </w:tc>
      </w:tr>
      <w:tr w:rsidR="008B588D" w14:paraId="7F8E4969" w14:textId="77777777" w:rsidTr="00865788">
        <w:trPr>
          <w:jc w:val="center"/>
        </w:trPr>
        <w:tc>
          <w:tcPr>
            <w:tcW w:w="285" w:type="pct"/>
            <w:vAlign w:val="center"/>
          </w:tcPr>
          <w:p w14:paraId="7BFA81E1" w14:textId="78BE4E8C" w:rsidR="008B588D" w:rsidRPr="00865788" w:rsidRDefault="008B588D" w:rsidP="008E1AFC">
            <w:pPr>
              <w:pStyle w:val="ListParagraph"/>
              <w:numPr>
                <w:ilvl w:val="0"/>
                <w:numId w:val="34"/>
              </w:numPr>
              <w:spacing w:after="0"/>
              <w:ind w:left="284" w:hanging="284"/>
              <w:jc w:val="left"/>
              <w:rPr>
                <w:sz w:val="20"/>
                <w:szCs w:val="20"/>
              </w:rPr>
            </w:pPr>
          </w:p>
        </w:tc>
        <w:tc>
          <w:tcPr>
            <w:tcW w:w="1935" w:type="pct"/>
            <w:vAlign w:val="center"/>
          </w:tcPr>
          <w:p w14:paraId="54558189" w14:textId="63B6C5A0" w:rsidR="008B588D" w:rsidRPr="00865788" w:rsidRDefault="008B588D" w:rsidP="00865788">
            <w:pPr>
              <w:spacing w:after="0"/>
              <w:jc w:val="left"/>
              <w:rPr>
                <w:sz w:val="20"/>
                <w:szCs w:val="20"/>
              </w:rPr>
            </w:pPr>
            <w:r w:rsidRPr="00865788">
              <w:rPr>
                <w:sz w:val="20"/>
                <w:szCs w:val="20"/>
              </w:rPr>
              <w:t xml:space="preserve">Victoria Motors Ltd </w:t>
            </w:r>
          </w:p>
        </w:tc>
        <w:tc>
          <w:tcPr>
            <w:tcW w:w="2780" w:type="pct"/>
            <w:vAlign w:val="center"/>
          </w:tcPr>
          <w:p w14:paraId="6F5734B7" w14:textId="75C869AE" w:rsidR="008B588D" w:rsidRPr="00865788" w:rsidRDefault="008B588D" w:rsidP="00865788">
            <w:pPr>
              <w:spacing w:after="0"/>
              <w:jc w:val="left"/>
              <w:rPr>
                <w:sz w:val="20"/>
                <w:szCs w:val="20"/>
              </w:rPr>
            </w:pPr>
            <w:r w:rsidRPr="00865788">
              <w:rPr>
                <w:sz w:val="20"/>
                <w:szCs w:val="20"/>
              </w:rPr>
              <w:t xml:space="preserve">Mitsubishi and Renault Trucks </w:t>
            </w:r>
          </w:p>
        </w:tc>
      </w:tr>
    </w:tbl>
    <w:p w14:paraId="6710C3CC" w14:textId="13A0893B" w:rsidR="006E30F5" w:rsidRPr="001043F1" w:rsidRDefault="00865788" w:rsidP="001043F1">
      <w:pPr>
        <w:spacing w:before="240"/>
      </w:pPr>
      <w:r>
        <w:t xml:space="preserve">The industry has a </w:t>
      </w:r>
      <w:r w:rsidR="001043F1">
        <w:t xml:space="preserve">few </w:t>
      </w:r>
      <w:r>
        <w:t>a</w:t>
      </w:r>
      <w:r w:rsidR="006E30F5" w:rsidRPr="006F49E0">
        <w:t xml:space="preserve">ftermarket parts manufacturers </w:t>
      </w:r>
      <w:r w:rsidR="001043F1">
        <w:t>participating in domestic value addition</w:t>
      </w:r>
      <w:r w:rsidR="001043F1" w:rsidRPr="006F49E0">
        <w:t xml:space="preserve"> </w:t>
      </w:r>
      <w:r w:rsidR="006E30F5" w:rsidRPr="006F49E0">
        <w:t xml:space="preserve">such as Uganda Batteries Limited, the local market leader in auxiliary battery production, </w:t>
      </w:r>
      <w:r w:rsidR="006E30F5">
        <w:t xml:space="preserve">Nile Batteries Limited, </w:t>
      </w:r>
      <w:r w:rsidR="006E30F5" w:rsidRPr="006F49E0">
        <w:t>Nice House o</w:t>
      </w:r>
      <w:r w:rsidR="006E30F5">
        <w:t xml:space="preserve">f Plastics, GM Tumpeco, Henkel, </w:t>
      </w:r>
      <w:r w:rsidR="006E30F5" w:rsidRPr="006F49E0">
        <w:t xml:space="preserve">Electric Controls &amp; Switch Gear Limited and Smart Motor World. </w:t>
      </w:r>
      <w:r w:rsidR="001043F1" w:rsidRPr="001043F1">
        <w:t>However, the country has a number of enterprises supplying imported auto-parts and components to various individual car owners and firms. Additionally</w:t>
      </w:r>
      <w:r w:rsidRPr="00865788">
        <w:t xml:space="preserve">, there are local craftsmen manufacturing spare parts and reconditioning of vehicle components in Uganda. </w:t>
      </w:r>
      <w:r w:rsidR="001043F1" w:rsidRPr="001043F1">
        <w:t xml:space="preserve">According to the 2010 UBOS, Census for Business Establishment over 5,500 businesses were dealing </w:t>
      </w:r>
      <w:r w:rsidR="001043F1">
        <w:t>in motor vehicles spare parts, m</w:t>
      </w:r>
      <w:r w:rsidR="001043F1" w:rsidRPr="001043F1">
        <w:t xml:space="preserve">ost of which are imported </w:t>
      </w:r>
      <w:r w:rsidR="001043F1">
        <w:t>as used</w:t>
      </w:r>
      <w:r w:rsidR="001043F1" w:rsidRPr="001043F1">
        <w:t xml:space="preserve">, with a small percentage representing new parts, mainly brought in and sold by new </w:t>
      </w:r>
      <w:r w:rsidR="001043F1">
        <w:t>vehicle</w:t>
      </w:r>
      <w:r w:rsidR="001043F1" w:rsidRPr="001043F1">
        <w:t xml:space="preserve"> dealers</w:t>
      </w:r>
      <w:r w:rsidR="001043F1">
        <w:t>hips</w:t>
      </w:r>
      <w:r w:rsidR="001043F1" w:rsidRPr="001043F1">
        <w:t>. Despite these gains, the auto parts sector has continued to witness an unregulated in</w:t>
      </w:r>
      <w:r w:rsidR="001043F1">
        <w:t xml:space="preserve">flux of counterfeit spare parts, a serious problem which must be addressed. </w:t>
      </w:r>
    </w:p>
    <w:p w14:paraId="09345DAA" w14:textId="5F4EAB25" w:rsidR="006E30F5" w:rsidRDefault="001043F1" w:rsidP="006E30F5">
      <w:r>
        <w:t>In regards to production and manufacturing, t</w:t>
      </w:r>
      <w:r w:rsidR="006E30F5" w:rsidRPr="006F49E0">
        <w:t>he assembly and remanufacture of buses and truck bodies is being attempted on a small scale by small enterprises including Rubaga Bus Boy Builders, Kamoga body builders, Master Coach Builders, Godfrey Namunye’s body modification workshop, Jussy Coaches, Pro-Ride, and Malva Bus Body Builder. MetuZhongtong Industries located in Namanve Industrial Park plans to utilize domestic parts and materials</w:t>
      </w:r>
      <w:r w:rsidR="006E30F5">
        <w:t xml:space="preserve"> in bus assembly</w:t>
      </w:r>
      <w:r w:rsidR="006E30F5" w:rsidRPr="006F49E0">
        <w:t xml:space="preserve">. Other vehicle assembly activities include vehicle assembly at the Armoured Vehicle Manufacturing and Assembly Facility in Magamaga, Jinja. Luwero Industries Limited has also participated in the design and manufacture of vehicles using Complete Knocked Down kits. Cognizant of the need to develop the domestic auto-industry, </w:t>
      </w:r>
      <w:r w:rsidR="006E30F5">
        <w:lastRenderedPageBreak/>
        <w:t>G</w:t>
      </w:r>
      <w:r w:rsidR="006E30F5" w:rsidRPr="006F49E0">
        <w:t xml:space="preserve">overnment of the republic of Uganda allocated 100 acres of land and seed funding as capitalization for kick starting the operations of the Kiira Vehicle Plant. </w:t>
      </w:r>
    </w:p>
    <w:p w14:paraId="0B1D2C53" w14:textId="4EA7ABD7" w:rsidR="006E30F5" w:rsidRPr="001043F1" w:rsidRDefault="001043F1" w:rsidP="006E30F5">
      <w:r w:rsidRPr="001043F1">
        <w:t xml:space="preserve">The vibrant </w:t>
      </w:r>
      <w:r w:rsidRPr="00137271">
        <w:rPr>
          <w:b/>
          <w:i/>
        </w:rPr>
        <w:t>motorcycle</w:t>
      </w:r>
      <w:r w:rsidRPr="001043F1">
        <w:t xml:space="preserve"> market in Uganda and more specifically the urban areas has attracted FDI into the industry. Local distributors for Yamaha </w:t>
      </w:r>
      <w:r w:rsidR="00137271" w:rsidRPr="001043F1">
        <w:t xml:space="preserve">Motor Cycles </w:t>
      </w:r>
      <w:r w:rsidRPr="001043F1">
        <w:t>have opened up an assembly plant with a production capacity planned to reach 250 units per day. Astarc Group and TVS Motor Company are also planning to set up motor cycle assembling plants to produce new models that will be tailored for Uganda’s conditions.</w:t>
      </w:r>
    </w:p>
    <w:p w14:paraId="38F9F7E2" w14:textId="77777777" w:rsidR="006E30F5" w:rsidRDefault="006E30F5" w:rsidP="006E30F5">
      <w:r w:rsidRPr="006F49E0">
        <w:t xml:space="preserve">Currently, there are no tiered automotive suppliers </w:t>
      </w:r>
      <w:r>
        <w:t xml:space="preserve">(OEMs) </w:t>
      </w:r>
      <w:r w:rsidRPr="006F49E0">
        <w:t xml:space="preserve">of parts and components in Uganda, </w:t>
      </w:r>
      <w:r>
        <w:t>despite being</w:t>
      </w:r>
      <w:r w:rsidRPr="006F49E0">
        <w:t xml:space="preserve"> endowed with a wealth of natural resources (Iron Ore, Copper, Graphite, Cobalt, Silica, Gold, Nickel, Platinum, Oil and Gas) that can be harnessed to enhance domestic automotive participation.</w:t>
      </w:r>
      <w:r>
        <w:t xml:space="preserve"> The absence of substantial automotive parts manufacturing and assembly has also hindered the development of engineering firms within the country and presently the automotive engineering and product development segment of the value chain is inactive.</w:t>
      </w:r>
    </w:p>
    <w:p w14:paraId="68A76A9F" w14:textId="77777777" w:rsidR="006E30F5" w:rsidRPr="006F49E0" w:rsidRDefault="006E30F5" w:rsidP="006E30F5">
      <w:r>
        <w:t xml:space="preserve">In the area of Research and Innovation some activities are ongoing although these are negligible in comparison to the estimated number of used vehicles imported into the country which was 135,000 units in 2017 alone. 9 Innovations related to the automotive industry have been realised including 4 Cars by Kiira Motors Corporation (Kiira EV, Kiira EV SMACK, Kiira EVS, Kayoola Solar Bus); MV Mulimi by agricultural engineering students, Kyambogo University; Uganda 1: a diesel car by Bakayiira Diesel Garage and; 3 Engine Prototypes by Kevoton Corporation Uganda. </w:t>
      </w:r>
    </w:p>
    <w:p w14:paraId="5B6FBD12" w14:textId="77777777" w:rsidR="00AE6E77" w:rsidRDefault="006A3E93" w:rsidP="00540736">
      <w:r>
        <w:t>The automotive industry in Uganda is still in its nascent stage but has great potential to contribute towards economic and social transformation</w:t>
      </w:r>
      <w:r>
        <w:rPr>
          <w:bCs/>
          <w:color w:val="000000" w:themeColor="text1"/>
          <w:szCs w:val="24"/>
        </w:rPr>
        <w:t>. In the world over, hi</w:t>
      </w:r>
      <w:r w:rsidRPr="00AD5203">
        <w:rPr>
          <w:szCs w:val="28"/>
        </w:rPr>
        <w:t>ghly efficient automotive value chains bring great benefits to the industry such as integrated resources, reduced logistics costs, improved logistics efficiency, and high quality of overall level of services.</w:t>
      </w:r>
      <w:r>
        <w:rPr>
          <w:szCs w:val="28"/>
        </w:rPr>
        <w:t xml:space="preserve"> </w:t>
      </w:r>
      <w:r w:rsidR="006E30F5" w:rsidRPr="006F49E0">
        <w:t>Value Chain performance in Uganda</w:t>
      </w:r>
      <w:r w:rsidR="006E30F5">
        <w:t xml:space="preserve"> especially in the upstream area</w:t>
      </w:r>
      <w:r>
        <w:t>s</w:t>
      </w:r>
      <w:r w:rsidR="006E30F5">
        <w:t xml:space="preserve"> of Research and Development, Engineering, manufacturing and assembly</w:t>
      </w:r>
      <w:r w:rsidR="006E30F5" w:rsidRPr="006F49E0">
        <w:t xml:space="preserve"> requires more </w:t>
      </w:r>
      <w:r w:rsidR="006E30F5">
        <w:t xml:space="preserve">attention to realize a sustainable automotive industry with significant value to the country’s GDP and economy. The </w:t>
      </w:r>
      <w:r w:rsidR="006E30F5" w:rsidRPr="006F49E0">
        <w:t xml:space="preserve">involvement of the government </w:t>
      </w:r>
      <w:r w:rsidR="006E30F5">
        <w:t xml:space="preserve">is necessary </w:t>
      </w:r>
      <w:r w:rsidR="006E30F5" w:rsidRPr="006F49E0">
        <w:t>to establish the necessary baseline governance structures</w:t>
      </w:r>
      <w:r w:rsidR="006E30F5">
        <w:t xml:space="preserve"> and to streamline and assess automotive industry </w:t>
      </w:r>
      <w:r w:rsidR="006E30F5" w:rsidRPr="006F49E0">
        <w:t xml:space="preserve">value chain performance </w:t>
      </w:r>
      <w:r w:rsidR="006E30F5">
        <w:t xml:space="preserve">on a </w:t>
      </w:r>
      <w:r w:rsidR="006E30F5" w:rsidRPr="006F49E0">
        <w:t>regular basis</w:t>
      </w:r>
      <w:r w:rsidR="006E30F5">
        <w:t xml:space="preserve"> to realize significant value added across the value chain</w:t>
      </w:r>
      <w:r w:rsidR="006E30F5" w:rsidRPr="006F49E0">
        <w:t>.</w:t>
      </w:r>
      <w:r>
        <w:t xml:space="preserve"> </w:t>
      </w:r>
    </w:p>
    <w:p w14:paraId="0CCA6506" w14:textId="4AA2CE0B" w:rsidR="00AE6E77" w:rsidRDefault="00AE6E77" w:rsidP="008E1AFC">
      <w:pPr>
        <w:pStyle w:val="Heading2"/>
        <w:numPr>
          <w:ilvl w:val="1"/>
          <w:numId w:val="37"/>
        </w:numPr>
        <w:ind w:hanging="720"/>
      </w:pPr>
      <w:r>
        <w:t>SWOT Analysis</w:t>
      </w:r>
    </w:p>
    <w:p w14:paraId="77CD6408" w14:textId="766848FC" w:rsidR="00AE6E77" w:rsidRPr="00AE6E77" w:rsidRDefault="006A3E93" w:rsidP="00540736">
      <w:pPr>
        <w:rPr>
          <w:bCs/>
          <w:color w:val="000000" w:themeColor="text1"/>
          <w:szCs w:val="24"/>
        </w:rPr>
      </w:pPr>
      <w:r>
        <w:t>T</w:t>
      </w:r>
      <w:r w:rsidR="00540736" w:rsidRPr="00540736">
        <w:rPr>
          <w:bCs/>
          <w:color w:val="000000" w:themeColor="text1"/>
          <w:szCs w:val="24"/>
        </w:rPr>
        <w:t xml:space="preserve">he development of the </w:t>
      </w:r>
      <w:r w:rsidR="00137271">
        <w:rPr>
          <w:bCs/>
          <w:color w:val="000000" w:themeColor="text1"/>
          <w:szCs w:val="24"/>
        </w:rPr>
        <w:t>Uganda</w:t>
      </w:r>
      <w:r w:rsidR="00540736" w:rsidRPr="00540736">
        <w:rPr>
          <w:bCs/>
          <w:color w:val="000000" w:themeColor="text1"/>
          <w:szCs w:val="24"/>
        </w:rPr>
        <w:t xml:space="preserve"> </w:t>
      </w:r>
      <w:r w:rsidR="00540736">
        <w:rPr>
          <w:bCs/>
          <w:color w:val="000000" w:themeColor="text1"/>
          <w:szCs w:val="24"/>
        </w:rPr>
        <w:t xml:space="preserve">Automotive Industry </w:t>
      </w:r>
      <w:r w:rsidR="00540736" w:rsidRPr="00540736">
        <w:rPr>
          <w:bCs/>
          <w:color w:val="000000" w:themeColor="text1"/>
          <w:szCs w:val="24"/>
        </w:rPr>
        <w:t>Policy is based on several factors that</w:t>
      </w:r>
      <w:r w:rsidR="00540736">
        <w:rPr>
          <w:bCs/>
          <w:color w:val="000000" w:themeColor="text1"/>
          <w:szCs w:val="24"/>
        </w:rPr>
        <w:t xml:space="preserve"> </w:t>
      </w:r>
      <w:r w:rsidR="00540736" w:rsidRPr="00540736">
        <w:rPr>
          <w:bCs/>
          <w:color w:val="000000" w:themeColor="text1"/>
          <w:szCs w:val="24"/>
        </w:rPr>
        <w:t>are vital for its implementation</w:t>
      </w:r>
      <w:r w:rsidR="00522A3A">
        <w:rPr>
          <w:bCs/>
          <w:color w:val="000000" w:themeColor="text1"/>
          <w:szCs w:val="24"/>
        </w:rPr>
        <w:t>.</w:t>
      </w:r>
      <w:r w:rsidR="00540736" w:rsidRPr="00540736">
        <w:rPr>
          <w:bCs/>
          <w:color w:val="000000" w:themeColor="text1"/>
          <w:szCs w:val="24"/>
        </w:rPr>
        <w:t xml:space="preserve"> The strengths, weaknesses,</w:t>
      </w:r>
      <w:r w:rsidR="00540736">
        <w:rPr>
          <w:bCs/>
          <w:color w:val="000000" w:themeColor="text1"/>
          <w:szCs w:val="24"/>
        </w:rPr>
        <w:t xml:space="preserve"> </w:t>
      </w:r>
      <w:r w:rsidR="00540736" w:rsidRPr="00540736">
        <w:rPr>
          <w:bCs/>
          <w:color w:val="000000" w:themeColor="text1"/>
          <w:szCs w:val="24"/>
        </w:rPr>
        <w:t xml:space="preserve">opportunities and threats (SWOT) of the existing </w:t>
      </w:r>
      <w:r w:rsidR="00540736">
        <w:rPr>
          <w:bCs/>
          <w:color w:val="000000" w:themeColor="text1"/>
          <w:szCs w:val="24"/>
        </w:rPr>
        <w:t>automotive industry</w:t>
      </w:r>
      <w:r w:rsidR="00540736" w:rsidRPr="00540736">
        <w:rPr>
          <w:bCs/>
          <w:color w:val="000000" w:themeColor="text1"/>
          <w:szCs w:val="24"/>
        </w:rPr>
        <w:t xml:space="preserve"> system are </w:t>
      </w:r>
      <w:r w:rsidR="00543760">
        <w:rPr>
          <w:bCs/>
          <w:color w:val="000000" w:themeColor="text1"/>
          <w:szCs w:val="24"/>
        </w:rPr>
        <w:t xml:space="preserve">described </w:t>
      </w:r>
      <w:r w:rsidR="00540736" w:rsidRPr="00540736">
        <w:rPr>
          <w:bCs/>
          <w:color w:val="000000" w:themeColor="text1"/>
          <w:szCs w:val="24"/>
        </w:rPr>
        <w:t>below;</w:t>
      </w:r>
    </w:p>
    <w:p w14:paraId="53F8BCDA" w14:textId="692C4AB3" w:rsidR="00540736" w:rsidRDefault="00522A3A" w:rsidP="008E1AFC">
      <w:pPr>
        <w:pStyle w:val="Heading3"/>
        <w:numPr>
          <w:ilvl w:val="2"/>
          <w:numId w:val="37"/>
        </w:numPr>
        <w:ind w:left="709"/>
      </w:pPr>
      <w:bookmarkStart w:id="14" w:name="_Toc33703171"/>
      <w:r>
        <w:t>Strengths</w:t>
      </w:r>
      <w:bookmarkEnd w:id="14"/>
    </w:p>
    <w:p w14:paraId="611EDC2B" w14:textId="4C48A499" w:rsidR="00522A3A" w:rsidRPr="00852CEC" w:rsidRDefault="00522A3A" w:rsidP="008E1AFC">
      <w:pPr>
        <w:pStyle w:val="Heading3"/>
        <w:numPr>
          <w:ilvl w:val="0"/>
          <w:numId w:val="38"/>
        </w:numPr>
      </w:pPr>
      <w:bookmarkStart w:id="15" w:name="_Toc33703172"/>
      <w:r w:rsidRPr="00852CEC">
        <w:t>Government Support and Goodwill</w:t>
      </w:r>
      <w:bookmarkEnd w:id="15"/>
      <w:r w:rsidRPr="00852CEC">
        <w:t xml:space="preserve"> </w:t>
      </w:r>
    </w:p>
    <w:p w14:paraId="399B136E" w14:textId="147D61C7" w:rsidR="00852CEC" w:rsidRPr="00852CEC" w:rsidRDefault="00852CEC" w:rsidP="00602EBC">
      <w:r w:rsidRPr="003044AD">
        <w:t xml:space="preserve">Uganda is a politically stable </w:t>
      </w:r>
      <w:r>
        <w:t>state with</w:t>
      </w:r>
      <w:r w:rsidRPr="003044AD">
        <w:t xml:space="preserve"> a conducive environment for industrialization and attraction of foreign direct investment</w:t>
      </w:r>
      <w:r>
        <w:t xml:space="preserve">. </w:t>
      </w:r>
      <w:r w:rsidR="00602EBC">
        <w:t xml:space="preserve">The political leadership in Uganda is unequivocally </w:t>
      </w:r>
      <w:r w:rsidR="00602EBC">
        <w:lastRenderedPageBreak/>
        <w:t xml:space="preserve">committed to the development of the automotive industry in Uganda to promote socio-economic transformation. The </w:t>
      </w:r>
      <w:r w:rsidR="00602EBC" w:rsidRPr="007031E2">
        <w:rPr>
          <w:color w:val="222222"/>
          <w:szCs w:val="24"/>
        </w:rPr>
        <w:t xml:space="preserve">Government </w:t>
      </w:r>
      <w:r w:rsidR="00602EBC">
        <w:rPr>
          <w:color w:val="222222"/>
          <w:szCs w:val="24"/>
        </w:rPr>
        <w:t xml:space="preserve">has previously </w:t>
      </w:r>
      <w:r w:rsidR="00602EBC" w:rsidRPr="007031E2">
        <w:rPr>
          <w:color w:val="222222"/>
          <w:szCs w:val="24"/>
        </w:rPr>
        <w:t>approved the ingredient roadmap and allocated resources for the establishment of the Kiira Vehicle Plant with a view of entering the market through Vehicle Assembly and Technology Transfer in Partnership with reputable Vehicle Manufacturer(s)</w:t>
      </w:r>
      <w:r w:rsidR="00602EBC">
        <w:rPr>
          <w:color w:val="222222"/>
          <w:szCs w:val="24"/>
        </w:rPr>
        <w:t>.</w:t>
      </w:r>
    </w:p>
    <w:p w14:paraId="21EE9E2E" w14:textId="3D5561C4" w:rsidR="00522A3A" w:rsidRDefault="00522A3A" w:rsidP="008E1AFC">
      <w:pPr>
        <w:pStyle w:val="Heading3"/>
        <w:numPr>
          <w:ilvl w:val="0"/>
          <w:numId w:val="38"/>
        </w:numPr>
      </w:pPr>
      <w:bookmarkStart w:id="16" w:name="_Toc33703173"/>
      <w:r w:rsidRPr="00522A3A">
        <w:t>Existing Automotive Market and Downstream Value Chain Actors</w:t>
      </w:r>
      <w:bookmarkEnd w:id="16"/>
    </w:p>
    <w:p w14:paraId="00467D6B" w14:textId="0896309A" w:rsidR="00852CEC" w:rsidRDefault="00852CEC" w:rsidP="00852CEC">
      <w:r>
        <w:t>The Uganda Automotive Industry Market has grown at a CAGR of</w:t>
      </w:r>
      <w:r w:rsidRPr="00440AC7">
        <w:t xml:space="preserve"> 5.2% </w:t>
      </w:r>
      <w:r>
        <w:t>since</w:t>
      </w:r>
      <w:r w:rsidRPr="00440AC7">
        <w:t xml:space="preserve"> 2007 </w:t>
      </w:r>
      <w:r>
        <w:t>reaching over 135,000 units in</w:t>
      </w:r>
      <w:r w:rsidRPr="00440AC7">
        <w:t xml:space="preserve"> 2017</w:t>
      </w:r>
      <w:r>
        <w:t xml:space="preserve"> as highlighted in </w:t>
      </w:r>
      <w:r w:rsidRPr="00440AC7">
        <w:rPr>
          <w:i/>
        </w:rPr>
        <w:t xml:space="preserve">Table </w:t>
      </w:r>
      <w:r>
        <w:rPr>
          <w:i/>
        </w:rPr>
        <w:t>1</w:t>
      </w:r>
      <w:r>
        <w:t xml:space="preserve">. Motorcycles accounted for 68.9% of the market in 2017. Government purchases of Motor Vehicles were between 1% and 2% in the period 2012-2016 as highlighted in </w:t>
      </w:r>
      <w:r>
        <w:rPr>
          <w:i/>
        </w:rPr>
        <w:t>Table 2</w:t>
      </w:r>
      <w:r>
        <w:t>.</w:t>
      </w:r>
      <w:r w:rsidR="00602EBC">
        <w:t xml:space="preserve"> </w:t>
      </w:r>
      <w:r w:rsidR="007D0246">
        <w:rPr>
          <w:rFonts w:eastAsia="Arial"/>
          <w:szCs w:val="24"/>
        </w:rPr>
        <w:t xml:space="preserve">The Census for Business </w:t>
      </w:r>
      <w:r w:rsidR="007D0246" w:rsidRPr="00DF1C2B">
        <w:rPr>
          <w:rFonts w:eastAsia="Arial"/>
          <w:szCs w:val="24"/>
        </w:rPr>
        <w:t>Establishment</w:t>
      </w:r>
      <w:r w:rsidR="007D0246">
        <w:rPr>
          <w:rFonts w:eastAsia="Arial"/>
          <w:szCs w:val="24"/>
        </w:rPr>
        <w:t xml:space="preserve"> by UBOS, 2010 further indicates that the automotive sector is dominated by downstream activities of the value chain with </w:t>
      </w:r>
      <w:r w:rsidR="007D0246" w:rsidRPr="00DF1C2B">
        <w:rPr>
          <w:rFonts w:eastAsia="Arial"/>
          <w:szCs w:val="24"/>
        </w:rPr>
        <w:t>5,500</w:t>
      </w:r>
      <w:r w:rsidR="007D0246">
        <w:rPr>
          <w:rFonts w:eastAsia="Arial"/>
          <w:szCs w:val="24"/>
        </w:rPr>
        <w:t xml:space="preserve"> businesses</w:t>
      </w:r>
      <w:r w:rsidR="007D0246" w:rsidRPr="00DF1C2B">
        <w:rPr>
          <w:rFonts w:eastAsia="Arial"/>
          <w:szCs w:val="24"/>
        </w:rPr>
        <w:t xml:space="preserve"> dealing in motor vehicles spare parts</w:t>
      </w:r>
      <w:r w:rsidR="007D0246">
        <w:rPr>
          <w:rFonts w:eastAsia="Arial"/>
          <w:szCs w:val="24"/>
        </w:rPr>
        <w:t xml:space="preserve">, 1,959 in sale and repair of motor vehicles and 4950 in the sale, maintenance and repair of motors cycles. </w:t>
      </w:r>
    </w:p>
    <w:p w14:paraId="1AEBF9CE" w14:textId="749B88B8" w:rsidR="00522A3A" w:rsidRDefault="00522A3A" w:rsidP="008E1AFC">
      <w:pPr>
        <w:pStyle w:val="Heading3"/>
        <w:numPr>
          <w:ilvl w:val="0"/>
          <w:numId w:val="38"/>
        </w:numPr>
      </w:pPr>
      <w:bookmarkStart w:id="17" w:name="_Toc33703174"/>
      <w:r w:rsidRPr="00522A3A">
        <w:t>Regional Integration and access to External Markets such as the EAC, COMESA</w:t>
      </w:r>
      <w:bookmarkEnd w:id="17"/>
    </w:p>
    <w:p w14:paraId="700A8D70" w14:textId="145DBBE5" w:rsidR="00EA5166" w:rsidRDefault="00EA5166" w:rsidP="00EA5166">
      <w:pPr>
        <w:spacing w:before="120"/>
      </w:pPr>
      <w:r>
        <w:t xml:space="preserve">Uganda is a signatory to trade and trade-related agreements including EAC, COMESA, and WTO among others. The EAC introduced a Customs Union in 2005 and a Common Market in 2009, to achieve free circulation of goods, people, services and capital among the Member States. </w:t>
      </w:r>
      <w:r w:rsidRPr="00997D6B">
        <w:t>Goods moving freely within the EAC must comply with the EAC Rules of Origin and with certain provisions of the Protocol for the Establishment of the East African Community Customs Union.</w:t>
      </w:r>
      <w:r>
        <w:t xml:space="preserve"> The EAC CET applies a 0% duty on raw materials and capital goods, 10% on semi-processed and intermediate goods.</w:t>
      </w:r>
    </w:p>
    <w:p w14:paraId="01E74D62" w14:textId="73A735FA" w:rsidR="00396C1B" w:rsidRDefault="00522A3A" w:rsidP="008E1AFC">
      <w:pPr>
        <w:pStyle w:val="Heading3"/>
        <w:numPr>
          <w:ilvl w:val="0"/>
          <w:numId w:val="38"/>
        </w:numPr>
      </w:pPr>
      <w:bookmarkStart w:id="18" w:name="_Toc33703175"/>
      <w:r w:rsidRPr="00203A4A">
        <w:t>Increasing Investment in Manufacturing</w:t>
      </w:r>
      <w:bookmarkEnd w:id="18"/>
    </w:p>
    <w:p w14:paraId="571E5B9E" w14:textId="78CD55AA" w:rsidR="00D01BD6" w:rsidRPr="00203A4A" w:rsidRDefault="004A5968" w:rsidP="00D01BD6">
      <w:r>
        <w:t>The Manufacturing sector between 1991 and 2009, took up the largest share of FDI. The sector took 11.1% of FDI inflows to the country in 2016 and t</w:t>
      </w:r>
      <w:r w:rsidR="00220C99">
        <w:t xml:space="preserve">he 2017 Private Sector Investment Survey Report </w:t>
      </w:r>
      <w:r w:rsidR="00643CC6">
        <w:t>by B</w:t>
      </w:r>
      <w:r w:rsidR="00E4539A">
        <w:t>O</w:t>
      </w:r>
      <w:r w:rsidR="00643CC6">
        <w:t xml:space="preserve">U indicates </w:t>
      </w:r>
      <w:r w:rsidR="00220C99">
        <w:t>contribution to total turnover (15.8%, 3</w:t>
      </w:r>
      <w:r w:rsidR="00220C99" w:rsidRPr="00220C99">
        <w:rPr>
          <w:vertAlign w:val="superscript"/>
        </w:rPr>
        <w:t>rd</w:t>
      </w:r>
      <w:r w:rsidR="00220C99">
        <w:t xml:space="preserve"> after wholesale &amp; retail, and ICT)</w:t>
      </w:r>
      <w:r w:rsidR="0060301D">
        <w:t xml:space="preserve"> in 2015 and 2016;</w:t>
      </w:r>
      <w:r w:rsidR="00450FF7">
        <w:t xml:space="preserve"> and</w:t>
      </w:r>
      <w:r w:rsidR="0060301D">
        <w:t xml:space="preserve"> high profitability of</w:t>
      </w:r>
      <w:r w:rsidR="00B50EE9">
        <w:t xml:space="preserve"> </w:t>
      </w:r>
      <w:r w:rsidR="00450FF7">
        <w:t>UGX</w:t>
      </w:r>
      <w:r w:rsidR="0060301D">
        <w:t xml:space="preserve"> 200 billion in 2016</w:t>
      </w:r>
      <w:r w:rsidR="00450FF7">
        <w:t xml:space="preserve"> as factors for increased investment in the manufacturing sector. </w:t>
      </w:r>
      <w:r w:rsidR="00D01BD6">
        <w:t>In addition to improving the investment climate</w:t>
      </w:r>
      <w:r w:rsidR="00B01316">
        <w:t>, the Government</w:t>
      </w:r>
      <w:r w:rsidR="00B90951">
        <w:t xml:space="preserve"> is committed to support manufacturing by developing industrial parks and support infrastructure as indicated in the NDPIII and </w:t>
      </w:r>
      <w:r w:rsidR="00D01BD6">
        <w:t xml:space="preserve">Vision 2040 </w:t>
      </w:r>
      <w:r w:rsidR="00B90951">
        <w:t xml:space="preserve">which </w:t>
      </w:r>
      <w:r w:rsidR="00D01BD6">
        <w:t xml:space="preserve">highlights manufacturing as one of the key drivers for economic transformation. </w:t>
      </w:r>
      <w:r w:rsidR="00B90951">
        <w:t>The Manufacturing sector is complimentary to the automotive industry and investment in manufacturing presents an opportunity for growth on the automotive industry</w:t>
      </w:r>
      <w:r w:rsidR="00B01316">
        <w:t>.</w:t>
      </w:r>
    </w:p>
    <w:p w14:paraId="3A75F39F" w14:textId="66F27ED0" w:rsidR="00522A3A" w:rsidRDefault="00522A3A" w:rsidP="008E1AFC">
      <w:pPr>
        <w:pStyle w:val="Heading3"/>
        <w:numPr>
          <w:ilvl w:val="2"/>
          <w:numId w:val="37"/>
        </w:numPr>
        <w:ind w:left="709"/>
      </w:pPr>
      <w:bookmarkStart w:id="19" w:name="_Toc33703176"/>
      <w:r>
        <w:t>Weaknesses</w:t>
      </w:r>
      <w:bookmarkEnd w:id="19"/>
      <w:r>
        <w:t xml:space="preserve"> </w:t>
      </w:r>
    </w:p>
    <w:p w14:paraId="29D2977B" w14:textId="3093B2D4" w:rsidR="00736C51" w:rsidRDefault="00736C51" w:rsidP="008E1AFC">
      <w:pPr>
        <w:pStyle w:val="Heading3"/>
        <w:numPr>
          <w:ilvl w:val="0"/>
          <w:numId w:val="39"/>
        </w:numPr>
      </w:pPr>
      <w:bookmarkStart w:id="20" w:name="_Toc33703177"/>
      <w:r w:rsidRPr="00522A3A">
        <w:t>Informal Manufacturing Sector</w:t>
      </w:r>
      <w:bookmarkEnd w:id="20"/>
      <w:r w:rsidRPr="00522A3A">
        <w:t xml:space="preserve"> </w:t>
      </w:r>
    </w:p>
    <w:p w14:paraId="2D404509" w14:textId="5A14541C" w:rsidR="007D0246" w:rsidRPr="007D0246" w:rsidRDefault="007D0246" w:rsidP="007D0246">
      <w:r>
        <w:rPr>
          <w:szCs w:val="28"/>
        </w:rPr>
        <w:t>The ma</w:t>
      </w:r>
      <w:r w:rsidRPr="00DB6837">
        <w:rPr>
          <w:szCs w:val="28"/>
        </w:rPr>
        <w:t>nufacturing industry is dominated by</w:t>
      </w:r>
      <w:r>
        <w:rPr>
          <w:szCs w:val="28"/>
        </w:rPr>
        <w:t xml:space="preserve"> </w:t>
      </w:r>
      <w:r w:rsidR="00B90951">
        <w:rPr>
          <w:szCs w:val="28"/>
        </w:rPr>
        <w:t xml:space="preserve">informal small and medium sized enterprises accounting for </w:t>
      </w:r>
      <w:r w:rsidRPr="00DB6837">
        <w:rPr>
          <w:szCs w:val="28"/>
        </w:rPr>
        <w:t>95% of the entire industry.</w:t>
      </w:r>
      <w:r>
        <w:rPr>
          <w:szCs w:val="28"/>
        </w:rPr>
        <w:t xml:space="preserve"> Many of the enterprises operating in the automotive industries have no standard guidelines or processes that are vital for competitive automotive manufacturing</w:t>
      </w:r>
      <w:r w:rsidR="00B90951">
        <w:rPr>
          <w:szCs w:val="28"/>
        </w:rPr>
        <w:t xml:space="preserve"> and</w:t>
      </w:r>
      <w:r>
        <w:rPr>
          <w:szCs w:val="28"/>
        </w:rPr>
        <w:t xml:space="preserve"> are therefore unable to harness the cost a</w:t>
      </w:r>
      <w:r w:rsidR="00B90951">
        <w:rPr>
          <w:szCs w:val="28"/>
        </w:rPr>
        <w:t xml:space="preserve">dvantages of </w:t>
      </w:r>
      <w:r w:rsidR="00B90951">
        <w:rPr>
          <w:szCs w:val="28"/>
        </w:rPr>
        <w:lastRenderedPageBreak/>
        <w:t xml:space="preserve">economies of scale that come with the establishment of standard operating procedures in more organized enterprises. </w:t>
      </w:r>
    </w:p>
    <w:p w14:paraId="40510DD3" w14:textId="660ADF8A" w:rsidR="00736C51" w:rsidRDefault="00B90951" w:rsidP="008E1AFC">
      <w:pPr>
        <w:pStyle w:val="Heading3"/>
        <w:numPr>
          <w:ilvl w:val="0"/>
          <w:numId w:val="39"/>
        </w:numPr>
      </w:pPr>
      <w:bookmarkStart w:id="21" w:name="_Toc33703178"/>
      <w:r>
        <w:t>Shortage of e</w:t>
      </w:r>
      <w:r w:rsidR="00736C51" w:rsidRPr="00522A3A">
        <w:t>xpertise in Automotive R&amp;D and Manufacturing</w:t>
      </w:r>
      <w:bookmarkEnd w:id="21"/>
      <w:r w:rsidR="00736C51" w:rsidRPr="00522A3A">
        <w:t xml:space="preserve"> </w:t>
      </w:r>
    </w:p>
    <w:p w14:paraId="6BEEB19F" w14:textId="4C6BE03B" w:rsidR="007D0246" w:rsidRDefault="00AD1537" w:rsidP="007D0246">
      <w:pPr>
        <w:rPr>
          <w:szCs w:val="24"/>
        </w:rPr>
      </w:pPr>
      <w:r>
        <w:t xml:space="preserve">Limited skills and expertise within the industry and research institutions such as universities has restricted automotive industry growth. </w:t>
      </w:r>
      <w:r w:rsidRPr="00BD61FE">
        <w:rPr>
          <w:szCs w:val="24"/>
        </w:rPr>
        <w:t>R&amp;D is low, revolving around minor al</w:t>
      </w:r>
      <w:r>
        <w:rPr>
          <w:szCs w:val="24"/>
        </w:rPr>
        <w:t xml:space="preserve">terations to imported machinery, vehicle body reconditioning and </w:t>
      </w:r>
      <w:r w:rsidRPr="00BD61FE">
        <w:rPr>
          <w:szCs w:val="24"/>
        </w:rPr>
        <w:t>fabrication of spare parts</w:t>
      </w:r>
      <w:r>
        <w:rPr>
          <w:szCs w:val="24"/>
        </w:rPr>
        <w:t xml:space="preserve">. </w:t>
      </w:r>
      <w:r w:rsidR="007D0246">
        <w:t xml:space="preserve">There are no dedicated programs for automotive training and research in universities or higher education institutions. </w:t>
      </w:r>
      <w:r w:rsidRPr="00AD1537">
        <w:t xml:space="preserve">Currently there are limited higher education programs tailored for the automotive industry with a few institutions such as Kyambogo University and Spear Motors Vocational Training Center undertaking training solely focused on the repair and maintenance of motor vehicles. </w:t>
      </w:r>
    </w:p>
    <w:p w14:paraId="4E77CFA6" w14:textId="77777777" w:rsidR="00B90951" w:rsidRDefault="00B90951" w:rsidP="00B90951">
      <w:pPr>
        <w:pStyle w:val="Heading3"/>
        <w:numPr>
          <w:ilvl w:val="0"/>
          <w:numId w:val="39"/>
        </w:numPr>
      </w:pPr>
      <w:bookmarkStart w:id="22" w:name="_Toc33703181"/>
      <w:r w:rsidRPr="00522A3A">
        <w:t>High Cos</w:t>
      </w:r>
      <w:r>
        <w:t>t</w:t>
      </w:r>
      <w:r w:rsidRPr="00522A3A">
        <w:t xml:space="preserve"> of Training to boost skilled Labour</w:t>
      </w:r>
      <w:bookmarkEnd w:id="22"/>
      <w:r w:rsidRPr="00522A3A">
        <w:t xml:space="preserve"> </w:t>
      </w:r>
    </w:p>
    <w:p w14:paraId="187A6DCA" w14:textId="77777777" w:rsidR="00AD1537" w:rsidRDefault="00B90951" w:rsidP="00AD1537">
      <w:pPr>
        <w:rPr>
          <w:szCs w:val="28"/>
        </w:rPr>
      </w:pPr>
      <w:r w:rsidRPr="00DB6837">
        <w:rPr>
          <w:szCs w:val="28"/>
        </w:rPr>
        <w:t>The automotive industry requires several technical skills and core competencies</w:t>
      </w:r>
      <w:r>
        <w:rPr>
          <w:szCs w:val="28"/>
        </w:rPr>
        <w:t xml:space="preserve"> </w:t>
      </w:r>
      <w:r w:rsidRPr="00DB6837">
        <w:rPr>
          <w:szCs w:val="28"/>
        </w:rPr>
        <w:t>includ</w:t>
      </w:r>
      <w:r>
        <w:rPr>
          <w:szCs w:val="28"/>
        </w:rPr>
        <w:t>ing</w:t>
      </w:r>
      <w:r w:rsidRPr="00DB6837">
        <w:rPr>
          <w:szCs w:val="28"/>
        </w:rPr>
        <w:t xml:space="preserve">; </w:t>
      </w:r>
      <w:r>
        <w:rPr>
          <w:szCs w:val="28"/>
        </w:rPr>
        <w:t>P</w:t>
      </w:r>
      <w:r w:rsidRPr="00DB6837">
        <w:rPr>
          <w:szCs w:val="28"/>
        </w:rPr>
        <w:t>roduct Design and Development, Assembly and manufacturing, Material Joining methods, Production Scheduling, Product and Process Quality, Advanced Product Quality Planning, Testing Inspection and Validation, Logistics and Packaging, Industrial Machine Maintenance, Inventory Management, Lean Production, Material Flow and Handling, Paint and Spray, Supply Chain Management among others</w:t>
      </w:r>
      <w:r>
        <w:rPr>
          <w:szCs w:val="28"/>
        </w:rPr>
        <w:t xml:space="preserve"> which are usually expensive. </w:t>
      </w:r>
      <w:r w:rsidR="00AD1537">
        <w:rPr>
          <w:szCs w:val="28"/>
        </w:rPr>
        <w:t xml:space="preserve">These capacities are minimal in Uganda and many players cannot afford to import skilled labour to serve the necessities of the industry. </w:t>
      </w:r>
    </w:p>
    <w:p w14:paraId="6D62AB86" w14:textId="5F8A5B4D" w:rsidR="00AD1537" w:rsidRDefault="00AD1537" w:rsidP="00AD1537">
      <w:pPr>
        <w:rPr>
          <w:szCs w:val="28"/>
        </w:rPr>
      </w:pPr>
      <w:r>
        <w:rPr>
          <w:szCs w:val="28"/>
        </w:rPr>
        <w:t xml:space="preserve">Universities and automotive training institutions must go beyond basic training </w:t>
      </w:r>
      <w:r w:rsidRPr="00BD61FE">
        <w:rPr>
          <w:szCs w:val="24"/>
        </w:rPr>
        <w:t>revolving around minor al</w:t>
      </w:r>
      <w:r>
        <w:rPr>
          <w:szCs w:val="24"/>
        </w:rPr>
        <w:t xml:space="preserve">terations to imported machinery, vehicle body reconditioning and </w:t>
      </w:r>
      <w:r w:rsidRPr="00BD61FE">
        <w:rPr>
          <w:szCs w:val="24"/>
        </w:rPr>
        <w:t>fabrication of spare parts</w:t>
      </w:r>
      <w:r>
        <w:rPr>
          <w:szCs w:val="24"/>
        </w:rPr>
        <w:t xml:space="preserve"> and create programmes that allow for holistic training for the automotive industry. </w:t>
      </w:r>
    </w:p>
    <w:p w14:paraId="4B729B48" w14:textId="7D5B35C0" w:rsidR="00AD1537" w:rsidRPr="00AD1537" w:rsidRDefault="00AD1537" w:rsidP="00AD1537">
      <w:pPr>
        <w:pStyle w:val="Heading3"/>
        <w:numPr>
          <w:ilvl w:val="0"/>
          <w:numId w:val="39"/>
        </w:numPr>
      </w:pPr>
      <w:r w:rsidRPr="00AD1537">
        <w:t xml:space="preserve">High Cost of Training to boost skilled Labour </w:t>
      </w:r>
    </w:p>
    <w:p w14:paraId="6565F89B" w14:textId="06BBE630" w:rsidR="00B90951" w:rsidRPr="007B4EA7" w:rsidRDefault="00AD1537" w:rsidP="00AD1537">
      <w:r w:rsidRPr="00AD1537">
        <w:rPr>
          <w:szCs w:val="28"/>
        </w:rPr>
        <w:t>The automotive industry requires several technical skills and core competencies including; Product Design and Development, Assembly and manufacturing, Material Joining methods, Production Scheduling, Product and Process Quality, Advanced Product Quality Planning, Testing Inspection and Validation, Logistics and Packaging, Industrial Machine Maintenance, Inventory Management, Lean Production, Material Flow and Handling, Paint and Spray, Supply Chain Management among others which are usually expensive. Currently there are limited higher education programs tailored for the automotive industry with a few institutions such as Kyambogo University and Spear Motors Vocational Training Center undertaking training solely focused on the repair and maintenance of motor vehicles.</w:t>
      </w:r>
    </w:p>
    <w:p w14:paraId="4391D26E" w14:textId="215F74A2" w:rsidR="00736C51" w:rsidRDefault="00736C51" w:rsidP="008E1AFC">
      <w:pPr>
        <w:pStyle w:val="Heading3"/>
        <w:numPr>
          <w:ilvl w:val="0"/>
          <w:numId w:val="39"/>
        </w:numPr>
      </w:pPr>
      <w:bookmarkStart w:id="23" w:name="_Toc33703179"/>
      <w:r w:rsidRPr="00522A3A">
        <w:t>High Cost of Logistics</w:t>
      </w:r>
      <w:bookmarkEnd w:id="23"/>
      <w:r w:rsidRPr="00522A3A">
        <w:t xml:space="preserve"> </w:t>
      </w:r>
    </w:p>
    <w:p w14:paraId="660A1DBA" w14:textId="66D15E8A" w:rsidR="004A7F6F" w:rsidRPr="004A7F6F" w:rsidRDefault="004A7F6F" w:rsidP="004A7F6F">
      <w:r>
        <w:t xml:space="preserve">Uganda is a land-linked country whose only gateway for import and export is through Mombasa and Dar-es-Salaam in neighboring Kenya and Tanzania respectively. Business in the country </w:t>
      </w:r>
      <w:r w:rsidRPr="00D6259E">
        <w:rPr>
          <w:szCs w:val="20"/>
        </w:rPr>
        <w:t xml:space="preserve">continue to incur </w:t>
      </w:r>
      <w:r w:rsidRPr="00700462">
        <w:t>huge</w:t>
      </w:r>
      <w:r w:rsidRPr="00D6259E">
        <w:rPr>
          <w:szCs w:val="20"/>
        </w:rPr>
        <w:t xml:space="preserve"> costs </w:t>
      </w:r>
      <w:r>
        <w:rPr>
          <w:szCs w:val="20"/>
        </w:rPr>
        <w:t xml:space="preserve">of </w:t>
      </w:r>
      <w:r>
        <w:t xml:space="preserve">inbound and outbound logistics that are usually multiplied by both Tariff and Non-tariff trade barriers </w:t>
      </w:r>
      <w:r w:rsidRPr="00D6259E">
        <w:rPr>
          <w:szCs w:val="20"/>
        </w:rPr>
        <w:t xml:space="preserve">weighbridges, roadblocks, poor </w:t>
      </w:r>
      <w:r w:rsidRPr="00D6259E">
        <w:rPr>
          <w:szCs w:val="20"/>
        </w:rPr>
        <w:lastRenderedPageBreak/>
        <w:t>infrastructure, unnecessary delays at border posts</w:t>
      </w:r>
      <w:r>
        <w:rPr>
          <w:szCs w:val="20"/>
        </w:rPr>
        <w:t>, immigration requirements</w:t>
      </w:r>
      <w:r w:rsidRPr="00D6259E">
        <w:rPr>
          <w:szCs w:val="20"/>
        </w:rPr>
        <w:t xml:space="preserve"> and lack of harmonized import and export standards, procedures and documentation</w:t>
      </w:r>
      <w:r>
        <w:rPr>
          <w:szCs w:val="20"/>
        </w:rPr>
        <w:t xml:space="preserve">. </w:t>
      </w:r>
    </w:p>
    <w:p w14:paraId="4D5AA5B3" w14:textId="2E545F82" w:rsidR="00736C51" w:rsidRDefault="00736C51" w:rsidP="008E1AFC">
      <w:pPr>
        <w:pStyle w:val="Heading3"/>
        <w:numPr>
          <w:ilvl w:val="0"/>
          <w:numId w:val="39"/>
        </w:numPr>
      </w:pPr>
      <w:bookmarkStart w:id="24" w:name="_Toc33703180"/>
      <w:r w:rsidRPr="00522A3A">
        <w:t>High Cost of requisite Infrastructure</w:t>
      </w:r>
      <w:bookmarkEnd w:id="24"/>
    </w:p>
    <w:p w14:paraId="75E0D597" w14:textId="597F7A9A" w:rsidR="002663B2" w:rsidRPr="002663B2" w:rsidRDefault="002663B2" w:rsidP="002663B2">
      <w:r w:rsidRPr="002663B2">
        <w:t xml:space="preserve">The high setup and operating costs for manufacturers in the Automotive Industry in Uganda impedes the attraction of investment along the Value Chain. </w:t>
      </w:r>
      <w:r>
        <w:rPr>
          <w:rFonts w:eastAsia="Arial"/>
          <w:szCs w:val="24"/>
        </w:rPr>
        <w:t xml:space="preserve">The existing industrial parks set up by government are not developed and have no access to necessary infrastructure for </w:t>
      </w:r>
      <w:r w:rsidR="007D0246">
        <w:rPr>
          <w:rFonts w:eastAsia="Arial"/>
          <w:szCs w:val="24"/>
        </w:rPr>
        <w:t xml:space="preserve">manufacturing let along automotive development. </w:t>
      </w:r>
      <w:r w:rsidRPr="002663B2">
        <w:t xml:space="preserve">The </w:t>
      </w:r>
      <w:r>
        <w:t xml:space="preserve">high </w:t>
      </w:r>
      <w:r w:rsidRPr="002663B2">
        <w:t>cost</w:t>
      </w:r>
      <w:r>
        <w:t xml:space="preserve"> of automotive i</w:t>
      </w:r>
      <w:r w:rsidRPr="002663B2">
        <w:t>nfrastructure development</w:t>
      </w:r>
      <w:r>
        <w:t xml:space="preserve"> including supplier parks, production plants and support infrastructure such as electricity, water and waste management often thwarts investment efforts. </w:t>
      </w:r>
    </w:p>
    <w:p w14:paraId="7FF7DB35" w14:textId="138094D3" w:rsidR="00522A3A" w:rsidRDefault="00522A3A" w:rsidP="008E1AFC">
      <w:pPr>
        <w:pStyle w:val="Heading3"/>
        <w:numPr>
          <w:ilvl w:val="0"/>
          <w:numId w:val="39"/>
        </w:numPr>
      </w:pPr>
      <w:bookmarkStart w:id="25" w:name="_Toc33703182"/>
      <w:r w:rsidRPr="00203A4A">
        <w:t xml:space="preserve">Market Price </w:t>
      </w:r>
      <w:r w:rsidRPr="00F836D1">
        <w:t>Sensitivity</w:t>
      </w:r>
      <w:bookmarkEnd w:id="25"/>
    </w:p>
    <w:p w14:paraId="0ABD31FE" w14:textId="53975555" w:rsidR="00AE4BF3" w:rsidRPr="00AE4BF3" w:rsidRDefault="00AE4BF3" w:rsidP="00AE4BF3">
      <w:r>
        <w:rPr>
          <w:color w:val="222222"/>
          <w:szCs w:val="24"/>
        </w:rPr>
        <w:t>The East African Consumer Perspective 2018 report by Deloitte established that customer preferences for passenger vehicles in East Africa were: Fuel Efficiency; Safety; Price &amp; Value for Money; Reliability; and Status.</w:t>
      </w:r>
      <w:r w:rsidR="00BF3530">
        <w:rPr>
          <w:color w:val="222222"/>
          <w:szCs w:val="24"/>
        </w:rPr>
        <w:t xml:space="preserve"> </w:t>
      </w:r>
      <w:r>
        <w:t xml:space="preserve">Since the market is price sensitive, there is need for </w:t>
      </w:r>
      <w:r w:rsidR="00AA626E">
        <w:t xml:space="preserve">strategies such as offering diverse </w:t>
      </w:r>
      <w:r w:rsidR="00BF3530">
        <w:t xml:space="preserve">vehicle </w:t>
      </w:r>
      <w:r>
        <w:t>financi</w:t>
      </w:r>
      <w:r w:rsidR="00BF3530">
        <w:t xml:space="preserve">ng </w:t>
      </w:r>
      <w:r>
        <w:t>options to vehicle consumers to mak</w:t>
      </w:r>
      <w:r w:rsidR="006C2D2C">
        <w:t>e purcha</w:t>
      </w:r>
      <w:r w:rsidR="00BF3530">
        <w:t>sing of new vehicles more attractive than it currently is.</w:t>
      </w:r>
    </w:p>
    <w:p w14:paraId="5AC81092" w14:textId="3025B224" w:rsidR="00522A3A" w:rsidRDefault="00522A3A" w:rsidP="008E1AFC">
      <w:pPr>
        <w:pStyle w:val="Heading3"/>
        <w:numPr>
          <w:ilvl w:val="2"/>
          <w:numId w:val="37"/>
        </w:numPr>
        <w:ind w:left="709"/>
      </w:pPr>
      <w:bookmarkStart w:id="26" w:name="_Toc33703183"/>
      <w:r>
        <w:t>Opportunities</w:t>
      </w:r>
      <w:bookmarkEnd w:id="26"/>
      <w:r>
        <w:t xml:space="preserve"> </w:t>
      </w:r>
    </w:p>
    <w:p w14:paraId="7A1D40F4" w14:textId="77777777" w:rsidR="00736C51" w:rsidRDefault="00736C51" w:rsidP="008E1AFC">
      <w:pPr>
        <w:pStyle w:val="Heading3"/>
        <w:numPr>
          <w:ilvl w:val="0"/>
          <w:numId w:val="40"/>
        </w:numPr>
      </w:pPr>
      <w:bookmarkStart w:id="27" w:name="_Toc33703184"/>
      <w:r w:rsidRPr="00736C51">
        <w:t>Diverse Natural Resource base</w:t>
      </w:r>
      <w:bookmarkEnd w:id="27"/>
    </w:p>
    <w:p w14:paraId="2C569B85" w14:textId="6898021C" w:rsidR="00736C51" w:rsidRPr="00852CEC" w:rsidRDefault="00736C51" w:rsidP="00852CEC">
      <w:r w:rsidRPr="00736C51">
        <w:t>Uganda is endowed with a wealth of Natural Resources</w:t>
      </w:r>
      <w:r w:rsidR="006C2D2C">
        <w:t xml:space="preserve"> with application in the automotive industry</w:t>
      </w:r>
      <w:r w:rsidRPr="00736C51">
        <w:t xml:space="preserve"> </w:t>
      </w:r>
      <w:r w:rsidR="007B4EA7">
        <w:t xml:space="preserve">including </w:t>
      </w:r>
      <w:r w:rsidR="007E4837">
        <w:t>s</w:t>
      </w:r>
      <w:r w:rsidR="007B4EA7" w:rsidRPr="007B4EA7">
        <w:t xml:space="preserve">teel from iron ore deposits (260 Million Metric Tons); plastics from oil and gas, lithium ion batteries from graphite, lithium and cobalt deposits (5.5 Million tons), vehicle upholstery and interior padding from cotton and leather, Chromite, Columbite – 3.5 million tons, Tin – 1 million tons, glass from silica and sand, 2.8 million tons of Kaolin, Gold, Lead, Lithium, Copper, Titanium, Zinc </w:t>
      </w:r>
      <w:r w:rsidRPr="00736C51">
        <w:t>that can be harnessed to enhance Automotiv</w:t>
      </w:r>
      <w:r w:rsidR="007B4EA7">
        <w:t xml:space="preserve">e manufacturing. </w:t>
      </w:r>
      <w:r w:rsidRPr="00852CEC">
        <w:t xml:space="preserve"> </w:t>
      </w:r>
    </w:p>
    <w:p w14:paraId="312FDDAE" w14:textId="4165C376" w:rsidR="00522A3A" w:rsidRDefault="00522A3A" w:rsidP="008E1AFC">
      <w:pPr>
        <w:pStyle w:val="Heading3"/>
        <w:numPr>
          <w:ilvl w:val="0"/>
          <w:numId w:val="40"/>
        </w:numPr>
      </w:pPr>
      <w:bookmarkStart w:id="28" w:name="_Toc33703185"/>
      <w:r w:rsidRPr="00736C51">
        <w:t>Emerging domestic and regional vehicle markets</w:t>
      </w:r>
      <w:bookmarkEnd w:id="28"/>
      <w:r w:rsidRPr="00736C51">
        <w:t xml:space="preserve"> </w:t>
      </w:r>
    </w:p>
    <w:p w14:paraId="75BF43BD" w14:textId="77777777" w:rsidR="00852CEC" w:rsidRDefault="00852CEC" w:rsidP="00852CEC">
      <w:pPr>
        <w:spacing w:before="240"/>
      </w:pPr>
      <w:r>
        <w:t xml:space="preserve">The EAC Passenger and Commercial Vehicles market is projected to grow at a CAGR of 5% from over 317,000 units in 2019 to over 629,000 units in 2032 as highlighted in </w:t>
      </w:r>
      <w:r>
        <w:rPr>
          <w:i/>
        </w:rPr>
        <w:t>Table 3</w:t>
      </w:r>
      <w:r>
        <w:t xml:space="preserve">. Motorcycles are projected to grow at a CAGR of 5% in the same period to over 1,000,000 units by 2032 as highlighted in </w:t>
      </w:r>
      <w:r>
        <w:rPr>
          <w:i/>
        </w:rPr>
        <w:t>Table 4</w:t>
      </w:r>
      <w:r>
        <w:t>.</w:t>
      </w:r>
    </w:p>
    <w:p w14:paraId="3BCAFB73" w14:textId="7EC4EBC4" w:rsidR="00736C51" w:rsidRDefault="00736C51" w:rsidP="008E1AFC">
      <w:pPr>
        <w:pStyle w:val="Heading3"/>
        <w:numPr>
          <w:ilvl w:val="0"/>
          <w:numId w:val="40"/>
        </w:numPr>
      </w:pPr>
      <w:bookmarkStart w:id="29" w:name="_Toc33703186"/>
      <w:r w:rsidRPr="00736C51">
        <w:t>Push for Local Content in Products and Services</w:t>
      </w:r>
      <w:bookmarkEnd w:id="29"/>
    </w:p>
    <w:p w14:paraId="62A795D6" w14:textId="5351CDB5" w:rsidR="00522A3A" w:rsidRDefault="00BB2AAE" w:rsidP="00BB2AAE">
      <w:r>
        <w:t xml:space="preserve">Government is implementing the Buy Uganda Build Uganda (BUBU) Policy. The policy aims at increasing consumption of local products and increasing participation of the locally established firms in domestic trade. The BUBU policy is a key framework that can be utilized to increase Local Content Participation in the automotive industry through domestic manufacturing and provision of locally made products and services. </w:t>
      </w:r>
      <w:r w:rsidR="00AD1537">
        <w:t>Increase</w:t>
      </w:r>
      <w:r w:rsidR="00736C51" w:rsidRPr="00736C51">
        <w:t xml:space="preserve"> in Government Incentives and Interventions </w:t>
      </w:r>
      <w:r w:rsidR="00AD1537">
        <w:t xml:space="preserve">to promote Local Content Participation can go a long way in attract domestic manufacturers and players in the industry. </w:t>
      </w:r>
    </w:p>
    <w:p w14:paraId="72DB7841" w14:textId="1577FB18" w:rsidR="00736C51" w:rsidRDefault="00736C51" w:rsidP="008E1AFC">
      <w:pPr>
        <w:pStyle w:val="Heading3"/>
        <w:numPr>
          <w:ilvl w:val="0"/>
          <w:numId w:val="40"/>
        </w:numPr>
      </w:pPr>
      <w:bookmarkStart w:id="30" w:name="_Toc33703187"/>
      <w:r w:rsidRPr="00736C51">
        <w:lastRenderedPageBreak/>
        <w:t>Trainable and Adaptable Labour Force</w:t>
      </w:r>
      <w:bookmarkEnd w:id="30"/>
      <w:r w:rsidRPr="00736C51">
        <w:t xml:space="preserve"> </w:t>
      </w:r>
    </w:p>
    <w:p w14:paraId="36E87E7E" w14:textId="3F9CD974" w:rsidR="00BB2AAE" w:rsidRPr="00BB2AAE" w:rsidRDefault="00B65F74" w:rsidP="00BB2AAE">
      <w:r>
        <w:t xml:space="preserve">Uganda has a population of over 44 million people and according to </w:t>
      </w:r>
      <w:r w:rsidRPr="00B65F74">
        <w:t xml:space="preserve">The </w:t>
      </w:r>
      <w:r>
        <w:t>S</w:t>
      </w:r>
      <w:r w:rsidRPr="00B65F74">
        <w:t>econd National Labour Force survey</w:t>
      </w:r>
      <w:r>
        <w:t>, 2018</w:t>
      </w:r>
      <w:r w:rsidRPr="00B65F74">
        <w:t xml:space="preserve"> by Uganda Bureau of Statistics (UBOS)</w:t>
      </w:r>
      <w:r>
        <w:t xml:space="preserve">, </w:t>
      </w:r>
      <w:r w:rsidRPr="00B65F74">
        <w:t xml:space="preserve">18.843 million </w:t>
      </w:r>
      <w:r>
        <w:t xml:space="preserve">of these are in the </w:t>
      </w:r>
      <w:r w:rsidRPr="00B65F74">
        <w:t>working age population</w:t>
      </w:r>
      <w:r>
        <w:t>. Th</w:t>
      </w:r>
      <w:r w:rsidR="00155749">
        <w:t>e</w:t>
      </w:r>
      <w:r>
        <w:t xml:space="preserve"> youthful population presents an opportunity for a large and trainable labour force that can be harnessed for the automotive industry. </w:t>
      </w:r>
    </w:p>
    <w:p w14:paraId="2A5EACC8" w14:textId="708C5090" w:rsidR="00736C51" w:rsidRDefault="00736C51" w:rsidP="008E1AFC">
      <w:pPr>
        <w:pStyle w:val="Heading3"/>
        <w:numPr>
          <w:ilvl w:val="0"/>
          <w:numId w:val="40"/>
        </w:numPr>
      </w:pPr>
      <w:bookmarkStart w:id="31" w:name="_Toc33703188"/>
      <w:r w:rsidRPr="00736C51">
        <w:t>Preferential Market Access under COMESA, EAC and Tripartite FTA</w:t>
      </w:r>
      <w:bookmarkEnd w:id="31"/>
    </w:p>
    <w:p w14:paraId="51FB8738" w14:textId="24994E8B" w:rsidR="00BB2AAE" w:rsidRPr="00BB2AAE" w:rsidRDefault="00BB2AAE" w:rsidP="00BB2AAE">
      <w:r w:rsidRPr="00BB2AAE">
        <w:t xml:space="preserve">The East African market of </w:t>
      </w:r>
      <w:r>
        <w:t xml:space="preserve">over </w:t>
      </w:r>
      <w:r w:rsidRPr="00BB2AAE">
        <w:t>1</w:t>
      </w:r>
      <w:r>
        <w:t>4</w:t>
      </w:r>
      <w:r w:rsidRPr="00BB2AAE">
        <w:t xml:space="preserve">0 million people </w:t>
      </w:r>
      <w:r w:rsidR="00AD1537">
        <w:t xml:space="preserve">with estimated </w:t>
      </w:r>
      <w:r>
        <w:t xml:space="preserve">Passenger and Commercial Vehicles market </w:t>
      </w:r>
      <w:r w:rsidR="00AD1537">
        <w:t xml:space="preserve">of over </w:t>
      </w:r>
      <w:r>
        <w:t>629,000 units in 2032</w:t>
      </w:r>
      <w:r w:rsidR="00AD1537">
        <w:t xml:space="preserve"> presents a potential market for Uganda’s Automotive products</w:t>
      </w:r>
      <w:r w:rsidRPr="00BB2AAE">
        <w:t xml:space="preserve">. Uganda is also a member of the Common Market for Eastern and Southern Africa (COMESA) which </w:t>
      </w:r>
      <w:r w:rsidR="00AD1537">
        <w:t>has</w:t>
      </w:r>
      <w:r w:rsidRPr="00BB2AAE">
        <w:t xml:space="preserve"> a combined GDP of over US$ 102 bn</w:t>
      </w:r>
      <w:r w:rsidR="00AD1537">
        <w:t xml:space="preserve"> as well as </w:t>
      </w:r>
      <w:r w:rsidR="005E61D4">
        <w:t>the African Continental Free Trade Area (AfCFTA) launched in March 2018</w:t>
      </w:r>
      <w:r w:rsidRPr="00BB2AAE">
        <w:t xml:space="preserve">. The regional markets are the fastest growing export destination, and most of the country’s manufactured goods are destined for these markets. For </w:t>
      </w:r>
      <w:r>
        <w:t xml:space="preserve">the automotive </w:t>
      </w:r>
      <w:r w:rsidRPr="00BB2AAE">
        <w:t>the benefits are immediate and significant due to its geographic position in the middle of the market</w:t>
      </w:r>
      <w:r>
        <w:t xml:space="preserve"> </w:t>
      </w:r>
      <w:r w:rsidR="00B65F74">
        <w:t xml:space="preserve">and </w:t>
      </w:r>
      <w:r w:rsidR="00B65F74">
        <w:rPr>
          <w:sz w:val="23"/>
          <w:szCs w:val="23"/>
        </w:rPr>
        <w:t xml:space="preserve">Uganda can therefore take advantage of the volume opportunity and encourage manufacturers to target these markets for the export of their automotive products and services. </w:t>
      </w:r>
    </w:p>
    <w:p w14:paraId="0F9FAD84" w14:textId="464F02E0" w:rsidR="00736C51" w:rsidRDefault="00736C51" w:rsidP="008E1AFC">
      <w:pPr>
        <w:pStyle w:val="Heading3"/>
        <w:numPr>
          <w:ilvl w:val="0"/>
          <w:numId w:val="40"/>
        </w:numPr>
      </w:pPr>
      <w:bookmarkStart w:id="32" w:name="_Toc33703189"/>
      <w:r w:rsidRPr="00736C51">
        <w:t>Collaboration with Banks and Financial Institutions</w:t>
      </w:r>
      <w:bookmarkEnd w:id="32"/>
      <w:r w:rsidRPr="00736C51">
        <w:t xml:space="preserve"> </w:t>
      </w:r>
    </w:p>
    <w:p w14:paraId="602E13D4" w14:textId="22426317" w:rsidR="002663B2" w:rsidRPr="002663B2" w:rsidRDefault="002663B2" w:rsidP="002663B2">
      <w:r>
        <w:t>There is evidence of collaboration between financial institutions and motor vehicle distributors to extend asset financing in Uganda</w:t>
      </w:r>
      <w:r w:rsidR="002D736B">
        <w:t xml:space="preserve"> and s</w:t>
      </w:r>
      <w:r w:rsidR="002D736B">
        <w:rPr>
          <w:szCs w:val="24"/>
        </w:rPr>
        <w:t>everal financial institutions in the country offer vehicle and asset financing products including hire purchase, loans and leases in collaboration with dealerships targeting specific vehicle brands</w:t>
      </w:r>
      <w:r>
        <w:t xml:space="preserve">. </w:t>
      </w:r>
      <w:r w:rsidRPr="00BE0925">
        <w:rPr>
          <w:szCs w:val="24"/>
        </w:rPr>
        <w:t xml:space="preserve">Financing of vehicles </w:t>
      </w:r>
      <w:r w:rsidR="002D736B">
        <w:rPr>
          <w:szCs w:val="24"/>
        </w:rPr>
        <w:t xml:space="preserve">vital to their uptake in the automotive industry but this </w:t>
      </w:r>
      <w:r w:rsidRPr="00BE0925">
        <w:rPr>
          <w:szCs w:val="24"/>
        </w:rPr>
        <w:t xml:space="preserve">is </w:t>
      </w:r>
      <w:r>
        <w:rPr>
          <w:szCs w:val="24"/>
        </w:rPr>
        <w:t xml:space="preserve">however </w:t>
      </w:r>
      <w:r w:rsidRPr="00BE0925">
        <w:rPr>
          <w:szCs w:val="24"/>
        </w:rPr>
        <w:t xml:space="preserve">still in its infancy </w:t>
      </w:r>
      <w:r w:rsidR="002D736B">
        <w:rPr>
          <w:szCs w:val="24"/>
        </w:rPr>
        <w:t xml:space="preserve">stage in Uganda with many programmes </w:t>
      </w:r>
      <w:r>
        <w:rPr>
          <w:szCs w:val="24"/>
        </w:rPr>
        <w:t xml:space="preserve">targeting commercial vehicles and fleet owners in the banked sector. There is need however to revise the initial deposits and interest rates attached to these products which currently range between 18% to 25% making it expensive. </w:t>
      </w:r>
    </w:p>
    <w:p w14:paraId="66AD4019" w14:textId="1E1A22C8" w:rsidR="00522A3A" w:rsidRDefault="00522A3A" w:rsidP="008E1AFC">
      <w:pPr>
        <w:pStyle w:val="Heading3"/>
        <w:numPr>
          <w:ilvl w:val="2"/>
          <w:numId w:val="37"/>
        </w:numPr>
        <w:ind w:left="709"/>
      </w:pPr>
      <w:bookmarkStart w:id="33" w:name="_Toc33703190"/>
      <w:r>
        <w:t>Threats</w:t>
      </w:r>
      <w:bookmarkEnd w:id="33"/>
      <w:r>
        <w:t xml:space="preserve"> </w:t>
      </w:r>
    </w:p>
    <w:p w14:paraId="6BB525E6" w14:textId="08683C35" w:rsidR="00736C51" w:rsidRDefault="00736C51" w:rsidP="008E1AFC">
      <w:pPr>
        <w:pStyle w:val="Heading3"/>
        <w:numPr>
          <w:ilvl w:val="0"/>
          <w:numId w:val="41"/>
        </w:numPr>
      </w:pPr>
      <w:bookmarkStart w:id="34" w:name="_Toc33703191"/>
      <w:r w:rsidRPr="00736C51">
        <w:t>Importation of End of Life Vehicle Technology</w:t>
      </w:r>
      <w:bookmarkEnd w:id="34"/>
      <w:r w:rsidRPr="00736C51">
        <w:t xml:space="preserve"> </w:t>
      </w:r>
    </w:p>
    <w:p w14:paraId="21DA64AC" w14:textId="65FE4541" w:rsidR="00852CEC" w:rsidRPr="00852CEC" w:rsidRDefault="00852CEC" w:rsidP="00852CEC">
      <w:r>
        <w:t>The</w:t>
      </w:r>
      <w:r w:rsidRPr="0032021A">
        <w:t xml:space="preserve"> end-of-life vehicles </w:t>
      </w:r>
      <w:r>
        <w:t xml:space="preserve">imported into the country </w:t>
      </w:r>
      <w:r w:rsidRPr="0032021A">
        <w:t>contribute to the declining national fuel efficiency and transport-based carbon emission standing at 13.7L/100km and 0.5kg/km in 2013/14 respectively</w:t>
      </w:r>
      <w:r>
        <w:t>, a detriment to environmental stewardship. The automotive industry</w:t>
      </w:r>
      <w:r w:rsidRPr="00852CEC">
        <w:t xml:space="preserve"> market is characterized by 85% used vehicle imports that are cheaply priced. The GDP per capita of the EAC in 2017 stood at approximately USD 1,000 making it difficult for a considerable population to afford brand new vehicles.</w:t>
      </w:r>
    </w:p>
    <w:p w14:paraId="72D1968B" w14:textId="4F82ABC5" w:rsidR="00736C51" w:rsidRDefault="00736C51" w:rsidP="008E1AFC">
      <w:pPr>
        <w:pStyle w:val="Heading3"/>
        <w:numPr>
          <w:ilvl w:val="0"/>
          <w:numId w:val="41"/>
        </w:numPr>
      </w:pPr>
      <w:bookmarkStart w:id="35" w:name="_Toc33703192"/>
      <w:r w:rsidRPr="00736C51">
        <w:t>Absence of Upstream Value Chain Actors</w:t>
      </w:r>
      <w:bookmarkEnd w:id="35"/>
      <w:r w:rsidRPr="00736C51">
        <w:t xml:space="preserve"> </w:t>
      </w:r>
    </w:p>
    <w:p w14:paraId="630483E0" w14:textId="493C4836" w:rsidR="00852CEC" w:rsidRPr="00852CEC" w:rsidRDefault="00852CEC" w:rsidP="00852CEC">
      <w:r w:rsidRPr="00852CEC">
        <w:t xml:space="preserve">Sustainable profitability </w:t>
      </w:r>
      <w:r>
        <w:t>in the automotive industry is mainly achieved through u</w:t>
      </w:r>
      <w:r w:rsidRPr="00852CEC">
        <w:t xml:space="preserve">pstream aspects of the value chain </w:t>
      </w:r>
      <w:r>
        <w:t xml:space="preserve">which </w:t>
      </w:r>
      <w:r w:rsidRPr="00852CEC">
        <w:t>necessitate attainment of economies of scale.</w:t>
      </w:r>
      <w:r>
        <w:t xml:space="preserve"> The automotive industry in Uganda, however, is dominated by </w:t>
      </w:r>
      <w:r w:rsidR="00CF4A5B">
        <w:t>downstream</w:t>
      </w:r>
      <w:r>
        <w:t xml:space="preserve"> activities in the distribution and aftersales segments of the value chain which undermines the contribution and potential of the industry to attain large economies of scale. </w:t>
      </w:r>
    </w:p>
    <w:p w14:paraId="7209CA0C" w14:textId="1F7842C4" w:rsidR="00736C51" w:rsidRDefault="00736C51" w:rsidP="008E1AFC">
      <w:pPr>
        <w:pStyle w:val="Heading3"/>
        <w:numPr>
          <w:ilvl w:val="0"/>
          <w:numId w:val="41"/>
        </w:numPr>
      </w:pPr>
      <w:bookmarkStart w:id="36" w:name="_Toc33703193"/>
      <w:r w:rsidRPr="00736C51">
        <w:lastRenderedPageBreak/>
        <w:t>Informal Aftersales service and auto parts sector</w:t>
      </w:r>
      <w:bookmarkEnd w:id="36"/>
      <w:r w:rsidRPr="00736C51">
        <w:t xml:space="preserve"> </w:t>
      </w:r>
    </w:p>
    <w:p w14:paraId="63A60A94" w14:textId="473BEFD7" w:rsidR="00EA5166" w:rsidRPr="00EA5166" w:rsidRDefault="00EA5166" w:rsidP="00EA5166">
      <w:r>
        <w:t xml:space="preserve">The aftersales service and auto parts sector in the automotive industry in Uganda is </w:t>
      </w:r>
      <w:r w:rsidR="002D736B">
        <w:t xml:space="preserve">unregulated and </w:t>
      </w:r>
      <w:r>
        <w:t xml:space="preserve">dominated by small enterprises many of whom employ unskilled labour and lack the capacity and experience </w:t>
      </w:r>
      <w:r w:rsidR="002663B2">
        <w:t xml:space="preserve">to provide quality service. The sector is also plagued by counterfeit and substandard parts </w:t>
      </w:r>
      <w:r w:rsidR="002D736B">
        <w:t xml:space="preserve">which </w:t>
      </w:r>
      <w:r w:rsidR="002663B2">
        <w:t xml:space="preserve">greatly </w:t>
      </w:r>
      <w:r w:rsidR="002663B2" w:rsidRPr="0035599C">
        <w:t>undermine</w:t>
      </w:r>
      <w:r w:rsidR="002663B2">
        <w:t>s</w:t>
      </w:r>
      <w:r w:rsidR="002663B2" w:rsidRPr="0035599C">
        <w:t xml:space="preserve"> the</w:t>
      </w:r>
      <w:r w:rsidR="002663B2">
        <w:t xml:space="preserve"> efforts of innovators</w:t>
      </w:r>
      <w:r w:rsidR="002D736B">
        <w:t xml:space="preserve"> n vehicle users</w:t>
      </w:r>
      <w:r w:rsidR="002663B2">
        <w:t>. T</w:t>
      </w:r>
      <w:r w:rsidR="002663B2" w:rsidRPr="0035599C">
        <w:t>he incentive to develop new ideas and products is reduced thereby weakening the</w:t>
      </w:r>
      <w:r w:rsidR="002663B2">
        <w:t xml:space="preserve"> </w:t>
      </w:r>
      <w:r w:rsidR="002663B2" w:rsidRPr="0035599C">
        <w:t xml:space="preserve">innovation process, which is critical for the success of the auto parts </w:t>
      </w:r>
      <w:r w:rsidR="002663B2">
        <w:t>manufacturing.</w:t>
      </w:r>
    </w:p>
    <w:p w14:paraId="6CE144C6" w14:textId="76FD80FE" w:rsidR="00736C51" w:rsidRDefault="002D736B" w:rsidP="008E1AFC">
      <w:pPr>
        <w:pStyle w:val="Heading3"/>
        <w:numPr>
          <w:ilvl w:val="0"/>
          <w:numId w:val="41"/>
        </w:numPr>
      </w:pPr>
      <w:bookmarkStart w:id="37" w:name="_Toc33703194"/>
      <w:r>
        <w:t>Insufficient</w:t>
      </w:r>
      <w:r w:rsidR="00736C51" w:rsidRPr="00736C51">
        <w:t xml:space="preserve"> National Standards and Regulations for Automotive </w:t>
      </w:r>
      <w:r>
        <w:t xml:space="preserve">the </w:t>
      </w:r>
      <w:bookmarkEnd w:id="37"/>
      <w:r>
        <w:t>Industry</w:t>
      </w:r>
    </w:p>
    <w:p w14:paraId="5F7AF075" w14:textId="42E00729" w:rsidR="00EA5166" w:rsidRPr="00EA5166" w:rsidRDefault="00EA5166" w:rsidP="00EA5166">
      <w:r w:rsidRPr="0061617D">
        <w:rPr>
          <w:szCs w:val="28"/>
        </w:rPr>
        <w:t xml:space="preserve">UNBS has so far drafted </w:t>
      </w:r>
      <w:r>
        <w:rPr>
          <w:szCs w:val="28"/>
        </w:rPr>
        <w:t xml:space="preserve">automotive related standards including: </w:t>
      </w:r>
      <w:r w:rsidRPr="00BB4B8C">
        <w:rPr>
          <w:szCs w:val="28"/>
        </w:rPr>
        <w:t>US 1928:2019, Road vehicles — Bus body design</w:t>
      </w:r>
      <w:r>
        <w:rPr>
          <w:szCs w:val="28"/>
        </w:rPr>
        <w:t xml:space="preserve"> </w:t>
      </w:r>
      <w:r w:rsidRPr="00BB4B8C">
        <w:rPr>
          <w:szCs w:val="28"/>
        </w:rPr>
        <w:t>and construction —Specification US EAS 565:2006, Road vehicles — Spark plugs— Test methods and requirements</w:t>
      </w:r>
      <w:r>
        <w:rPr>
          <w:szCs w:val="28"/>
        </w:rPr>
        <w:t xml:space="preserve">, </w:t>
      </w:r>
      <w:r w:rsidRPr="006D4106">
        <w:rPr>
          <w:szCs w:val="28"/>
        </w:rPr>
        <w:t>US ISO 3779:2009, Road vehicles — Vehicle</w:t>
      </w:r>
      <w:r>
        <w:rPr>
          <w:szCs w:val="28"/>
        </w:rPr>
        <w:t xml:space="preserve"> </w:t>
      </w:r>
      <w:r w:rsidRPr="006D4106">
        <w:rPr>
          <w:szCs w:val="28"/>
        </w:rPr>
        <w:t>identification number (VIN) — Content and</w:t>
      </w:r>
      <w:r>
        <w:rPr>
          <w:szCs w:val="28"/>
        </w:rPr>
        <w:t xml:space="preserve"> structure. However, the lack of comprehensive automotive motor vehicle standards related to product quality, safety and manufacturing standards has undermined the development of a competitive automotive industry. </w:t>
      </w:r>
      <w:r w:rsidR="007E4837">
        <w:rPr>
          <w:szCs w:val="28"/>
        </w:rPr>
        <w:t>A</w:t>
      </w:r>
      <w:r>
        <w:rPr>
          <w:szCs w:val="28"/>
        </w:rPr>
        <w:t xml:space="preserve">s such </w:t>
      </w:r>
      <w:r w:rsidRPr="00507061">
        <w:t xml:space="preserve">Uganda is increasingly becoming a hub for </w:t>
      </w:r>
      <w:r w:rsidR="002D736B">
        <w:t>counterfeit a</w:t>
      </w:r>
      <w:r w:rsidRPr="00507061">
        <w:t xml:space="preserve">nd </w:t>
      </w:r>
      <w:r w:rsidR="002D736B">
        <w:t>sub-standard</w:t>
      </w:r>
      <w:r w:rsidRPr="00507061">
        <w:t xml:space="preserve"> auto-spare parts due to the </w:t>
      </w:r>
      <w:r>
        <w:t>lack of enforcement</w:t>
      </w:r>
      <w:r w:rsidRPr="00507061">
        <w:t xml:space="preserve"> of </w:t>
      </w:r>
      <w:r>
        <w:t xml:space="preserve">the set </w:t>
      </w:r>
      <w:r w:rsidRPr="00507061">
        <w:t>quality standards.</w:t>
      </w:r>
    </w:p>
    <w:p w14:paraId="3B5DFEC9" w14:textId="08C18E1C" w:rsidR="00736C51" w:rsidRPr="007E4837" w:rsidRDefault="002D736B" w:rsidP="008E1AFC">
      <w:pPr>
        <w:pStyle w:val="Heading3"/>
        <w:numPr>
          <w:ilvl w:val="0"/>
          <w:numId w:val="41"/>
        </w:numPr>
      </w:pPr>
      <w:bookmarkStart w:id="38" w:name="_Toc33703195"/>
      <w:r>
        <w:t xml:space="preserve">Lack of </w:t>
      </w:r>
      <w:r w:rsidRPr="007E4837">
        <w:t>Anti</w:t>
      </w:r>
      <w:r w:rsidR="00736C51" w:rsidRPr="007E4837">
        <w:t>-monopoly, anti-dumping and Fair-Trade rules</w:t>
      </w:r>
      <w:bookmarkEnd w:id="38"/>
    </w:p>
    <w:p w14:paraId="28AB19E8" w14:textId="276B2F51" w:rsidR="00CF4A5B" w:rsidRPr="00CF4A5B" w:rsidRDefault="00CF4A5B" w:rsidP="00CF4A5B">
      <w:r>
        <w:t xml:space="preserve">Uganda does not have clear anti-dumping, countervailing or safeguard legislation and the legal basis for contingency measures is the COMESA Treaty and the Protocol on the Establishment of the East African Customs Union. </w:t>
      </w:r>
      <w:r w:rsidR="002D736B">
        <w:t xml:space="preserve">The Uganda Counterfeit Bill is yet to be approved and there is no Consumer Protection policy in the country. </w:t>
      </w:r>
      <w:r>
        <w:t>The issue of dumping of used vehicle</w:t>
      </w:r>
      <w:r w:rsidR="002D736B">
        <w:t>s</w:t>
      </w:r>
      <w:r>
        <w:t xml:space="preserve"> by other auto producers shall continue to prevail undermining the development of the automotive industry whose successful growth is </w:t>
      </w:r>
      <w:r w:rsidR="00450FF7">
        <w:t>dependent</w:t>
      </w:r>
      <w:r>
        <w:t xml:space="preserve"> on a vibrant market for new products, clear standards and quality of products across the automotive industry value chain.</w:t>
      </w:r>
    </w:p>
    <w:p w14:paraId="299064FE" w14:textId="69951B46" w:rsidR="00721E50" w:rsidRDefault="00602997" w:rsidP="008E1AFC">
      <w:pPr>
        <w:pStyle w:val="Heading2"/>
        <w:numPr>
          <w:ilvl w:val="1"/>
          <w:numId w:val="37"/>
        </w:numPr>
        <w:ind w:hanging="720"/>
      </w:pPr>
      <w:bookmarkStart w:id="39" w:name="_Toc33703196"/>
      <w:r>
        <w:t xml:space="preserve">Planning, </w:t>
      </w:r>
      <w:r w:rsidR="00721E50">
        <w:t>Legal and Regulatory Framework</w:t>
      </w:r>
      <w:bookmarkEnd w:id="39"/>
      <w:r w:rsidR="00721E50">
        <w:t xml:space="preserve"> </w:t>
      </w:r>
    </w:p>
    <w:p w14:paraId="1842AA4F" w14:textId="5ADC532A" w:rsidR="002D736B" w:rsidRDefault="002D736B" w:rsidP="002D736B">
      <w:pPr>
        <w:pStyle w:val="Heading3"/>
        <w:numPr>
          <w:ilvl w:val="2"/>
          <w:numId w:val="37"/>
        </w:numPr>
        <w:ind w:left="709"/>
      </w:pPr>
      <w:bookmarkStart w:id="40" w:name="_Toc14970206"/>
      <w:bookmarkStart w:id="41" w:name="_Toc33703199"/>
      <w:bookmarkStart w:id="42" w:name="_Toc33703197"/>
      <w:r w:rsidRPr="002E1FDF">
        <w:t>T</w:t>
      </w:r>
      <w:r>
        <w:t>raffic and Road</w:t>
      </w:r>
      <w:r w:rsidRPr="002E1FDF">
        <w:t xml:space="preserve"> Safety Act</w:t>
      </w:r>
      <w:r>
        <w:t>, 1998 (As Amended)</w:t>
      </w:r>
      <w:bookmarkEnd w:id="40"/>
      <w:bookmarkEnd w:id="41"/>
    </w:p>
    <w:p w14:paraId="508C5CCF" w14:textId="3ECD7009" w:rsidR="002D736B" w:rsidRPr="00047390" w:rsidRDefault="002D736B" w:rsidP="002D736B">
      <w:pPr>
        <w:spacing w:before="120"/>
      </w:pPr>
      <w:r>
        <w:t xml:space="preserve">The Traffic and Road Safety Act, 1998 provides licensing information for vehicle operations and vehicle regulations for road use. The Act </w:t>
      </w:r>
      <w:r>
        <w:rPr>
          <w:rFonts w:eastAsia="Arial"/>
          <w:szCs w:val="24"/>
        </w:rPr>
        <w:t>restricts the importation of vehicles above the age of 15 years.</w:t>
      </w:r>
    </w:p>
    <w:p w14:paraId="67589ECB" w14:textId="2DA4B1F9" w:rsidR="00602997" w:rsidRPr="00602997" w:rsidRDefault="00602997" w:rsidP="00602997">
      <w:pPr>
        <w:pStyle w:val="Heading3"/>
        <w:numPr>
          <w:ilvl w:val="2"/>
          <w:numId w:val="37"/>
        </w:numPr>
        <w:ind w:left="709"/>
      </w:pPr>
      <w:r w:rsidRPr="00602997">
        <w:t>Uganda Vision 2040 and NDPII</w:t>
      </w:r>
      <w:r>
        <w:t>I</w:t>
      </w:r>
    </w:p>
    <w:p w14:paraId="4DD0CC41" w14:textId="37F9761C" w:rsidR="00602997" w:rsidRPr="00F33829" w:rsidRDefault="00602997" w:rsidP="00511FB8">
      <w:pPr>
        <w:pStyle w:val="Default"/>
        <w:jc w:val="both"/>
      </w:pPr>
      <w:r>
        <w:t xml:space="preserve">Uganda Vision 2040 prospects the transformation of Uganda into a competitive upper-middle-income country within 30 years. It highlights the importance of manufacturing and value addition in enabling the development of an export-led and internationally competitive economy for job and wealth creation. </w:t>
      </w:r>
      <w:r w:rsidRPr="00511FB8">
        <w:rPr>
          <w:color w:val="auto"/>
        </w:rPr>
        <w:t xml:space="preserve">The National Development Plan III whose theme is </w:t>
      </w:r>
      <w:r w:rsidRPr="00511FB8">
        <w:rPr>
          <w:i/>
          <w:color w:val="auto"/>
        </w:rPr>
        <w:t>“</w:t>
      </w:r>
      <w:r w:rsidR="00511FB8" w:rsidRPr="00511FB8">
        <w:rPr>
          <w:i/>
          <w:color w:val="auto"/>
        </w:rPr>
        <w:t>Sustainable Industrialization for inclusive growth,</w:t>
      </w:r>
      <w:r w:rsidR="00511FB8" w:rsidRPr="00511FB8">
        <w:rPr>
          <w:i/>
        </w:rPr>
        <w:t xml:space="preserve"> </w:t>
      </w:r>
      <w:r w:rsidR="00511FB8" w:rsidRPr="00511FB8">
        <w:rPr>
          <w:i/>
          <w:color w:val="auto"/>
        </w:rPr>
        <w:t>employment and sustainable wealth creation”</w:t>
      </w:r>
      <w:r w:rsidRPr="00511FB8">
        <w:rPr>
          <w:color w:val="auto"/>
        </w:rPr>
        <w:t xml:space="preserve"> </w:t>
      </w:r>
      <w:r w:rsidR="00511FB8">
        <w:t>focuses on expanding the industrial base of the economy; consolidating and  increasing the stock and quality of productive infrastructure; enhancing productivity especially in the agricultural sector; sustainable exploitation of natural resources; and supporting private sector development through</w:t>
      </w:r>
      <w:r w:rsidR="00F33829">
        <w:t xml:space="preserve"> providing affordable financing all </w:t>
      </w:r>
      <w:r w:rsidRPr="00511FB8">
        <w:t xml:space="preserve">in line with its first objective: </w:t>
      </w:r>
      <w:r w:rsidRPr="00F33829">
        <w:rPr>
          <w:i/>
        </w:rPr>
        <w:t xml:space="preserve">To </w:t>
      </w:r>
      <w:r w:rsidR="00F33829" w:rsidRPr="00F33829">
        <w:rPr>
          <w:i/>
        </w:rPr>
        <w:t>Enhance value addition in key growth opportunities</w:t>
      </w:r>
      <w:r w:rsidRPr="00F33829">
        <w:rPr>
          <w:i/>
          <w:color w:val="auto"/>
        </w:rPr>
        <w:t>.</w:t>
      </w:r>
    </w:p>
    <w:p w14:paraId="088CCAAE" w14:textId="77777777" w:rsidR="00602997" w:rsidRPr="00602997" w:rsidRDefault="00602997" w:rsidP="00602997">
      <w:pPr>
        <w:pStyle w:val="Heading3"/>
        <w:numPr>
          <w:ilvl w:val="2"/>
          <w:numId w:val="37"/>
        </w:numPr>
        <w:ind w:left="709"/>
      </w:pPr>
      <w:r w:rsidRPr="00602997">
        <w:lastRenderedPageBreak/>
        <w:t>East Africa Community (EAC) Vison 2050</w:t>
      </w:r>
    </w:p>
    <w:p w14:paraId="1C4831C1" w14:textId="77777777" w:rsidR="00602997" w:rsidRDefault="00602997" w:rsidP="00602997">
      <w:pPr>
        <w:rPr>
          <w:rFonts w:eastAsia="SimSun"/>
        </w:rPr>
      </w:pPr>
      <w:r>
        <w:t>The industrialization pillar of the East African Community Vision 2050 aims to leverage industrialization for structural transformation and improved intra-regional and global trade through value addition and productivity by small, medium and large size industries, improving labour and total factor productivity and to promote resource efficiency and cleaner production and competitiveness at the industrial and manufacturing enterprise levels. The EAC industrialization policy (2012-2023) aspires for the region to enhance the manufacturing sector’s contribution to the regional GDP, currently at 8.7 % to 25 % by 2032, diversify the manufacturing base and raise the local value added per capita from USD 50 to USD 258 in 2032 and raise the value added content of manufactured exports to at least 40 % from 8.62% by 2032. It also targets promotion and development of strategic regional industries and value chains aimed at enhancing value addition by formulating incentive schemes and frameworks for public-private partnerships and promotion of regional brands.</w:t>
      </w:r>
    </w:p>
    <w:p w14:paraId="18A989F7" w14:textId="77777777" w:rsidR="00602997" w:rsidRDefault="00602997" w:rsidP="00602997">
      <w:pPr>
        <w:spacing w:before="120" w:after="120"/>
      </w:pPr>
      <w:r>
        <w:t>The 16</w:t>
      </w:r>
      <w:r>
        <w:rPr>
          <w:vertAlign w:val="superscript"/>
        </w:rPr>
        <w:t>th</w:t>
      </w:r>
      <w:r>
        <w:t xml:space="preserve"> ordinary summit of the East African Community Heads of State directed the Council of Ministers to study the modalities for promotion of motor vehicle assembly in the region and to reduce the importation of used motor vehicles from outside the community and report to the 17</w:t>
      </w:r>
      <w:r>
        <w:rPr>
          <w:vertAlign w:val="superscript"/>
        </w:rPr>
        <w:t>th</w:t>
      </w:r>
      <w:r>
        <w:t xml:space="preserve"> summit. Progress reports have since been received at the 17</w:t>
      </w:r>
      <w:r>
        <w:rPr>
          <w:vertAlign w:val="superscript"/>
        </w:rPr>
        <w:t>th</w:t>
      </w:r>
      <w:r>
        <w:t>, 18</w:t>
      </w:r>
      <w:r>
        <w:rPr>
          <w:vertAlign w:val="superscript"/>
        </w:rPr>
        <w:t>th</w:t>
      </w:r>
      <w:r>
        <w:t xml:space="preserve"> and 19</w:t>
      </w:r>
      <w:r>
        <w:rPr>
          <w:vertAlign w:val="superscript"/>
        </w:rPr>
        <w:t>th</w:t>
      </w:r>
      <w:r>
        <w:t xml:space="preserve"> Summits with the final report expected at the 20</w:t>
      </w:r>
      <w:r>
        <w:rPr>
          <w:vertAlign w:val="superscript"/>
        </w:rPr>
        <w:t>th</w:t>
      </w:r>
      <w:r>
        <w:t xml:space="preserve"> Summit. This development is in line with EAC Vision 2050 aspiration for high focus on productivity.</w:t>
      </w:r>
    </w:p>
    <w:p w14:paraId="691F5E5A" w14:textId="3B1E7BD5" w:rsidR="002D736B" w:rsidRDefault="00602997" w:rsidP="00602997">
      <w:pPr>
        <w:pStyle w:val="Heading3"/>
        <w:numPr>
          <w:ilvl w:val="2"/>
          <w:numId w:val="37"/>
        </w:numPr>
        <w:ind w:left="709"/>
      </w:pPr>
      <w:r>
        <w:t xml:space="preserve"> </w:t>
      </w:r>
      <w:r w:rsidR="002D736B">
        <w:t xml:space="preserve">National Industry Policy </w:t>
      </w:r>
    </w:p>
    <w:p w14:paraId="01BD8FFB" w14:textId="5C8CF7F3" w:rsidR="00EE6E5F" w:rsidRPr="00EE6E5F" w:rsidRDefault="0069206D" w:rsidP="00EE6E5F">
      <w:pPr>
        <w:spacing w:before="120" w:after="120"/>
      </w:pPr>
      <w:r w:rsidRPr="00EE6E5F">
        <w:t>The National Industrial Policy sets out the strategic direction for industrial development in Uganda with the vision to build the industrial sector into a modern, competitive and dynamic sector fully integrated into the domestic, regional and global economies. The policies focus areas on exploiting and developing natural domestic resource</w:t>
      </w:r>
      <w:r w:rsidR="00EE6E5F" w:rsidRPr="00EE6E5F">
        <w:t>s; Knowledge-based industries such as: ICT, science, technology and innovation and engineering</w:t>
      </w:r>
      <w:r w:rsidR="00EE6E5F">
        <w:t xml:space="preserve"> as well as infrastructure development </w:t>
      </w:r>
      <w:r w:rsidR="00EE6E5F" w:rsidRPr="00EE6E5F">
        <w:t xml:space="preserve">are vital to a successful automotive industry. </w:t>
      </w:r>
    </w:p>
    <w:p w14:paraId="32CAAAEE" w14:textId="6AAF813A" w:rsidR="002D736B" w:rsidRDefault="00EE6E5F" w:rsidP="00EE6E5F">
      <w:pPr>
        <w:pStyle w:val="Heading3"/>
        <w:numPr>
          <w:ilvl w:val="2"/>
          <w:numId w:val="37"/>
        </w:numPr>
        <w:ind w:left="709"/>
      </w:pPr>
      <w:r>
        <w:t xml:space="preserve">National Environment Management Act 1995 and </w:t>
      </w:r>
      <w:r w:rsidRPr="00EE6E5F">
        <w:t>the National Environment (Air Quality) Regulations and Standards</w:t>
      </w:r>
    </w:p>
    <w:p w14:paraId="1EE0D456" w14:textId="3883B587" w:rsidR="00EE6E5F" w:rsidRPr="00EE6E5F" w:rsidRDefault="00EE6E5F" w:rsidP="00EE6E5F">
      <w:r>
        <w:t xml:space="preserve">The National Environment Management Act provides for the establishment of Environmental Standards on Air Quality which is directly linked o industrial and vehicle emissions. The development of standards related to vehicle quality, safety and emissions shall be founded on the regulation and standards provided for in the Act. </w:t>
      </w:r>
    </w:p>
    <w:p w14:paraId="433BDADB" w14:textId="240C451A" w:rsidR="00C46405" w:rsidRDefault="00C46405" w:rsidP="008E1AFC">
      <w:pPr>
        <w:pStyle w:val="Heading3"/>
        <w:numPr>
          <w:ilvl w:val="2"/>
          <w:numId w:val="37"/>
        </w:numPr>
        <w:ind w:left="709"/>
      </w:pPr>
      <w:r>
        <w:t>Protocol on the Establishment of the East African Customs Union</w:t>
      </w:r>
      <w:bookmarkEnd w:id="42"/>
    </w:p>
    <w:p w14:paraId="6A47D022" w14:textId="77777777" w:rsidR="00C46405" w:rsidRDefault="00C46405" w:rsidP="00C46405">
      <w:pPr>
        <w:spacing w:before="120"/>
      </w:pPr>
      <w:r>
        <w:t xml:space="preserve">The EAC introduced a Customs Union in 2005 and a Common Market in 2009 to achieve free circulation of goods, people, services and capital among the Member States. </w:t>
      </w:r>
      <w:r w:rsidRPr="00997D6B">
        <w:t>Goods moving freely within the EAC must comply with the EAC Rules of Origin and with certain provisions of the Protocol for the Establishment of the East African Community Customs Union.</w:t>
      </w:r>
      <w:r>
        <w:t xml:space="preserve"> The EAC CET applies a 0% duty on raw materials and capital goods, 10% on semi-processed and intermediate goods. However, CET implementation was put on hold for </w:t>
      </w:r>
      <w:r>
        <w:lastRenderedPageBreak/>
        <w:t>Burundi, Rwanda and Kenya</w:t>
      </w:r>
      <w:r w:rsidRPr="00DE627E">
        <w:t xml:space="preserve">, meaning </w:t>
      </w:r>
      <w:r>
        <w:t xml:space="preserve">vehicle </w:t>
      </w:r>
      <w:r w:rsidRPr="00DE627E">
        <w:t>assemblers</w:t>
      </w:r>
      <w:r>
        <w:t xml:space="preserve"> and manufacturers</w:t>
      </w:r>
      <w:r w:rsidRPr="00DE627E">
        <w:t xml:space="preserve"> face 25% duties </w:t>
      </w:r>
      <w:r>
        <w:t>from these countries.</w:t>
      </w:r>
    </w:p>
    <w:p w14:paraId="0476CF8F" w14:textId="77777777" w:rsidR="00602997" w:rsidRDefault="00602997" w:rsidP="008E1AFC">
      <w:pPr>
        <w:pStyle w:val="Heading3"/>
        <w:numPr>
          <w:ilvl w:val="2"/>
          <w:numId w:val="37"/>
        </w:numPr>
        <w:ind w:left="709"/>
      </w:pPr>
      <w:bookmarkStart w:id="43" w:name="_Toc14970207"/>
      <w:bookmarkStart w:id="44" w:name="_Toc33703200"/>
      <w:r>
        <w:t xml:space="preserve">Buy Uganda Build Uganda Policy </w:t>
      </w:r>
    </w:p>
    <w:p w14:paraId="2CDE73BE" w14:textId="77777777" w:rsidR="0069206D" w:rsidRDefault="0069206D" w:rsidP="0069206D">
      <w:r>
        <w:t xml:space="preserve">The Buy Uganda Build Uganda (BUBU) policy is premised on existing Government policies that support and encourage the consumption of locally produced goods and services. The policy provides for the promotion of thee consumption of locally produced goods and has Deliberate interventions will be made in areas such as Public procurement preference schemes; promoting the use and conformity to standards; enhancing the capacity of SMEs in meeting supermarket supply-chain requirements; and assisting private sector in the development of the “Proudly Uganda” brand. </w:t>
      </w:r>
    </w:p>
    <w:p w14:paraId="5B1A91FE" w14:textId="6D0AFEA9" w:rsidR="00C46405" w:rsidRPr="0069206D" w:rsidRDefault="00C46405" w:rsidP="0069206D">
      <w:pPr>
        <w:pStyle w:val="Heading3"/>
        <w:numPr>
          <w:ilvl w:val="2"/>
          <w:numId w:val="37"/>
        </w:numPr>
        <w:ind w:left="709"/>
        <w:rPr>
          <w:rFonts w:ascii="Garamond" w:eastAsiaTheme="minorHAnsi" w:hAnsi="Garamond" w:cs="Garamond"/>
          <w:sz w:val="25"/>
          <w:szCs w:val="25"/>
          <w:lang w:val="en-GB"/>
        </w:rPr>
      </w:pPr>
      <w:r w:rsidRPr="0069206D">
        <w:rPr>
          <w:rFonts w:ascii="Garamond" w:eastAsiaTheme="minorHAnsi" w:hAnsi="Garamond" w:cs="Garamond"/>
          <w:sz w:val="25"/>
          <w:szCs w:val="25"/>
          <w:lang w:val="en-GB"/>
        </w:rPr>
        <w:t>Investment Code Act, 1991</w:t>
      </w:r>
      <w:bookmarkEnd w:id="43"/>
      <w:bookmarkEnd w:id="44"/>
    </w:p>
    <w:p w14:paraId="255FABDF" w14:textId="77777777" w:rsidR="00C46405" w:rsidRPr="00DA7482" w:rsidRDefault="00C46405" w:rsidP="00C46405">
      <w:pPr>
        <w:spacing w:before="120"/>
      </w:pPr>
      <w:r w:rsidRPr="00DA7482">
        <w:t>The Investment Code Act provides for the law relating to</w:t>
      </w:r>
      <w:r>
        <w:t xml:space="preserve"> regulation of</w:t>
      </w:r>
      <w:r w:rsidRPr="00DA7482">
        <w:t xml:space="preserve"> local and foreign investments in Uganda </w:t>
      </w:r>
      <w:r>
        <w:t>while</w:t>
      </w:r>
      <w:r w:rsidRPr="00DA7482">
        <w:t xml:space="preserve"> providing favorable conditions for </w:t>
      </w:r>
      <w:r>
        <w:t xml:space="preserve">attraction of </w:t>
      </w:r>
      <w:r w:rsidRPr="00DA7482">
        <w:t>investment</w:t>
      </w:r>
      <w:r>
        <w:t>. The law highlights conditions for exemption from import duties and sales tax.</w:t>
      </w:r>
    </w:p>
    <w:p w14:paraId="4E23D555" w14:textId="4FBC085A" w:rsidR="0069206D" w:rsidRDefault="0069206D" w:rsidP="008E1AFC">
      <w:pPr>
        <w:pStyle w:val="Heading3"/>
        <w:numPr>
          <w:ilvl w:val="2"/>
          <w:numId w:val="37"/>
        </w:numPr>
        <w:ind w:left="709"/>
        <w:rPr>
          <w:rFonts w:ascii="Garamond" w:eastAsiaTheme="minorHAnsi" w:hAnsi="Garamond" w:cs="Garamond"/>
          <w:sz w:val="25"/>
          <w:szCs w:val="25"/>
          <w:lang w:val="en-GB"/>
        </w:rPr>
      </w:pPr>
      <w:bookmarkStart w:id="45" w:name="_Toc14970208"/>
      <w:bookmarkStart w:id="46" w:name="_Toc33703201"/>
      <w:r>
        <w:rPr>
          <w:rFonts w:ascii="Garamond" w:eastAsiaTheme="minorHAnsi" w:hAnsi="Garamond" w:cs="Garamond"/>
          <w:sz w:val="25"/>
          <w:szCs w:val="25"/>
          <w:lang w:val="en-GB"/>
        </w:rPr>
        <w:t>The Public Procurement &amp; Disposal of Assets Act (PPDA) 2013</w:t>
      </w:r>
    </w:p>
    <w:p w14:paraId="7B9942CD" w14:textId="07CA6F39" w:rsidR="0069206D" w:rsidRPr="0069206D" w:rsidRDefault="0069206D" w:rsidP="0069206D">
      <w:pPr>
        <w:rPr>
          <w:lang w:val="en-GB"/>
        </w:rPr>
      </w:pPr>
      <w:r w:rsidRPr="0069206D">
        <w:rPr>
          <w:lang w:val="en-GB"/>
        </w:rPr>
        <w:t>The Public Procurement &amp; Disposal of Assets Act (PPDA) 2013</w:t>
      </w:r>
      <w:r>
        <w:rPr>
          <w:lang w:val="en-GB"/>
        </w:rPr>
        <w:t xml:space="preserve"> </w:t>
      </w:r>
      <w:r w:rsidRPr="0069206D">
        <w:rPr>
          <w:lang w:val="en-GB"/>
        </w:rPr>
        <w:t>takes note of preference and re</w:t>
      </w:r>
      <w:r>
        <w:rPr>
          <w:lang w:val="en-GB"/>
        </w:rPr>
        <w:t xml:space="preserve">servation schemes that exist in </w:t>
      </w:r>
      <w:r w:rsidRPr="0069206D">
        <w:rPr>
          <w:lang w:val="en-GB"/>
        </w:rPr>
        <w:t>favour of local suppliers when proc</w:t>
      </w:r>
      <w:r>
        <w:rPr>
          <w:lang w:val="en-GB"/>
        </w:rPr>
        <w:t xml:space="preserve">uring goods, works and services </w:t>
      </w:r>
      <w:r w:rsidRPr="0069206D">
        <w:rPr>
          <w:lang w:val="en-GB"/>
        </w:rPr>
        <w:t>under Government procurement. Th</w:t>
      </w:r>
      <w:r>
        <w:rPr>
          <w:lang w:val="en-GB"/>
        </w:rPr>
        <w:t xml:space="preserve">ese schemes will cover specific </w:t>
      </w:r>
      <w:r w:rsidRPr="0069206D">
        <w:rPr>
          <w:lang w:val="en-GB"/>
        </w:rPr>
        <w:t>geographical areas and particular eligible sectors as specified</w:t>
      </w:r>
      <w:r>
        <w:rPr>
          <w:lang w:val="en-GB"/>
        </w:rPr>
        <w:t xml:space="preserve"> in the </w:t>
      </w:r>
      <w:r w:rsidRPr="0069206D">
        <w:rPr>
          <w:lang w:val="en-GB"/>
        </w:rPr>
        <w:t>act.</w:t>
      </w:r>
    </w:p>
    <w:p w14:paraId="62514162" w14:textId="59DBF3CA" w:rsidR="00C46405" w:rsidRDefault="00C46405" w:rsidP="008E1AFC">
      <w:pPr>
        <w:pStyle w:val="Heading3"/>
        <w:numPr>
          <w:ilvl w:val="2"/>
          <w:numId w:val="37"/>
        </w:numPr>
        <w:ind w:left="709"/>
      </w:pPr>
      <w:r>
        <w:t>Income Tax Act, 1997</w:t>
      </w:r>
      <w:bookmarkEnd w:id="45"/>
      <w:bookmarkEnd w:id="46"/>
    </w:p>
    <w:p w14:paraId="62462F5B" w14:textId="77777777" w:rsidR="00C46405" w:rsidRPr="00DA7482" w:rsidRDefault="00C46405" w:rsidP="00C46405">
      <w:pPr>
        <w:spacing w:before="120"/>
      </w:pPr>
      <w:r>
        <w:t>The Income Tax provides for taxation on business income, payment of corporate tax, and tax exemptions and waivers.</w:t>
      </w:r>
    </w:p>
    <w:p w14:paraId="39939F55" w14:textId="064F85DC" w:rsidR="00C46405" w:rsidRDefault="00C46405" w:rsidP="008E1AFC">
      <w:pPr>
        <w:pStyle w:val="Heading3"/>
        <w:numPr>
          <w:ilvl w:val="2"/>
          <w:numId w:val="37"/>
        </w:numPr>
        <w:ind w:left="709"/>
      </w:pPr>
      <w:bookmarkStart w:id="47" w:name="_Toc14970209"/>
      <w:bookmarkStart w:id="48" w:name="_Toc33703202"/>
      <w:r>
        <w:t>Value Added Tax Act, 1996 (As Amended)</w:t>
      </w:r>
      <w:bookmarkEnd w:id="47"/>
      <w:bookmarkEnd w:id="48"/>
    </w:p>
    <w:p w14:paraId="6F546195" w14:textId="77777777" w:rsidR="00C46405" w:rsidRPr="00E87CDD" w:rsidRDefault="00C46405" w:rsidP="00C46405">
      <w:pPr>
        <w:spacing w:before="120"/>
      </w:pPr>
      <w:r>
        <w:t>The VAT Act and applicable regulations provides for VAT</w:t>
      </w:r>
      <w:r w:rsidRPr="00E87CDD">
        <w:t xml:space="preserve"> deferment for importers of capital equipment used for business purposes</w:t>
      </w:r>
      <w:r>
        <w:t>.</w:t>
      </w:r>
    </w:p>
    <w:p w14:paraId="0F3C9EC2" w14:textId="77777777" w:rsidR="00602997" w:rsidRDefault="00602997" w:rsidP="00602997">
      <w:pPr>
        <w:pStyle w:val="Heading3"/>
        <w:numPr>
          <w:ilvl w:val="2"/>
          <w:numId w:val="37"/>
        </w:numPr>
        <w:ind w:left="709"/>
      </w:pPr>
      <w:bookmarkStart w:id="49" w:name="_Toc14970205"/>
      <w:bookmarkStart w:id="50" w:name="_Toc33703198"/>
      <w:r>
        <w:t>Constitution of Uganda, 1995</w:t>
      </w:r>
      <w:bookmarkEnd w:id="49"/>
      <w:bookmarkEnd w:id="50"/>
    </w:p>
    <w:p w14:paraId="23A33CBD" w14:textId="77777777" w:rsidR="00602997" w:rsidRPr="00047390" w:rsidRDefault="00602997" w:rsidP="00602997">
      <w:pPr>
        <w:spacing w:before="120"/>
      </w:pPr>
      <w:r w:rsidRPr="00047390">
        <w:t>The Constitution of Uganda empowers the Government of Uganda and provides the supreme law of the land.</w:t>
      </w:r>
      <w:r>
        <w:t xml:space="preserve"> It </w:t>
      </w:r>
      <w:r w:rsidRPr="00047390">
        <w:t>provides for the public’s right to balanced and equitable development</w:t>
      </w:r>
      <w:r>
        <w:t>,</w:t>
      </w:r>
      <w:r w:rsidRPr="00047390">
        <w:t xml:space="preserve"> environmental protection and rights to a clean and healthy environment among others.</w:t>
      </w:r>
    </w:p>
    <w:p w14:paraId="2559A6C4" w14:textId="77777777" w:rsidR="00C46405" w:rsidRDefault="00C46405" w:rsidP="008E1AFC">
      <w:pPr>
        <w:pStyle w:val="Heading1"/>
        <w:numPr>
          <w:ilvl w:val="0"/>
          <w:numId w:val="37"/>
        </w:numPr>
        <w:ind w:left="709" w:hanging="709"/>
        <w:sectPr w:rsidR="00C46405" w:rsidSect="006C2D2C">
          <w:pgSz w:w="11906" w:h="16838" w:code="9"/>
          <w:pgMar w:top="1276" w:right="1440" w:bottom="1440" w:left="1440" w:header="720" w:footer="720" w:gutter="0"/>
          <w:cols w:space="720"/>
          <w:titlePg/>
          <w:docGrid w:linePitch="360"/>
        </w:sectPr>
      </w:pPr>
    </w:p>
    <w:p w14:paraId="0A489E6B" w14:textId="191713A7" w:rsidR="00EC6057" w:rsidRDefault="00EC6057" w:rsidP="008E1AFC">
      <w:pPr>
        <w:pStyle w:val="Heading1"/>
        <w:numPr>
          <w:ilvl w:val="0"/>
          <w:numId w:val="37"/>
        </w:numPr>
        <w:spacing w:before="0"/>
        <w:ind w:left="709" w:hanging="709"/>
      </w:pPr>
      <w:bookmarkStart w:id="51" w:name="_Toc33703203"/>
      <w:r>
        <w:lastRenderedPageBreak/>
        <w:t>AUTOMOTIVE INDUSTRY ISSUES</w:t>
      </w:r>
      <w:bookmarkEnd w:id="51"/>
      <w:r>
        <w:t xml:space="preserve"> </w:t>
      </w:r>
    </w:p>
    <w:p w14:paraId="28269C15" w14:textId="6128A56D" w:rsidR="00EC6057" w:rsidRPr="00DD71EF" w:rsidRDefault="001821A5" w:rsidP="00EC6057">
      <w:pPr>
        <w:rPr>
          <w:bCs/>
          <w:color w:val="000000" w:themeColor="text1"/>
          <w:szCs w:val="24"/>
        </w:rPr>
      </w:pPr>
      <w:r w:rsidRPr="00DA09DB">
        <w:rPr>
          <w:szCs w:val="24"/>
        </w:rPr>
        <w:t>The value added in the automotive industry in Uganda is estimated at 0.18% on the backdrop of annual imports in excess of USD 450 million being the second highest import value in the country. The dismal performance of the industry is attributed to</w:t>
      </w:r>
      <w:r>
        <w:rPr>
          <w:szCs w:val="24"/>
        </w:rPr>
        <w:t xml:space="preserve">; </w:t>
      </w:r>
    </w:p>
    <w:p w14:paraId="6C3E89AC" w14:textId="77777777" w:rsidR="00EC6057" w:rsidRDefault="00EC6057" w:rsidP="00AE6E77">
      <w:pPr>
        <w:pStyle w:val="Heading2"/>
        <w:ind w:hanging="720"/>
      </w:pPr>
      <w:bookmarkStart w:id="52" w:name="_Toc33703204"/>
      <w:r>
        <w:t>Influx of Outmoded Automotive Technology</w:t>
      </w:r>
      <w:bookmarkEnd w:id="52"/>
      <w:r>
        <w:t xml:space="preserve"> </w:t>
      </w:r>
    </w:p>
    <w:p w14:paraId="4A0C58DB" w14:textId="4B82E098" w:rsidR="001B61E5" w:rsidRDefault="001B61E5" w:rsidP="00EC6057">
      <w:pPr>
        <w:rPr>
          <w:szCs w:val="24"/>
        </w:rPr>
      </w:pPr>
      <w:r w:rsidRPr="001B61E5">
        <w:rPr>
          <w:szCs w:val="24"/>
        </w:rPr>
        <w:t xml:space="preserve">Vehicles in Uganda are imported as Fully Built Units </w:t>
      </w:r>
      <w:r>
        <w:rPr>
          <w:szCs w:val="24"/>
        </w:rPr>
        <w:t xml:space="preserve">and predominantly as used </w:t>
      </w:r>
      <w:r w:rsidR="008B10E0">
        <w:rPr>
          <w:szCs w:val="24"/>
        </w:rPr>
        <w:t xml:space="preserve">vehicles </w:t>
      </w:r>
      <w:r w:rsidRPr="001B61E5">
        <w:rPr>
          <w:szCs w:val="24"/>
        </w:rPr>
        <w:t xml:space="preserve">without domestic value addition, despite the growing demand. According to The Comprehensive Study on Modalities for the Promotion of Automotive Industries in the East African Community, 2017, vehicle production in the EAC stood at 9,295 units in 2015 all assembled in Kenya.  The Uganda Bureau of Statistics noted that vehicles registered in 2014 by Uganda Revenue Authority were 85% used and 15% new with an average age of 16 years at registration. </w:t>
      </w:r>
    </w:p>
    <w:p w14:paraId="779C4B67" w14:textId="34BEEEC6" w:rsidR="007D4873" w:rsidRDefault="007D4873" w:rsidP="00EC6057">
      <w:pPr>
        <w:rPr>
          <w:rFonts w:eastAsia="Arial"/>
        </w:rPr>
      </w:pPr>
      <w:r>
        <w:rPr>
          <w:szCs w:val="24"/>
        </w:rPr>
        <w:t>Low value addition in the automotive industry is</w:t>
      </w:r>
      <w:r w:rsidR="00EC6057">
        <w:rPr>
          <w:szCs w:val="24"/>
        </w:rPr>
        <w:t xml:space="preserve"> caused by</w:t>
      </w:r>
      <w:r>
        <w:rPr>
          <w:szCs w:val="24"/>
        </w:rPr>
        <w:t xml:space="preserve"> influx of outmoded automotive technology and a result of </w:t>
      </w:r>
      <w:r w:rsidR="00EC6057" w:rsidRPr="000E41B7">
        <w:rPr>
          <w:szCs w:val="24"/>
        </w:rPr>
        <w:t>importation of used</w:t>
      </w:r>
      <w:r w:rsidR="00EC6057">
        <w:rPr>
          <w:szCs w:val="24"/>
        </w:rPr>
        <w:t xml:space="preserve"> motor vehicles </w:t>
      </w:r>
      <w:r w:rsidR="00EC6057" w:rsidRPr="000E41B7">
        <w:rPr>
          <w:szCs w:val="24"/>
        </w:rPr>
        <w:t xml:space="preserve">and parts; </w:t>
      </w:r>
      <w:r w:rsidR="00EC6057">
        <w:rPr>
          <w:szCs w:val="24"/>
        </w:rPr>
        <w:t>h</w:t>
      </w:r>
      <w:r w:rsidR="00EC6057" w:rsidRPr="000E41B7">
        <w:rPr>
          <w:szCs w:val="24"/>
        </w:rPr>
        <w:t xml:space="preserve">igh cost of </w:t>
      </w:r>
      <w:r w:rsidR="00EC6057">
        <w:rPr>
          <w:szCs w:val="24"/>
        </w:rPr>
        <w:t>a</w:t>
      </w:r>
      <w:r w:rsidR="00EC6057" w:rsidRPr="000E41B7">
        <w:rPr>
          <w:szCs w:val="24"/>
        </w:rPr>
        <w:t>sset financing</w:t>
      </w:r>
      <w:r w:rsidR="00214B45">
        <w:rPr>
          <w:szCs w:val="24"/>
        </w:rPr>
        <w:t xml:space="preserve"> with </w:t>
      </w:r>
      <w:r w:rsidR="00214B45" w:rsidRPr="00214B45">
        <w:rPr>
          <w:szCs w:val="24"/>
        </w:rPr>
        <w:t>Uganda’s lending rate for Shillings between 19.6% and 21.4% from January – May 2019</w:t>
      </w:r>
      <w:r w:rsidR="00214B45">
        <w:rPr>
          <w:szCs w:val="24"/>
        </w:rPr>
        <w:t xml:space="preserve"> </w:t>
      </w:r>
      <w:r w:rsidR="00214B45" w:rsidRPr="00214B45">
        <w:rPr>
          <w:szCs w:val="24"/>
        </w:rPr>
        <w:t>(MoFPED)</w:t>
      </w:r>
      <w:r w:rsidR="00214B45">
        <w:rPr>
          <w:szCs w:val="24"/>
        </w:rPr>
        <w:t xml:space="preserve"> </w:t>
      </w:r>
      <w:r w:rsidR="00214B45" w:rsidRPr="00214B45">
        <w:rPr>
          <w:szCs w:val="24"/>
        </w:rPr>
        <w:t xml:space="preserve">compared to </w:t>
      </w:r>
      <w:r w:rsidR="00214B45">
        <w:rPr>
          <w:szCs w:val="24"/>
        </w:rPr>
        <w:t xml:space="preserve">that of </w:t>
      </w:r>
      <w:r w:rsidR="00214B45" w:rsidRPr="00214B45">
        <w:rPr>
          <w:szCs w:val="24"/>
        </w:rPr>
        <w:t>Kenya-13.7%, Tanzania-17.4%, and Rwanda- 16.9% (World Bank, 2018)</w:t>
      </w:r>
      <w:r w:rsidR="00EC6057" w:rsidRPr="000E41B7">
        <w:rPr>
          <w:szCs w:val="24"/>
        </w:rPr>
        <w:t>;</w:t>
      </w:r>
      <w:r w:rsidR="003C6605">
        <w:rPr>
          <w:szCs w:val="24"/>
        </w:rPr>
        <w:t xml:space="preserve"> limited public and private sector investment in upstream value chain activities;</w:t>
      </w:r>
      <w:r w:rsidR="00EC6057" w:rsidRPr="000E41B7">
        <w:rPr>
          <w:szCs w:val="24"/>
        </w:rPr>
        <w:t xml:space="preserve"> </w:t>
      </w:r>
      <w:r w:rsidR="00EC6057">
        <w:rPr>
          <w:szCs w:val="24"/>
        </w:rPr>
        <w:t>l</w:t>
      </w:r>
      <w:r w:rsidR="00EC6057" w:rsidRPr="000E41B7">
        <w:rPr>
          <w:szCs w:val="24"/>
        </w:rPr>
        <w:t xml:space="preserve">ow consumer awareness on automotive </w:t>
      </w:r>
      <w:r w:rsidR="00EC6057">
        <w:rPr>
          <w:szCs w:val="24"/>
        </w:rPr>
        <w:t>technology and; i</w:t>
      </w:r>
      <w:r w:rsidR="00EC6057" w:rsidRPr="0046503E">
        <w:rPr>
          <w:szCs w:val="24"/>
        </w:rPr>
        <w:t>nadequate automotive standards</w:t>
      </w:r>
      <w:r w:rsidR="003C6605">
        <w:rPr>
          <w:szCs w:val="24"/>
        </w:rPr>
        <w:t>.</w:t>
      </w:r>
      <w:r w:rsidR="00EC6057" w:rsidRPr="00EB19C9">
        <w:rPr>
          <w:rFonts w:eastAsia="Arial"/>
        </w:rPr>
        <w:t xml:space="preserve"> </w:t>
      </w:r>
    </w:p>
    <w:p w14:paraId="36348698" w14:textId="0149645F" w:rsidR="00EC6057" w:rsidRDefault="00EC6057" w:rsidP="00EC6057">
      <w:pPr>
        <w:rPr>
          <w:szCs w:val="24"/>
        </w:rPr>
      </w:pPr>
      <w:r w:rsidRPr="00EB19C9">
        <w:t xml:space="preserve">The importation of fully built units contributes to the hemorrhaging of foreign exchange, escalation of the trade deficit, and employment of source countries while 52.5% of Uganda’s </w:t>
      </w:r>
      <w:r w:rsidR="001B61E5" w:rsidRPr="00EB19C9">
        <w:t>labor</w:t>
      </w:r>
      <w:r w:rsidRPr="00EB19C9">
        <w:t xml:space="preserve"> force stays unemployed. Without strategic interventions for promoting domestic value addition to drive industrialization, unemployment and under employment, challenges have continued to prevail. </w:t>
      </w:r>
      <w:r w:rsidRPr="00EB19C9">
        <w:rPr>
          <w:rFonts w:eastAsia="Arial"/>
        </w:rPr>
        <w:t>Studies have shown that the Uganda Vehicle Import Value grew from US$ 190 Million in 2005 to over US$ 450 Million in 2017, continuously claiming the position of second most valued imported commodity after petroleum and related products.</w:t>
      </w:r>
    </w:p>
    <w:p w14:paraId="181C397B" w14:textId="4C9EBB72" w:rsidR="00EC6057" w:rsidRDefault="00EC6057" w:rsidP="008E1AFC">
      <w:pPr>
        <w:pStyle w:val="Heading2"/>
        <w:numPr>
          <w:ilvl w:val="1"/>
          <w:numId w:val="37"/>
        </w:numPr>
        <w:ind w:hanging="720"/>
        <w:rPr>
          <w:szCs w:val="24"/>
        </w:rPr>
      </w:pPr>
      <w:bookmarkStart w:id="53" w:name="_Toc33703205"/>
      <w:r w:rsidRPr="00124CC0">
        <w:t>Proliferation of Counterfeit and Substandard Parts</w:t>
      </w:r>
      <w:bookmarkEnd w:id="53"/>
    </w:p>
    <w:p w14:paraId="38164058" w14:textId="77777777" w:rsidR="007D4873" w:rsidRDefault="007D4873" w:rsidP="00EC6057">
      <w:r w:rsidRPr="00B82EC6">
        <w:t xml:space="preserve">The study conducted jointly by the OECD and the EU Intellectual Property Office to measure and analyse the scale of the counterfeit and pirated trade showed that trade in counterfeit and pirated goods in 2013 amounted </w:t>
      </w:r>
      <w:r>
        <w:t>to</w:t>
      </w:r>
      <w:r w:rsidRPr="00B82EC6">
        <w:t xml:space="preserve"> U</w:t>
      </w:r>
      <w:r>
        <w:t>SD 461 Billion representing 2.5</w:t>
      </w:r>
      <w:r w:rsidRPr="00B82EC6">
        <w:t>% of world trade. A surveillance report by Uganda National Bureau of Standards for 2017 and 2018 indicates that more than 54% of goods on the market are fake</w:t>
      </w:r>
      <w:r>
        <w:t xml:space="preserve"> especially </w:t>
      </w:r>
      <w:r w:rsidRPr="00B82EC6">
        <w:t>gasoline, auto parts, fertilizers and seeds, electronics, baby food, and hygiene products</w:t>
      </w:r>
      <w:r>
        <w:t>.</w:t>
      </w:r>
    </w:p>
    <w:p w14:paraId="75C15221" w14:textId="77777777" w:rsidR="007D4873" w:rsidRDefault="00EC6057" w:rsidP="00EC6057">
      <w:r>
        <w:rPr>
          <w:szCs w:val="24"/>
        </w:rPr>
        <w:t xml:space="preserve">The issue </w:t>
      </w:r>
      <w:r w:rsidR="007D4873">
        <w:rPr>
          <w:szCs w:val="24"/>
        </w:rPr>
        <w:t xml:space="preserve">of low value addition </w:t>
      </w:r>
      <w:r>
        <w:rPr>
          <w:szCs w:val="24"/>
        </w:rPr>
        <w:t xml:space="preserve">is a </w:t>
      </w:r>
      <w:r w:rsidRPr="000E41B7">
        <w:rPr>
          <w:szCs w:val="24"/>
        </w:rPr>
        <w:t xml:space="preserve">result of Proliferation of Counterfeit and Substandard Parts </w:t>
      </w:r>
      <w:r w:rsidRPr="000E41B7">
        <w:t>brought</w:t>
      </w:r>
      <w:r w:rsidRPr="000E41B7">
        <w:rPr>
          <w:szCs w:val="24"/>
        </w:rPr>
        <w:t xml:space="preserve"> about by lack of Automotive Certification and Homologation </w:t>
      </w:r>
      <w:r w:rsidR="007D4873" w:rsidRPr="000E41B7">
        <w:rPr>
          <w:szCs w:val="24"/>
        </w:rPr>
        <w:t>centers</w:t>
      </w:r>
      <w:r w:rsidRPr="000E41B7">
        <w:rPr>
          <w:szCs w:val="24"/>
        </w:rPr>
        <w:t xml:space="preserve">; inadequate automotive safety and </w:t>
      </w:r>
      <w:r w:rsidRPr="0046503E">
        <w:rPr>
          <w:szCs w:val="24"/>
        </w:rPr>
        <w:t>environmental standards</w:t>
      </w:r>
      <w:r>
        <w:rPr>
          <w:szCs w:val="24"/>
        </w:rPr>
        <w:t xml:space="preserve"> and;</w:t>
      </w:r>
      <w:r w:rsidRPr="00CE308E">
        <w:rPr>
          <w:szCs w:val="24"/>
        </w:rPr>
        <w:t xml:space="preserve"> low consumer awareness</w:t>
      </w:r>
      <w:r>
        <w:rPr>
          <w:szCs w:val="24"/>
        </w:rPr>
        <w:t xml:space="preserve"> on standard and genuine automotive parts.</w:t>
      </w:r>
      <w:r w:rsidRPr="00124CC0">
        <w:t xml:space="preserve"> </w:t>
      </w:r>
      <w:r w:rsidRPr="006274CC">
        <w:t>The</w:t>
      </w:r>
      <w:r>
        <w:t xml:space="preserve">re is </w:t>
      </w:r>
      <w:r w:rsidRPr="006274CC">
        <w:t xml:space="preserve">minimal enforcement of </w:t>
      </w:r>
      <w:r>
        <w:t xml:space="preserve">vehicle and parts </w:t>
      </w:r>
      <w:r w:rsidRPr="006274CC">
        <w:t xml:space="preserve">standards </w:t>
      </w:r>
      <w:r>
        <w:t xml:space="preserve">in the automotive industry in Uganda leading </w:t>
      </w:r>
      <w:r w:rsidRPr="006274CC">
        <w:t xml:space="preserve">to </w:t>
      </w:r>
      <w:r>
        <w:t xml:space="preserve">over 54% of </w:t>
      </w:r>
      <w:r w:rsidRPr="006274CC">
        <w:t>defective an</w:t>
      </w:r>
      <w:r>
        <w:t>d</w:t>
      </w:r>
      <w:r w:rsidRPr="006274CC">
        <w:t xml:space="preserve"> fake </w:t>
      </w:r>
      <w:r>
        <w:lastRenderedPageBreak/>
        <w:t>a</w:t>
      </w:r>
      <w:r w:rsidRPr="006274CC">
        <w:t>uto parts and components on the market</w:t>
      </w:r>
      <w:r>
        <w:t xml:space="preserve"> which are also cheaper to purchase than genuine parts. In addition, vehi</w:t>
      </w:r>
      <w:r w:rsidRPr="00D11B73">
        <w:t>cle owners, drivers and technicians are not competent to discern genuine parts from counterfeits on the market</w:t>
      </w:r>
      <w:r>
        <w:t xml:space="preserve"> and quite often </w:t>
      </w:r>
      <w:r w:rsidRPr="00D11B73">
        <w:t>rely on unprofessional service centers for the supply of Auto Parts and Components.</w:t>
      </w:r>
      <w:r>
        <w:t xml:space="preserve"> </w:t>
      </w:r>
    </w:p>
    <w:p w14:paraId="0DD5E95F" w14:textId="0535A32B" w:rsidR="00EC6057" w:rsidRPr="009D3E8A" w:rsidRDefault="00EC6057" w:rsidP="00EC6057">
      <w:pPr>
        <w:rPr>
          <w:szCs w:val="24"/>
        </w:rPr>
      </w:pPr>
      <w:r>
        <w:t xml:space="preserve">The increasing number of fake auto parts has had significant impact on the nation including undermining the possibility of technology development in the sector; rising number of road accidents due </w:t>
      </w:r>
      <w:r w:rsidRPr="00162489">
        <w:t>to substandard spare parts such as engine parts, suspensions, brakes and tyres</w:t>
      </w:r>
      <w:r>
        <w:t>; increased down time of vehicles and the risk of underperformance which in turn lead to losses in revenue.</w:t>
      </w:r>
    </w:p>
    <w:p w14:paraId="62669223" w14:textId="6AE97CF9" w:rsidR="00EC6057" w:rsidRPr="00124CC0" w:rsidRDefault="00EC6057" w:rsidP="008E1AFC">
      <w:pPr>
        <w:pStyle w:val="Heading2"/>
        <w:numPr>
          <w:ilvl w:val="1"/>
          <w:numId w:val="37"/>
        </w:numPr>
        <w:ind w:hanging="720"/>
      </w:pPr>
      <w:bookmarkStart w:id="54" w:name="_Toc33703206"/>
      <w:r>
        <w:t>I</w:t>
      </w:r>
      <w:r w:rsidRPr="00124CC0">
        <w:t xml:space="preserve">nadequate </w:t>
      </w:r>
      <w:r w:rsidR="00EE6E5F" w:rsidRPr="00124CC0">
        <w:t>Automotive Industrial Infrastructure</w:t>
      </w:r>
      <w:bookmarkEnd w:id="54"/>
    </w:p>
    <w:p w14:paraId="14014480" w14:textId="4A44A585" w:rsidR="00EC6057" w:rsidRDefault="00EC6057" w:rsidP="00EC6057">
      <w:pPr>
        <w:rPr>
          <w:szCs w:val="24"/>
        </w:rPr>
      </w:pPr>
      <w:r>
        <w:rPr>
          <w:szCs w:val="24"/>
        </w:rPr>
        <w:t>In addition</w:t>
      </w:r>
      <w:r w:rsidRPr="000E41B7">
        <w:rPr>
          <w:szCs w:val="24"/>
        </w:rPr>
        <w:t xml:space="preserve">, </w:t>
      </w:r>
      <w:r w:rsidR="007D4873">
        <w:rPr>
          <w:szCs w:val="24"/>
        </w:rPr>
        <w:t xml:space="preserve">low value addition in the automotive industry in Uganda is </w:t>
      </w:r>
      <w:r w:rsidRPr="000E41B7">
        <w:rPr>
          <w:szCs w:val="24"/>
        </w:rPr>
        <w:t xml:space="preserve">caused by inadequate automotive industrial infrastructure brought </w:t>
      </w:r>
      <w:r w:rsidRPr="000E41B7">
        <w:t>about</w:t>
      </w:r>
      <w:r w:rsidRPr="000E41B7">
        <w:rPr>
          <w:szCs w:val="24"/>
        </w:rPr>
        <w:t xml:space="preserve"> by the small market size for new vehicles that does not attract investors to set up industrial infrastructure; lack of supplier parks to stimulate production; lack of recycling facilities for end-of-life automotive technology; low scale of auto parts production focusing on aftermarket auto parts; limited automotive research and innovation; and un-serviced industrial parks.</w:t>
      </w:r>
    </w:p>
    <w:p w14:paraId="468EBCE7" w14:textId="670BA4ED" w:rsidR="007D4873" w:rsidRPr="000E41B7" w:rsidRDefault="007D4873" w:rsidP="00EC6057">
      <w:pPr>
        <w:rPr>
          <w:szCs w:val="24"/>
        </w:rPr>
      </w:pPr>
      <w:r>
        <w:rPr>
          <w:szCs w:val="24"/>
        </w:rPr>
        <w:t>The lack of adequate infrastructure has led to minimal domestic manufacturing l</w:t>
      </w:r>
      <w:r w:rsidR="003C6605">
        <w:rPr>
          <w:szCs w:val="24"/>
        </w:rPr>
        <w:t>e</w:t>
      </w:r>
      <w:r>
        <w:rPr>
          <w:szCs w:val="24"/>
        </w:rPr>
        <w:t xml:space="preserve">ading to a high import bill; </w:t>
      </w:r>
      <w:r w:rsidRPr="00842984">
        <w:rPr>
          <w:szCs w:val="24"/>
        </w:rPr>
        <w:t>low labour productivity</w:t>
      </w:r>
      <w:r>
        <w:rPr>
          <w:szCs w:val="24"/>
        </w:rPr>
        <w:t xml:space="preserve"> with Uganda having the </w:t>
      </w:r>
      <w:r w:rsidRPr="00842984">
        <w:rPr>
          <w:szCs w:val="24"/>
        </w:rPr>
        <w:t xml:space="preserve">lowest value added in </w:t>
      </w:r>
      <w:r>
        <w:rPr>
          <w:szCs w:val="24"/>
        </w:rPr>
        <w:t>E</w:t>
      </w:r>
      <w:r w:rsidRPr="00842984">
        <w:rPr>
          <w:szCs w:val="24"/>
        </w:rPr>
        <w:t xml:space="preserve">ast </w:t>
      </w:r>
      <w:r>
        <w:rPr>
          <w:szCs w:val="24"/>
        </w:rPr>
        <w:t>A</w:t>
      </w:r>
      <w:r w:rsidRPr="00842984">
        <w:rPr>
          <w:szCs w:val="24"/>
        </w:rPr>
        <w:t>frica per worker at $1,085 compared</w:t>
      </w:r>
      <w:r>
        <w:rPr>
          <w:szCs w:val="24"/>
        </w:rPr>
        <w:t>; h</w:t>
      </w:r>
      <w:r w:rsidRPr="00842984">
        <w:rPr>
          <w:szCs w:val="24"/>
        </w:rPr>
        <w:t xml:space="preserve">igh unemployment at 2.10% (2017) and underemployment </w:t>
      </w:r>
      <w:sdt>
        <w:sdtPr>
          <w:id w:val="-563028471"/>
          <w:citation/>
        </w:sdtPr>
        <w:sdtEndPr/>
        <w:sdtContent>
          <w:r w:rsidRPr="00842984">
            <w:rPr>
              <w:szCs w:val="24"/>
            </w:rPr>
            <w:fldChar w:fldCharType="begin"/>
          </w:r>
          <w:r w:rsidRPr="00842984">
            <w:rPr>
              <w:szCs w:val="24"/>
            </w:rPr>
            <w:instrText xml:space="preserve"> CITATION Tra19 \l 1033 </w:instrText>
          </w:r>
          <w:r w:rsidRPr="00842984">
            <w:rPr>
              <w:szCs w:val="24"/>
            </w:rPr>
            <w:fldChar w:fldCharType="separate"/>
          </w:r>
          <w:r w:rsidRPr="00842984">
            <w:rPr>
              <w:noProof/>
              <w:szCs w:val="24"/>
            </w:rPr>
            <w:t>(Trading Economics, 2019)</w:t>
          </w:r>
          <w:r w:rsidRPr="00842984">
            <w:rPr>
              <w:szCs w:val="24"/>
            </w:rPr>
            <w:fldChar w:fldCharType="end"/>
          </w:r>
        </w:sdtContent>
      </w:sdt>
      <w:r w:rsidRPr="00842984">
        <w:rPr>
          <w:szCs w:val="24"/>
        </w:rPr>
        <w:t>, (Uganda bureau of statistics)</w:t>
      </w:r>
      <w:r>
        <w:rPr>
          <w:szCs w:val="24"/>
        </w:rPr>
        <w:t xml:space="preserve"> in automotive manufacturing as well as </w:t>
      </w:r>
      <w:r w:rsidRPr="00842984">
        <w:rPr>
          <w:szCs w:val="24"/>
        </w:rPr>
        <w:t>low interest by potential investors</w:t>
      </w:r>
      <w:r>
        <w:rPr>
          <w:szCs w:val="24"/>
        </w:rPr>
        <w:t xml:space="preserve"> and underutilization of the vast mineral resources. </w:t>
      </w:r>
    </w:p>
    <w:p w14:paraId="0FAD98AD" w14:textId="77777777" w:rsidR="00EC6057" w:rsidRPr="00124CC0" w:rsidRDefault="00EC6057" w:rsidP="008E1AFC">
      <w:pPr>
        <w:pStyle w:val="Heading2"/>
        <w:numPr>
          <w:ilvl w:val="1"/>
          <w:numId w:val="37"/>
        </w:numPr>
        <w:ind w:hanging="720"/>
      </w:pPr>
      <w:bookmarkStart w:id="55" w:name="_Toc33703207"/>
      <w:r w:rsidRPr="00124CC0">
        <w:t>Low</w:t>
      </w:r>
      <w:r>
        <w:t xml:space="preserve"> and</w:t>
      </w:r>
      <w:r w:rsidRPr="00124CC0">
        <w:t xml:space="preserve"> Isolated Automotive Value Addition Investments</w:t>
      </w:r>
      <w:bookmarkEnd w:id="55"/>
    </w:p>
    <w:p w14:paraId="11C6E4D7" w14:textId="5375CB48" w:rsidR="00EC6057" w:rsidRDefault="00EC6057" w:rsidP="00EC6057">
      <w:r>
        <w:rPr>
          <w:szCs w:val="24"/>
        </w:rPr>
        <w:t>Furthermore</w:t>
      </w:r>
      <w:r w:rsidRPr="000E41B7">
        <w:rPr>
          <w:szCs w:val="24"/>
        </w:rPr>
        <w:t xml:space="preserve">, </w:t>
      </w:r>
      <w:r w:rsidR="007D4873">
        <w:rPr>
          <w:szCs w:val="24"/>
        </w:rPr>
        <w:t>low value addition is</w:t>
      </w:r>
      <w:r w:rsidRPr="000E41B7">
        <w:rPr>
          <w:szCs w:val="24"/>
        </w:rPr>
        <w:t xml:space="preserve"> caused by low and isolated </w:t>
      </w:r>
      <w:r>
        <w:rPr>
          <w:szCs w:val="24"/>
        </w:rPr>
        <w:t>automotive</w:t>
      </w:r>
      <w:r w:rsidRPr="000E41B7">
        <w:rPr>
          <w:szCs w:val="24"/>
        </w:rPr>
        <w:t xml:space="preserve"> value addition investments hindered by the lack of automotive engineering expertise and entrepreneurs; underdeveloped mineral resources; importation of used </w:t>
      </w:r>
      <w:r>
        <w:rPr>
          <w:szCs w:val="24"/>
        </w:rPr>
        <w:t>v</w:t>
      </w:r>
      <w:r w:rsidRPr="0046503E">
        <w:rPr>
          <w:szCs w:val="24"/>
        </w:rPr>
        <w:t xml:space="preserve">ehicles </w:t>
      </w:r>
      <w:r>
        <w:rPr>
          <w:szCs w:val="24"/>
        </w:rPr>
        <w:t>&amp; p</w:t>
      </w:r>
      <w:r w:rsidRPr="0046503E">
        <w:rPr>
          <w:szCs w:val="24"/>
        </w:rPr>
        <w:t>arts</w:t>
      </w:r>
      <w:r>
        <w:rPr>
          <w:szCs w:val="24"/>
        </w:rPr>
        <w:t xml:space="preserve"> and; low </w:t>
      </w:r>
      <w:r w:rsidRPr="00CB4CEE">
        <w:t xml:space="preserve">demand for new vehicles. </w:t>
      </w:r>
      <w:r w:rsidRPr="00FC1517">
        <w:t xml:space="preserve">The automotive industry in Uganda is </w:t>
      </w:r>
      <w:r>
        <w:t xml:space="preserve">underdeveloped and </w:t>
      </w:r>
      <w:r w:rsidRPr="00FC1517">
        <w:t>fragmented with a value chain that is dominated by downstream actors. Despite the existence of associations to unite downstream actors, there is no further coordination of all actors across the value chain</w:t>
      </w:r>
      <w:r>
        <w:t xml:space="preserve"> and this has led to the dismal investments in other segments of the value chain. </w:t>
      </w:r>
    </w:p>
    <w:p w14:paraId="1645C43B" w14:textId="77777777" w:rsidR="00EC6057" w:rsidRDefault="00EC6057" w:rsidP="008E1AFC">
      <w:pPr>
        <w:pStyle w:val="Heading2"/>
        <w:numPr>
          <w:ilvl w:val="1"/>
          <w:numId w:val="37"/>
        </w:numPr>
        <w:ind w:hanging="720"/>
      </w:pPr>
      <w:bookmarkStart w:id="56" w:name="_Toc33703208"/>
      <w:r>
        <w:t>I</w:t>
      </w:r>
      <w:r w:rsidRPr="00CB4CEE">
        <w:t>nsufficient Human Capital Development</w:t>
      </w:r>
      <w:bookmarkEnd w:id="56"/>
    </w:p>
    <w:p w14:paraId="0D85C0C9" w14:textId="309A779C" w:rsidR="00EC6057" w:rsidRDefault="007D4873" w:rsidP="00EC6057">
      <w:r>
        <w:t>Low value added in the Automotive industry in Uganda</w:t>
      </w:r>
      <w:r w:rsidR="00EC6057">
        <w:t xml:space="preserve"> is also caused by i</w:t>
      </w:r>
      <w:r w:rsidR="00EC6057" w:rsidRPr="00CB4CEE">
        <w:t xml:space="preserve">nsufficient Human Capital Development to support value chain activities brought about by inadequate specialized curricula on automotive engineering; inadequate automotive technology and innovation </w:t>
      </w:r>
      <w:r w:rsidR="00C46405" w:rsidRPr="00CB4CEE">
        <w:t>centers</w:t>
      </w:r>
      <w:r w:rsidR="00EC6057" w:rsidRPr="00CB4CEE">
        <w:t xml:space="preserve">; minimal specialized training for automotive market intelligence; limited research expertise in the automotive field; and limited Public and Private Sector Investment has led to inadequate skills an competencies necessary for value addition in the automotive industry. </w:t>
      </w:r>
    </w:p>
    <w:p w14:paraId="5F419F15" w14:textId="77777777" w:rsidR="00EC6057" w:rsidRDefault="00EC6057" w:rsidP="00EC6057">
      <w:pPr>
        <w:rPr>
          <w:szCs w:val="24"/>
        </w:rPr>
      </w:pPr>
      <w:r>
        <w:lastRenderedPageBreak/>
        <w:t>The effects of low value addition across the automotive industry value chain include: l</w:t>
      </w:r>
      <w:r w:rsidRPr="00CB4CEE">
        <w:t>ow quality of service and products resulting into high vehicle operation costs: 50% more in the 5th year of a vehicle; high vehicle downtime; low fuel efficiency:13.7l/100km (UNEP, 2015) vs. UNECE recommendation of 7.2l/100km and 5.2l/100km by 2021; hazardous transport-based carbon emissions: 465g/km (2005) - 503g/km (2014) vs. UNECE recommendation of 175g/km in 2016 and 130g/km by 2021; high air pollution and poor air quality</w:t>
      </w:r>
      <w:r>
        <w:t>; and</w:t>
      </w:r>
      <w:r w:rsidRPr="00CB4CEE">
        <w:t xml:space="preserve"> high rate of accidents: 14,474 road traffic accidents in 2016 (UBOS, 2017)</w:t>
      </w:r>
      <w:r>
        <w:t xml:space="preserve">. Low value addition in manufacturing and assembly of vehicles domestically has led to a </w:t>
      </w:r>
      <w:r w:rsidRPr="00CB4CEE">
        <w:t>high import bill: vehicles are the second most</w:t>
      </w:r>
      <w:r w:rsidRPr="00842984">
        <w:rPr>
          <w:szCs w:val="24"/>
        </w:rPr>
        <w:t xml:space="preserve"> valued import in Uganda growing from USD 180 million in 2005 to USD 450 million, 2017 </w:t>
      </w:r>
      <w:r>
        <w:rPr>
          <w:szCs w:val="24"/>
        </w:rPr>
        <w:t>and this has resulted in a h</w:t>
      </w:r>
      <w:r w:rsidRPr="00842984">
        <w:rPr>
          <w:szCs w:val="24"/>
        </w:rPr>
        <w:t xml:space="preserve">igh trade deficit </w:t>
      </w:r>
      <w:r>
        <w:rPr>
          <w:szCs w:val="24"/>
        </w:rPr>
        <w:t xml:space="preserve">since </w:t>
      </w:r>
      <w:r w:rsidRPr="00842984">
        <w:rPr>
          <w:szCs w:val="24"/>
        </w:rPr>
        <w:t xml:space="preserve">vehicle exports </w:t>
      </w:r>
      <w:r>
        <w:rPr>
          <w:szCs w:val="24"/>
        </w:rPr>
        <w:t>are v</w:t>
      </w:r>
      <w:r w:rsidRPr="00842984">
        <w:rPr>
          <w:szCs w:val="24"/>
        </w:rPr>
        <w:t xml:space="preserve">alued at only USD38.41 million in 2018, un COMTRADE </w:t>
      </w:r>
      <w:r>
        <w:rPr>
          <w:szCs w:val="24"/>
        </w:rPr>
        <w:t>D</w:t>
      </w:r>
      <w:r w:rsidRPr="00842984">
        <w:rPr>
          <w:szCs w:val="24"/>
        </w:rPr>
        <w:t>atabase)</w:t>
      </w:r>
      <w:r>
        <w:rPr>
          <w:szCs w:val="24"/>
        </w:rPr>
        <w:t xml:space="preserve">. </w:t>
      </w:r>
    </w:p>
    <w:p w14:paraId="0A2928B3" w14:textId="77777777" w:rsidR="00C46405" w:rsidRDefault="00C46405" w:rsidP="00B24B47">
      <w:pPr>
        <w:pStyle w:val="Heading1"/>
        <w:numPr>
          <w:ilvl w:val="0"/>
          <w:numId w:val="0"/>
        </w:numPr>
        <w:ind w:left="709"/>
        <w:sectPr w:rsidR="00C46405" w:rsidSect="003B5773">
          <w:pgSz w:w="11906" w:h="16838" w:code="9"/>
          <w:pgMar w:top="1440" w:right="1440" w:bottom="1440" w:left="1440" w:header="720" w:footer="720" w:gutter="0"/>
          <w:cols w:space="720"/>
          <w:titlePg/>
          <w:docGrid w:linePitch="360"/>
        </w:sectPr>
      </w:pPr>
    </w:p>
    <w:p w14:paraId="13CA3B24" w14:textId="75584DF8" w:rsidR="0046775B" w:rsidRDefault="0046775B" w:rsidP="008E1AFC">
      <w:pPr>
        <w:pStyle w:val="Heading1"/>
        <w:numPr>
          <w:ilvl w:val="0"/>
          <w:numId w:val="37"/>
        </w:numPr>
        <w:spacing w:before="0"/>
        <w:ind w:left="709" w:hanging="709"/>
      </w:pPr>
      <w:bookmarkStart w:id="57" w:name="_Toc33703209"/>
      <w:r>
        <w:lastRenderedPageBreak/>
        <w:t>POLICY FRAMEWORK</w:t>
      </w:r>
      <w:bookmarkEnd w:id="57"/>
      <w:r>
        <w:t xml:space="preserve"> </w:t>
      </w:r>
    </w:p>
    <w:p w14:paraId="59B9D887" w14:textId="24FC2427" w:rsidR="00CF4A5B" w:rsidRDefault="00CF4A5B" w:rsidP="00CF4A5B">
      <w:r>
        <w:t xml:space="preserve">This policy provides for </w:t>
      </w:r>
      <w:r w:rsidR="00B8691A">
        <w:t xml:space="preserve">a strong regulatory environment and </w:t>
      </w:r>
      <w:r w:rsidR="00543760">
        <w:t>investment in the upstream automotive industry value chain activities (</w:t>
      </w:r>
      <w:r w:rsidR="00543760">
        <w:rPr>
          <w:bCs/>
          <w:color w:val="000000" w:themeColor="text1"/>
          <w:szCs w:val="24"/>
        </w:rPr>
        <w:t>research &amp; development, engineering, parts &amp; components manufacturing, assembly)</w:t>
      </w:r>
      <w:r w:rsidR="00543760">
        <w:t xml:space="preserve"> and presents a basis for the </w:t>
      </w:r>
      <w:r>
        <w:t xml:space="preserve">administration, regulation and management of the downstream </w:t>
      </w:r>
      <w:r w:rsidR="00543760">
        <w:t xml:space="preserve">automotive industry value chain activities </w:t>
      </w:r>
      <w:r>
        <w:t>(</w:t>
      </w:r>
      <w:r>
        <w:rPr>
          <w:bCs/>
          <w:color w:val="000000" w:themeColor="text1"/>
          <w:szCs w:val="24"/>
        </w:rPr>
        <w:t>marketing, distribution &amp; sales, after-sales services and disposal</w:t>
      </w:r>
      <w:r>
        <w:t xml:space="preserve">) for motor vehicles. The scope of this policy also includes relevant issues regarding the social, economic and environmental impact of automotive industry value chain activities as well as its linkages with other sectors including </w:t>
      </w:r>
      <w:r w:rsidR="00B8691A">
        <w:t xml:space="preserve">transport, </w:t>
      </w:r>
      <w:r>
        <w:t xml:space="preserve">mining and mineral development, infrastructure development, energy, and textiles. </w:t>
      </w:r>
    </w:p>
    <w:p w14:paraId="187BE844" w14:textId="5EE76F74" w:rsidR="00B8691A" w:rsidRDefault="00CF4A5B" w:rsidP="00B8691A">
      <w:r>
        <w:t xml:space="preserve">This policy </w:t>
      </w:r>
      <w:r w:rsidR="00B8691A">
        <w:t xml:space="preserve">draws from </w:t>
      </w:r>
      <w:r>
        <w:t>existing national policies</w:t>
      </w:r>
      <w:r w:rsidR="00B8691A">
        <w:t xml:space="preserve">, planning &amp; development frameworks including the </w:t>
      </w:r>
      <w:r>
        <w:t xml:space="preserve">following: National Industrial Policy; Traffic and Road Safety Act 1998 (as amended); Financial institutions (liquidity) Regulations; </w:t>
      </w:r>
      <w:r w:rsidR="00B8691A">
        <w:t xml:space="preserve">Uganda National Bureau of Standards Act; </w:t>
      </w:r>
      <w:r>
        <w:t>National Environment Management Policy 1999 &amp; The National Environment (Air Quality) Regulations and Standards; Buy Uganda Build Uganda Policy; National Council of Higher Education; The Universities and Tertiary Institutions Act; The Uganda Industrial Research Act 2003; The Uganda National Council of Science and the Technology Act; The Industrial Properties Act; and The Minerals and Mineral Development Policy 2018</w:t>
      </w:r>
      <w:r w:rsidR="00B8691A">
        <w:t xml:space="preserve"> as well as the National Development Plan III</w:t>
      </w:r>
      <w:bookmarkStart w:id="58" w:name="_Toc33703210"/>
      <w:r w:rsidR="00B8691A">
        <w:t xml:space="preserve">. </w:t>
      </w:r>
    </w:p>
    <w:p w14:paraId="289F85D7" w14:textId="76B6D3C7" w:rsidR="00B8691A" w:rsidRDefault="00B8691A" w:rsidP="00B8691A">
      <w:r>
        <w:t>NDPIII includes programmes related to Mineral development; Climate Change, Natural Resources, Environment, and Water Management; Private Sector Development; M</w:t>
      </w:r>
      <w:r w:rsidRPr="00B8691A">
        <w:t>anufacturing to increase the product range and scale for import replacement and improved terms of trade</w:t>
      </w:r>
      <w:r>
        <w:t xml:space="preserve">; Integrated Transport Infrastructure and Services; Energy development; Human Capital Development; Innovation, technology development and Transfer as well as on Community Mobilisation and Mindset all of which are vital to the successful development of a sustainable automotive industry. </w:t>
      </w:r>
    </w:p>
    <w:p w14:paraId="4051ABE2" w14:textId="6FABA036" w:rsidR="00CF4A5B" w:rsidRDefault="00CF4A5B" w:rsidP="00B8691A">
      <w:pPr>
        <w:pStyle w:val="Heading2"/>
        <w:numPr>
          <w:ilvl w:val="1"/>
          <w:numId w:val="37"/>
        </w:numPr>
        <w:ind w:hanging="720"/>
      </w:pPr>
      <w:r>
        <w:t>Vision</w:t>
      </w:r>
      <w:bookmarkEnd w:id="58"/>
      <w:r>
        <w:t xml:space="preserve"> </w:t>
      </w:r>
    </w:p>
    <w:p w14:paraId="183BCCD4" w14:textId="77777777" w:rsidR="00CF4A5B" w:rsidRDefault="00CF4A5B" w:rsidP="00CF4A5B">
      <w:pPr>
        <w:rPr>
          <w:szCs w:val="24"/>
        </w:rPr>
      </w:pPr>
      <w:r>
        <w:rPr>
          <w:szCs w:val="24"/>
        </w:rPr>
        <w:t>The Vision of the Automotive Industry Policy is “</w:t>
      </w:r>
      <w:r>
        <w:rPr>
          <w:b/>
          <w:bCs/>
          <w:i/>
          <w:iCs/>
          <w:szCs w:val="24"/>
        </w:rPr>
        <w:t>A robust, competitive and sustainable Automotive Industry in Uganda”.</w:t>
      </w:r>
    </w:p>
    <w:p w14:paraId="6611B315" w14:textId="262E271D" w:rsidR="00194E41" w:rsidRDefault="00CF4A5B" w:rsidP="008E1AFC">
      <w:pPr>
        <w:pStyle w:val="Heading2"/>
        <w:numPr>
          <w:ilvl w:val="1"/>
          <w:numId w:val="37"/>
        </w:numPr>
        <w:ind w:hanging="720"/>
      </w:pPr>
      <w:bookmarkStart w:id="59" w:name="_Toc33703211"/>
      <w:r>
        <w:t>Mission</w:t>
      </w:r>
      <w:bookmarkEnd w:id="59"/>
      <w:r>
        <w:t xml:space="preserve"> </w:t>
      </w:r>
    </w:p>
    <w:p w14:paraId="762D65DB" w14:textId="174CDC49" w:rsidR="00CF4A5B" w:rsidRPr="00194E41" w:rsidRDefault="00194E41" w:rsidP="00194E41">
      <w:pPr>
        <w:rPr>
          <w:b/>
          <w:bCs/>
          <w:i/>
          <w:iCs/>
          <w:szCs w:val="24"/>
        </w:rPr>
      </w:pPr>
      <w:r w:rsidRPr="00194E41">
        <w:rPr>
          <w:b/>
          <w:bCs/>
          <w:i/>
          <w:iCs/>
          <w:szCs w:val="24"/>
        </w:rPr>
        <w:t>“T</w:t>
      </w:r>
      <w:r w:rsidR="00CF4A5B" w:rsidRPr="00194E41">
        <w:rPr>
          <w:b/>
          <w:bCs/>
          <w:i/>
          <w:iCs/>
          <w:szCs w:val="24"/>
        </w:rPr>
        <w:t>o provide an enabling environment to attract value addition investments across the automotive industry value chain, enhance motor vehicle standards and environmental stewardship and regulate vehicle imports and promote exports”.</w:t>
      </w:r>
    </w:p>
    <w:p w14:paraId="46A96AEF" w14:textId="539F41CD" w:rsidR="00CF4A5B" w:rsidRDefault="00CF4A5B" w:rsidP="008E1AFC">
      <w:pPr>
        <w:pStyle w:val="Heading2"/>
        <w:numPr>
          <w:ilvl w:val="1"/>
          <w:numId w:val="37"/>
        </w:numPr>
        <w:ind w:hanging="720"/>
      </w:pPr>
      <w:bookmarkStart w:id="60" w:name="_Toc33703212"/>
      <w:r>
        <w:t>Goal</w:t>
      </w:r>
      <w:bookmarkEnd w:id="60"/>
      <w:r>
        <w:t xml:space="preserve"> </w:t>
      </w:r>
    </w:p>
    <w:p w14:paraId="7DE3F550" w14:textId="74A614CD" w:rsidR="00A62B08" w:rsidRPr="005A69A4" w:rsidRDefault="00CF4A5B" w:rsidP="00CF4A5B">
      <w:pPr>
        <w:rPr>
          <w:szCs w:val="24"/>
        </w:rPr>
      </w:pPr>
      <w:r>
        <w:rPr>
          <w:szCs w:val="24"/>
        </w:rPr>
        <w:t xml:space="preserve"> </w:t>
      </w:r>
      <w:r>
        <w:rPr>
          <w:b/>
          <w:bCs/>
          <w:i/>
          <w:iCs/>
          <w:szCs w:val="24"/>
        </w:rPr>
        <w:t>“To achieve 20% value added across the automoti</w:t>
      </w:r>
      <w:r w:rsidR="00194E41">
        <w:rPr>
          <w:b/>
          <w:bCs/>
          <w:i/>
          <w:iCs/>
          <w:szCs w:val="24"/>
        </w:rPr>
        <w:t>ve industry value chain by 2030</w:t>
      </w:r>
      <w:r>
        <w:rPr>
          <w:szCs w:val="24"/>
        </w:rPr>
        <w:t>.</w:t>
      </w:r>
      <w:r w:rsidR="00194E41">
        <w:rPr>
          <w:szCs w:val="24"/>
        </w:rPr>
        <w:t>”</w:t>
      </w:r>
      <w:r w:rsidR="00ED2C76">
        <w:rPr>
          <w:szCs w:val="24"/>
        </w:rPr>
        <w:t xml:space="preserve">  </w:t>
      </w:r>
      <w:r w:rsidR="00A62B08" w:rsidRPr="005A69A4">
        <w:rPr>
          <w:szCs w:val="24"/>
        </w:rPr>
        <w:t xml:space="preserve"> </w:t>
      </w:r>
    </w:p>
    <w:p w14:paraId="2D470529" w14:textId="01D1EC1C" w:rsidR="00A62B08" w:rsidRDefault="001F6661" w:rsidP="008E1AFC">
      <w:pPr>
        <w:pStyle w:val="Heading2"/>
        <w:numPr>
          <w:ilvl w:val="1"/>
          <w:numId w:val="37"/>
        </w:numPr>
        <w:ind w:hanging="720"/>
      </w:pPr>
      <w:bookmarkStart w:id="61" w:name="_Toc33703213"/>
      <w:r>
        <w:lastRenderedPageBreak/>
        <w:t>Policy</w:t>
      </w:r>
      <w:r w:rsidRPr="00D60FFD">
        <w:t xml:space="preserve"> Objectives</w:t>
      </w:r>
      <w:bookmarkEnd w:id="61"/>
    </w:p>
    <w:p w14:paraId="68CAD5B7" w14:textId="0BA5B7CB" w:rsidR="005C26E7" w:rsidRPr="005C26E7" w:rsidRDefault="005C26E7" w:rsidP="005C26E7">
      <w:r>
        <w:t xml:space="preserve">The </w:t>
      </w:r>
      <w:r w:rsidR="00203A4A">
        <w:t xml:space="preserve">strategic </w:t>
      </w:r>
      <w:r>
        <w:t>objectives of the Automotive Industry Policy are:</w:t>
      </w:r>
    </w:p>
    <w:p w14:paraId="668B1CBE" w14:textId="3F57C182" w:rsidR="001821A5" w:rsidRDefault="001821A5" w:rsidP="008E1AFC">
      <w:pPr>
        <w:pStyle w:val="ListParagraph"/>
        <w:numPr>
          <w:ilvl w:val="0"/>
          <w:numId w:val="33"/>
        </w:numPr>
        <w:spacing w:after="160" w:line="259" w:lineRule="auto"/>
        <w:ind w:left="737" w:hanging="709"/>
        <w:rPr>
          <w:szCs w:val="24"/>
        </w:rPr>
      </w:pPr>
      <w:r>
        <w:rPr>
          <w:szCs w:val="24"/>
        </w:rPr>
        <w:t xml:space="preserve">To </w:t>
      </w:r>
      <w:r w:rsidRPr="00704634">
        <w:rPr>
          <w:szCs w:val="24"/>
        </w:rPr>
        <w:t>Stimulate automotive engineering, auto parts and components manufacturing and vehicle assembly</w:t>
      </w:r>
      <w:r>
        <w:rPr>
          <w:szCs w:val="24"/>
        </w:rPr>
        <w:t xml:space="preserve"> for import substitution with a view of reducing the </w:t>
      </w:r>
      <w:r w:rsidRPr="00704634">
        <w:rPr>
          <w:szCs w:val="24"/>
        </w:rPr>
        <w:t>Influx of Outmoded Automotive Technology</w:t>
      </w:r>
      <w:r>
        <w:rPr>
          <w:szCs w:val="24"/>
        </w:rPr>
        <w:t>;</w:t>
      </w:r>
      <w:r w:rsidRPr="00704634">
        <w:rPr>
          <w:szCs w:val="24"/>
        </w:rPr>
        <w:t xml:space="preserve"> </w:t>
      </w:r>
    </w:p>
    <w:p w14:paraId="01DA956C" w14:textId="171CB4EE" w:rsidR="001821A5" w:rsidRDefault="001821A5" w:rsidP="008E1AFC">
      <w:pPr>
        <w:pStyle w:val="ListParagraph"/>
        <w:numPr>
          <w:ilvl w:val="0"/>
          <w:numId w:val="33"/>
        </w:numPr>
        <w:spacing w:after="160" w:line="259" w:lineRule="auto"/>
        <w:ind w:left="737" w:hanging="709"/>
        <w:rPr>
          <w:szCs w:val="24"/>
        </w:rPr>
      </w:pPr>
      <w:r>
        <w:rPr>
          <w:szCs w:val="24"/>
        </w:rPr>
        <w:t>To D</w:t>
      </w:r>
      <w:r w:rsidRPr="00704634">
        <w:rPr>
          <w:szCs w:val="24"/>
        </w:rPr>
        <w:t xml:space="preserve">evelop an Internationally Competitive Automotive Industry through Standardization and Regulation </w:t>
      </w:r>
      <w:r>
        <w:rPr>
          <w:szCs w:val="24"/>
        </w:rPr>
        <w:t xml:space="preserve">to </w:t>
      </w:r>
      <w:r w:rsidRPr="00704634">
        <w:rPr>
          <w:szCs w:val="24"/>
        </w:rPr>
        <w:t>curb the proliferation of counterfeits and substandard auto-parts</w:t>
      </w:r>
      <w:r>
        <w:rPr>
          <w:szCs w:val="24"/>
        </w:rPr>
        <w:t>;</w:t>
      </w:r>
    </w:p>
    <w:p w14:paraId="39A2EF08" w14:textId="64973016" w:rsidR="001821A5" w:rsidRDefault="001821A5" w:rsidP="008E1AFC">
      <w:pPr>
        <w:pStyle w:val="ListParagraph"/>
        <w:numPr>
          <w:ilvl w:val="0"/>
          <w:numId w:val="33"/>
        </w:numPr>
        <w:spacing w:after="160" w:line="259" w:lineRule="auto"/>
        <w:ind w:left="737" w:hanging="709"/>
        <w:rPr>
          <w:szCs w:val="24"/>
        </w:rPr>
      </w:pPr>
      <w:r>
        <w:rPr>
          <w:szCs w:val="24"/>
        </w:rPr>
        <w:t xml:space="preserve">To </w:t>
      </w:r>
      <w:r w:rsidRPr="00704634">
        <w:rPr>
          <w:szCs w:val="24"/>
        </w:rPr>
        <w:t>Establish adequate automotive industrial infrastructure such as automotive supplier parks, manufacturing plants, innovation centres and recycling facilities</w:t>
      </w:r>
      <w:r>
        <w:rPr>
          <w:szCs w:val="24"/>
        </w:rPr>
        <w:t>;</w:t>
      </w:r>
    </w:p>
    <w:p w14:paraId="3AB8D27C" w14:textId="3710D7D9" w:rsidR="001821A5" w:rsidRDefault="001821A5" w:rsidP="008E1AFC">
      <w:pPr>
        <w:pStyle w:val="ListParagraph"/>
        <w:numPr>
          <w:ilvl w:val="0"/>
          <w:numId w:val="33"/>
        </w:numPr>
        <w:spacing w:after="160" w:line="259" w:lineRule="auto"/>
        <w:ind w:left="737" w:hanging="709"/>
        <w:rPr>
          <w:szCs w:val="24"/>
        </w:rPr>
      </w:pPr>
      <w:r>
        <w:rPr>
          <w:szCs w:val="24"/>
        </w:rPr>
        <w:t xml:space="preserve">To Promote </w:t>
      </w:r>
      <w:r w:rsidRPr="00704634">
        <w:rPr>
          <w:szCs w:val="24"/>
        </w:rPr>
        <w:t>multi-sectoral backward, forward and lateral linkages across the Automotive Industry Value Chain and with Adjacent Industries</w:t>
      </w:r>
      <w:r>
        <w:rPr>
          <w:szCs w:val="24"/>
        </w:rPr>
        <w:t xml:space="preserve"> (</w:t>
      </w:r>
      <w:r w:rsidRPr="00466E7F">
        <w:rPr>
          <w:b/>
          <w:bCs/>
          <w:i/>
          <w:iCs/>
          <w:szCs w:val="24"/>
        </w:rPr>
        <w:t>Energy</w:t>
      </w:r>
      <w:r>
        <w:rPr>
          <w:szCs w:val="24"/>
        </w:rPr>
        <w:t xml:space="preserve">- solar for mobility, </w:t>
      </w:r>
      <w:r w:rsidRPr="00466E7F">
        <w:rPr>
          <w:b/>
          <w:bCs/>
          <w:i/>
          <w:iCs/>
          <w:szCs w:val="24"/>
        </w:rPr>
        <w:t>Agriculture</w:t>
      </w:r>
      <w:r>
        <w:rPr>
          <w:szCs w:val="24"/>
        </w:rPr>
        <w:t xml:space="preserve">- Fibre from Banana Stems, Interior Upholstery from cotton nd Animal hides, </w:t>
      </w:r>
      <w:r w:rsidRPr="00466E7F">
        <w:rPr>
          <w:b/>
          <w:bCs/>
          <w:i/>
          <w:iCs/>
          <w:szCs w:val="24"/>
        </w:rPr>
        <w:t>Minerals</w:t>
      </w:r>
      <w:r>
        <w:rPr>
          <w:szCs w:val="24"/>
        </w:rPr>
        <w:t xml:space="preserve">- Automotive Steel, Silica- Sheet Glass for Automotive, Cobalt- Lithium-Iron Batteries, </w:t>
      </w:r>
      <w:r w:rsidRPr="001821A5">
        <w:rPr>
          <w:szCs w:val="24"/>
        </w:rPr>
        <w:t>Transport</w:t>
      </w:r>
      <w:r>
        <w:rPr>
          <w:szCs w:val="24"/>
        </w:rPr>
        <w:t>-Building on the Kayoola Electric Bus to develop an Inclusive Green Urban Public Transportation Solution, etc); and</w:t>
      </w:r>
    </w:p>
    <w:p w14:paraId="6D679A9D" w14:textId="7BD94D64" w:rsidR="001821A5" w:rsidRPr="001821A5" w:rsidRDefault="001821A5" w:rsidP="008E1AFC">
      <w:pPr>
        <w:pStyle w:val="ListParagraph"/>
        <w:numPr>
          <w:ilvl w:val="0"/>
          <w:numId w:val="33"/>
        </w:numPr>
        <w:spacing w:after="160" w:line="259" w:lineRule="auto"/>
        <w:ind w:left="737" w:hanging="709"/>
        <w:rPr>
          <w:szCs w:val="24"/>
        </w:rPr>
      </w:pPr>
      <w:r>
        <w:rPr>
          <w:szCs w:val="24"/>
        </w:rPr>
        <w:t>To Enhance</w:t>
      </w:r>
      <w:r w:rsidRPr="00704634">
        <w:rPr>
          <w:szCs w:val="24"/>
        </w:rPr>
        <w:t xml:space="preserve"> Enterprise and Human Capital Development across the Automotive Industry Value Chain</w:t>
      </w:r>
    </w:p>
    <w:p w14:paraId="64A2CA5D" w14:textId="6F140097" w:rsidR="00203A4A" w:rsidRDefault="00203A4A" w:rsidP="008E1AFC">
      <w:pPr>
        <w:pStyle w:val="Heading2"/>
        <w:numPr>
          <w:ilvl w:val="1"/>
          <w:numId w:val="37"/>
        </w:numPr>
        <w:ind w:hanging="720"/>
      </w:pPr>
      <w:bookmarkStart w:id="62" w:name="_Toc33703214"/>
      <w:r>
        <w:t>Policy Targets</w:t>
      </w:r>
      <w:bookmarkEnd w:id="62"/>
      <w:r>
        <w:t xml:space="preserve"> </w:t>
      </w:r>
    </w:p>
    <w:p w14:paraId="6DEBAEB6" w14:textId="5D07C4AB" w:rsidR="00CF4A5B" w:rsidRDefault="00CF4A5B" w:rsidP="008E1AFC">
      <w:pPr>
        <w:pStyle w:val="ListParagraph"/>
        <w:numPr>
          <w:ilvl w:val="0"/>
          <w:numId w:val="8"/>
        </w:numPr>
        <w:ind w:hanging="720"/>
      </w:pPr>
      <w:r>
        <w:t xml:space="preserve">Reduced Import of Used Vehicles to </w:t>
      </w:r>
      <w:r w:rsidR="00532E51">
        <w:t>4</w:t>
      </w:r>
      <w:r>
        <w:t>0% and import of FBUs to 50%;</w:t>
      </w:r>
    </w:p>
    <w:p w14:paraId="059A7C53" w14:textId="1B3F84DC" w:rsidR="00CF4A5B" w:rsidRDefault="00CF4A5B" w:rsidP="008E1AFC">
      <w:pPr>
        <w:pStyle w:val="ListParagraph"/>
        <w:numPr>
          <w:ilvl w:val="0"/>
          <w:numId w:val="8"/>
        </w:numPr>
        <w:ind w:hanging="720"/>
      </w:pPr>
      <w:r>
        <w:t xml:space="preserve">30 Companies involved in automotive engineering (5 firms), auto parts and components manufacturing (10 manufacturers) and </w:t>
      </w:r>
      <w:r w:rsidR="00532E51">
        <w:t xml:space="preserve">SKD &amp; CKD </w:t>
      </w:r>
      <w:r>
        <w:t>vehicle assembly (15 assemblers); 50% dealerships selling new vehicles;</w:t>
      </w:r>
    </w:p>
    <w:p w14:paraId="60CE01DB" w14:textId="6FE405AA" w:rsidR="00147F8A" w:rsidRPr="00147F8A" w:rsidRDefault="00147F8A" w:rsidP="008E1AFC">
      <w:pPr>
        <w:pStyle w:val="ListParagraph"/>
        <w:numPr>
          <w:ilvl w:val="0"/>
          <w:numId w:val="8"/>
        </w:numPr>
        <w:ind w:hanging="720"/>
      </w:pPr>
      <w:r w:rsidRPr="00A177BB">
        <w:t xml:space="preserve">Increased technology development, transfer and diffusion with at least 5 Joint Ventures or Partnerships made with Global OEMs by 2030. </w:t>
      </w:r>
    </w:p>
    <w:p w14:paraId="1FDA78BC" w14:textId="77777777" w:rsidR="00A177BB" w:rsidRPr="00A177BB" w:rsidRDefault="00CF4A5B" w:rsidP="008E1AFC">
      <w:pPr>
        <w:pStyle w:val="ListParagraph"/>
        <w:numPr>
          <w:ilvl w:val="0"/>
          <w:numId w:val="8"/>
        </w:numPr>
        <w:ind w:hanging="720"/>
      </w:pPr>
      <w:r w:rsidRPr="00A177BB">
        <w:t>Comprehensive Automotive Standards</w:t>
      </w:r>
      <w:r w:rsidR="00532E51" w:rsidRPr="00A177BB">
        <w:t xml:space="preserve"> (25)</w:t>
      </w:r>
      <w:r w:rsidRPr="00A177BB">
        <w:t xml:space="preserve"> developed </w:t>
      </w:r>
    </w:p>
    <w:p w14:paraId="12A0278A" w14:textId="5CCF2D1C" w:rsidR="00CF4A5B" w:rsidRDefault="00CF4A5B" w:rsidP="008E1AFC">
      <w:pPr>
        <w:pStyle w:val="ListParagraph"/>
        <w:numPr>
          <w:ilvl w:val="0"/>
          <w:numId w:val="8"/>
        </w:numPr>
        <w:ind w:hanging="720"/>
      </w:pPr>
      <w:r w:rsidRPr="00A177BB">
        <w:t>3 Homologation Centers Accredited with 100% of locally manufactured products certified;</w:t>
      </w:r>
    </w:p>
    <w:p w14:paraId="25199321" w14:textId="557B4AA8" w:rsidR="00CF4A5B" w:rsidRDefault="00A177BB" w:rsidP="008E1AFC">
      <w:pPr>
        <w:pStyle w:val="ListParagraph"/>
        <w:numPr>
          <w:ilvl w:val="0"/>
          <w:numId w:val="8"/>
        </w:numPr>
        <w:ind w:hanging="720"/>
      </w:pPr>
      <w:r>
        <w:t>1</w:t>
      </w:r>
      <w:r w:rsidR="00CF4A5B">
        <w:t xml:space="preserve"> Serviced Automotive Supplier Parks each with one Innovation Centre; 10 Manufacturing </w:t>
      </w:r>
      <w:r w:rsidR="00532E51">
        <w:t>and assembly facilities</w:t>
      </w:r>
      <w:r>
        <w:t xml:space="preserve">; 1 Recycling facility; </w:t>
      </w:r>
    </w:p>
    <w:p w14:paraId="612E2317" w14:textId="77777777" w:rsidR="00CF4A5B" w:rsidRDefault="00CF4A5B" w:rsidP="008E1AFC">
      <w:pPr>
        <w:pStyle w:val="ListParagraph"/>
        <w:numPr>
          <w:ilvl w:val="0"/>
          <w:numId w:val="8"/>
        </w:numPr>
        <w:ind w:hanging="720"/>
      </w:pPr>
      <w:r>
        <w:t>Automotive Governance Body comprised of representation from relevant ministries, value chain actors and academia;</w:t>
      </w:r>
    </w:p>
    <w:p w14:paraId="42051BD9" w14:textId="466D17EF" w:rsidR="00CF4A5B" w:rsidRDefault="00CF4A5B" w:rsidP="008E1AFC">
      <w:pPr>
        <w:pStyle w:val="ListParagraph"/>
        <w:numPr>
          <w:ilvl w:val="0"/>
          <w:numId w:val="8"/>
        </w:numPr>
        <w:ind w:hanging="720"/>
      </w:pPr>
      <w:r>
        <w:t>Automotive</w:t>
      </w:r>
      <w:r w:rsidR="00532E51">
        <w:t xml:space="preserve"> Engineering Degree</w:t>
      </w:r>
      <w:r w:rsidR="00147F8A">
        <w:t xml:space="preserve"> programs in at least 3 Public Universities and</w:t>
      </w:r>
      <w:r>
        <w:t xml:space="preserve"> related courses taught in all public universities; </w:t>
      </w:r>
    </w:p>
    <w:p w14:paraId="012CB08B" w14:textId="2EA320A7" w:rsidR="00A177BB" w:rsidRDefault="00CF4A5B" w:rsidP="00A177BB">
      <w:pPr>
        <w:pStyle w:val="ListParagraph"/>
        <w:numPr>
          <w:ilvl w:val="0"/>
          <w:numId w:val="8"/>
        </w:numPr>
        <w:ind w:hanging="720"/>
      </w:pPr>
      <w:r w:rsidRPr="00A177BB">
        <w:t>Increased Public awareness on automotive technology</w:t>
      </w:r>
      <w:r w:rsidR="009E54F0" w:rsidRPr="00A177BB">
        <w:t xml:space="preserve"> with sale of new vehicles at </w:t>
      </w:r>
      <w:r w:rsidR="00532E51" w:rsidRPr="00A177BB">
        <w:t>4</w:t>
      </w:r>
      <w:r w:rsidR="00194E41" w:rsidRPr="00A177BB">
        <w:t>0% by 2030.</w:t>
      </w:r>
      <w:r w:rsidR="00A177BB" w:rsidRPr="00A177BB">
        <w:t xml:space="preserve"> </w:t>
      </w:r>
    </w:p>
    <w:p w14:paraId="108D1373" w14:textId="77777777" w:rsidR="00A177BB" w:rsidRDefault="00A177BB" w:rsidP="00A177BB">
      <w:pPr>
        <w:pStyle w:val="ListParagraph"/>
        <w:numPr>
          <w:ilvl w:val="0"/>
          <w:numId w:val="8"/>
        </w:numPr>
        <w:ind w:hanging="720"/>
      </w:pPr>
      <w:r>
        <w:t>Increase uptake of clean vehicle technology with sale of EVs at 10%</w:t>
      </w:r>
      <w:r w:rsidRPr="00A177BB">
        <w:t xml:space="preserve"> </w:t>
      </w:r>
    </w:p>
    <w:p w14:paraId="3C26184E" w14:textId="0F2FCB9E" w:rsidR="00A177BB" w:rsidRPr="00194E41" w:rsidRDefault="00A177BB" w:rsidP="00A177BB">
      <w:pPr>
        <w:pStyle w:val="ListParagraph"/>
        <w:numPr>
          <w:ilvl w:val="0"/>
          <w:numId w:val="8"/>
        </w:numPr>
        <w:ind w:hanging="720"/>
      </w:pPr>
      <w:r>
        <w:t>At least 2 Charging stations installed in all major cities and all regions in the country</w:t>
      </w:r>
    </w:p>
    <w:p w14:paraId="05DE4922" w14:textId="1E518762" w:rsidR="00194E41" w:rsidRDefault="00194E41" w:rsidP="00A177BB">
      <w:pPr>
        <w:pStyle w:val="ListParagraph"/>
        <w:numPr>
          <w:ilvl w:val="0"/>
          <w:numId w:val="8"/>
        </w:numPr>
        <w:ind w:hanging="720"/>
      </w:pPr>
      <w:r w:rsidRPr="00A177BB">
        <w:t xml:space="preserve">Increased End-user Financing in the Automotive Industry </w:t>
      </w:r>
    </w:p>
    <w:p w14:paraId="4B4B1ADF" w14:textId="3825C6CC" w:rsidR="00DE6AA3" w:rsidRDefault="00DE6AA3" w:rsidP="008E1AFC">
      <w:pPr>
        <w:pStyle w:val="Heading2"/>
        <w:numPr>
          <w:ilvl w:val="1"/>
          <w:numId w:val="37"/>
        </w:numPr>
        <w:ind w:hanging="720"/>
      </w:pPr>
      <w:bookmarkStart w:id="63" w:name="_Toc33703215"/>
      <w:r>
        <w:lastRenderedPageBreak/>
        <w:t>Expected Outcomes</w:t>
      </w:r>
      <w:bookmarkEnd w:id="63"/>
      <w:r>
        <w:t xml:space="preserve"> </w:t>
      </w:r>
    </w:p>
    <w:p w14:paraId="72D3904D" w14:textId="77777777" w:rsidR="008E615C" w:rsidRDefault="00DE6AA3" w:rsidP="00DE6AA3">
      <w:pPr>
        <w:rPr>
          <w:szCs w:val="24"/>
        </w:rPr>
      </w:pPr>
      <w:bookmarkStart w:id="64" w:name="_Hlk22047015"/>
      <w:r w:rsidRPr="00F668CC">
        <w:rPr>
          <w:szCs w:val="24"/>
        </w:rPr>
        <w:t>The p</w:t>
      </w:r>
      <w:r w:rsidR="008E615C">
        <w:rPr>
          <w:szCs w:val="24"/>
        </w:rPr>
        <w:t xml:space="preserve">olicy is expected to achieve significant </w:t>
      </w:r>
      <w:r w:rsidRPr="00F668CC">
        <w:rPr>
          <w:szCs w:val="24"/>
        </w:rPr>
        <w:t xml:space="preserve">value addition in the </w:t>
      </w:r>
      <w:r>
        <w:rPr>
          <w:szCs w:val="24"/>
        </w:rPr>
        <w:t>automotive</w:t>
      </w:r>
      <w:r w:rsidRPr="00F668CC">
        <w:rPr>
          <w:szCs w:val="24"/>
        </w:rPr>
        <w:t xml:space="preserve"> industry value chain </w:t>
      </w:r>
      <w:r w:rsidR="008E615C">
        <w:rPr>
          <w:szCs w:val="24"/>
        </w:rPr>
        <w:t xml:space="preserve">from estimated 0.18% to </w:t>
      </w:r>
      <w:r w:rsidRPr="00F668CC">
        <w:rPr>
          <w:szCs w:val="24"/>
        </w:rPr>
        <w:t>20%</w:t>
      </w:r>
      <w:r w:rsidR="008E615C">
        <w:rPr>
          <w:szCs w:val="24"/>
        </w:rPr>
        <w:t xml:space="preserve">. This </w:t>
      </w:r>
      <w:r w:rsidRPr="00F668CC">
        <w:rPr>
          <w:szCs w:val="24"/>
        </w:rPr>
        <w:t>will lead to</w:t>
      </w:r>
      <w:r w:rsidR="008E615C">
        <w:rPr>
          <w:szCs w:val="24"/>
        </w:rPr>
        <w:t xml:space="preserve">; </w:t>
      </w:r>
    </w:p>
    <w:p w14:paraId="7BEA11EE" w14:textId="77777777" w:rsidR="00147F8A" w:rsidRDefault="00147F8A" w:rsidP="00AC685B">
      <w:pPr>
        <w:pStyle w:val="ListParagraph"/>
        <w:numPr>
          <w:ilvl w:val="0"/>
          <w:numId w:val="4"/>
        </w:numPr>
        <w:ind w:left="709" w:hanging="709"/>
        <w:rPr>
          <w:szCs w:val="24"/>
        </w:rPr>
      </w:pPr>
      <w:r>
        <w:rPr>
          <w:szCs w:val="24"/>
        </w:rPr>
        <w:t>I</w:t>
      </w:r>
      <w:r w:rsidRPr="008E615C">
        <w:rPr>
          <w:szCs w:val="24"/>
        </w:rPr>
        <w:t xml:space="preserve">ncreased automotive technology development, transfer and diffusion; </w:t>
      </w:r>
    </w:p>
    <w:p w14:paraId="0D33B22C" w14:textId="77777777" w:rsidR="00147F8A" w:rsidRDefault="00147F8A" w:rsidP="00AC685B">
      <w:pPr>
        <w:pStyle w:val="ListParagraph"/>
        <w:numPr>
          <w:ilvl w:val="0"/>
          <w:numId w:val="4"/>
        </w:numPr>
        <w:ind w:left="709" w:hanging="709"/>
        <w:rPr>
          <w:szCs w:val="24"/>
        </w:rPr>
      </w:pPr>
      <w:r>
        <w:rPr>
          <w:szCs w:val="24"/>
        </w:rPr>
        <w:t>H</w:t>
      </w:r>
      <w:r w:rsidRPr="008E615C">
        <w:rPr>
          <w:szCs w:val="24"/>
        </w:rPr>
        <w:t xml:space="preserve">igh quality </w:t>
      </w:r>
      <w:r>
        <w:rPr>
          <w:szCs w:val="24"/>
        </w:rPr>
        <w:t xml:space="preserve">and safety </w:t>
      </w:r>
      <w:r w:rsidRPr="008E615C">
        <w:rPr>
          <w:szCs w:val="24"/>
        </w:rPr>
        <w:t xml:space="preserve">of </w:t>
      </w:r>
      <w:r>
        <w:rPr>
          <w:szCs w:val="24"/>
        </w:rPr>
        <w:t xml:space="preserve">products and services; </w:t>
      </w:r>
    </w:p>
    <w:p w14:paraId="4EF8EBC2" w14:textId="4324CAF4" w:rsidR="008E615C" w:rsidRDefault="008E615C" w:rsidP="00AC685B">
      <w:pPr>
        <w:pStyle w:val="ListParagraph"/>
        <w:numPr>
          <w:ilvl w:val="0"/>
          <w:numId w:val="4"/>
        </w:numPr>
        <w:ind w:left="709" w:hanging="709"/>
        <w:rPr>
          <w:szCs w:val="24"/>
        </w:rPr>
      </w:pPr>
      <w:r>
        <w:rPr>
          <w:szCs w:val="24"/>
        </w:rPr>
        <w:t>R</w:t>
      </w:r>
      <w:r w:rsidR="00DE6AA3" w:rsidRPr="008E615C">
        <w:rPr>
          <w:szCs w:val="24"/>
        </w:rPr>
        <w:t xml:space="preserve">educed import bill and </w:t>
      </w:r>
      <w:r>
        <w:rPr>
          <w:szCs w:val="24"/>
        </w:rPr>
        <w:t>i</w:t>
      </w:r>
      <w:r w:rsidR="00DE6AA3" w:rsidRPr="008E615C">
        <w:rPr>
          <w:szCs w:val="24"/>
        </w:rPr>
        <w:t xml:space="preserve">ncreased exports leading to reduced trade deficit; </w:t>
      </w:r>
    </w:p>
    <w:p w14:paraId="09AD3083" w14:textId="7169181F" w:rsidR="008E615C" w:rsidRDefault="00147F8A" w:rsidP="00AC685B">
      <w:pPr>
        <w:pStyle w:val="ListParagraph"/>
        <w:numPr>
          <w:ilvl w:val="0"/>
          <w:numId w:val="4"/>
        </w:numPr>
        <w:ind w:left="709" w:hanging="709"/>
        <w:rPr>
          <w:szCs w:val="24"/>
        </w:rPr>
      </w:pPr>
      <w:r>
        <w:rPr>
          <w:szCs w:val="24"/>
        </w:rPr>
        <w:t>Increased Public and Private Sector Investment in the Automotive Industry</w:t>
      </w:r>
      <w:r w:rsidR="008E615C" w:rsidRPr="008E615C">
        <w:rPr>
          <w:szCs w:val="24"/>
        </w:rPr>
        <w:t xml:space="preserve">; </w:t>
      </w:r>
    </w:p>
    <w:p w14:paraId="55EAD634" w14:textId="220956E7" w:rsidR="00147F8A" w:rsidRDefault="008E615C" w:rsidP="00AC685B">
      <w:pPr>
        <w:pStyle w:val="ListParagraph"/>
        <w:numPr>
          <w:ilvl w:val="0"/>
          <w:numId w:val="4"/>
        </w:numPr>
        <w:ind w:left="709" w:hanging="709"/>
        <w:rPr>
          <w:szCs w:val="24"/>
        </w:rPr>
      </w:pPr>
      <w:r>
        <w:rPr>
          <w:szCs w:val="24"/>
        </w:rPr>
        <w:t>I</w:t>
      </w:r>
      <w:r w:rsidRPr="008E615C">
        <w:rPr>
          <w:szCs w:val="24"/>
        </w:rPr>
        <w:t xml:space="preserve">ncreased utilization of mineral resources and reduced importation of requisite raw materials; </w:t>
      </w:r>
    </w:p>
    <w:p w14:paraId="5B579D41" w14:textId="4CB08DA4" w:rsidR="00147F8A" w:rsidRPr="00147F8A" w:rsidRDefault="00147F8A" w:rsidP="00AC685B">
      <w:pPr>
        <w:pStyle w:val="ListParagraph"/>
        <w:numPr>
          <w:ilvl w:val="0"/>
          <w:numId w:val="4"/>
        </w:numPr>
        <w:ind w:left="709" w:hanging="709"/>
        <w:rPr>
          <w:szCs w:val="24"/>
        </w:rPr>
      </w:pPr>
      <w:r>
        <w:rPr>
          <w:szCs w:val="24"/>
        </w:rPr>
        <w:t xml:space="preserve">Increase efficiency and productivity across the automotive industry value chain. </w:t>
      </w:r>
    </w:p>
    <w:p w14:paraId="380C57A1" w14:textId="77777777" w:rsidR="008E615C" w:rsidRDefault="008E615C" w:rsidP="00AC685B">
      <w:pPr>
        <w:pStyle w:val="ListParagraph"/>
        <w:numPr>
          <w:ilvl w:val="0"/>
          <w:numId w:val="4"/>
        </w:numPr>
        <w:ind w:left="709" w:hanging="709"/>
        <w:rPr>
          <w:szCs w:val="24"/>
        </w:rPr>
      </w:pPr>
      <w:r>
        <w:rPr>
          <w:szCs w:val="24"/>
        </w:rPr>
        <w:t>Increased e</w:t>
      </w:r>
      <w:r w:rsidR="00DE6AA3" w:rsidRPr="008E615C">
        <w:rPr>
          <w:szCs w:val="24"/>
        </w:rPr>
        <w:t xml:space="preserve">mployment </w:t>
      </w:r>
      <w:r>
        <w:rPr>
          <w:szCs w:val="24"/>
        </w:rPr>
        <w:t xml:space="preserve">opportunities </w:t>
      </w:r>
      <w:r w:rsidR="00DE6AA3" w:rsidRPr="008E615C">
        <w:rPr>
          <w:szCs w:val="24"/>
        </w:rPr>
        <w:t xml:space="preserve">and </w:t>
      </w:r>
      <w:r>
        <w:rPr>
          <w:szCs w:val="24"/>
        </w:rPr>
        <w:t xml:space="preserve">reduced </w:t>
      </w:r>
      <w:r w:rsidR="00DE6AA3" w:rsidRPr="008E615C">
        <w:rPr>
          <w:szCs w:val="24"/>
        </w:rPr>
        <w:t xml:space="preserve">underemployment; </w:t>
      </w:r>
    </w:p>
    <w:p w14:paraId="079D9427" w14:textId="77777777" w:rsidR="008E615C" w:rsidRDefault="008E615C" w:rsidP="00AC685B">
      <w:pPr>
        <w:pStyle w:val="ListParagraph"/>
        <w:numPr>
          <w:ilvl w:val="0"/>
          <w:numId w:val="4"/>
        </w:numPr>
        <w:ind w:left="709" w:hanging="709"/>
        <w:rPr>
          <w:szCs w:val="24"/>
        </w:rPr>
      </w:pPr>
      <w:r>
        <w:rPr>
          <w:szCs w:val="24"/>
        </w:rPr>
        <w:t>I</w:t>
      </w:r>
      <w:r w:rsidRPr="008E615C">
        <w:rPr>
          <w:szCs w:val="24"/>
        </w:rPr>
        <w:t xml:space="preserve">mproved fuel efficiency </w:t>
      </w:r>
      <w:r>
        <w:rPr>
          <w:szCs w:val="24"/>
        </w:rPr>
        <w:t xml:space="preserve">leading to </w:t>
      </w:r>
      <w:r w:rsidR="00DE6AA3" w:rsidRPr="008E615C">
        <w:rPr>
          <w:szCs w:val="24"/>
        </w:rPr>
        <w:t>reduced vehicle operation costs</w:t>
      </w:r>
      <w:r>
        <w:rPr>
          <w:szCs w:val="24"/>
        </w:rPr>
        <w:t xml:space="preserve"> and d</w:t>
      </w:r>
      <w:r w:rsidR="00DE6AA3" w:rsidRPr="008E615C">
        <w:rPr>
          <w:szCs w:val="24"/>
        </w:rPr>
        <w:t>owntime;</w:t>
      </w:r>
    </w:p>
    <w:p w14:paraId="10FD46E3" w14:textId="77777777" w:rsidR="008E615C" w:rsidRDefault="008E615C" w:rsidP="00AC685B">
      <w:pPr>
        <w:pStyle w:val="ListParagraph"/>
        <w:numPr>
          <w:ilvl w:val="0"/>
          <w:numId w:val="4"/>
        </w:numPr>
        <w:ind w:left="709" w:hanging="709"/>
        <w:rPr>
          <w:szCs w:val="24"/>
        </w:rPr>
      </w:pPr>
      <w:r>
        <w:rPr>
          <w:szCs w:val="24"/>
        </w:rPr>
        <w:t>R</w:t>
      </w:r>
      <w:r w:rsidR="00DE6AA3" w:rsidRPr="008E615C">
        <w:rPr>
          <w:szCs w:val="24"/>
        </w:rPr>
        <w:t xml:space="preserve">educed hazardous transport-based carbon emissions to UNECE target of 130g/km, reduced air pollution and improved air quality in urban centres; </w:t>
      </w:r>
    </w:p>
    <w:p w14:paraId="1CF204FF" w14:textId="130D1D4D" w:rsidR="00DE6AA3" w:rsidRPr="008E615C" w:rsidRDefault="008E615C" w:rsidP="00AC685B">
      <w:pPr>
        <w:pStyle w:val="ListParagraph"/>
        <w:numPr>
          <w:ilvl w:val="0"/>
          <w:numId w:val="4"/>
        </w:numPr>
        <w:ind w:left="709" w:hanging="709"/>
        <w:rPr>
          <w:szCs w:val="24"/>
        </w:rPr>
      </w:pPr>
      <w:r>
        <w:rPr>
          <w:szCs w:val="24"/>
        </w:rPr>
        <w:t xml:space="preserve">Increased Consumer awareness and </w:t>
      </w:r>
      <w:r w:rsidR="00DE6AA3" w:rsidRPr="008E615C">
        <w:rPr>
          <w:szCs w:val="24"/>
        </w:rPr>
        <w:t>trust</w:t>
      </w:r>
      <w:r w:rsidR="00147F8A">
        <w:rPr>
          <w:szCs w:val="24"/>
        </w:rPr>
        <w:t xml:space="preserve"> in domestic automotive products.</w:t>
      </w:r>
    </w:p>
    <w:bookmarkEnd w:id="64"/>
    <w:p w14:paraId="1C484E56" w14:textId="77777777" w:rsidR="00DE6AA3" w:rsidRPr="00DE6AA3" w:rsidRDefault="00DE6AA3" w:rsidP="00DE6AA3"/>
    <w:p w14:paraId="6E229658" w14:textId="77777777" w:rsidR="00DE6AA3" w:rsidRDefault="00DE6AA3" w:rsidP="008E1AFC">
      <w:pPr>
        <w:pStyle w:val="Heading1"/>
        <w:numPr>
          <w:ilvl w:val="0"/>
          <w:numId w:val="42"/>
        </w:numPr>
        <w:ind w:left="709" w:hanging="709"/>
        <w:sectPr w:rsidR="00DE6AA3" w:rsidSect="003B5773">
          <w:pgSz w:w="11906" w:h="16838" w:code="9"/>
          <w:pgMar w:top="1440" w:right="1440" w:bottom="1440" w:left="1440" w:header="720" w:footer="720" w:gutter="0"/>
          <w:cols w:space="720"/>
          <w:titlePg/>
          <w:docGrid w:linePitch="360"/>
        </w:sectPr>
      </w:pPr>
    </w:p>
    <w:p w14:paraId="170425F3" w14:textId="2378A84C" w:rsidR="0046775B" w:rsidRDefault="008E615C" w:rsidP="008E1AFC">
      <w:pPr>
        <w:pStyle w:val="Heading1"/>
        <w:numPr>
          <w:ilvl w:val="0"/>
          <w:numId w:val="37"/>
        </w:numPr>
        <w:spacing w:before="0"/>
        <w:ind w:left="709" w:hanging="709"/>
      </w:pPr>
      <w:bookmarkStart w:id="65" w:name="_Toc33703216"/>
      <w:r>
        <w:lastRenderedPageBreak/>
        <w:t xml:space="preserve">POLICY </w:t>
      </w:r>
      <w:r w:rsidR="00DE6AA3">
        <w:t>STRATEGIES AND ACTIONS TO ACHIEVE THE OBJECTIVES</w:t>
      </w:r>
      <w:bookmarkEnd w:id="65"/>
      <w:r w:rsidR="00DE6AA3">
        <w:t xml:space="preserve"> </w:t>
      </w:r>
    </w:p>
    <w:p w14:paraId="4DCBCAD1" w14:textId="077329AA" w:rsidR="00B24B47" w:rsidRDefault="00B24B47" w:rsidP="00B24B47">
      <w:r>
        <w:t xml:space="preserve">To realize the vision and objectives of the policy, the Government of Uganda shall in collaboration with the private sector carry out the following strategies and policy actions. </w:t>
      </w:r>
    </w:p>
    <w:p w14:paraId="5284CED8" w14:textId="7EBEED15" w:rsidR="009E54F0" w:rsidRDefault="009E54F0" w:rsidP="00AE6E77">
      <w:pPr>
        <w:pStyle w:val="Heading2"/>
        <w:ind w:hanging="720"/>
      </w:pPr>
      <w:bookmarkStart w:id="66" w:name="_Toc23257681"/>
      <w:bookmarkStart w:id="67" w:name="_Toc33703217"/>
      <w:r>
        <w:t>S</w:t>
      </w:r>
      <w:r w:rsidRPr="00203A4A">
        <w:t>timulat</w:t>
      </w:r>
      <w:r>
        <w:t>ing</w:t>
      </w:r>
      <w:r w:rsidRPr="00203A4A">
        <w:t xml:space="preserve"> automotive engineering, auto parts and components manufacturing and vehicle assembly</w:t>
      </w:r>
      <w:r>
        <w:t xml:space="preserve"> and </w:t>
      </w:r>
      <w:r w:rsidR="00CD69FC">
        <w:t>regulating</w:t>
      </w:r>
      <w:r>
        <w:t xml:space="preserve"> the Importation of Outmoded Vehicle Technology</w:t>
      </w:r>
      <w:bookmarkEnd w:id="66"/>
      <w:bookmarkEnd w:id="67"/>
      <w:r>
        <w:t xml:space="preserve"> </w:t>
      </w:r>
    </w:p>
    <w:p w14:paraId="7BDDE177" w14:textId="229DE99C" w:rsidR="008E615C" w:rsidRDefault="008E615C" w:rsidP="008E615C">
      <w:pPr>
        <w:rPr>
          <w:rFonts w:eastAsia="Arial"/>
          <w:szCs w:val="28"/>
        </w:rPr>
      </w:pPr>
      <w:r w:rsidRPr="008E615C">
        <w:rPr>
          <w:b/>
          <w:bCs/>
          <w:u w:val="single"/>
        </w:rPr>
        <w:t>Policy</w:t>
      </w:r>
      <w:r>
        <w:rPr>
          <w:b/>
          <w:bCs/>
          <w:u w:val="single"/>
        </w:rPr>
        <w:t xml:space="preserve"> </w:t>
      </w:r>
      <w:r w:rsidRPr="008E615C">
        <w:rPr>
          <w:b/>
          <w:bCs/>
          <w:u w:val="single"/>
        </w:rPr>
        <w:t>Objective:</w:t>
      </w:r>
      <w:r>
        <w:t xml:space="preserve"> </w:t>
      </w:r>
      <w:r w:rsidR="009E54F0" w:rsidRPr="002652FF">
        <w:t>To reduce Influx of Outmoded Automotive Technology and Stimulate automotive engineering, auto parts and components manufacturing and vehicle assembly</w:t>
      </w:r>
      <w:r w:rsidR="009E54F0">
        <w:rPr>
          <w:rFonts w:eastAsia="Arial"/>
          <w:szCs w:val="28"/>
        </w:rPr>
        <w:t>.</w:t>
      </w:r>
    </w:p>
    <w:p w14:paraId="5CA7C21E" w14:textId="21EAD254" w:rsidR="00BE7804" w:rsidRDefault="00BE7804" w:rsidP="008E615C">
      <w:pPr>
        <w:rPr>
          <w:rFonts w:eastAsia="Arial"/>
          <w:b/>
          <w:bCs/>
          <w:szCs w:val="28"/>
          <w:u w:val="single"/>
        </w:rPr>
      </w:pPr>
      <w:r w:rsidRPr="00BE7804">
        <w:rPr>
          <w:rFonts w:eastAsia="Arial"/>
          <w:b/>
          <w:bCs/>
          <w:szCs w:val="28"/>
          <w:u w:val="single"/>
        </w:rPr>
        <w:t xml:space="preserve">Policy Actions </w:t>
      </w:r>
    </w:p>
    <w:p w14:paraId="5CC8D1F3" w14:textId="77777777" w:rsidR="009E54F0" w:rsidRDefault="009E54F0" w:rsidP="008E1AFC">
      <w:pPr>
        <w:pStyle w:val="ListParagraph"/>
        <w:numPr>
          <w:ilvl w:val="0"/>
          <w:numId w:val="10"/>
        </w:numPr>
        <w:spacing w:before="240" w:after="240"/>
        <w:ind w:hanging="720"/>
      </w:pPr>
      <w:r>
        <w:t xml:space="preserve">Limit the importation of used motor vehicles &amp; used auto parts by amending the Traffic and Road Safety Act 1998 to institute vehicle age limits of 5 years from date of manufacture and in relation to the vehicle’s carbon emissions. </w:t>
      </w:r>
    </w:p>
    <w:p w14:paraId="1F2B2E45" w14:textId="77777777" w:rsidR="009E54F0" w:rsidRDefault="009E54F0" w:rsidP="008E1AFC">
      <w:pPr>
        <w:pStyle w:val="ListParagraph"/>
        <w:numPr>
          <w:ilvl w:val="0"/>
          <w:numId w:val="10"/>
        </w:numPr>
        <w:spacing w:before="240" w:after="240"/>
        <w:ind w:hanging="720"/>
      </w:pPr>
      <w:r>
        <w:t xml:space="preserve">Limit the importation of fully built units (FBUs) by incentivizing the import of SKD and CKD Kits with tax exemptions or trade credits. </w:t>
      </w:r>
    </w:p>
    <w:p w14:paraId="37A31FA6" w14:textId="0671EE78" w:rsidR="00A177BB" w:rsidRDefault="00A177BB" w:rsidP="008E1AFC">
      <w:pPr>
        <w:pStyle w:val="ListParagraph"/>
        <w:numPr>
          <w:ilvl w:val="0"/>
          <w:numId w:val="10"/>
        </w:numPr>
        <w:spacing w:before="240" w:after="240"/>
        <w:ind w:hanging="720"/>
      </w:pPr>
      <w:r>
        <w:t xml:space="preserve">Implement Preferential Taxation based on the age of the vehicle with newer vehicles paying less </w:t>
      </w:r>
    </w:p>
    <w:p w14:paraId="0EDD0076" w14:textId="08020670" w:rsidR="00B21AC4" w:rsidRDefault="00B21AC4" w:rsidP="008E1AFC">
      <w:pPr>
        <w:pStyle w:val="ListParagraph"/>
        <w:numPr>
          <w:ilvl w:val="0"/>
          <w:numId w:val="10"/>
        </w:numPr>
        <w:spacing w:before="240" w:after="240"/>
        <w:ind w:hanging="720"/>
      </w:pPr>
      <w:r>
        <w:t>Promote domestic auto-parts and components manufacturing by encouraging Joint Ventures and Partnerships with global automotive industry players.</w:t>
      </w:r>
    </w:p>
    <w:p w14:paraId="30DC3E03" w14:textId="02B4B679" w:rsidR="00B21AC4" w:rsidRDefault="00B21AC4" w:rsidP="008E1AFC">
      <w:pPr>
        <w:pStyle w:val="ListParagraph"/>
        <w:numPr>
          <w:ilvl w:val="0"/>
          <w:numId w:val="10"/>
        </w:numPr>
        <w:spacing w:before="240" w:after="240"/>
        <w:ind w:hanging="720"/>
      </w:pPr>
      <w:r>
        <w:t>Promote domestic whole vehicle assembly by incentivizing SKD and CKD activities within the country</w:t>
      </w:r>
    </w:p>
    <w:p w14:paraId="10DA1A12" w14:textId="77777777" w:rsidR="00B21AC4" w:rsidRDefault="00B21AC4" w:rsidP="008E1AFC">
      <w:pPr>
        <w:pStyle w:val="ListParagraph"/>
        <w:numPr>
          <w:ilvl w:val="0"/>
          <w:numId w:val="10"/>
        </w:numPr>
        <w:spacing w:before="240" w:after="240"/>
        <w:ind w:hanging="720"/>
      </w:pPr>
      <w:r>
        <w:t>Stimulate Public and Private Sector Investment by instituting frameworks for public-private partnerships to develop the automotive industry.</w:t>
      </w:r>
    </w:p>
    <w:p w14:paraId="569AE27C" w14:textId="448F60D4" w:rsidR="009E54F0" w:rsidRDefault="009E54F0" w:rsidP="008E1AFC">
      <w:pPr>
        <w:pStyle w:val="ListParagraph"/>
        <w:numPr>
          <w:ilvl w:val="0"/>
          <w:numId w:val="10"/>
        </w:numPr>
        <w:spacing w:before="240" w:after="240"/>
        <w:ind w:hanging="720"/>
      </w:pPr>
      <w:r>
        <w:t xml:space="preserve">Promote technology development, transfer and diffusion by enhancing automotive research and innovation; attracting research expertise in the automotive field and promotion </w:t>
      </w:r>
      <w:r w:rsidR="00B21AC4">
        <w:t>of JVs.</w:t>
      </w:r>
    </w:p>
    <w:p w14:paraId="0EEF8B96" w14:textId="77777777" w:rsidR="009E54F0" w:rsidRDefault="009E54F0" w:rsidP="008E1AFC">
      <w:pPr>
        <w:pStyle w:val="ListParagraph"/>
        <w:numPr>
          <w:ilvl w:val="0"/>
          <w:numId w:val="10"/>
        </w:numPr>
        <w:spacing w:before="240" w:after="240"/>
        <w:ind w:hanging="720"/>
      </w:pPr>
      <w:r>
        <w:t>Encourage investment and adoption of new and environmentally friendly technologies, acquisition of skills and work practices that facilitate quality improvement and adoption of recognized international standards.</w:t>
      </w:r>
    </w:p>
    <w:p w14:paraId="7A3A822A" w14:textId="77777777" w:rsidR="009E54F0" w:rsidRDefault="009E54F0" w:rsidP="008E1AFC">
      <w:pPr>
        <w:pStyle w:val="ListParagraph"/>
        <w:numPr>
          <w:ilvl w:val="0"/>
          <w:numId w:val="10"/>
        </w:numPr>
        <w:spacing w:before="240" w:after="240"/>
        <w:ind w:hanging="720"/>
      </w:pPr>
      <w:r>
        <w:t>Increase market size for new vehicles by promoting automotive domestic value addition and promote affordable asset financing mechanisms such as hire purchase to allow consumers to afford new motor vehicles.</w:t>
      </w:r>
    </w:p>
    <w:p w14:paraId="31A08756" w14:textId="77777777" w:rsidR="009E54F0" w:rsidRDefault="009E54F0" w:rsidP="008E1AFC">
      <w:pPr>
        <w:pStyle w:val="ListParagraph"/>
        <w:numPr>
          <w:ilvl w:val="0"/>
          <w:numId w:val="10"/>
        </w:numPr>
        <w:spacing w:before="240" w:after="240"/>
        <w:ind w:hanging="720"/>
      </w:pPr>
      <w:r>
        <w:t xml:space="preserve">Enhance capacity of relevant institutions to develop mineral resources to support the automotive industry including iron ore, silica, cobalt, copper, titanium among others. </w:t>
      </w:r>
    </w:p>
    <w:p w14:paraId="7252B049" w14:textId="7674AE4E" w:rsidR="00BE7804" w:rsidRPr="00BD6B18" w:rsidRDefault="009E54F0" w:rsidP="008E1AFC">
      <w:pPr>
        <w:pStyle w:val="ListParagraph"/>
        <w:numPr>
          <w:ilvl w:val="0"/>
          <w:numId w:val="10"/>
        </w:numPr>
        <w:spacing w:before="240" w:after="240"/>
        <w:ind w:hanging="720"/>
      </w:pPr>
      <w:r>
        <w:t>Create awareness on automotive technology to government, private sector and the general public on the benefits and opportunities of a developed automotive industry. Awareness can be raised through integration of the industry if curricula, training, media, exhibitions, trade shows and expos targeting the public as well as service providers and enforcement agencies</w:t>
      </w:r>
      <w:r w:rsidR="00BD6B18" w:rsidRPr="00BD6B18">
        <w:t xml:space="preserve">. </w:t>
      </w:r>
    </w:p>
    <w:p w14:paraId="43A8628D" w14:textId="2A1FB6F1" w:rsidR="00BD6B18" w:rsidRPr="00BD6B18" w:rsidRDefault="00BD6B18" w:rsidP="008E1AFC">
      <w:pPr>
        <w:pStyle w:val="Heading2"/>
        <w:numPr>
          <w:ilvl w:val="1"/>
          <w:numId w:val="37"/>
        </w:numPr>
        <w:ind w:hanging="720"/>
      </w:pPr>
      <w:bookmarkStart w:id="68" w:name="_Toc33703218"/>
      <w:r w:rsidRPr="00CD69FC">
        <w:lastRenderedPageBreak/>
        <w:t>Standardization</w:t>
      </w:r>
      <w:r>
        <w:rPr>
          <w:rFonts w:eastAsia="Arial"/>
        </w:rPr>
        <w:t xml:space="preserve"> and Regulation of the Automotive Industry</w:t>
      </w:r>
      <w:bookmarkEnd w:id="68"/>
      <w:r>
        <w:rPr>
          <w:rFonts w:eastAsia="Arial"/>
        </w:rPr>
        <w:t xml:space="preserve"> </w:t>
      </w:r>
    </w:p>
    <w:p w14:paraId="3EBFCB9F" w14:textId="233401D4" w:rsidR="009E54F0" w:rsidRPr="00532E51" w:rsidRDefault="00BD6B18" w:rsidP="00BD6B18">
      <w:pPr>
        <w:rPr>
          <w:rFonts w:eastAsia="Arial"/>
          <w:szCs w:val="28"/>
        </w:rPr>
      </w:pPr>
      <w:r w:rsidRPr="008E615C">
        <w:rPr>
          <w:b/>
          <w:bCs/>
          <w:u w:val="single"/>
        </w:rPr>
        <w:t>Policy</w:t>
      </w:r>
      <w:r>
        <w:rPr>
          <w:b/>
          <w:bCs/>
          <w:u w:val="single"/>
        </w:rPr>
        <w:t xml:space="preserve"> </w:t>
      </w:r>
      <w:r w:rsidRPr="008E615C">
        <w:rPr>
          <w:b/>
          <w:bCs/>
          <w:u w:val="single"/>
        </w:rPr>
        <w:t>Objective:</w:t>
      </w:r>
      <w:r>
        <w:t xml:space="preserve"> </w:t>
      </w:r>
      <w:r w:rsidRPr="005D2EE3">
        <w:rPr>
          <w:rFonts w:eastAsia="Arial"/>
          <w:szCs w:val="28"/>
        </w:rPr>
        <w:t>To curb the proliferation of counterfeits and substandard auto-parts with the view of establishing an internationally competitive automotive industry in Uganda through standardization and regulation</w:t>
      </w:r>
      <w:r>
        <w:rPr>
          <w:rFonts w:eastAsia="Arial"/>
          <w:szCs w:val="28"/>
        </w:rPr>
        <w:t>.</w:t>
      </w:r>
    </w:p>
    <w:p w14:paraId="4EFA2ECA" w14:textId="021A1C64" w:rsidR="00BD6B18" w:rsidRDefault="00BD6B18" w:rsidP="00BD6B18">
      <w:pPr>
        <w:rPr>
          <w:rFonts w:eastAsia="Arial"/>
          <w:b/>
          <w:bCs/>
          <w:szCs w:val="28"/>
          <w:u w:val="single"/>
        </w:rPr>
      </w:pPr>
      <w:r w:rsidRPr="00BE7804">
        <w:rPr>
          <w:rFonts w:eastAsia="Arial"/>
          <w:b/>
          <w:bCs/>
          <w:szCs w:val="28"/>
          <w:u w:val="single"/>
        </w:rPr>
        <w:t xml:space="preserve">Policy Actions </w:t>
      </w:r>
    </w:p>
    <w:p w14:paraId="2B676F9A" w14:textId="77777777" w:rsidR="009E54F0" w:rsidRDefault="009E54F0" w:rsidP="00AC685B">
      <w:pPr>
        <w:pStyle w:val="ListParagraph"/>
        <w:numPr>
          <w:ilvl w:val="0"/>
          <w:numId w:val="5"/>
        </w:numPr>
        <w:spacing w:before="240" w:after="120"/>
        <w:ind w:hanging="720"/>
      </w:pPr>
      <w:r>
        <w:t xml:space="preserve">Develop adequate automotive standards related to product quality, safety, testing, homologation and certification as well as environmental standards. </w:t>
      </w:r>
    </w:p>
    <w:p w14:paraId="724ECAB3" w14:textId="4282B6C4" w:rsidR="0029024C" w:rsidRDefault="0029024C" w:rsidP="00AC685B">
      <w:pPr>
        <w:pStyle w:val="ListParagraph"/>
        <w:numPr>
          <w:ilvl w:val="0"/>
          <w:numId w:val="5"/>
        </w:numPr>
        <w:spacing w:before="240" w:after="120"/>
        <w:ind w:hanging="720"/>
      </w:pPr>
      <w:r>
        <w:t>Review, strengthen and harmonize all standards and technical related regulatory framework</w:t>
      </w:r>
      <w:r w:rsidR="00443D03">
        <w:t>s</w:t>
      </w:r>
      <w:r>
        <w:t xml:space="preserve"> and laws related to the automotive industry.</w:t>
      </w:r>
    </w:p>
    <w:p w14:paraId="006BAD33" w14:textId="3F175172" w:rsidR="0029024C" w:rsidRDefault="0029024C" w:rsidP="00AC685B">
      <w:pPr>
        <w:pStyle w:val="ListParagraph"/>
        <w:numPr>
          <w:ilvl w:val="0"/>
          <w:numId w:val="5"/>
        </w:numPr>
        <w:spacing w:before="240" w:after="120"/>
        <w:ind w:hanging="720"/>
      </w:pPr>
      <w:r>
        <w:t xml:space="preserve">Develop National Automotive accreditation regulations and establish Automotive Certification and Homologation and Type Approval Centers. </w:t>
      </w:r>
    </w:p>
    <w:p w14:paraId="463E527B" w14:textId="0BA6B231" w:rsidR="0029024C" w:rsidRDefault="0029024C" w:rsidP="00AC685B">
      <w:pPr>
        <w:pStyle w:val="ListParagraph"/>
        <w:numPr>
          <w:ilvl w:val="0"/>
          <w:numId w:val="5"/>
        </w:numPr>
        <w:spacing w:before="240" w:after="120"/>
        <w:ind w:hanging="720"/>
      </w:pPr>
      <w:r>
        <w:t>H</w:t>
      </w:r>
      <w:r w:rsidRPr="001B293F">
        <w:t>armonize vehicle emission and fuel quality standards as well as end of life regulations for vehicles</w:t>
      </w:r>
      <w:r>
        <w:t xml:space="preserve"> with global and regional standards.</w:t>
      </w:r>
      <w:r w:rsidR="00B6508D">
        <w:t xml:space="preserve"> There is need to strengthen and develop </w:t>
      </w:r>
      <w:r w:rsidR="00B6508D" w:rsidRPr="00B6508D">
        <w:t xml:space="preserve">accreditation and metrology infrastructure </w:t>
      </w:r>
      <w:r w:rsidR="00B6508D">
        <w:t xml:space="preserve">for vehicle testing and homologation </w:t>
      </w:r>
      <w:r w:rsidR="009E54F0" w:rsidRPr="00B6508D">
        <w:t>to</w:t>
      </w:r>
      <w:r w:rsidR="00B6508D" w:rsidRPr="00B6508D">
        <w:t xml:space="preserve"> improve the quality </w:t>
      </w:r>
      <w:r w:rsidR="00B6508D">
        <w:t xml:space="preserve">and competitiveness of </w:t>
      </w:r>
      <w:r w:rsidR="00B6508D" w:rsidRPr="00B6508D">
        <w:t>products</w:t>
      </w:r>
      <w:r w:rsidR="00B6508D">
        <w:t xml:space="preserve">. </w:t>
      </w:r>
    </w:p>
    <w:p w14:paraId="1222DB0D" w14:textId="74C9F567" w:rsidR="00A177BB" w:rsidRDefault="00A177BB" w:rsidP="00AC685B">
      <w:pPr>
        <w:pStyle w:val="ListParagraph"/>
        <w:numPr>
          <w:ilvl w:val="0"/>
          <w:numId w:val="5"/>
        </w:numPr>
        <w:spacing w:before="240" w:after="120"/>
        <w:ind w:hanging="720"/>
      </w:pPr>
      <w:r>
        <w:t xml:space="preserve">Regulation of service Providers and Repair Centres </w:t>
      </w:r>
    </w:p>
    <w:p w14:paraId="42C8E4A8" w14:textId="5E3A3BB7" w:rsidR="00A177BB" w:rsidRDefault="00A177BB" w:rsidP="00AC685B">
      <w:pPr>
        <w:pStyle w:val="ListParagraph"/>
        <w:numPr>
          <w:ilvl w:val="0"/>
          <w:numId w:val="5"/>
        </w:numPr>
        <w:spacing w:before="240" w:after="120"/>
        <w:ind w:hanging="720"/>
      </w:pPr>
      <w:r>
        <w:t xml:space="preserve">Develop Electric Vehicle and infrastructure Standards </w:t>
      </w:r>
    </w:p>
    <w:p w14:paraId="20245D0D" w14:textId="2FF8E403" w:rsidR="00B6508D" w:rsidRDefault="0029024C" w:rsidP="00AC685B">
      <w:pPr>
        <w:pStyle w:val="ListParagraph"/>
        <w:numPr>
          <w:ilvl w:val="0"/>
          <w:numId w:val="5"/>
        </w:numPr>
        <w:spacing w:before="240" w:after="120"/>
        <w:ind w:hanging="720"/>
      </w:pPr>
      <w:r>
        <w:t>I</w:t>
      </w:r>
      <w:r w:rsidRPr="0029024C">
        <w:t>ncrease the capacity of the country to participate in international codes and standards setting</w:t>
      </w:r>
      <w:r>
        <w:t xml:space="preserve"> </w:t>
      </w:r>
      <w:r w:rsidRPr="0029024C">
        <w:t>and disseminate information on any new standards to the private sector</w:t>
      </w:r>
      <w:r>
        <w:t>.</w:t>
      </w:r>
    </w:p>
    <w:p w14:paraId="5EAF87F2" w14:textId="0A74065A" w:rsidR="00B6508D" w:rsidRDefault="00B6508D" w:rsidP="00AC685B">
      <w:pPr>
        <w:pStyle w:val="ListParagraph"/>
        <w:numPr>
          <w:ilvl w:val="0"/>
          <w:numId w:val="5"/>
        </w:numPr>
        <w:spacing w:before="240" w:after="120"/>
        <w:ind w:hanging="720"/>
      </w:pPr>
      <w:r w:rsidRPr="00B6508D">
        <w:t xml:space="preserve">Encourage investment </w:t>
      </w:r>
      <w:r>
        <w:t xml:space="preserve">and </w:t>
      </w:r>
      <w:r w:rsidRPr="00B6508D">
        <w:t>adoption of new and environmentally friendly technologies, acquisition of skills and work practices that facilitate quality improvement and adoption of recognized international standards</w:t>
      </w:r>
      <w:r>
        <w:t>.</w:t>
      </w:r>
    </w:p>
    <w:p w14:paraId="353DF058" w14:textId="6C9EC072" w:rsidR="00BD6B18" w:rsidRDefault="002E2E51" w:rsidP="00AC685B">
      <w:pPr>
        <w:pStyle w:val="ListParagraph"/>
        <w:numPr>
          <w:ilvl w:val="0"/>
          <w:numId w:val="5"/>
        </w:numPr>
        <w:spacing w:before="240" w:after="120"/>
        <w:ind w:hanging="720"/>
      </w:pPr>
      <w:r>
        <w:t>Raise</w:t>
      </w:r>
      <w:r w:rsidR="0029024C" w:rsidRPr="0029024C">
        <w:t xml:space="preserve"> awareness across the automotive industry value chain and sensitize consumers about the attributes of quality products and compliance with international codes and standards with a view to curbing the importation of non-conforming products and proliferation of substandard and counterfeit parts. </w:t>
      </w:r>
    </w:p>
    <w:p w14:paraId="02D85F3E" w14:textId="58B3D466" w:rsidR="00A177BB" w:rsidRDefault="00A177BB" w:rsidP="00AC685B">
      <w:pPr>
        <w:pStyle w:val="ListParagraph"/>
        <w:numPr>
          <w:ilvl w:val="0"/>
          <w:numId w:val="5"/>
        </w:numPr>
        <w:spacing w:before="240" w:after="120"/>
        <w:ind w:hanging="720"/>
      </w:pPr>
      <w:r>
        <w:t xml:space="preserve">Strategized and Continuous Campaign on Quality Automotive Products and Services </w:t>
      </w:r>
    </w:p>
    <w:p w14:paraId="1D32F2C5" w14:textId="21CB5FB1" w:rsidR="00A177BB" w:rsidRPr="00BD6B18" w:rsidRDefault="00602E81" w:rsidP="00A177BB">
      <w:pPr>
        <w:pStyle w:val="ListParagraph"/>
        <w:numPr>
          <w:ilvl w:val="0"/>
          <w:numId w:val="5"/>
        </w:numPr>
        <w:spacing w:before="240" w:after="120"/>
        <w:ind w:hanging="720"/>
      </w:pPr>
      <w:r>
        <w:t>Introduce technology such as data dots to track automotive parts and increase consumer aw</w:t>
      </w:r>
      <w:r w:rsidR="00A177BB">
        <w:t>areness on automotive products.</w:t>
      </w:r>
    </w:p>
    <w:p w14:paraId="680457FD" w14:textId="1E3A81C0" w:rsidR="008E615C" w:rsidRDefault="00B6508D" w:rsidP="008E1AFC">
      <w:pPr>
        <w:pStyle w:val="Heading2"/>
        <w:numPr>
          <w:ilvl w:val="1"/>
          <w:numId w:val="37"/>
        </w:numPr>
        <w:ind w:hanging="720"/>
      </w:pPr>
      <w:bookmarkStart w:id="69" w:name="_Toc33703219"/>
      <w:r>
        <w:t>Establish</w:t>
      </w:r>
      <w:r w:rsidR="007E4837">
        <w:t>ment of</w:t>
      </w:r>
      <w:r>
        <w:t xml:space="preserve"> Adequate Automotive Industrial Infrastructure</w:t>
      </w:r>
      <w:bookmarkEnd w:id="69"/>
      <w:r>
        <w:t xml:space="preserve"> </w:t>
      </w:r>
    </w:p>
    <w:p w14:paraId="7C0E3D5B" w14:textId="2287F455" w:rsidR="0029024C" w:rsidRDefault="0029024C" w:rsidP="0029024C">
      <w:pPr>
        <w:rPr>
          <w:rFonts w:eastAsia="Arial"/>
          <w:szCs w:val="28"/>
        </w:rPr>
      </w:pPr>
      <w:r w:rsidRPr="008E615C">
        <w:rPr>
          <w:b/>
          <w:bCs/>
          <w:u w:val="single"/>
        </w:rPr>
        <w:t>Policy</w:t>
      </w:r>
      <w:r>
        <w:rPr>
          <w:b/>
          <w:bCs/>
          <w:u w:val="single"/>
        </w:rPr>
        <w:t xml:space="preserve"> </w:t>
      </w:r>
      <w:r w:rsidRPr="008E615C">
        <w:rPr>
          <w:b/>
          <w:bCs/>
          <w:u w:val="single"/>
        </w:rPr>
        <w:t>Objective:</w:t>
      </w:r>
      <w:r>
        <w:t xml:space="preserve"> </w:t>
      </w:r>
      <w:r w:rsidR="00B6508D" w:rsidRPr="005D2EE3">
        <w:rPr>
          <w:rFonts w:eastAsia="Arial"/>
          <w:szCs w:val="28"/>
        </w:rPr>
        <w:t xml:space="preserve">To establish the infrastructure relevant for the Automotive Industry Value Chain </w:t>
      </w:r>
      <w:r w:rsidR="00B6508D">
        <w:rPr>
          <w:rFonts w:eastAsia="Arial"/>
          <w:szCs w:val="28"/>
        </w:rPr>
        <w:t xml:space="preserve">including </w:t>
      </w:r>
      <w:r w:rsidR="00B6508D" w:rsidRPr="005D2EE3">
        <w:rPr>
          <w:rFonts w:eastAsia="Arial"/>
          <w:szCs w:val="28"/>
        </w:rPr>
        <w:t>Supplier Parks, Vehicle Assembly Plants, Recycling Facilities, Standard Gauge Railways</w:t>
      </w:r>
      <w:r w:rsidR="00B6508D">
        <w:rPr>
          <w:rFonts w:eastAsia="Arial"/>
          <w:szCs w:val="28"/>
        </w:rPr>
        <w:t xml:space="preserve"> and extension of utilities such as water and electricity to industrial parks. </w:t>
      </w:r>
    </w:p>
    <w:p w14:paraId="4954B555" w14:textId="77777777" w:rsidR="0029024C" w:rsidRDefault="0029024C" w:rsidP="0029024C">
      <w:pPr>
        <w:rPr>
          <w:rFonts w:eastAsia="Arial"/>
          <w:b/>
          <w:bCs/>
          <w:szCs w:val="28"/>
          <w:u w:val="single"/>
        </w:rPr>
      </w:pPr>
      <w:r w:rsidRPr="00BE7804">
        <w:rPr>
          <w:rFonts w:eastAsia="Arial"/>
          <w:b/>
          <w:bCs/>
          <w:szCs w:val="28"/>
          <w:u w:val="single"/>
        </w:rPr>
        <w:t xml:space="preserve">Policy Actions </w:t>
      </w:r>
    </w:p>
    <w:p w14:paraId="058220A0" w14:textId="2B4ADBB6" w:rsidR="00C501F7" w:rsidRDefault="00C501F7" w:rsidP="00AC685B">
      <w:pPr>
        <w:pStyle w:val="ListParagraph"/>
        <w:numPr>
          <w:ilvl w:val="0"/>
          <w:numId w:val="3"/>
        </w:numPr>
        <w:spacing w:before="240"/>
        <w:ind w:hanging="720"/>
      </w:pPr>
      <w:r>
        <w:t>E</w:t>
      </w:r>
      <w:r w:rsidR="00CA3E05">
        <w:t>stablish</w:t>
      </w:r>
      <w:r>
        <w:t xml:space="preserve"> </w:t>
      </w:r>
      <w:r w:rsidRPr="00C501F7">
        <w:t xml:space="preserve">cluster development initiatives and the use of locally available raw materials in value adding industrial processes to enhance market opportunities for </w:t>
      </w:r>
      <w:r>
        <w:t xml:space="preserve">suppliers and manufacturers to share resources.  </w:t>
      </w:r>
    </w:p>
    <w:p w14:paraId="35A6BC0F" w14:textId="77777777" w:rsidR="00C501F7" w:rsidRPr="00C501F7" w:rsidRDefault="00C501F7" w:rsidP="00AC685B">
      <w:pPr>
        <w:pStyle w:val="ListParagraph"/>
        <w:numPr>
          <w:ilvl w:val="0"/>
          <w:numId w:val="3"/>
        </w:numPr>
        <w:spacing w:before="240"/>
        <w:ind w:hanging="720"/>
      </w:pPr>
      <w:r>
        <w:rPr>
          <w:sz w:val="23"/>
          <w:szCs w:val="23"/>
        </w:rPr>
        <w:lastRenderedPageBreak/>
        <w:t xml:space="preserve">Establish </w:t>
      </w:r>
      <w:r w:rsidRPr="00C501F7">
        <w:rPr>
          <w:sz w:val="23"/>
          <w:szCs w:val="23"/>
        </w:rPr>
        <w:t>well service</w:t>
      </w:r>
      <w:r>
        <w:rPr>
          <w:sz w:val="23"/>
          <w:szCs w:val="23"/>
        </w:rPr>
        <w:t xml:space="preserve">d </w:t>
      </w:r>
      <w:r w:rsidRPr="00C501F7">
        <w:rPr>
          <w:sz w:val="23"/>
          <w:szCs w:val="23"/>
        </w:rPr>
        <w:t>commercially oriented facilities such as</w:t>
      </w:r>
      <w:r>
        <w:rPr>
          <w:sz w:val="23"/>
          <w:szCs w:val="23"/>
        </w:rPr>
        <w:t xml:space="preserve"> supplier parks, industrial parks </w:t>
      </w:r>
      <w:r w:rsidRPr="00C501F7">
        <w:rPr>
          <w:sz w:val="23"/>
          <w:szCs w:val="23"/>
        </w:rPr>
        <w:t xml:space="preserve">with common facilities. </w:t>
      </w:r>
      <w:r>
        <w:rPr>
          <w:sz w:val="23"/>
          <w:szCs w:val="23"/>
        </w:rPr>
        <w:t xml:space="preserve">The parks should have access to utility infrastructure including water, electricity power and plant facilities for manufacturing and assembly. </w:t>
      </w:r>
    </w:p>
    <w:p w14:paraId="71245194" w14:textId="4726C6D5" w:rsidR="006917F1" w:rsidRDefault="006917F1" w:rsidP="00AC685B">
      <w:pPr>
        <w:pStyle w:val="ListParagraph"/>
        <w:numPr>
          <w:ilvl w:val="0"/>
          <w:numId w:val="3"/>
        </w:numPr>
        <w:spacing w:before="240"/>
        <w:ind w:hanging="720"/>
      </w:pPr>
      <w:r w:rsidRPr="001B293F">
        <w:t xml:space="preserve">Establish automotive technology and innovation centers </w:t>
      </w:r>
    </w:p>
    <w:p w14:paraId="195A86AA" w14:textId="7D971C38" w:rsidR="006917F1" w:rsidRDefault="006917F1" w:rsidP="00AC685B">
      <w:pPr>
        <w:pStyle w:val="ListParagraph"/>
        <w:numPr>
          <w:ilvl w:val="0"/>
          <w:numId w:val="3"/>
        </w:numPr>
        <w:spacing w:before="240"/>
        <w:ind w:hanging="720"/>
      </w:pPr>
      <w:r w:rsidRPr="00863275">
        <w:t>Establish recycling facilities for end-of-life automotive technology</w:t>
      </w:r>
    </w:p>
    <w:p w14:paraId="2922908C" w14:textId="5BB328C4" w:rsidR="00C501F7" w:rsidRDefault="00C501F7" w:rsidP="00AC685B">
      <w:pPr>
        <w:pStyle w:val="ListParagraph"/>
        <w:numPr>
          <w:ilvl w:val="0"/>
          <w:numId w:val="3"/>
        </w:numPr>
        <w:spacing w:before="240"/>
        <w:ind w:hanging="720"/>
      </w:pPr>
      <w:r w:rsidRPr="00C501F7">
        <w:t>Encourage the involvement of the private sector in infrastructure development by offering special investment incentives.</w:t>
      </w:r>
    </w:p>
    <w:p w14:paraId="09B061E6" w14:textId="5CAFFD9A" w:rsidR="008E615C" w:rsidRDefault="002E2E51" w:rsidP="008E1AFC">
      <w:pPr>
        <w:pStyle w:val="Heading2"/>
        <w:numPr>
          <w:ilvl w:val="1"/>
          <w:numId w:val="37"/>
        </w:numPr>
        <w:ind w:hanging="720"/>
      </w:pPr>
      <w:bookmarkStart w:id="70" w:name="_Toc33703220"/>
      <w:r>
        <w:t>Establish</w:t>
      </w:r>
      <w:r w:rsidR="007E4837">
        <w:t>ment of</w:t>
      </w:r>
      <w:r>
        <w:t xml:space="preserve"> a Framework for Collaboration </w:t>
      </w:r>
      <w:r w:rsidR="006517DD">
        <w:t xml:space="preserve">and Coordination </w:t>
      </w:r>
      <w:r w:rsidR="008E615C">
        <w:t xml:space="preserve">across the Automotive Industry Value Chain and with </w:t>
      </w:r>
      <w:r w:rsidR="00CA3E05">
        <w:t>complimentary/related</w:t>
      </w:r>
      <w:r w:rsidR="008E615C">
        <w:t xml:space="preserve"> Industries</w:t>
      </w:r>
      <w:bookmarkEnd w:id="70"/>
    </w:p>
    <w:p w14:paraId="0059CAF0" w14:textId="6C6BD577" w:rsidR="006917F1" w:rsidRDefault="006917F1" w:rsidP="006917F1">
      <w:pPr>
        <w:rPr>
          <w:rFonts w:eastAsia="Arial"/>
          <w:szCs w:val="28"/>
        </w:rPr>
      </w:pPr>
      <w:r w:rsidRPr="008E615C">
        <w:rPr>
          <w:b/>
          <w:bCs/>
          <w:u w:val="single"/>
        </w:rPr>
        <w:t>Policy</w:t>
      </w:r>
      <w:r>
        <w:rPr>
          <w:b/>
          <w:bCs/>
          <w:u w:val="single"/>
        </w:rPr>
        <w:t xml:space="preserve"> </w:t>
      </w:r>
      <w:r w:rsidRPr="008E615C">
        <w:rPr>
          <w:b/>
          <w:bCs/>
          <w:u w:val="single"/>
        </w:rPr>
        <w:t>Objective:</w:t>
      </w:r>
      <w:r>
        <w:t xml:space="preserve"> </w:t>
      </w:r>
      <w:r w:rsidR="002E2E51" w:rsidRPr="005D2EE3">
        <w:rPr>
          <w:rFonts w:eastAsia="Arial"/>
          <w:szCs w:val="28"/>
        </w:rPr>
        <w:t>To promote multi-sectoral backward, forward and lateral linkages along the Automotive Industry Value Chain and with adjacent industries (</w:t>
      </w:r>
      <w:r w:rsidR="002E2E51" w:rsidRPr="005D2EE3">
        <w:rPr>
          <w:rFonts w:eastAsia="Arial"/>
          <w:b/>
          <w:i/>
          <w:szCs w:val="28"/>
        </w:rPr>
        <w:t>Energy</w:t>
      </w:r>
      <w:r w:rsidR="002E2E51" w:rsidRPr="005D2EE3">
        <w:rPr>
          <w:rFonts w:eastAsia="Arial"/>
          <w:szCs w:val="28"/>
        </w:rPr>
        <w:t xml:space="preserve"> – Solar for Mobility, </w:t>
      </w:r>
      <w:r w:rsidR="002E2E51" w:rsidRPr="005D2EE3">
        <w:rPr>
          <w:rFonts w:eastAsia="Arial"/>
          <w:b/>
          <w:i/>
          <w:szCs w:val="28"/>
        </w:rPr>
        <w:t>Agriculture</w:t>
      </w:r>
      <w:r w:rsidR="002E2E51" w:rsidRPr="005D2EE3">
        <w:rPr>
          <w:rFonts w:eastAsia="Arial"/>
          <w:szCs w:val="28"/>
        </w:rPr>
        <w:t xml:space="preserve"> - Fibre from Banana Stems, Interior Upholstery from Cotton and Animal Hides, </w:t>
      </w:r>
      <w:r w:rsidR="002E2E51" w:rsidRPr="005D2EE3">
        <w:rPr>
          <w:rFonts w:eastAsia="Arial"/>
          <w:b/>
          <w:i/>
          <w:szCs w:val="28"/>
        </w:rPr>
        <w:t>Minerals</w:t>
      </w:r>
      <w:r w:rsidR="002E2E51" w:rsidRPr="005D2EE3">
        <w:rPr>
          <w:rFonts w:eastAsia="Arial"/>
          <w:szCs w:val="28"/>
        </w:rPr>
        <w:t xml:space="preserve"> – Automotive Steel, Silica – Sheet Glass for Automotive, Cobalt –Lithium Ion Batteries,</w:t>
      </w:r>
      <w:r w:rsidR="002E2E51">
        <w:rPr>
          <w:rFonts w:eastAsia="Arial"/>
          <w:szCs w:val="28"/>
        </w:rPr>
        <w:t xml:space="preserve"> </w:t>
      </w:r>
      <w:r w:rsidR="002E2E51" w:rsidRPr="002716E6">
        <w:rPr>
          <w:rFonts w:eastAsia="Arial"/>
          <w:b/>
          <w:i/>
          <w:szCs w:val="28"/>
        </w:rPr>
        <w:t>Transport</w:t>
      </w:r>
      <w:r w:rsidR="002E2E51">
        <w:rPr>
          <w:rFonts w:eastAsia="Arial"/>
          <w:szCs w:val="28"/>
        </w:rPr>
        <w:t>-Building develop</w:t>
      </w:r>
      <w:r w:rsidR="00224FEA">
        <w:rPr>
          <w:rFonts w:eastAsia="Arial"/>
          <w:szCs w:val="28"/>
        </w:rPr>
        <w:t>ing</w:t>
      </w:r>
      <w:r w:rsidR="002E2E51">
        <w:rPr>
          <w:rFonts w:eastAsia="Arial"/>
          <w:szCs w:val="28"/>
        </w:rPr>
        <w:t xml:space="preserve"> a Comprehensive </w:t>
      </w:r>
      <w:r w:rsidR="00224FEA">
        <w:rPr>
          <w:rFonts w:eastAsia="Arial"/>
          <w:szCs w:val="28"/>
        </w:rPr>
        <w:t xml:space="preserve">and ecofriendly </w:t>
      </w:r>
      <w:r w:rsidR="002E2E51">
        <w:rPr>
          <w:rFonts w:eastAsia="Arial"/>
          <w:szCs w:val="28"/>
        </w:rPr>
        <w:t>Urban Public Transport Solution</w:t>
      </w:r>
      <w:r w:rsidR="002E2E51" w:rsidRPr="005D2EE3">
        <w:rPr>
          <w:rFonts w:eastAsia="Arial"/>
          <w:szCs w:val="28"/>
        </w:rPr>
        <w:t xml:space="preserve"> </w:t>
      </w:r>
      <w:r w:rsidR="002E2E51">
        <w:rPr>
          <w:rFonts w:eastAsia="Arial"/>
          <w:szCs w:val="28"/>
        </w:rPr>
        <w:t>,</w:t>
      </w:r>
      <w:r w:rsidR="002E2E51" w:rsidRPr="005D2EE3">
        <w:rPr>
          <w:rFonts w:eastAsia="Arial"/>
          <w:szCs w:val="28"/>
        </w:rPr>
        <w:t>etc.)</w:t>
      </w:r>
      <w:r>
        <w:rPr>
          <w:rFonts w:eastAsia="Arial"/>
          <w:szCs w:val="28"/>
        </w:rPr>
        <w:t xml:space="preserve">. </w:t>
      </w:r>
    </w:p>
    <w:p w14:paraId="0FCB09F8" w14:textId="77777777" w:rsidR="006917F1" w:rsidRDefault="006917F1" w:rsidP="006917F1">
      <w:pPr>
        <w:rPr>
          <w:rFonts w:eastAsia="Arial"/>
          <w:b/>
          <w:bCs/>
          <w:szCs w:val="28"/>
          <w:u w:val="single"/>
        </w:rPr>
      </w:pPr>
      <w:r w:rsidRPr="00BE7804">
        <w:rPr>
          <w:rFonts w:eastAsia="Arial"/>
          <w:b/>
          <w:bCs/>
          <w:szCs w:val="28"/>
          <w:u w:val="single"/>
        </w:rPr>
        <w:t xml:space="preserve">Policy Actions </w:t>
      </w:r>
    </w:p>
    <w:p w14:paraId="7A8288E0" w14:textId="77777777" w:rsidR="00224FEA" w:rsidRPr="00997FDF" w:rsidRDefault="00224FEA" w:rsidP="00AC685B">
      <w:pPr>
        <w:pStyle w:val="ListParagraph"/>
        <w:numPr>
          <w:ilvl w:val="0"/>
          <w:numId w:val="7"/>
        </w:numPr>
        <w:spacing w:before="240"/>
        <w:ind w:hanging="720"/>
      </w:pPr>
      <w:r w:rsidRPr="00997FDF">
        <w:t>Promote technology development, transfer and diffusion by enhancing automotive research and innovation; attracting research expertise in the automotive field and promotion of Joint Ventures and Partnerships with global automotive industry players</w:t>
      </w:r>
    </w:p>
    <w:p w14:paraId="7C100B9D" w14:textId="6F6A0B25" w:rsidR="00224FEA" w:rsidRDefault="00224FEA" w:rsidP="00AC685B">
      <w:pPr>
        <w:pStyle w:val="ListParagraph"/>
        <w:numPr>
          <w:ilvl w:val="0"/>
          <w:numId w:val="7"/>
        </w:numPr>
        <w:spacing w:before="240"/>
        <w:ind w:hanging="720"/>
      </w:pPr>
      <w:r>
        <w:t>Stimulate Public and Private Sector Investment by instituting frameworks for public-private collaboration</w:t>
      </w:r>
      <w:r w:rsidR="00CA3E05">
        <w:t xml:space="preserve"> such as PPPs</w:t>
      </w:r>
      <w:r>
        <w:t xml:space="preserve"> to develop the automotive industry.</w:t>
      </w:r>
    </w:p>
    <w:p w14:paraId="58A53573" w14:textId="77777777" w:rsidR="00562FB0" w:rsidRPr="006917F1" w:rsidRDefault="00562FB0" w:rsidP="00AC685B">
      <w:pPr>
        <w:pStyle w:val="ListParagraph"/>
        <w:numPr>
          <w:ilvl w:val="0"/>
          <w:numId w:val="7"/>
        </w:numPr>
        <w:spacing w:before="240"/>
        <w:ind w:hanging="720"/>
      </w:pPr>
      <w:r>
        <w:t xml:space="preserve">Establish a clear coordination and collaboration platform for planning, communication and interaction among all value chain actors within the automotive industry. </w:t>
      </w:r>
    </w:p>
    <w:p w14:paraId="37CB9681" w14:textId="77777777" w:rsidR="00562FB0" w:rsidRDefault="00562FB0" w:rsidP="00AC685B">
      <w:pPr>
        <w:pStyle w:val="ListParagraph"/>
        <w:numPr>
          <w:ilvl w:val="0"/>
          <w:numId w:val="7"/>
        </w:numPr>
        <w:spacing w:before="240"/>
        <w:ind w:hanging="720"/>
      </w:pPr>
      <w:r>
        <w:t>Enhance capacity of relevant institutions to develop mineral resources to support the automotive industry including iron ore, silica, cobalt, copper, titanium among others.</w:t>
      </w:r>
    </w:p>
    <w:p w14:paraId="05DDAD20" w14:textId="77777777" w:rsidR="00224FEA" w:rsidRDefault="00997FDF" w:rsidP="00AC685B">
      <w:pPr>
        <w:pStyle w:val="ListParagraph"/>
        <w:numPr>
          <w:ilvl w:val="0"/>
          <w:numId w:val="7"/>
        </w:numPr>
        <w:spacing w:before="240"/>
        <w:ind w:hanging="720"/>
      </w:pPr>
      <w:r>
        <w:t>Increase market size for new vehicles by promoting automotive domestic value addition and promote affordable asset financing mechanisms such as hire purchase to allow consumers to afford new motor vehicles.</w:t>
      </w:r>
    </w:p>
    <w:p w14:paraId="49DDA382" w14:textId="52FF6973" w:rsidR="00997FDF" w:rsidRDefault="00224FEA" w:rsidP="00AC685B">
      <w:pPr>
        <w:pStyle w:val="ListParagraph"/>
        <w:numPr>
          <w:ilvl w:val="0"/>
          <w:numId w:val="7"/>
        </w:numPr>
        <w:spacing w:before="240"/>
        <w:ind w:hanging="720"/>
      </w:pPr>
      <w:r>
        <w:t xml:space="preserve">Establish a comprehensive urban transportation solution utilizing green technology and eco-friendly vehicles. </w:t>
      </w:r>
    </w:p>
    <w:p w14:paraId="2AF12D2C" w14:textId="49CC8A9A" w:rsidR="00CA3E05" w:rsidRDefault="00CA3E05" w:rsidP="00CA3E05">
      <w:pPr>
        <w:pStyle w:val="ListParagraph"/>
        <w:numPr>
          <w:ilvl w:val="0"/>
          <w:numId w:val="7"/>
        </w:numPr>
        <w:spacing w:before="240"/>
        <w:ind w:hanging="720"/>
      </w:pPr>
      <w:r>
        <w:t xml:space="preserve">Advocate for associations among value chain actors o leverage resources aand economies of scale </w:t>
      </w:r>
    </w:p>
    <w:p w14:paraId="681212AE" w14:textId="678A2AA7" w:rsidR="008E615C" w:rsidRDefault="008E615C" w:rsidP="008E1AFC">
      <w:pPr>
        <w:pStyle w:val="Heading2"/>
        <w:numPr>
          <w:ilvl w:val="1"/>
          <w:numId w:val="37"/>
        </w:numPr>
        <w:ind w:hanging="720"/>
      </w:pPr>
      <w:bookmarkStart w:id="71" w:name="_Toc33703221"/>
      <w:r w:rsidRPr="003B5507">
        <w:t>Enterprise and Human Capital Development across the Automotive Industry Value Chain</w:t>
      </w:r>
      <w:bookmarkEnd w:id="71"/>
    </w:p>
    <w:p w14:paraId="3C124AB5" w14:textId="6638EFE9" w:rsidR="006917F1" w:rsidRDefault="006917F1" w:rsidP="006917F1">
      <w:pPr>
        <w:rPr>
          <w:rFonts w:eastAsia="Arial"/>
          <w:szCs w:val="28"/>
        </w:rPr>
      </w:pPr>
      <w:r w:rsidRPr="008E615C">
        <w:rPr>
          <w:b/>
          <w:bCs/>
          <w:u w:val="single"/>
        </w:rPr>
        <w:t>Policy</w:t>
      </w:r>
      <w:r>
        <w:rPr>
          <w:b/>
          <w:bCs/>
          <w:u w:val="single"/>
        </w:rPr>
        <w:t xml:space="preserve"> </w:t>
      </w:r>
      <w:r w:rsidRPr="008E615C">
        <w:rPr>
          <w:b/>
          <w:bCs/>
          <w:u w:val="single"/>
        </w:rPr>
        <w:t>Objective:</w:t>
      </w:r>
      <w:r>
        <w:t xml:space="preserve"> </w:t>
      </w:r>
      <w:r w:rsidRPr="005D2EE3">
        <w:rPr>
          <w:rFonts w:eastAsia="Arial"/>
          <w:szCs w:val="28"/>
        </w:rPr>
        <w:t xml:space="preserve">To enhance Enterprise and Human Capital Development </w:t>
      </w:r>
      <w:r>
        <w:rPr>
          <w:rFonts w:eastAsia="Arial"/>
          <w:szCs w:val="28"/>
        </w:rPr>
        <w:t xml:space="preserve">including skills </w:t>
      </w:r>
      <w:r w:rsidRPr="005D2EE3">
        <w:rPr>
          <w:szCs w:val="24"/>
        </w:rPr>
        <w:t>and competencies for Automotive Engineering, Manufacturing, Assembly, Distribution &amp; Sales, and Maintenance</w:t>
      </w:r>
      <w:r>
        <w:rPr>
          <w:szCs w:val="24"/>
        </w:rPr>
        <w:t xml:space="preserve">. </w:t>
      </w:r>
    </w:p>
    <w:p w14:paraId="24C8CB1C" w14:textId="77777777" w:rsidR="006917F1" w:rsidRDefault="006917F1" w:rsidP="006917F1">
      <w:pPr>
        <w:rPr>
          <w:rFonts w:eastAsia="Arial"/>
          <w:b/>
          <w:bCs/>
          <w:szCs w:val="28"/>
          <w:u w:val="single"/>
        </w:rPr>
      </w:pPr>
      <w:r w:rsidRPr="00BE7804">
        <w:rPr>
          <w:rFonts w:eastAsia="Arial"/>
          <w:b/>
          <w:bCs/>
          <w:szCs w:val="28"/>
          <w:u w:val="single"/>
        </w:rPr>
        <w:lastRenderedPageBreak/>
        <w:t xml:space="preserve">Policy Actions </w:t>
      </w:r>
    </w:p>
    <w:p w14:paraId="2587FED4" w14:textId="77777777" w:rsidR="006917F1" w:rsidRDefault="006917F1" w:rsidP="00AC685B">
      <w:pPr>
        <w:pStyle w:val="ListParagraph"/>
        <w:numPr>
          <w:ilvl w:val="0"/>
          <w:numId w:val="6"/>
        </w:numPr>
        <w:spacing w:before="240"/>
        <w:ind w:hanging="720"/>
      </w:pPr>
      <w:r w:rsidRPr="001B293F">
        <w:t>Introduce Specialized Curricula on Automotive Engineering at tertiary level through revisions to the National Council of Higher Education,</w:t>
      </w:r>
      <w:r>
        <w:t xml:space="preserve"> </w:t>
      </w:r>
      <w:r w:rsidRPr="001B293F">
        <w:t>The Universities and Tertiary Institutions Act to make a provision for holistic automotive engineering and related courses</w:t>
      </w:r>
      <w:r>
        <w:t xml:space="preserve">; </w:t>
      </w:r>
    </w:p>
    <w:p w14:paraId="1EC14EF2" w14:textId="32BB427F" w:rsidR="006917F1" w:rsidRDefault="006917F1" w:rsidP="00AC685B">
      <w:pPr>
        <w:pStyle w:val="ListParagraph"/>
        <w:numPr>
          <w:ilvl w:val="0"/>
          <w:numId w:val="6"/>
        </w:numPr>
        <w:spacing w:before="240"/>
        <w:ind w:hanging="720"/>
      </w:pPr>
      <w:r>
        <w:t>Promote specialized training for automotive market intelligence.</w:t>
      </w:r>
    </w:p>
    <w:p w14:paraId="4307C831" w14:textId="77777777" w:rsidR="002D04CA" w:rsidRDefault="002D04CA" w:rsidP="00AC685B">
      <w:pPr>
        <w:pStyle w:val="ListParagraph"/>
        <w:numPr>
          <w:ilvl w:val="0"/>
          <w:numId w:val="6"/>
        </w:numPr>
        <w:spacing w:before="240"/>
        <w:ind w:hanging="720"/>
      </w:pPr>
      <w:r w:rsidRPr="006917F1">
        <w:t xml:space="preserve">Promote the development of engineering facilities and </w:t>
      </w:r>
      <w:r>
        <w:t xml:space="preserve">automotive industrial apprenticeship </w:t>
      </w:r>
      <w:r w:rsidRPr="006917F1">
        <w:t xml:space="preserve">schemes to create a professional and highly skilled </w:t>
      </w:r>
      <w:r>
        <w:t>labour force for the automotive industry</w:t>
      </w:r>
      <w:r w:rsidRPr="006917F1">
        <w:t>.</w:t>
      </w:r>
    </w:p>
    <w:p w14:paraId="0734566C" w14:textId="343CB693" w:rsidR="002D04CA" w:rsidRDefault="002D04CA" w:rsidP="00AC685B">
      <w:pPr>
        <w:pStyle w:val="ListParagraph"/>
        <w:numPr>
          <w:ilvl w:val="0"/>
          <w:numId w:val="6"/>
        </w:numPr>
        <w:spacing w:before="240"/>
        <w:ind w:hanging="720"/>
      </w:pPr>
      <w:r w:rsidRPr="002D04CA">
        <w:t xml:space="preserve">Establish an </w:t>
      </w:r>
      <w:r w:rsidR="00CA3E05" w:rsidRPr="002D04CA">
        <w:t xml:space="preserve">Automotive Skilling Program </w:t>
      </w:r>
      <w:r w:rsidRPr="002D04CA">
        <w:t xml:space="preserve">as well as training centers </w:t>
      </w:r>
    </w:p>
    <w:p w14:paraId="33A99F25" w14:textId="0FB3FE6D" w:rsidR="002D04CA" w:rsidRPr="006917F1" w:rsidRDefault="002D04CA" w:rsidP="00AC685B">
      <w:pPr>
        <w:pStyle w:val="ListParagraph"/>
        <w:numPr>
          <w:ilvl w:val="0"/>
          <w:numId w:val="6"/>
        </w:numPr>
        <w:spacing w:before="240"/>
        <w:ind w:hanging="720"/>
      </w:pPr>
      <w:r w:rsidRPr="006917F1">
        <w:t xml:space="preserve">Coordinate with training institutions so that their </w:t>
      </w:r>
      <w:r>
        <w:t>automotive training</w:t>
      </w:r>
      <w:r w:rsidRPr="006917F1">
        <w:t xml:space="preserve"> programs, characterized by skills training, </w:t>
      </w:r>
      <w:r>
        <w:t xml:space="preserve">and </w:t>
      </w:r>
      <w:r w:rsidRPr="006917F1">
        <w:t xml:space="preserve">respond to the demands of the global </w:t>
      </w:r>
      <w:r>
        <w:t xml:space="preserve">automotive </w:t>
      </w:r>
      <w:r w:rsidRPr="006917F1">
        <w:t>industry and markets</w:t>
      </w:r>
      <w:r>
        <w:t>.</w:t>
      </w:r>
      <w:r w:rsidRPr="006917F1">
        <w:t xml:space="preserve"> </w:t>
      </w:r>
    </w:p>
    <w:p w14:paraId="54F2D60E" w14:textId="642B5E02" w:rsidR="00C501F7" w:rsidRDefault="00C501F7" w:rsidP="00AC685B">
      <w:pPr>
        <w:pStyle w:val="ListParagraph"/>
        <w:numPr>
          <w:ilvl w:val="0"/>
          <w:numId w:val="6"/>
        </w:numPr>
        <w:spacing w:before="240"/>
        <w:ind w:hanging="720"/>
      </w:pPr>
      <w:r>
        <w:t xml:space="preserve">Strengthen Capacity of domestic enterprises for entrepreneurship with a view to promote innovation, professionalism and business culture. </w:t>
      </w:r>
    </w:p>
    <w:p w14:paraId="7B7D1A52" w14:textId="4A16B5B6" w:rsidR="00AB78CD" w:rsidRPr="00997FDF" w:rsidRDefault="006917F1" w:rsidP="00AC685B">
      <w:pPr>
        <w:pStyle w:val="ListParagraph"/>
        <w:numPr>
          <w:ilvl w:val="0"/>
          <w:numId w:val="6"/>
        </w:numPr>
        <w:spacing w:before="240"/>
        <w:ind w:hanging="720"/>
      </w:pPr>
      <w:r w:rsidRPr="006917F1">
        <w:t xml:space="preserve">Encourage </w:t>
      </w:r>
      <w:r>
        <w:t>domestic automotive</w:t>
      </w:r>
      <w:r w:rsidRPr="006917F1">
        <w:t xml:space="preserve"> enterprises to create joint </w:t>
      </w:r>
      <w:r>
        <w:t>ventures</w:t>
      </w:r>
      <w:r w:rsidRPr="006917F1">
        <w:t xml:space="preserve"> with </w:t>
      </w:r>
      <w:r>
        <w:t xml:space="preserve">global automotive players </w:t>
      </w:r>
      <w:r w:rsidRPr="006917F1">
        <w:t>to support employees to further skills development and strengthen competencies for better management and sustainable industrial operations.</w:t>
      </w:r>
    </w:p>
    <w:p w14:paraId="32B6483D" w14:textId="77777777" w:rsidR="00DC5062" w:rsidRDefault="00DC5062" w:rsidP="008E1AFC">
      <w:pPr>
        <w:pStyle w:val="Heading1"/>
        <w:numPr>
          <w:ilvl w:val="0"/>
          <w:numId w:val="37"/>
        </w:numPr>
        <w:spacing w:before="0"/>
        <w:ind w:left="709" w:hanging="709"/>
        <w:sectPr w:rsidR="00DC5062" w:rsidSect="003B5773">
          <w:pgSz w:w="11906" w:h="16838" w:code="9"/>
          <w:pgMar w:top="1440" w:right="1440" w:bottom="1440" w:left="1440" w:header="720" w:footer="720" w:gutter="0"/>
          <w:cols w:space="720"/>
          <w:titlePg/>
          <w:docGrid w:linePitch="360"/>
        </w:sectPr>
      </w:pPr>
      <w:bookmarkStart w:id="72" w:name="_Toc33703222"/>
    </w:p>
    <w:p w14:paraId="63127821" w14:textId="3772305E" w:rsidR="0051324C" w:rsidRPr="0051324C" w:rsidRDefault="0051324C" w:rsidP="008E1AFC">
      <w:pPr>
        <w:pStyle w:val="Heading1"/>
        <w:numPr>
          <w:ilvl w:val="0"/>
          <w:numId w:val="37"/>
        </w:numPr>
        <w:spacing w:before="0"/>
        <w:ind w:left="709" w:hanging="709"/>
      </w:pPr>
      <w:r w:rsidRPr="0051324C">
        <w:lastRenderedPageBreak/>
        <w:t xml:space="preserve">IMPLEMENTATION AND MONITORING OF THE NATIONAL </w:t>
      </w:r>
      <w:r w:rsidR="007E4837">
        <w:t xml:space="preserve">AUTOMOTIVE </w:t>
      </w:r>
      <w:r w:rsidRPr="0051324C">
        <w:t>INDUSTR</w:t>
      </w:r>
      <w:r w:rsidR="007E4837">
        <w:t>Y</w:t>
      </w:r>
      <w:r w:rsidRPr="0051324C">
        <w:t xml:space="preserve"> POLICY</w:t>
      </w:r>
      <w:bookmarkEnd w:id="72"/>
    </w:p>
    <w:p w14:paraId="01E6319E" w14:textId="77777777" w:rsidR="007E4837" w:rsidRDefault="007E4837" w:rsidP="007E4837">
      <w:pPr>
        <w:rPr>
          <w:szCs w:val="24"/>
        </w:rPr>
      </w:pPr>
      <w:r>
        <w:rPr>
          <w:szCs w:val="24"/>
        </w:rPr>
        <w:t>The Ministry of Science Technology and Innovation shall coordinate the implementation of the Automotive Industry Policy. Effective implementation of the Automotive Industry Policy will require extensive co-ordination across different ministries, Government bodies and industry participants. The automotive industry is characteristically influenced by regulatory or policy decisions taken by different Government ministries and in cognizance of this challenge, and the need for stability in regulations and policies for the industry, the Automotive Industry Policy proposes the establishment of a governing body for the Automotive Industry in Uganda to administer and manage the implementation of automotive industry policy while promoting and supporting the development of the domestic automotive industry.</w:t>
      </w:r>
    </w:p>
    <w:p w14:paraId="770A3630" w14:textId="77777777" w:rsidR="007E4837" w:rsidRDefault="007E4837" w:rsidP="007E4837">
      <w:r>
        <w:rPr>
          <w:szCs w:val="24"/>
        </w:rPr>
        <w:t xml:space="preserve">The governing body will be the central coordination and consultative agency headed by the  MOSTI, MOWT, and MOTIC and will be supported by other ministries involved in formulation and enforcement of automotive related policies and regulations </w:t>
      </w:r>
      <w:r>
        <w:t>including but not limited to; Ministries of: Works and Transport, Trade Industry and Cooperatives;  Finance, Planning and Economic Development; Water and Environment; Education and Sports; Energy and Mineral Development; Gender, Labour and Social Development; Local Government; and Information and Communication Technology</w:t>
      </w:r>
      <w:r>
        <w:rPr>
          <w:szCs w:val="24"/>
        </w:rPr>
        <w:t xml:space="preserve">. </w:t>
      </w:r>
      <w:r>
        <w:t xml:space="preserve">In addition, the implementation of this policy will also involve several Government affiliated institutions such as UNBS, UIA, URA, UIRI, NCHE, NPA, ERA, UEDCL, NWSC, and NEMA. In the private sector, Government will partner with various players, who include but not limited to; PSFU, UMA, UMIA, UNCCI. Government will work with academic and research institutions both in the public and private sector. </w:t>
      </w:r>
    </w:p>
    <w:p w14:paraId="5DCDCDB1" w14:textId="77777777" w:rsidR="007E4837" w:rsidRDefault="007E4837" w:rsidP="007E4837">
      <w:r>
        <w:rPr>
          <w:szCs w:val="24"/>
        </w:rPr>
        <w:t>The mandate of this body is to oversee the development of the domestic automotive industry, develop and disseminate information, oversee automotive industry education, skills development and training. The governing body will conduct periodic value chain performance assessment of the automotive industry to assess progress and recommend course correction actions. The body will also be the central source of technical, domain expertise and data on all aspects of automobiles and their manufacturing and be the technical advisor on automotive industrial matters. In collaboration with other government MDAs such as MOSTI, MOWT and UNBS, the governing body will enforce the automotive industry standards and regulations in the country to regulate the safety of motor vehicles, auto parts and related equipment or products such as fuel in the country. The body will also oversee the associations of value chain actors; disseminating information and promoting awareness on automotive development through these groups such as manufacturers, suppliers and dealers</w:t>
      </w:r>
      <w:r>
        <w:t>.</w:t>
      </w:r>
    </w:p>
    <w:p w14:paraId="0869DBC0" w14:textId="3B58F29E" w:rsidR="00E233A3" w:rsidRDefault="007E4837" w:rsidP="007E4837">
      <w:r>
        <w:t>The establishment of the governing body with defined roles and a central database for the automotive industry will be necessary to facilitate monitoring and growth of the industry. The established body shall work with MDAs including UNBS, URA, URSB and UEPB to monitor the development of the automotive industry in Uganda</w:t>
      </w:r>
      <w:r w:rsidR="00E233A3">
        <w:t xml:space="preserve">.  </w:t>
      </w:r>
    </w:p>
    <w:p w14:paraId="5EBE6400" w14:textId="229A1C4D" w:rsidR="006517DD" w:rsidRPr="00F36975" w:rsidRDefault="006517DD" w:rsidP="006517DD">
      <w:pPr>
        <w:sectPr w:rsidR="006517DD" w:rsidRPr="00F36975" w:rsidSect="003B5773">
          <w:pgSz w:w="11906" w:h="16838" w:code="9"/>
          <w:pgMar w:top="1440" w:right="1440" w:bottom="1440" w:left="1440" w:header="720" w:footer="720" w:gutter="0"/>
          <w:cols w:space="720"/>
          <w:titlePg/>
          <w:docGrid w:linePitch="360"/>
        </w:sectPr>
      </w:pPr>
    </w:p>
    <w:p w14:paraId="0B1D648B" w14:textId="5F5F06FD" w:rsidR="001B61E5" w:rsidRDefault="00F36975" w:rsidP="008E1AFC">
      <w:pPr>
        <w:pStyle w:val="Heading2"/>
        <w:numPr>
          <w:ilvl w:val="1"/>
          <w:numId w:val="37"/>
        </w:numPr>
        <w:ind w:hanging="720"/>
      </w:pPr>
      <w:bookmarkStart w:id="73" w:name="_Toc33703224"/>
      <w:r>
        <w:lastRenderedPageBreak/>
        <w:t>Implementation Matrix</w:t>
      </w:r>
      <w:bookmarkEnd w:id="73"/>
    </w:p>
    <w:tbl>
      <w:tblPr>
        <w:tblStyle w:val="TableGrid"/>
        <w:tblW w:w="5000" w:type="pct"/>
        <w:jc w:val="center"/>
        <w:tblCellMar>
          <w:left w:w="57" w:type="dxa"/>
          <w:right w:w="57" w:type="dxa"/>
        </w:tblCellMar>
        <w:tblLook w:val="04A0" w:firstRow="1" w:lastRow="0" w:firstColumn="1" w:lastColumn="0" w:noHBand="0" w:noVBand="1"/>
      </w:tblPr>
      <w:tblGrid>
        <w:gridCol w:w="2468"/>
        <w:gridCol w:w="2550"/>
        <w:gridCol w:w="5958"/>
        <w:gridCol w:w="1390"/>
        <w:gridCol w:w="1706"/>
      </w:tblGrid>
      <w:tr w:rsidR="00041E9C" w:rsidRPr="002A2005" w14:paraId="7058904C" w14:textId="77777777" w:rsidTr="00745633">
        <w:trPr>
          <w:trHeight w:val="50"/>
          <w:jc w:val="center"/>
        </w:trPr>
        <w:tc>
          <w:tcPr>
            <w:tcW w:w="877" w:type="pct"/>
            <w:vAlign w:val="center"/>
          </w:tcPr>
          <w:p w14:paraId="6C59B836" w14:textId="1162CB4D" w:rsidR="00041E9C" w:rsidRPr="00745633" w:rsidRDefault="00041E9C" w:rsidP="00745633">
            <w:pPr>
              <w:contextualSpacing/>
              <w:jc w:val="center"/>
              <w:rPr>
                <w:b/>
                <w:sz w:val="20"/>
                <w:szCs w:val="20"/>
                <w:lang w:bidi="en-US"/>
              </w:rPr>
            </w:pPr>
            <w:r w:rsidRPr="00745633">
              <w:rPr>
                <w:b/>
                <w:sz w:val="20"/>
                <w:szCs w:val="20"/>
                <w:lang w:bidi="en-US"/>
              </w:rPr>
              <w:t>STRATEGY</w:t>
            </w:r>
          </w:p>
        </w:tc>
        <w:tc>
          <w:tcPr>
            <w:tcW w:w="906" w:type="pct"/>
            <w:vAlign w:val="center"/>
          </w:tcPr>
          <w:p w14:paraId="48FCDC30" w14:textId="77777777" w:rsidR="00041E9C" w:rsidRPr="002A2005" w:rsidRDefault="00041E9C" w:rsidP="00745633">
            <w:pPr>
              <w:contextualSpacing/>
              <w:jc w:val="center"/>
              <w:rPr>
                <w:b/>
                <w:sz w:val="20"/>
                <w:szCs w:val="20"/>
                <w:lang w:bidi="en-US"/>
              </w:rPr>
            </w:pPr>
            <w:r>
              <w:rPr>
                <w:b/>
                <w:sz w:val="20"/>
                <w:szCs w:val="20"/>
                <w:lang w:bidi="en-US"/>
              </w:rPr>
              <w:t>BROAD ACTIONS</w:t>
            </w:r>
          </w:p>
        </w:tc>
        <w:tc>
          <w:tcPr>
            <w:tcW w:w="2117" w:type="pct"/>
            <w:vAlign w:val="center"/>
          </w:tcPr>
          <w:p w14:paraId="2797FEEC" w14:textId="77777777" w:rsidR="00041E9C" w:rsidRDefault="00041E9C" w:rsidP="00745633">
            <w:pPr>
              <w:contextualSpacing/>
              <w:jc w:val="center"/>
              <w:rPr>
                <w:b/>
                <w:sz w:val="20"/>
                <w:szCs w:val="20"/>
                <w:lang w:bidi="en-US"/>
              </w:rPr>
            </w:pPr>
            <w:r>
              <w:rPr>
                <w:b/>
                <w:sz w:val="20"/>
                <w:szCs w:val="20"/>
                <w:lang w:bidi="en-US"/>
              </w:rPr>
              <w:t>ACTIVITIES</w:t>
            </w:r>
          </w:p>
        </w:tc>
        <w:tc>
          <w:tcPr>
            <w:tcW w:w="494" w:type="pct"/>
            <w:vAlign w:val="center"/>
          </w:tcPr>
          <w:p w14:paraId="0D1B6347" w14:textId="77777777" w:rsidR="00041E9C" w:rsidRDefault="00041E9C" w:rsidP="00745633">
            <w:pPr>
              <w:contextualSpacing/>
              <w:jc w:val="center"/>
              <w:rPr>
                <w:b/>
                <w:sz w:val="20"/>
                <w:szCs w:val="20"/>
                <w:lang w:bidi="en-US"/>
              </w:rPr>
            </w:pPr>
            <w:r>
              <w:rPr>
                <w:b/>
                <w:sz w:val="20"/>
                <w:szCs w:val="20"/>
                <w:lang w:bidi="en-US"/>
              </w:rPr>
              <w:t>INTENDED TIMELINES</w:t>
            </w:r>
          </w:p>
        </w:tc>
        <w:tc>
          <w:tcPr>
            <w:tcW w:w="606" w:type="pct"/>
            <w:vAlign w:val="center"/>
          </w:tcPr>
          <w:p w14:paraId="49417CAB" w14:textId="77C4A180" w:rsidR="00041E9C" w:rsidRDefault="00041E9C" w:rsidP="00745633">
            <w:pPr>
              <w:contextualSpacing/>
              <w:jc w:val="center"/>
              <w:rPr>
                <w:b/>
                <w:sz w:val="20"/>
                <w:szCs w:val="20"/>
                <w:lang w:bidi="en-US"/>
              </w:rPr>
            </w:pPr>
            <w:r>
              <w:rPr>
                <w:b/>
                <w:sz w:val="20"/>
                <w:szCs w:val="20"/>
                <w:lang w:bidi="en-US"/>
              </w:rPr>
              <w:t>RESPONSIBLE</w:t>
            </w:r>
          </w:p>
        </w:tc>
      </w:tr>
      <w:tr w:rsidR="00745633" w:rsidRPr="002A2005" w14:paraId="04F53F10" w14:textId="77777777" w:rsidTr="00745633">
        <w:trPr>
          <w:jc w:val="center"/>
        </w:trPr>
        <w:tc>
          <w:tcPr>
            <w:tcW w:w="877" w:type="pct"/>
            <w:vMerge w:val="restart"/>
            <w:vAlign w:val="center"/>
          </w:tcPr>
          <w:p w14:paraId="6C04B2D5" w14:textId="7756479F" w:rsidR="00745633" w:rsidRPr="00745633" w:rsidRDefault="00745633" w:rsidP="00745633">
            <w:pPr>
              <w:spacing w:after="0" w:line="240" w:lineRule="auto"/>
              <w:jc w:val="left"/>
              <w:rPr>
                <w:b/>
                <w:sz w:val="20"/>
                <w:szCs w:val="20"/>
              </w:rPr>
            </w:pPr>
            <w:r w:rsidRPr="00745633">
              <w:rPr>
                <w:b/>
                <w:sz w:val="20"/>
                <w:szCs w:val="20"/>
              </w:rPr>
              <w:t>Stimulating automotive engineering, auto parts and components manufacturing and vehicle assembly.</w:t>
            </w:r>
          </w:p>
        </w:tc>
        <w:tc>
          <w:tcPr>
            <w:tcW w:w="906" w:type="pct"/>
            <w:vMerge w:val="restart"/>
            <w:vAlign w:val="center"/>
          </w:tcPr>
          <w:p w14:paraId="0B4D9296" w14:textId="77777777" w:rsidR="00745633" w:rsidRPr="00650528" w:rsidRDefault="00745633" w:rsidP="00745633">
            <w:pPr>
              <w:spacing w:after="0" w:line="240" w:lineRule="auto"/>
              <w:jc w:val="left"/>
              <w:rPr>
                <w:sz w:val="20"/>
                <w:szCs w:val="20"/>
              </w:rPr>
            </w:pPr>
            <w:r w:rsidRPr="00650528">
              <w:rPr>
                <w:sz w:val="20"/>
                <w:szCs w:val="20"/>
              </w:rPr>
              <w:t xml:space="preserve">Limit the importation of used motor vehicles &amp; used auto parts </w:t>
            </w:r>
          </w:p>
        </w:tc>
        <w:tc>
          <w:tcPr>
            <w:tcW w:w="2117" w:type="pct"/>
          </w:tcPr>
          <w:p w14:paraId="39FD4C0D" w14:textId="15691355" w:rsidR="00745633" w:rsidRPr="00650528" w:rsidRDefault="00745633" w:rsidP="00745633">
            <w:pPr>
              <w:spacing w:after="0" w:line="240" w:lineRule="auto"/>
              <w:jc w:val="left"/>
              <w:rPr>
                <w:sz w:val="20"/>
                <w:szCs w:val="20"/>
              </w:rPr>
            </w:pPr>
            <w:r>
              <w:rPr>
                <w:sz w:val="20"/>
                <w:szCs w:val="20"/>
              </w:rPr>
              <w:t>A</w:t>
            </w:r>
            <w:r w:rsidRPr="002B1F99">
              <w:rPr>
                <w:sz w:val="20"/>
                <w:szCs w:val="20"/>
              </w:rPr>
              <w:t xml:space="preserve">mend the Traffic and Road Safety Act 1998 to institute vehicle age limits of 5 years from date of manufacture </w:t>
            </w:r>
            <w:r w:rsidR="00A958AC" w:rsidRPr="002B1F99">
              <w:rPr>
                <w:sz w:val="20"/>
                <w:szCs w:val="20"/>
              </w:rPr>
              <w:t>and</w:t>
            </w:r>
            <w:r w:rsidR="00A958AC">
              <w:rPr>
                <w:sz w:val="20"/>
                <w:szCs w:val="20"/>
              </w:rPr>
              <w:t xml:space="preserve"> </w:t>
            </w:r>
            <w:r w:rsidR="00A958AC" w:rsidRPr="002B1F99">
              <w:rPr>
                <w:sz w:val="20"/>
                <w:szCs w:val="20"/>
              </w:rPr>
              <w:t>include</w:t>
            </w:r>
            <w:r>
              <w:rPr>
                <w:sz w:val="20"/>
                <w:szCs w:val="20"/>
              </w:rPr>
              <w:t xml:space="preserve"> </w:t>
            </w:r>
            <w:r w:rsidRPr="002B1F99">
              <w:rPr>
                <w:sz w:val="20"/>
                <w:szCs w:val="20"/>
              </w:rPr>
              <w:t>vehicle’s carbon emission</w:t>
            </w:r>
            <w:r>
              <w:rPr>
                <w:sz w:val="20"/>
                <w:szCs w:val="20"/>
              </w:rPr>
              <w:t>s in roadworthiness requirement</w:t>
            </w:r>
          </w:p>
        </w:tc>
        <w:tc>
          <w:tcPr>
            <w:tcW w:w="494" w:type="pct"/>
            <w:vAlign w:val="center"/>
          </w:tcPr>
          <w:p w14:paraId="455B541B" w14:textId="77777777" w:rsidR="00745633" w:rsidRPr="00650528" w:rsidRDefault="00745633" w:rsidP="00745633">
            <w:pPr>
              <w:spacing w:after="0" w:line="240" w:lineRule="auto"/>
              <w:jc w:val="center"/>
              <w:rPr>
                <w:sz w:val="20"/>
                <w:szCs w:val="20"/>
              </w:rPr>
            </w:pPr>
            <w:r>
              <w:rPr>
                <w:sz w:val="20"/>
                <w:szCs w:val="20"/>
              </w:rPr>
              <w:t>June 2023</w:t>
            </w:r>
          </w:p>
        </w:tc>
        <w:tc>
          <w:tcPr>
            <w:tcW w:w="606" w:type="pct"/>
            <w:vAlign w:val="center"/>
          </w:tcPr>
          <w:p w14:paraId="012509CA" w14:textId="276A7FE9" w:rsidR="00745633" w:rsidRPr="00650528" w:rsidRDefault="00745633" w:rsidP="00745633">
            <w:pPr>
              <w:spacing w:after="0" w:line="240" w:lineRule="auto"/>
              <w:jc w:val="center"/>
              <w:rPr>
                <w:sz w:val="20"/>
                <w:szCs w:val="20"/>
              </w:rPr>
            </w:pPr>
            <w:r>
              <w:rPr>
                <w:sz w:val="20"/>
                <w:szCs w:val="20"/>
              </w:rPr>
              <w:t>MOWT, MOTIC</w:t>
            </w:r>
          </w:p>
        </w:tc>
      </w:tr>
      <w:tr w:rsidR="00745633" w:rsidRPr="002A2005" w14:paraId="37C17D1F" w14:textId="77777777" w:rsidTr="00745633">
        <w:trPr>
          <w:jc w:val="center"/>
        </w:trPr>
        <w:tc>
          <w:tcPr>
            <w:tcW w:w="877" w:type="pct"/>
            <w:vMerge/>
            <w:vAlign w:val="center"/>
          </w:tcPr>
          <w:p w14:paraId="4F80F086" w14:textId="77777777" w:rsidR="00745633" w:rsidRPr="00745633" w:rsidRDefault="00745633" w:rsidP="00745633">
            <w:pPr>
              <w:spacing w:after="0" w:line="240" w:lineRule="auto"/>
              <w:jc w:val="left"/>
              <w:rPr>
                <w:b/>
                <w:sz w:val="20"/>
                <w:szCs w:val="20"/>
              </w:rPr>
            </w:pPr>
          </w:p>
        </w:tc>
        <w:tc>
          <w:tcPr>
            <w:tcW w:w="906" w:type="pct"/>
            <w:vMerge/>
            <w:vAlign w:val="center"/>
          </w:tcPr>
          <w:p w14:paraId="2098345D" w14:textId="77777777" w:rsidR="00745633" w:rsidRPr="00650528" w:rsidRDefault="00745633" w:rsidP="00745633">
            <w:pPr>
              <w:spacing w:after="0" w:line="240" w:lineRule="auto"/>
              <w:jc w:val="left"/>
              <w:rPr>
                <w:sz w:val="20"/>
                <w:szCs w:val="20"/>
              </w:rPr>
            </w:pPr>
          </w:p>
        </w:tc>
        <w:tc>
          <w:tcPr>
            <w:tcW w:w="2117" w:type="pct"/>
          </w:tcPr>
          <w:p w14:paraId="0A1D9055" w14:textId="77777777" w:rsidR="00745633" w:rsidRDefault="00745633" w:rsidP="00745633">
            <w:pPr>
              <w:spacing w:after="0" w:line="240" w:lineRule="auto"/>
              <w:jc w:val="left"/>
              <w:rPr>
                <w:sz w:val="20"/>
                <w:szCs w:val="20"/>
              </w:rPr>
            </w:pPr>
            <w:r w:rsidRPr="00DF0ACB">
              <w:rPr>
                <w:sz w:val="20"/>
                <w:szCs w:val="20"/>
              </w:rPr>
              <w:t>Banning import of vehicles that have exceeded more than one third of their economic mileage life</w:t>
            </w:r>
            <w:r>
              <w:rPr>
                <w:sz w:val="20"/>
                <w:szCs w:val="20"/>
              </w:rPr>
              <w:t>.</w:t>
            </w:r>
          </w:p>
        </w:tc>
        <w:tc>
          <w:tcPr>
            <w:tcW w:w="494" w:type="pct"/>
            <w:vAlign w:val="center"/>
          </w:tcPr>
          <w:p w14:paraId="2B36B75D" w14:textId="77777777" w:rsidR="00745633" w:rsidRDefault="00745633" w:rsidP="00745633">
            <w:pPr>
              <w:spacing w:after="0" w:line="240" w:lineRule="auto"/>
              <w:jc w:val="center"/>
              <w:rPr>
                <w:sz w:val="20"/>
                <w:szCs w:val="20"/>
              </w:rPr>
            </w:pPr>
            <w:r>
              <w:rPr>
                <w:sz w:val="20"/>
                <w:szCs w:val="20"/>
              </w:rPr>
              <w:t>June 2023</w:t>
            </w:r>
          </w:p>
        </w:tc>
        <w:tc>
          <w:tcPr>
            <w:tcW w:w="606" w:type="pct"/>
            <w:vAlign w:val="center"/>
          </w:tcPr>
          <w:p w14:paraId="49B82071" w14:textId="145B3809" w:rsidR="00745633" w:rsidRPr="00650528" w:rsidRDefault="00745633" w:rsidP="00745633">
            <w:pPr>
              <w:spacing w:after="0" w:line="240" w:lineRule="auto"/>
              <w:jc w:val="center"/>
              <w:rPr>
                <w:sz w:val="20"/>
                <w:szCs w:val="20"/>
              </w:rPr>
            </w:pPr>
            <w:r>
              <w:rPr>
                <w:sz w:val="20"/>
                <w:szCs w:val="20"/>
              </w:rPr>
              <w:t>MOWT, MOTIC</w:t>
            </w:r>
          </w:p>
        </w:tc>
      </w:tr>
      <w:tr w:rsidR="00041E9C" w:rsidRPr="002A2005" w14:paraId="3CB48559" w14:textId="77777777" w:rsidTr="00745633">
        <w:trPr>
          <w:jc w:val="center"/>
        </w:trPr>
        <w:tc>
          <w:tcPr>
            <w:tcW w:w="877" w:type="pct"/>
            <w:vMerge/>
            <w:vAlign w:val="center"/>
          </w:tcPr>
          <w:p w14:paraId="14E9E196" w14:textId="77777777" w:rsidR="00041E9C" w:rsidRPr="00745633" w:rsidRDefault="00041E9C" w:rsidP="00745633">
            <w:pPr>
              <w:spacing w:after="0" w:line="240" w:lineRule="auto"/>
              <w:jc w:val="left"/>
              <w:rPr>
                <w:b/>
                <w:sz w:val="20"/>
                <w:szCs w:val="20"/>
              </w:rPr>
            </w:pPr>
          </w:p>
        </w:tc>
        <w:tc>
          <w:tcPr>
            <w:tcW w:w="906" w:type="pct"/>
            <w:vMerge/>
            <w:vAlign w:val="center"/>
          </w:tcPr>
          <w:p w14:paraId="6B7FEA5E" w14:textId="77777777" w:rsidR="00041E9C" w:rsidRPr="00650528" w:rsidRDefault="00041E9C" w:rsidP="00745633">
            <w:pPr>
              <w:spacing w:after="0" w:line="240" w:lineRule="auto"/>
              <w:jc w:val="left"/>
              <w:rPr>
                <w:sz w:val="20"/>
                <w:szCs w:val="20"/>
              </w:rPr>
            </w:pPr>
          </w:p>
        </w:tc>
        <w:tc>
          <w:tcPr>
            <w:tcW w:w="2117" w:type="pct"/>
          </w:tcPr>
          <w:p w14:paraId="254EFECD" w14:textId="47729363" w:rsidR="00041E9C" w:rsidRDefault="00041E9C" w:rsidP="00745633">
            <w:pPr>
              <w:spacing w:after="0" w:line="240" w:lineRule="auto"/>
              <w:jc w:val="left"/>
              <w:rPr>
                <w:sz w:val="20"/>
                <w:szCs w:val="20"/>
              </w:rPr>
            </w:pPr>
            <w:r>
              <w:rPr>
                <w:sz w:val="20"/>
                <w:szCs w:val="20"/>
              </w:rPr>
              <w:t xml:space="preserve">Institute incremental </w:t>
            </w:r>
            <w:r w:rsidR="00745633">
              <w:rPr>
                <w:sz w:val="20"/>
                <w:szCs w:val="20"/>
              </w:rPr>
              <w:t>t</w:t>
            </w:r>
            <w:r w:rsidRPr="00FA7CAA">
              <w:rPr>
                <w:sz w:val="20"/>
                <w:szCs w:val="20"/>
              </w:rPr>
              <w:t>axation according to age of the vehicle</w:t>
            </w:r>
          </w:p>
        </w:tc>
        <w:tc>
          <w:tcPr>
            <w:tcW w:w="494" w:type="pct"/>
            <w:vAlign w:val="center"/>
          </w:tcPr>
          <w:p w14:paraId="6291D277"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41463037" w14:textId="6F1DB283" w:rsidR="00041E9C" w:rsidRPr="00650528" w:rsidRDefault="00745633" w:rsidP="00745633">
            <w:pPr>
              <w:spacing w:after="0" w:line="240" w:lineRule="auto"/>
              <w:jc w:val="center"/>
              <w:rPr>
                <w:sz w:val="20"/>
                <w:szCs w:val="20"/>
              </w:rPr>
            </w:pPr>
            <w:r>
              <w:rPr>
                <w:sz w:val="20"/>
                <w:szCs w:val="20"/>
              </w:rPr>
              <w:t>URA</w:t>
            </w:r>
          </w:p>
        </w:tc>
      </w:tr>
      <w:tr w:rsidR="00041E9C" w:rsidRPr="002A2005" w14:paraId="3EFF8855" w14:textId="77777777" w:rsidTr="00745633">
        <w:trPr>
          <w:jc w:val="center"/>
        </w:trPr>
        <w:tc>
          <w:tcPr>
            <w:tcW w:w="877" w:type="pct"/>
            <w:vMerge/>
            <w:vAlign w:val="center"/>
          </w:tcPr>
          <w:p w14:paraId="746C793A"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0073945E" w14:textId="77777777" w:rsidR="00041E9C" w:rsidRPr="00650528" w:rsidRDefault="00041E9C" w:rsidP="00745633">
            <w:pPr>
              <w:spacing w:after="0" w:line="240" w:lineRule="auto"/>
              <w:jc w:val="left"/>
              <w:rPr>
                <w:sz w:val="20"/>
                <w:szCs w:val="20"/>
              </w:rPr>
            </w:pPr>
            <w:r>
              <w:rPr>
                <w:sz w:val="20"/>
                <w:szCs w:val="20"/>
              </w:rPr>
              <w:t>Limit Importation of Fully Built Units (Promote whole vehicle assembly)</w:t>
            </w:r>
          </w:p>
        </w:tc>
        <w:tc>
          <w:tcPr>
            <w:tcW w:w="2117" w:type="pct"/>
          </w:tcPr>
          <w:p w14:paraId="6D0F9C02" w14:textId="77777777" w:rsidR="00041E9C" w:rsidRDefault="00041E9C" w:rsidP="00745633">
            <w:pPr>
              <w:spacing w:after="0" w:line="240" w:lineRule="auto"/>
              <w:jc w:val="left"/>
              <w:rPr>
                <w:sz w:val="20"/>
                <w:szCs w:val="20"/>
              </w:rPr>
            </w:pPr>
            <w:r w:rsidRPr="00DF0ACB">
              <w:rPr>
                <w:sz w:val="20"/>
                <w:szCs w:val="20"/>
              </w:rPr>
              <w:t xml:space="preserve">Tariff exemptions and reductions for imports of </w:t>
            </w:r>
            <w:r>
              <w:rPr>
                <w:sz w:val="20"/>
                <w:szCs w:val="20"/>
              </w:rPr>
              <w:t xml:space="preserve">unassembled vehicles to boost domestic SKD assembly </w:t>
            </w:r>
          </w:p>
        </w:tc>
        <w:tc>
          <w:tcPr>
            <w:tcW w:w="494" w:type="pct"/>
            <w:vAlign w:val="center"/>
          </w:tcPr>
          <w:p w14:paraId="0AE0EBF9" w14:textId="77777777" w:rsidR="00041E9C" w:rsidRDefault="00041E9C" w:rsidP="00745633">
            <w:pPr>
              <w:spacing w:after="0" w:line="240" w:lineRule="auto"/>
              <w:jc w:val="center"/>
              <w:rPr>
                <w:sz w:val="20"/>
                <w:szCs w:val="20"/>
              </w:rPr>
            </w:pPr>
            <w:r>
              <w:rPr>
                <w:sz w:val="20"/>
                <w:szCs w:val="20"/>
              </w:rPr>
              <w:t>June 2022</w:t>
            </w:r>
          </w:p>
        </w:tc>
        <w:tc>
          <w:tcPr>
            <w:tcW w:w="606" w:type="pct"/>
            <w:vAlign w:val="center"/>
          </w:tcPr>
          <w:p w14:paraId="53F6D2BD" w14:textId="521DCA4B" w:rsidR="00041E9C" w:rsidRPr="00650528" w:rsidRDefault="00745633" w:rsidP="00745633">
            <w:pPr>
              <w:spacing w:after="0" w:line="240" w:lineRule="auto"/>
              <w:jc w:val="center"/>
              <w:rPr>
                <w:sz w:val="20"/>
                <w:szCs w:val="20"/>
              </w:rPr>
            </w:pPr>
            <w:r>
              <w:rPr>
                <w:sz w:val="20"/>
                <w:szCs w:val="20"/>
              </w:rPr>
              <w:t>MOTIC, URA</w:t>
            </w:r>
          </w:p>
        </w:tc>
      </w:tr>
      <w:tr w:rsidR="00041E9C" w:rsidRPr="002A2005" w14:paraId="69AA00F9" w14:textId="77777777" w:rsidTr="00745633">
        <w:trPr>
          <w:jc w:val="center"/>
        </w:trPr>
        <w:tc>
          <w:tcPr>
            <w:tcW w:w="877" w:type="pct"/>
            <w:vMerge/>
            <w:vAlign w:val="center"/>
          </w:tcPr>
          <w:p w14:paraId="6C1DFF64" w14:textId="77777777" w:rsidR="00041E9C" w:rsidRPr="00745633" w:rsidRDefault="00041E9C" w:rsidP="00745633">
            <w:pPr>
              <w:spacing w:after="0" w:line="240" w:lineRule="auto"/>
              <w:jc w:val="left"/>
              <w:rPr>
                <w:b/>
                <w:sz w:val="20"/>
                <w:szCs w:val="20"/>
              </w:rPr>
            </w:pPr>
          </w:p>
        </w:tc>
        <w:tc>
          <w:tcPr>
            <w:tcW w:w="906" w:type="pct"/>
            <w:vMerge/>
            <w:vAlign w:val="center"/>
          </w:tcPr>
          <w:p w14:paraId="55DB895A" w14:textId="77777777" w:rsidR="00041E9C" w:rsidRPr="00650528" w:rsidRDefault="00041E9C" w:rsidP="00745633">
            <w:pPr>
              <w:spacing w:after="0" w:line="240" w:lineRule="auto"/>
              <w:jc w:val="left"/>
              <w:rPr>
                <w:sz w:val="20"/>
                <w:szCs w:val="20"/>
              </w:rPr>
            </w:pPr>
          </w:p>
        </w:tc>
        <w:tc>
          <w:tcPr>
            <w:tcW w:w="2117" w:type="pct"/>
          </w:tcPr>
          <w:p w14:paraId="62311C6F" w14:textId="77777777" w:rsidR="00041E9C" w:rsidRDefault="00041E9C" w:rsidP="00745633">
            <w:pPr>
              <w:spacing w:after="0" w:line="240" w:lineRule="auto"/>
              <w:jc w:val="left"/>
              <w:rPr>
                <w:sz w:val="20"/>
                <w:szCs w:val="20"/>
              </w:rPr>
            </w:pPr>
            <w:r w:rsidRPr="00DF0ACB">
              <w:rPr>
                <w:sz w:val="20"/>
                <w:szCs w:val="20"/>
              </w:rPr>
              <w:t xml:space="preserve">Tariff exemptions and reductions for imports of </w:t>
            </w:r>
            <w:r>
              <w:rPr>
                <w:sz w:val="20"/>
                <w:szCs w:val="20"/>
              </w:rPr>
              <w:t>unassembled vehicles to boost domestic CKD assembly</w:t>
            </w:r>
          </w:p>
        </w:tc>
        <w:tc>
          <w:tcPr>
            <w:tcW w:w="494" w:type="pct"/>
            <w:vAlign w:val="center"/>
          </w:tcPr>
          <w:p w14:paraId="111CA6E5" w14:textId="77777777" w:rsidR="00041E9C" w:rsidRDefault="00041E9C" w:rsidP="00745633">
            <w:pPr>
              <w:spacing w:after="0" w:line="240" w:lineRule="auto"/>
              <w:jc w:val="center"/>
              <w:rPr>
                <w:sz w:val="20"/>
                <w:szCs w:val="20"/>
              </w:rPr>
            </w:pPr>
            <w:r>
              <w:rPr>
                <w:sz w:val="20"/>
                <w:szCs w:val="20"/>
              </w:rPr>
              <w:t>June 2026</w:t>
            </w:r>
          </w:p>
        </w:tc>
        <w:tc>
          <w:tcPr>
            <w:tcW w:w="606" w:type="pct"/>
            <w:vAlign w:val="center"/>
          </w:tcPr>
          <w:p w14:paraId="64248FB5" w14:textId="33D431C3" w:rsidR="00041E9C" w:rsidRPr="00650528" w:rsidRDefault="00745633" w:rsidP="00745633">
            <w:pPr>
              <w:spacing w:after="0" w:line="240" w:lineRule="auto"/>
              <w:jc w:val="center"/>
              <w:rPr>
                <w:sz w:val="20"/>
                <w:szCs w:val="20"/>
              </w:rPr>
            </w:pPr>
            <w:r>
              <w:rPr>
                <w:sz w:val="20"/>
                <w:szCs w:val="20"/>
              </w:rPr>
              <w:t>MOTIC, URA</w:t>
            </w:r>
          </w:p>
        </w:tc>
      </w:tr>
      <w:tr w:rsidR="00041E9C" w:rsidRPr="002A2005" w14:paraId="598B38F5" w14:textId="77777777" w:rsidTr="00745633">
        <w:trPr>
          <w:jc w:val="center"/>
        </w:trPr>
        <w:tc>
          <w:tcPr>
            <w:tcW w:w="877" w:type="pct"/>
            <w:vMerge/>
            <w:vAlign w:val="center"/>
          </w:tcPr>
          <w:p w14:paraId="39F431B7" w14:textId="77777777" w:rsidR="00041E9C" w:rsidRPr="00745633" w:rsidRDefault="00041E9C" w:rsidP="00745633">
            <w:pPr>
              <w:spacing w:after="0" w:line="240" w:lineRule="auto"/>
              <w:jc w:val="left"/>
              <w:rPr>
                <w:b/>
                <w:sz w:val="20"/>
                <w:szCs w:val="20"/>
              </w:rPr>
            </w:pPr>
          </w:p>
        </w:tc>
        <w:tc>
          <w:tcPr>
            <w:tcW w:w="906" w:type="pct"/>
            <w:vMerge/>
            <w:vAlign w:val="center"/>
          </w:tcPr>
          <w:p w14:paraId="68240A7A" w14:textId="77777777" w:rsidR="00041E9C" w:rsidRPr="00650528" w:rsidRDefault="00041E9C" w:rsidP="00745633">
            <w:pPr>
              <w:spacing w:after="0" w:line="240" w:lineRule="auto"/>
              <w:jc w:val="left"/>
              <w:rPr>
                <w:sz w:val="20"/>
                <w:szCs w:val="20"/>
              </w:rPr>
            </w:pPr>
          </w:p>
        </w:tc>
        <w:tc>
          <w:tcPr>
            <w:tcW w:w="2117" w:type="pct"/>
          </w:tcPr>
          <w:p w14:paraId="49B2D1B9" w14:textId="77777777" w:rsidR="00041E9C" w:rsidRDefault="00041E9C" w:rsidP="00745633">
            <w:pPr>
              <w:spacing w:after="0" w:line="240" w:lineRule="auto"/>
              <w:jc w:val="left"/>
              <w:rPr>
                <w:sz w:val="20"/>
                <w:szCs w:val="20"/>
              </w:rPr>
            </w:pPr>
            <w:r>
              <w:rPr>
                <w:sz w:val="20"/>
                <w:szCs w:val="20"/>
              </w:rPr>
              <w:t xml:space="preserve">Develop a Freebate system for whole vehicle assemblers </w:t>
            </w:r>
          </w:p>
        </w:tc>
        <w:tc>
          <w:tcPr>
            <w:tcW w:w="494" w:type="pct"/>
            <w:vAlign w:val="center"/>
          </w:tcPr>
          <w:p w14:paraId="6C247328" w14:textId="77777777" w:rsidR="00041E9C" w:rsidRDefault="00041E9C" w:rsidP="00745633">
            <w:pPr>
              <w:spacing w:after="0" w:line="240" w:lineRule="auto"/>
              <w:jc w:val="center"/>
              <w:rPr>
                <w:sz w:val="20"/>
                <w:szCs w:val="20"/>
              </w:rPr>
            </w:pPr>
            <w:r>
              <w:rPr>
                <w:sz w:val="20"/>
                <w:szCs w:val="20"/>
              </w:rPr>
              <w:t>June 2028</w:t>
            </w:r>
          </w:p>
        </w:tc>
        <w:tc>
          <w:tcPr>
            <w:tcW w:w="606" w:type="pct"/>
            <w:vAlign w:val="center"/>
          </w:tcPr>
          <w:p w14:paraId="5EAACD1A" w14:textId="24EFF0E1" w:rsidR="00041E9C" w:rsidRPr="00650528" w:rsidRDefault="00745633" w:rsidP="00745633">
            <w:pPr>
              <w:spacing w:after="0" w:line="240" w:lineRule="auto"/>
              <w:jc w:val="center"/>
              <w:rPr>
                <w:sz w:val="20"/>
                <w:szCs w:val="20"/>
              </w:rPr>
            </w:pPr>
            <w:r>
              <w:rPr>
                <w:sz w:val="20"/>
                <w:szCs w:val="20"/>
              </w:rPr>
              <w:t>MOTIC</w:t>
            </w:r>
          </w:p>
        </w:tc>
      </w:tr>
      <w:tr w:rsidR="00041E9C" w:rsidRPr="002A2005" w14:paraId="21CA4693" w14:textId="77777777" w:rsidTr="00745633">
        <w:trPr>
          <w:jc w:val="center"/>
        </w:trPr>
        <w:tc>
          <w:tcPr>
            <w:tcW w:w="877" w:type="pct"/>
            <w:vMerge/>
            <w:vAlign w:val="center"/>
          </w:tcPr>
          <w:p w14:paraId="4D14F907"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38A25C35" w14:textId="77777777" w:rsidR="00041E9C" w:rsidRPr="00650528" w:rsidRDefault="00041E9C" w:rsidP="00745633">
            <w:pPr>
              <w:spacing w:after="0" w:line="240" w:lineRule="auto"/>
              <w:jc w:val="left"/>
              <w:rPr>
                <w:sz w:val="20"/>
                <w:szCs w:val="20"/>
              </w:rPr>
            </w:pPr>
            <w:r w:rsidRPr="00650528">
              <w:rPr>
                <w:sz w:val="20"/>
                <w:szCs w:val="20"/>
              </w:rPr>
              <w:t>Promote technology development, transfer and diffusion</w:t>
            </w:r>
          </w:p>
        </w:tc>
        <w:tc>
          <w:tcPr>
            <w:tcW w:w="2117" w:type="pct"/>
          </w:tcPr>
          <w:p w14:paraId="47B82EDA" w14:textId="77777777" w:rsidR="00041E9C" w:rsidRDefault="00041E9C" w:rsidP="00745633">
            <w:pPr>
              <w:spacing w:after="0" w:line="240" w:lineRule="auto"/>
              <w:jc w:val="left"/>
              <w:rPr>
                <w:sz w:val="20"/>
                <w:szCs w:val="20"/>
              </w:rPr>
            </w:pPr>
            <w:r>
              <w:rPr>
                <w:sz w:val="20"/>
                <w:szCs w:val="20"/>
              </w:rPr>
              <w:t>Attract Research Expertise in the automotive field</w:t>
            </w:r>
          </w:p>
        </w:tc>
        <w:tc>
          <w:tcPr>
            <w:tcW w:w="494" w:type="pct"/>
            <w:vAlign w:val="center"/>
          </w:tcPr>
          <w:p w14:paraId="7FEA339D" w14:textId="77777777" w:rsidR="00041E9C" w:rsidRDefault="00041E9C" w:rsidP="00745633">
            <w:pPr>
              <w:spacing w:after="0" w:line="240" w:lineRule="auto"/>
              <w:jc w:val="center"/>
              <w:rPr>
                <w:sz w:val="20"/>
                <w:szCs w:val="20"/>
              </w:rPr>
            </w:pPr>
            <w:r>
              <w:rPr>
                <w:sz w:val="20"/>
                <w:szCs w:val="20"/>
              </w:rPr>
              <w:t>June 2025</w:t>
            </w:r>
          </w:p>
        </w:tc>
        <w:tc>
          <w:tcPr>
            <w:tcW w:w="606" w:type="pct"/>
            <w:vAlign w:val="center"/>
          </w:tcPr>
          <w:p w14:paraId="45CE98D7" w14:textId="2F1E279A" w:rsidR="00041E9C" w:rsidRPr="00650528" w:rsidRDefault="00745633" w:rsidP="00745633">
            <w:pPr>
              <w:spacing w:after="0" w:line="240" w:lineRule="auto"/>
              <w:jc w:val="center"/>
              <w:rPr>
                <w:sz w:val="20"/>
                <w:szCs w:val="20"/>
              </w:rPr>
            </w:pPr>
            <w:r>
              <w:rPr>
                <w:sz w:val="20"/>
                <w:szCs w:val="20"/>
              </w:rPr>
              <w:t>MOSTI</w:t>
            </w:r>
          </w:p>
        </w:tc>
      </w:tr>
      <w:tr w:rsidR="00041E9C" w:rsidRPr="002A2005" w14:paraId="159886B8" w14:textId="77777777" w:rsidTr="00745633">
        <w:trPr>
          <w:jc w:val="center"/>
        </w:trPr>
        <w:tc>
          <w:tcPr>
            <w:tcW w:w="877" w:type="pct"/>
            <w:vMerge/>
            <w:vAlign w:val="center"/>
          </w:tcPr>
          <w:p w14:paraId="68024067" w14:textId="77777777" w:rsidR="00041E9C" w:rsidRPr="00745633" w:rsidRDefault="00041E9C" w:rsidP="00745633">
            <w:pPr>
              <w:spacing w:after="0" w:line="240" w:lineRule="auto"/>
              <w:jc w:val="left"/>
              <w:rPr>
                <w:b/>
                <w:sz w:val="20"/>
                <w:szCs w:val="20"/>
              </w:rPr>
            </w:pPr>
          </w:p>
        </w:tc>
        <w:tc>
          <w:tcPr>
            <w:tcW w:w="906" w:type="pct"/>
            <w:vMerge/>
            <w:vAlign w:val="center"/>
          </w:tcPr>
          <w:p w14:paraId="396DA8CD" w14:textId="77777777" w:rsidR="00041E9C" w:rsidRPr="00650528" w:rsidRDefault="00041E9C" w:rsidP="00745633">
            <w:pPr>
              <w:spacing w:after="0" w:line="240" w:lineRule="auto"/>
              <w:jc w:val="left"/>
              <w:rPr>
                <w:sz w:val="20"/>
                <w:szCs w:val="20"/>
              </w:rPr>
            </w:pPr>
          </w:p>
        </w:tc>
        <w:tc>
          <w:tcPr>
            <w:tcW w:w="2117" w:type="pct"/>
          </w:tcPr>
          <w:p w14:paraId="3EF1A434" w14:textId="77777777" w:rsidR="00041E9C" w:rsidRDefault="00041E9C" w:rsidP="00745633">
            <w:pPr>
              <w:spacing w:after="0" w:line="240" w:lineRule="auto"/>
              <w:jc w:val="left"/>
              <w:rPr>
                <w:sz w:val="20"/>
                <w:szCs w:val="20"/>
              </w:rPr>
            </w:pPr>
            <w:r>
              <w:rPr>
                <w:sz w:val="20"/>
                <w:szCs w:val="20"/>
              </w:rPr>
              <w:t xml:space="preserve">Enhance Automotive Research and Innovation through dedicated Automotive Research Funding Programme </w:t>
            </w:r>
          </w:p>
        </w:tc>
        <w:tc>
          <w:tcPr>
            <w:tcW w:w="494" w:type="pct"/>
            <w:vAlign w:val="center"/>
          </w:tcPr>
          <w:p w14:paraId="57352FAA" w14:textId="77777777" w:rsidR="00041E9C" w:rsidRDefault="00041E9C" w:rsidP="00745633">
            <w:pPr>
              <w:spacing w:after="0" w:line="240" w:lineRule="auto"/>
              <w:jc w:val="center"/>
              <w:rPr>
                <w:sz w:val="20"/>
                <w:szCs w:val="20"/>
              </w:rPr>
            </w:pPr>
            <w:r>
              <w:rPr>
                <w:sz w:val="20"/>
                <w:szCs w:val="20"/>
              </w:rPr>
              <w:t>June 2028</w:t>
            </w:r>
          </w:p>
        </w:tc>
        <w:tc>
          <w:tcPr>
            <w:tcW w:w="606" w:type="pct"/>
            <w:vAlign w:val="center"/>
          </w:tcPr>
          <w:p w14:paraId="74BD19ED" w14:textId="0531ED25" w:rsidR="00041E9C" w:rsidRPr="00650528" w:rsidRDefault="00745633" w:rsidP="00745633">
            <w:pPr>
              <w:spacing w:after="0" w:line="240" w:lineRule="auto"/>
              <w:jc w:val="center"/>
              <w:rPr>
                <w:sz w:val="20"/>
                <w:szCs w:val="20"/>
              </w:rPr>
            </w:pPr>
            <w:r>
              <w:rPr>
                <w:sz w:val="20"/>
                <w:szCs w:val="20"/>
              </w:rPr>
              <w:t>MOSTI, MOFPED</w:t>
            </w:r>
          </w:p>
        </w:tc>
      </w:tr>
      <w:tr w:rsidR="00041E9C" w:rsidRPr="00862E85" w14:paraId="1562AD1A" w14:textId="77777777" w:rsidTr="00745633">
        <w:trPr>
          <w:jc w:val="center"/>
        </w:trPr>
        <w:tc>
          <w:tcPr>
            <w:tcW w:w="877" w:type="pct"/>
            <w:vMerge/>
            <w:vAlign w:val="center"/>
          </w:tcPr>
          <w:p w14:paraId="177510CC"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01120E52" w14:textId="77777777" w:rsidR="00041E9C" w:rsidRPr="00650528" w:rsidRDefault="00041E9C" w:rsidP="00745633">
            <w:pPr>
              <w:spacing w:after="0" w:line="240" w:lineRule="auto"/>
              <w:jc w:val="left"/>
              <w:rPr>
                <w:sz w:val="20"/>
                <w:szCs w:val="20"/>
              </w:rPr>
            </w:pPr>
            <w:r>
              <w:rPr>
                <w:sz w:val="20"/>
                <w:szCs w:val="20"/>
              </w:rPr>
              <w:t xml:space="preserve">Promote domestic </w:t>
            </w:r>
            <w:r w:rsidRPr="00E83735">
              <w:rPr>
                <w:sz w:val="20"/>
                <w:szCs w:val="20"/>
              </w:rPr>
              <w:t>auto parts and components manufacturing</w:t>
            </w:r>
          </w:p>
        </w:tc>
        <w:tc>
          <w:tcPr>
            <w:tcW w:w="2117" w:type="pct"/>
          </w:tcPr>
          <w:p w14:paraId="2CBC19B6" w14:textId="77777777" w:rsidR="00041E9C" w:rsidRPr="00650528" w:rsidRDefault="00041E9C" w:rsidP="00745633">
            <w:pPr>
              <w:spacing w:after="0" w:line="240" w:lineRule="auto"/>
              <w:jc w:val="left"/>
              <w:rPr>
                <w:sz w:val="20"/>
                <w:szCs w:val="20"/>
              </w:rPr>
            </w:pPr>
            <w:r>
              <w:rPr>
                <w:sz w:val="20"/>
                <w:szCs w:val="20"/>
              </w:rPr>
              <w:t>Develop c</w:t>
            </w:r>
            <w:r w:rsidRPr="00650528">
              <w:rPr>
                <w:sz w:val="20"/>
                <w:szCs w:val="20"/>
              </w:rPr>
              <w:t>apacity of domestic enterprises to participate in hi</w:t>
            </w:r>
            <w:r>
              <w:rPr>
                <w:sz w:val="20"/>
                <w:szCs w:val="20"/>
              </w:rPr>
              <w:t xml:space="preserve">gh value addition activities through funding and development programmes </w:t>
            </w:r>
          </w:p>
        </w:tc>
        <w:tc>
          <w:tcPr>
            <w:tcW w:w="494" w:type="pct"/>
            <w:vAlign w:val="center"/>
          </w:tcPr>
          <w:p w14:paraId="47331E41" w14:textId="77777777" w:rsidR="00041E9C" w:rsidRPr="00650528" w:rsidRDefault="00041E9C" w:rsidP="00745633">
            <w:pPr>
              <w:spacing w:after="0" w:line="240" w:lineRule="auto"/>
              <w:jc w:val="center"/>
              <w:rPr>
                <w:sz w:val="20"/>
                <w:szCs w:val="20"/>
              </w:rPr>
            </w:pPr>
            <w:r>
              <w:rPr>
                <w:sz w:val="20"/>
                <w:szCs w:val="20"/>
              </w:rPr>
              <w:t>June 2022</w:t>
            </w:r>
          </w:p>
        </w:tc>
        <w:tc>
          <w:tcPr>
            <w:tcW w:w="606" w:type="pct"/>
            <w:vAlign w:val="center"/>
          </w:tcPr>
          <w:p w14:paraId="534EE98D" w14:textId="168BCDAD" w:rsidR="00041E9C" w:rsidRPr="00650528" w:rsidRDefault="00745633" w:rsidP="00745633">
            <w:pPr>
              <w:spacing w:after="0" w:line="240" w:lineRule="auto"/>
              <w:jc w:val="center"/>
              <w:rPr>
                <w:sz w:val="20"/>
                <w:szCs w:val="20"/>
              </w:rPr>
            </w:pPr>
            <w:r>
              <w:rPr>
                <w:sz w:val="20"/>
                <w:szCs w:val="20"/>
              </w:rPr>
              <w:t>MOSTI, MOTIC, MOFPED</w:t>
            </w:r>
          </w:p>
        </w:tc>
      </w:tr>
      <w:tr w:rsidR="00041E9C" w:rsidRPr="002A2005" w14:paraId="2713C757" w14:textId="77777777" w:rsidTr="00745633">
        <w:trPr>
          <w:jc w:val="center"/>
        </w:trPr>
        <w:tc>
          <w:tcPr>
            <w:tcW w:w="877" w:type="pct"/>
            <w:vMerge/>
            <w:vAlign w:val="center"/>
          </w:tcPr>
          <w:p w14:paraId="059780FC" w14:textId="77777777" w:rsidR="00041E9C" w:rsidRPr="00745633" w:rsidRDefault="00041E9C" w:rsidP="00745633">
            <w:pPr>
              <w:spacing w:after="0" w:line="240" w:lineRule="auto"/>
              <w:jc w:val="left"/>
              <w:rPr>
                <w:b/>
                <w:sz w:val="20"/>
                <w:szCs w:val="20"/>
              </w:rPr>
            </w:pPr>
          </w:p>
        </w:tc>
        <w:tc>
          <w:tcPr>
            <w:tcW w:w="906" w:type="pct"/>
            <w:vMerge/>
            <w:vAlign w:val="center"/>
          </w:tcPr>
          <w:p w14:paraId="203C026A" w14:textId="77777777" w:rsidR="00041E9C" w:rsidRPr="00650528" w:rsidRDefault="00041E9C" w:rsidP="00745633">
            <w:pPr>
              <w:spacing w:after="0" w:line="240" w:lineRule="auto"/>
              <w:jc w:val="left"/>
              <w:rPr>
                <w:sz w:val="20"/>
                <w:szCs w:val="20"/>
              </w:rPr>
            </w:pPr>
          </w:p>
        </w:tc>
        <w:tc>
          <w:tcPr>
            <w:tcW w:w="2117" w:type="pct"/>
          </w:tcPr>
          <w:p w14:paraId="39355F32" w14:textId="77777777" w:rsidR="00041E9C" w:rsidRDefault="00041E9C" w:rsidP="00745633">
            <w:pPr>
              <w:spacing w:after="0" w:line="240" w:lineRule="auto"/>
              <w:jc w:val="left"/>
              <w:rPr>
                <w:sz w:val="20"/>
                <w:szCs w:val="20"/>
              </w:rPr>
            </w:pPr>
            <w:r w:rsidRPr="00A1745C">
              <w:rPr>
                <w:sz w:val="20"/>
                <w:szCs w:val="20"/>
              </w:rPr>
              <w:t xml:space="preserve">Stimulate Public and Private Sector Investment </w:t>
            </w:r>
            <w:r>
              <w:rPr>
                <w:sz w:val="20"/>
                <w:szCs w:val="20"/>
              </w:rPr>
              <w:t>for automotive activities</w:t>
            </w:r>
          </w:p>
        </w:tc>
        <w:tc>
          <w:tcPr>
            <w:tcW w:w="494" w:type="pct"/>
            <w:vAlign w:val="center"/>
          </w:tcPr>
          <w:p w14:paraId="4F91CDF7" w14:textId="77777777" w:rsidR="00041E9C" w:rsidRDefault="00041E9C" w:rsidP="00745633">
            <w:pPr>
              <w:spacing w:after="0" w:line="240" w:lineRule="auto"/>
              <w:jc w:val="center"/>
              <w:rPr>
                <w:sz w:val="20"/>
                <w:szCs w:val="20"/>
              </w:rPr>
            </w:pPr>
            <w:r>
              <w:rPr>
                <w:sz w:val="20"/>
                <w:szCs w:val="20"/>
              </w:rPr>
              <w:t>June 2022</w:t>
            </w:r>
          </w:p>
        </w:tc>
        <w:tc>
          <w:tcPr>
            <w:tcW w:w="606" w:type="pct"/>
            <w:vAlign w:val="center"/>
          </w:tcPr>
          <w:p w14:paraId="74EC44AE" w14:textId="61867B38" w:rsidR="00041E9C" w:rsidRDefault="00745633" w:rsidP="00745633">
            <w:pPr>
              <w:spacing w:after="0" w:line="240" w:lineRule="auto"/>
              <w:jc w:val="center"/>
              <w:rPr>
                <w:sz w:val="20"/>
                <w:szCs w:val="20"/>
              </w:rPr>
            </w:pPr>
            <w:r>
              <w:rPr>
                <w:sz w:val="20"/>
                <w:szCs w:val="20"/>
              </w:rPr>
              <w:t>MOFPED, UIA</w:t>
            </w:r>
          </w:p>
        </w:tc>
      </w:tr>
      <w:tr w:rsidR="00041E9C" w:rsidRPr="002A2005" w14:paraId="0D09922E" w14:textId="77777777" w:rsidTr="00745633">
        <w:trPr>
          <w:jc w:val="center"/>
        </w:trPr>
        <w:tc>
          <w:tcPr>
            <w:tcW w:w="877" w:type="pct"/>
            <w:vMerge/>
            <w:vAlign w:val="center"/>
          </w:tcPr>
          <w:p w14:paraId="3CD31F4F" w14:textId="77777777" w:rsidR="00041E9C" w:rsidRPr="00745633" w:rsidRDefault="00041E9C" w:rsidP="00745633">
            <w:pPr>
              <w:spacing w:after="0" w:line="240" w:lineRule="auto"/>
              <w:jc w:val="left"/>
              <w:rPr>
                <w:b/>
                <w:sz w:val="20"/>
                <w:szCs w:val="20"/>
              </w:rPr>
            </w:pPr>
          </w:p>
        </w:tc>
        <w:tc>
          <w:tcPr>
            <w:tcW w:w="906" w:type="pct"/>
            <w:vMerge/>
            <w:vAlign w:val="center"/>
          </w:tcPr>
          <w:p w14:paraId="0A64F737" w14:textId="77777777" w:rsidR="00041E9C" w:rsidRPr="00650528" w:rsidRDefault="00041E9C" w:rsidP="00745633">
            <w:pPr>
              <w:spacing w:after="0" w:line="240" w:lineRule="auto"/>
              <w:jc w:val="left"/>
              <w:rPr>
                <w:sz w:val="20"/>
                <w:szCs w:val="20"/>
              </w:rPr>
            </w:pPr>
          </w:p>
        </w:tc>
        <w:tc>
          <w:tcPr>
            <w:tcW w:w="2117" w:type="pct"/>
          </w:tcPr>
          <w:p w14:paraId="5E6CA077" w14:textId="77777777" w:rsidR="00041E9C" w:rsidRPr="00650528" w:rsidRDefault="00041E9C" w:rsidP="00745633">
            <w:pPr>
              <w:spacing w:after="0" w:line="240" w:lineRule="auto"/>
              <w:jc w:val="left"/>
              <w:rPr>
                <w:sz w:val="20"/>
                <w:szCs w:val="20"/>
              </w:rPr>
            </w:pPr>
            <w:r>
              <w:rPr>
                <w:sz w:val="20"/>
                <w:szCs w:val="20"/>
              </w:rPr>
              <w:t xml:space="preserve">Promote </w:t>
            </w:r>
            <w:r w:rsidRPr="00224FEA">
              <w:rPr>
                <w:sz w:val="20"/>
                <w:szCs w:val="20"/>
              </w:rPr>
              <w:t>Joint Ventures and Partnerships with global automotive industry players</w:t>
            </w:r>
          </w:p>
        </w:tc>
        <w:tc>
          <w:tcPr>
            <w:tcW w:w="494" w:type="pct"/>
            <w:vAlign w:val="center"/>
          </w:tcPr>
          <w:p w14:paraId="0854EADF" w14:textId="77777777" w:rsidR="00041E9C" w:rsidRPr="00650528" w:rsidRDefault="00041E9C" w:rsidP="00745633">
            <w:pPr>
              <w:spacing w:after="0" w:line="240" w:lineRule="auto"/>
              <w:jc w:val="center"/>
              <w:rPr>
                <w:sz w:val="20"/>
                <w:szCs w:val="20"/>
              </w:rPr>
            </w:pPr>
            <w:r>
              <w:rPr>
                <w:sz w:val="20"/>
                <w:szCs w:val="20"/>
              </w:rPr>
              <w:t>June 2023</w:t>
            </w:r>
          </w:p>
        </w:tc>
        <w:tc>
          <w:tcPr>
            <w:tcW w:w="606" w:type="pct"/>
            <w:vAlign w:val="center"/>
          </w:tcPr>
          <w:p w14:paraId="25C4E172" w14:textId="04D04951" w:rsidR="00041E9C" w:rsidRPr="00650528" w:rsidRDefault="00745633" w:rsidP="00745633">
            <w:pPr>
              <w:spacing w:after="0" w:line="240" w:lineRule="auto"/>
              <w:jc w:val="center"/>
              <w:rPr>
                <w:sz w:val="20"/>
                <w:szCs w:val="20"/>
              </w:rPr>
            </w:pPr>
            <w:r>
              <w:rPr>
                <w:sz w:val="20"/>
                <w:szCs w:val="20"/>
              </w:rPr>
              <w:t>MOTIC, MOSTI, UIA</w:t>
            </w:r>
          </w:p>
        </w:tc>
      </w:tr>
      <w:tr w:rsidR="00041E9C" w:rsidRPr="002A2005" w14:paraId="68144C7F" w14:textId="77777777" w:rsidTr="00745633">
        <w:trPr>
          <w:trHeight w:val="96"/>
          <w:jc w:val="center"/>
        </w:trPr>
        <w:tc>
          <w:tcPr>
            <w:tcW w:w="877" w:type="pct"/>
            <w:vMerge/>
            <w:vAlign w:val="center"/>
          </w:tcPr>
          <w:p w14:paraId="4339B84A" w14:textId="77777777" w:rsidR="00041E9C" w:rsidRPr="00745633" w:rsidRDefault="00041E9C" w:rsidP="00745633">
            <w:pPr>
              <w:spacing w:after="0" w:line="240" w:lineRule="auto"/>
              <w:jc w:val="left"/>
              <w:rPr>
                <w:b/>
                <w:sz w:val="20"/>
                <w:szCs w:val="20"/>
              </w:rPr>
            </w:pPr>
          </w:p>
        </w:tc>
        <w:tc>
          <w:tcPr>
            <w:tcW w:w="906" w:type="pct"/>
            <w:vMerge/>
            <w:vAlign w:val="center"/>
          </w:tcPr>
          <w:p w14:paraId="185FD6F6" w14:textId="77777777" w:rsidR="00041E9C" w:rsidRPr="00A1745C" w:rsidRDefault="00041E9C" w:rsidP="00745633">
            <w:pPr>
              <w:spacing w:after="0" w:line="240" w:lineRule="auto"/>
              <w:jc w:val="left"/>
              <w:rPr>
                <w:sz w:val="20"/>
                <w:szCs w:val="20"/>
              </w:rPr>
            </w:pPr>
          </w:p>
        </w:tc>
        <w:tc>
          <w:tcPr>
            <w:tcW w:w="2117" w:type="pct"/>
          </w:tcPr>
          <w:p w14:paraId="2FC65A4F" w14:textId="24986BEB" w:rsidR="00041E9C" w:rsidRPr="00A1745C" w:rsidRDefault="00A958AC" w:rsidP="00745633">
            <w:pPr>
              <w:spacing w:after="0" w:line="240" w:lineRule="auto"/>
              <w:jc w:val="left"/>
              <w:rPr>
                <w:sz w:val="20"/>
                <w:szCs w:val="20"/>
              </w:rPr>
            </w:pPr>
            <w:r>
              <w:rPr>
                <w:sz w:val="20"/>
                <w:szCs w:val="20"/>
              </w:rPr>
              <w:t xml:space="preserve">Incentivize </w:t>
            </w:r>
            <w:r w:rsidRPr="00A1745C">
              <w:rPr>
                <w:sz w:val="20"/>
                <w:szCs w:val="20"/>
              </w:rPr>
              <w:t>investment</w:t>
            </w:r>
            <w:r w:rsidR="00041E9C" w:rsidRPr="00A1745C">
              <w:rPr>
                <w:sz w:val="20"/>
                <w:szCs w:val="20"/>
              </w:rPr>
              <w:t xml:space="preserve"> and adoption of new and environmentally f</w:t>
            </w:r>
            <w:r w:rsidR="00041E9C">
              <w:rPr>
                <w:sz w:val="20"/>
                <w:szCs w:val="20"/>
              </w:rPr>
              <w:t>riendly technologies</w:t>
            </w:r>
          </w:p>
        </w:tc>
        <w:tc>
          <w:tcPr>
            <w:tcW w:w="494" w:type="pct"/>
            <w:vAlign w:val="center"/>
          </w:tcPr>
          <w:p w14:paraId="6783525A" w14:textId="77777777" w:rsidR="00041E9C" w:rsidRPr="00A1745C" w:rsidRDefault="00041E9C" w:rsidP="00745633">
            <w:pPr>
              <w:spacing w:after="0" w:line="240" w:lineRule="auto"/>
              <w:jc w:val="center"/>
              <w:rPr>
                <w:sz w:val="20"/>
                <w:szCs w:val="20"/>
              </w:rPr>
            </w:pPr>
            <w:r>
              <w:rPr>
                <w:sz w:val="20"/>
                <w:szCs w:val="20"/>
              </w:rPr>
              <w:t>June 2022</w:t>
            </w:r>
          </w:p>
        </w:tc>
        <w:tc>
          <w:tcPr>
            <w:tcW w:w="606" w:type="pct"/>
            <w:vAlign w:val="center"/>
          </w:tcPr>
          <w:p w14:paraId="474974D8" w14:textId="7378716B" w:rsidR="00041E9C" w:rsidRPr="00A1745C" w:rsidRDefault="00745633" w:rsidP="00745633">
            <w:pPr>
              <w:spacing w:after="0" w:line="240" w:lineRule="auto"/>
              <w:jc w:val="center"/>
              <w:rPr>
                <w:sz w:val="20"/>
                <w:szCs w:val="20"/>
              </w:rPr>
            </w:pPr>
            <w:r>
              <w:rPr>
                <w:sz w:val="20"/>
                <w:szCs w:val="20"/>
              </w:rPr>
              <w:t>MOSTI, UIA</w:t>
            </w:r>
          </w:p>
        </w:tc>
      </w:tr>
      <w:tr w:rsidR="00041E9C" w:rsidRPr="002A2005" w14:paraId="1CAF79FC" w14:textId="77777777" w:rsidTr="00745633">
        <w:trPr>
          <w:trHeight w:val="96"/>
          <w:jc w:val="center"/>
        </w:trPr>
        <w:tc>
          <w:tcPr>
            <w:tcW w:w="877" w:type="pct"/>
            <w:vMerge/>
            <w:vAlign w:val="center"/>
          </w:tcPr>
          <w:p w14:paraId="6DC78FA8" w14:textId="77777777" w:rsidR="00041E9C" w:rsidRPr="00745633" w:rsidRDefault="00041E9C" w:rsidP="00745633">
            <w:pPr>
              <w:spacing w:after="0" w:line="240" w:lineRule="auto"/>
              <w:jc w:val="left"/>
              <w:rPr>
                <w:b/>
                <w:sz w:val="20"/>
                <w:szCs w:val="20"/>
              </w:rPr>
            </w:pPr>
          </w:p>
        </w:tc>
        <w:tc>
          <w:tcPr>
            <w:tcW w:w="906" w:type="pct"/>
            <w:vMerge/>
            <w:vAlign w:val="center"/>
          </w:tcPr>
          <w:p w14:paraId="1BDF12F9" w14:textId="77777777" w:rsidR="00041E9C" w:rsidRPr="00A1745C" w:rsidRDefault="00041E9C" w:rsidP="00745633">
            <w:pPr>
              <w:spacing w:after="0" w:line="240" w:lineRule="auto"/>
              <w:jc w:val="left"/>
              <w:rPr>
                <w:sz w:val="20"/>
                <w:szCs w:val="20"/>
              </w:rPr>
            </w:pPr>
          </w:p>
        </w:tc>
        <w:tc>
          <w:tcPr>
            <w:tcW w:w="2117" w:type="pct"/>
          </w:tcPr>
          <w:p w14:paraId="57E7A65C" w14:textId="77777777" w:rsidR="00041E9C" w:rsidRPr="00A1745C" w:rsidRDefault="00041E9C" w:rsidP="00745633">
            <w:pPr>
              <w:spacing w:after="0" w:line="240" w:lineRule="auto"/>
              <w:jc w:val="left"/>
              <w:rPr>
                <w:sz w:val="20"/>
                <w:szCs w:val="20"/>
              </w:rPr>
            </w:pPr>
            <w:r>
              <w:rPr>
                <w:sz w:val="20"/>
                <w:szCs w:val="20"/>
              </w:rPr>
              <w:t>Provide linkages between suppliers, parts manufacturers and vehicle manufacturers through clustering</w:t>
            </w:r>
          </w:p>
        </w:tc>
        <w:tc>
          <w:tcPr>
            <w:tcW w:w="494" w:type="pct"/>
            <w:vAlign w:val="center"/>
          </w:tcPr>
          <w:p w14:paraId="6CE5F155" w14:textId="77777777" w:rsidR="00041E9C" w:rsidRPr="00A1745C" w:rsidRDefault="00041E9C" w:rsidP="00745633">
            <w:pPr>
              <w:spacing w:after="0" w:line="240" w:lineRule="auto"/>
              <w:jc w:val="center"/>
              <w:rPr>
                <w:sz w:val="20"/>
                <w:szCs w:val="20"/>
              </w:rPr>
            </w:pPr>
            <w:r>
              <w:rPr>
                <w:sz w:val="20"/>
                <w:szCs w:val="20"/>
              </w:rPr>
              <w:t>June 2029</w:t>
            </w:r>
          </w:p>
        </w:tc>
        <w:tc>
          <w:tcPr>
            <w:tcW w:w="606" w:type="pct"/>
            <w:vAlign w:val="center"/>
          </w:tcPr>
          <w:p w14:paraId="57C0DB72" w14:textId="0C1AEED9" w:rsidR="00041E9C" w:rsidRPr="00A1745C" w:rsidRDefault="00745633" w:rsidP="00745633">
            <w:pPr>
              <w:spacing w:after="0" w:line="240" w:lineRule="auto"/>
              <w:jc w:val="center"/>
              <w:rPr>
                <w:sz w:val="20"/>
                <w:szCs w:val="20"/>
              </w:rPr>
            </w:pPr>
            <w:r>
              <w:rPr>
                <w:sz w:val="20"/>
                <w:szCs w:val="20"/>
              </w:rPr>
              <w:t>MOSTI, MOTIC</w:t>
            </w:r>
          </w:p>
        </w:tc>
      </w:tr>
      <w:tr w:rsidR="00041E9C" w:rsidRPr="002A2005" w14:paraId="2F4E171F" w14:textId="77777777" w:rsidTr="00745633">
        <w:trPr>
          <w:trHeight w:val="96"/>
          <w:jc w:val="center"/>
        </w:trPr>
        <w:tc>
          <w:tcPr>
            <w:tcW w:w="877" w:type="pct"/>
            <w:vMerge/>
            <w:vAlign w:val="center"/>
          </w:tcPr>
          <w:p w14:paraId="12E77CA9"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55A61724" w14:textId="77777777" w:rsidR="00041E9C" w:rsidRPr="00A1745C" w:rsidRDefault="00041E9C" w:rsidP="00745633">
            <w:pPr>
              <w:spacing w:after="0" w:line="240" w:lineRule="auto"/>
              <w:jc w:val="left"/>
              <w:rPr>
                <w:sz w:val="20"/>
                <w:szCs w:val="20"/>
              </w:rPr>
            </w:pPr>
            <w:r>
              <w:rPr>
                <w:sz w:val="20"/>
                <w:szCs w:val="20"/>
              </w:rPr>
              <w:t xml:space="preserve">Promote mineral resource development </w:t>
            </w:r>
            <w:r w:rsidRPr="00A1745C">
              <w:rPr>
                <w:sz w:val="20"/>
                <w:szCs w:val="20"/>
              </w:rPr>
              <w:t xml:space="preserve">for </w:t>
            </w:r>
            <w:r>
              <w:rPr>
                <w:sz w:val="20"/>
                <w:szCs w:val="20"/>
              </w:rPr>
              <w:t xml:space="preserve">utilization in </w:t>
            </w:r>
            <w:r w:rsidRPr="00A1745C">
              <w:rPr>
                <w:sz w:val="20"/>
                <w:szCs w:val="20"/>
              </w:rPr>
              <w:t>the automotive industry</w:t>
            </w:r>
          </w:p>
        </w:tc>
        <w:tc>
          <w:tcPr>
            <w:tcW w:w="2117" w:type="pct"/>
            <w:vAlign w:val="center"/>
          </w:tcPr>
          <w:p w14:paraId="5FD29F4F" w14:textId="77777777" w:rsidR="00041E9C" w:rsidRDefault="00041E9C" w:rsidP="00745633">
            <w:pPr>
              <w:spacing w:after="0" w:line="240" w:lineRule="auto"/>
              <w:jc w:val="left"/>
              <w:rPr>
                <w:sz w:val="20"/>
                <w:szCs w:val="20"/>
              </w:rPr>
            </w:pPr>
            <w:r>
              <w:rPr>
                <w:sz w:val="20"/>
                <w:szCs w:val="20"/>
              </w:rPr>
              <w:t xml:space="preserve">Develop incentives for domestic mineral resource development </w:t>
            </w:r>
          </w:p>
        </w:tc>
        <w:tc>
          <w:tcPr>
            <w:tcW w:w="494" w:type="pct"/>
            <w:vAlign w:val="center"/>
          </w:tcPr>
          <w:p w14:paraId="2E3694BC" w14:textId="77777777" w:rsidR="00041E9C" w:rsidRPr="00A1745C" w:rsidRDefault="00041E9C" w:rsidP="00745633">
            <w:pPr>
              <w:spacing w:after="0" w:line="240" w:lineRule="auto"/>
              <w:jc w:val="center"/>
              <w:rPr>
                <w:sz w:val="20"/>
                <w:szCs w:val="20"/>
              </w:rPr>
            </w:pPr>
            <w:r>
              <w:rPr>
                <w:sz w:val="20"/>
                <w:szCs w:val="20"/>
              </w:rPr>
              <w:t>June 2022</w:t>
            </w:r>
          </w:p>
        </w:tc>
        <w:tc>
          <w:tcPr>
            <w:tcW w:w="606" w:type="pct"/>
            <w:vAlign w:val="center"/>
          </w:tcPr>
          <w:p w14:paraId="0BB163CB" w14:textId="3F10E117" w:rsidR="00041E9C" w:rsidRPr="00A1745C" w:rsidRDefault="00745633" w:rsidP="00745633">
            <w:pPr>
              <w:spacing w:after="0" w:line="240" w:lineRule="auto"/>
              <w:jc w:val="center"/>
              <w:rPr>
                <w:sz w:val="20"/>
                <w:szCs w:val="20"/>
              </w:rPr>
            </w:pPr>
            <w:r>
              <w:rPr>
                <w:sz w:val="20"/>
                <w:szCs w:val="20"/>
              </w:rPr>
              <w:t>MOEMD, MOTIC</w:t>
            </w:r>
          </w:p>
        </w:tc>
      </w:tr>
      <w:tr w:rsidR="00041E9C" w:rsidRPr="002A2005" w14:paraId="166FB23D" w14:textId="77777777" w:rsidTr="00745633">
        <w:trPr>
          <w:trHeight w:val="96"/>
          <w:jc w:val="center"/>
        </w:trPr>
        <w:tc>
          <w:tcPr>
            <w:tcW w:w="877" w:type="pct"/>
            <w:vMerge/>
            <w:vAlign w:val="center"/>
          </w:tcPr>
          <w:p w14:paraId="61D9D8D3" w14:textId="77777777" w:rsidR="00041E9C" w:rsidRPr="00745633" w:rsidRDefault="00041E9C" w:rsidP="00745633">
            <w:pPr>
              <w:spacing w:after="0" w:line="240" w:lineRule="auto"/>
              <w:jc w:val="left"/>
              <w:rPr>
                <w:b/>
                <w:sz w:val="20"/>
                <w:szCs w:val="20"/>
              </w:rPr>
            </w:pPr>
          </w:p>
        </w:tc>
        <w:tc>
          <w:tcPr>
            <w:tcW w:w="906" w:type="pct"/>
            <w:vMerge/>
            <w:vAlign w:val="center"/>
          </w:tcPr>
          <w:p w14:paraId="7D600B50" w14:textId="77777777" w:rsidR="00041E9C" w:rsidRDefault="00041E9C" w:rsidP="00745633">
            <w:pPr>
              <w:spacing w:after="0" w:line="240" w:lineRule="auto"/>
              <w:jc w:val="left"/>
              <w:rPr>
                <w:sz w:val="20"/>
                <w:szCs w:val="20"/>
              </w:rPr>
            </w:pPr>
          </w:p>
        </w:tc>
        <w:tc>
          <w:tcPr>
            <w:tcW w:w="2117" w:type="pct"/>
            <w:vAlign w:val="center"/>
          </w:tcPr>
          <w:p w14:paraId="689EF525" w14:textId="77777777" w:rsidR="00041E9C" w:rsidRDefault="00041E9C" w:rsidP="00745633">
            <w:pPr>
              <w:spacing w:after="0" w:line="240" w:lineRule="auto"/>
              <w:jc w:val="left"/>
              <w:rPr>
                <w:sz w:val="20"/>
                <w:szCs w:val="20"/>
              </w:rPr>
            </w:pPr>
            <w:r>
              <w:rPr>
                <w:sz w:val="20"/>
                <w:szCs w:val="20"/>
              </w:rPr>
              <w:t>Disincentive export of non-processed minerals</w:t>
            </w:r>
          </w:p>
        </w:tc>
        <w:tc>
          <w:tcPr>
            <w:tcW w:w="494" w:type="pct"/>
            <w:vAlign w:val="center"/>
          </w:tcPr>
          <w:p w14:paraId="352F7AA9" w14:textId="77777777" w:rsidR="00041E9C" w:rsidRPr="00A1745C" w:rsidRDefault="00041E9C" w:rsidP="00745633">
            <w:pPr>
              <w:spacing w:after="0" w:line="240" w:lineRule="auto"/>
              <w:jc w:val="center"/>
              <w:rPr>
                <w:sz w:val="20"/>
                <w:szCs w:val="20"/>
              </w:rPr>
            </w:pPr>
            <w:r>
              <w:rPr>
                <w:sz w:val="20"/>
                <w:szCs w:val="20"/>
              </w:rPr>
              <w:t>June 2024</w:t>
            </w:r>
          </w:p>
        </w:tc>
        <w:tc>
          <w:tcPr>
            <w:tcW w:w="606" w:type="pct"/>
            <w:vAlign w:val="center"/>
          </w:tcPr>
          <w:p w14:paraId="791785AA" w14:textId="42D5FADC" w:rsidR="00041E9C" w:rsidRPr="00A1745C" w:rsidRDefault="00745633" w:rsidP="00745633">
            <w:pPr>
              <w:spacing w:after="0" w:line="240" w:lineRule="auto"/>
              <w:jc w:val="center"/>
              <w:rPr>
                <w:sz w:val="20"/>
                <w:szCs w:val="20"/>
              </w:rPr>
            </w:pPr>
            <w:r>
              <w:rPr>
                <w:sz w:val="20"/>
                <w:szCs w:val="20"/>
              </w:rPr>
              <w:t>MOEMD, MOTIC</w:t>
            </w:r>
          </w:p>
        </w:tc>
      </w:tr>
      <w:tr w:rsidR="00041E9C" w:rsidRPr="002A2005" w14:paraId="4A9D951E" w14:textId="77777777" w:rsidTr="00745633">
        <w:trPr>
          <w:trHeight w:val="81"/>
          <w:jc w:val="center"/>
        </w:trPr>
        <w:tc>
          <w:tcPr>
            <w:tcW w:w="877" w:type="pct"/>
            <w:vMerge/>
            <w:vAlign w:val="center"/>
          </w:tcPr>
          <w:p w14:paraId="56157BCA"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113AE5FA" w14:textId="77777777" w:rsidR="00041E9C" w:rsidRPr="00A1745C" w:rsidRDefault="00041E9C" w:rsidP="00745633">
            <w:pPr>
              <w:spacing w:after="0" w:line="240" w:lineRule="auto"/>
              <w:jc w:val="left"/>
              <w:rPr>
                <w:sz w:val="20"/>
                <w:szCs w:val="20"/>
              </w:rPr>
            </w:pPr>
            <w:r w:rsidRPr="00650528">
              <w:rPr>
                <w:sz w:val="20"/>
                <w:szCs w:val="20"/>
              </w:rPr>
              <w:t>Increa</w:t>
            </w:r>
            <w:r>
              <w:rPr>
                <w:sz w:val="20"/>
                <w:szCs w:val="20"/>
              </w:rPr>
              <w:t>se market size for new vehicles</w:t>
            </w:r>
          </w:p>
        </w:tc>
        <w:tc>
          <w:tcPr>
            <w:tcW w:w="2117" w:type="pct"/>
            <w:vAlign w:val="center"/>
          </w:tcPr>
          <w:p w14:paraId="1B956963" w14:textId="77777777" w:rsidR="00041E9C" w:rsidRDefault="00041E9C" w:rsidP="00745633">
            <w:pPr>
              <w:spacing w:after="0" w:line="240" w:lineRule="auto"/>
              <w:jc w:val="left"/>
              <w:rPr>
                <w:sz w:val="20"/>
                <w:szCs w:val="20"/>
              </w:rPr>
            </w:pPr>
            <w:r>
              <w:rPr>
                <w:sz w:val="20"/>
                <w:szCs w:val="20"/>
              </w:rPr>
              <w:t xml:space="preserve">Increase access to finance by expansion of bank credit to encourage lending and vehicle purchase schemes </w:t>
            </w:r>
          </w:p>
        </w:tc>
        <w:tc>
          <w:tcPr>
            <w:tcW w:w="494" w:type="pct"/>
            <w:vAlign w:val="center"/>
          </w:tcPr>
          <w:p w14:paraId="4DF8ABF8" w14:textId="77777777" w:rsidR="00041E9C" w:rsidRDefault="00041E9C" w:rsidP="00745633">
            <w:pPr>
              <w:spacing w:after="0" w:line="240" w:lineRule="auto"/>
              <w:jc w:val="center"/>
              <w:rPr>
                <w:sz w:val="20"/>
                <w:szCs w:val="20"/>
              </w:rPr>
            </w:pPr>
            <w:r>
              <w:rPr>
                <w:sz w:val="20"/>
                <w:szCs w:val="20"/>
              </w:rPr>
              <w:t>June 2024</w:t>
            </w:r>
          </w:p>
        </w:tc>
        <w:tc>
          <w:tcPr>
            <w:tcW w:w="606" w:type="pct"/>
            <w:vAlign w:val="center"/>
          </w:tcPr>
          <w:p w14:paraId="4B1A4A34" w14:textId="65D0F444" w:rsidR="00041E9C" w:rsidRPr="00A1745C" w:rsidRDefault="00745633" w:rsidP="00745633">
            <w:pPr>
              <w:spacing w:after="0" w:line="240" w:lineRule="auto"/>
              <w:jc w:val="center"/>
              <w:rPr>
                <w:sz w:val="20"/>
                <w:szCs w:val="20"/>
              </w:rPr>
            </w:pPr>
            <w:r>
              <w:rPr>
                <w:sz w:val="20"/>
                <w:szCs w:val="20"/>
              </w:rPr>
              <w:t>MOFPED</w:t>
            </w:r>
          </w:p>
        </w:tc>
      </w:tr>
      <w:tr w:rsidR="00041E9C" w:rsidRPr="002A2005" w14:paraId="31B1A10F" w14:textId="77777777" w:rsidTr="00745633">
        <w:trPr>
          <w:trHeight w:val="81"/>
          <w:jc w:val="center"/>
        </w:trPr>
        <w:tc>
          <w:tcPr>
            <w:tcW w:w="877" w:type="pct"/>
            <w:vMerge/>
            <w:vAlign w:val="center"/>
          </w:tcPr>
          <w:p w14:paraId="1A6E6CC7" w14:textId="77777777" w:rsidR="00041E9C" w:rsidRPr="00745633" w:rsidRDefault="00041E9C" w:rsidP="00745633">
            <w:pPr>
              <w:spacing w:after="0" w:line="240" w:lineRule="auto"/>
              <w:jc w:val="left"/>
              <w:rPr>
                <w:b/>
                <w:sz w:val="20"/>
                <w:szCs w:val="20"/>
              </w:rPr>
            </w:pPr>
          </w:p>
        </w:tc>
        <w:tc>
          <w:tcPr>
            <w:tcW w:w="906" w:type="pct"/>
            <w:vMerge/>
            <w:vAlign w:val="center"/>
          </w:tcPr>
          <w:p w14:paraId="194FCFB5" w14:textId="77777777" w:rsidR="00041E9C" w:rsidRPr="00A1745C" w:rsidRDefault="00041E9C" w:rsidP="00745633">
            <w:pPr>
              <w:spacing w:after="0" w:line="240" w:lineRule="auto"/>
              <w:jc w:val="left"/>
              <w:rPr>
                <w:sz w:val="20"/>
                <w:szCs w:val="20"/>
              </w:rPr>
            </w:pPr>
          </w:p>
        </w:tc>
        <w:tc>
          <w:tcPr>
            <w:tcW w:w="2117" w:type="pct"/>
            <w:vAlign w:val="center"/>
          </w:tcPr>
          <w:p w14:paraId="25E01C30" w14:textId="77777777" w:rsidR="00041E9C" w:rsidRDefault="00041E9C" w:rsidP="00745633">
            <w:pPr>
              <w:spacing w:after="0" w:line="240" w:lineRule="auto"/>
              <w:jc w:val="left"/>
              <w:rPr>
                <w:sz w:val="20"/>
                <w:szCs w:val="20"/>
              </w:rPr>
            </w:pPr>
            <w:r>
              <w:rPr>
                <w:sz w:val="20"/>
                <w:szCs w:val="20"/>
              </w:rPr>
              <w:t xml:space="preserve">Provide incentives for the development and adoption of </w:t>
            </w:r>
            <w:r w:rsidRPr="003C4626">
              <w:rPr>
                <w:sz w:val="20"/>
                <w:szCs w:val="20"/>
              </w:rPr>
              <w:t xml:space="preserve">new vehicle </w:t>
            </w:r>
            <w:r>
              <w:rPr>
                <w:sz w:val="20"/>
                <w:szCs w:val="20"/>
              </w:rPr>
              <w:t xml:space="preserve">and alternative energy </w:t>
            </w:r>
            <w:r w:rsidRPr="003C4626">
              <w:rPr>
                <w:sz w:val="20"/>
                <w:szCs w:val="20"/>
              </w:rPr>
              <w:t>technology</w:t>
            </w:r>
          </w:p>
        </w:tc>
        <w:tc>
          <w:tcPr>
            <w:tcW w:w="494" w:type="pct"/>
            <w:vAlign w:val="center"/>
          </w:tcPr>
          <w:p w14:paraId="21A61137" w14:textId="77777777" w:rsidR="00041E9C" w:rsidRDefault="00041E9C" w:rsidP="00745633">
            <w:pPr>
              <w:spacing w:after="0" w:line="240" w:lineRule="auto"/>
              <w:jc w:val="center"/>
              <w:rPr>
                <w:sz w:val="20"/>
                <w:szCs w:val="20"/>
              </w:rPr>
            </w:pPr>
            <w:r>
              <w:rPr>
                <w:sz w:val="20"/>
                <w:szCs w:val="20"/>
              </w:rPr>
              <w:t>June 2024</w:t>
            </w:r>
          </w:p>
        </w:tc>
        <w:tc>
          <w:tcPr>
            <w:tcW w:w="606" w:type="pct"/>
            <w:vAlign w:val="center"/>
          </w:tcPr>
          <w:p w14:paraId="45643E2A" w14:textId="37E9FE80" w:rsidR="00041E9C" w:rsidRPr="00A1745C" w:rsidRDefault="00745633" w:rsidP="00745633">
            <w:pPr>
              <w:spacing w:after="0" w:line="240" w:lineRule="auto"/>
              <w:jc w:val="center"/>
              <w:rPr>
                <w:sz w:val="20"/>
                <w:szCs w:val="20"/>
              </w:rPr>
            </w:pPr>
            <w:r>
              <w:rPr>
                <w:sz w:val="20"/>
                <w:szCs w:val="20"/>
              </w:rPr>
              <w:t>MOWT, MOTIC</w:t>
            </w:r>
          </w:p>
        </w:tc>
      </w:tr>
      <w:tr w:rsidR="00041E9C" w:rsidRPr="002A2005" w14:paraId="049B69C4" w14:textId="77777777" w:rsidTr="00745633">
        <w:trPr>
          <w:trHeight w:val="81"/>
          <w:jc w:val="center"/>
        </w:trPr>
        <w:tc>
          <w:tcPr>
            <w:tcW w:w="877" w:type="pct"/>
            <w:vMerge/>
            <w:vAlign w:val="center"/>
          </w:tcPr>
          <w:p w14:paraId="067C8116" w14:textId="77777777" w:rsidR="00041E9C" w:rsidRPr="00745633" w:rsidRDefault="00041E9C" w:rsidP="00745633">
            <w:pPr>
              <w:spacing w:after="0" w:line="240" w:lineRule="auto"/>
              <w:jc w:val="left"/>
              <w:rPr>
                <w:b/>
                <w:sz w:val="20"/>
                <w:szCs w:val="20"/>
              </w:rPr>
            </w:pPr>
          </w:p>
        </w:tc>
        <w:tc>
          <w:tcPr>
            <w:tcW w:w="906" w:type="pct"/>
            <w:vMerge/>
            <w:vAlign w:val="center"/>
          </w:tcPr>
          <w:p w14:paraId="7170EB27" w14:textId="77777777" w:rsidR="00041E9C" w:rsidRPr="00A1745C" w:rsidRDefault="00041E9C" w:rsidP="00745633">
            <w:pPr>
              <w:spacing w:after="0" w:line="240" w:lineRule="auto"/>
              <w:jc w:val="left"/>
              <w:rPr>
                <w:sz w:val="20"/>
                <w:szCs w:val="20"/>
              </w:rPr>
            </w:pPr>
          </w:p>
        </w:tc>
        <w:tc>
          <w:tcPr>
            <w:tcW w:w="2117" w:type="pct"/>
            <w:vAlign w:val="center"/>
          </w:tcPr>
          <w:p w14:paraId="13FA1FEC" w14:textId="0B026DB6" w:rsidR="00041E9C" w:rsidRDefault="00041E9C" w:rsidP="00745633">
            <w:pPr>
              <w:spacing w:after="0" w:line="240" w:lineRule="auto"/>
              <w:jc w:val="left"/>
              <w:rPr>
                <w:sz w:val="20"/>
                <w:szCs w:val="20"/>
              </w:rPr>
            </w:pPr>
            <w:r>
              <w:rPr>
                <w:sz w:val="20"/>
                <w:szCs w:val="20"/>
              </w:rPr>
              <w:t xml:space="preserve">Awareness campaigns on the </w:t>
            </w:r>
            <w:r w:rsidR="00A958AC">
              <w:rPr>
                <w:sz w:val="20"/>
                <w:szCs w:val="20"/>
              </w:rPr>
              <w:t xml:space="preserve">advantages of </w:t>
            </w:r>
            <w:r>
              <w:rPr>
                <w:sz w:val="20"/>
                <w:szCs w:val="20"/>
              </w:rPr>
              <w:t xml:space="preserve">new vehicle technology </w:t>
            </w:r>
          </w:p>
        </w:tc>
        <w:tc>
          <w:tcPr>
            <w:tcW w:w="494" w:type="pct"/>
            <w:vAlign w:val="center"/>
          </w:tcPr>
          <w:p w14:paraId="7DA751A9"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445178FD" w14:textId="1E4DE152" w:rsidR="00041E9C" w:rsidRPr="00A1745C" w:rsidRDefault="00745633" w:rsidP="00745633">
            <w:pPr>
              <w:spacing w:after="0" w:line="240" w:lineRule="auto"/>
              <w:jc w:val="center"/>
              <w:rPr>
                <w:sz w:val="20"/>
                <w:szCs w:val="20"/>
              </w:rPr>
            </w:pPr>
            <w:r>
              <w:rPr>
                <w:sz w:val="20"/>
                <w:szCs w:val="20"/>
              </w:rPr>
              <w:t>MOSTI</w:t>
            </w:r>
          </w:p>
        </w:tc>
      </w:tr>
      <w:tr w:rsidR="00041E9C" w:rsidRPr="002A2005" w14:paraId="207244C7" w14:textId="77777777" w:rsidTr="00745633">
        <w:trPr>
          <w:trHeight w:val="81"/>
          <w:jc w:val="center"/>
        </w:trPr>
        <w:tc>
          <w:tcPr>
            <w:tcW w:w="877" w:type="pct"/>
            <w:vMerge/>
            <w:vAlign w:val="center"/>
          </w:tcPr>
          <w:p w14:paraId="59352E3D" w14:textId="77777777" w:rsidR="00041E9C" w:rsidRPr="00745633" w:rsidRDefault="00041E9C" w:rsidP="00745633">
            <w:pPr>
              <w:spacing w:after="0" w:line="240" w:lineRule="auto"/>
              <w:jc w:val="left"/>
              <w:rPr>
                <w:b/>
                <w:sz w:val="20"/>
                <w:szCs w:val="20"/>
              </w:rPr>
            </w:pPr>
          </w:p>
        </w:tc>
        <w:tc>
          <w:tcPr>
            <w:tcW w:w="906" w:type="pct"/>
            <w:vAlign w:val="center"/>
          </w:tcPr>
          <w:p w14:paraId="683BB02D" w14:textId="77777777" w:rsidR="00041E9C" w:rsidRPr="00A1745C" w:rsidRDefault="00041E9C" w:rsidP="00745633">
            <w:pPr>
              <w:spacing w:after="0" w:line="240" w:lineRule="auto"/>
              <w:jc w:val="left"/>
              <w:rPr>
                <w:sz w:val="20"/>
                <w:szCs w:val="20"/>
              </w:rPr>
            </w:pPr>
            <w:r w:rsidRPr="00A1745C">
              <w:rPr>
                <w:sz w:val="20"/>
                <w:szCs w:val="20"/>
              </w:rPr>
              <w:t xml:space="preserve">Create awareness on automotive technology </w:t>
            </w:r>
          </w:p>
        </w:tc>
        <w:tc>
          <w:tcPr>
            <w:tcW w:w="2117" w:type="pct"/>
          </w:tcPr>
          <w:p w14:paraId="54E29C44" w14:textId="77777777" w:rsidR="00041E9C" w:rsidRPr="00A1745C" w:rsidRDefault="00041E9C" w:rsidP="00745633">
            <w:pPr>
              <w:spacing w:after="0" w:line="240" w:lineRule="auto"/>
              <w:jc w:val="left"/>
              <w:rPr>
                <w:sz w:val="20"/>
                <w:szCs w:val="20"/>
              </w:rPr>
            </w:pPr>
            <w:r>
              <w:rPr>
                <w:sz w:val="20"/>
                <w:szCs w:val="20"/>
              </w:rPr>
              <w:t>Awareness campaigns on</w:t>
            </w:r>
            <w:r w:rsidRPr="00DF0ACB">
              <w:rPr>
                <w:sz w:val="20"/>
                <w:szCs w:val="20"/>
              </w:rPr>
              <w:t xml:space="preserve"> the negative impacts of </w:t>
            </w:r>
            <w:r>
              <w:rPr>
                <w:sz w:val="20"/>
                <w:szCs w:val="20"/>
              </w:rPr>
              <w:t>used vehicle technology and the advantages of new vehicle technology.</w:t>
            </w:r>
          </w:p>
        </w:tc>
        <w:tc>
          <w:tcPr>
            <w:tcW w:w="494" w:type="pct"/>
            <w:vAlign w:val="center"/>
          </w:tcPr>
          <w:p w14:paraId="1491C874" w14:textId="77777777" w:rsidR="00041E9C" w:rsidRPr="00A1745C" w:rsidRDefault="00041E9C" w:rsidP="00745633">
            <w:pPr>
              <w:spacing w:after="0" w:line="240" w:lineRule="auto"/>
              <w:jc w:val="center"/>
              <w:rPr>
                <w:sz w:val="20"/>
                <w:szCs w:val="20"/>
              </w:rPr>
            </w:pPr>
            <w:r>
              <w:rPr>
                <w:sz w:val="20"/>
                <w:szCs w:val="20"/>
              </w:rPr>
              <w:t>June 2021</w:t>
            </w:r>
          </w:p>
        </w:tc>
        <w:tc>
          <w:tcPr>
            <w:tcW w:w="606" w:type="pct"/>
            <w:vAlign w:val="center"/>
          </w:tcPr>
          <w:p w14:paraId="6C735AE0" w14:textId="230CF9C5" w:rsidR="00041E9C" w:rsidRPr="00A1745C" w:rsidRDefault="00745633" w:rsidP="00745633">
            <w:pPr>
              <w:spacing w:after="0" w:line="240" w:lineRule="auto"/>
              <w:jc w:val="center"/>
              <w:rPr>
                <w:sz w:val="20"/>
                <w:szCs w:val="20"/>
              </w:rPr>
            </w:pPr>
            <w:r>
              <w:rPr>
                <w:sz w:val="20"/>
                <w:szCs w:val="20"/>
              </w:rPr>
              <w:t>MOSTI, MOWE</w:t>
            </w:r>
          </w:p>
        </w:tc>
      </w:tr>
      <w:tr w:rsidR="00041E9C" w:rsidRPr="002A2005" w14:paraId="177D0145" w14:textId="77777777" w:rsidTr="00745633">
        <w:trPr>
          <w:jc w:val="center"/>
        </w:trPr>
        <w:tc>
          <w:tcPr>
            <w:tcW w:w="877" w:type="pct"/>
            <w:vMerge w:val="restart"/>
            <w:vAlign w:val="center"/>
          </w:tcPr>
          <w:p w14:paraId="20A7CCA3" w14:textId="53F7606A" w:rsidR="00041E9C" w:rsidRPr="00745633" w:rsidRDefault="00041E9C" w:rsidP="00041E9C">
            <w:pPr>
              <w:spacing w:after="0" w:line="240" w:lineRule="auto"/>
              <w:jc w:val="left"/>
              <w:rPr>
                <w:b/>
                <w:sz w:val="20"/>
                <w:szCs w:val="20"/>
              </w:rPr>
            </w:pPr>
            <w:r w:rsidRPr="00745633">
              <w:rPr>
                <w:b/>
                <w:sz w:val="20"/>
                <w:szCs w:val="20"/>
              </w:rPr>
              <w:lastRenderedPageBreak/>
              <w:t>Standardization and Regulation of the Automotive Industry</w:t>
            </w:r>
          </w:p>
        </w:tc>
        <w:tc>
          <w:tcPr>
            <w:tcW w:w="906" w:type="pct"/>
            <w:vMerge w:val="restart"/>
            <w:vAlign w:val="center"/>
          </w:tcPr>
          <w:p w14:paraId="60623AE5" w14:textId="77777777" w:rsidR="00041E9C" w:rsidRPr="00650528" w:rsidRDefault="00041E9C" w:rsidP="00745633">
            <w:pPr>
              <w:spacing w:after="0" w:line="240" w:lineRule="auto"/>
              <w:jc w:val="left"/>
              <w:rPr>
                <w:sz w:val="20"/>
                <w:szCs w:val="20"/>
              </w:rPr>
            </w:pPr>
            <w:r>
              <w:rPr>
                <w:sz w:val="20"/>
                <w:szCs w:val="20"/>
              </w:rPr>
              <w:t>Automotive standards development and enhancement of the regulatory framework</w:t>
            </w:r>
          </w:p>
        </w:tc>
        <w:tc>
          <w:tcPr>
            <w:tcW w:w="2117" w:type="pct"/>
          </w:tcPr>
          <w:p w14:paraId="337A3E15" w14:textId="77777777" w:rsidR="00041E9C" w:rsidRPr="00650528" w:rsidRDefault="00041E9C" w:rsidP="00745633">
            <w:pPr>
              <w:spacing w:after="0" w:line="240" w:lineRule="auto"/>
              <w:jc w:val="left"/>
              <w:rPr>
                <w:sz w:val="20"/>
                <w:szCs w:val="20"/>
              </w:rPr>
            </w:pPr>
            <w:r w:rsidRPr="00650528">
              <w:rPr>
                <w:sz w:val="20"/>
                <w:szCs w:val="20"/>
              </w:rPr>
              <w:t>Review, strengthen and harmonize all standards and regulatory frameworks</w:t>
            </w:r>
            <w:r>
              <w:rPr>
                <w:sz w:val="20"/>
                <w:szCs w:val="20"/>
              </w:rPr>
              <w:t xml:space="preserve"> related</w:t>
            </w:r>
            <w:r w:rsidRPr="00650528">
              <w:rPr>
                <w:sz w:val="20"/>
                <w:szCs w:val="20"/>
              </w:rPr>
              <w:t xml:space="preserve"> </w:t>
            </w:r>
            <w:r>
              <w:rPr>
                <w:sz w:val="20"/>
                <w:szCs w:val="20"/>
              </w:rPr>
              <w:t>to the automotive industry</w:t>
            </w:r>
          </w:p>
        </w:tc>
        <w:tc>
          <w:tcPr>
            <w:tcW w:w="494" w:type="pct"/>
            <w:vAlign w:val="center"/>
          </w:tcPr>
          <w:p w14:paraId="73AC6BC4" w14:textId="77777777" w:rsidR="00041E9C" w:rsidRPr="00650528" w:rsidRDefault="00041E9C" w:rsidP="00745633">
            <w:pPr>
              <w:spacing w:after="0" w:line="240" w:lineRule="auto"/>
              <w:jc w:val="center"/>
              <w:rPr>
                <w:sz w:val="20"/>
                <w:szCs w:val="20"/>
              </w:rPr>
            </w:pPr>
            <w:r>
              <w:rPr>
                <w:sz w:val="20"/>
                <w:szCs w:val="20"/>
              </w:rPr>
              <w:t>2021 – 2030</w:t>
            </w:r>
          </w:p>
        </w:tc>
        <w:tc>
          <w:tcPr>
            <w:tcW w:w="606" w:type="pct"/>
            <w:vAlign w:val="center"/>
          </w:tcPr>
          <w:p w14:paraId="33030FAC" w14:textId="4B36F901" w:rsidR="00041E9C" w:rsidRPr="00650528" w:rsidRDefault="00745633" w:rsidP="00745633">
            <w:pPr>
              <w:spacing w:after="0" w:line="240" w:lineRule="auto"/>
              <w:jc w:val="center"/>
              <w:rPr>
                <w:sz w:val="20"/>
                <w:szCs w:val="20"/>
              </w:rPr>
            </w:pPr>
            <w:r>
              <w:rPr>
                <w:sz w:val="20"/>
                <w:szCs w:val="20"/>
              </w:rPr>
              <w:t>UNBS</w:t>
            </w:r>
          </w:p>
        </w:tc>
      </w:tr>
      <w:tr w:rsidR="00041E9C" w:rsidRPr="002A2005" w14:paraId="2AE795C0" w14:textId="77777777" w:rsidTr="00745633">
        <w:trPr>
          <w:jc w:val="center"/>
        </w:trPr>
        <w:tc>
          <w:tcPr>
            <w:tcW w:w="877" w:type="pct"/>
            <w:vMerge/>
            <w:vAlign w:val="center"/>
          </w:tcPr>
          <w:p w14:paraId="31A667FE" w14:textId="77777777" w:rsidR="00041E9C" w:rsidRPr="00745633" w:rsidRDefault="00041E9C" w:rsidP="00745633">
            <w:pPr>
              <w:spacing w:after="0" w:line="240" w:lineRule="auto"/>
              <w:jc w:val="left"/>
              <w:rPr>
                <w:b/>
                <w:sz w:val="20"/>
                <w:szCs w:val="20"/>
              </w:rPr>
            </w:pPr>
          </w:p>
        </w:tc>
        <w:tc>
          <w:tcPr>
            <w:tcW w:w="906" w:type="pct"/>
            <w:vMerge/>
            <w:vAlign w:val="center"/>
          </w:tcPr>
          <w:p w14:paraId="57F05064" w14:textId="77777777" w:rsidR="00041E9C" w:rsidRPr="00650528" w:rsidRDefault="00041E9C" w:rsidP="00745633">
            <w:pPr>
              <w:spacing w:after="0" w:line="240" w:lineRule="auto"/>
              <w:jc w:val="left"/>
              <w:rPr>
                <w:sz w:val="20"/>
                <w:szCs w:val="20"/>
              </w:rPr>
            </w:pPr>
          </w:p>
        </w:tc>
        <w:tc>
          <w:tcPr>
            <w:tcW w:w="2117" w:type="pct"/>
          </w:tcPr>
          <w:p w14:paraId="3948F35B" w14:textId="77777777" w:rsidR="00041E9C" w:rsidRPr="00650528" w:rsidRDefault="00041E9C" w:rsidP="00745633">
            <w:pPr>
              <w:spacing w:after="0" w:line="240" w:lineRule="auto"/>
              <w:jc w:val="left"/>
              <w:rPr>
                <w:sz w:val="20"/>
                <w:szCs w:val="20"/>
              </w:rPr>
            </w:pPr>
            <w:r w:rsidRPr="00650528">
              <w:rPr>
                <w:sz w:val="20"/>
                <w:szCs w:val="20"/>
              </w:rPr>
              <w:t>Develop automotive standards related to product quality, safety, testing, homologation and certification</w:t>
            </w:r>
            <w:r>
              <w:rPr>
                <w:sz w:val="20"/>
                <w:szCs w:val="20"/>
              </w:rPr>
              <w:t>, vehicle end of life requirements</w:t>
            </w:r>
            <w:r w:rsidRPr="00650528">
              <w:rPr>
                <w:sz w:val="20"/>
                <w:szCs w:val="20"/>
              </w:rPr>
              <w:t xml:space="preserve"> as well as environmental standards</w:t>
            </w:r>
          </w:p>
        </w:tc>
        <w:tc>
          <w:tcPr>
            <w:tcW w:w="494" w:type="pct"/>
            <w:vAlign w:val="center"/>
          </w:tcPr>
          <w:p w14:paraId="3EACBA88" w14:textId="77777777" w:rsidR="00041E9C" w:rsidRPr="00650528" w:rsidRDefault="00041E9C" w:rsidP="00745633">
            <w:pPr>
              <w:spacing w:after="0" w:line="240" w:lineRule="auto"/>
              <w:jc w:val="center"/>
              <w:rPr>
                <w:sz w:val="20"/>
                <w:szCs w:val="20"/>
              </w:rPr>
            </w:pPr>
            <w:r>
              <w:rPr>
                <w:sz w:val="20"/>
                <w:szCs w:val="20"/>
              </w:rPr>
              <w:t>2023 – 2031</w:t>
            </w:r>
          </w:p>
        </w:tc>
        <w:tc>
          <w:tcPr>
            <w:tcW w:w="606" w:type="pct"/>
            <w:vAlign w:val="center"/>
          </w:tcPr>
          <w:p w14:paraId="66537620" w14:textId="5FB3BE7A" w:rsidR="00041E9C" w:rsidRPr="00650528" w:rsidRDefault="00745633" w:rsidP="00745633">
            <w:pPr>
              <w:spacing w:after="0" w:line="240" w:lineRule="auto"/>
              <w:jc w:val="center"/>
              <w:rPr>
                <w:sz w:val="20"/>
                <w:szCs w:val="20"/>
              </w:rPr>
            </w:pPr>
            <w:r>
              <w:rPr>
                <w:sz w:val="20"/>
                <w:szCs w:val="20"/>
              </w:rPr>
              <w:t>UNBS, MOSTI, MOWT, NEMA</w:t>
            </w:r>
          </w:p>
        </w:tc>
      </w:tr>
      <w:tr w:rsidR="00041E9C" w:rsidRPr="002A2005" w14:paraId="25F08068" w14:textId="77777777" w:rsidTr="00745633">
        <w:trPr>
          <w:jc w:val="center"/>
        </w:trPr>
        <w:tc>
          <w:tcPr>
            <w:tcW w:w="877" w:type="pct"/>
            <w:vMerge/>
            <w:vAlign w:val="center"/>
          </w:tcPr>
          <w:p w14:paraId="11689E5A" w14:textId="77777777" w:rsidR="00041E9C" w:rsidRPr="00745633" w:rsidRDefault="00041E9C" w:rsidP="00745633">
            <w:pPr>
              <w:spacing w:after="0" w:line="240" w:lineRule="auto"/>
              <w:jc w:val="left"/>
              <w:rPr>
                <w:b/>
                <w:sz w:val="20"/>
                <w:szCs w:val="20"/>
              </w:rPr>
            </w:pPr>
          </w:p>
        </w:tc>
        <w:tc>
          <w:tcPr>
            <w:tcW w:w="906" w:type="pct"/>
            <w:vMerge/>
            <w:vAlign w:val="center"/>
          </w:tcPr>
          <w:p w14:paraId="758F8DA0" w14:textId="77777777" w:rsidR="00041E9C" w:rsidRPr="00650528" w:rsidRDefault="00041E9C" w:rsidP="00745633">
            <w:pPr>
              <w:spacing w:after="0" w:line="240" w:lineRule="auto"/>
              <w:jc w:val="left"/>
              <w:rPr>
                <w:sz w:val="20"/>
                <w:szCs w:val="20"/>
              </w:rPr>
            </w:pPr>
          </w:p>
        </w:tc>
        <w:tc>
          <w:tcPr>
            <w:tcW w:w="2117" w:type="pct"/>
          </w:tcPr>
          <w:p w14:paraId="1F393667" w14:textId="77777777" w:rsidR="00041E9C" w:rsidRPr="00650528" w:rsidRDefault="00041E9C" w:rsidP="00745633">
            <w:pPr>
              <w:spacing w:after="0" w:line="240" w:lineRule="auto"/>
              <w:jc w:val="left"/>
              <w:rPr>
                <w:sz w:val="20"/>
                <w:szCs w:val="20"/>
              </w:rPr>
            </w:pPr>
            <w:r w:rsidRPr="00650528">
              <w:rPr>
                <w:sz w:val="20"/>
                <w:szCs w:val="20"/>
              </w:rPr>
              <w:t>Harmonize vehicle emission and fuel quality standards as well as end of life regulations for vehicles with global and</w:t>
            </w:r>
            <w:r>
              <w:rPr>
                <w:sz w:val="20"/>
                <w:szCs w:val="20"/>
              </w:rPr>
              <w:t xml:space="preserve"> regional standards</w:t>
            </w:r>
          </w:p>
        </w:tc>
        <w:tc>
          <w:tcPr>
            <w:tcW w:w="494" w:type="pct"/>
            <w:vAlign w:val="center"/>
          </w:tcPr>
          <w:p w14:paraId="70E8C9E2" w14:textId="77777777" w:rsidR="00041E9C" w:rsidRPr="00650528" w:rsidRDefault="00041E9C" w:rsidP="00745633">
            <w:pPr>
              <w:spacing w:after="0" w:line="240" w:lineRule="auto"/>
              <w:jc w:val="center"/>
              <w:rPr>
                <w:sz w:val="20"/>
                <w:szCs w:val="20"/>
              </w:rPr>
            </w:pPr>
            <w:r>
              <w:rPr>
                <w:sz w:val="20"/>
                <w:szCs w:val="20"/>
              </w:rPr>
              <w:t>2023 – 2031</w:t>
            </w:r>
          </w:p>
        </w:tc>
        <w:tc>
          <w:tcPr>
            <w:tcW w:w="606" w:type="pct"/>
            <w:vAlign w:val="center"/>
          </w:tcPr>
          <w:p w14:paraId="67D9B48D" w14:textId="0EEF038D" w:rsidR="00041E9C" w:rsidRPr="00650528" w:rsidRDefault="00745633" w:rsidP="00745633">
            <w:pPr>
              <w:spacing w:after="0" w:line="240" w:lineRule="auto"/>
              <w:jc w:val="center"/>
              <w:rPr>
                <w:sz w:val="20"/>
                <w:szCs w:val="20"/>
              </w:rPr>
            </w:pPr>
            <w:r>
              <w:rPr>
                <w:sz w:val="20"/>
                <w:szCs w:val="20"/>
              </w:rPr>
              <w:t>UNBS, MOEMD</w:t>
            </w:r>
          </w:p>
        </w:tc>
      </w:tr>
      <w:tr w:rsidR="00041E9C" w:rsidRPr="00FC7B67" w14:paraId="74AE7CEE" w14:textId="77777777" w:rsidTr="00745633">
        <w:trPr>
          <w:jc w:val="center"/>
        </w:trPr>
        <w:tc>
          <w:tcPr>
            <w:tcW w:w="877" w:type="pct"/>
            <w:vMerge/>
            <w:vAlign w:val="center"/>
          </w:tcPr>
          <w:p w14:paraId="167AE0F0" w14:textId="77777777" w:rsidR="00041E9C" w:rsidRPr="00745633" w:rsidRDefault="00041E9C" w:rsidP="00745633">
            <w:pPr>
              <w:spacing w:after="0" w:line="240" w:lineRule="auto"/>
              <w:jc w:val="left"/>
              <w:rPr>
                <w:b/>
                <w:sz w:val="20"/>
                <w:szCs w:val="20"/>
              </w:rPr>
            </w:pPr>
          </w:p>
        </w:tc>
        <w:tc>
          <w:tcPr>
            <w:tcW w:w="906" w:type="pct"/>
            <w:vMerge/>
            <w:vAlign w:val="center"/>
          </w:tcPr>
          <w:p w14:paraId="031411C9" w14:textId="77777777" w:rsidR="00041E9C" w:rsidRPr="00650528" w:rsidRDefault="00041E9C" w:rsidP="00745633">
            <w:pPr>
              <w:spacing w:after="0" w:line="240" w:lineRule="auto"/>
              <w:jc w:val="left"/>
              <w:rPr>
                <w:sz w:val="20"/>
                <w:szCs w:val="20"/>
              </w:rPr>
            </w:pPr>
          </w:p>
        </w:tc>
        <w:tc>
          <w:tcPr>
            <w:tcW w:w="2117" w:type="pct"/>
          </w:tcPr>
          <w:p w14:paraId="33FB0125" w14:textId="77777777" w:rsidR="00041E9C" w:rsidRPr="00650528" w:rsidRDefault="00041E9C" w:rsidP="00745633">
            <w:pPr>
              <w:spacing w:after="0" w:line="240" w:lineRule="auto"/>
              <w:jc w:val="left"/>
              <w:rPr>
                <w:sz w:val="20"/>
                <w:szCs w:val="20"/>
              </w:rPr>
            </w:pPr>
            <w:r w:rsidRPr="00154061">
              <w:rPr>
                <w:sz w:val="20"/>
                <w:szCs w:val="20"/>
              </w:rPr>
              <w:t>Increase participat</w:t>
            </w:r>
            <w:r>
              <w:rPr>
                <w:sz w:val="20"/>
                <w:szCs w:val="20"/>
              </w:rPr>
              <w:t xml:space="preserve">ion </w:t>
            </w:r>
            <w:r w:rsidRPr="00154061">
              <w:rPr>
                <w:sz w:val="20"/>
                <w:szCs w:val="20"/>
              </w:rPr>
              <w:t xml:space="preserve">in international automotive standards </w:t>
            </w:r>
            <w:r>
              <w:rPr>
                <w:sz w:val="20"/>
                <w:szCs w:val="20"/>
              </w:rPr>
              <w:t>development</w:t>
            </w:r>
          </w:p>
        </w:tc>
        <w:tc>
          <w:tcPr>
            <w:tcW w:w="494" w:type="pct"/>
            <w:vAlign w:val="center"/>
          </w:tcPr>
          <w:p w14:paraId="3F67B9F7" w14:textId="77777777" w:rsidR="00041E9C" w:rsidRPr="00650528" w:rsidRDefault="00041E9C" w:rsidP="00745633">
            <w:pPr>
              <w:spacing w:after="0" w:line="240" w:lineRule="auto"/>
              <w:jc w:val="center"/>
              <w:rPr>
                <w:sz w:val="20"/>
                <w:szCs w:val="20"/>
              </w:rPr>
            </w:pPr>
            <w:r>
              <w:rPr>
                <w:sz w:val="20"/>
                <w:szCs w:val="20"/>
              </w:rPr>
              <w:t>June 2024</w:t>
            </w:r>
          </w:p>
        </w:tc>
        <w:tc>
          <w:tcPr>
            <w:tcW w:w="606" w:type="pct"/>
            <w:vAlign w:val="center"/>
          </w:tcPr>
          <w:p w14:paraId="475DCDD7" w14:textId="15B32F7C" w:rsidR="00041E9C" w:rsidRPr="00650528" w:rsidRDefault="00745633" w:rsidP="00745633">
            <w:pPr>
              <w:spacing w:after="0" w:line="240" w:lineRule="auto"/>
              <w:jc w:val="center"/>
              <w:rPr>
                <w:sz w:val="20"/>
                <w:szCs w:val="20"/>
              </w:rPr>
            </w:pPr>
            <w:r>
              <w:rPr>
                <w:sz w:val="20"/>
                <w:szCs w:val="20"/>
              </w:rPr>
              <w:t>UNBS</w:t>
            </w:r>
          </w:p>
        </w:tc>
      </w:tr>
      <w:tr w:rsidR="00041E9C" w:rsidRPr="00FC7B67" w14:paraId="665B9D6F" w14:textId="77777777" w:rsidTr="00745633">
        <w:trPr>
          <w:jc w:val="center"/>
        </w:trPr>
        <w:tc>
          <w:tcPr>
            <w:tcW w:w="877" w:type="pct"/>
            <w:vMerge/>
            <w:vAlign w:val="center"/>
          </w:tcPr>
          <w:p w14:paraId="64FBAFC5"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2692F568" w14:textId="77777777" w:rsidR="00041E9C" w:rsidRPr="00650528" w:rsidRDefault="00041E9C" w:rsidP="00745633">
            <w:pPr>
              <w:spacing w:after="0" w:line="240" w:lineRule="auto"/>
              <w:jc w:val="left"/>
              <w:rPr>
                <w:sz w:val="20"/>
                <w:szCs w:val="20"/>
              </w:rPr>
            </w:pPr>
            <w:r w:rsidRPr="00650528">
              <w:rPr>
                <w:sz w:val="20"/>
                <w:szCs w:val="20"/>
              </w:rPr>
              <w:t>Automotive Certification and Homologa</w:t>
            </w:r>
            <w:r>
              <w:rPr>
                <w:sz w:val="20"/>
                <w:szCs w:val="20"/>
              </w:rPr>
              <w:t>tion</w:t>
            </w:r>
          </w:p>
        </w:tc>
        <w:tc>
          <w:tcPr>
            <w:tcW w:w="2117" w:type="pct"/>
          </w:tcPr>
          <w:p w14:paraId="6EDD4C47" w14:textId="77777777" w:rsidR="00041E9C" w:rsidRDefault="00041E9C" w:rsidP="00745633">
            <w:pPr>
              <w:spacing w:after="0" w:line="240" w:lineRule="auto"/>
              <w:jc w:val="left"/>
              <w:rPr>
                <w:sz w:val="20"/>
                <w:szCs w:val="20"/>
              </w:rPr>
            </w:pPr>
            <w:r w:rsidRPr="00650528">
              <w:rPr>
                <w:sz w:val="20"/>
                <w:szCs w:val="20"/>
              </w:rPr>
              <w:t>Develop</w:t>
            </w:r>
            <w:r>
              <w:rPr>
                <w:sz w:val="20"/>
                <w:szCs w:val="20"/>
              </w:rPr>
              <w:t xml:space="preserve"> </w:t>
            </w:r>
            <w:r w:rsidRPr="00650528">
              <w:rPr>
                <w:sz w:val="20"/>
                <w:szCs w:val="20"/>
              </w:rPr>
              <w:t>National Automotiv</w:t>
            </w:r>
            <w:r>
              <w:rPr>
                <w:sz w:val="20"/>
                <w:szCs w:val="20"/>
              </w:rPr>
              <w:t>e accreditation regulations</w:t>
            </w:r>
          </w:p>
        </w:tc>
        <w:tc>
          <w:tcPr>
            <w:tcW w:w="494" w:type="pct"/>
            <w:vAlign w:val="center"/>
          </w:tcPr>
          <w:p w14:paraId="3AC43428"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07F8943D" w14:textId="59F647D8" w:rsidR="00041E9C" w:rsidRPr="00650528" w:rsidRDefault="00745633" w:rsidP="00745633">
            <w:pPr>
              <w:spacing w:after="0" w:line="240" w:lineRule="auto"/>
              <w:jc w:val="center"/>
              <w:rPr>
                <w:sz w:val="20"/>
                <w:szCs w:val="20"/>
              </w:rPr>
            </w:pPr>
            <w:r>
              <w:rPr>
                <w:sz w:val="20"/>
                <w:szCs w:val="20"/>
              </w:rPr>
              <w:t>MOWT, UNBS</w:t>
            </w:r>
          </w:p>
        </w:tc>
      </w:tr>
      <w:tr w:rsidR="00041E9C" w:rsidRPr="00FC7B67" w14:paraId="7A7374EE" w14:textId="77777777" w:rsidTr="00745633">
        <w:trPr>
          <w:jc w:val="center"/>
        </w:trPr>
        <w:tc>
          <w:tcPr>
            <w:tcW w:w="877" w:type="pct"/>
            <w:vMerge/>
            <w:vAlign w:val="center"/>
          </w:tcPr>
          <w:p w14:paraId="63B38AC8" w14:textId="77777777" w:rsidR="00041E9C" w:rsidRPr="00745633" w:rsidRDefault="00041E9C" w:rsidP="00745633">
            <w:pPr>
              <w:spacing w:after="0" w:line="240" w:lineRule="auto"/>
              <w:jc w:val="left"/>
              <w:rPr>
                <w:b/>
                <w:sz w:val="20"/>
                <w:szCs w:val="20"/>
              </w:rPr>
            </w:pPr>
          </w:p>
        </w:tc>
        <w:tc>
          <w:tcPr>
            <w:tcW w:w="906" w:type="pct"/>
            <w:vMerge/>
            <w:vAlign w:val="center"/>
          </w:tcPr>
          <w:p w14:paraId="79E0043A" w14:textId="77777777" w:rsidR="00041E9C" w:rsidRPr="00650528" w:rsidRDefault="00041E9C" w:rsidP="00745633">
            <w:pPr>
              <w:spacing w:after="0" w:line="240" w:lineRule="auto"/>
              <w:jc w:val="left"/>
              <w:rPr>
                <w:sz w:val="20"/>
                <w:szCs w:val="20"/>
              </w:rPr>
            </w:pPr>
          </w:p>
        </w:tc>
        <w:tc>
          <w:tcPr>
            <w:tcW w:w="2117" w:type="pct"/>
          </w:tcPr>
          <w:p w14:paraId="220F22A7" w14:textId="77777777" w:rsidR="00041E9C" w:rsidRPr="00650528" w:rsidRDefault="00041E9C" w:rsidP="00745633">
            <w:pPr>
              <w:spacing w:after="0" w:line="240" w:lineRule="auto"/>
              <w:jc w:val="left"/>
              <w:rPr>
                <w:sz w:val="20"/>
                <w:szCs w:val="20"/>
              </w:rPr>
            </w:pPr>
            <w:r>
              <w:rPr>
                <w:sz w:val="20"/>
                <w:szCs w:val="20"/>
              </w:rPr>
              <w:t>E</w:t>
            </w:r>
            <w:r w:rsidRPr="00650528">
              <w:rPr>
                <w:sz w:val="20"/>
                <w:szCs w:val="20"/>
              </w:rPr>
              <w:t>stablish Automotive Certification and Homologa</w:t>
            </w:r>
            <w:r>
              <w:rPr>
                <w:sz w:val="20"/>
                <w:szCs w:val="20"/>
              </w:rPr>
              <w:t>tion and Type Approval Centers</w:t>
            </w:r>
          </w:p>
        </w:tc>
        <w:tc>
          <w:tcPr>
            <w:tcW w:w="494" w:type="pct"/>
            <w:vAlign w:val="center"/>
          </w:tcPr>
          <w:p w14:paraId="39B124A1" w14:textId="77777777" w:rsidR="00041E9C" w:rsidRDefault="00041E9C" w:rsidP="00745633">
            <w:pPr>
              <w:spacing w:after="0" w:line="240" w:lineRule="auto"/>
              <w:jc w:val="center"/>
              <w:rPr>
                <w:sz w:val="20"/>
                <w:szCs w:val="20"/>
              </w:rPr>
            </w:pPr>
            <w:r>
              <w:rPr>
                <w:sz w:val="20"/>
                <w:szCs w:val="20"/>
              </w:rPr>
              <w:t>June 2025</w:t>
            </w:r>
          </w:p>
        </w:tc>
        <w:tc>
          <w:tcPr>
            <w:tcW w:w="606" w:type="pct"/>
            <w:vAlign w:val="center"/>
          </w:tcPr>
          <w:p w14:paraId="62DAAEDE" w14:textId="2967B824" w:rsidR="00041E9C" w:rsidRPr="00650528" w:rsidRDefault="00745633" w:rsidP="00745633">
            <w:pPr>
              <w:spacing w:after="0" w:line="240" w:lineRule="auto"/>
              <w:jc w:val="center"/>
              <w:rPr>
                <w:sz w:val="20"/>
                <w:szCs w:val="20"/>
              </w:rPr>
            </w:pPr>
            <w:r>
              <w:rPr>
                <w:sz w:val="20"/>
                <w:szCs w:val="20"/>
              </w:rPr>
              <w:t>MOWT, UNBS</w:t>
            </w:r>
          </w:p>
        </w:tc>
      </w:tr>
      <w:tr w:rsidR="00041E9C" w:rsidRPr="002A2005" w14:paraId="7DE26D44" w14:textId="77777777" w:rsidTr="00745633">
        <w:trPr>
          <w:jc w:val="center"/>
        </w:trPr>
        <w:tc>
          <w:tcPr>
            <w:tcW w:w="877" w:type="pct"/>
            <w:vMerge/>
            <w:vAlign w:val="center"/>
          </w:tcPr>
          <w:p w14:paraId="3A59B916"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1F1E46C1" w14:textId="77777777" w:rsidR="00041E9C" w:rsidRPr="00650528" w:rsidRDefault="00041E9C" w:rsidP="00745633">
            <w:pPr>
              <w:spacing w:after="0" w:line="240" w:lineRule="auto"/>
              <w:jc w:val="left"/>
              <w:rPr>
                <w:sz w:val="20"/>
                <w:szCs w:val="20"/>
              </w:rPr>
            </w:pPr>
            <w:r w:rsidRPr="003F56C7">
              <w:rPr>
                <w:sz w:val="20"/>
                <w:szCs w:val="20"/>
              </w:rPr>
              <w:t>Encourage investment and adoption of new and environmentally friendly technologies</w:t>
            </w:r>
          </w:p>
        </w:tc>
        <w:tc>
          <w:tcPr>
            <w:tcW w:w="2117" w:type="pct"/>
            <w:vAlign w:val="center"/>
          </w:tcPr>
          <w:p w14:paraId="678D11B5" w14:textId="77777777" w:rsidR="00041E9C" w:rsidRPr="00650528" w:rsidRDefault="00041E9C" w:rsidP="00745633">
            <w:pPr>
              <w:spacing w:after="0" w:line="240" w:lineRule="auto"/>
              <w:jc w:val="left"/>
              <w:rPr>
                <w:sz w:val="20"/>
                <w:szCs w:val="20"/>
              </w:rPr>
            </w:pPr>
            <w:r>
              <w:rPr>
                <w:sz w:val="20"/>
                <w:szCs w:val="20"/>
              </w:rPr>
              <w:t xml:space="preserve">Attract domestic and foreign investment in </w:t>
            </w:r>
            <w:r w:rsidRPr="003F56C7">
              <w:rPr>
                <w:sz w:val="20"/>
                <w:szCs w:val="20"/>
              </w:rPr>
              <w:t>new and environmentally friendly technologies</w:t>
            </w:r>
            <w:r>
              <w:rPr>
                <w:sz w:val="20"/>
                <w:szCs w:val="20"/>
              </w:rPr>
              <w:t xml:space="preserve"> </w:t>
            </w:r>
          </w:p>
        </w:tc>
        <w:tc>
          <w:tcPr>
            <w:tcW w:w="494" w:type="pct"/>
            <w:vAlign w:val="center"/>
          </w:tcPr>
          <w:p w14:paraId="29ED446B" w14:textId="77777777" w:rsidR="00041E9C" w:rsidRPr="00650528" w:rsidRDefault="00041E9C" w:rsidP="00745633">
            <w:pPr>
              <w:spacing w:after="0" w:line="240" w:lineRule="auto"/>
              <w:jc w:val="center"/>
              <w:rPr>
                <w:sz w:val="20"/>
                <w:szCs w:val="20"/>
              </w:rPr>
            </w:pPr>
            <w:r>
              <w:rPr>
                <w:sz w:val="20"/>
                <w:szCs w:val="20"/>
              </w:rPr>
              <w:t>June 2025</w:t>
            </w:r>
          </w:p>
        </w:tc>
        <w:tc>
          <w:tcPr>
            <w:tcW w:w="606" w:type="pct"/>
            <w:vAlign w:val="center"/>
          </w:tcPr>
          <w:p w14:paraId="0B66B2B4" w14:textId="1AD40AF7" w:rsidR="00041E9C" w:rsidRPr="00650528" w:rsidRDefault="00745633" w:rsidP="00745633">
            <w:pPr>
              <w:spacing w:after="0" w:line="240" w:lineRule="auto"/>
              <w:jc w:val="center"/>
              <w:rPr>
                <w:sz w:val="20"/>
                <w:szCs w:val="20"/>
              </w:rPr>
            </w:pPr>
            <w:r>
              <w:rPr>
                <w:sz w:val="20"/>
                <w:szCs w:val="20"/>
              </w:rPr>
              <w:t>MOTIC, UIA</w:t>
            </w:r>
          </w:p>
        </w:tc>
      </w:tr>
      <w:tr w:rsidR="00041E9C" w:rsidRPr="002A2005" w14:paraId="7DA5E1E6" w14:textId="77777777" w:rsidTr="00745633">
        <w:trPr>
          <w:jc w:val="center"/>
        </w:trPr>
        <w:tc>
          <w:tcPr>
            <w:tcW w:w="877" w:type="pct"/>
            <w:vMerge/>
            <w:vAlign w:val="center"/>
          </w:tcPr>
          <w:p w14:paraId="7286CDA6" w14:textId="77777777" w:rsidR="00041E9C" w:rsidRPr="00745633" w:rsidRDefault="00041E9C" w:rsidP="00745633">
            <w:pPr>
              <w:spacing w:after="0" w:line="240" w:lineRule="auto"/>
              <w:jc w:val="left"/>
              <w:rPr>
                <w:b/>
                <w:sz w:val="20"/>
                <w:szCs w:val="20"/>
              </w:rPr>
            </w:pPr>
          </w:p>
        </w:tc>
        <w:tc>
          <w:tcPr>
            <w:tcW w:w="906" w:type="pct"/>
            <w:vMerge/>
            <w:vAlign w:val="center"/>
          </w:tcPr>
          <w:p w14:paraId="388C5490" w14:textId="77777777" w:rsidR="00041E9C" w:rsidRPr="003F56C7" w:rsidRDefault="00041E9C" w:rsidP="00745633">
            <w:pPr>
              <w:spacing w:after="0" w:line="240" w:lineRule="auto"/>
              <w:jc w:val="left"/>
              <w:rPr>
                <w:sz w:val="20"/>
                <w:szCs w:val="20"/>
              </w:rPr>
            </w:pPr>
          </w:p>
        </w:tc>
        <w:tc>
          <w:tcPr>
            <w:tcW w:w="2117" w:type="pct"/>
            <w:vAlign w:val="center"/>
          </w:tcPr>
          <w:p w14:paraId="7A94EA81" w14:textId="77777777" w:rsidR="00041E9C" w:rsidRDefault="00041E9C" w:rsidP="00745633">
            <w:pPr>
              <w:spacing w:after="0" w:line="240" w:lineRule="auto"/>
              <w:jc w:val="left"/>
              <w:rPr>
                <w:sz w:val="20"/>
                <w:szCs w:val="20"/>
              </w:rPr>
            </w:pPr>
            <w:r>
              <w:rPr>
                <w:sz w:val="20"/>
                <w:szCs w:val="20"/>
              </w:rPr>
              <w:t xml:space="preserve">Incentivize adoption of </w:t>
            </w:r>
            <w:r w:rsidRPr="003F56C7">
              <w:rPr>
                <w:sz w:val="20"/>
                <w:szCs w:val="20"/>
              </w:rPr>
              <w:t>new and environmentally friendly technologies</w:t>
            </w:r>
            <w:r>
              <w:rPr>
                <w:sz w:val="20"/>
                <w:szCs w:val="20"/>
              </w:rPr>
              <w:t xml:space="preserve"> through tax exemptions, technology mandates for specific for high volume vehicles,</w:t>
            </w:r>
          </w:p>
        </w:tc>
        <w:tc>
          <w:tcPr>
            <w:tcW w:w="494" w:type="pct"/>
            <w:vAlign w:val="center"/>
          </w:tcPr>
          <w:p w14:paraId="3DF56108" w14:textId="77777777" w:rsidR="00041E9C" w:rsidRDefault="00041E9C" w:rsidP="00745633">
            <w:pPr>
              <w:spacing w:after="0" w:line="240" w:lineRule="auto"/>
              <w:jc w:val="center"/>
              <w:rPr>
                <w:sz w:val="20"/>
                <w:szCs w:val="20"/>
              </w:rPr>
            </w:pPr>
            <w:r>
              <w:rPr>
                <w:sz w:val="20"/>
                <w:szCs w:val="20"/>
              </w:rPr>
              <w:t>2022 – 2031</w:t>
            </w:r>
          </w:p>
        </w:tc>
        <w:tc>
          <w:tcPr>
            <w:tcW w:w="606" w:type="pct"/>
            <w:vAlign w:val="center"/>
          </w:tcPr>
          <w:p w14:paraId="320179AE" w14:textId="53C49749" w:rsidR="00041E9C" w:rsidRPr="00650528" w:rsidRDefault="00745633" w:rsidP="00745633">
            <w:pPr>
              <w:spacing w:after="0" w:line="240" w:lineRule="auto"/>
              <w:jc w:val="center"/>
              <w:rPr>
                <w:sz w:val="20"/>
                <w:szCs w:val="20"/>
              </w:rPr>
            </w:pPr>
            <w:r>
              <w:rPr>
                <w:sz w:val="20"/>
                <w:szCs w:val="20"/>
              </w:rPr>
              <w:t>MOSTI, UIA</w:t>
            </w:r>
          </w:p>
        </w:tc>
      </w:tr>
      <w:tr w:rsidR="00041E9C" w:rsidRPr="002A2005" w14:paraId="46C3AAE6" w14:textId="77777777" w:rsidTr="00745633">
        <w:trPr>
          <w:jc w:val="center"/>
        </w:trPr>
        <w:tc>
          <w:tcPr>
            <w:tcW w:w="877" w:type="pct"/>
            <w:vMerge/>
            <w:vAlign w:val="center"/>
          </w:tcPr>
          <w:p w14:paraId="5FD81EA7" w14:textId="77777777" w:rsidR="00041E9C" w:rsidRPr="00745633" w:rsidRDefault="00041E9C" w:rsidP="00745633">
            <w:pPr>
              <w:spacing w:after="0" w:line="240" w:lineRule="auto"/>
              <w:jc w:val="left"/>
              <w:rPr>
                <w:b/>
                <w:sz w:val="20"/>
                <w:szCs w:val="20"/>
              </w:rPr>
            </w:pPr>
          </w:p>
        </w:tc>
        <w:tc>
          <w:tcPr>
            <w:tcW w:w="906" w:type="pct"/>
            <w:vMerge/>
            <w:vAlign w:val="center"/>
          </w:tcPr>
          <w:p w14:paraId="011CCE4E" w14:textId="77777777" w:rsidR="00041E9C" w:rsidRPr="003F56C7" w:rsidRDefault="00041E9C" w:rsidP="00745633">
            <w:pPr>
              <w:spacing w:after="0" w:line="240" w:lineRule="auto"/>
              <w:jc w:val="left"/>
              <w:rPr>
                <w:sz w:val="20"/>
                <w:szCs w:val="20"/>
              </w:rPr>
            </w:pPr>
          </w:p>
        </w:tc>
        <w:tc>
          <w:tcPr>
            <w:tcW w:w="2117" w:type="pct"/>
            <w:vAlign w:val="center"/>
          </w:tcPr>
          <w:p w14:paraId="49232D73" w14:textId="77777777" w:rsidR="00041E9C" w:rsidRDefault="00041E9C" w:rsidP="00745633">
            <w:pPr>
              <w:spacing w:after="0" w:line="240" w:lineRule="auto"/>
              <w:jc w:val="left"/>
              <w:rPr>
                <w:sz w:val="20"/>
                <w:szCs w:val="20"/>
              </w:rPr>
            </w:pPr>
            <w:r>
              <w:rPr>
                <w:sz w:val="20"/>
                <w:szCs w:val="20"/>
              </w:rPr>
              <w:t>D</w:t>
            </w:r>
            <w:r w:rsidRPr="00154061">
              <w:rPr>
                <w:sz w:val="20"/>
                <w:szCs w:val="20"/>
              </w:rPr>
              <w:t xml:space="preserve">isseminate information on new </w:t>
            </w:r>
            <w:r>
              <w:rPr>
                <w:sz w:val="20"/>
                <w:szCs w:val="20"/>
              </w:rPr>
              <w:t xml:space="preserve">automotive </w:t>
            </w:r>
            <w:r w:rsidRPr="00154061">
              <w:rPr>
                <w:sz w:val="20"/>
                <w:szCs w:val="20"/>
              </w:rPr>
              <w:t>standards</w:t>
            </w:r>
            <w:r>
              <w:rPr>
                <w:sz w:val="20"/>
                <w:szCs w:val="20"/>
              </w:rPr>
              <w:t xml:space="preserve"> and automotive technology</w:t>
            </w:r>
          </w:p>
        </w:tc>
        <w:tc>
          <w:tcPr>
            <w:tcW w:w="494" w:type="pct"/>
            <w:vAlign w:val="center"/>
          </w:tcPr>
          <w:p w14:paraId="65936793"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10FFF76C" w14:textId="34AE1E5C" w:rsidR="00041E9C" w:rsidRPr="00650528" w:rsidRDefault="00745633" w:rsidP="00745633">
            <w:pPr>
              <w:spacing w:after="0" w:line="240" w:lineRule="auto"/>
              <w:jc w:val="center"/>
              <w:rPr>
                <w:sz w:val="20"/>
                <w:szCs w:val="20"/>
              </w:rPr>
            </w:pPr>
            <w:r>
              <w:rPr>
                <w:sz w:val="20"/>
                <w:szCs w:val="20"/>
              </w:rPr>
              <w:t>UNBS, MOSTI</w:t>
            </w:r>
          </w:p>
        </w:tc>
      </w:tr>
      <w:tr w:rsidR="00041E9C" w:rsidRPr="002A2005" w14:paraId="216E29CE" w14:textId="77777777" w:rsidTr="00745633">
        <w:trPr>
          <w:jc w:val="center"/>
        </w:trPr>
        <w:tc>
          <w:tcPr>
            <w:tcW w:w="877" w:type="pct"/>
            <w:vMerge/>
            <w:vAlign w:val="center"/>
          </w:tcPr>
          <w:p w14:paraId="5B800A07"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5A0D8B87" w14:textId="77777777" w:rsidR="00041E9C" w:rsidRPr="00650528" w:rsidRDefault="00041E9C" w:rsidP="00745633">
            <w:pPr>
              <w:spacing w:after="0" w:line="240" w:lineRule="auto"/>
              <w:jc w:val="left"/>
              <w:rPr>
                <w:sz w:val="20"/>
                <w:szCs w:val="20"/>
              </w:rPr>
            </w:pPr>
            <w:r>
              <w:rPr>
                <w:sz w:val="20"/>
                <w:szCs w:val="20"/>
              </w:rPr>
              <w:t>C</w:t>
            </w:r>
            <w:r w:rsidRPr="00795E74">
              <w:rPr>
                <w:sz w:val="20"/>
                <w:szCs w:val="20"/>
              </w:rPr>
              <w:t>urb the proliferation of counterfeits and substandard auto--parts</w:t>
            </w:r>
          </w:p>
        </w:tc>
        <w:tc>
          <w:tcPr>
            <w:tcW w:w="2117" w:type="pct"/>
          </w:tcPr>
          <w:p w14:paraId="54AEA3D7" w14:textId="77777777" w:rsidR="00041E9C" w:rsidRPr="00154061" w:rsidRDefault="00041E9C" w:rsidP="00745633">
            <w:pPr>
              <w:spacing w:after="0" w:line="240" w:lineRule="auto"/>
              <w:jc w:val="left"/>
              <w:rPr>
                <w:sz w:val="20"/>
                <w:szCs w:val="20"/>
              </w:rPr>
            </w:pPr>
            <w:r>
              <w:rPr>
                <w:sz w:val="20"/>
                <w:szCs w:val="20"/>
              </w:rPr>
              <w:t>Awareness campaigns on counterfeit and sub-standard parts</w:t>
            </w:r>
          </w:p>
        </w:tc>
        <w:tc>
          <w:tcPr>
            <w:tcW w:w="494" w:type="pct"/>
            <w:vAlign w:val="center"/>
          </w:tcPr>
          <w:p w14:paraId="4AD05B3A" w14:textId="77777777" w:rsidR="00041E9C" w:rsidRPr="00154061" w:rsidRDefault="00041E9C" w:rsidP="00745633">
            <w:pPr>
              <w:spacing w:after="0" w:line="240" w:lineRule="auto"/>
              <w:jc w:val="center"/>
              <w:rPr>
                <w:sz w:val="20"/>
                <w:szCs w:val="20"/>
              </w:rPr>
            </w:pPr>
            <w:r>
              <w:rPr>
                <w:sz w:val="20"/>
                <w:szCs w:val="20"/>
              </w:rPr>
              <w:t>2022 – 2031</w:t>
            </w:r>
          </w:p>
        </w:tc>
        <w:tc>
          <w:tcPr>
            <w:tcW w:w="606" w:type="pct"/>
            <w:vAlign w:val="center"/>
          </w:tcPr>
          <w:p w14:paraId="1AE36A35" w14:textId="0BB3609F" w:rsidR="00041E9C" w:rsidRPr="00154061" w:rsidRDefault="00745633" w:rsidP="00745633">
            <w:pPr>
              <w:spacing w:after="0" w:line="240" w:lineRule="auto"/>
              <w:jc w:val="center"/>
              <w:rPr>
                <w:sz w:val="20"/>
                <w:szCs w:val="20"/>
              </w:rPr>
            </w:pPr>
            <w:r>
              <w:rPr>
                <w:sz w:val="20"/>
                <w:szCs w:val="20"/>
              </w:rPr>
              <w:t>UNBS</w:t>
            </w:r>
          </w:p>
        </w:tc>
      </w:tr>
      <w:tr w:rsidR="00041E9C" w:rsidRPr="002A2005" w14:paraId="6BEFC197" w14:textId="77777777" w:rsidTr="00745633">
        <w:trPr>
          <w:jc w:val="center"/>
        </w:trPr>
        <w:tc>
          <w:tcPr>
            <w:tcW w:w="877" w:type="pct"/>
            <w:vMerge/>
            <w:vAlign w:val="center"/>
          </w:tcPr>
          <w:p w14:paraId="1A46804E" w14:textId="77777777" w:rsidR="00041E9C" w:rsidRPr="00745633" w:rsidRDefault="00041E9C" w:rsidP="00745633">
            <w:pPr>
              <w:spacing w:after="0" w:line="240" w:lineRule="auto"/>
              <w:jc w:val="left"/>
              <w:rPr>
                <w:b/>
                <w:sz w:val="20"/>
                <w:szCs w:val="20"/>
              </w:rPr>
            </w:pPr>
          </w:p>
        </w:tc>
        <w:tc>
          <w:tcPr>
            <w:tcW w:w="906" w:type="pct"/>
            <w:vMerge/>
            <w:vAlign w:val="center"/>
          </w:tcPr>
          <w:p w14:paraId="1DB4FA38" w14:textId="77777777" w:rsidR="00041E9C" w:rsidRPr="00650528" w:rsidRDefault="00041E9C" w:rsidP="00745633">
            <w:pPr>
              <w:spacing w:after="0" w:line="240" w:lineRule="auto"/>
              <w:jc w:val="left"/>
              <w:rPr>
                <w:sz w:val="20"/>
                <w:szCs w:val="20"/>
              </w:rPr>
            </w:pPr>
          </w:p>
        </w:tc>
        <w:tc>
          <w:tcPr>
            <w:tcW w:w="2117" w:type="pct"/>
          </w:tcPr>
          <w:p w14:paraId="42EFED91" w14:textId="77777777" w:rsidR="00041E9C" w:rsidRPr="003F56C7" w:rsidRDefault="00041E9C" w:rsidP="00745633">
            <w:pPr>
              <w:spacing w:after="0" w:line="240" w:lineRule="auto"/>
              <w:jc w:val="left"/>
              <w:rPr>
                <w:sz w:val="20"/>
                <w:szCs w:val="20"/>
              </w:rPr>
            </w:pPr>
            <w:r>
              <w:rPr>
                <w:sz w:val="20"/>
                <w:szCs w:val="20"/>
              </w:rPr>
              <w:t>Adoption of</w:t>
            </w:r>
            <w:r w:rsidRPr="005F07A7">
              <w:rPr>
                <w:sz w:val="20"/>
                <w:szCs w:val="20"/>
              </w:rPr>
              <w:t xml:space="preserve"> modern technology</w:t>
            </w:r>
            <w:r w:rsidRPr="00BA08D2">
              <w:rPr>
                <w:sz w:val="20"/>
                <w:szCs w:val="20"/>
              </w:rPr>
              <w:t xml:space="preserve"> </w:t>
            </w:r>
            <w:r>
              <w:rPr>
                <w:sz w:val="20"/>
                <w:szCs w:val="20"/>
              </w:rPr>
              <w:t xml:space="preserve">and </w:t>
            </w:r>
            <w:r w:rsidRPr="00BA08D2">
              <w:rPr>
                <w:sz w:val="20"/>
                <w:szCs w:val="20"/>
              </w:rPr>
              <w:t>Empower</w:t>
            </w:r>
            <w:r>
              <w:rPr>
                <w:sz w:val="20"/>
                <w:szCs w:val="20"/>
              </w:rPr>
              <w:t>ment of</w:t>
            </w:r>
            <w:r w:rsidRPr="00BA08D2">
              <w:rPr>
                <w:sz w:val="20"/>
                <w:szCs w:val="20"/>
              </w:rPr>
              <w:t xml:space="preserve"> customers and customs officials to use tracking technology</w:t>
            </w:r>
            <w:r>
              <w:rPr>
                <w:sz w:val="20"/>
                <w:szCs w:val="20"/>
              </w:rPr>
              <w:t xml:space="preserve"> to check authenticity of parts</w:t>
            </w:r>
          </w:p>
        </w:tc>
        <w:tc>
          <w:tcPr>
            <w:tcW w:w="494" w:type="pct"/>
            <w:vAlign w:val="center"/>
          </w:tcPr>
          <w:p w14:paraId="0979A880" w14:textId="77777777" w:rsidR="00041E9C" w:rsidRPr="003F56C7" w:rsidRDefault="00041E9C" w:rsidP="00745633">
            <w:pPr>
              <w:spacing w:after="0" w:line="240" w:lineRule="auto"/>
              <w:jc w:val="center"/>
              <w:rPr>
                <w:sz w:val="20"/>
                <w:szCs w:val="20"/>
              </w:rPr>
            </w:pPr>
            <w:r>
              <w:rPr>
                <w:sz w:val="20"/>
                <w:szCs w:val="20"/>
              </w:rPr>
              <w:t>June 2024</w:t>
            </w:r>
          </w:p>
        </w:tc>
        <w:tc>
          <w:tcPr>
            <w:tcW w:w="606" w:type="pct"/>
            <w:vAlign w:val="center"/>
          </w:tcPr>
          <w:p w14:paraId="488686D7" w14:textId="0B5ACC3F" w:rsidR="00041E9C" w:rsidRPr="003F56C7" w:rsidRDefault="00745633" w:rsidP="00745633">
            <w:pPr>
              <w:spacing w:after="0" w:line="240" w:lineRule="auto"/>
              <w:jc w:val="center"/>
              <w:rPr>
                <w:sz w:val="20"/>
                <w:szCs w:val="20"/>
              </w:rPr>
            </w:pPr>
            <w:r>
              <w:rPr>
                <w:sz w:val="20"/>
                <w:szCs w:val="20"/>
              </w:rPr>
              <w:t>MOSTI, MOTIC, UNBS</w:t>
            </w:r>
          </w:p>
        </w:tc>
      </w:tr>
      <w:tr w:rsidR="00041E9C" w:rsidRPr="002A2005" w14:paraId="0C91B170" w14:textId="77777777" w:rsidTr="00745633">
        <w:trPr>
          <w:jc w:val="center"/>
        </w:trPr>
        <w:tc>
          <w:tcPr>
            <w:tcW w:w="877" w:type="pct"/>
            <w:vMerge w:val="restart"/>
            <w:vAlign w:val="center"/>
          </w:tcPr>
          <w:p w14:paraId="0909823D" w14:textId="77777777" w:rsidR="00041E9C" w:rsidRPr="00745633" w:rsidRDefault="00041E9C" w:rsidP="00041E9C">
            <w:pPr>
              <w:spacing w:after="0" w:line="240" w:lineRule="auto"/>
              <w:jc w:val="left"/>
              <w:rPr>
                <w:b/>
                <w:sz w:val="20"/>
                <w:szCs w:val="20"/>
              </w:rPr>
            </w:pPr>
            <w:r w:rsidRPr="00745633">
              <w:rPr>
                <w:b/>
                <w:sz w:val="20"/>
                <w:szCs w:val="20"/>
              </w:rPr>
              <w:t>Establish Adequate Automotive Industrial Infrastructure</w:t>
            </w:r>
          </w:p>
          <w:p w14:paraId="6E5CE362" w14:textId="12497547" w:rsidR="00041E9C" w:rsidRPr="00745633" w:rsidRDefault="00041E9C" w:rsidP="00041E9C">
            <w:pPr>
              <w:spacing w:after="0" w:line="240" w:lineRule="auto"/>
              <w:jc w:val="left"/>
              <w:rPr>
                <w:b/>
                <w:sz w:val="20"/>
                <w:szCs w:val="20"/>
              </w:rPr>
            </w:pPr>
          </w:p>
        </w:tc>
        <w:tc>
          <w:tcPr>
            <w:tcW w:w="906" w:type="pct"/>
            <w:vMerge w:val="restart"/>
            <w:vAlign w:val="center"/>
          </w:tcPr>
          <w:p w14:paraId="7C8C1FFB" w14:textId="77777777" w:rsidR="00041E9C" w:rsidRPr="00650528" w:rsidRDefault="00041E9C" w:rsidP="00745633">
            <w:pPr>
              <w:spacing w:after="0" w:line="240" w:lineRule="auto"/>
              <w:jc w:val="left"/>
              <w:rPr>
                <w:sz w:val="20"/>
                <w:szCs w:val="20"/>
              </w:rPr>
            </w:pPr>
            <w:r w:rsidRPr="00650528">
              <w:rPr>
                <w:sz w:val="20"/>
                <w:szCs w:val="20"/>
              </w:rPr>
              <w:t>Establish well serviced commercially oriented fa</w:t>
            </w:r>
            <w:r>
              <w:rPr>
                <w:sz w:val="20"/>
                <w:szCs w:val="20"/>
              </w:rPr>
              <w:t>cilities such as automotive supplier parks and</w:t>
            </w:r>
            <w:r w:rsidRPr="00650528">
              <w:rPr>
                <w:sz w:val="20"/>
                <w:szCs w:val="20"/>
              </w:rPr>
              <w:t xml:space="preserve"> industrial parks</w:t>
            </w:r>
          </w:p>
        </w:tc>
        <w:tc>
          <w:tcPr>
            <w:tcW w:w="2117" w:type="pct"/>
            <w:vAlign w:val="center"/>
          </w:tcPr>
          <w:p w14:paraId="26B3EA47" w14:textId="77777777" w:rsidR="00041E9C" w:rsidRPr="00650528" w:rsidRDefault="00041E9C" w:rsidP="00745633">
            <w:pPr>
              <w:spacing w:after="0" w:line="240" w:lineRule="auto"/>
              <w:jc w:val="left"/>
              <w:rPr>
                <w:sz w:val="20"/>
                <w:szCs w:val="20"/>
              </w:rPr>
            </w:pPr>
            <w:r>
              <w:rPr>
                <w:sz w:val="20"/>
                <w:szCs w:val="20"/>
              </w:rPr>
              <w:t>Establish three (3) well-serviced automotive parks across the country with manufacturing and assembly facilities</w:t>
            </w:r>
          </w:p>
        </w:tc>
        <w:tc>
          <w:tcPr>
            <w:tcW w:w="494" w:type="pct"/>
            <w:vAlign w:val="center"/>
          </w:tcPr>
          <w:p w14:paraId="5F2F76A4" w14:textId="77777777" w:rsidR="00041E9C" w:rsidRPr="00650528" w:rsidRDefault="00041E9C" w:rsidP="00745633">
            <w:pPr>
              <w:spacing w:after="0" w:line="240" w:lineRule="auto"/>
              <w:jc w:val="center"/>
              <w:rPr>
                <w:sz w:val="20"/>
                <w:szCs w:val="20"/>
              </w:rPr>
            </w:pPr>
            <w:r>
              <w:rPr>
                <w:sz w:val="20"/>
                <w:szCs w:val="20"/>
              </w:rPr>
              <w:t>2023 – 2028</w:t>
            </w:r>
          </w:p>
        </w:tc>
        <w:tc>
          <w:tcPr>
            <w:tcW w:w="606" w:type="pct"/>
            <w:vAlign w:val="center"/>
          </w:tcPr>
          <w:p w14:paraId="5636BA30" w14:textId="51B61030" w:rsidR="00041E9C" w:rsidRPr="00650528" w:rsidRDefault="006124C1" w:rsidP="00745633">
            <w:pPr>
              <w:spacing w:after="0" w:line="240" w:lineRule="auto"/>
              <w:jc w:val="center"/>
              <w:rPr>
                <w:sz w:val="20"/>
                <w:szCs w:val="20"/>
              </w:rPr>
            </w:pPr>
            <w:r>
              <w:rPr>
                <w:sz w:val="20"/>
                <w:szCs w:val="20"/>
              </w:rPr>
              <w:t>MOSTI, UIA</w:t>
            </w:r>
          </w:p>
        </w:tc>
      </w:tr>
      <w:tr w:rsidR="00041E9C" w:rsidRPr="002A2005" w14:paraId="3363B18C" w14:textId="77777777" w:rsidTr="00745633">
        <w:trPr>
          <w:jc w:val="center"/>
        </w:trPr>
        <w:tc>
          <w:tcPr>
            <w:tcW w:w="877" w:type="pct"/>
            <w:vMerge/>
            <w:vAlign w:val="center"/>
          </w:tcPr>
          <w:p w14:paraId="4C50BBAD" w14:textId="77777777" w:rsidR="00041E9C" w:rsidRPr="00745633" w:rsidRDefault="00041E9C" w:rsidP="00745633">
            <w:pPr>
              <w:spacing w:after="0" w:line="240" w:lineRule="auto"/>
              <w:jc w:val="left"/>
              <w:rPr>
                <w:b/>
                <w:sz w:val="20"/>
                <w:szCs w:val="20"/>
                <w:lang w:bidi="en-US"/>
              </w:rPr>
            </w:pPr>
          </w:p>
        </w:tc>
        <w:tc>
          <w:tcPr>
            <w:tcW w:w="906" w:type="pct"/>
            <w:vMerge/>
            <w:vAlign w:val="center"/>
          </w:tcPr>
          <w:p w14:paraId="503CB935" w14:textId="77777777" w:rsidR="00041E9C" w:rsidRPr="00650528" w:rsidRDefault="00041E9C" w:rsidP="00745633">
            <w:pPr>
              <w:spacing w:after="0" w:line="240" w:lineRule="auto"/>
              <w:jc w:val="left"/>
              <w:rPr>
                <w:sz w:val="20"/>
                <w:szCs w:val="20"/>
              </w:rPr>
            </w:pPr>
          </w:p>
        </w:tc>
        <w:tc>
          <w:tcPr>
            <w:tcW w:w="2117" w:type="pct"/>
            <w:vAlign w:val="center"/>
          </w:tcPr>
          <w:p w14:paraId="449A0C88" w14:textId="77777777" w:rsidR="00041E9C" w:rsidRDefault="00041E9C" w:rsidP="00745633">
            <w:pPr>
              <w:spacing w:after="0" w:line="240" w:lineRule="auto"/>
              <w:jc w:val="left"/>
              <w:rPr>
                <w:sz w:val="20"/>
                <w:szCs w:val="20"/>
              </w:rPr>
            </w:pPr>
            <w:r w:rsidRPr="00650528">
              <w:rPr>
                <w:sz w:val="20"/>
                <w:szCs w:val="20"/>
              </w:rPr>
              <w:t>Encourage the involvement of the private sector i</w:t>
            </w:r>
            <w:r>
              <w:rPr>
                <w:sz w:val="20"/>
                <w:szCs w:val="20"/>
              </w:rPr>
              <w:t>n development of support infrastructure and amenities</w:t>
            </w:r>
          </w:p>
        </w:tc>
        <w:tc>
          <w:tcPr>
            <w:tcW w:w="494" w:type="pct"/>
            <w:vAlign w:val="center"/>
          </w:tcPr>
          <w:p w14:paraId="64DF94EC" w14:textId="77777777" w:rsidR="00041E9C" w:rsidRDefault="00041E9C" w:rsidP="00745633">
            <w:pPr>
              <w:spacing w:after="0" w:line="240" w:lineRule="auto"/>
              <w:jc w:val="center"/>
              <w:rPr>
                <w:sz w:val="20"/>
                <w:szCs w:val="20"/>
              </w:rPr>
            </w:pPr>
            <w:r>
              <w:rPr>
                <w:sz w:val="20"/>
                <w:szCs w:val="20"/>
              </w:rPr>
              <w:t>2022 – 2028</w:t>
            </w:r>
          </w:p>
        </w:tc>
        <w:tc>
          <w:tcPr>
            <w:tcW w:w="606" w:type="pct"/>
            <w:vAlign w:val="center"/>
          </w:tcPr>
          <w:p w14:paraId="5485FDBA" w14:textId="46BAACC7" w:rsidR="00041E9C" w:rsidRPr="00650528" w:rsidRDefault="006124C1" w:rsidP="00745633">
            <w:pPr>
              <w:spacing w:after="0" w:line="240" w:lineRule="auto"/>
              <w:jc w:val="center"/>
              <w:rPr>
                <w:sz w:val="20"/>
                <w:szCs w:val="20"/>
              </w:rPr>
            </w:pPr>
            <w:r>
              <w:rPr>
                <w:sz w:val="20"/>
                <w:szCs w:val="20"/>
              </w:rPr>
              <w:t>MOSTI, MOFPED, MOTIC</w:t>
            </w:r>
          </w:p>
        </w:tc>
      </w:tr>
      <w:tr w:rsidR="00041E9C" w:rsidRPr="002A2005" w14:paraId="1019597D" w14:textId="77777777" w:rsidTr="00745633">
        <w:trPr>
          <w:jc w:val="center"/>
        </w:trPr>
        <w:tc>
          <w:tcPr>
            <w:tcW w:w="877" w:type="pct"/>
            <w:vMerge/>
            <w:vAlign w:val="center"/>
          </w:tcPr>
          <w:p w14:paraId="129F0DB2" w14:textId="77777777" w:rsidR="00041E9C" w:rsidRPr="00745633" w:rsidRDefault="00041E9C" w:rsidP="00745633">
            <w:pPr>
              <w:spacing w:after="0" w:line="240" w:lineRule="auto"/>
              <w:jc w:val="left"/>
              <w:rPr>
                <w:b/>
                <w:sz w:val="20"/>
                <w:szCs w:val="20"/>
              </w:rPr>
            </w:pPr>
          </w:p>
        </w:tc>
        <w:tc>
          <w:tcPr>
            <w:tcW w:w="906" w:type="pct"/>
            <w:vAlign w:val="center"/>
          </w:tcPr>
          <w:p w14:paraId="7ADD243A" w14:textId="77777777" w:rsidR="00041E9C" w:rsidRPr="00650528" w:rsidRDefault="00041E9C" w:rsidP="00745633">
            <w:pPr>
              <w:spacing w:after="0" w:line="240" w:lineRule="auto"/>
              <w:jc w:val="left"/>
              <w:rPr>
                <w:sz w:val="20"/>
                <w:szCs w:val="20"/>
              </w:rPr>
            </w:pPr>
            <w:r w:rsidRPr="00650528">
              <w:rPr>
                <w:sz w:val="20"/>
                <w:szCs w:val="20"/>
              </w:rPr>
              <w:t>Encourage cluster development initiatives and the use of locally available raw materials</w:t>
            </w:r>
          </w:p>
        </w:tc>
        <w:tc>
          <w:tcPr>
            <w:tcW w:w="2117" w:type="pct"/>
            <w:vAlign w:val="center"/>
          </w:tcPr>
          <w:p w14:paraId="10C3B89D" w14:textId="77777777" w:rsidR="00041E9C" w:rsidRPr="00650528" w:rsidRDefault="00041E9C" w:rsidP="00745633">
            <w:pPr>
              <w:spacing w:after="0" w:line="240" w:lineRule="auto"/>
              <w:jc w:val="left"/>
              <w:rPr>
                <w:sz w:val="20"/>
                <w:szCs w:val="20"/>
              </w:rPr>
            </w:pPr>
            <w:r>
              <w:rPr>
                <w:sz w:val="20"/>
                <w:szCs w:val="20"/>
              </w:rPr>
              <w:t>Provide incentives for automotive suppliers and manufacturers such as space within parks</w:t>
            </w:r>
          </w:p>
        </w:tc>
        <w:tc>
          <w:tcPr>
            <w:tcW w:w="494" w:type="pct"/>
            <w:vAlign w:val="center"/>
          </w:tcPr>
          <w:p w14:paraId="3F8E15F5" w14:textId="77777777" w:rsidR="00041E9C" w:rsidRPr="00650528" w:rsidRDefault="00041E9C" w:rsidP="00745633">
            <w:pPr>
              <w:spacing w:after="0" w:line="240" w:lineRule="auto"/>
              <w:jc w:val="center"/>
              <w:rPr>
                <w:sz w:val="20"/>
                <w:szCs w:val="20"/>
              </w:rPr>
            </w:pPr>
            <w:r>
              <w:rPr>
                <w:sz w:val="20"/>
                <w:szCs w:val="20"/>
              </w:rPr>
              <w:t>2022 – 2028</w:t>
            </w:r>
          </w:p>
        </w:tc>
        <w:tc>
          <w:tcPr>
            <w:tcW w:w="606" w:type="pct"/>
            <w:vAlign w:val="center"/>
          </w:tcPr>
          <w:p w14:paraId="4F6FD3B3" w14:textId="795308AA" w:rsidR="00041E9C" w:rsidRPr="00650528" w:rsidRDefault="006124C1" w:rsidP="00745633">
            <w:pPr>
              <w:spacing w:after="0" w:line="240" w:lineRule="auto"/>
              <w:jc w:val="center"/>
              <w:rPr>
                <w:sz w:val="20"/>
                <w:szCs w:val="20"/>
              </w:rPr>
            </w:pPr>
            <w:r>
              <w:rPr>
                <w:sz w:val="20"/>
                <w:szCs w:val="20"/>
              </w:rPr>
              <w:t>MOTIC, UFTZA</w:t>
            </w:r>
          </w:p>
        </w:tc>
      </w:tr>
      <w:tr w:rsidR="00041E9C" w:rsidRPr="002A2005" w14:paraId="777D39D9" w14:textId="77777777" w:rsidTr="00745633">
        <w:trPr>
          <w:jc w:val="center"/>
        </w:trPr>
        <w:tc>
          <w:tcPr>
            <w:tcW w:w="877" w:type="pct"/>
            <w:vMerge/>
            <w:vAlign w:val="center"/>
          </w:tcPr>
          <w:p w14:paraId="378AD39F"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63E551FA" w14:textId="77777777" w:rsidR="00041E9C" w:rsidRPr="00650528" w:rsidRDefault="00041E9C" w:rsidP="00745633">
            <w:pPr>
              <w:spacing w:after="0" w:line="240" w:lineRule="auto"/>
              <w:jc w:val="left"/>
              <w:rPr>
                <w:sz w:val="20"/>
                <w:szCs w:val="20"/>
              </w:rPr>
            </w:pPr>
            <w:r>
              <w:rPr>
                <w:sz w:val="20"/>
                <w:szCs w:val="20"/>
              </w:rPr>
              <w:t>Establish automotive infrastructure</w:t>
            </w:r>
          </w:p>
        </w:tc>
        <w:tc>
          <w:tcPr>
            <w:tcW w:w="2117" w:type="pct"/>
            <w:vAlign w:val="center"/>
          </w:tcPr>
          <w:p w14:paraId="6F86CE24" w14:textId="77777777" w:rsidR="00041E9C" w:rsidRPr="00650528" w:rsidRDefault="00041E9C" w:rsidP="00745633">
            <w:pPr>
              <w:spacing w:after="0" w:line="240" w:lineRule="auto"/>
              <w:jc w:val="left"/>
              <w:rPr>
                <w:sz w:val="20"/>
                <w:szCs w:val="20"/>
              </w:rPr>
            </w:pPr>
            <w:r w:rsidRPr="00650528">
              <w:rPr>
                <w:sz w:val="20"/>
                <w:szCs w:val="20"/>
              </w:rPr>
              <w:t>Establish automotive technology and innovation centers</w:t>
            </w:r>
          </w:p>
        </w:tc>
        <w:tc>
          <w:tcPr>
            <w:tcW w:w="494" w:type="pct"/>
            <w:vAlign w:val="center"/>
          </w:tcPr>
          <w:p w14:paraId="219F319E" w14:textId="77777777" w:rsidR="00041E9C" w:rsidRPr="00650528" w:rsidRDefault="00041E9C" w:rsidP="00745633">
            <w:pPr>
              <w:spacing w:after="0" w:line="240" w:lineRule="auto"/>
              <w:jc w:val="center"/>
              <w:rPr>
                <w:sz w:val="20"/>
                <w:szCs w:val="20"/>
              </w:rPr>
            </w:pPr>
            <w:r>
              <w:rPr>
                <w:sz w:val="20"/>
                <w:szCs w:val="20"/>
              </w:rPr>
              <w:t>2022 – 2028</w:t>
            </w:r>
          </w:p>
        </w:tc>
        <w:tc>
          <w:tcPr>
            <w:tcW w:w="606" w:type="pct"/>
            <w:vAlign w:val="center"/>
          </w:tcPr>
          <w:p w14:paraId="5BDAE482" w14:textId="59D02B0E" w:rsidR="00041E9C" w:rsidRPr="00650528" w:rsidRDefault="006124C1" w:rsidP="00745633">
            <w:pPr>
              <w:spacing w:after="0" w:line="240" w:lineRule="auto"/>
              <w:jc w:val="center"/>
              <w:rPr>
                <w:sz w:val="20"/>
                <w:szCs w:val="20"/>
              </w:rPr>
            </w:pPr>
            <w:r>
              <w:rPr>
                <w:sz w:val="20"/>
                <w:szCs w:val="20"/>
              </w:rPr>
              <w:t>MOSTI</w:t>
            </w:r>
          </w:p>
        </w:tc>
      </w:tr>
      <w:tr w:rsidR="00041E9C" w:rsidRPr="002A2005" w14:paraId="245E8378" w14:textId="77777777" w:rsidTr="006124C1">
        <w:trPr>
          <w:trHeight w:val="50"/>
          <w:jc w:val="center"/>
        </w:trPr>
        <w:tc>
          <w:tcPr>
            <w:tcW w:w="877" w:type="pct"/>
            <w:vMerge/>
            <w:vAlign w:val="center"/>
          </w:tcPr>
          <w:p w14:paraId="1A2125E2" w14:textId="77777777" w:rsidR="00041E9C" w:rsidRPr="00745633" w:rsidRDefault="00041E9C" w:rsidP="00745633">
            <w:pPr>
              <w:spacing w:after="0" w:line="240" w:lineRule="auto"/>
              <w:jc w:val="left"/>
              <w:rPr>
                <w:b/>
                <w:sz w:val="20"/>
                <w:szCs w:val="20"/>
              </w:rPr>
            </w:pPr>
          </w:p>
        </w:tc>
        <w:tc>
          <w:tcPr>
            <w:tcW w:w="906" w:type="pct"/>
            <w:vMerge/>
            <w:vAlign w:val="center"/>
          </w:tcPr>
          <w:p w14:paraId="04B6FFBC" w14:textId="77777777" w:rsidR="00041E9C" w:rsidRPr="00650528" w:rsidRDefault="00041E9C" w:rsidP="00745633">
            <w:pPr>
              <w:spacing w:after="0" w:line="240" w:lineRule="auto"/>
              <w:jc w:val="left"/>
              <w:rPr>
                <w:sz w:val="20"/>
                <w:szCs w:val="20"/>
              </w:rPr>
            </w:pPr>
          </w:p>
        </w:tc>
        <w:tc>
          <w:tcPr>
            <w:tcW w:w="2117" w:type="pct"/>
            <w:vAlign w:val="center"/>
          </w:tcPr>
          <w:p w14:paraId="7B7D7E59" w14:textId="77777777" w:rsidR="00041E9C" w:rsidRPr="00650528" w:rsidRDefault="00041E9C" w:rsidP="00745633">
            <w:pPr>
              <w:spacing w:after="0" w:line="240" w:lineRule="auto"/>
              <w:jc w:val="left"/>
              <w:rPr>
                <w:sz w:val="20"/>
                <w:szCs w:val="20"/>
              </w:rPr>
            </w:pPr>
            <w:r>
              <w:rPr>
                <w:sz w:val="20"/>
                <w:szCs w:val="20"/>
              </w:rPr>
              <w:t>Promote e</w:t>
            </w:r>
            <w:r w:rsidRPr="00650528">
              <w:rPr>
                <w:sz w:val="20"/>
                <w:szCs w:val="20"/>
              </w:rPr>
              <w:t>stablish</w:t>
            </w:r>
            <w:r>
              <w:rPr>
                <w:sz w:val="20"/>
                <w:szCs w:val="20"/>
              </w:rPr>
              <w:t>ment of</w:t>
            </w:r>
            <w:r w:rsidRPr="00650528">
              <w:rPr>
                <w:sz w:val="20"/>
                <w:szCs w:val="20"/>
              </w:rPr>
              <w:t xml:space="preserve"> recycling facilities for end-of-life automotive technology</w:t>
            </w:r>
          </w:p>
        </w:tc>
        <w:tc>
          <w:tcPr>
            <w:tcW w:w="494" w:type="pct"/>
            <w:vAlign w:val="center"/>
          </w:tcPr>
          <w:p w14:paraId="18651F3C" w14:textId="77777777" w:rsidR="00041E9C" w:rsidRPr="00650528" w:rsidRDefault="00041E9C" w:rsidP="00745633">
            <w:pPr>
              <w:spacing w:after="0" w:line="240" w:lineRule="auto"/>
              <w:jc w:val="center"/>
              <w:rPr>
                <w:sz w:val="20"/>
                <w:szCs w:val="20"/>
              </w:rPr>
            </w:pPr>
            <w:r>
              <w:rPr>
                <w:sz w:val="20"/>
                <w:szCs w:val="20"/>
              </w:rPr>
              <w:t>2027</w:t>
            </w:r>
          </w:p>
        </w:tc>
        <w:tc>
          <w:tcPr>
            <w:tcW w:w="606" w:type="pct"/>
            <w:vAlign w:val="center"/>
          </w:tcPr>
          <w:p w14:paraId="1C69DD61" w14:textId="7D5F61A5" w:rsidR="00041E9C" w:rsidRPr="00650528" w:rsidRDefault="006124C1" w:rsidP="00745633">
            <w:pPr>
              <w:spacing w:after="0" w:line="240" w:lineRule="auto"/>
              <w:jc w:val="center"/>
              <w:rPr>
                <w:sz w:val="20"/>
                <w:szCs w:val="20"/>
              </w:rPr>
            </w:pPr>
            <w:r>
              <w:rPr>
                <w:sz w:val="20"/>
                <w:szCs w:val="20"/>
              </w:rPr>
              <w:t>MOSTI, NEMA</w:t>
            </w:r>
          </w:p>
        </w:tc>
      </w:tr>
      <w:tr w:rsidR="00041E9C" w:rsidRPr="002A2005" w14:paraId="5F9E5AB9" w14:textId="77777777" w:rsidTr="006124C1">
        <w:trPr>
          <w:trHeight w:val="812"/>
          <w:jc w:val="center"/>
        </w:trPr>
        <w:tc>
          <w:tcPr>
            <w:tcW w:w="877" w:type="pct"/>
            <w:vMerge/>
            <w:vAlign w:val="center"/>
          </w:tcPr>
          <w:p w14:paraId="58E65308" w14:textId="77777777" w:rsidR="00041E9C" w:rsidRPr="00745633" w:rsidRDefault="00041E9C" w:rsidP="00745633">
            <w:pPr>
              <w:spacing w:after="0" w:line="240" w:lineRule="auto"/>
              <w:jc w:val="left"/>
              <w:rPr>
                <w:b/>
                <w:sz w:val="20"/>
                <w:szCs w:val="20"/>
              </w:rPr>
            </w:pPr>
          </w:p>
        </w:tc>
        <w:tc>
          <w:tcPr>
            <w:tcW w:w="906" w:type="pct"/>
            <w:vMerge/>
            <w:vAlign w:val="center"/>
          </w:tcPr>
          <w:p w14:paraId="170C3BD7" w14:textId="77777777" w:rsidR="00041E9C" w:rsidRPr="00650528" w:rsidRDefault="00041E9C" w:rsidP="00745633">
            <w:pPr>
              <w:spacing w:after="0" w:line="240" w:lineRule="auto"/>
              <w:jc w:val="left"/>
              <w:rPr>
                <w:sz w:val="20"/>
                <w:szCs w:val="20"/>
              </w:rPr>
            </w:pPr>
          </w:p>
        </w:tc>
        <w:tc>
          <w:tcPr>
            <w:tcW w:w="2117" w:type="pct"/>
            <w:vAlign w:val="center"/>
          </w:tcPr>
          <w:p w14:paraId="4B606A17" w14:textId="77777777" w:rsidR="00041E9C" w:rsidRPr="00650528" w:rsidRDefault="00041E9C" w:rsidP="00745633">
            <w:pPr>
              <w:spacing w:after="0" w:line="240" w:lineRule="auto"/>
              <w:jc w:val="left"/>
              <w:rPr>
                <w:sz w:val="20"/>
                <w:szCs w:val="20"/>
              </w:rPr>
            </w:pPr>
            <w:r w:rsidRPr="00650528">
              <w:rPr>
                <w:sz w:val="20"/>
                <w:szCs w:val="20"/>
              </w:rPr>
              <w:t>Encourage the involvement of the private sector i</w:t>
            </w:r>
            <w:r>
              <w:rPr>
                <w:sz w:val="20"/>
                <w:szCs w:val="20"/>
              </w:rPr>
              <w:t>n infrastructure development</w:t>
            </w:r>
          </w:p>
        </w:tc>
        <w:tc>
          <w:tcPr>
            <w:tcW w:w="494" w:type="pct"/>
            <w:vAlign w:val="center"/>
          </w:tcPr>
          <w:p w14:paraId="4CD2DD08" w14:textId="77777777" w:rsidR="00041E9C" w:rsidRPr="00650528" w:rsidRDefault="00041E9C" w:rsidP="00745633">
            <w:pPr>
              <w:spacing w:after="0" w:line="240" w:lineRule="auto"/>
              <w:jc w:val="center"/>
              <w:rPr>
                <w:sz w:val="20"/>
                <w:szCs w:val="20"/>
              </w:rPr>
            </w:pPr>
            <w:r>
              <w:rPr>
                <w:sz w:val="20"/>
                <w:szCs w:val="20"/>
              </w:rPr>
              <w:t>2022 – 2028</w:t>
            </w:r>
          </w:p>
        </w:tc>
        <w:tc>
          <w:tcPr>
            <w:tcW w:w="606" w:type="pct"/>
            <w:vAlign w:val="center"/>
          </w:tcPr>
          <w:p w14:paraId="6557427B" w14:textId="2F53F283" w:rsidR="00041E9C" w:rsidRPr="00650528" w:rsidRDefault="006124C1" w:rsidP="00745633">
            <w:pPr>
              <w:spacing w:after="0" w:line="240" w:lineRule="auto"/>
              <w:jc w:val="center"/>
              <w:rPr>
                <w:sz w:val="20"/>
                <w:szCs w:val="20"/>
              </w:rPr>
            </w:pPr>
            <w:r>
              <w:rPr>
                <w:sz w:val="20"/>
                <w:szCs w:val="20"/>
              </w:rPr>
              <w:t>MOFPED, UIA</w:t>
            </w:r>
          </w:p>
        </w:tc>
      </w:tr>
      <w:tr w:rsidR="00041E9C" w:rsidRPr="002A2005" w14:paraId="7CDC5C31" w14:textId="77777777" w:rsidTr="006124C1">
        <w:trPr>
          <w:trHeight w:val="50"/>
          <w:jc w:val="center"/>
        </w:trPr>
        <w:tc>
          <w:tcPr>
            <w:tcW w:w="877" w:type="pct"/>
            <w:vMerge w:val="restart"/>
            <w:vAlign w:val="center"/>
          </w:tcPr>
          <w:p w14:paraId="538CD43C" w14:textId="77777777" w:rsidR="00041E9C" w:rsidRPr="00745633" w:rsidRDefault="00041E9C" w:rsidP="00041E9C">
            <w:pPr>
              <w:spacing w:after="0" w:line="240" w:lineRule="auto"/>
              <w:jc w:val="left"/>
              <w:rPr>
                <w:b/>
                <w:sz w:val="20"/>
                <w:szCs w:val="20"/>
              </w:rPr>
            </w:pPr>
            <w:r w:rsidRPr="00745633">
              <w:rPr>
                <w:b/>
                <w:sz w:val="20"/>
                <w:szCs w:val="20"/>
              </w:rPr>
              <w:lastRenderedPageBreak/>
              <w:t>Establish a Framework for Collaboration and Coordination across the Automotive Industry Value Chain and with Adjacent Industries</w:t>
            </w:r>
          </w:p>
          <w:p w14:paraId="31D45DD7" w14:textId="4BFB60D7" w:rsidR="00041E9C" w:rsidRPr="00745633" w:rsidRDefault="00041E9C" w:rsidP="00745633">
            <w:pPr>
              <w:spacing w:after="0" w:line="240" w:lineRule="auto"/>
              <w:jc w:val="left"/>
              <w:rPr>
                <w:b/>
                <w:sz w:val="20"/>
                <w:szCs w:val="20"/>
              </w:rPr>
            </w:pPr>
          </w:p>
        </w:tc>
        <w:tc>
          <w:tcPr>
            <w:tcW w:w="906" w:type="pct"/>
            <w:vMerge w:val="restart"/>
            <w:vAlign w:val="center"/>
          </w:tcPr>
          <w:p w14:paraId="3B20D939" w14:textId="77777777" w:rsidR="00041E9C" w:rsidRPr="00650528" w:rsidRDefault="00041E9C" w:rsidP="00745633">
            <w:pPr>
              <w:spacing w:after="0" w:line="240" w:lineRule="auto"/>
              <w:jc w:val="left"/>
              <w:rPr>
                <w:sz w:val="20"/>
                <w:szCs w:val="20"/>
              </w:rPr>
            </w:pPr>
            <w:r w:rsidRPr="00A1745C">
              <w:rPr>
                <w:sz w:val="20"/>
                <w:szCs w:val="20"/>
              </w:rPr>
              <w:t>Stimulate Public and Private Sector Investment</w:t>
            </w:r>
            <w:r>
              <w:rPr>
                <w:sz w:val="20"/>
                <w:szCs w:val="20"/>
              </w:rPr>
              <w:t xml:space="preserve"> and Collaboration</w:t>
            </w:r>
          </w:p>
        </w:tc>
        <w:tc>
          <w:tcPr>
            <w:tcW w:w="2117" w:type="pct"/>
            <w:vAlign w:val="center"/>
          </w:tcPr>
          <w:p w14:paraId="763A2A8F" w14:textId="77777777" w:rsidR="00041E9C" w:rsidRPr="00A1745C" w:rsidRDefault="00041E9C" w:rsidP="00745633">
            <w:pPr>
              <w:spacing w:after="0" w:line="240" w:lineRule="auto"/>
              <w:jc w:val="left"/>
              <w:rPr>
                <w:sz w:val="20"/>
                <w:szCs w:val="20"/>
              </w:rPr>
            </w:pPr>
            <w:r>
              <w:rPr>
                <w:sz w:val="20"/>
                <w:szCs w:val="20"/>
              </w:rPr>
              <w:t>Establish Public-Private Partnerships for investment in the automotive industry</w:t>
            </w:r>
          </w:p>
        </w:tc>
        <w:tc>
          <w:tcPr>
            <w:tcW w:w="494" w:type="pct"/>
            <w:vAlign w:val="center"/>
          </w:tcPr>
          <w:p w14:paraId="307F9B66" w14:textId="77777777" w:rsidR="00041E9C" w:rsidRPr="00A1745C" w:rsidRDefault="00041E9C" w:rsidP="00745633">
            <w:pPr>
              <w:spacing w:after="0" w:line="240" w:lineRule="auto"/>
              <w:jc w:val="center"/>
              <w:rPr>
                <w:sz w:val="20"/>
                <w:szCs w:val="20"/>
              </w:rPr>
            </w:pPr>
            <w:r>
              <w:rPr>
                <w:sz w:val="20"/>
                <w:szCs w:val="20"/>
              </w:rPr>
              <w:t>June 2022</w:t>
            </w:r>
          </w:p>
        </w:tc>
        <w:tc>
          <w:tcPr>
            <w:tcW w:w="606" w:type="pct"/>
            <w:vAlign w:val="center"/>
          </w:tcPr>
          <w:p w14:paraId="0D0B12C9" w14:textId="5C30C919" w:rsidR="00041E9C" w:rsidRPr="00A1745C" w:rsidRDefault="006124C1" w:rsidP="00745633">
            <w:pPr>
              <w:spacing w:after="0" w:line="240" w:lineRule="auto"/>
              <w:jc w:val="center"/>
              <w:rPr>
                <w:sz w:val="20"/>
                <w:szCs w:val="20"/>
              </w:rPr>
            </w:pPr>
            <w:r>
              <w:rPr>
                <w:sz w:val="20"/>
                <w:szCs w:val="20"/>
              </w:rPr>
              <w:t>MOTIC, MOFPED, UIA</w:t>
            </w:r>
          </w:p>
        </w:tc>
      </w:tr>
      <w:tr w:rsidR="00041E9C" w:rsidRPr="002A2005" w14:paraId="02D04123" w14:textId="77777777" w:rsidTr="00745633">
        <w:trPr>
          <w:jc w:val="center"/>
        </w:trPr>
        <w:tc>
          <w:tcPr>
            <w:tcW w:w="877" w:type="pct"/>
            <w:vMerge/>
            <w:vAlign w:val="center"/>
          </w:tcPr>
          <w:p w14:paraId="2CC9C654" w14:textId="77777777" w:rsidR="00041E9C" w:rsidRPr="00745633" w:rsidRDefault="00041E9C" w:rsidP="00745633">
            <w:pPr>
              <w:spacing w:after="0" w:line="240" w:lineRule="auto"/>
              <w:jc w:val="left"/>
              <w:rPr>
                <w:b/>
                <w:sz w:val="20"/>
                <w:szCs w:val="20"/>
                <w:lang w:bidi="en-US"/>
              </w:rPr>
            </w:pPr>
          </w:p>
        </w:tc>
        <w:tc>
          <w:tcPr>
            <w:tcW w:w="906" w:type="pct"/>
            <w:vMerge/>
            <w:vAlign w:val="center"/>
          </w:tcPr>
          <w:p w14:paraId="53CA4806" w14:textId="77777777" w:rsidR="00041E9C" w:rsidRPr="00650528" w:rsidRDefault="00041E9C" w:rsidP="00745633">
            <w:pPr>
              <w:spacing w:after="0" w:line="240" w:lineRule="auto"/>
              <w:jc w:val="left"/>
              <w:rPr>
                <w:sz w:val="20"/>
                <w:szCs w:val="20"/>
              </w:rPr>
            </w:pPr>
          </w:p>
        </w:tc>
        <w:tc>
          <w:tcPr>
            <w:tcW w:w="2117" w:type="pct"/>
          </w:tcPr>
          <w:p w14:paraId="123A0146" w14:textId="77777777" w:rsidR="00041E9C" w:rsidRPr="00A1745C" w:rsidRDefault="00041E9C" w:rsidP="00745633">
            <w:pPr>
              <w:spacing w:after="0" w:line="240" w:lineRule="auto"/>
              <w:jc w:val="left"/>
              <w:rPr>
                <w:sz w:val="20"/>
                <w:szCs w:val="20"/>
              </w:rPr>
            </w:pPr>
            <w:r>
              <w:rPr>
                <w:sz w:val="20"/>
                <w:szCs w:val="20"/>
              </w:rPr>
              <w:t xml:space="preserve">Promote </w:t>
            </w:r>
            <w:r w:rsidRPr="00224FEA">
              <w:rPr>
                <w:sz w:val="20"/>
                <w:szCs w:val="20"/>
              </w:rPr>
              <w:t>Joint Ventures and Partnerships with global automotive industry players</w:t>
            </w:r>
            <w:r>
              <w:rPr>
                <w:sz w:val="20"/>
                <w:szCs w:val="20"/>
              </w:rPr>
              <w:t xml:space="preserve"> for technology development, transfer and diffusion</w:t>
            </w:r>
          </w:p>
        </w:tc>
        <w:tc>
          <w:tcPr>
            <w:tcW w:w="494" w:type="pct"/>
            <w:vAlign w:val="center"/>
          </w:tcPr>
          <w:p w14:paraId="564F8DE8"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3E274008" w14:textId="5BF9EDC8" w:rsidR="00041E9C" w:rsidRPr="00A1745C" w:rsidRDefault="006124C1" w:rsidP="00745633">
            <w:pPr>
              <w:spacing w:after="0" w:line="240" w:lineRule="auto"/>
              <w:jc w:val="center"/>
              <w:rPr>
                <w:sz w:val="20"/>
                <w:szCs w:val="20"/>
              </w:rPr>
            </w:pPr>
            <w:r>
              <w:rPr>
                <w:sz w:val="20"/>
                <w:szCs w:val="20"/>
              </w:rPr>
              <w:t>MOSTI, UIA</w:t>
            </w:r>
          </w:p>
        </w:tc>
      </w:tr>
      <w:tr w:rsidR="00041E9C" w:rsidRPr="002A2005" w14:paraId="008EAF98" w14:textId="77777777" w:rsidTr="00745633">
        <w:trPr>
          <w:jc w:val="center"/>
        </w:trPr>
        <w:tc>
          <w:tcPr>
            <w:tcW w:w="877" w:type="pct"/>
            <w:vMerge/>
            <w:vAlign w:val="center"/>
          </w:tcPr>
          <w:p w14:paraId="0A5F811C"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0CE8B4CB" w14:textId="77777777" w:rsidR="00041E9C" w:rsidRPr="00650528" w:rsidRDefault="00041E9C" w:rsidP="00745633">
            <w:pPr>
              <w:spacing w:after="0" w:line="240" w:lineRule="auto"/>
              <w:jc w:val="left"/>
              <w:rPr>
                <w:sz w:val="20"/>
                <w:szCs w:val="20"/>
              </w:rPr>
            </w:pPr>
            <w:r w:rsidRPr="00650528">
              <w:rPr>
                <w:sz w:val="20"/>
                <w:szCs w:val="20"/>
              </w:rPr>
              <w:t>Increa</w:t>
            </w:r>
            <w:r>
              <w:rPr>
                <w:sz w:val="20"/>
                <w:szCs w:val="20"/>
              </w:rPr>
              <w:t>se market size for new vehicles</w:t>
            </w:r>
          </w:p>
        </w:tc>
        <w:tc>
          <w:tcPr>
            <w:tcW w:w="2117" w:type="pct"/>
            <w:vAlign w:val="center"/>
          </w:tcPr>
          <w:p w14:paraId="566C7AE5" w14:textId="77777777" w:rsidR="00041E9C" w:rsidRPr="00650528" w:rsidRDefault="00041E9C" w:rsidP="00745633">
            <w:pPr>
              <w:spacing w:after="0" w:line="240" w:lineRule="auto"/>
              <w:jc w:val="left"/>
              <w:rPr>
                <w:sz w:val="20"/>
                <w:szCs w:val="20"/>
              </w:rPr>
            </w:pPr>
            <w:r>
              <w:rPr>
                <w:sz w:val="20"/>
                <w:szCs w:val="20"/>
              </w:rPr>
              <w:t xml:space="preserve">Increase access to finance by expansion of bank credit to encourage lending and vehicle purchase schemes </w:t>
            </w:r>
          </w:p>
        </w:tc>
        <w:tc>
          <w:tcPr>
            <w:tcW w:w="494" w:type="pct"/>
            <w:vAlign w:val="center"/>
          </w:tcPr>
          <w:p w14:paraId="1AB385C1" w14:textId="77777777" w:rsidR="00041E9C" w:rsidRPr="00650528" w:rsidRDefault="00041E9C" w:rsidP="00745633">
            <w:pPr>
              <w:spacing w:after="0" w:line="240" w:lineRule="auto"/>
              <w:jc w:val="center"/>
              <w:rPr>
                <w:sz w:val="20"/>
                <w:szCs w:val="20"/>
              </w:rPr>
            </w:pPr>
            <w:r>
              <w:rPr>
                <w:sz w:val="20"/>
                <w:szCs w:val="20"/>
              </w:rPr>
              <w:t>June 2024</w:t>
            </w:r>
          </w:p>
        </w:tc>
        <w:tc>
          <w:tcPr>
            <w:tcW w:w="606" w:type="pct"/>
            <w:vAlign w:val="center"/>
          </w:tcPr>
          <w:p w14:paraId="624B5F2A" w14:textId="44DAB1D6" w:rsidR="00041E9C" w:rsidRPr="00650528" w:rsidRDefault="006124C1" w:rsidP="00745633">
            <w:pPr>
              <w:spacing w:after="0" w:line="240" w:lineRule="auto"/>
              <w:jc w:val="center"/>
              <w:rPr>
                <w:sz w:val="20"/>
                <w:szCs w:val="20"/>
              </w:rPr>
            </w:pPr>
            <w:r>
              <w:rPr>
                <w:sz w:val="20"/>
                <w:szCs w:val="20"/>
              </w:rPr>
              <w:t>MOFPED</w:t>
            </w:r>
          </w:p>
        </w:tc>
      </w:tr>
      <w:tr w:rsidR="00041E9C" w:rsidRPr="002A2005" w14:paraId="4146D22B" w14:textId="77777777" w:rsidTr="00745633">
        <w:trPr>
          <w:jc w:val="center"/>
        </w:trPr>
        <w:tc>
          <w:tcPr>
            <w:tcW w:w="877" w:type="pct"/>
            <w:vMerge/>
            <w:vAlign w:val="center"/>
          </w:tcPr>
          <w:p w14:paraId="7CF30BD1" w14:textId="77777777" w:rsidR="00041E9C" w:rsidRPr="00745633" w:rsidRDefault="00041E9C" w:rsidP="00745633">
            <w:pPr>
              <w:spacing w:after="0" w:line="240" w:lineRule="auto"/>
              <w:jc w:val="left"/>
              <w:rPr>
                <w:b/>
                <w:sz w:val="20"/>
                <w:szCs w:val="20"/>
              </w:rPr>
            </w:pPr>
          </w:p>
        </w:tc>
        <w:tc>
          <w:tcPr>
            <w:tcW w:w="906" w:type="pct"/>
            <w:vMerge/>
            <w:vAlign w:val="center"/>
          </w:tcPr>
          <w:p w14:paraId="13195A93" w14:textId="77777777" w:rsidR="00041E9C" w:rsidRPr="00650528" w:rsidRDefault="00041E9C" w:rsidP="00745633">
            <w:pPr>
              <w:spacing w:after="0" w:line="240" w:lineRule="auto"/>
              <w:jc w:val="left"/>
              <w:rPr>
                <w:sz w:val="20"/>
                <w:szCs w:val="20"/>
              </w:rPr>
            </w:pPr>
          </w:p>
        </w:tc>
        <w:tc>
          <w:tcPr>
            <w:tcW w:w="2117" w:type="pct"/>
            <w:vAlign w:val="center"/>
          </w:tcPr>
          <w:p w14:paraId="4EB46BD4" w14:textId="77777777" w:rsidR="00041E9C" w:rsidRDefault="00041E9C" w:rsidP="00745633">
            <w:pPr>
              <w:spacing w:after="0" w:line="240" w:lineRule="auto"/>
              <w:jc w:val="left"/>
              <w:rPr>
                <w:sz w:val="20"/>
                <w:szCs w:val="20"/>
              </w:rPr>
            </w:pPr>
            <w:r>
              <w:rPr>
                <w:sz w:val="20"/>
                <w:szCs w:val="20"/>
              </w:rPr>
              <w:t xml:space="preserve">Provide incentives for the development and adoption of </w:t>
            </w:r>
            <w:r w:rsidRPr="003C4626">
              <w:rPr>
                <w:sz w:val="20"/>
                <w:szCs w:val="20"/>
              </w:rPr>
              <w:t xml:space="preserve">new vehicle </w:t>
            </w:r>
            <w:r>
              <w:rPr>
                <w:sz w:val="20"/>
                <w:szCs w:val="20"/>
              </w:rPr>
              <w:t xml:space="preserve">and alternative energy </w:t>
            </w:r>
            <w:r w:rsidRPr="003C4626">
              <w:rPr>
                <w:sz w:val="20"/>
                <w:szCs w:val="20"/>
              </w:rPr>
              <w:t>technology</w:t>
            </w:r>
          </w:p>
        </w:tc>
        <w:tc>
          <w:tcPr>
            <w:tcW w:w="494" w:type="pct"/>
            <w:vAlign w:val="center"/>
          </w:tcPr>
          <w:p w14:paraId="7A998738" w14:textId="77777777" w:rsidR="00041E9C" w:rsidRDefault="00041E9C" w:rsidP="00745633">
            <w:pPr>
              <w:spacing w:after="0" w:line="240" w:lineRule="auto"/>
              <w:jc w:val="center"/>
              <w:rPr>
                <w:sz w:val="20"/>
                <w:szCs w:val="20"/>
              </w:rPr>
            </w:pPr>
            <w:r>
              <w:rPr>
                <w:sz w:val="20"/>
                <w:szCs w:val="20"/>
              </w:rPr>
              <w:t>June 2024</w:t>
            </w:r>
          </w:p>
        </w:tc>
        <w:tc>
          <w:tcPr>
            <w:tcW w:w="606" w:type="pct"/>
            <w:vAlign w:val="center"/>
          </w:tcPr>
          <w:p w14:paraId="7009C13A" w14:textId="56E22540" w:rsidR="00041E9C" w:rsidRPr="00650528" w:rsidRDefault="006124C1" w:rsidP="00745633">
            <w:pPr>
              <w:spacing w:after="0" w:line="240" w:lineRule="auto"/>
              <w:jc w:val="center"/>
              <w:rPr>
                <w:sz w:val="20"/>
                <w:szCs w:val="20"/>
              </w:rPr>
            </w:pPr>
            <w:r>
              <w:rPr>
                <w:sz w:val="20"/>
                <w:szCs w:val="20"/>
              </w:rPr>
              <w:t>MOSTI, MOWT</w:t>
            </w:r>
          </w:p>
        </w:tc>
      </w:tr>
      <w:tr w:rsidR="00041E9C" w:rsidRPr="002A2005" w14:paraId="21AA934F" w14:textId="77777777" w:rsidTr="00745633">
        <w:trPr>
          <w:jc w:val="center"/>
        </w:trPr>
        <w:tc>
          <w:tcPr>
            <w:tcW w:w="877" w:type="pct"/>
            <w:vMerge/>
            <w:vAlign w:val="center"/>
          </w:tcPr>
          <w:p w14:paraId="54F99E73" w14:textId="77777777" w:rsidR="00041E9C" w:rsidRPr="00745633" w:rsidRDefault="00041E9C" w:rsidP="00745633">
            <w:pPr>
              <w:spacing w:after="0" w:line="240" w:lineRule="auto"/>
              <w:jc w:val="left"/>
              <w:rPr>
                <w:b/>
                <w:sz w:val="20"/>
                <w:szCs w:val="20"/>
              </w:rPr>
            </w:pPr>
          </w:p>
        </w:tc>
        <w:tc>
          <w:tcPr>
            <w:tcW w:w="906" w:type="pct"/>
            <w:vMerge/>
            <w:vAlign w:val="center"/>
          </w:tcPr>
          <w:p w14:paraId="07409206" w14:textId="77777777" w:rsidR="00041E9C" w:rsidRPr="00650528" w:rsidRDefault="00041E9C" w:rsidP="00745633">
            <w:pPr>
              <w:spacing w:after="0" w:line="240" w:lineRule="auto"/>
              <w:jc w:val="left"/>
              <w:rPr>
                <w:sz w:val="20"/>
                <w:szCs w:val="20"/>
              </w:rPr>
            </w:pPr>
          </w:p>
        </w:tc>
        <w:tc>
          <w:tcPr>
            <w:tcW w:w="2117" w:type="pct"/>
            <w:vAlign w:val="center"/>
          </w:tcPr>
          <w:p w14:paraId="532EA767" w14:textId="2F354010" w:rsidR="00041E9C" w:rsidRPr="00650528" w:rsidRDefault="00041E9C" w:rsidP="00745633">
            <w:pPr>
              <w:spacing w:after="0" w:line="240" w:lineRule="auto"/>
              <w:jc w:val="left"/>
              <w:rPr>
                <w:sz w:val="20"/>
                <w:szCs w:val="20"/>
              </w:rPr>
            </w:pPr>
            <w:r>
              <w:rPr>
                <w:sz w:val="20"/>
                <w:szCs w:val="20"/>
              </w:rPr>
              <w:t xml:space="preserve">Awareness campaigns on the advantages </w:t>
            </w:r>
            <w:r w:rsidR="00A958AC">
              <w:rPr>
                <w:sz w:val="20"/>
                <w:szCs w:val="20"/>
              </w:rPr>
              <w:t xml:space="preserve">of </w:t>
            </w:r>
            <w:r>
              <w:rPr>
                <w:sz w:val="20"/>
                <w:szCs w:val="20"/>
              </w:rPr>
              <w:t xml:space="preserve">new vehicle technology </w:t>
            </w:r>
          </w:p>
        </w:tc>
        <w:tc>
          <w:tcPr>
            <w:tcW w:w="494" w:type="pct"/>
            <w:vAlign w:val="center"/>
          </w:tcPr>
          <w:p w14:paraId="3FD8EF3D" w14:textId="77777777" w:rsidR="00041E9C" w:rsidRDefault="00041E9C" w:rsidP="00745633">
            <w:pPr>
              <w:spacing w:after="0" w:line="240" w:lineRule="auto"/>
              <w:jc w:val="center"/>
              <w:rPr>
                <w:sz w:val="20"/>
                <w:szCs w:val="20"/>
              </w:rPr>
            </w:pPr>
            <w:r>
              <w:rPr>
                <w:sz w:val="20"/>
                <w:szCs w:val="20"/>
              </w:rPr>
              <w:t>June 2023</w:t>
            </w:r>
          </w:p>
        </w:tc>
        <w:tc>
          <w:tcPr>
            <w:tcW w:w="606" w:type="pct"/>
            <w:vAlign w:val="center"/>
          </w:tcPr>
          <w:p w14:paraId="4E515805" w14:textId="4264EFBD" w:rsidR="00041E9C" w:rsidRPr="00650528" w:rsidRDefault="006124C1" w:rsidP="00745633">
            <w:pPr>
              <w:spacing w:after="0" w:line="240" w:lineRule="auto"/>
              <w:jc w:val="center"/>
              <w:rPr>
                <w:sz w:val="20"/>
                <w:szCs w:val="20"/>
              </w:rPr>
            </w:pPr>
            <w:r>
              <w:rPr>
                <w:sz w:val="20"/>
                <w:szCs w:val="20"/>
              </w:rPr>
              <w:t>MOSTI, MOWT</w:t>
            </w:r>
          </w:p>
        </w:tc>
      </w:tr>
      <w:tr w:rsidR="00041E9C" w:rsidRPr="002A2005" w14:paraId="3EC9F227" w14:textId="77777777" w:rsidTr="00745633">
        <w:trPr>
          <w:jc w:val="center"/>
        </w:trPr>
        <w:tc>
          <w:tcPr>
            <w:tcW w:w="877" w:type="pct"/>
            <w:vMerge/>
            <w:vAlign w:val="center"/>
          </w:tcPr>
          <w:p w14:paraId="27E1F73F"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22D6F28C" w14:textId="77777777" w:rsidR="00041E9C" w:rsidRPr="00650528" w:rsidRDefault="00041E9C" w:rsidP="00745633">
            <w:pPr>
              <w:spacing w:after="0" w:line="240" w:lineRule="auto"/>
              <w:jc w:val="left"/>
              <w:rPr>
                <w:sz w:val="20"/>
                <w:szCs w:val="20"/>
              </w:rPr>
            </w:pPr>
            <w:r w:rsidRPr="00650528">
              <w:rPr>
                <w:sz w:val="20"/>
                <w:szCs w:val="20"/>
              </w:rPr>
              <w:t>Establish a clear coordination and collaboration platform for planning, communication and interactio</w:t>
            </w:r>
            <w:r>
              <w:rPr>
                <w:sz w:val="20"/>
                <w:szCs w:val="20"/>
              </w:rPr>
              <w:t>n among all value chain actors</w:t>
            </w:r>
            <w:r w:rsidRPr="00650528">
              <w:rPr>
                <w:sz w:val="20"/>
                <w:szCs w:val="20"/>
              </w:rPr>
              <w:t xml:space="preserve"> </w:t>
            </w:r>
          </w:p>
        </w:tc>
        <w:tc>
          <w:tcPr>
            <w:tcW w:w="2117" w:type="pct"/>
            <w:vAlign w:val="center"/>
          </w:tcPr>
          <w:p w14:paraId="2B23A35A" w14:textId="77777777" w:rsidR="00041E9C" w:rsidRPr="00650528" w:rsidRDefault="00041E9C" w:rsidP="00745633">
            <w:pPr>
              <w:spacing w:after="0" w:line="240" w:lineRule="auto"/>
              <w:jc w:val="left"/>
              <w:rPr>
                <w:sz w:val="20"/>
                <w:szCs w:val="20"/>
              </w:rPr>
            </w:pPr>
            <w:r w:rsidRPr="00014FF8">
              <w:rPr>
                <w:sz w:val="20"/>
                <w:szCs w:val="20"/>
              </w:rPr>
              <w:t xml:space="preserve">Establish the Automotive Industry Governing Body </w:t>
            </w:r>
          </w:p>
        </w:tc>
        <w:tc>
          <w:tcPr>
            <w:tcW w:w="494" w:type="pct"/>
            <w:vAlign w:val="center"/>
          </w:tcPr>
          <w:p w14:paraId="113E79E8" w14:textId="77777777" w:rsidR="00041E9C" w:rsidRDefault="00041E9C" w:rsidP="00745633">
            <w:pPr>
              <w:spacing w:after="0" w:line="240" w:lineRule="auto"/>
              <w:jc w:val="center"/>
              <w:rPr>
                <w:sz w:val="20"/>
                <w:szCs w:val="20"/>
              </w:rPr>
            </w:pPr>
            <w:r>
              <w:rPr>
                <w:sz w:val="20"/>
                <w:szCs w:val="20"/>
              </w:rPr>
              <w:t>June 2021</w:t>
            </w:r>
          </w:p>
        </w:tc>
        <w:tc>
          <w:tcPr>
            <w:tcW w:w="606" w:type="pct"/>
            <w:vAlign w:val="center"/>
          </w:tcPr>
          <w:p w14:paraId="78967315" w14:textId="33A13B2B" w:rsidR="00041E9C" w:rsidRPr="00650528" w:rsidRDefault="006124C1" w:rsidP="00745633">
            <w:pPr>
              <w:spacing w:after="0" w:line="240" w:lineRule="auto"/>
              <w:jc w:val="center"/>
              <w:rPr>
                <w:sz w:val="20"/>
                <w:szCs w:val="20"/>
              </w:rPr>
            </w:pPr>
            <w:r>
              <w:rPr>
                <w:sz w:val="20"/>
                <w:szCs w:val="20"/>
              </w:rPr>
              <w:t>MOSTI, MOTIC, MOWT</w:t>
            </w:r>
          </w:p>
        </w:tc>
      </w:tr>
      <w:tr w:rsidR="00041E9C" w:rsidRPr="002A2005" w14:paraId="29722B4B" w14:textId="77777777" w:rsidTr="006124C1">
        <w:trPr>
          <w:trHeight w:val="50"/>
          <w:jc w:val="center"/>
        </w:trPr>
        <w:tc>
          <w:tcPr>
            <w:tcW w:w="877" w:type="pct"/>
            <w:vMerge/>
            <w:vAlign w:val="center"/>
          </w:tcPr>
          <w:p w14:paraId="645B8FDE" w14:textId="77777777" w:rsidR="00041E9C" w:rsidRPr="00745633" w:rsidRDefault="00041E9C" w:rsidP="00745633">
            <w:pPr>
              <w:spacing w:after="0" w:line="240" w:lineRule="auto"/>
              <w:jc w:val="left"/>
              <w:rPr>
                <w:b/>
                <w:sz w:val="20"/>
                <w:szCs w:val="20"/>
              </w:rPr>
            </w:pPr>
          </w:p>
        </w:tc>
        <w:tc>
          <w:tcPr>
            <w:tcW w:w="906" w:type="pct"/>
            <w:vMerge/>
            <w:vAlign w:val="center"/>
          </w:tcPr>
          <w:p w14:paraId="27AB1F5A" w14:textId="77777777" w:rsidR="00041E9C" w:rsidRPr="00650528" w:rsidRDefault="00041E9C" w:rsidP="00745633">
            <w:pPr>
              <w:spacing w:after="0" w:line="240" w:lineRule="auto"/>
              <w:jc w:val="left"/>
              <w:rPr>
                <w:sz w:val="20"/>
                <w:szCs w:val="20"/>
              </w:rPr>
            </w:pPr>
          </w:p>
        </w:tc>
        <w:tc>
          <w:tcPr>
            <w:tcW w:w="2117" w:type="pct"/>
            <w:vAlign w:val="center"/>
          </w:tcPr>
          <w:p w14:paraId="6ADE8228" w14:textId="621EA756" w:rsidR="00041E9C" w:rsidRPr="00014FF8" w:rsidRDefault="00041E9C" w:rsidP="00745633">
            <w:pPr>
              <w:spacing w:after="0" w:line="240" w:lineRule="auto"/>
              <w:jc w:val="left"/>
              <w:rPr>
                <w:sz w:val="20"/>
                <w:szCs w:val="20"/>
              </w:rPr>
            </w:pPr>
            <w:r>
              <w:rPr>
                <w:sz w:val="20"/>
                <w:szCs w:val="20"/>
              </w:rPr>
              <w:t xml:space="preserve">Promote Collaboration amongst value chain </w:t>
            </w:r>
            <w:r w:rsidR="00A958AC">
              <w:rPr>
                <w:sz w:val="20"/>
                <w:szCs w:val="20"/>
              </w:rPr>
              <w:t xml:space="preserve">actors </w:t>
            </w:r>
            <w:r w:rsidR="00A958AC" w:rsidRPr="00014FF8">
              <w:rPr>
                <w:sz w:val="20"/>
                <w:szCs w:val="20"/>
              </w:rPr>
              <w:t>to</w:t>
            </w:r>
            <w:r>
              <w:rPr>
                <w:sz w:val="20"/>
                <w:szCs w:val="20"/>
              </w:rPr>
              <w:t xml:space="preserve"> share </w:t>
            </w:r>
            <w:r w:rsidRPr="00DF0ACB">
              <w:rPr>
                <w:sz w:val="20"/>
                <w:szCs w:val="20"/>
              </w:rPr>
              <w:t>the dispersed resources available to the auto industry</w:t>
            </w:r>
          </w:p>
        </w:tc>
        <w:tc>
          <w:tcPr>
            <w:tcW w:w="494" w:type="pct"/>
            <w:vAlign w:val="center"/>
          </w:tcPr>
          <w:p w14:paraId="753416CA" w14:textId="77777777" w:rsidR="00041E9C" w:rsidRPr="00650528" w:rsidRDefault="00041E9C" w:rsidP="00745633">
            <w:pPr>
              <w:spacing w:after="0" w:line="240" w:lineRule="auto"/>
              <w:jc w:val="center"/>
              <w:rPr>
                <w:sz w:val="20"/>
                <w:szCs w:val="20"/>
              </w:rPr>
            </w:pPr>
            <w:r>
              <w:rPr>
                <w:sz w:val="20"/>
                <w:szCs w:val="20"/>
              </w:rPr>
              <w:t>June 2024</w:t>
            </w:r>
          </w:p>
        </w:tc>
        <w:tc>
          <w:tcPr>
            <w:tcW w:w="606" w:type="pct"/>
            <w:vAlign w:val="center"/>
          </w:tcPr>
          <w:p w14:paraId="47628416" w14:textId="23EAFC50" w:rsidR="00041E9C" w:rsidRPr="00650528" w:rsidRDefault="006124C1" w:rsidP="00745633">
            <w:pPr>
              <w:spacing w:after="0" w:line="240" w:lineRule="auto"/>
              <w:jc w:val="center"/>
              <w:rPr>
                <w:sz w:val="20"/>
                <w:szCs w:val="20"/>
              </w:rPr>
            </w:pPr>
            <w:r>
              <w:rPr>
                <w:sz w:val="20"/>
                <w:szCs w:val="20"/>
              </w:rPr>
              <w:t>MOSTI, MOTIC</w:t>
            </w:r>
          </w:p>
        </w:tc>
      </w:tr>
      <w:tr w:rsidR="00041E9C" w:rsidRPr="002A2005" w14:paraId="4F0969F6" w14:textId="77777777" w:rsidTr="00745633">
        <w:trPr>
          <w:jc w:val="center"/>
        </w:trPr>
        <w:tc>
          <w:tcPr>
            <w:tcW w:w="877" w:type="pct"/>
            <w:vMerge/>
            <w:vAlign w:val="center"/>
          </w:tcPr>
          <w:p w14:paraId="1BF393EC"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6A7E76A2" w14:textId="77777777" w:rsidR="00041E9C" w:rsidRDefault="00041E9C" w:rsidP="00745633">
            <w:pPr>
              <w:spacing w:after="0" w:line="240" w:lineRule="auto"/>
              <w:jc w:val="left"/>
              <w:rPr>
                <w:sz w:val="20"/>
                <w:szCs w:val="20"/>
              </w:rPr>
            </w:pPr>
            <w:r>
              <w:rPr>
                <w:sz w:val="20"/>
                <w:szCs w:val="20"/>
              </w:rPr>
              <w:t>Develop linkages to establish sustainable and green transport solutions</w:t>
            </w:r>
          </w:p>
        </w:tc>
        <w:tc>
          <w:tcPr>
            <w:tcW w:w="2117" w:type="pct"/>
            <w:vAlign w:val="center"/>
          </w:tcPr>
          <w:p w14:paraId="109A2402" w14:textId="0AB9B4F5" w:rsidR="00041E9C" w:rsidRDefault="00041E9C" w:rsidP="00745633">
            <w:pPr>
              <w:spacing w:after="0" w:line="240" w:lineRule="auto"/>
              <w:jc w:val="left"/>
              <w:rPr>
                <w:sz w:val="20"/>
                <w:szCs w:val="20"/>
              </w:rPr>
            </w:pPr>
            <w:r>
              <w:rPr>
                <w:sz w:val="20"/>
                <w:szCs w:val="20"/>
              </w:rPr>
              <w:t xml:space="preserve">Establish comprehensive urban transportation solutions utilization green technology and </w:t>
            </w:r>
            <w:r w:rsidR="00A958AC">
              <w:rPr>
                <w:sz w:val="20"/>
                <w:szCs w:val="20"/>
              </w:rPr>
              <w:t>high-volume</w:t>
            </w:r>
            <w:r>
              <w:rPr>
                <w:sz w:val="20"/>
                <w:szCs w:val="20"/>
              </w:rPr>
              <w:t xml:space="preserve"> vehicles such as electric buses</w:t>
            </w:r>
          </w:p>
        </w:tc>
        <w:tc>
          <w:tcPr>
            <w:tcW w:w="494" w:type="pct"/>
            <w:vAlign w:val="center"/>
          </w:tcPr>
          <w:p w14:paraId="04641D93" w14:textId="77777777" w:rsidR="00041E9C" w:rsidRPr="005E21BC" w:rsidRDefault="00041E9C" w:rsidP="00745633">
            <w:pPr>
              <w:spacing w:after="0" w:line="240" w:lineRule="auto"/>
              <w:jc w:val="center"/>
              <w:rPr>
                <w:sz w:val="20"/>
                <w:szCs w:val="20"/>
              </w:rPr>
            </w:pPr>
            <w:r>
              <w:rPr>
                <w:sz w:val="20"/>
                <w:szCs w:val="20"/>
              </w:rPr>
              <w:t>June 2024</w:t>
            </w:r>
          </w:p>
        </w:tc>
        <w:tc>
          <w:tcPr>
            <w:tcW w:w="606" w:type="pct"/>
            <w:vAlign w:val="center"/>
          </w:tcPr>
          <w:p w14:paraId="1A80820A" w14:textId="0EFB893E" w:rsidR="00041E9C" w:rsidRPr="005E21BC" w:rsidRDefault="006124C1" w:rsidP="00745633">
            <w:pPr>
              <w:spacing w:after="0" w:line="240" w:lineRule="auto"/>
              <w:jc w:val="center"/>
              <w:rPr>
                <w:sz w:val="20"/>
                <w:szCs w:val="20"/>
              </w:rPr>
            </w:pPr>
            <w:r>
              <w:rPr>
                <w:sz w:val="20"/>
                <w:szCs w:val="20"/>
              </w:rPr>
              <w:t>MOWT, KCCA</w:t>
            </w:r>
          </w:p>
        </w:tc>
      </w:tr>
      <w:tr w:rsidR="00041E9C" w:rsidRPr="002A2005" w14:paraId="6615CFD2" w14:textId="77777777" w:rsidTr="00745633">
        <w:trPr>
          <w:jc w:val="center"/>
        </w:trPr>
        <w:tc>
          <w:tcPr>
            <w:tcW w:w="877" w:type="pct"/>
            <w:vMerge/>
            <w:vAlign w:val="center"/>
          </w:tcPr>
          <w:p w14:paraId="3732E247" w14:textId="77777777" w:rsidR="00041E9C" w:rsidRPr="00745633" w:rsidRDefault="00041E9C" w:rsidP="00745633">
            <w:pPr>
              <w:spacing w:after="0" w:line="240" w:lineRule="auto"/>
              <w:jc w:val="left"/>
              <w:rPr>
                <w:b/>
                <w:sz w:val="20"/>
                <w:szCs w:val="20"/>
              </w:rPr>
            </w:pPr>
          </w:p>
        </w:tc>
        <w:tc>
          <w:tcPr>
            <w:tcW w:w="906" w:type="pct"/>
            <w:vMerge/>
            <w:vAlign w:val="center"/>
          </w:tcPr>
          <w:p w14:paraId="361F8474" w14:textId="77777777" w:rsidR="00041E9C" w:rsidRDefault="00041E9C" w:rsidP="00745633">
            <w:pPr>
              <w:spacing w:after="0" w:line="240" w:lineRule="auto"/>
              <w:jc w:val="left"/>
              <w:rPr>
                <w:sz w:val="20"/>
                <w:szCs w:val="20"/>
              </w:rPr>
            </w:pPr>
          </w:p>
        </w:tc>
        <w:tc>
          <w:tcPr>
            <w:tcW w:w="2117" w:type="pct"/>
            <w:vAlign w:val="center"/>
          </w:tcPr>
          <w:p w14:paraId="722914A1" w14:textId="77777777" w:rsidR="00041E9C" w:rsidRDefault="00041E9C" w:rsidP="00745633">
            <w:pPr>
              <w:spacing w:after="0" w:line="240" w:lineRule="auto"/>
              <w:jc w:val="left"/>
              <w:rPr>
                <w:sz w:val="20"/>
                <w:szCs w:val="20"/>
              </w:rPr>
            </w:pPr>
            <w:r>
              <w:rPr>
                <w:sz w:val="20"/>
                <w:szCs w:val="20"/>
              </w:rPr>
              <w:t>Establish linkages with the transportation sector for city electrification</w:t>
            </w:r>
          </w:p>
        </w:tc>
        <w:tc>
          <w:tcPr>
            <w:tcW w:w="494" w:type="pct"/>
            <w:vAlign w:val="center"/>
          </w:tcPr>
          <w:p w14:paraId="2D095110" w14:textId="77777777" w:rsidR="00041E9C" w:rsidRPr="005E21BC" w:rsidRDefault="00041E9C" w:rsidP="00745633">
            <w:pPr>
              <w:spacing w:after="0" w:line="240" w:lineRule="auto"/>
              <w:jc w:val="center"/>
              <w:rPr>
                <w:sz w:val="20"/>
                <w:szCs w:val="20"/>
              </w:rPr>
            </w:pPr>
            <w:r>
              <w:rPr>
                <w:sz w:val="20"/>
                <w:szCs w:val="20"/>
              </w:rPr>
              <w:t>June 2025</w:t>
            </w:r>
          </w:p>
        </w:tc>
        <w:tc>
          <w:tcPr>
            <w:tcW w:w="606" w:type="pct"/>
            <w:vAlign w:val="center"/>
          </w:tcPr>
          <w:p w14:paraId="5A8CC95D" w14:textId="3930BDB7" w:rsidR="00041E9C" w:rsidRPr="005E21BC" w:rsidRDefault="006124C1" w:rsidP="00745633">
            <w:pPr>
              <w:spacing w:after="0" w:line="240" w:lineRule="auto"/>
              <w:jc w:val="center"/>
              <w:rPr>
                <w:sz w:val="20"/>
                <w:szCs w:val="20"/>
              </w:rPr>
            </w:pPr>
            <w:r>
              <w:rPr>
                <w:sz w:val="20"/>
                <w:szCs w:val="20"/>
              </w:rPr>
              <w:t>MOWT</w:t>
            </w:r>
          </w:p>
        </w:tc>
      </w:tr>
      <w:tr w:rsidR="00041E9C" w:rsidRPr="002A2005" w14:paraId="1C1926AC" w14:textId="77777777" w:rsidTr="00745633">
        <w:trPr>
          <w:jc w:val="center"/>
        </w:trPr>
        <w:tc>
          <w:tcPr>
            <w:tcW w:w="877" w:type="pct"/>
            <w:vMerge/>
            <w:vAlign w:val="center"/>
          </w:tcPr>
          <w:p w14:paraId="6DD29FBA" w14:textId="77777777" w:rsidR="00041E9C" w:rsidRPr="00745633" w:rsidRDefault="00041E9C" w:rsidP="00745633">
            <w:pPr>
              <w:spacing w:after="0" w:line="240" w:lineRule="auto"/>
              <w:jc w:val="left"/>
              <w:rPr>
                <w:b/>
                <w:sz w:val="20"/>
                <w:szCs w:val="20"/>
                <w:lang w:bidi="en-US"/>
              </w:rPr>
            </w:pPr>
          </w:p>
        </w:tc>
        <w:tc>
          <w:tcPr>
            <w:tcW w:w="906" w:type="pct"/>
            <w:vMerge/>
            <w:vAlign w:val="center"/>
          </w:tcPr>
          <w:p w14:paraId="444686C0" w14:textId="77777777" w:rsidR="00041E9C" w:rsidRPr="005E21BC" w:rsidRDefault="00041E9C" w:rsidP="00745633">
            <w:pPr>
              <w:spacing w:after="0" w:line="240" w:lineRule="auto"/>
              <w:jc w:val="left"/>
              <w:rPr>
                <w:sz w:val="20"/>
                <w:szCs w:val="20"/>
              </w:rPr>
            </w:pPr>
          </w:p>
        </w:tc>
        <w:tc>
          <w:tcPr>
            <w:tcW w:w="2117" w:type="pct"/>
            <w:vAlign w:val="center"/>
          </w:tcPr>
          <w:p w14:paraId="60AC480B" w14:textId="77777777" w:rsidR="00041E9C" w:rsidRPr="005E21BC" w:rsidRDefault="00041E9C" w:rsidP="00745633">
            <w:pPr>
              <w:spacing w:after="0" w:line="240" w:lineRule="auto"/>
              <w:jc w:val="left"/>
              <w:rPr>
                <w:sz w:val="20"/>
                <w:szCs w:val="20"/>
              </w:rPr>
            </w:pPr>
            <w:r>
              <w:rPr>
                <w:sz w:val="20"/>
                <w:szCs w:val="20"/>
              </w:rPr>
              <w:t xml:space="preserve">Promote participating of the private sector in development and adoption of sustainable transport solutions and green technology </w:t>
            </w:r>
          </w:p>
        </w:tc>
        <w:tc>
          <w:tcPr>
            <w:tcW w:w="494" w:type="pct"/>
            <w:vAlign w:val="center"/>
          </w:tcPr>
          <w:p w14:paraId="4C54B519" w14:textId="77777777" w:rsidR="00041E9C" w:rsidRPr="005E21BC" w:rsidRDefault="00041E9C" w:rsidP="00745633">
            <w:pPr>
              <w:spacing w:after="0" w:line="240" w:lineRule="auto"/>
              <w:jc w:val="center"/>
              <w:rPr>
                <w:sz w:val="20"/>
                <w:szCs w:val="20"/>
              </w:rPr>
            </w:pPr>
            <w:r>
              <w:rPr>
                <w:sz w:val="20"/>
                <w:szCs w:val="20"/>
              </w:rPr>
              <w:t>June 2026</w:t>
            </w:r>
          </w:p>
        </w:tc>
        <w:tc>
          <w:tcPr>
            <w:tcW w:w="606" w:type="pct"/>
            <w:vAlign w:val="center"/>
          </w:tcPr>
          <w:p w14:paraId="698E888B" w14:textId="30507752" w:rsidR="00041E9C" w:rsidRPr="005E21BC" w:rsidRDefault="006124C1" w:rsidP="00745633">
            <w:pPr>
              <w:spacing w:after="0" w:line="240" w:lineRule="auto"/>
              <w:jc w:val="center"/>
              <w:rPr>
                <w:sz w:val="20"/>
                <w:szCs w:val="20"/>
              </w:rPr>
            </w:pPr>
            <w:r>
              <w:rPr>
                <w:sz w:val="20"/>
                <w:szCs w:val="20"/>
              </w:rPr>
              <w:t>MOWT, UTB</w:t>
            </w:r>
          </w:p>
        </w:tc>
      </w:tr>
      <w:tr w:rsidR="00041E9C" w:rsidRPr="002A2005" w14:paraId="423CCDC6" w14:textId="77777777" w:rsidTr="006124C1">
        <w:trPr>
          <w:trHeight w:val="351"/>
          <w:jc w:val="center"/>
        </w:trPr>
        <w:tc>
          <w:tcPr>
            <w:tcW w:w="877" w:type="pct"/>
            <w:vMerge/>
            <w:vAlign w:val="center"/>
          </w:tcPr>
          <w:p w14:paraId="0BED56B9" w14:textId="77777777" w:rsidR="00041E9C" w:rsidRPr="00745633" w:rsidRDefault="00041E9C" w:rsidP="00745633">
            <w:pPr>
              <w:spacing w:after="0" w:line="240" w:lineRule="auto"/>
              <w:jc w:val="left"/>
              <w:rPr>
                <w:b/>
                <w:sz w:val="20"/>
                <w:szCs w:val="20"/>
                <w:lang w:bidi="en-US"/>
              </w:rPr>
            </w:pPr>
          </w:p>
        </w:tc>
        <w:tc>
          <w:tcPr>
            <w:tcW w:w="906" w:type="pct"/>
            <w:vAlign w:val="center"/>
          </w:tcPr>
          <w:p w14:paraId="2B24C090" w14:textId="77777777" w:rsidR="00041E9C" w:rsidRPr="005E21BC" w:rsidRDefault="00041E9C" w:rsidP="00745633">
            <w:pPr>
              <w:spacing w:after="0" w:line="240" w:lineRule="auto"/>
              <w:jc w:val="left"/>
              <w:rPr>
                <w:sz w:val="20"/>
                <w:szCs w:val="20"/>
              </w:rPr>
            </w:pPr>
            <w:r>
              <w:rPr>
                <w:sz w:val="20"/>
                <w:szCs w:val="20"/>
              </w:rPr>
              <w:t>Developing linkages with the mining industry to develop raw materials for the automotive industry</w:t>
            </w:r>
          </w:p>
        </w:tc>
        <w:tc>
          <w:tcPr>
            <w:tcW w:w="2117" w:type="pct"/>
            <w:vAlign w:val="center"/>
          </w:tcPr>
          <w:p w14:paraId="3BFC277C" w14:textId="77777777" w:rsidR="00041E9C" w:rsidRDefault="00041E9C" w:rsidP="00745633">
            <w:pPr>
              <w:spacing w:after="0" w:line="240" w:lineRule="auto"/>
              <w:jc w:val="left"/>
              <w:rPr>
                <w:sz w:val="20"/>
                <w:szCs w:val="20"/>
              </w:rPr>
            </w:pPr>
            <w:r w:rsidRPr="00650528">
              <w:rPr>
                <w:sz w:val="20"/>
                <w:szCs w:val="20"/>
              </w:rPr>
              <w:t>Enhance capacity of relevant institutions to develop mineral resources to support the automotive industry</w:t>
            </w:r>
          </w:p>
        </w:tc>
        <w:tc>
          <w:tcPr>
            <w:tcW w:w="494" w:type="pct"/>
            <w:vAlign w:val="center"/>
          </w:tcPr>
          <w:p w14:paraId="53838B59" w14:textId="77777777" w:rsidR="00041E9C" w:rsidRDefault="00041E9C" w:rsidP="00745633">
            <w:pPr>
              <w:spacing w:after="0" w:line="240" w:lineRule="auto"/>
              <w:jc w:val="center"/>
              <w:rPr>
                <w:sz w:val="20"/>
                <w:szCs w:val="20"/>
              </w:rPr>
            </w:pPr>
            <w:r>
              <w:rPr>
                <w:sz w:val="20"/>
                <w:szCs w:val="20"/>
              </w:rPr>
              <w:t>June 2024</w:t>
            </w:r>
          </w:p>
        </w:tc>
        <w:tc>
          <w:tcPr>
            <w:tcW w:w="606" w:type="pct"/>
            <w:vAlign w:val="center"/>
          </w:tcPr>
          <w:p w14:paraId="3EC5B851" w14:textId="78389E51" w:rsidR="00041E9C" w:rsidRPr="005E21BC" w:rsidRDefault="006124C1" w:rsidP="00745633">
            <w:pPr>
              <w:spacing w:after="0" w:line="240" w:lineRule="auto"/>
              <w:jc w:val="center"/>
              <w:rPr>
                <w:sz w:val="20"/>
                <w:szCs w:val="20"/>
              </w:rPr>
            </w:pPr>
            <w:r>
              <w:rPr>
                <w:sz w:val="20"/>
                <w:szCs w:val="20"/>
              </w:rPr>
              <w:t>MOEMD, MOTIC, MOSTI</w:t>
            </w:r>
          </w:p>
        </w:tc>
      </w:tr>
      <w:tr w:rsidR="00041E9C" w:rsidRPr="002A2005" w14:paraId="32578B1D" w14:textId="77777777" w:rsidTr="00745633">
        <w:trPr>
          <w:jc w:val="center"/>
        </w:trPr>
        <w:tc>
          <w:tcPr>
            <w:tcW w:w="877" w:type="pct"/>
            <w:vMerge w:val="restart"/>
            <w:vAlign w:val="center"/>
          </w:tcPr>
          <w:p w14:paraId="4178A650" w14:textId="4ED7AD7F" w:rsidR="00041E9C" w:rsidRPr="00745633" w:rsidRDefault="00041E9C" w:rsidP="00745633">
            <w:pPr>
              <w:spacing w:after="0" w:line="240" w:lineRule="auto"/>
              <w:jc w:val="left"/>
              <w:rPr>
                <w:b/>
                <w:sz w:val="20"/>
                <w:szCs w:val="20"/>
              </w:rPr>
            </w:pPr>
            <w:r w:rsidRPr="00745633">
              <w:rPr>
                <w:b/>
                <w:sz w:val="20"/>
                <w:szCs w:val="20"/>
              </w:rPr>
              <w:t>Enterprise and Human Capital Development across the Automotive Industry Value Chain</w:t>
            </w:r>
          </w:p>
        </w:tc>
        <w:tc>
          <w:tcPr>
            <w:tcW w:w="906" w:type="pct"/>
            <w:vMerge w:val="restart"/>
            <w:vAlign w:val="center"/>
          </w:tcPr>
          <w:p w14:paraId="4C913250" w14:textId="77777777" w:rsidR="00041E9C" w:rsidRPr="005E21BC" w:rsidRDefault="00041E9C" w:rsidP="00745633">
            <w:pPr>
              <w:spacing w:after="0" w:line="240" w:lineRule="auto"/>
              <w:jc w:val="left"/>
              <w:rPr>
                <w:sz w:val="20"/>
                <w:szCs w:val="20"/>
              </w:rPr>
            </w:pPr>
            <w:r>
              <w:rPr>
                <w:sz w:val="20"/>
                <w:szCs w:val="20"/>
              </w:rPr>
              <w:t>Specialized training and skills development</w:t>
            </w:r>
          </w:p>
        </w:tc>
        <w:tc>
          <w:tcPr>
            <w:tcW w:w="2117" w:type="pct"/>
            <w:vAlign w:val="center"/>
          </w:tcPr>
          <w:p w14:paraId="79440C70" w14:textId="77777777" w:rsidR="00041E9C" w:rsidRPr="005E21BC" w:rsidRDefault="00041E9C" w:rsidP="00745633">
            <w:pPr>
              <w:spacing w:after="0" w:line="240" w:lineRule="auto"/>
              <w:jc w:val="left"/>
              <w:rPr>
                <w:sz w:val="20"/>
                <w:szCs w:val="20"/>
              </w:rPr>
            </w:pPr>
            <w:r>
              <w:rPr>
                <w:sz w:val="20"/>
                <w:szCs w:val="20"/>
              </w:rPr>
              <w:t>Promote</w:t>
            </w:r>
            <w:r w:rsidRPr="005E21BC">
              <w:rPr>
                <w:sz w:val="20"/>
                <w:szCs w:val="20"/>
              </w:rPr>
              <w:t xml:space="preserve"> specialized curricula on automotive engineering at tertiary level </w:t>
            </w:r>
          </w:p>
        </w:tc>
        <w:tc>
          <w:tcPr>
            <w:tcW w:w="494" w:type="pct"/>
            <w:vAlign w:val="center"/>
          </w:tcPr>
          <w:p w14:paraId="429E1BAC" w14:textId="77777777" w:rsidR="00041E9C" w:rsidRPr="005E21BC" w:rsidRDefault="00041E9C" w:rsidP="00745633">
            <w:pPr>
              <w:spacing w:after="0" w:line="240" w:lineRule="auto"/>
              <w:jc w:val="center"/>
              <w:rPr>
                <w:sz w:val="20"/>
                <w:szCs w:val="20"/>
              </w:rPr>
            </w:pPr>
            <w:r>
              <w:rPr>
                <w:sz w:val="20"/>
                <w:szCs w:val="20"/>
              </w:rPr>
              <w:t>June 2022</w:t>
            </w:r>
          </w:p>
        </w:tc>
        <w:tc>
          <w:tcPr>
            <w:tcW w:w="606" w:type="pct"/>
            <w:vAlign w:val="center"/>
          </w:tcPr>
          <w:p w14:paraId="6382F756" w14:textId="7EAEDFFE" w:rsidR="00041E9C" w:rsidRPr="005E21BC" w:rsidRDefault="006124C1" w:rsidP="00745633">
            <w:pPr>
              <w:spacing w:after="0" w:line="240" w:lineRule="auto"/>
              <w:jc w:val="center"/>
              <w:rPr>
                <w:sz w:val="20"/>
                <w:szCs w:val="20"/>
              </w:rPr>
            </w:pPr>
            <w:r>
              <w:rPr>
                <w:sz w:val="20"/>
                <w:szCs w:val="20"/>
              </w:rPr>
              <w:t>MOES, NCHE</w:t>
            </w:r>
          </w:p>
        </w:tc>
      </w:tr>
      <w:tr w:rsidR="00041E9C" w:rsidRPr="002A2005" w14:paraId="5A3914AC" w14:textId="77777777" w:rsidTr="00745633">
        <w:trPr>
          <w:trHeight w:val="85"/>
          <w:jc w:val="center"/>
        </w:trPr>
        <w:tc>
          <w:tcPr>
            <w:tcW w:w="877" w:type="pct"/>
            <w:vMerge/>
            <w:vAlign w:val="center"/>
          </w:tcPr>
          <w:p w14:paraId="6380AE73" w14:textId="77777777" w:rsidR="00041E9C" w:rsidRPr="00745633" w:rsidRDefault="00041E9C" w:rsidP="00745633">
            <w:pPr>
              <w:spacing w:after="0" w:line="240" w:lineRule="auto"/>
              <w:jc w:val="left"/>
              <w:rPr>
                <w:b/>
                <w:sz w:val="20"/>
                <w:szCs w:val="20"/>
              </w:rPr>
            </w:pPr>
          </w:p>
        </w:tc>
        <w:tc>
          <w:tcPr>
            <w:tcW w:w="906" w:type="pct"/>
            <w:vMerge/>
            <w:vAlign w:val="center"/>
          </w:tcPr>
          <w:p w14:paraId="5AB16697" w14:textId="77777777" w:rsidR="00041E9C" w:rsidRPr="00650528" w:rsidRDefault="00041E9C" w:rsidP="00745633">
            <w:pPr>
              <w:spacing w:after="0" w:line="240" w:lineRule="auto"/>
              <w:jc w:val="left"/>
              <w:rPr>
                <w:sz w:val="20"/>
                <w:szCs w:val="20"/>
              </w:rPr>
            </w:pPr>
          </w:p>
        </w:tc>
        <w:tc>
          <w:tcPr>
            <w:tcW w:w="2117" w:type="pct"/>
            <w:vAlign w:val="center"/>
          </w:tcPr>
          <w:p w14:paraId="62B98F83" w14:textId="77777777" w:rsidR="00041E9C" w:rsidRPr="005E21BC" w:rsidRDefault="00041E9C" w:rsidP="00745633">
            <w:pPr>
              <w:spacing w:after="0" w:line="240" w:lineRule="auto"/>
              <w:jc w:val="left"/>
              <w:rPr>
                <w:sz w:val="20"/>
                <w:szCs w:val="20"/>
              </w:rPr>
            </w:pPr>
            <w:r w:rsidRPr="005E21BC">
              <w:rPr>
                <w:sz w:val="20"/>
                <w:szCs w:val="20"/>
              </w:rPr>
              <w:t>Promote specialized training for automotive market intelligence</w:t>
            </w:r>
          </w:p>
        </w:tc>
        <w:tc>
          <w:tcPr>
            <w:tcW w:w="494" w:type="pct"/>
            <w:vAlign w:val="center"/>
          </w:tcPr>
          <w:p w14:paraId="03C37A92" w14:textId="77777777" w:rsidR="00041E9C" w:rsidRPr="005E21BC" w:rsidRDefault="00041E9C" w:rsidP="00745633">
            <w:pPr>
              <w:spacing w:after="0" w:line="240" w:lineRule="auto"/>
              <w:jc w:val="center"/>
              <w:rPr>
                <w:sz w:val="20"/>
                <w:szCs w:val="20"/>
              </w:rPr>
            </w:pPr>
            <w:r>
              <w:rPr>
                <w:sz w:val="20"/>
                <w:szCs w:val="20"/>
              </w:rPr>
              <w:t>June 2022</w:t>
            </w:r>
          </w:p>
        </w:tc>
        <w:tc>
          <w:tcPr>
            <w:tcW w:w="606" w:type="pct"/>
            <w:vAlign w:val="center"/>
          </w:tcPr>
          <w:p w14:paraId="656E7987" w14:textId="08B4BE46" w:rsidR="00041E9C" w:rsidRPr="005E21BC" w:rsidRDefault="006124C1" w:rsidP="00745633">
            <w:pPr>
              <w:spacing w:after="0" w:line="240" w:lineRule="auto"/>
              <w:jc w:val="center"/>
              <w:rPr>
                <w:sz w:val="20"/>
                <w:szCs w:val="20"/>
              </w:rPr>
            </w:pPr>
            <w:r>
              <w:rPr>
                <w:sz w:val="20"/>
                <w:szCs w:val="20"/>
              </w:rPr>
              <w:t>MOSTI, MOES, MOWT</w:t>
            </w:r>
          </w:p>
        </w:tc>
      </w:tr>
      <w:tr w:rsidR="00041E9C" w:rsidRPr="002A2005" w14:paraId="367BFFDF" w14:textId="77777777" w:rsidTr="00745633">
        <w:trPr>
          <w:trHeight w:val="85"/>
          <w:jc w:val="center"/>
        </w:trPr>
        <w:tc>
          <w:tcPr>
            <w:tcW w:w="877" w:type="pct"/>
            <w:vMerge/>
            <w:vAlign w:val="center"/>
          </w:tcPr>
          <w:p w14:paraId="5ADAE226" w14:textId="77777777" w:rsidR="00041E9C" w:rsidRPr="00745633" w:rsidRDefault="00041E9C" w:rsidP="00745633">
            <w:pPr>
              <w:spacing w:after="0" w:line="240" w:lineRule="auto"/>
              <w:jc w:val="left"/>
              <w:rPr>
                <w:b/>
                <w:sz w:val="20"/>
                <w:szCs w:val="20"/>
              </w:rPr>
            </w:pPr>
          </w:p>
        </w:tc>
        <w:tc>
          <w:tcPr>
            <w:tcW w:w="906" w:type="pct"/>
            <w:vMerge/>
            <w:vAlign w:val="center"/>
          </w:tcPr>
          <w:p w14:paraId="1A22B994" w14:textId="77777777" w:rsidR="00041E9C" w:rsidRPr="00650528" w:rsidRDefault="00041E9C" w:rsidP="00745633">
            <w:pPr>
              <w:spacing w:after="0" w:line="240" w:lineRule="auto"/>
              <w:jc w:val="left"/>
              <w:rPr>
                <w:sz w:val="20"/>
                <w:szCs w:val="20"/>
              </w:rPr>
            </w:pPr>
          </w:p>
        </w:tc>
        <w:tc>
          <w:tcPr>
            <w:tcW w:w="2117" w:type="pct"/>
            <w:vAlign w:val="center"/>
          </w:tcPr>
          <w:p w14:paraId="41361A36" w14:textId="77777777" w:rsidR="00041E9C" w:rsidRPr="005E21BC" w:rsidRDefault="00041E9C" w:rsidP="00745633">
            <w:pPr>
              <w:spacing w:after="0" w:line="240" w:lineRule="auto"/>
              <w:jc w:val="left"/>
              <w:rPr>
                <w:sz w:val="20"/>
                <w:szCs w:val="20"/>
              </w:rPr>
            </w:pPr>
            <w:r w:rsidRPr="00650528">
              <w:rPr>
                <w:sz w:val="20"/>
              </w:rPr>
              <w:t>Promote the development of</w:t>
            </w:r>
            <w:r>
              <w:rPr>
                <w:sz w:val="20"/>
              </w:rPr>
              <w:t xml:space="preserve"> </w:t>
            </w:r>
            <w:r w:rsidRPr="00650528">
              <w:rPr>
                <w:sz w:val="20"/>
              </w:rPr>
              <w:t xml:space="preserve">automotive industrial </w:t>
            </w:r>
            <w:r>
              <w:rPr>
                <w:sz w:val="20"/>
              </w:rPr>
              <w:t xml:space="preserve">skills through </w:t>
            </w:r>
            <w:r w:rsidRPr="00650528">
              <w:rPr>
                <w:sz w:val="20"/>
              </w:rPr>
              <w:t>apprenticeship schemes</w:t>
            </w:r>
          </w:p>
        </w:tc>
        <w:tc>
          <w:tcPr>
            <w:tcW w:w="494" w:type="pct"/>
            <w:vAlign w:val="center"/>
          </w:tcPr>
          <w:p w14:paraId="53987357" w14:textId="77777777" w:rsidR="00041E9C" w:rsidRDefault="00041E9C" w:rsidP="00745633">
            <w:pPr>
              <w:spacing w:after="0" w:line="240" w:lineRule="auto"/>
              <w:jc w:val="center"/>
              <w:rPr>
                <w:sz w:val="20"/>
                <w:szCs w:val="20"/>
              </w:rPr>
            </w:pPr>
            <w:r>
              <w:rPr>
                <w:sz w:val="20"/>
                <w:szCs w:val="20"/>
              </w:rPr>
              <w:t>June 2022</w:t>
            </w:r>
          </w:p>
        </w:tc>
        <w:tc>
          <w:tcPr>
            <w:tcW w:w="606" w:type="pct"/>
            <w:vAlign w:val="center"/>
          </w:tcPr>
          <w:p w14:paraId="4982B58F" w14:textId="7AD3F83C" w:rsidR="00041E9C" w:rsidRPr="005E21BC" w:rsidRDefault="006124C1" w:rsidP="00745633">
            <w:pPr>
              <w:spacing w:after="0" w:line="240" w:lineRule="auto"/>
              <w:jc w:val="center"/>
              <w:rPr>
                <w:sz w:val="20"/>
                <w:szCs w:val="20"/>
              </w:rPr>
            </w:pPr>
            <w:r>
              <w:rPr>
                <w:sz w:val="20"/>
                <w:szCs w:val="20"/>
              </w:rPr>
              <w:t>MOSTI, MOWT, MOTIC</w:t>
            </w:r>
          </w:p>
        </w:tc>
      </w:tr>
      <w:tr w:rsidR="00041E9C" w:rsidRPr="002A2005" w14:paraId="651C9438" w14:textId="77777777" w:rsidTr="00745633">
        <w:trPr>
          <w:jc w:val="center"/>
        </w:trPr>
        <w:tc>
          <w:tcPr>
            <w:tcW w:w="877" w:type="pct"/>
            <w:vMerge/>
            <w:vAlign w:val="center"/>
          </w:tcPr>
          <w:p w14:paraId="4E13EE72" w14:textId="77777777" w:rsidR="00041E9C" w:rsidRPr="00745633" w:rsidRDefault="00041E9C" w:rsidP="00745633">
            <w:pPr>
              <w:spacing w:after="0" w:line="240" w:lineRule="auto"/>
              <w:jc w:val="left"/>
              <w:rPr>
                <w:b/>
                <w:sz w:val="20"/>
                <w:szCs w:val="20"/>
              </w:rPr>
            </w:pPr>
          </w:p>
        </w:tc>
        <w:tc>
          <w:tcPr>
            <w:tcW w:w="906" w:type="pct"/>
            <w:vMerge/>
            <w:vAlign w:val="center"/>
          </w:tcPr>
          <w:p w14:paraId="6DAF5C7C" w14:textId="77777777" w:rsidR="00041E9C" w:rsidRPr="00650528" w:rsidRDefault="00041E9C" w:rsidP="00745633">
            <w:pPr>
              <w:spacing w:after="0" w:line="240" w:lineRule="auto"/>
              <w:jc w:val="left"/>
              <w:rPr>
                <w:sz w:val="20"/>
                <w:szCs w:val="20"/>
              </w:rPr>
            </w:pPr>
          </w:p>
        </w:tc>
        <w:tc>
          <w:tcPr>
            <w:tcW w:w="2117" w:type="pct"/>
            <w:vAlign w:val="center"/>
          </w:tcPr>
          <w:p w14:paraId="7B7BEF6A" w14:textId="77777777" w:rsidR="00041E9C" w:rsidRPr="005E21BC" w:rsidRDefault="00041E9C" w:rsidP="00745633">
            <w:pPr>
              <w:spacing w:after="0" w:line="240" w:lineRule="auto"/>
              <w:jc w:val="left"/>
              <w:rPr>
                <w:sz w:val="20"/>
                <w:szCs w:val="20"/>
              </w:rPr>
            </w:pPr>
            <w:r>
              <w:rPr>
                <w:sz w:val="20"/>
                <w:szCs w:val="20"/>
              </w:rPr>
              <w:t>Establish an automotive skilling p</w:t>
            </w:r>
            <w:r w:rsidRPr="003C4626">
              <w:rPr>
                <w:sz w:val="20"/>
                <w:szCs w:val="20"/>
              </w:rPr>
              <w:t>rogram</w:t>
            </w:r>
            <w:r>
              <w:rPr>
                <w:sz w:val="20"/>
                <w:szCs w:val="20"/>
              </w:rPr>
              <w:t xml:space="preserve"> as well as training centers </w:t>
            </w:r>
          </w:p>
        </w:tc>
        <w:tc>
          <w:tcPr>
            <w:tcW w:w="494" w:type="pct"/>
            <w:vAlign w:val="center"/>
          </w:tcPr>
          <w:p w14:paraId="5C9CA4C6" w14:textId="77777777" w:rsidR="00041E9C" w:rsidRPr="005E21BC" w:rsidRDefault="00041E9C" w:rsidP="00745633">
            <w:pPr>
              <w:spacing w:after="0" w:line="240" w:lineRule="auto"/>
              <w:jc w:val="center"/>
              <w:rPr>
                <w:sz w:val="20"/>
                <w:szCs w:val="20"/>
              </w:rPr>
            </w:pPr>
            <w:r>
              <w:rPr>
                <w:sz w:val="20"/>
                <w:szCs w:val="20"/>
              </w:rPr>
              <w:t>June 2023</w:t>
            </w:r>
          </w:p>
        </w:tc>
        <w:tc>
          <w:tcPr>
            <w:tcW w:w="606" w:type="pct"/>
            <w:vAlign w:val="center"/>
          </w:tcPr>
          <w:p w14:paraId="05A9FB5B" w14:textId="126FB2D8" w:rsidR="00041E9C" w:rsidRPr="005E21BC" w:rsidRDefault="006124C1" w:rsidP="00745633">
            <w:pPr>
              <w:spacing w:after="0" w:line="240" w:lineRule="auto"/>
              <w:jc w:val="center"/>
              <w:rPr>
                <w:sz w:val="20"/>
                <w:szCs w:val="20"/>
              </w:rPr>
            </w:pPr>
            <w:r>
              <w:rPr>
                <w:sz w:val="20"/>
                <w:szCs w:val="20"/>
              </w:rPr>
              <w:t>MOSTI, MOES</w:t>
            </w:r>
          </w:p>
        </w:tc>
      </w:tr>
      <w:tr w:rsidR="00041E9C" w:rsidRPr="002A2005" w14:paraId="112126BD" w14:textId="77777777" w:rsidTr="006124C1">
        <w:trPr>
          <w:trHeight w:val="50"/>
          <w:jc w:val="center"/>
        </w:trPr>
        <w:tc>
          <w:tcPr>
            <w:tcW w:w="877" w:type="pct"/>
            <w:vMerge/>
            <w:vAlign w:val="center"/>
          </w:tcPr>
          <w:p w14:paraId="146F1C99" w14:textId="77777777" w:rsidR="00041E9C" w:rsidRPr="00745633" w:rsidRDefault="00041E9C" w:rsidP="00745633">
            <w:pPr>
              <w:spacing w:after="0" w:line="240" w:lineRule="auto"/>
              <w:jc w:val="left"/>
              <w:rPr>
                <w:b/>
                <w:sz w:val="20"/>
                <w:szCs w:val="20"/>
              </w:rPr>
            </w:pPr>
          </w:p>
        </w:tc>
        <w:tc>
          <w:tcPr>
            <w:tcW w:w="906" w:type="pct"/>
            <w:vAlign w:val="center"/>
          </w:tcPr>
          <w:p w14:paraId="05A8D933" w14:textId="77777777" w:rsidR="00041E9C" w:rsidRPr="00650528" w:rsidRDefault="00041E9C" w:rsidP="00745633">
            <w:pPr>
              <w:spacing w:after="0" w:line="240" w:lineRule="auto"/>
              <w:jc w:val="left"/>
              <w:rPr>
                <w:sz w:val="20"/>
                <w:szCs w:val="20"/>
              </w:rPr>
            </w:pPr>
            <w:r>
              <w:rPr>
                <w:sz w:val="20"/>
                <w:szCs w:val="20"/>
              </w:rPr>
              <w:t>Establish linkages between academia and industry to enhance automotive human capital development</w:t>
            </w:r>
          </w:p>
        </w:tc>
        <w:tc>
          <w:tcPr>
            <w:tcW w:w="2117" w:type="pct"/>
            <w:vAlign w:val="center"/>
          </w:tcPr>
          <w:p w14:paraId="39A1352C" w14:textId="77777777" w:rsidR="00041E9C" w:rsidRPr="005E21BC" w:rsidRDefault="00041E9C" w:rsidP="00745633">
            <w:pPr>
              <w:spacing w:after="0" w:line="240" w:lineRule="auto"/>
              <w:jc w:val="left"/>
              <w:rPr>
                <w:sz w:val="20"/>
                <w:szCs w:val="20"/>
              </w:rPr>
            </w:pPr>
            <w:r w:rsidRPr="005E21BC">
              <w:rPr>
                <w:sz w:val="20"/>
                <w:szCs w:val="20"/>
              </w:rPr>
              <w:t xml:space="preserve">Coordinate with training institutions so that their automotive training programs, </w:t>
            </w:r>
            <w:r>
              <w:rPr>
                <w:sz w:val="20"/>
                <w:szCs w:val="20"/>
              </w:rPr>
              <w:t xml:space="preserve">are </w:t>
            </w:r>
            <w:r w:rsidRPr="005E21BC">
              <w:rPr>
                <w:sz w:val="20"/>
                <w:szCs w:val="20"/>
              </w:rPr>
              <w:t>characterized by skills training, and respond to the demands of the global automotive industry and markets</w:t>
            </w:r>
          </w:p>
        </w:tc>
        <w:tc>
          <w:tcPr>
            <w:tcW w:w="494" w:type="pct"/>
            <w:vAlign w:val="center"/>
          </w:tcPr>
          <w:p w14:paraId="7881A2EF" w14:textId="77777777" w:rsidR="00041E9C" w:rsidRPr="005E21BC" w:rsidRDefault="00041E9C" w:rsidP="00745633">
            <w:pPr>
              <w:spacing w:after="0" w:line="240" w:lineRule="auto"/>
              <w:jc w:val="center"/>
              <w:rPr>
                <w:sz w:val="20"/>
                <w:szCs w:val="20"/>
              </w:rPr>
            </w:pPr>
            <w:r>
              <w:rPr>
                <w:sz w:val="20"/>
                <w:szCs w:val="20"/>
              </w:rPr>
              <w:t>June 2022</w:t>
            </w:r>
          </w:p>
        </w:tc>
        <w:tc>
          <w:tcPr>
            <w:tcW w:w="606" w:type="pct"/>
            <w:vAlign w:val="center"/>
          </w:tcPr>
          <w:p w14:paraId="6CCD0AB8" w14:textId="5E6B93D8" w:rsidR="00041E9C" w:rsidRPr="005E21BC" w:rsidRDefault="006124C1" w:rsidP="00745633">
            <w:pPr>
              <w:spacing w:after="0" w:line="240" w:lineRule="auto"/>
              <w:jc w:val="center"/>
              <w:rPr>
                <w:sz w:val="20"/>
                <w:szCs w:val="20"/>
              </w:rPr>
            </w:pPr>
            <w:r>
              <w:rPr>
                <w:sz w:val="20"/>
                <w:szCs w:val="20"/>
              </w:rPr>
              <w:t>MOSTI, MOES, NCHE</w:t>
            </w:r>
          </w:p>
        </w:tc>
      </w:tr>
      <w:tr w:rsidR="00041E9C" w:rsidRPr="002A2005" w14:paraId="72563713" w14:textId="77777777" w:rsidTr="00745633">
        <w:trPr>
          <w:jc w:val="center"/>
        </w:trPr>
        <w:tc>
          <w:tcPr>
            <w:tcW w:w="877" w:type="pct"/>
            <w:vMerge/>
            <w:vAlign w:val="center"/>
          </w:tcPr>
          <w:p w14:paraId="3FD7D7BC" w14:textId="77777777" w:rsidR="00041E9C" w:rsidRPr="00745633" w:rsidRDefault="00041E9C" w:rsidP="00745633">
            <w:pPr>
              <w:spacing w:after="0" w:line="240" w:lineRule="auto"/>
              <w:jc w:val="left"/>
              <w:rPr>
                <w:b/>
                <w:sz w:val="20"/>
                <w:szCs w:val="20"/>
              </w:rPr>
            </w:pPr>
          </w:p>
        </w:tc>
        <w:tc>
          <w:tcPr>
            <w:tcW w:w="906" w:type="pct"/>
            <w:vMerge w:val="restart"/>
            <w:vAlign w:val="center"/>
          </w:tcPr>
          <w:p w14:paraId="567C0E2E" w14:textId="77777777" w:rsidR="00041E9C" w:rsidRPr="005E21BC" w:rsidRDefault="00041E9C" w:rsidP="00745633">
            <w:pPr>
              <w:spacing w:after="0" w:line="240" w:lineRule="auto"/>
              <w:jc w:val="left"/>
              <w:rPr>
                <w:sz w:val="20"/>
                <w:szCs w:val="20"/>
              </w:rPr>
            </w:pPr>
            <w:r>
              <w:rPr>
                <w:sz w:val="20"/>
                <w:szCs w:val="20"/>
              </w:rPr>
              <w:t>Domestic Enterprise Development</w:t>
            </w:r>
          </w:p>
        </w:tc>
        <w:tc>
          <w:tcPr>
            <w:tcW w:w="2117" w:type="pct"/>
            <w:vAlign w:val="center"/>
          </w:tcPr>
          <w:p w14:paraId="7038CE1A" w14:textId="01FB3BFB" w:rsidR="00041E9C" w:rsidRDefault="00041E9C" w:rsidP="00745633">
            <w:pPr>
              <w:spacing w:after="0" w:line="240" w:lineRule="auto"/>
              <w:jc w:val="left"/>
              <w:rPr>
                <w:sz w:val="20"/>
                <w:szCs w:val="20"/>
              </w:rPr>
            </w:pPr>
            <w:r w:rsidRPr="005E21BC">
              <w:rPr>
                <w:sz w:val="20"/>
                <w:szCs w:val="20"/>
              </w:rPr>
              <w:t xml:space="preserve">Strengthen </w:t>
            </w:r>
            <w:r>
              <w:rPr>
                <w:sz w:val="20"/>
                <w:szCs w:val="20"/>
              </w:rPr>
              <w:t>c</w:t>
            </w:r>
            <w:r w:rsidRPr="005E21BC">
              <w:rPr>
                <w:sz w:val="20"/>
                <w:szCs w:val="20"/>
              </w:rPr>
              <w:t>apacity of domestic enterprises for entrepreneurship</w:t>
            </w:r>
            <w:r>
              <w:rPr>
                <w:sz w:val="20"/>
                <w:szCs w:val="20"/>
              </w:rPr>
              <w:t xml:space="preserve"> </w:t>
            </w:r>
            <w:r w:rsidR="00A958AC">
              <w:rPr>
                <w:sz w:val="20"/>
                <w:szCs w:val="20"/>
              </w:rPr>
              <w:t>through linkages</w:t>
            </w:r>
            <w:r>
              <w:rPr>
                <w:sz w:val="20"/>
                <w:szCs w:val="20"/>
              </w:rPr>
              <w:t xml:space="preserve"> to markets and training</w:t>
            </w:r>
          </w:p>
        </w:tc>
        <w:tc>
          <w:tcPr>
            <w:tcW w:w="494" w:type="pct"/>
            <w:vAlign w:val="center"/>
          </w:tcPr>
          <w:p w14:paraId="4E47C204" w14:textId="77777777" w:rsidR="00041E9C" w:rsidRPr="005E21BC" w:rsidRDefault="00041E9C" w:rsidP="00745633">
            <w:pPr>
              <w:spacing w:after="0" w:line="240" w:lineRule="auto"/>
              <w:jc w:val="center"/>
              <w:rPr>
                <w:sz w:val="20"/>
                <w:szCs w:val="20"/>
              </w:rPr>
            </w:pPr>
            <w:r>
              <w:rPr>
                <w:sz w:val="20"/>
                <w:szCs w:val="20"/>
              </w:rPr>
              <w:t>June 2026</w:t>
            </w:r>
          </w:p>
        </w:tc>
        <w:tc>
          <w:tcPr>
            <w:tcW w:w="606" w:type="pct"/>
            <w:vAlign w:val="center"/>
          </w:tcPr>
          <w:p w14:paraId="1DEB98EB" w14:textId="7A749D57" w:rsidR="00041E9C" w:rsidRPr="005E21BC" w:rsidRDefault="006124C1" w:rsidP="00745633">
            <w:pPr>
              <w:spacing w:after="0" w:line="240" w:lineRule="auto"/>
              <w:jc w:val="center"/>
              <w:rPr>
                <w:sz w:val="20"/>
                <w:szCs w:val="20"/>
              </w:rPr>
            </w:pPr>
            <w:r>
              <w:rPr>
                <w:sz w:val="20"/>
                <w:szCs w:val="20"/>
              </w:rPr>
              <w:t>MOTIC</w:t>
            </w:r>
          </w:p>
        </w:tc>
      </w:tr>
      <w:tr w:rsidR="00041E9C" w:rsidRPr="002A2005" w14:paraId="2E6B38D1" w14:textId="77777777" w:rsidTr="006124C1">
        <w:trPr>
          <w:trHeight w:val="50"/>
          <w:jc w:val="center"/>
        </w:trPr>
        <w:tc>
          <w:tcPr>
            <w:tcW w:w="877" w:type="pct"/>
            <w:vMerge/>
            <w:vAlign w:val="center"/>
          </w:tcPr>
          <w:p w14:paraId="708BCD95" w14:textId="77777777" w:rsidR="00041E9C" w:rsidRPr="00745633" w:rsidRDefault="00041E9C" w:rsidP="00745633">
            <w:pPr>
              <w:spacing w:after="0" w:line="240" w:lineRule="auto"/>
              <w:contextualSpacing/>
              <w:jc w:val="left"/>
              <w:rPr>
                <w:b/>
                <w:sz w:val="20"/>
                <w:szCs w:val="20"/>
              </w:rPr>
            </w:pPr>
          </w:p>
        </w:tc>
        <w:tc>
          <w:tcPr>
            <w:tcW w:w="906" w:type="pct"/>
            <w:vMerge/>
            <w:vAlign w:val="center"/>
          </w:tcPr>
          <w:p w14:paraId="3E5ACCBB" w14:textId="77777777" w:rsidR="00041E9C" w:rsidRPr="000D39DF" w:rsidRDefault="00041E9C" w:rsidP="00745633">
            <w:pPr>
              <w:spacing w:after="0" w:line="240" w:lineRule="auto"/>
              <w:contextualSpacing/>
              <w:jc w:val="left"/>
              <w:rPr>
                <w:sz w:val="20"/>
              </w:rPr>
            </w:pPr>
          </w:p>
        </w:tc>
        <w:tc>
          <w:tcPr>
            <w:tcW w:w="2117" w:type="pct"/>
          </w:tcPr>
          <w:p w14:paraId="3C6D08A9" w14:textId="77777777" w:rsidR="00041E9C" w:rsidRPr="00650528" w:rsidRDefault="00041E9C" w:rsidP="00745633">
            <w:pPr>
              <w:spacing w:after="0" w:line="240" w:lineRule="auto"/>
              <w:contextualSpacing/>
              <w:jc w:val="left"/>
              <w:rPr>
                <w:sz w:val="20"/>
              </w:rPr>
            </w:pPr>
            <w:r w:rsidRPr="00650528">
              <w:rPr>
                <w:sz w:val="20"/>
              </w:rPr>
              <w:t xml:space="preserve">Encourage domestic automotive enterprises to create joint ventures with global automotive players to support employees to </w:t>
            </w:r>
            <w:r>
              <w:rPr>
                <w:sz w:val="20"/>
              </w:rPr>
              <w:t>improve their processes</w:t>
            </w:r>
            <w:r w:rsidRPr="00650528">
              <w:rPr>
                <w:sz w:val="20"/>
              </w:rPr>
              <w:t xml:space="preserve"> </w:t>
            </w:r>
            <w:r>
              <w:rPr>
                <w:sz w:val="20"/>
              </w:rPr>
              <w:t xml:space="preserve">and </w:t>
            </w:r>
            <w:r w:rsidRPr="00650528">
              <w:rPr>
                <w:sz w:val="20"/>
              </w:rPr>
              <w:t>further skills development</w:t>
            </w:r>
            <w:r>
              <w:rPr>
                <w:sz w:val="20"/>
              </w:rPr>
              <w:t xml:space="preserve"> </w:t>
            </w:r>
          </w:p>
        </w:tc>
        <w:tc>
          <w:tcPr>
            <w:tcW w:w="494" w:type="pct"/>
            <w:vAlign w:val="center"/>
          </w:tcPr>
          <w:p w14:paraId="3DF2165C" w14:textId="77777777" w:rsidR="00041E9C" w:rsidRPr="00650528" w:rsidRDefault="00041E9C" w:rsidP="00745633">
            <w:pPr>
              <w:spacing w:after="0" w:line="240" w:lineRule="auto"/>
              <w:contextualSpacing/>
              <w:jc w:val="center"/>
              <w:rPr>
                <w:sz w:val="20"/>
              </w:rPr>
            </w:pPr>
            <w:r>
              <w:rPr>
                <w:sz w:val="20"/>
                <w:szCs w:val="20"/>
              </w:rPr>
              <w:t>June 2027</w:t>
            </w:r>
          </w:p>
        </w:tc>
        <w:tc>
          <w:tcPr>
            <w:tcW w:w="606" w:type="pct"/>
            <w:vAlign w:val="center"/>
          </w:tcPr>
          <w:p w14:paraId="2C78B958" w14:textId="3205DB76" w:rsidR="00041E9C" w:rsidRPr="00650528" w:rsidRDefault="006124C1" w:rsidP="00745633">
            <w:pPr>
              <w:spacing w:after="0" w:line="240" w:lineRule="auto"/>
              <w:contextualSpacing/>
              <w:jc w:val="center"/>
              <w:rPr>
                <w:sz w:val="20"/>
              </w:rPr>
            </w:pPr>
            <w:r>
              <w:rPr>
                <w:sz w:val="20"/>
              </w:rPr>
              <w:t>MOSTI, UIA, MOTIC</w:t>
            </w:r>
          </w:p>
        </w:tc>
      </w:tr>
      <w:bookmarkEnd w:id="1"/>
    </w:tbl>
    <w:p w14:paraId="2013D7A1" w14:textId="77777777" w:rsidR="00A25B7D" w:rsidRDefault="00A25B7D" w:rsidP="006124C1">
      <w:pPr>
        <w:sectPr w:rsidR="00A25B7D" w:rsidSect="00D174E5">
          <w:pgSz w:w="16838" w:h="11906" w:orient="landscape" w:code="9"/>
          <w:pgMar w:top="1440" w:right="1440" w:bottom="1440" w:left="1440" w:header="720" w:footer="720" w:gutter="0"/>
          <w:cols w:space="720"/>
          <w:titlePg/>
          <w:docGrid w:linePitch="360"/>
        </w:sectPr>
      </w:pPr>
    </w:p>
    <w:p w14:paraId="67865151" w14:textId="77777777" w:rsidR="00A25B7D" w:rsidRDefault="00A25B7D" w:rsidP="00A25B7D">
      <w:pPr>
        <w:jc w:val="center"/>
        <w:rPr>
          <w:sz w:val="50"/>
          <w:szCs w:val="50"/>
        </w:rPr>
      </w:pPr>
    </w:p>
    <w:p w14:paraId="0B5754BB" w14:textId="77777777" w:rsidR="00A25B7D" w:rsidRDefault="00A25B7D" w:rsidP="00A25B7D">
      <w:pPr>
        <w:jc w:val="center"/>
        <w:rPr>
          <w:sz w:val="50"/>
          <w:szCs w:val="50"/>
        </w:rPr>
      </w:pPr>
    </w:p>
    <w:p w14:paraId="10E45777" w14:textId="6992E4FD" w:rsidR="00A25B7D" w:rsidRDefault="00A25B7D" w:rsidP="00A25B7D">
      <w:pPr>
        <w:jc w:val="center"/>
        <w:rPr>
          <w:sz w:val="50"/>
          <w:szCs w:val="50"/>
        </w:rPr>
      </w:pPr>
    </w:p>
    <w:p w14:paraId="625E9CAD" w14:textId="62AD96BA" w:rsidR="00A25B7D" w:rsidRDefault="00A25B7D" w:rsidP="00A25B7D">
      <w:pPr>
        <w:jc w:val="center"/>
        <w:rPr>
          <w:sz w:val="50"/>
          <w:szCs w:val="50"/>
        </w:rPr>
      </w:pPr>
    </w:p>
    <w:p w14:paraId="40F7E5A3" w14:textId="6B88E18B" w:rsidR="00A25B7D" w:rsidRDefault="00A25B7D" w:rsidP="00A25B7D">
      <w:pPr>
        <w:jc w:val="center"/>
        <w:rPr>
          <w:sz w:val="50"/>
          <w:szCs w:val="50"/>
        </w:rPr>
      </w:pPr>
    </w:p>
    <w:p w14:paraId="7D418628" w14:textId="77777777" w:rsidR="00A25B7D" w:rsidRDefault="00A25B7D" w:rsidP="00A25B7D">
      <w:pPr>
        <w:jc w:val="center"/>
        <w:rPr>
          <w:sz w:val="50"/>
          <w:szCs w:val="50"/>
        </w:rPr>
      </w:pPr>
    </w:p>
    <w:p w14:paraId="198388DC" w14:textId="60104737" w:rsidR="00A25B7D" w:rsidRDefault="00A25B7D" w:rsidP="00A25B7D">
      <w:pPr>
        <w:pStyle w:val="Heading1"/>
        <w:numPr>
          <w:ilvl w:val="0"/>
          <w:numId w:val="0"/>
        </w:numPr>
        <w:jc w:val="center"/>
        <w:rPr>
          <w:sz w:val="50"/>
          <w:szCs w:val="50"/>
        </w:rPr>
        <w:sectPr w:rsidR="00A25B7D" w:rsidSect="00A25B7D">
          <w:footerReference w:type="default" r:id="rId15"/>
          <w:footerReference w:type="first" r:id="rId16"/>
          <w:pgSz w:w="11906" w:h="16838" w:code="9"/>
          <w:pgMar w:top="1440" w:right="1440" w:bottom="1440" w:left="1440" w:header="720" w:footer="720" w:gutter="0"/>
          <w:pgNumType w:fmt="lowerRoman" w:start="1"/>
          <w:cols w:space="720"/>
          <w:titlePg/>
          <w:docGrid w:linePitch="360"/>
        </w:sectPr>
      </w:pPr>
      <w:bookmarkStart w:id="74" w:name="_Toc33703225"/>
      <w:r w:rsidRPr="00A25B7D">
        <w:rPr>
          <w:sz w:val="52"/>
          <w:szCs w:val="72"/>
        </w:rPr>
        <w:t>SCHEDULE I</w:t>
      </w:r>
      <w:r>
        <w:rPr>
          <w:sz w:val="52"/>
          <w:szCs w:val="72"/>
        </w:rPr>
        <w:t xml:space="preserve">: </w:t>
      </w:r>
      <w:r>
        <w:rPr>
          <w:sz w:val="50"/>
          <w:szCs w:val="50"/>
        </w:rPr>
        <w:t>ACTION PLAN AND MONITORING &amp; EVALUATION FRAMEWORK</w:t>
      </w:r>
      <w:bookmarkEnd w:id="74"/>
    </w:p>
    <w:p w14:paraId="2C903A24" w14:textId="77777777" w:rsidR="00A25B7D" w:rsidRDefault="00A25B7D" w:rsidP="00A25B7D">
      <w:pPr>
        <w:keepNext/>
        <w:jc w:val="center"/>
        <w:rPr>
          <w:sz w:val="28"/>
          <w:szCs w:val="28"/>
        </w:rPr>
      </w:pPr>
      <w:r>
        <w:rPr>
          <w:noProof/>
        </w:rPr>
        <w:lastRenderedPageBreak/>
        <w:drawing>
          <wp:anchor distT="0" distB="0" distL="114300" distR="114300" simplePos="0" relativeHeight="251659776" behindDoc="0" locked="0" layoutInCell="1" allowOverlap="1" wp14:anchorId="6D4E4D40" wp14:editId="6FF68BBB">
            <wp:simplePos x="0" y="0"/>
            <wp:positionH relativeFrom="margin">
              <wp:posOffset>2433947</wp:posOffset>
            </wp:positionH>
            <wp:positionV relativeFrom="margin">
              <wp:posOffset>183515</wp:posOffset>
            </wp:positionV>
            <wp:extent cx="1326515" cy="1421765"/>
            <wp:effectExtent l="0" t="0" r="6985"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6515" cy="1421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41343E1" w14:textId="77777777" w:rsidR="00A25B7D" w:rsidRPr="004C6ACA" w:rsidRDefault="00A25B7D" w:rsidP="00A25B7D">
      <w:pPr>
        <w:rPr>
          <w:lang w:val="en-GB"/>
        </w:rPr>
      </w:pPr>
    </w:p>
    <w:p w14:paraId="621FEF8B" w14:textId="77777777" w:rsidR="00A25B7D" w:rsidRDefault="00A25B7D" w:rsidP="00A25B7D">
      <w:pPr>
        <w:pStyle w:val="Caption1"/>
        <w:jc w:val="center"/>
        <w:rPr>
          <w:rFonts w:cs="Times New Roman"/>
          <w:sz w:val="28"/>
          <w:szCs w:val="28"/>
        </w:rPr>
      </w:pPr>
    </w:p>
    <w:p w14:paraId="7E359B68" w14:textId="77777777" w:rsidR="00A25B7D" w:rsidRDefault="00A25B7D" w:rsidP="00A25B7D">
      <w:pPr>
        <w:pStyle w:val="Caption1"/>
        <w:jc w:val="center"/>
        <w:rPr>
          <w:rFonts w:cs="Times New Roman"/>
          <w:sz w:val="28"/>
          <w:szCs w:val="28"/>
        </w:rPr>
      </w:pPr>
    </w:p>
    <w:p w14:paraId="6997E4E8" w14:textId="19A94CDB" w:rsidR="00A25B7D" w:rsidRDefault="00A25B7D" w:rsidP="00A25B7D">
      <w:pPr>
        <w:pStyle w:val="Caption1"/>
        <w:rPr>
          <w:rFonts w:cs="Times New Roman"/>
          <w:color w:val="auto"/>
          <w:sz w:val="28"/>
          <w:szCs w:val="28"/>
        </w:rPr>
      </w:pPr>
    </w:p>
    <w:p w14:paraId="03358980" w14:textId="77777777" w:rsidR="00A25B7D" w:rsidRDefault="00A25B7D" w:rsidP="00A25B7D">
      <w:pPr>
        <w:pStyle w:val="Caption1"/>
        <w:spacing w:before="240"/>
        <w:jc w:val="center"/>
        <w:rPr>
          <w:rFonts w:cs="Times New Roman"/>
          <w:color w:val="auto"/>
          <w:sz w:val="40"/>
          <w:szCs w:val="28"/>
        </w:rPr>
      </w:pPr>
      <w:r w:rsidRPr="003C1797">
        <w:rPr>
          <w:rFonts w:cs="Times New Roman"/>
          <w:color w:val="auto"/>
          <w:sz w:val="40"/>
          <w:szCs w:val="28"/>
        </w:rPr>
        <w:t xml:space="preserve">THE REPUBLIC OF UGANDA </w:t>
      </w:r>
    </w:p>
    <w:p w14:paraId="37E8B896" w14:textId="77777777" w:rsidR="00A25B7D" w:rsidRPr="007E4724" w:rsidRDefault="00A25B7D" w:rsidP="00A25B7D">
      <w:pPr>
        <w:rPr>
          <w:lang w:val="en-GB"/>
        </w:rPr>
      </w:pPr>
    </w:p>
    <w:p w14:paraId="75FE181A" w14:textId="77777777" w:rsidR="00A25B7D" w:rsidRDefault="00A25B7D" w:rsidP="00A25B7D">
      <w:pPr>
        <w:spacing w:line="240" w:lineRule="auto"/>
        <w:jc w:val="center"/>
        <w:rPr>
          <w:b/>
          <w:sz w:val="36"/>
          <w:szCs w:val="36"/>
        </w:rPr>
      </w:pPr>
    </w:p>
    <w:p w14:paraId="2FEF8479" w14:textId="77777777" w:rsidR="00A25B7D" w:rsidRDefault="00A25B7D" w:rsidP="00A25B7D">
      <w:pPr>
        <w:spacing w:line="240" w:lineRule="auto"/>
        <w:jc w:val="center"/>
        <w:rPr>
          <w:b/>
          <w:sz w:val="36"/>
          <w:szCs w:val="36"/>
        </w:rPr>
      </w:pPr>
    </w:p>
    <w:p w14:paraId="12B9E682" w14:textId="42BB1818" w:rsidR="00A25B7D" w:rsidRDefault="009379E9" w:rsidP="00A25B7D">
      <w:pPr>
        <w:spacing w:line="240" w:lineRule="auto"/>
        <w:jc w:val="center"/>
        <w:rPr>
          <w:b/>
          <w:sz w:val="36"/>
          <w:szCs w:val="36"/>
        </w:rPr>
      </w:pPr>
      <w:r>
        <w:rPr>
          <w:b/>
          <w:sz w:val="36"/>
          <w:szCs w:val="36"/>
        </w:rPr>
        <w:t xml:space="preserve">ACTION PLAN AND </w:t>
      </w:r>
      <w:r w:rsidR="00A25B7D">
        <w:rPr>
          <w:b/>
          <w:sz w:val="36"/>
          <w:szCs w:val="36"/>
        </w:rPr>
        <w:t xml:space="preserve">MONITORING </w:t>
      </w:r>
      <w:r>
        <w:rPr>
          <w:b/>
          <w:sz w:val="36"/>
          <w:szCs w:val="36"/>
        </w:rPr>
        <w:t>&amp;</w:t>
      </w:r>
      <w:r w:rsidR="00A25B7D">
        <w:rPr>
          <w:b/>
          <w:sz w:val="36"/>
          <w:szCs w:val="36"/>
        </w:rPr>
        <w:t xml:space="preserve"> EVALUATION FRAMEWORK FOR THE AUTOMOTIVE INDUSTRY POLICY</w:t>
      </w:r>
    </w:p>
    <w:p w14:paraId="00CCC6D2" w14:textId="77777777" w:rsidR="00A25B7D" w:rsidRDefault="00A25B7D" w:rsidP="00A25B7D">
      <w:pPr>
        <w:spacing w:line="240" w:lineRule="auto"/>
        <w:jc w:val="center"/>
        <w:rPr>
          <w:b/>
          <w:sz w:val="36"/>
          <w:szCs w:val="36"/>
        </w:rPr>
      </w:pPr>
      <w:r>
        <w:rPr>
          <w:b/>
          <w:sz w:val="36"/>
          <w:szCs w:val="36"/>
        </w:rPr>
        <w:t>2020/21 – 2030/31</w:t>
      </w:r>
    </w:p>
    <w:p w14:paraId="4AF4259A" w14:textId="77777777" w:rsidR="00A25B7D" w:rsidRDefault="00A25B7D" w:rsidP="00A25B7D">
      <w:pPr>
        <w:spacing w:line="240" w:lineRule="auto"/>
        <w:jc w:val="center"/>
        <w:rPr>
          <w:rFonts w:eastAsia="Adobe Myungjo Std M"/>
          <w:b/>
          <w:sz w:val="36"/>
          <w:lang w:val="sw-KE"/>
        </w:rPr>
      </w:pPr>
    </w:p>
    <w:p w14:paraId="13537172" w14:textId="77777777" w:rsidR="00A25B7D" w:rsidRDefault="00A25B7D" w:rsidP="00A25B7D">
      <w:pPr>
        <w:spacing w:line="240" w:lineRule="auto"/>
        <w:jc w:val="center"/>
        <w:rPr>
          <w:b/>
          <w:sz w:val="36"/>
          <w:szCs w:val="36"/>
        </w:rPr>
      </w:pPr>
      <w:r>
        <w:rPr>
          <w:b/>
          <w:sz w:val="36"/>
          <w:szCs w:val="36"/>
        </w:rPr>
        <w:t>MINISTRY OF SCIENCE, TECHNOLOGY AND INNOVATION</w:t>
      </w:r>
    </w:p>
    <w:p w14:paraId="0333E1F5" w14:textId="77777777" w:rsidR="00A25B7D" w:rsidRDefault="00A25B7D" w:rsidP="00A25B7D">
      <w:pPr>
        <w:spacing w:line="240" w:lineRule="auto"/>
        <w:jc w:val="center"/>
        <w:rPr>
          <w:rFonts w:eastAsia="Adobe Myungjo Std M"/>
          <w:b/>
          <w:sz w:val="36"/>
          <w:lang w:val="sw-KE"/>
        </w:rPr>
      </w:pPr>
    </w:p>
    <w:p w14:paraId="787028AD" w14:textId="77777777" w:rsidR="00A25B7D" w:rsidRDefault="00A25B7D" w:rsidP="00A25B7D">
      <w:pPr>
        <w:spacing w:line="240" w:lineRule="auto"/>
        <w:jc w:val="center"/>
        <w:rPr>
          <w:b/>
          <w:sz w:val="36"/>
          <w:szCs w:val="36"/>
        </w:rPr>
      </w:pPr>
    </w:p>
    <w:p w14:paraId="01D5694B" w14:textId="77777777" w:rsidR="00A25B7D" w:rsidRDefault="00A25B7D" w:rsidP="00A25B7D">
      <w:pPr>
        <w:spacing w:line="240" w:lineRule="auto"/>
        <w:jc w:val="center"/>
        <w:rPr>
          <w:b/>
          <w:sz w:val="36"/>
          <w:szCs w:val="36"/>
        </w:rPr>
      </w:pPr>
    </w:p>
    <w:p w14:paraId="733510C6" w14:textId="77777777" w:rsidR="00A25B7D" w:rsidRDefault="00A25B7D" w:rsidP="00A25B7D">
      <w:pPr>
        <w:spacing w:line="240" w:lineRule="auto"/>
        <w:jc w:val="center"/>
        <w:rPr>
          <w:b/>
          <w:sz w:val="36"/>
          <w:szCs w:val="36"/>
        </w:rPr>
      </w:pPr>
    </w:p>
    <w:p w14:paraId="55D1746A" w14:textId="77777777" w:rsidR="00A25B7D" w:rsidRPr="00CB53F4" w:rsidRDefault="00A25B7D" w:rsidP="00A25B7D">
      <w:pPr>
        <w:spacing w:line="240" w:lineRule="auto"/>
        <w:jc w:val="center"/>
        <w:rPr>
          <w:rFonts w:eastAsia="Adobe Myungjo Std M"/>
          <w:b/>
          <w:sz w:val="36"/>
          <w:lang w:val="sw-KE"/>
        </w:rPr>
      </w:pPr>
      <w:r>
        <w:rPr>
          <w:rFonts w:eastAsia="Adobe Myungjo Std M"/>
          <w:b/>
          <w:sz w:val="36"/>
          <w:lang w:val="sw-KE"/>
        </w:rPr>
        <w:t>NOVEMBER 2019</w:t>
      </w:r>
    </w:p>
    <w:p w14:paraId="5F6BFA6C" w14:textId="77777777" w:rsidR="00A25B7D" w:rsidRDefault="00A25B7D" w:rsidP="00A25B7D">
      <w:pPr>
        <w:spacing w:line="240" w:lineRule="auto"/>
        <w:jc w:val="center"/>
        <w:rPr>
          <w:rFonts w:eastAsia="Adobe Myungjo Std M"/>
          <w:b/>
          <w:sz w:val="36"/>
          <w:lang w:val="sw-KE"/>
        </w:rPr>
      </w:pPr>
    </w:p>
    <w:p w14:paraId="4C72DAFF" w14:textId="77777777" w:rsidR="00A25B7D" w:rsidRPr="0031441E" w:rsidRDefault="00A25B7D" w:rsidP="00A25B7D">
      <w:pPr>
        <w:autoSpaceDE w:val="0"/>
        <w:autoSpaceDN w:val="0"/>
        <w:adjustRightInd w:val="0"/>
        <w:spacing w:before="120" w:after="120"/>
        <w:ind w:right="-317"/>
        <w:jc w:val="center"/>
        <w:rPr>
          <w:rFonts w:eastAsia="MS Mincho"/>
          <w:b/>
          <w:bCs/>
          <w:lang w:val="en-GB" w:eastAsia="ja-JP"/>
        </w:rPr>
      </w:pPr>
      <w:r w:rsidRPr="0031441E">
        <w:rPr>
          <w:rFonts w:eastAsia="MS Mincho"/>
          <w:b/>
          <w:bCs/>
          <w:lang w:val="en-GB" w:eastAsia="ja-JP"/>
        </w:rPr>
        <w:t>Confidentiality Statement:</w:t>
      </w:r>
    </w:p>
    <w:p w14:paraId="6D4859B3" w14:textId="77777777" w:rsidR="00A25B7D" w:rsidRPr="0031441E" w:rsidRDefault="00A25B7D" w:rsidP="00A25B7D">
      <w:pPr>
        <w:autoSpaceDE w:val="0"/>
        <w:autoSpaceDN w:val="0"/>
        <w:adjustRightInd w:val="0"/>
        <w:spacing w:before="120" w:after="120"/>
        <w:ind w:right="-317"/>
        <w:jc w:val="center"/>
        <w:rPr>
          <w:rFonts w:eastAsia="MS Mincho"/>
          <w:sz w:val="20"/>
          <w:lang w:val="en-GB" w:eastAsia="ja-JP"/>
        </w:rPr>
      </w:pPr>
      <w:r w:rsidRPr="0031441E">
        <w:rPr>
          <w:rFonts w:eastAsia="MS Mincho"/>
          <w:sz w:val="20"/>
          <w:lang w:val="en-GB" w:eastAsia="ja-JP"/>
        </w:rPr>
        <w:t xml:space="preserve">The information contained in this document is property of the </w:t>
      </w:r>
      <w:r>
        <w:rPr>
          <w:rFonts w:eastAsia="MS Mincho"/>
          <w:sz w:val="20"/>
          <w:lang w:val="en-GB" w:eastAsia="ja-JP"/>
        </w:rPr>
        <w:t>Ministry of Science, Technology and Innovation</w:t>
      </w:r>
      <w:r w:rsidRPr="0031441E">
        <w:rPr>
          <w:rFonts w:eastAsia="MS Mincho"/>
          <w:sz w:val="20"/>
          <w:lang w:val="en-GB" w:eastAsia="ja-JP"/>
        </w:rPr>
        <w:t xml:space="preserve">. The information is supplied on the understanding that it will be held confidential and not disclosed, in whole or part, to third parties without the prior written </w:t>
      </w:r>
      <w:r w:rsidRPr="0031441E">
        <w:rPr>
          <w:rFonts w:eastAsia="MS Mincho"/>
          <w:b/>
          <w:sz w:val="20"/>
          <w:lang w:val="en-GB" w:eastAsia="ja-JP"/>
        </w:rPr>
        <w:t>consent</w:t>
      </w:r>
      <w:r w:rsidRPr="0031441E">
        <w:rPr>
          <w:rFonts w:eastAsia="MS Mincho"/>
          <w:sz w:val="20"/>
          <w:lang w:val="en-GB" w:eastAsia="ja-JP"/>
        </w:rPr>
        <w:t xml:space="preserve"> of the </w:t>
      </w:r>
      <w:r>
        <w:rPr>
          <w:rFonts w:eastAsia="MS Mincho"/>
          <w:sz w:val="20"/>
          <w:lang w:val="en-GB" w:eastAsia="ja-JP"/>
        </w:rPr>
        <w:t>Permanent Secretary</w:t>
      </w:r>
      <w:r w:rsidRPr="0031441E">
        <w:rPr>
          <w:rFonts w:eastAsia="MS Mincho"/>
          <w:sz w:val="20"/>
          <w:lang w:val="en-GB" w:eastAsia="ja-JP"/>
        </w:rPr>
        <w:t xml:space="preserve">, </w:t>
      </w:r>
      <w:r>
        <w:rPr>
          <w:rFonts w:eastAsia="MS Mincho"/>
          <w:sz w:val="20"/>
          <w:lang w:val="en-GB" w:eastAsia="ja-JP"/>
        </w:rPr>
        <w:t>Ministry, of Science Technology and Innovation</w:t>
      </w:r>
      <w:r w:rsidRPr="0031441E">
        <w:rPr>
          <w:rFonts w:eastAsia="MS Mincho"/>
          <w:sz w:val="20"/>
          <w:lang w:val="en-GB" w:eastAsia="ja-JP"/>
        </w:rPr>
        <w:t>.</w:t>
      </w:r>
    </w:p>
    <w:p w14:paraId="0BA62BE8" w14:textId="77777777" w:rsidR="00A25B7D" w:rsidRPr="0046775B" w:rsidRDefault="00A25B7D" w:rsidP="00A25B7D">
      <w:pPr>
        <w:spacing w:after="160" w:line="259" w:lineRule="auto"/>
        <w:rPr>
          <w:bCs/>
          <w:szCs w:val="24"/>
        </w:rPr>
        <w:sectPr w:rsidR="00A25B7D" w:rsidRPr="0046775B" w:rsidSect="00A25B7D">
          <w:pgSz w:w="11906" w:h="16838" w:code="9"/>
          <w:pgMar w:top="1440" w:right="1440" w:bottom="1440" w:left="1440" w:header="720" w:footer="720" w:gutter="0"/>
          <w:pgNumType w:fmt="lowerRoman" w:start="1"/>
          <w:cols w:space="720"/>
          <w:titlePg/>
          <w:docGrid w:linePitch="360"/>
        </w:sectPr>
      </w:pPr>
    </w:p>
    <w:p w14:paraId="00EF0AC6" w14:textId="77777777" w:rsidR="00A25B7D" w:rsidRPr="0046775B" w:rsidRDefault="00A25B7D" w:rsidP="00A25B7D">
      <w:pPr>
        <w:pStyle w:val="Heading1"/>
        <w:numPr>
          <w:ilvl w:val="0"/>
          <w:numId w:val="0"/>
        </w:numPr>
        <w:jc w:val="center"/>
        <w:rPr>
          <w:sz w:val="28"/>
          <w:szCs w:val="36"/>
          <w:u w:val="double"/>
        </w:rPr>
      </w:pPr>
      <w:bookmarkStart w:id="75" w:name="_Toc25074201"/>
      <w:bookmarkStart w:id="76" w:name="_Toc25077297"/>
      <w:bookmarkStart w:id="77" w:name="_Toc25077408"/>
      <w:bookmarkStart w:id="78" w:name="_Toc33703226"/>
      <w:r w:rsidRPr="0046775B">
        <w:rPr>
          <w:sz w:val="28"/>
          <w:szCs w:val="36"/>
          <w:u w:val="double"/>
        </w:rPr>
        <w:lastRenderedPageBreak/>
        <w:t>TABLE OF CONTENTS</w:t>
      </w:r>
      <w:bookmarkEnd w:id="75"/>
      <w:bookmarkEnd w:id="76"/>
      <w:bookmarkEnd w:id="77"/>
      <w:bookmarkEnd w:id="78"/>
    </w:p>
    <w:sdt>
      <w:sdtPr>
        <w:rPr>
          <w:rFonts w:ascii="Times New Roman" w:eastAsia="SimSun" w:hAnsi="Times New Roman"/>
          <w:b w:val="0"/>
          <w:caps w:val="0"/>
          <w:sz w:val="24"/>
        </w:rPr>
        <w:id w:val="1340584904"/>
        <w:docPartObj>
          <w:docPartGallery w:val="Table of Contents"/>
          <w:docPartUnique/>
        </w:docPartObj>
      </w:sdtPr>
      <w:sdtEndPr>
        <w:rPr>
          <w:rFonts w:eastAsia="Times New Roman"/>
          <w:bCs/>
          <w:noProof/>
          <w:sz w:val="23"/>
          <w:szCs w:val="23"/>
        </w:rPr>
      </w:sdtEndPr>
      <w:sdtContent>
        <w:p w14:paraId="6D7CF6D7" w14:textId="13435E75" w:rsidR="00A25B7D" w:rsidRDefault="00A25B7D" w:rsidP="00A25B7D">
          <w:pPr>
            <w:pStyle w:val="TOC1"/>
            <w:spacing w:line="240" w:lineRule="auto"/>
            <w:rPr>
              <w:rFonts w:asciiTheme="minorHAnsi" w:eastAsiaTheme="minorEastAsia" w:hAnsiTheme="minorHAnsi" w:cstheme="minorBidi"/>
              <w:b w:val="0"/>
              <w:caps w:val="0"/>
              <w:noProof/>
              <w:sz w:val="22"/>
              <w:lang w:val="en-GB" w:eastAsia="en-GB"/>
            </w:rPr>
          </w:pPr>
          <w:r w:rsidRPr="00003E04">
            <w:rPr>
              <w:bCs/>
              <w:sz w:val="23"/>
              <w:szCs w:val="23"/>
            </w:rPr>
            <w:fldChar w:fldCharType="begin"/>
          </w:r>
          <w:r w:rsidRPr="00003E04">
            <w:rPr>
              <w:bCs/>
              <w:sz w:val="23"/>
              <w:szCs w:val="23"/>
            </w:rPr>
            <w:instrText xml:space="preserve"> TOC \o "1-3" \h \z \u </w:instrText>
          </w:r>
          <w:r w:rsidRPr="00003E04">
            <w:rPr>
              <w:bCs/>
              <w:sz w:val="23"/>
              <w:szCs w:val="23"/>
            </w:rPr>
            <w:fldChar w:fldCharType="separate"/>
          </w:r>
          <w:hyperlink w:anchor="_Toc25074201" w:history="1">
            <w:r w:rsidRPr="008438CD">
              <w:rPr>
                <w:rStyle w:val="Hyperlink"/>
                <w:noProof/>
              </w:rPr>
              <w:t>TABLE OF CONTENTS</w:t>
            </w:r>
            <w:r>
              <w:rPr>
                <w:noProof/>
                <w:webHidden/>
              </w:rPr>
              <w:tab/>
            </w:r>
            <w:r>
              <w:rPr>
                <w:noProof/>
                <w:webHidden/>
              </w:rPr>
              <w:fldChar w:fldCharType="begin"/>
            </w:r>
            <w:r>
              <w:rPr>
                <w:noProof/>
                <w:webHidden/>
              </w:rPr>
              <w:instrText xml:space="preserve"> PAGEREF _Toc25074201 \h </w:instrText>
            </w:r>
            <w:r>
              <w:rPr>
                <w:noProof/>
                <w:webHidden/>
              </w:rPr>
            </w:r>
            <w:r>
              <w:rPr>
                <w:noProof/>
                <w:webHidden/>
              </w:rPr>
              <w:fldChar w:fldCharType="separate"/>
            </w:r>
            <w:r w:rsidR="00583351">
              <w:rPr>
                <w:noProof/>
                <w:webHidden/>
              </w:rPr>
              <w:t>i</w:t>
            </w:r>
            <w:r>
              <w:rPr>
                <w:noProof/>
                <w:webHidden/>
              </w:rPr>
              <w:fldChar w:fldCharType="end"/>
            </w:r>
          </w:hyperlink>
        </w:p>
        <w:p w14:paraId="6E1676B0" w14:textId="734888AD"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02" w:history="1">
            <w:r w:rsidR="00A25B7D" w:rsidRPr="008438CD">
              <w:rPr>
                <w:rStyle w:val="Hyperlink"/>
                <w:noProof/>
              </w:rPr>
              <w:t>LIST OF ACRONYMS</w:t>
            </w:r>
            <w:r w:rsidR="00A25B7D">
              <w:rPr>
                <w:noProof/>
                <w:webHidden/>
              </w:rPr>
              <w:tab/>
            </w:r>
            <w:r w:rsidR="00A25B7D">
              <w:rPr>
                <w:noProof/>
                <w:webHidden/>
              </w:rPr>
              <w:fldChar w:fldCharType="begin"/>
            </w:r>
            <w:r w:rsidR="00A25B7D">
              <w:rPr>
                <w:noProof/>
                <w:webHidden/>
              </w:rPr>
              <w:instrText xml:space="preserve"> PAGEREF _Toc25074202 \h </w:instrText>
            </w:r>
            <w:r w:rsidR="00A25B7D">
              <w:rPr>
                <w:noProof/>
                <w:webHidden/>
              </w:rPr>
            </w:r>
            <w:r w:rsidR="00A25B7D">
              <w:rPr>
                <w:noProof/>
                <w:webHidden/>
              </w:rPr>
              <w:fldChar w:fldCharType="separate"/>
            </w:r>
            <w:r w:rsidR="00583351">
              <w:rPr>
                <w:noProof/>
                <w:webHidden/>
              </w:rPr>
              <w:t>ii</w:t>
            </w:r>
            <w:r w:rsidR="00A25B7D">
              <w:rPr>
                <w:noProof/>
                <w:webHidden/>
              </w:rPr>
              <w:fldChar w:fldCharType="end"/>
            </w:r>
          </w:hyperlink>
        </w:p>
        <w:p w14:paraId="6ED4288F" w14:textId="7AE17ED1"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03" w:history="1">
            <w:r w:rsidR="00A25B7D" w:rsidRPr="008438CD">
              <w:rPr>
                <w:rStyle w:val="Hyperlink"/>
                <w:noProof/>
              </w:rPr>
              <w:t>EXECUTIVE SUMMARY</w:t>
            </w:r>
            <w:r w:rsidR="00A25B7D">
              <w:rPr>
                <w:noProof/>
                <w:webHidden/>
              </w:rPr>
              <w:tab/>
            </w:r>
            <w:r w:rsidR="00A25B7D">
              <w:rPr>
                <w:noProof/>
                <w:webHidden/>
              </w:rPr>
              <w:fldChar w:fldCharType="begin"/>
            </w:r>
            <w:r w:rsidR="00A25B7D">
              <w:rPr>
                <w:noProof/>
                <w:webHidden/>
              </w:rPr>
              <w:instrText xml:space="preserve"> PAGEREF _Toc25074203 \h </w:instrText>
            </w:r>
            <w:r w:rsidR="00A25B7D">
              <w:rPr>
                <w:noProof/>
                <w:webHidden/>
              </w:rPr>
            </w:r>
            <w:r w:rsidR="00A25B7D">
              <w:rPr>
                <w:noProof/>
                <w:webHidden/>
              </w:rPr>
              <w:fldChar w:fldCharType="separate"/>
            </w:r>
            <w:r w:rsidR="00583351">
              <w:rPr>
                <w:b w:val="0"/>
                <w:bCs/>
                <w:noProof/>
                <w:webHidden/>
              </w:rPr>
              <w:t>Error! Bookmark not defined.</w:t>
            </w:r>
            <w:r w:rsidR="00A25B7D">
              <w:rPr>
                <w:noProof/>
                <w:webHidden/>
              </w:rPr>
              <w:fldChar w:fldCharType="end"/>
            </w:r>
          </w:hyperlink>
        </w:p>
        <w:p w14:paraId="5C24E212" w14:textId="02643E9A"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04" w:history="1">
            <w:r w:rsidR="00A25B7D" w:rsidRPr="008438CD">
              <w:rPr>
                <w:rStyle w:val="Hyperlink"/>
                <w:noProof/>
              </w:rPr>
              <w:t>1.</w:t>
            </w:r>
            <w:r w:rsidR="00A25B7D">
              <w:rPr>
                <w:rFonts w:asciiTheme="minorHAnsi" w:eastAsiaTheme="minorEastAsia" w:hAnsiTheme="minorHAnsi" w:cstheme="minorBidi"/>
                <w:b w:val="0"/>
                <w:caps w:val="0"/>
                <w:noProof/>
                <w:sz w:val="22"/>
                <w:lang w:val="en-GB" w:eastAsia="en-GB"/>
              </w:rPr>
              <w:tab/>
            </w:r>
            <w:r w:rsidR="00A25B7D" w:rsidRPr="008438CD">
              <w:rPr>
                <w:rStyle w:val="Hyperlink"/>
                <w:noProof/>
              </w:rPr>
              <w:t>INTRODUCTION</w:t>
            </w:r>
            <w:r w:rsidR="00A25B7D">
              <w:rPr>
                <w:noProof/>
                <w:webHidden/>
              </w:rPr>
              <w:tab/>
            </w:r>
            <w:r w:rsidR="00A25B7D">
              <w:rPr>
                <w:noProof/>
                <w:webHidden/>
              </w:rPr>
              <w:fldChar w:fldCharType="begin"/>
            </w:r>
            <w:r w:rsidR="00A25B7D">
              <w:rPr>
                <w:noProof/>
                <w:webHidden/>
              </w:rPr>
              <w:instrText xml:space="preserve"> PAGEREF _Toc25074204 \h </w:instrText>
            </w:r>
            <w:r w:rsidR="00A25B7D">
              <w:rPr>
                <w:noProof/>
                <w:webHidden/>
              </w:rPr>
            </w:r>
            <w:r w:rsidR="00A25B7D">
              <w:rPr>
                <w:noProof/>
                <w:webHidden/>
              </w:rPr>
              <w:fldChar w:fldCharType="separate"/>
            </w:r>
            <w:r w:rsidR="00583351">
              <w:rPr>
                <w:noProof/>
                <w:webHidden/>
              </w:rPr>
              <w:t>1</w:t>
            </w:r>
            <w:r w:rsidR="00A25B7D">
              <w:rPr>
                <w:noProof/>
                <w:webHidden/>
              </w:rPr>
              <w:fldChar w:fldCharType="end"/>
            </w:r>
          </w:hyperlink>
        </w:p>
        <w:p w14:paraId="0E01AA94" w14:textId="6C8E097B" w:rsidR="00A25B7D" w:rsidRDefault="002D6905" w:rsidP="00A25B7D">
          <w:pPr>
            <w:pStyle w:val="TOC2"/>
            <w:rPr>
              <w:rFonts w:asciiTheme="minorHAnsi" w:eastAsiaTheme="minorEastAsia" w:hAnsiTheme="minorHAnsi" w:cstheme="minorBidi"/>
              <w:sz w:val="22"/>
              <w:lang w:val="en-GB" w:eastAsia="en-GB"/>
            </w:rPr>
          </w:pPr>
          <w:hyperlink w:anchor="_Toc25074205" w:history="1">
            <w:r w:rsidR="00A25B7D" w:rsidRPr="008438CD">
              <w:rPr>
                <w:rStyle w:val="Hyperlink"/>
                <w:bCs/>
                <w14:scene3d>
                  <w14:camera w14:prst="orthographicFront"/>
                  <w14:lightRig w14:rig="threePt" w14:dir="t">
                    <w14:rot w14:lat="0" w14:lon="0" w14:rev="0"/>
                  </w14:lightRig>
                </w14:scene3d>
              </w:rPr>
              <w:t>1.1</w:t>
            </w:r>
            <w:r w:rsidR="00A25B7D">
              <w:rPr>
                <w:rFonts w:asciiTheme="minorHAnsi" w:eastAsiaTheme="minorEastAsia" w:hAnsiTheme="minorHAnsi" w:cstheme="minorBidi"/>
                <w:sz w:val="22"/>
                <w:lang w:val="en-GB" w:eastAsia="en-GB"/>
              </w:rPr>
              <w:tab/>
            </w:r>
            <w:r w:rsidR="00A25B7D" w:rsidRPr="008438CD">
              <w:rPr>
                <w:rStyle w:val="Hyperlink"/>
              </w:rPr>
              <w:t>Background</w:t>
            </w:r>
            <w:r w:rsidR="00A25B7D">
              <w:rPr>
                <w:webHidden/>
              </w:rPr>
              <w:tab/>
            </w:r>
            <w:r w:rsidR="00A25B7D">
              <w:rPr>
                <w:webHidden/>
              </w:rPr>
              <w:fldChar w:fldCharType="begin"/>
            </w:r>
            <w:r w:rsidR="00A25B7D">
              <w:rPr>
                <w:webHidden/>
              </w:rPr>
              <w:instrText xml:space="preserve"> PAGEREF _Toc25074205 \h </w:instrText>
            </w:r>
            <w:r w:rsidR="00A25B7D">
              <w:rPr>
                <w:webHidden/>
              </w:rPr>
            </w:r>
            <w:r w:rsidR="00A25B7D">
              <w:rPr>
                <w:webHidden/>
              </w:rPr>
              <w:fldChar w:fldCharType="separate"/>
            </w:r>
            <w:r w:rsidR="00583351">
              <w:rPr>
                <w:webHidden/>
              </w:rPr>
              <w:t>1</w:t>
            </w:r>
            <w:r w:rsidR="00A25B7D">
              <w:rPr>
                <w:webHidden/>
              </w:rPr>
              <w:fldChar w:fldCharType="end"/>
            </w:r>
          </w:hyperlink>
        </w:p>
        <w:p w14:paraId="70F9A1AA" w14:textId="6EC760D5" w:rsidR="00A25B7D" w:rsidRDefault="002D6905" w:rsidP="00A25B7D">
          <w:pPr>
            <w:pStyle w:val="TOC2"/>
            <w:rPr>
              <w:rFonts w:asciiTheme="minorHAnsi" w:eastAsiaTheme="minorEastAsia" w:hAnsiTheme="minorHAnsi" w:cstheme="minorBidi"/>
              <w:sz w:val="22"/>
              <w:lang w:val="en-GB" w:eastAsia="en-GB"/>
            </w:rPr>
          </w:pPr>
          <w:hyperlink w:anchor="_Toc25074206" w:history="1">
            <w:r w:rsidR="00A25B7D" w:rsidRPr="008438CD">
              <w:rPr>
                <w:rStyle w:val="Hyperlink"/>
                <w:bCs/>
                <w14:scene3d>
                  <w14:camera w14:prst="orthographicFront"/>
                  <w14:lightRig w14:rig="threePt" w14:dir="t">
                    <w14:rot w14:lat="0" w14:lon="0" w14:rev="0"/>
                  </w14:lightRig>
                </w14:scene3d>
              </w:rPr>
              <w:t>1.2</w:t>
            </w:r>
            <w:r w:rsidR="00A25B7D">
              <w:rPr>
                <w:rFonts w:asciiTheme="minorHAnsi" w:eastAsiaTheme="minorEastAsia" w:hAnsiTheme="minorHAnsi" w:cstheme="minorBidi"/>
                <w:sz w:val="22"/>
                <w:lang w:val="en-GB" w:eastAsia="en-GB"/>
              </w:rPr>
              <w:tab/>
            </w:r>
            <w:r w:rsidR="00A25B7D" w:rsidRPr="008438CD">
              <w:rPr>
                <w:rStyle w:val="Hyperlink"/>
              </w:rPr>
              <w:t>Development of the Automotive Industry Policy</w:t>
            </w:r>
            <w:r w:rsidR="00A25B7D">
              <w:rPr>
                <w:webHidden/>
              </w:rPr>
              <w:tab/>
            </w:r>
            <w:r w:rsidR="00A25B7D">
              <w:rPr>
                <w:webHidden/>
              </w:rPr>
              <w:fldChar w:fldCharType="begin"/>
            </w:r>
            <w:r w:rsidR="00A25B7D">
              <w:rPr>
                <w:webHidden/>
              </w:rPr>
              <w:instrText xml:space="preserve"> PAGEREF _Toc25074206 \h </w:instrText>
            </w:r>
            <w:r w:rsidR="00A25B7D">
              <w:rPr>
                <w:webHidden/>
              </w:rPr>
            </w:r>
            <w:r w:rsidR="00A25B7D">
              <w:rPr>
                <w:webHidden/>
              </w:rPr>
              <w:fldChar w:fldCharType="separate"/>
            </w:r>
            <w:r w:rsidR="00583351">
              <w:rPr>
                <w:webHidden/>
              </w:rPr>
              <w:t>1</w:t>
            </w:r>
            <w:r w:rsidR="00A25B7D">
              <w:rPr>
                <w:webHidden/>
              </w:rPr>
              <w:fldChar w:fldCharType="end"/>
            </w:r>
          </w:hyperlink>
        </w:p>
        <w:p w14:paraId="33BBF5EA" w14:textId="6D06BB65" w:rsidR="00A25B7D" w:rsidRDefault="002D6905" w:rsidP="00A25B7D">
          <w:pPr>
            <w:pStyle w:val="TOC2"/>
            <w:rPr>
              <w:rFonts w:asciiTheme="minorHAnsi" w:eastAsiaTheme="minorEastAsia" w:hAnsiTheme="minorHAnsi" w:cstheme="minorBidi"/>
              <w:sz w:val="22"/>
              <w:lang w:val="en-GB" w:eastAsia="en-GB"/>
            </w:rPr>
          </w:pPr>
          <w:hyperlink w:anchor="_Toc25074207" w:history="1">
            <w:r w:rsidR="00A25B7D" w:rsidRPr="008438CD">
              <w:rPr>
                <w:rStyle w:val="Hyperlink"/>
                <w:bCs/>
                <w14:scene3d>
                  <w14:camera w14:prst="orthographicFront"/>
                  <w14:lightRig w14:rig="threePt" w14:dir="t">
                    <w14:rot w14:lat="0" w14:lon="0" w14:rev="0"/>
                  </w14:lightRig>
                </w14:scene3d>
              </w:rPr>
              <w:t>1.3</w:t>
            </w:r>
            <w:r w:rsidR="00A25B7D">
              <w:rPr>
                <w:rFonts w:asciiTheme="minorHAnsi" w:eastAsiaTheme="minorEastAsia" w:hAnsiTheme="minorHAnsi" w:cstheme="minorBidi"/>
                <w:sz w:val="22"/>
                <w:lang w:val="en-GB" w:eastAsia="en-GB"/>
              </w:rPr>
              <w:tab/>
            </w:r>
            <w:r w:rsidR="00A25B7D" w:rsidRPr="008438CD">
              <w:rPr>
                <w:rStyle w:val="Hyperlink"/>
              </w:rPr>
              <w:t>Development Process of the M&amp;E Framework</w:t>
            </w:r>
            <w:r w:rsidR="00A25B7D">
              <w:rPr>
                <w:webHidden/>
              </w:rPr>
              <w:tab/>
            </w:r>
            <w:r w:rsidR="00A25B7D">
              <w:rPr>
                <w:webHidden/>
              </w:rPr>
              <w:fldChar w:fldCharType="begin"/>
            </w:r>
            <w:r w:rsidR="00A25B7D">
              <w:rPr>
                <w:webHidden/>
              </w:rPr>
              <w:instrText xml:space="preserve"> PAGEREF _Toc25074207 \h </w:instrText>
            </w:r>
            <w:r w:rsidR="00A25B7D">
              <w:rPr>
                <w:webHidden/>
              </w:rPr>
            </w:r>
            <w:r w:rsidR="00A25B7D">
              <w:rPr>
                <w:webHidden/>
              </w:rPr>
              <w:fldChar w:fldCharType="separate"/>
            </w:r>
            <w:r w:rsidR="00583351">
              <w:rPr>
                <w:webHidden/>
              </w:rPr>
              <w:t>1</w:t>
            </w:r>
            <w:r w:rsidR="00A25B7D">
              <w:rPr>
                <w:webHidden/>
              </w:rPr>
              <w:fldChar w:fldCharType="end"/>
            </w:r>
          </w:hyperlink>
        </w:p>
        <w:p w14:paraId="4CD5CEED" w14:textId="365E6BE0" w:rsidR="00A25B7D" w:rsidRDefault="002D6905" w:rsidP="00A25B7D">
          <w:pPr>
            <w:pStyle w:val="TOC2"/>
            <w:rPr>
              <w:rFonts w:asciiTheme="minorHAnsi" w:eastAsiaTheme="minorEastAsia" w:hAnsiTheme="minorHAnsi" w:cstheme="minorBidi"/>
              <w:sz w:val="22"/>
              <w:lang w:val="en-GB" w:eastAsia="en-GB"/>
            </w:rPr>
          </w:pPr>
          <w:hyperlink w:anchor="_Toc25074208" w:history="1">
            <w:r w:rsidR="00A25B7D" w:rsidRPr="008438CD">
              <w:rPr>
                <w:rStyle w:val="Hyperlink"/>
                <w:bCs/>
                <w14:scene3d>
                  <w14:camera w14:prst="orthographicFront"/>
                  <w14:lightRig w14:rig="threePt" w14:dir="t">
                    <w14:rot w14:lat="0" w14:lon="0" w14:rev="0"/>
                  </w14:lightRig>
                </w14:scene3d>
              </w:rPr>
              <w:t>1.4</w:t>
            </w:r>
            <w:r w:rsidR="00A25B7D">
              <w:rPr>
                <w:rFonts w:asciiTheme="minorHAnsi" w:eastAsiaTheme="minorEastAsia" w:hAnsiTheme="minorHAnsi" w:cstheme="minorBidi"/>
                <w:sz w:val="22"/>
                <w:lang w:val="en-GB" w:eastAsia="en-GB"/>
              </w:rPr>
              <w:tab/>
            </w:r>
            <w:r w:rsidR="00A25B7D" w:rsidRPr="008438CD">
              <w:rPr>
                <w:rStyle w:val="Hyperlink"/>
              </w:rPr>
              <w:t>Implementation of the Automotive Industry Policy</w:t>
            </w:r>
            <w:r w:rsidR="00A25B7D">
              <w:rPr>
                <w:webHidden/>
              </w:rPr>
              <w:tab/>
            </w:r>
            <w:r w:rsidR="00A25B7D">
              <w:rPr>
                <w:webHidden/>
              </w:rPr>
              <w:fldChar w:fldCharType="begin"/>
            </w:r>
            <w:r w:rsidR="00A25B7D">
              <w:rPr>
                <w:webHidden/>
              </w:rPr>
              <w:instrText xml:space="preserve"> PAGEREF _Toc25074208 \h </w:instrText>
            </w:r>
            <w:r w:rsidR="00A25B7D">
              <w:rPr>
                <w:webHidden/>
              </w:rPr>
            </w:r>
            <w:r w:rsidR="00A25B7D">
              <w:rPr>
                <w:webHidden/>
              </w:rPr>
              <w:fldChar w:fldCharType="separate"/>
            </w:r>
            <w:r w:rsidR="00583351">
              <w:rPr>
                <w:webHidden/>
              </w:rPr>
              <w:t>1</w:t>
            </w:r>
            <w:r w:rsidR="00A25B7D">
              <w:rPr>
                <w:webHidden/>
              </w:rPr>
              <w:fldChar w:fldCharType="end"/>
            </w:r>
          </w:hyperlink>
        </w:p>
        <w:p w14:paraId="4170276D" w14:textId="155A3B2B" w:rsidR="00A25B7D" w:rsidRDefault="002D6905" w:rsidP="00A25B7D">
          <w:pPr>
            <w:pStyle w:val="TOC2"/>
            <w:rPr>
              <w:rFonts w:asciiTheme="minorHAnsi" w:eastAsiaTheme="minorEastAsia" w:hAnsiTheme="minorHAnsi" w:cstheme="minorBidi"/>
              <w:sz w:val="22"/>
              <w:lang w:val="en-GB" w:eastAsia="en-GB"/>
            </w:rPr>
          </w:pPr>
          <w:hyperlink w:anchor="_Toc25074209" w:history="1">
            <w:r w:rsidR="00A25B7D" w:rsidRPr="008438CD">
              <w:rPr>
                <w:rStyle w:val="Hyperlink"/>
                <w:bCs/>
                <w14:scene3d>
                  <w14:camera w14:prst="orthographicFront"/>
                  <w14:lightRig w14:rig="threePt" w14:dir="t">
                    <w14:rot w14:lat="0" w14:lon="0" w14:rev="0"/>
                  </w14:lightRig>
                </w14:scene3d>
              </w:rPr>
              <w:t>1.5</w:t>
            </w:r>
            <w:r w:rsidR="00A25B7D">
              <w:rPr>
                <w:rFonts w:asciiTheme="minorHAnsi" w:eastAsiaTheme="minorEastAsia" w:hAnsiTheme="minorHAnsi" w:cstheme="minorBidi"/>
                <w:sz w:val="22"/>
                <w:lang w:val="en-GB" w:eastAsia="en-GB"/>
              </w:rPr>
              <w:tab/>
            </w:r>
            <w:r w:rsidR="00A25B7D" w:rsidRPr="008438CD">
              <w:rPr>
                <w:rStyle w:val="Hyperlink"/>
              </w:rPr>
              <w:t>Automotive Industry Policy Framework</w:t>
            </w:r>
            <w:r w:rsidR="00A25B7D">
              <w:rPr>
                <w:webHidden/>
              </w:rPr>
              <w:tab/>
            </w:r>
            <w:r w:rsidR="00A25B7D">
              <w:rPr>
                <w:webHidden/>
              </w:rPr>
              <w:fldChar w:fldCharType="begin"/>
            </w:r>
            <w:r w:rsidR="00A25B7D">
              <w:rPr>
                <w:webHidden/>
              </w:rPr>
              <w:instrText xml:space="preserve"> PAGEREF _Toc25074209 \h </w:instrText>
            </w:r>
            <w:r w:rsidR="00A25B7D">
              <w:rPr>
                <w:webHidden/>
              </w:rPr>
            </w:r>
            <w:r w:rsidR="00A25B7D">
              <w:rPr>
                <w:webHidden/>
              </w:rPr>
              <w:fldChar w:fldCharType="separate"/>
            </w:r>
            <w:r w:rsidR="00583351">
              <w:rPr>
                <w:webHidden/>
              </w:rPr>
              <w:t>2</w:t>
            </w:r>
            <w:r w:rsidR="00A25B7D">
              <w:rPr>
                <w:webHidden/>
              </w:rPr>
              <w:fldChar w:fldCharType="end"/>
            </w:r>
          </w:hyperlink>
        </w:p>
        <w:p w14:paraId="06A54576" w14:textId="319F1596"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0" w:history="1">
            <w:r w:rsidR="00A25B7D" w:rsidRPr="008438CD">
              <w:rPr>
                <w:rStyle w:val="Hyperlink"/>
                <w:noProof/>
              </w:rPr>
              <w:t>1.5.1</w:t>
            </w:r>
            <w:r w:rsidR="00A25B7D">
              <w:rPr>
                <w:rFonts w:asciiTheme="minorHAnsi" w:eastAsiaTheme="minorEastAsia" w:hAnsiTheme="minorHAnsi" w:cstheme="minorBidi"/>
                <w:i w:val="0"/>
                <w:noProof/>
                <w:sz w:val="22"/>
                <w:lang w:val="en-GB" w:eastAsia="en-GB"/>
              </w:rPr>
              <w:tab/>
            </w:r>
            <w:r w:rsidR="00A25B7D" w:rsidRPr="008438CD">
              <w:rPr>
                <w:rStyle w:val="Hyperlink"/>
                <w:noProof/>
              </w:rPr>
              <w:t>Policy Vision</w:t>
            </w:r>
            <w:r w:rsidR="00A25B7D">
              <w:rPr>
                <w:noProof/>
                <w:webHidden/>
              </w:rPr>
              <w:tab/>
            </w:r>
            <w:r w:rsidR="00A25B7D">
              <w:rPr>
                <w:noProof/>
                <w:webHidden/>
              </w:rPr>
              <w:fldChar w:fldCharType="begin"/>
            </w:r>
            <w:r w:rsidR="00A25B7D">
              <w:rPr>
                <w:noProof/>
                <w:webHidden/>
              </w:rPr>
              <w:instrText xml:space="preserve"> PAGEREF _Toc25074210 \h </w:instrText>
            </w:r>
            <w:r w:rsidR="00A25B7D">
              <w:rPr>
                <w:noProof/>
                <w:webHidden/>
              </w:rPr>
            </w:r>
            <w:r w:rsidR="00A25B7D">
              <w:rPr>
                <w:noProof/>
                <w:webHidden/>
              </w:rPr>
              <w:fldChar w:fldCharType="separate"/>
            </w:r>
            <w:r w:rsidR="00583351">
              <w:rPr>
                <w:noProof/>
                <w:webHidden/>
              </w:rPr>
              <w:t>2</w:t>
            </w:r>
            <w:r w:rsidR="00A25B7D">
              <w:rPr>
                <w:noProof/>
                <w:webHidden/>
              </w:rPr>
              <w:fldChar w:fldCharType="end"/>
            </w:r>
          </w:hyperlink>
        </w:p>
        <w:p w14:paraId="0D667093" w14:textId="496228F4"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1" w:history="1">
            <w:r w:rsidR="00A25B7D" w:rsidRPr="008438CD">
              <w:rPr>
                <w:rStyle w:val="Hyperlink"/>
                <w:noProof/>
              </w:rPr>
              <w:t>1.5.2</w:t>
            </w:r>
            <w:r w:rsidR="00A25B7D">
              <w:rPr>
                <w:rFonts w:asciiTheme="minorHAnsi" w:eastAsiaTheme="minorEastAsia" w:hAnsiTheme="minorHAnsi" w:cstheme="minorBidi"/>
                <w:i w:val="0"/>
                <w:noProof/>
                <w:sz w:val="22"/>
                <w:lang w:val="en-GB" w:eastAsia="en-GB"/>
              </w:rPr>
              <w:tab/>
            </w:r>
            <w:r w:rsidR="00A25B7D" w:rsidRPr="008438CD">
              <w:rPr>
                <w:rStyle w:val="Hyperlink"/>
                <w:noProof/>
              </w:rPr>
              <w:t>Policy Mission</w:t>
            </w:r>
            <w:r w:rsidR="00A25B7D">
              <w:rPr>
                <w:noProof/>
                <w:webHidden/>
              </w:rPr>
              <w:tab/>
            </w:r>
            <w:r w:rsidR="00A25B7D">
              <w:rPr>
                <w:noProof/>
                <w:webHidden/>
              </w:rPr>
              <w:fldChar w:fldCharType="begin"/>
            </w:r>
            <w:r w:rsidR="00A25B7D">
              <w:rPr>
                <w:noProof/>
                <w:webHidden/>
              </w:rPr>
              <w:instrText xml:space="preserve"> PAGEREF _Toc25074211 \h </w:instrText>
            </w:r>
            <w:r w:rsidR="00A25B7D">
              <w:rPr>
                <w:noProof/>
                <w:webHidden/>
              </w:rPr>
            </w:r>
            <w:r w:rsidR="00A25B7D">
              <w:rPr>
                <w:noProof/>
                <w:webHidden/>
              </w:rPr>
              <w:fldChar w:fldCharType="separate"/>
            </w:r>
            <w:r w:rsidR="00583351">
              <w:rPr>
                <w:noProof/>
                <w:webHidden/>
              </w:rPr>
              <w:t>2</w:t>
            </w:r>
            <w:r w:rsidR="00A25B7D">
              <w:rPr>
                <w:noProof/>
                <w:webHidden/>
              </w:rPr>
              <w:fldChar w:fldCharType="end"/>
            </w:r>
          </w:hyperlink>
        </w:p>
        <w:p w14:paraId="2DF96D6D" w14:textId="4256689A"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2" w:history="1">
            <w:r w:rsidR="00A25B7D" w:rsidRPr="008438CD">
              <w:rPr>
                <w:rStyle w:val="Hyperlink"/>
                <w:bCs/>
                <w:noProof/>
              </w:rPr>
              <w:t>1.5.3</w:t>
            </w:r>
            <w:r w:rsidR="00A25B7D">
              <w:rPr>
                <w:rFonts w:asciiTheme="minorHAnsi" w:eastAsiaTheme="minorEastAsia" w:hAnsiTheme="minorHAnsi" w:cstheme="minorBidi"/>
                <w:i w:val="0"/>
                <w:noProof/>
                <w:sz w:val="22"/>
                <w:lang w:val="en-GB" w:eastAsia="en-GB"/>
              </w:rPr>
              <w:tab/>
            </w:r>
            <w:r w:rsidR="00A25B7D" w:rsidRPr="008438CD">
              <w:rPr>
                <w:rStyle w:val="Hyperlink"/>
                <w:noProof/>
              </w:rPr>
              <w:t>Policy Goal</w:t>
            </w:r>
            <w:r w:rsidR="00A25B7D">
              <w:rPr>
                <w:noProof/>
                <w:webHidden/>
              </w:rPr>
              <w:tab/>
            </w:r>
            <w:r w:rsidR="00A25B7D">
              <w:rPr>
                <w:noProof/>
                <w:webHidden/>
              </w:rPr>
              <w:fldChar w:fldCharType="begin"/>
            </w:r>
            <w:r w:rsidR="00A25B7D">
              <w:rPr>
                <w:noProof/>
                <w:webHidden/>
              </w:rPr>
              <w:instrText xml:space="preserve"> PAGEREF _Toc25074212 \h </w:instrText>
            </w:r>
            <w:r w:rsidR="00A25B7D">
              <w:rPr>
                <w:noProof/>
                <w:webHidden/>
              </w:rPr>
            </w:r>
            <w:r w:rsidR="00A25B7D">
              <w:rPr>
                <w:noProof/>
                <w:webHidden/>
              </w:rPr>
              <w:fldChar w:fldCharType="separate"/>
            </w:r>
            <w:r w:rsidR="00583351">
              <w:rPr>
                <w:noProof/>
                <w:webHidden/>
              </w:rPr>
              <w:t>3</w:t>
            </w:r>
            <w:r w:rsidR="00A25B7D">
              <w:rPr>
                <w:noProof/>
                <w:webHidden/>
              </w:rPr>
              <w:fldChar w:fldCharType="end"/>
            </w:r>
          </w:hyperlink>
        </w:p>
        <w:p w14:paraId="54E7C703" w14:textId="44BDD4ED"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3" w:history="1">
            <w:r w:rsidR="00A25B7D" w:rsidRPr="008438CD">
              <w:rPr>
                <w:rStyle w:val="Hyperlink"/>
                <w:noProof/>
              </w:rPr>
              <w:t>1.5.4</w:t>
            </w:r>
            <w:r w:rsidR="00A25B7D">
              <w:rPr>
                <w:rFonts w:asciiTheme="minorHAnsi" w:eastAsiaTheme="minorEastAsia" w:hAnsiTheme="minorHAnsi" w:cstheme="minorBidi"/>
                <w:i w:val="0"/>
                <w:noProof/>
                <w:sz w:val="22"/>
                <w:lang w:val="en-GB" w:eastAsia="en-GB"/>
              </w:rPr>
              <w:tab/>
            </w:r>
            <w:r w:rsidR="00A25B7D" w:rsidRPr="008438CD">
              <w:rPr>
                <w:rStyle w:val="Hyperlink"/>
                <w:noProof/>
              </w:rPr>
              <w:t>Result Areas</w:t>
            </w:r>
            <w:r w:rsidR="00A25B7D">
              <w:rPr>
                <w:noProof/>
                <w:webHidden/>
              </w:rPr>
              <w:tab/>
            </w:r>
            <w:r w:rsidR="00A25B7D">
              <w:rPr>
                <w:noProof/>
                <w:webHidden/>
              </w:rPr>
              <w:fldChar w:fldCharType="begin"/>
            </w:r>
            <w:r w:rsidR="00A25B7D">
              <w:rPr>
                <w:noProof/>
                <w:webHidden/>
              </w:rPr>
              <w:instrText xml:space="preserve"> PAGEREF _Toc25074213 \h </w:instrText>
            </w:r>
            <w:r w:rsidR="00A25B7D">
              <w:rPr>
                <w:noProof/>
                <w:webHidden/>
              </w:rPr>
            </w:r>
            <w:r w:rsidR="00A25B7D">
              <w:rPr>
                <w:noProof/>
                <w:webHidden/>
              </w:rPr>
              <w:fldChar w:fldCharType="separate"/>
            </w:r>
            <w:r w:rsidR="00583351">
              <w:rPr>
                <w:noProof/>
                <w:webHidden/>
              </w:rPr>
              <w:t>3</w:t>
            </w:r>
            <w:r w:rsidR="00A25B7D">
              <w:rPr>
                <w:noProof/>
                <w:webHidden/>
              </w:rPr>
              <w:fldChar w:fldCharType="end"/>
            </w:r>
          </w:hyperlink>
        </w:p>
        <w:p w14:paraId="5ACAA4D1" w14:textId="723FFB74" w:rsidR="00A25B7D" w:rsidRDefault="002D6905" w:rsidP="00A25B7D">
          <w:pPr>
            <w:pStyle w:val="TOC2"/>
            <w:rPr>
              <w:rFonts w:asciiTheme="minorHAnsi" w:eastAsiaTheme="minorEastAsia" w:hAnsiTheme="minorHAnsi" w:cstheme="minorBidi"/>
              <w:sz w:val="22"/>
              <w:lang w:val="en-GB" w:eastAsia="en-GB"/>
            </w:rPr>
          </w:pPr>
          <w:hyperlink w:anchor="_Toc25074214" w:history="1">
            <w:r w:rsidR="00A25B7D" w:rsidRPr="008438CD">
              <w:rPr>
                <w:rStyle w:val="Hyperlink"/>
                <w:bCs/>
                <w14:scene3d>
                  <w14:camera w14:prst="orthographicFront"/>
                  <w14:lightRig w14:rig="threePt" w14:dir="t">
                    <w14:rot w14:lat="0" w14:lon="0" w14:rev="0"/>
                  </w14:lightRig>
                </w14:scene3d>
              </w:rPr>
              <w:t>1.6</w:t>
            </w:r>
            <w:r w:rsidR="00A25B7D">
              <w:rPr>
                <w:rFonts w:asciiTheme="minorHAnsi" w:eastAsiaTheme="minorEastAsia" w:hAnsiTheme="minorHAnsi" w:cstheme="minorBidi"/>
                <w:sz w:val="22"/>
                <w:lang w:val="en-GB" w:eastAsia="en-GB"/>
              </w:rPr>
              <w:tab/>
            </w:r>
            <w:r w:rsidR="00A25B7D" w:rsidRPr="008438CD">
              <w:rPr>
                <w:rStyle w:val="Hyperlink"/>
              </w:rPr>
              <w:t>Monitoring and Evaluation Results Framework</w:t>
            </w:r>
            <w:r w:rsidR="00A25B7D">
              <w:rPr>
                <w:webHidden/>
              </w:rPr>
              <w:tab/>
            </w:r>
            <w:r w:rsidR="00A25B7D">
              <w:rPr>
                <w:webHidden/>
              </w:rPr>
              <w:fldChar w:fldCharType="begin"/>
            </w:r>
            <w:r w:rsidR="00A25B7D">
              <w:rPr>
                <w:webHidden/>
              </w:rPr>
              <w:instrText xml:space="preserve"> PAGEREF _Toc25074214 \h </w:instrText>
            </w:r>
            <w:r w:rsidR="00A25B7D">
              <w:rPr>
                <w:webHidden/>
              </w:rPr>
            </w:r>
            <w:r w:rsidR="00A25B7D">
              <w:rPr>
                <w:webHidden/>
              </w:rPr>
              <w:fldChar w:fldCharType="separate"/>
            </w:r>
            <w:r w:rsidR="00583351">
              <w:rPr>
                <w:webHidden/>
              </w:rPr>
              <w:t>3</w:t>
            </w:r>
            <w:r w:rsidR="00A25B7D">
              <w:rPr>
                <w:webHidden/>
              </w:rPr>
              <w:fldChar w:fldCharType="end"/>
            </w:r>
          </w:hyperlink>
        </w:p>
        <w:p w14:paraId="2B21C0E4" w14:textId="2CD05394"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5" w:history="1">
            <w:r w:rsidR="00A25B7D" w:rsidRPr="008438CD">
              <w:rPr>
                <w:rStyle w:val="Hyperlink"/>
                <w:noProof/>
              </w:rPr>
              <w:t>1.6.1</w:t>
            </w:r>
            <w:r w:rsidR="00A25B7D">
              <w:rPr>
                <w:rFonts w:asciiTheme="minorHAnsi" w:eastAsiaTheme="minorEastAsia" w:hAnsiTheme="minorHAnsi" w:cstheme="minorBidi"/>
                <w:i w:val="0"/>
                <w:noProof/>
                <w:sz w:val="22"/>
                <w:lang w:val="en-GB" w:eastAsia="en-GB"/>
              </w:rPr>
              <w:tab/>
            </w:r>
            <w:r w:rsidR="00A25B7D" w:rsidRPr="008438CD">
              <w:rPr>
                <w:rStyle w:val="Hyperlink"/>
                <w:noProof/>
              </w:rPr>
              <w:t>Activities</w:t>
            </w:r>
            <w:r w:rsidR="00A25B7D">
              <w:rPr>
                <w:noProof/>
                <w:webHidden/>
              </w:rPr>
              <w:tab/>
            </w:r>
            <w:r w:rsidR="00A25B7D">
              <w:rPr>
                <w:noProof/>
                <w:webHidden/>
              </w:rPr>
              <w:fldChar w:fldCharType="begin"/>
            </w:r>
            <w:r w:rsidR="00A25B7D">
              <w:rPr>
                <w:noProof/>
                <w:webHidden/>
              </w:rPr>
              <w:instrText xml:space="preserve"> PAGEREF _Toc25074215 \h </w:instrText>
            </w:r>
            <w:r w:rsidR="00A25B7D">
              <w:rPr>
                <w:noProof/>
                <w:webHidden/>
              </w:rPr>
            </w:r>
            <w:r w:rsidR="00A25B7D">
              <w:rPr>
                <w:noProof/>
                <w:webHidden/>
              </w:rPr>
              <w:fldChar w:fldCharType="separate"/>
            </w:r>
            <w:r w:rsidR="00583351">
              <w:rPr>
                <w:noProof/>
                <w:webHidden/>
              </w:rPr>
              <w:t>3</w:t>
            </w:r>
            <w:r w:rsidR="00A25B7D">
              <w:rPr>
                <w:noProof/>
                <w:webHidden/>
              </w:rPr>
              <w:fldChar w:fldCharType="end"/>
            </w:r>
          </w:hyperlink>
        </w:p>
        <w:p w14:paraId="48F1B1EF" w14:textId="0FE00E9A"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16" w:history="1">
            <w:r w:rsidR="00A25B7D" w:rsidRPr="008438CD">
              <w:rPr>
                <w:rStyle w:val="Hyperlink"/>
                <w:noProof/>
              </w:rPr>
              <w:t>1.6.2</w:t>
            </w:r>
            <w:r w:rsidR="00A25B7D">
              <w:rPr>
                <w:rFonts w:asciiTheme="minorHAnsi" w:eastAsiaTheme="minorEastAsia" w:hAnsiTheme="minorHAnsi" w:cstheme="minorBidi"/>
                <w:i w:val="0"/>
                <w:noProof/>
                <w:sz w:val="22"/>
                <w:lang w:val="en-GB" w:eastAsia="en-GB"/>
              </w:rPr>
              <w:tab/>
            </w:r>
            <w:r w:rsidR="00A25B7D" w:rsidRPr="008438CD">
              <w:rPr>
                <w:rStyle w:val="Hyperlink"/>
                <w:noProof/>
              </w:rPr>
              <w:t>Key Indicators for Monitoring and Evaluation of the Automotive Policy</w:t>
            </w:r>
            <w:r w:rsidR="00A25B7D">
              <w:rPr>
                <w:noProof/>
                <w:webHidden/>
              </w:rPr>
              <w:tab/>
            </w:r>
            <w:r w:rsidR="00A25B7D">
              <w:rPr>
                <w:noProof/>
                <w:webHidden/>
              </w:rPr>
              <w:fldChar w:fldCharType="begin"/>
            </w:r>
            <w:r w:rsidR="00A25B7D">
              <w:rPr>
                <w:noProof/>
                <w:webHidden/>
              </w:rPr>
              <w:instrText xml:space="preserve"> PAGEREF _Toc25074216 \h </w:instrText>
            </w:r>
            <w:r w:rsidR="00A25B7D">
              <w:rPr>
                <w:noProof/>
                <w:webHidden/>
              </w:rPr>
            </w:r>
            <w:r w:rsidR="00A25B7D">
              <w:rPr>
                <w:noProof/>
                <w:webHidden/>
              </w:rPr>
              <w:fldChar w:fldCharType="separate"/>
            </w:r>
            <w:r w:rsidR="00583351">
              <w:rPr>
                <w:noProof/>
                <w:webHidden/>
              </w:rPr>
              <w:t>5</w:t>
            </w:r>
            <w:r w:rsidR="00A25B7D">
              <w:rPr>
                <w:noProof/>
                <w:webHidden/>
              </w:rPr>
              <w:fldChar w:fldCharType="end"/>
            </w:r>
          </w:hyperlink>
        </w:p>
        <w:p w14:paraId="7B44061F" w14:textId="1A2F26AD"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17" w:history="1">
            <w:r w:rsidR="00A25B7D" w:rsidRPr="008438CD">
              <w:rPr>
                <w:rStyle w:val="Hyperlink"/>
                <w:noProof/>
              </w:rPr>
              <w:t>2.</w:t>
            </w:r>
            <w:r w:rsidR="00A25B7D">
              <w:rPr>
                <w:rFonts w:asciiTheme="minorHAnsi" w:eastAsiaTheme="minorEastAsia" w:hAnsiTheme="minorHAnsi" w:cstheme="minorBidi"/>
                <w:b w:val="0"/>
                <w:caps w:val="0"/>
                <w:noProof/>
                <w:sz w:val="22"/>
                <w:lang w:val="en-GB" w:eastAsia="en-GB"/>
              </w:rPr>
              <w:tab/>
            </w:r>
            <w:r w:rsidR="00A25B7D" w:rsidRPr="008438CD">
              <w:rPr>
                <w:rStyle w:val="Hyperlink"/>
                <w:noProof/>
              </w:rPr>
              <w:t>ACTION PLAN – Activity Matrix</w:t>
            </w:r>
            <w:r w:rsidR="00A25B7D">
              <w:rPr>
                <w:noProof/>
                <w:webHidden/>
              </w:rPr>
              <w:tab/>
            </w:r>
            <w:r w:rsidR="00A25B7D">
              <w:rPr>
                <w:noProof/>
                <w:webHidden/>
              </w:rPr>
              <w:fldChar w:fldCharType="begin"/>
            </w:r>
            <w:r w:rsidR="00A25B7D">
              <w:rPr>
                <w:noProof/>
                <w:webHidden/>
              </w:rPr>
              <w:instrText xml:space="preserve"> PAGEREF _Toc25074217 \h </w:instrText>
            </w:r>
            <w:r w:rsidR="00A25B7D">
              <w:rPr>
                <w:noProof/>
                <w:webHidden/>
              </w:rPr>
            </w:r>
            <w:r w:rsidR="00A25B7D">
              <w:rPr>
                <w:noProof/>
                <w:webHidden/>
              </w:rPr>
              <w:fldChar w:fldCharType="separate"/>
            </w:r>
            <w:r w:rsidR="00583351">
              <w:rPr>
                <w:noProof/>
                <w:webHidden/>
              </w:rPr>
              <w:t>1</w:t>
            </w:r>
            <w:r w:rsidR="00A25B7D">
              <w:rPr>
                <w:noProof/>
                <w:webHidden/>
              </w:rPr>
              <w:fldChar w:fldCharType="end"/>
            </w:r>
          </w:hyperlink>
        </w:p>
        <w:p w14:paraId="7BABCD77" w14:textId="6DB1C3C7"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18" w:history="1">
            <w:r w:rsidR="00A25B7D" w:rsidRPr="008438CD">
              <w:rPr>
                <w:rStyle w:val="Hyperlink"/>
                <w:noProof/>
              </w:rPr>
              <w:t>3.</w:t>
            </w:r>
            <w:r w:rsidR="00A25B7D">
              <w:rPr>
                <w:rFonts w:asciiTheme="minorHAnsi" w:eastAsiaTheme="minorEastAsia" w:hAnsiTheme="minorHAnsi" w:cstheme="minorBidi"/>
                <w:b w:val="0"/>
                <w:caps w:val="0"/>
                <w:noProof/>
                <w:sz w:val="22"/>
                <w:lang w:val="en-GB" w:eastAsia="en-GB"/>
              </w:rPr>
              <w:tab/>
            </w:r>
            <w:r w:rsidR="00A25B7D" w:rsidRPr="008438CD">
              <w:rPr>
                <w:rStyle w:val="Hyperlink"/>
                <w:noProof/>
              </w:rPr>
              <w:t>MONITORING</w:t>
            </w:r>
            <w:r w:rsidR="00A25B7D" w:rsidRPr="008438CD">
              <w:rPr>
                <w:rStyle w:val="Hyperlink"/>
                <w:bCs/>
                <w:noProof/>
              </w:rPr>
              <w:t xml:space="preserve"> AND EVALUATION</w:t>
            </w:r>
            <w:r w:rsidR="00A25B7D">
              <w:rPr>
                <w:noProof/>
                <w:webHidden/>
              </w:rPr>
              <w:tab/>
            </w:r>
            <w:r w:rsidR="00A25B7D">
              <w:rPr>
                <w:noProof/>
                <w:webHidden/>
              </w:rPr>
              <w:fldChar w:fldCharType="begin"/>
            </w:r>
            <w:r w:rsidR="00A25B7D">
              <w:rPr>
                <w:noProof/>
                <w:webHidden/>
              </w:rPr>
              <w:instrText xml:space="preserve"> PAGEREF _Toc25074218 \h </w:instrText>
            </w:r>
            <w:r w:rsidR="00A25B7D">
              <w:rPr>
                <w:noProof/>
                <w:webHidden/>
              </w:rPr>
            </w:r>
            <w:r w:rsidR="00A25B7D">
              <w:rPr>
                <w:noProof/>
                <w:webHidden/>
              </w:rPr>
              <w:fldChar w:fldCharType="separate"/>
            </w:r>
            <w:r w:rsidR="00583351">
              <w:rPr>
                <w:noProof/>
                <w:webHidden/>
              </w:rPr>
              <w:t>5</w:t>
            </w:r>
            <w:r w:rsidR="00A25B7D">
              <w:rPr>
                <w:noProof/>
                <w:webHidden/>
              </w:rPr>
              <w:fldChar w:fldCharType="end"/>
            </w:r>
          </w:hyperlink>
        </w:p>
        <w:p w14:paraId="08F65854" w14:textId="2B94CAA7" w:rsidR="00A25B7D" w:rsidRDefault="002D6905" w:rsidP="00A25B7D">
          <w:pPr>
            <w:pStyle w:val="TOC2"/>
            <w:rPr>
              <w:rFonts w:asciiTheme="minorHAnsi" w:eastAsiaTheme="minorEastAsia" w:hAnsiTheme="minorHAnsi" w:cstheme="minorBidi"/>
              <w:sz w:val="22"/>
              <w:lang w:val="en-GB" w:eastAsia="en-GB"/>
            </w:rPr>
          </w:pPr>
          <w:hyperlink w:anchor="_Toc25074219" w:history="1">
            <w:r w:rsidR="00A25B7D" w:rsidRPr="008438CD">
              <w:rPr>
                <w:rStyle w:val="Hyperlink"/>
                <w:bCs/>
                <w14:scene3d>
                  <w14:camera w14:prst="orthographicFront"/>
                  <w14:lightRig w14:rig="threePt" w14:dir="t">
                    <w14:rot w14:lat="0" w14:lon="0" w14:rev="0"/>
                  </w14:lightRig>
                </w14:scene3d>
              </w:rPr>
              <w:t>3.1</w:t>
            </w:r>
            <w:r w:rsidR="00A25B7D">
              <w:rPr>
                <w:rFonts w:asciiTheme="minorHAnsi" w:eastAsiaTheme="minorEastAsia" w:hAnsiTheme="minorHAnsi" w:cstheme="minorBidi"/>
                <w:sz w:val="22"/>
                <w:lang w:val="en-GB" w:eastAsia="en-GB"/>
              </w:rPr>
              <w:tab/>
            </w:r>
            <w:r w:rsidR="00A25B7D" w:rsidRPr="008438CD">
              <w:rPr>
                <w:rStyle w:val="Hyperlink"/>
              </w:rPr>
              <w:t>Monitoring and Evaluation Strategy</w:t>
            </w:r>
            <w:r w:rsidR="00A25B7D">
              <w:rPr>
                <w:webHidden/>
              </w:rPr>
              <w:tab/>
            </w:r>
            <w:r w:rsidR="00A25B7D">
              <w:rPr>
                <w:webHidden/>
              </w:rPr>
              <w:fldChar w:fldCharType="begin"/>
            </w:r>
            <w:r w:rsidR="00A25B7D">
              <w:rPr>
                <w:webHidden/>
              </w:rPr>
              <w:instrText xml:space="preserve"> PAGEREF _Toc25074219 \h </w:instrText>
            </w:r>
            <w:r w:rsidR="00A25B7D">
              <w:rPr>
                <w:webHidden/>
              </w:rPr>
            </w:r>
            <w:r w:rsidR="00A25B7D">
              <w:rPr>
                <w:webHidden/>
              </w:rPr>
              <w:fldChar w:fldCharType="separate"/>
            </w:r>
            <w:r w:rsidR="00583351">
              <w:rPr>
                <w:webHidden/>
              </w:rPr>
              <w:t>5</w:t>
            </w:r>
            <w:r w:rsidR="00A25B7D">
              <w:rPr>
                <w:webHidden/>
              </w:rPr>
              <w:fldChar w:fldCharType="end"/>
            </w:r>
          </w:hyperlink>
        </w:p>
        <w:p w14:paraId="6DA738FF" w14:textId="5AAA8E57" w:rsidR="00A25B7D" w:rsidRDefault="002D6905" w:rsidP="00A25B7D">
          <w:pPr>
            <w:pStyle w:val="TOC3"/>
            <w:tabs>
              <w:tab w:val="left" w:pos="2140"/>
            </w:tabs>
            <w:rPr>
              <w:rFonts w:asciiTheme="minorHAnsi" w:eastAsiaTheme="minorEastAsia" w:hAnsiTheme="minorHAnsi" w:cstheme="minorBidi"/>
              <w:i w:val="0"/>
              <w:noProof/>
              <w:sz w:val="22"/>
              <w:lang w:val="en-GB" w:eastAsia="en-GB"/>
            </w:rPr>
          </w:pPr>
          <w:hyperlink w:anchor="_Toc25074220" w:history="1">
            <w:r w:rsidR="00A25B7D" w:rsidRPr="008438CD">
              <w:rPr>
                <w:rStyle w:val="Hyperlink"/>
                <w:noProof/>
              </w:rPr>
              <w:t>3.1.1</w:t>
            </w:r>
            <w:r w:rsidR="00A25B7D">
              <w:rPr>
                <w:rFonts w:asciiTheme="minorHAnsi" w:eastAsiaTheme="minorEastAsia" w:hAnsiTheme="minorHAnsi" w:cstheme="minorBidi"/>
                <w:i w:val="0"/>
                <w:noProof/>
                <w:sz w:val="22"/>
                <w:lang w:val="en-GB" w:eastAsia="en-GB"/>
              </w:rPr>
              <w:tab/>
            </w:r>
            <w:r w:rsidR="00A25B7D" w:rsidRPr="008438CD">
              <w:rPr>
                <w:rStyle w:val="Hyperlink"/>
                <w:noProof/>
              </w:rPr>
              <w:t>Monitoring and Evaluation Methods and Tools</w:t>
            </w:r>
            <w:r w:rsidR="00A25B7D">
              <w:rPr>
                <w:noProof/>
                <w:webHidden/>
              </w:rPr>
              <w:tab/>
            </w:r>
            <w:r w:rsidR="00A25B7D">
              <w:rPr>
                <w:noProof/>
                <w:webHidden/>
              </w:rPr>
              <w:fldChar w:fldCharType="begin"/>
            </w:r>
            <w:r w:rsidR="00A25B7D">
              <w:rPr>
                <w:noProof/>
                <w:webHidden/>
              </w:rPr>
              <w:instrText xml:space="preserve"> PAGEREF _Toc25074220 \h </w:instrText>
            </w:r>
            <w:r w:rsidR="00A25B7D">
              <w:rPr>
                <w:noProof/>
                <w:webHidden/>
              </w:rPr>
            </w:r>
            <w:r w:rsidR="00A25B7D">
              <w:rPr>
                <w:noProof/>
                <w:webHidden/>
              </w:rPr>
              <w:fldChar w:fldCharType="separate"/>
            </w:r>
            <w:r w:rsidR="00583351">
              <w:rPr>
                <w:noProof/>
                <w:webHidden/>
              </w:rPr>
              <w:t>5</w:t>
            </w:r>
            <w:r w:rsidR="00A25B7D">
              <w:rPr>
                <w:noProof/>
                <w:webHidden/>
              </w:rPr>
              <w:fldChar w:fldCharType="end"/>
            </w:r>
          </w:hyperlink>
        </w:p>
        <w:p w14:paraId="43428E77" w14:textId="5C498A4B" w:rsidR="00A25B7D" w:rsidRDefault="002D6905" w:rsidP="00A25B7D">
          <w:pPr>
            <w:pStyle w:val="TOC3"/>
            <w:tabs>
              <w:tab w:val="left" w:pos="2136"/>
            </w:tabs>
            <w:rPr>
              <w:rFonts w:asciiTheme="minorHAnsi" w:eastAsiaTheme="minorEastAsia" w:hAnsiTheme="minorHAnsi" w:cstheme="minorBidi"/>
              <w:i w:val="0"/>
              <w:noProof/>
              <w:sz w:val="22"/>
              <w:lang w:val="en-GB" w:eastAsia="en-GB"/>
            </w:rPr>
          </w:pPr>
          <w:hyperlink w:anchor="_Toc25074221" w:history="1">
            <w:r w:rsidR="00A25B7D" w:rsidRPr="008438CD">
              <w:rPr>
                <w:rStyle w:val="Hyperlink"/>
                <w:rFonts w:ascii="LLNWAM+TimesNewRomanPS-BoldMT" w:eastAsiaTheme="minorHAnsi" w:hAnsi="LLNWAM+TimesNewRomanPS-BoldMT" w:cs="LLNWAM+TimesNewRomanPS-BoldMT"/>
                <w:noProof/>
              </w:rPr>
              <w:t>3.1.2</w:t>
            </w:r>
            <w:r w:rsidR="00A25B7D">
              <w:rPr>
                <w:rFonts w:asciiTheme="minorHAnsi" w:eastAsiaTheme="minorEastAsia" w:hAnsiTheme="minorHAnsi" w:cstheme="minorBidi"/>
                <w:i w:val="0"/>
                <w:noProof/>
                <w:sz w:val="22"/>
                <w:lang w:val="en-GB" w:eastAsia="en-GB"/>
              </w:rPr>
              <w:tab/>
            </w:r>
            <w:r w:rsidR="00A25B7D" w:rsidRPr="008438CD">
              <w:rPr>
                <w:rStyle w:val="Hyperlink"/>
                <w:noProof/>
              </w:rPr>
              <w:t>Monitoring</w:t>
            </w:r>
            <w:r w:rsidR="00A25B7D" w:rsidRPr="008438CD">
              <w:rPr>
                <w:rStyle w:val="Hyperlink"/>
                <w:rFonts w:ascii="LLNWAM+TimesNewRomanPS-BoldMT" w:eastAsiaTheme="minorHAnsi" w:hAnsi="LLNWAM+TimesNewRomanPS-BoldMT" w:cs="LLNWAM+TimesNewRomanPS-BoldMT"/>
                <w:bCs/>
                <w:noProof/>
              </w:rPr>
              <w:t xml:space="preserve"> and Evaluation Plan</w:t>
            </w:r>
            <w:r w:rsidR="00A25B7D">
              <w:rPr>
                <w:noProof/>
                <w:webHidden/>
              </w:rPr>
              <w:tab/>
            </w:r>
            <w:r w:rsidR="00A25B7D">
              <w:rPr>
                <w:noProof/>
                <w:webHidden/>
              </w:rPr>
              <w:fldChar w:fldCharType="begin"/>
            </w:r>
            <w:r w:rsidR="00A25B7D">
              <w:rPr>
                <w:noProof/>
                <w:webHidden/>
              </w:rPr>
              <w:instrText xml:space="preserve"> PAGEREF _Toc25074221 \h </w:instrText>
            </w:r>
            <w:r w:rsidR="00A25B7D">
              <w:rPr>
                <w:noProof/>
                <w:webHidden/>
              </w:rPr>
            </w:r>
            <w:r w:rsidR="00A25B7D">
              <w:rPr>
                <w:noProof/>
                <w:webHidden/>
              </w:rPr>
              <w:fldChar w:fldCharType="separate"/>
            </w:r>
            <w:r w:rsidR="00583351">
              <w:rPr>
                <w:noProof/>
                <w:webHidden/>
              </w:rPr>
              <w:t>5</w:t>
            </w:r>
            <w:r w:rsidR="00A25B7D">
              <w:rPr>
                <w:noProof/>
                <w:webHidden/>
              </w:rPr>
              <w:fldChar w:fldCharType="end"/>
            </w:r>
          </w:hyperlink>
        </w:p>
        <w:p w14:paraId="6B604092" w14:textId="407A48E4"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22" w:history="1">
            <w:r w:rsidR="00A25B7D" w:rsidRPr="008438CD">
              <w:rPr>
                <w:rStyle w:val="Hyperlink"/>
                <w:noProof/>
              </w:rPr>
              <w:t>4.</w:t>
            </w:r>
            <w:r w:rsidR="00A25B7D">
              <w:rPr>
                <w:rFonts w:asciiTheme="minorHAnsi" w:eastAsiaTheme="minorEastAsia" w:hAnsiTheme="minorHAnsi" w:cstheme="minorBidi"/>
                <w:b w:val="0"/>
                <w:caps w:val="0"/>
                <w:noProof/>
                <w:sz w:val="22"/>
                <w:lang w:val="en-GB" w:eastAsia="en-GB"/>
              </w:rPr>
              <w:tab/>
            </w:r>
            <w:r w:rsidR="00A25B7D" w:rsidRPr="008438CD">
              <w:rPr>
                <w:rStyle w:val="Hyperlink"/>
                <w:noProof/>
              </w:rPr>
              <w:t>M&amp;E INDICATOR MATRIX TABLE</w:t>
            </w:r>
            <w:r w:rsidR="00A25B7D">
              <w:rPr>
                <w:noProof/>
                <w:webHidden/>
              </w:rPr>
              <w:tab/>
            </w:r>
            <w:r w:rsidR="00A25B7D">
              <w:rPr>
                <w:noProof/>
                <w:webHidden/>
              </w:rPr>
              <w:fldChar w:fldCharType="begin"/>
            </w:r>
            <w:r w:rsidR="00A25B7D">
              <w:rPr>
                <w:noProof/>
                <w:webHidden/>
              </w:rPr>
              <w:instrText xml:space="preserve"> PAGEREF _Toc25074222 \h </w:instrText>
            </w:r>
            <w:r w:rsidR="00A25B7D">
              <w:rPr>
                <w:noProof/>
                <w:webHidden/>
              </w:rPr>
            </w:r>
            <w:r w:rsidR="00A25B7D">
              <w:rPr>
                <w:noProof/>
                <w:webHidden/>
              </w:rPr>
              <w:fldChar w:fldCharType="separate"/>
            </w:r>
            <w:r w:rsidR="00583351">
              <w:rPr>
                <w:noProof/>
                <w:webHidden/>
              </w:rPr>
              <w:t>7</w:t>
            </w:r>
            <w:r w:rsidR="00A25B7D">
              <w:rPr>
                <w:noProof/>
                <w:webHidden/>
              </w:rPr>
              <w:fldChar w:fldCharType="end"/>
            </w:r>
          </w:hyperlink>
        </w:p>
        <w:p w14:paraId="669A1CF8" w14:textId="16A9BA87" w:rsidR="00A25B7D" w:rsidRDefault="002D6905" w:rsidP="00A25B7D">
          <w:pPr>
            <w:pStyle w:val="TOC1"/>
            <w:spacing w:line="240" w:lineRule="auto"/>
            <w:rPr>
              <w:rFonts w:asciiTheme="minorHAnsi" w:eastAsiaTheme="minorEastAsia" w:hAnsiTheme="minorHAnsi" w:cstheme="minorBidi"/>
              <w:b w:val="0"/>
              <w:caps w:val="0"/>
              <w:noProof/>
              <w:sz w:val="22"/>
              <w:lang w:val="en-GB" w:eastAsia="en-GB"/>
            </w:rPr>
          </w:pPr>
          <w:hyperlink w:anchor="_Toc25074223" w:history="1">
            <w:r w:rsidR="00A25B7D" w:rsidRPr="008438CD">
              <w:rPr>
                <w:rStyle w:val="Hyperlink"/>
                <w:rFonts w:eastAsiaTheme="minorHAnsi"/>
                <w:noProof/>
              </w:rPr>
              <w:t>APPENDIX 1: QUARTERLY PROGRESS REPORT TEMPLATE</w:t>
            </w:r>
            <w:r w:rsidR="00A25B7D">
              <w:rPr>
                <w:noProof/>
                <w:webHidden/>
              </w:rPr>
              <w:tab/>
            </w:r>
            <w:r w:rsidR="00A25B7D">
              <w:rPr>
                <w:noProof/>
                <w:webHidden/>
              </w:rPr>
              <w:fldChar w:fldCharType="begin"/>
            </w:r>
            <w:r w:rsidR="00A25B7D">
              <w:rPr>
                <w:noProof/>
                <w:webHidden/>
              </w:rPr>
              <w:instrText xml:space="preserve"> PAGEREF _Toc25074223 \h </w:instrText>
            </w:r>
            <w:r w:rsidR="00A25B7D">
              <w:rPr>
                <w:noProof/>
                <w:webHidden/>
              </w:rPr>
            </w:r>
            <w:r w:rsidR="00A25B7D">
              <w:rPr>
                <w:noProof/>
                <w:webHidden/>
              </w:rPr>
              <w:fldChar w:fldCharType="separate"/>
            </w:r>
            <w:r w:rsidR="00583351">
              <w:rPr>
                <w:noProof/>
                <w:webHidden/>
              </w:rPr>
              <w:t>1</w:t>
            </w:r>
            <w:r w:rsidR="00A25B7D">
              <w:rPr>
                <w:noProof/>
                <w:webHidden/>
              </w:rPr>
              <w:fldChar w:fldCharType="end"/>
            </w:r>
          </w:hyperlink>
        </w:p>
        <w:p w14:paraId="415640B8" w14:textId="38E66127" w:rsidR="00A25B7D" w:rsidRDefault="002D6905" w:rsidP="00A25B7D">
          <w:pPr>
            <w:pStyle w:val="TOC1"/>
            <w:spacing w:line="240" w:lineRule="auto"/>
            <w:jc w:val="both"/>
            <w:rPr>
              <w:rFonts w:asciiTheme="minorHAnsi" w:eastAsiaTheme="minorEastAsia" w:hAnsiTheme="minorHAnsi" w:cstheme="minorBidi"/>
              <w:b w:val="0"/>
              <w:caps w:val="0"/>
              <w:noProof/>
              <w:sz w:val="22"/>
              <w:lang w:val="en-GB" w:eastAsia="en-GB"/>
            </w:rPr>
          </w:pPr>
          <w:hyperlink w:anchor="_Toc25074224" w:history="1">
            <w:r w:rsidR="00A25B7D" w:rsidRPr="008438CD">
              <w:rPr>
                <w:rStyle w:val="Hyperlink"/>
                <w:rFonts w:eastAsiaTheme="minorHAnsi"/>
                <w:noProof/>
              </w:rPr>
              <w:t>APPENDIX 2: ANNUAL MONITORING AND EVALUATION REPORT TEMPLATE</w:t>
            </w:r>
            <w:r w:rsidR="00A25B7D">
              <w:rPr>
                <w:noProof/>
                <w:webHidden/>
              </w:rPr>
              <w:tab/>
            </w:r>
            <w:r w:rsidR="00A25B7D">
              <w:rPr>
                <w:noProof/>
                <w:webHidden/>
              </w:rPr>
              <w:fldChar w:fldCharType="begin"/>
            </w:r>
            <w:r w:rsidR="00A25B7D">
              <w:rPr>
                <w:noProof/>
                <w:webHidden/>
              </w:rPr>
              <w:instrText xml:space="preserve"> PAGEREF _Toc25074224 \h </w:instrText>
            </w:r>
            <w:r w:rsidR="00A25B7D">
              <w:rPr>
                <w:noProof/>
                <w:webHidden/>
              </w:rPr>
            </w:r>
            <w:r w:rsidR="00A25B7D">
              <w:rPr>
                <w:noProof/>
                <w:webHidden/>
              </w:rPr>
              <w:fldChar w:fldCharType="separate"/>
            </w:r>
            <w:r w:rsidR="00583351">
              <w:rPr>
                <w:noProof/>
                <w:webHidden/>
              </w:rPr>
              <w:t>2</w:t>
            </w:r>
            <w:r w:rsidR="00A25B7D">
              <w:rPr>
                <w:noProof/>
                <w:webHidden/>
              </w:rPr>
              <w:fldChar w:fldCharType="end"/>
            </w:r>
          </w:hyperlink>
        </w:p>
        <w:p w14:paraId="24FD9887" w14:textId="5880D45F" w:rsidR="00A25B7D" w:rsidRDefault="002D6905" w:rsidP="00A25B7D">
          <w:pPr>
            <w:pStyle w:val="TOC1"/>
            <w:spacing w:line="240" w:lineRule="auto"/>
            <w:jc w:val="both"/>
            <w:rPr>
              <w:rFonts w:asciiTheme="minorHAnsi" w:eastAsiaTheme="minorEastAsia" w:hAnsiTheme="minorHAnsi" w:cstheme="minorBidi"/>
              <w:b w:val="0"/>
              <w:caps w:val="0"/>
              <w:noProof/>
              <w:sz w:val="22"/>
              <w:lang w:val="en-GB" w:eastAsia="en-GB"/>
            </w:rPr>
          </w:pPr>
          <w:hyperlink w:anchor="_Toc25074225" w:history="1">
            <w:r w:rsidR="00A25B7D" w:rsidRPr="008438CD">
              <w:rPr>
                <w:rStyle w:val="Hyperlink"/>
                <w:rFonts w:eastAsiaTheme="minorHAnsi"/>
                <w:bCs/>
                <w:noProof/>
              </w:rPr>
              <w:t>APPENDIX 3: FORMULATING TERMS OF REFERENCE FOR MID-TERM AND</w:t>
            </w:r>
            <w:r w:rsidR="00A25B7D" w:rsidRPr="008438CD">
              <w:rPr>
                <w:rStyle w:val="Hyperlink"/>
                <w:rFonts w:eastAsiaTheme="minorHAnsi"/>
                <w:noProof/>
              </w:rPr>
              <w:t xml:space="preserve"> FINAL EVALUATION</w:t>
            </w:r>
            <w:r w:rsidR="00A25B7D">
              <w:rPr>
                <w:noProof/>
                <w:webHidden/>
              </w:rPr>
              <w:tab/>
            </w:r>
            <w:r w:rsidR="00A25B7D">
              <w:rPr>
                <w:noProof/>
                <w:webHidden/>
              </w:rPr>
              <w:fldChar w:fldCharType="begin"/>
            </w:r>
            <w:r w:rsidR="00A25B7D">
              <w:rPr>
                <w:noProof/>
                <w:webHidden/>
              </w:rPr>
              <w:instrText xml:space="preserve"> PAGEREF _Toc25074225 \h </w:instrText>
            </w:r>
            <w:r w:rsidR="00A25B7D">
              <w:rPr>
                <w:noProof/>
                <w:webHidden/>
              </w:rPr>
            </w:r>
            <w:r w:rsidR="00A25B7D">
              <w:rPr>
                <w:noProof/>
                <w:webHidden/>
              </w:rPr>
              <w:fldChar w:fldCharType="separate"/>
            </w:r>
            <w:r w:rsidR="00583351">
              <w:rPr>
                <w:noProof/>
                <w:webHidden/>
              </w:rPr>
              <w:t>3</w:t>
            </w:r>
            <w:r w:rsidR="00A25B7D">
              <w:rPr>
                <w:noProof/>
                <w:webHidden/>
              </w:rPr>
              <w:fldChar w:fldCharType="end"/>
            </w:r>
          </w:hyperlink>
        </w:p>
        <w:p w14:paraId="2FD14A09" w14:textId="77777777" w:rsidR="00A25B7D" w:rsidRPr="00003E04" w:rsidRDefault="00A25B7D" w:rsidP="00A25B7D">
          <w:pPr>
            <w:spacing w:line="240" w:lineRule="auto"/>
            <w:rPr>
              <w:sz w:val="23"/>
              <w:szCs w:val="23"/>
            </w:rPr>
            <w:sectPr w:rsidR="00A25B7D" w:rsidRPr="00003E04" w:rsidSect="003B5773">
              <w:footerReference w:type="default" r:id="rId17"/>
              <w:footerReference w:type="first" r:id="rId18"/>
              <w:pgSz w:w="11906" w:h="16838" w:code="9"/>
              <w:pgMar w:top="1440" w:right="1440" w:bottom="1440" w:left="1440" w:header="708" w:footer="708" w:gutter="0"/>
              <w:pgNumType w:fmt="lowerRoman" w:start="1"/>
              <w:cols w:space="708"/>
              <w:titlePg/>
              <w:docGrid w:linePitch="360"/>
            </w:sectPr>
          </w:pPr>
          <w:r w:rsidRPr="00003E04">
            <w:rPr>
              <w:b/>
              <w:bCs/>
              <w:noProof/>
              <w:sz w:val="23"/>
              <w:szCs w:val="23"/>
            </w:rPr>
            <w:fldChar w:fldCharType="end"/>
          </w:r>
        </w:p>
      </w:sdtContent>
    </w:sdt>
    <w:p w14:paraId="0B1210B1" w14:textId="77777777" w:rsidR="00A25B7D" w:rsidRDefault="00A25B7D" w:rsidP="00A25B7D">
      <w:pPr>
        <w:pStyle w:val="Heading1"/>
        <w:numPr>
          <w:ilvl w:val="0"/>
          <w:numId w:val="0"/>
        </w:numPr>
      </w:pPr>
      <w:bookmarkStart w:id="79" w:name="_Toc25074202"/>
      <w:bookmarkStart w:id="80" w:name="_Toc25077298"/>
      <w:bookmarkStart w:id="81" w:name="_Toc25077409"/>
      <w:bookmarkStart w:id="82" w:name="_Toc33703227"/>
      <w:r>
        <w:lastRenderedPageBreak/>
        <w:t>LIST OF ACRONYMS</w:t>
      </w:r>
      <w:bookmarkEnd w:id="79"/>
      <w:bookmarkEnd w:id="80"/>
      <w:bookmarkEnd w:id="81"/>
      <w:bookmarkEnd w:id="82"/>
    </w:p>
    <w:p w14:paraId="4F170C79" w14:textId="77777777" w:rsidR="00A25B7D" w:rsidRDefault="00A25B7D" w:rsidP="00A25B7D">
      <w:pPr>
        <w:tabs>
          <w:tab w:val="right" w:leader="dot" w:pos="8931"/>
        </w:tabs>
        <w:spacing w:line="256" w:lineRule="auto"/>
        <w:rPr>
          <w:szCs w:val="24"/>
        </w:rPr>
      </w:pPr>
      <w:r>
        <w:rPr>
          <w:szCs w:val="24"/>
        </w:rPr>
        <w:t>CKD</w:t>
      </w:r>
      <w:r>
        <w:rPr>
          <w:szCs w:val="24"/>
        </w:rPr>
        <w:tab/>
        <w:t>Complete Knock-Down</w:t>
      </w:r>
    </w:p>
    <w:p w14:paraId="4246644F" w14:textId="77777777" w:rsidR="00A25B7D" w:rsidRDefault="00A25B7D" w:rsidP="00A25B7D">
      <w:pPr>
        <w:tabs>
          <w:tab w:val="right" w:leader="dot" w:pos="8931"/>
        </w:tabs>
        <w:spacing w:line="256" w:lineRule="auto"/>
        <w:rPr>
          <w:szCs w:val="24"/>
        </w:rPr>
      </w:pPr>
      <w:r>
        <w:rPr>
          <w:szCs w:val="24"/>
        </w:rPr>
        <w:t>COMESA</w:t>
      </w:r>
      <w:r>
        <w:rPr>
          <w:szCs w:val="24"/>
        </w:rPr>
        <w:tab/>
        <w:t>Common Market for Eastern and Southern Africa</w:t>
      </w:r>
    </w:p>
    <w:p w14:paraId="21830930" w14:textId="77777777" w:rsidR="00A25B7D" w:rsidRDefault="00A25B7D" w:rsidP="00A25B7D">
      <w:pPr>
        <w:tabs>
          <w:tab w:val="right" w:leader="dot" w:pos="8931"/>
        </w:tabs>
        <w:spacing w:line="256" w:lineRule="auto"/>
        <w:rPr>
          <w:szCs w:val="24"/>
        </w:rPr>
      </w:pPr>
      <w:r>
        <w:rPr>
          <w:szCs w:val="24"/>
        </w:rPr>
        <w:t>CSOs</w:t>
      </w:r>
      <w:r>
        <w:tab/>
      </w:r>
      <w:r>
        <w:rPr>
          <w:szCs w:val="24"/>
        </w:rPr>
        <w:t>Civil Society Organizations</w:t>
      </w:r>
    </w:p>
    <w:p w14:paraId="3B042BC9" w14:textId="77777777" w:rsidR="00A25B7D" w:rsidRDefault="00A25B7D" w:rsidP="00A25B7D">
      <w:pPr>
        <w:tabs>
          <w:tab w:val="right" w:leader="dot" w:pos="8931"/>
        </w:tabs>
        <w:spacing w:line="256" w:lineRule="auto"/>
        <w:rPr>
          <w:szCs w:val="24"/>
        </w:rPr>
      </w:pPr>
      <w:r>
        <w:rPr>
          <w:szCs w:val="24"/>
        </w:rPr>
        <w:t xml:space="preserve">EAC </w:t>
      </w:r>
      <w:r>
        <w:rPr>
          <w:szCs w:val="24"/>
        </w:rPr>
        <w:tab/>
        <w:t xml:space="preserve">East African Community </w:t>
      </w:r>
    </w:p>
    <w:p w14:paraId="2A10A473" w14:textId="77777777" w:rsidR="00A25B7D" w:rsidRDefault="00A25B7D" w:rsidP="00A25B7D">
      <w:pPr>
        <w:tabs>
          <w:tab w:val="right" w:leader="dot" w:pos="8931"/>
        </w:tabs>
        <w:spacing w:line="256" w:lineRule="auto"/>
        <w:rPr>
          <w:szCs w:val="24"/>
        </w:rPr>
      </w:pPr>
      <w:r>
        <w:rPr>
          <w:szCs w:val="24"/>
        </w:rPr>
        <w:t>ERA</w:t>
      </w:r>
      <w:r>
        <w:rPr>
          <w:szCs w:val="24"/>
        </w:rPr>
        <w:tab/>
        <w:t>Electricity Regulatory Authority</w:t>
      </w:r>
    </w:p>
    <w:p w14:paraId="5B818EDE" w14:textId="77777777" w:rsidR="00A25B7D" w:rsidRDefault="00A25B7D" w:rsidP="00A25B7D">
      <w:pPr>
        <w:tabs>
          <w:tab w:val="right" w:leader="dot" w:pos="8931"/>
        </w:tabs>
        <w:spacing w:line="256" w:lineRule="auto"/>
        <w:rPr>
          <w:szCs w:val="24"/>
        </w:rPr>
      </w:pPr>
      <w:r>
        <w:rPr>
          <w:szCs w:val="24"/>
        </w:rPr>
        <w:t xml:space="preserve">FBUs </w:t>
      </w:r>
      <w:r>
        <w:rPr>
          <w:szCs w:val="24"/>
        </w:rPr>
        <w:tab/>
        <w:t>Fully Built Units</w:t>
      </w:r>
    </w:p>
    <w:p w14:paraId="1452B23E" w14:textId="77777777" w:rsidR="00A25B7D" w:rsidRDefault="00A25B7D" w:rsidP="00A25B7D">
      <w:pPr>
        <w:tabs>
          <w:tab w:val="right" w:leader="dot" w:pos="8931"/>
        </w:tabs>
        <w:spacing w:line="256" w:lineRule="auto"/>
        <w:rPr>
          <w:szCs w:val="24"/>
        </w:rPr>
      </w:pPr>
      <w:r>
        <w:rPr>
          <w:szCs w:val="24"/>
        </w:rPr>
        <w:t>JICA</w:t>
      </w:r>
      <w:r>
        <w:rPr>
          <w:szCs w:val="24"/>
        </w:rPr>
        <w:tab/>
        <w:t>Japan International Cooperation Agency</w:t>
      </w:r>
    </w:p>
    <w:p w14:paraId="438CB4F6" w14:textId="77777777" w:rsidR="00A25B7D" w:rsidRDefault="00A25B7D" w:rsidP="00A25B7D">
      <w:pPr>
        <w:tabs>
          <w:tab w:val="right" w:leader="dot" w:pos="8931"/>
        </w:tabs>
        <w:spacing w:line="256" w:lineRule="auto"/>
        <w:rPr>
          <w:szCs w:val="24"/>
        </w:rPr>
      </w:pPr>
      <w:r>
        <w:rPr>
          <w:szCs w:val="24"/>
        </w:rPr>
        <w:t>MDAs</w:t>
      </w:r>
      <w:r>
        <w:rPr>
          <w:szCs w:val="24"/>
        </w:rPr>
        <w:tab/>
        <w:t>Ministries, Departments and Agencies</w:t>
      </w:r>
    </w:p>
    <w:p w14:paraId="0807234D" w14:textId="77777777" w:rsidR="00A25B7D" w:rsidRDefault="00A25B7D" w:rsidP="00A25B7D">
      <w:pPr>
        <w:tabs>
          <w:tab w:val="right" w:leader="dot" w:pos="8931"/>
        </w:tabs>
        <w:spacing w:line="256" w:lineRule="auto"/>
        <w:rPr>
          <w:szCs w:val="24"/>
        </w:rPr>
      </w:pPr>
      <w:r>
        <w:rPr>
          <w:szCs w:val="24"/>
        </w:rPr>
        <w:t>MOSTI</w:t>
      </w:r>
      <w:r>
        <w:rPr>
          <w:szCs w:val="24"/>
        </w:rPr>
        <w:tab/>
        <w:t>Ministry of Science, Technology and Innovation</w:t>
      </w:r>
    </w:p>
    <w:p w14:paraId="14E203F6" w14:textId="77777777" w:rsidR="00A25B7D" w:rsidRDefault="00A25B7D" w:rsidP="00A25B7D">
      <w:pPr>
        <w:tabs>
          <w:tab w:val="right" w:leader="dot" w:pos="8931"/>
        </w:tabs>
        <w:spacing w:line="256" w:lineRule="auto"/>
        <w:rPr>
          <w:szCs w:val="24"/>
        </w:rPr>
      </w:pPr>
      <w:r>
        <w:rPr>
          <w:szCs w:val="24"/>
        </w:rPr>
        <w:t>MOTIC</w:t>
      </w:r>
      <w:r>
        <w:rPr>
          <w:szCs w:val="24"/>
        </w:rPr>
        <w:tab/>
        <w:t>Ministry of Trade Industry and Cooperatives</w:t>
      </w:r>
    </w:p>
    <w:p w14:paraId="3DBEB6AE" w14:textId="77777777" w:rsidR="00A25B7D" w:rsidRDefault="00A25B7D" w:rsidP="00A25B7D">
      <w:pPr>
        <w:tabs>
          <w:tab w:val="right" w:leader="dot" w:pos="8931"/>
        </w:tabs>
        <w:spacing w:line="256" w:lineRule="auto"/>
        <w:rPr>
          <w:szCs w:val="24"/>
        </w:rPr>
      </w:pPr>
      <w:r>
        <w:rPr>
          <w:szCs w:val="24"/>
        </w:rPr>
        <w:t>MOWT</w:t>
      </w:r>
      <w:r>
        <w:rPr>
          <w:szCs w:val="24"/>
        </w:rPr>
        <w:tab/>
        <w:t>Ministry of Works &amp; Transport</w:t>
      </w:r>
    </w:p>
    <w:p w14:paraId="58730188" w14:textId="77777777" w:rsidR="00A25B7D" w:rsidRDefault="00A25B7D" w:rsidP="00A25B7D">
      <w:pPr>
        <w:tabs>
          <w:tab w:val="right" w:leader="dot" w:pos="8931"/>
        </w:tabs>
        <w:spacing w:line="256" w:lineRule="auto"/>
        <w:rPr>
          <w:szCs w:val="24"/>
        </w:rPr>
      </w:pPr>
      <w:r>
        <w:rPr>
          <w:szCs w:val="24"/>
        </w:rPr>
        <w:t>NCHE</w:t>
      </w:r>
      <w:r>
        <w:rPr>
          <w:szCs w:val="24"/>
        </w:rPr>
        <w:tab/>
        <w:t>National Council for Higher Education</w:t>
      </w:r>
    </w:p>
    <w:p w14:paraId="4F0EB3D1" w14:textId="77777777" w:rsidR="00A25B7D" w:rsidRDefault="00A25B7D" w:rsidP="00A25B7D">
      <w:pPr>
        <w:tabs>
          <w:tab w:val="right" w:leader="dot" w:pos="8931"/>
        </w:tabs>
        <w:spacing w:line="256" w:lineRule="auto"/>
        <w:rPr>
          <w:szCs w:val="24"/>
        </w:rPr>
      </w:pPr>
      <w:r>
        <w:rPr>
          <w:szCs w:val="24"/>
        </w:rPr>
        <w:t>NEMA</w:t>
      </w:r>
      <w:r>
        <w:rPr>
          <w:szCs w:val="24"/>
        </w:rPr>
        <w:tab/>
        <w:t>National Environment Management Authority of Uganda</w:t>
      </w:r>
    </w:p>
    <w:p w14:paraId="02154AF9" w14:textId="77777777" w:rsidR="00A25B7D" w:rsidRDefault="00A25B7D" w:rsidP="00A25B7D">
      <w:pPr>
        <w:tabs>
          <w:tab w:val="right" w:leader="dot" w:pos="8931"/>
        </w:tabs>
        <w:spacing w:line="256" w:lineRule="auto"/>
        <w:rPr>
          <w:szCs w:val="24"/>
        </w:rPr>
      </w:pPr>
      <w:r>
        <w:rPr>
          <w:szCs w:val="24"/>
        </w:rPr>
        <w:t>NWSC</w:t>
      </w:r>
      <w:r>
        <w:rPr>
          <w:szCs w:val="24"/>
        </w:rPr>
        <w:tab/>
        <w:t>National Water and Sewerage Corporation</w:t>
      </w:r>
    </w:p>
    <w:p w14:paraId="05E9D11B" w14:textId="77777777" w:rsidR="00A25B7D" w:rsidRDefault="00A25B7D" w:rsidP="00A25B7D">
      <w:pPr>
        <w:tabs>
          <w:tab w:val="right" w:leader="dot" w:pos="8931"/>
        </w:tabs>
        <w:spacing w:line="256" w:lineRule="auto"/>
        <w:rPr>
          <w:szCs w:val="24"/>
        </w:rPr>
      </w:pPr>
      <w:r>
        <w:rPr>
          <w:szCs w:val="24"/>
        </w:rPr>
        <w:t>OECD</w:t>
      </w:r>
      <w:r>
        <w:rPr>
          <w:szCs w:val="24"/>
        </w:rPr>
        <w:tab/>
        <w:t>Organisation for Economic Co-operation and Development</w:t>
      </w:r>
    </w:p>
    <w:p w14:paraId="7607B773" w14:textId="77777777" w:rsidR="00A25B7D" w:rsidRDefault="00A25B7D" w:rsidP="00A25B7D">
      <w:pPr>
        <w:tabs>
          <w:tab w:val="right" w:leader="dot" w:pos="8931"/>
        </w:tabs>
        <w:spacing w:line="256" w:lineRule="auto"/>
      </w:pPr>
      <w:r>
        <w:t>OEM</w:t>
      </w:r>
      <w:r>
        <w:tab/>
        <w:t>Original Equipment Manufacturer</w:t>
      </w:r>
    </w:p>
    <w:p w14:paraId="2115A1EB" w14:textId="77777777" w:rsidR="00A25B7D" w:rsidRDefault="00A25B7D" w:rsidP="00A25B7D">
      <w:pPr>
        <w:tabs>
          <w:tab w:val="right" w:leader="dot" w:pos="8931"/>
        </w:tabs>
        <w:spacing w:line="256" w:lineRule="auto"/>
      </w:pPr>
      <w:r>
        <w:t>OICA</w:t>
      </w:r>
      <w:r>
        <w:tab/>
        <w:t xml:space="preserve">International Organization of Motor Vehicle Manufacturers </w:t>
      </w:r>
    </w:p>
    <w:p w14:paraId="55F17555" w14:textId="77777777" w:rsidR="00A25B7D" w:rsidRDefault="00A25B7D" w:rsidP="00A25B7D">
      <w:pPr>
        <w:tabs>
          <w:tab w:val="right" w:leader="dot" w:pos="8931"/>
        </w:tabs>
        <w:spacing w:line="256" w:lineRule="auto"/>
        <w:rPr>
          <w:szCs w:val="24"/>
        </w:rPr>
      </w:pPr>
      <w:r>
        <w:rPr>
          <w:szCs w:val="24"/>
        </w:rPr>
        <w:t>PSFU</w:t>
      </w:r>
      <w:r>
        <w:rPr>
          <w:szCs w:val="24"/>
        </w:rPr>
        <w:tab/>
        <w:t>Private Sector Foundation Uganda</w:t>
      </w:r>
    </w:p>
    <w:p w14:paraId="2B2F2A3A" w14:textId="77777777" w:rsidR="00A25B7D" w:rsidRDefault="00A25B7D" w:rsidP="00A25B7D">
      <w:pPr>
        <w:tabs>
          <w:tab w:val="right" w:leader="dot" w:pos="8931"/>
        </w:tabs>
        <w:spacing w:line="256" w:lineRule="auto"/>
      </w:pPr>
      <w:r>
        <w:t>R&amp;D</w:t>
      </w:r>
      <w:r>
        <w:tab/>
        <w:t>Research and Development</w:t>
      </w:r>
    </w:p>
    <w:p w14:paraId="4B73BF92" w14:textId="77777777" w:rsidR="00A25B7D" w:rsidRDefault="00A25B7D" w:rsidP="00A25B7D">
      <w:pPr>
        <w:tabs>
          <w:tab w:val="right" w:leader="dot" w:pos="8931"/>
        </w:tabs>
        <w:spacing w:line="256" w:lineRule="auto"/>
        <w:rPr>
          <w:szCs w:val="24"/>
        </w:rPr>
      </w:pPr>
      <w:r>
        <w:rPr>
          <w:szCs w:val="24"/>
        </w:rPr>
        <w:t>SKD</w:t>
      </w:r>
      <w:r>
        <w:rPr>
          <w:szCs w:val="24"/>
        </w:rPr>
        <w:tab/>
        <w:t>Semi-Knocked-Down</w:t>
      </w:r>
    </w:p>
    <w:p w14:paraId="32892F56" w14:textId="77777777" w:rsidR="00A25B7D" w:rsidRDefault="00A25B7D" w:rsidP="00A25B7D">
      <w:pPr>
        <w:tabs>
          <w:tab w:val="right" w:leader="dot" w:pos="8931"/>
        </w:tabs>
        <w:spacing w:line="256" w:lineRule="auto"/>
        <w:rPr>
          <w:szCs w:val="24"/>
          <w:lang w:bidi="en-US"/>
        </w:rPr>
      </w:pPr>
      <w:r>
        <w:rPr>
          <w:szCs w:val="24"/>
          <w:lang w:bidi="en-US"/>
        </w:rPr>
        <w:t>SMEs</w:t>
      </w:r>
      <w:r>
        <w:rPr>
          <w:szCs w:val="24"/>
          <w:lang w:bidi="en-US"/>
        </w:rPr>
        <w:tab/>
      </w:r>
      <w:r>
        <w:rPr>
          <w:szCs w:val="28"/>
        </w:rPr>
        <w:t xml:space="preserve">Micro, </w:t>
      </w:r>
      <w:r>
        <w:rPr>
          <w:szCs w:val="24"/>
          <w:lang w:bidi="en-US"/>
        </w:rPr>
        <w:t>Small and Medium Enterprises</w:t>
      </w:r>
    </w:p>
    <w:p w14:paraId="53E9D447" w14:textId="77777777" w:rsidR="00A25B7D" w:rsidRDefault="00A25B7D" w:rsidP="00A25B7D">
      <w:pPr>
        <w:tabs>
          <w:tab w:val="right" w:leader="dot" w:pos="8931"/>
        </w:tabs>
        <w:spacing w:line="256" w:lineRule="auto"/>
        <w:rPr>
          <w:szCs w:val="24"/>
        </w:rPr>
      </w:pPr>
      <w:r>
        <w:rPr>
          <w:szCs w:val="24"/>
        </w:rPr>
        <w:t>SUV</w:t>
      </w:r>
      <w:r>
        <w:rPr>
          <w:szCs w:val="24"/>
        </w:rPr>
        <w:tab/>
        <w:t>Sport Utility Vehicle</w:t>
      </w:r>
    </w:p>
    <w:p w14:paraId="4C81800F" w14:textId="77777777" w:rsidR="00A25B7D" w:rsidRDefault="00A25B7D" w:rsidP="00A25B7D">
      <w:pPr>
        <w:tabs>
          <w:tab w:val="right" w:leader="dot" w:pos="8931"/>
        </w:tabs>
        <w:spacing w:line="256" w:lineRule="auto"/>
        <w:rPr>
          <w:szCs w:val="24"/>
        </w:rPr>
      </w:pPr>
      <w:r>
        <w:rPr>
          <w:szCs w:val="24"/>
        </w:rPr>
        <w:t xml:space="preserve">SWOT </w:t>
      </w:r>
      <w:r>
        <w:rPr>
          <w:szCs w:val="24"/>
        </w:rPr>
        <w:tab/>
        <w:t xml:space="preserve">Strengths, Weaknesses, Opportunities and Threats </w:t>
      </w:r>
    </w:p>
    <w:p w14:paraId="1F1A983E" w14:textId="77777777" w:rsidR="00A25B7D" w:rsidRDefault="00A25B7D" w:rsidP="00A25B7D">
      <w:pPr>
        <w:tabs>
          <w:tab w:val="right" w:leader="dot" w:pos="8931"/>
        </w:tabs>
        <w:spacing w:line="256" w:lineRule="auto"/>
        <w:rPr>
          <w:szCs w:val="24"/>
        </w:rPr>
      </w:pPr>
      <w:r>
        <w:rPr>
          <w:szCs w:val="24"/>
        </w:rPr>
        <w:t>UEDCL</w:t>
      </w:r>
      <w:r>
        <w:rPr>
          <w:szCs w:val="24"/>
        </w:rPr>
        <w:tab/>
        <w:t>Uganda Electricity Distribution Company Limited</w:t>
      </w:r>
    </w:p>
    <w:p w14:paraId="5A4F3F5D" w14:textId="77777777" w:rsidR="00A25B7D" w:rsidRDefault="00A25B7D" w:rsidP="00A25B7D">
      <w:pPr>
        <w:tabs>
          <w:tab w:val="right" w:leader="dot" w:pos="8931"/>
        </w:tabs>
        <w:spacing w:line="256" w:lineRule="auto"/>
        <w:rPr>
          <w:szCs w:val="24"/>
        </w:rPr>
      </w:pPr>
      <w:r>
        <w:rPr>
          <w:szCs w:val="24"/>
        </w:rPr>
        <w:t>UEPB</w:t>
      </w:r>
      <w:r>
        <w:rPr>
          <w:szCs w:val="24"/>
        </w:rPr>
        <w:tab/>
        <w:t>Uganda Export Promotion Board</w:t>
      </w:r>
    </w:p>
    <w:p w14:paraId="2D3EBF82" w14:textId="77777777" w:rsidR="00A25B7D" w:rsidRDefault="00A25B7D" w:rsidP="00A25B7D">
      <w:pPr>
        <w:tabs>
          <w:tab w:val="right" w:leader="dot" w:pos="8931"/>
        </w:tabs>
        <w:spacing w:line="256" w:lineRule="auto"/>
        <w:rPr>
          <w:szCs w:val="24"/>
        </w:rPr>
      </w:pPr>
      <w:r>
        <w:rPr>
          <w:szCs w:val="24"/>
        </w:rPr>
        <w:t>UIA</w:t>
      </w:r>
      <w:r>
        <w:rPr>
          <w:szCs w:val="24"/>
        </w:rPr>
        <w:tab/>
        <w:t>Uganda Investment Authority</w:t>
      </w:r>
    </w:p>
    <w:p w14:paraId="5B45A735" w14:textId="77777777" w:rsidR="00A25B7D" w:rsidRDefault="00A25B7D" w:rsidP="00A25B7D">
      <w:pPr>
        <w:tabs>
          <w:tab w:val="right" w:leader="dot" w:pos="8931"/>
        </w:tabs>
        <w:spacing w:line="256" w:lineRule="auto"/>
        <w:rPr>
          <w:szCs w:val="24"/>
        </w:rPr>
      </w:pPr>
      <w:r>
        <w:rPr>
          <w:szCs w:val="24"/>
        </w:rPr>
        <w:t>UIRI</w:t>
      </w:r>
      <w:r>
        <w:rPr>
          <w:szCs w:val="24"/>
        </w:rPr>
        <w:tab/>
        <w:t>Uganda Industrial Research Institute</w:t>
      </w:r>
    </w:p>
    <w:p w14:paraId="1A2C72F3" w14:textId="77777777" w:rsidR="00A25B7D" w:rsidRDefault="00A25B7D" w:rsidP="00A25B7D">
      <w:pPr>
        <w:tabs>
          <w:tab w:val="right" w:leader="dot" w:pos="8931"/>
        </w:tabs>
        <w:spacing w:line="256" w:lineRule="auto"/>
        <w:rPr>
          <w:szCs w:val="24"/>
        </w:rPr>
      </w:pPr>
      <w:r>
        <w:rPr>
          <w:szCs w:val="24"/>
        </w:rPr>
        <w:lastRenderedPageBreak/>
        <w:t>UMA</w:t>
      </w:r>
      <w:r>
        <w:rPr>
          <w:szCs w:val="24"/>
        </w:rPr>
        <w:tab/>
        <w:t>Uganda Manufacturers Association</w:t>
      </w:r>
    </w:p>
    <w:p w14:paraId="36428DD3" w14:textId="77777777" w:rsidR="00A25B7D" w:rsidRDefault="00A25B7D" w:rsidP="00A25B7D">
      <w:pPr>
        <w:tabs>
          <w:tab w:val="right" w:leader="dot" w:pos="8931"/>
        </w:tabs>
        <w:spacing w:line="256" w:lineRule="auto"/>
        <w:rPr>
          <w:szCs w:val="24"/>
        </w:rPr>
      </w:pPr>
      <w:r>
        <w:rPr>
          <w:szCs w:val="24"/>
        </w:rPr>
        <w:t xml:space="preserve">UMIA </w:t>
      </w:r>
      <w:r>
        <w:rPr>
          <w:szCs w:val="24"/>
        </w:rPr>
        <w:tab/>
        <w:t>Uganda Motor Industry Association</w:t>
      </w:r>
    </w:p>
    <w:p w14:paraId="32479E50" w14:textId="77777777" w:rsidR="00A25B7D" w:rsidRDefault="00A25B7D" w:rsidP="00A25B7D">
      <w:pPr>
        <w:tabs>
          <w:tab w:val="right" w:leader="dot" w:pos="8931"/>
        </w:tabs>
        <w:spacing w:line="256" w:lineRule="auto"/>
        <w:rPr>
          <w:szCs w:val="24"/>
        </w:rPr>
      </w:pPr>
      <w:r>
        <w:rPr>
          <w:szCs w:val="24"/>
        </w:rPr>
        <w:t>UNBS</w:t>
      </w:r>
      <w:r>
        <w:rPr>
          <w:szCs w:val="24"/>
        </w:rPr>
        <w:tab/>
        <w:t>Uganda National Bureau of Standards</w:t>
      </w:r>
    </w:p>
    <w:p w14:paraId="0091218F" w14:textId="77777777" w:rsidR="00A25B7D" w:rsidRDefault="00A25B7D" w:rsidP="00A25B7D">
      <w:pPr>
        <w:tabs>
          <w:tab w:val="right" w:leader="dot" w:pos="8931"/>
        </w:tabs>
        <w:spacing w:line="256" w:lineRule="auto"/>
        <w:rPr>
          <w:szCs w:val="24"/>
        </w:rPr>
      </w:pPr>
      <w:r>
        <w:rPr>
          <w:szCs w:val="24"/>
        </w:rPr>
        <w:t>UNCCI</w:t>
      </w:r>
      <w:r>
        <w:rPr>
          <w:szCs w:val="24"/>
        </w:rPr>
        <w:tab/>
        <w:t>Uganda National Chamber of Commerce and Industry</w:t>
      </w:r>
    </w:p>
    <w:p w14:paraId="5AC10ACB" w14:textId="77777777" w:rsidR="00A25B7D" w:rsidRDefault="00A25B7D" w:rsidP="00A25B7D">
      <w:pPr>
        <w:tabs>
          <w:tab w:val="right" w:leader="dot" w:pos="8931"/>
        </w:tabs>
        <w:spacing w:line="256" w:lineRule="auto"/>
        <w:rPr>
          <w:szCs w:val="24"/>
        </w:rPr>
      </w:pPr>
      <w:r>
        <w:rPr>
          <w:szCs w:val="24"/>
        </w:rPr>
        <w:t>UNECE</w:t>
      </w:r>
      <w:r>
        <w:rPr>
          <w:szCs w:val="24"/>
        </w:rPr>
        <w:tab/>
        <w:t>United Nations Economic Commission for Europe </w:t>
      </w:r>
    </w:p>
    <w:p w14:paraId="3AC7EF28" w14:textId="77777777" w:rsidR="00A25B7D" w:rsidRDefault="00A25B7D" w:rsidP="00A25B7D">
      <w:pPr>
        <w:tabs>
          <w:tab w:val="right" w:leader="dot" w:pos="8931"/>
        </w:tabs>
        <w:spacing w:line="256" w:lineRule="auto"/>
        <w:rPr>
          <w:szCs w:val="24"/>
        </w:rPr>
      </w:pPr>
      <w:r>
        <w:rPr>
          <w:szCs w:val="24"/>
        </w:rPr>
        <w:t xml:space="preserve">URA </w:t>
      </w:r>
      <w:r>
        <w:rPr>
          <w:szCs w:val="24"/>
        </w:rPr>
        <w:tab/>
        <w:t>Uganda Revenue Authority</w:t>
      </w:r>
    </w:p>
    <w:p w14:paraId="232E9591" w14:textId="77777777" w:rsidR="00A25B7D" w:rsidRDefault="00A25B7D" w:rsidP="00A25B7D">
      <w:pPr>
        <w:tabs>
          <w:tab w:val="right" w:leader="dot" w:pos="8931"/>
        </w:tabs>
        <w:spacing w:line="256" w:lineRule="auto"/>
        <w:rPr>
          <w:szCs w:val="24"/>
        </w:rPr>
      </w:pPr>
      <w:r>
        <w:rPr>
          <w:szCs w:val="24"/>
        </w:rPr>
        <w:t xml:space="preserve">URSB </w:t>
      </w:r>
      <w:r>
        <w:rPr>
          <w:szCs w:val="24"/>
        </w:rPr>
        <w:tab/>
        <w:t>Uganda Registration Services Bureau</w:t>
      </w:r>
    </w:p>
    <w:p w14:paraId="4D2CB2D1" w14:textId="77777777" w:rsidR="00A25B7D" w:rsidRDefault="00A25B7D" w:rsidP="00A25B7D">
      <w:pPr>
        <w:tabs>
          <w:tab w:val="right" w:leader="dot" w:pos="8931"/>
        </w:tabs>
        <w:spacing w:line="256" w:lineRule="auto"/>
        <w:rPr>
          <w:szCs w:val="24"/>
        </w:rPr>
      </w:pPr>
      <w:r>
        <w:rPr>
          <w:szCs w:val="24"/>
        </w:rPr>
        <w:t>US EAS</w:t>
      </w:r>
      <w:r>
        <w:rPr>
          <w:szCs w:val="24"/>
        </w:rPr>
        <w:tab/>
        <w:t>Uganda Standard East Africa Standard</w:t>
      </w:r>
    </w:p>
    <w:p w14:paraId="46D4DF48" w14:textId="77777777" w:rsidR="00A25B7D" w:rsidRDefault="00A25B7D" w:rsidP="00A25B7D">
      <w:pPr>
        <w:tabs>
          <w:tab w:val="right" w:leader="dot" w:pos="9356"/>
        </w:tabs>
        <w:spacing w:line="259" w:lineRule="auto"/>
        <w:rPr>
          <w:szCs w:val="24"/>
        </w:rPr>
        <w:sectPr w:rsidR="00A25B7D" w:rsidSect="00CB26FC">
          <w:pgSz w:w="11906" w:h="16838" w:code="9"/>
          <w:pgMar w:top="1440" w:right="1440" w:bottom="1440" w:left="1440" w:header="708" w:footer="708" w:gutter="0"/>
          <w:pgNumType w:fmt="lowerRoman"/>
          <w:cols w:space="708"/>
          <w:titlePg/>
          <w:docGrid w:linePitch="360"/>
        </w:sectPr>
      </w:pPr>
    </w:p>
    <w:p w14:paraId="5A638793" w14:textId="77777777" w:rsidR="00A25B7D" w:rsidRDefault="00A25B7D" w:rsidP="008E1AFC">
      <w:pPr>
        <w:pStyle w:val="Heading1"/>
        <w:numPr>
          <w:ilvl w:val="0"/>
          <w:numId w:val="32"/>
        </w:numPr>
        <w:ind w:left="709" w:hanging="709"/>
      </w:pPr>
      <w:bookmarkStart w:id="83" w:name="_Toc25074204"/>
      <w:bookmarkStart w:id="84" w:name="_Toc25077299"/>
      <w:bookmarkStart w:id="85" w:name="_Toc25077410"/>
      <w:bookmarkStart w:id="86" w:name="_Toc33703228"/>
      <w:r>
        <w:lastRenderedPageBreak/>
        <w:t>INTRODUCTION</w:t>
      </w:r>
      <w:bookmarkEnd w:id="83"/>
      <w:bookmarkEnd w:id="84"/>
      <w:bookmarkEnd w:id="85"/>
      <w:bookmarkEnd w:id="86"/>
      <w:r>
        <w:t xml:space="preserve"> </w:t>
      </w:r>
    </w:p>
    <w:p w14:paraId="3754FC94" w14:textId="0483B859" w:rsidR="00A25B7D" w:rsidRDefault="00A25B7D" w:rsidP="008E1AFC">
      <w:pPr>
        <w:pStyle w:val="Heading2"/>
        <w:numPr>
          <w:ilvl w:val="1"/>
          <w:numId w:val="43"/>
        </w:numPr>
        <w:ind w:hanging="720"/>
      </w:pPr>
      <w:bookmarkStart w:id="87" w:name="_Toc25074205"/>
      <w:bookmarkStart w:id="88" w:name="_Toc25077300"/>
      <w:bookmarkStart w:id="89" w:name="_Toc25077411"/>
      <w:bookmarkStart w:id="90" w:name="_Toc33703229"/>
      <w:r>
        <w:t>Background</w:t>
      </w:r>
      <w:bookmarkEnd w:id="87"/>
      <w:bookmarkEnd w:id="88"/>
      <w:bookmarkEnd w:id="89"/>
      <w:bookmarkEnd w:id="90"/>
    </w:p>
    <w:p w14:paraId="526A9301" w14:textId="77777777" w:rsidR="00A25B7D" w:rsidRDefault="00A25B7D" w:rsidP="00A25B7D">
      <w:pPr>
        <w:spacing w:after="120" w:line="240" w:lineRule="auto"/>
      </w:pPr>
      <w:r>
        <w:t>The automotive industry in Uganda is emerging with potential to contribute economic and social transformation. Currently, retail and distribution are central activities along the automotive value chain</w:t>
      </w:r>
      <w:r w:rsidRPr="00FC0512">
        <w:t xml:space="preserve">. </w:t>
      </w:r>
      <w:r w:rsidRPr="00FC0512">
        <w:rPr>
          <w:color w:val="222222"/>
          <w:szCs w:val="24"/>
        </w:rPr>
        <w:t>A healthy and sustainable domestic automotive industry is therefore underpinned by the development of a national auto policy to boost the industry for regional and global competitiveness.</w:t>
      </w:r>
    </w:p>
    <w:p w14:paraId="5D967403" w14:textId="77777777" w:rsidR="00A25B7D" w:rsidRDefault="00A25B7D" w:rsidP="00A25B7D">
      <w:pPr>
        <w:spacing w:after="120" w:line="240" w:lineRule="auto"/>
      </w:pPr>
      <w:r>
        <w:t xml:space="preserve">The Automotive Industry policy is envisaged to provide an enabling environment to attract value addition investments across the automotive industry value chain, enhance automotive standards and environmental stewardship, and regulate vehicle imports and promote exports. This will transform the existing low value addition across the automotive industry value chain and increasingly integrate into a competitive regional industry. </w:t>
      </w:r>
    </w:p>
    <w:p w14:paraId="6FED9172" w14:textId="77777777" w:rsidR="00A25B7D" w:rsidRDefault="00A25B7D" w:rsidP="00A25B7D">
      <w:pPr>
        <w:spacing w:after="120" w:line="240" w:lineRule="auto"/>
      </w:pPr>
      <w:r>
        <w:t xml:space="preserve">The Automotive Industry Policy articulates the objectives for the future of the industry for the period 2020/21 – 2030/31. The Policy envisions a robust, competitive and sustainable Automotive Industry in Uganda. The goal is </w:t>
      </w:r>
      <w:r>
        <w:rPr>
          <w:i/>
        </w:rPr>
        <w:t>t</w:t>
      </w:r>
      <w:r w:rsidRPr="00CE5968">
        <w:rPr>
          <w:i/>
        </w:rPr>
        <w:t>o achieve 20% value added across the automoti</w:t>
      </w:r>
      <w:r>
        <w:rPr>
          <w:i/>
        </w:rPr>
        <w:t xml:space="preserve">ve industry value chain by </w:t>
      </w:r>
      <w:r w:rsidRPr="001A5CFF">
        <w:t>2030</w:t>
      </w:r>
      <w:r>
        <w:t xml:space="preserve">.  </w:t>
      </w:r>
    </w:p>
    <w:p w14:paraId="07F1B402" w14:textId="77777777" w:rsidR="00A25B7D" w:rsidRPr="00D613BA" w:rsidRDefault="00A25B7D" w:rsidP="00A25B7D">
      <w:r>
        <w:t xml:space="preserve">The purpose of this Action Plan and M&amp;E Framework is to coordinate the successful implementation of the National Automotive Industry Policy. </w:t>
      </w:r>
    </w:p>
    <w:p w14:paraId="5E93724A" w14:textId="77777777" w:rsidR="00A25B7D" w:rsidRDefault="00A25B7D" w:rsidP="008E1AFC">
      <w:pPr>
        <w:pStyle w:val="Heading2"/>
        <w:numPr>
          <w:ilvl w:val="1"/>
          <w:numId w:val="43"/>
        </w:numPr>
        <w:ind w:hanging="720"/>
      </w:pPr>
      <w:bookmarkStart w:id="91" w:name="_Toc25074206"/>
      <w:bookmarkStart w:id="92" w:name="_Toc25077301"/>
      <w:bookmarkStart w:id="93" w:name="_Toc25077412"/>
      <w:bookmarkStart w:id="94" w:name="_Toc33703230"/>
      <w:r>
        <w:t>Development of the Automotive Industry Policy</w:t>
      </w:r>
      <w:bookmarkEnd w:id="91"/>
      <w:bookmarkEnd w:id="92"/>
      <w:bookmarkEnd w:id="93"/>
      <w:bookmarkEnd w:id="94"/>
    </w:p>
    <w:p w14:paraId="5994583F" w14:textId="77777777" w:rsidR="00A25B7D" w:rsidRDefault="00A25B7D" w:rsidP="00A25B7D">
      <w:r>
        <w:t xml:space="preserve">The Automotive Industry Development Policy Taskforce drafted the Automotive Industry Policy with input from several subject matter experts. A multi-sectoral forum with representation from key Government Ministries, Departments, Agencies, Development Partners, Industry Experts convened over a series of meetings between December 2019 and February 2020 to review the draft Automotive Industry Policy. A wider stakeholder consultative review with representation from the private sector and industry was also held for final input and buy-in.  </w:t>
      </w:r>
    </w:p>
    <w:p w14:paraId="2B0A6126" w14:textId="77777777" w:rsidR="00A25B7D" w:rsidRDefault="00A25B7D" w:rsidP="008E1AFC">
      <w:pPr>
        <w:pStyle w:val="Heading2"/>
        <w:numPr>
          <w:ilvl w:val="1"/>
          <w:numId w:val="43"/>
        </w:numPr>
        <w:ind w:hanging="720"/>
      </w:pPr>
      <w:bookmarkStart w:id="95" w:name="_Toc25074207"/>
      <w:bookmarkStart w:id="96" w:name="_Toc25077302"/>
      <w:bookmarkStart w:id="97" w:name="_Toc25077413"/>
      <w:bookmarkStart w:id="98" w:name="_Toc33703231"/>
      <w:r>
        <w:t>Development Process of the M&amp;E Framework</w:t>
      </w:r>
      <w:bookmarkEnd w:id="95"/>
      <w:bookmarkEnd w:id="96"/>
      <w:bookmarkEnd w:id="97"/>
      <w:bookmarkEnd w:id="98"/>
    </w:p>
    <w:p w14:paraId="483DB6BC" w14:textId="77777777" w:rsidR="00A25B7D" w:rsidRDefault="00A25B7D" w:rsidP="00A25B7D">
      <w:r>
        <w:t>The development process of the M&amp;E framework was participatory, involving the Automotive Industry Development Policy Taskforce and representatives from MOSTI. The process started with a comprehensive review of the policy objectives, followed with development of key activities. Based on the action matrix, the monitoring and evaluation matrix was developed. The data collection methods and tools were also discussed and designed.</w:t>
      </w:r>
    </w:p>
    <w:p w14:paraId="02983287" w14:textId="77777777" w:rsidR="00A25B7D" w:rsidRDefault="00A25B7D" w:rsidP="008E1AFC">
      <w:pPr>
        <w:pStyle w:val="Heading2"/>
        <w:numPr>
          <w:ilvl w:val="1"/>
          <w:numId w:val="43"/>
        </w:numPr>
        <w:ind w:hanging="720"/>
      </w:pPr>
      <w:bookmarkStart w:id="99" w:name="_Toc25074208"/>
      <w:bookmarkStart w:id="100" w:name="_Toc25077303"/>
      <w:bookmarkStart w:id="101" w:name="_Toc25077414"/>
      <w:bookmarkStart w:id="102" w:name="_Toc33703232"/>
      <w:r>
        <w:t>Implementation of the Automotive Industry Policy</w:t>
      </w:r>
      <w:bookmarkEnd w:id="99"/>
      <w:bookmarkEnd w:id="100"/>
      <w:bookmarkEnd w:id="101"/>
      <w:bookmarkEnd w:id="102"/>
    </w:p>
    <w:p w14:paraId="23D70B8F" w14:textId="77777777" w:rsidR="00A25B7D" w:rsidRPr="00650EB1" w:rsidRDefault="00A25B7D" w:rsidP="00A25B7D">
      <w:r>
        <w:t>In order for the Automotive Industry Policy Action Plan to be implemented successfully, it is important to have clear institutional coordination arrangements in place. The framework below illustrates the coordination linkages.</w:t>
      </w:r>
    </w:p>
    <w:p w14:paraId="0BE32E5E" w14:textId="77777777" w:rsidR="00A25B7D" w:rsidRDefault="00A25B7D" w:rsidP="00A25B7D">
      <w:pPr>
        <w:keepNext/>
        <w:spacing w:after="0"/>
        <w:jc w:val="center"/>
      </w:pPr>
      <w:r>
        <w:rPr>
          <w:noProof/>
        </w:rPr>
        <w:lastRenderedPageBreak/>
        <w:drawing>
          <wp:inline distT="0" distB="0" distL="0" distR="0" wp14:anchorId="605B6BF5" wp14:editId="2E498CEB">
            <wp:extent cx="5562667" cy="3192581"/>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887" cy="3204186"/>
                    </a:xfrm>
                    <a:prstGeom prst="rect">
                      <a:avLst/>
                    </a:prstGeom>
                  </pic:spPr>
                </pic:pic>
              </a:graphicData>
            </a:graphic>
          </wp:inline>
        </w:drawing>
      </w:r>
    </w:p>
    <w:p w14:paraId="25768638" w14:textId="46A51F50" w:rsidR="00A25B7D" w:rsidRDefault="00A25B7D" w:rsidP="00A25B7D">
      <w:pPr>
        <w:pStyle w:val="Caption"/>
        <w:jc w:val="center"/>
      </w:pPr>
      <w:r>
        <w:t xml:space="preserve">Figure </w:t>
      </w:r>
      <w:fldSimple w:instr=" SEQ Figure \* ARABIC ">
        <w:r w:rsidR="00583351">
          <w:rPr>
            <w:noProof/>
          </w:rPr>
          <w:t>1</w:t>
        </w:r>
      </w:fldSimple>
      <w:r>
        <w:t>: Framework for the Automotive Industry Policy Implementation</w:t>
      </w:r>
    </w:p>
    <w:p w14:paraId="4F07E36A" w14:textId="77777777" w:rsidR="00A25B7D" w:rsidRDefault="00A25B7D" w:rsidP="00A25B7D">
      <w:pPr>
        <w:rPr>
          <w:szCs w:val="24"/>
        </w:rPr>
      </w:pPr>
      <w:r>
        <w:rPr>
          <w:szCs w:val="24"/>
        </w:rPr>
        <w:t>The implementation of the Automotive Industry Policy shall be overseen by the Ministry of Science Technology and Innovation with a multi-sectoral governing body providing the central coordination point, monitoring and evaluation of the automotive policy action plan and ensuring achievement of the objectives of the policy.</w:t>
      </w:r>
    </w:p>
    <w:p w14:paraId="7CAC47E0" w14:textId="56C784FF" w:rsidR="00A25B7D" w:rsidRDefault="00A25B7D" w:rsidP="00A25B7D">
      <w:pPr>
        <w:rPr>
          <w:szCs w:val="24"/>
        </w:rPr>
      </w:pPr>
      <w:r>
        <w:rPr>
          <w:szCs w:val="24"/>
        </w:rPr>
        <w:t xml:space="preserve">The Automotive Industry Governing Body will have representation from MOSTI, MOWT, MOTIC, MDAs, private sector and key industry players. It will administer and manage the implementation of automotive industry policy while promoting and supporting the development of the domestic automotive industry. The key functions of the body will include advocacy, resource mobilization, coordination, monitoring and evaluation of the Automotive Industry Policy. </w:t>
      </w:r>
    </w:p>
    <w:p w14:paraId="784E4B91" w14:textId="77777777" w:rsidR="00A25B7D" w:rsidRDefault="00A25B7D" w:rsidP="00A25B7D">
      <w:pPr>
        <w:rPr>
          <w:szCs w:val="24"/>
        </w:rPr>
      </w:pPr>
      <w:r>
        <w:rPr>
          <w:szCs w:val="24"/>
        </w:rPr>
        <w:t xml:space="preserve">The Monitoring and Evaluation Committee will be </w:t>
      </w:r>
      <w:r w:rsidRPr="00B66A4D">
        <w:rPr>
          <w:szCs w:val="24"/>
        </w:rPr>
        <w:t xml:space="preserve">responsible for monitoring all areas of the </w:t>
      </w:r>
      <w:r>
        <w:rPr>
          <w:szCs w:val="24"/>
        </w:rPr>
        <w:t>action plan</w:t>
      </w:r>
      <w:r w:rsidRPr="00B66A4D">
        <w:rPr>
          <w:szCs w:val="24"/>
        </w:rPr>
        <w:t>, and for evaluating it</w:t>
      </w:r>
      <w:r>
        <w:rPr>
          <w:szCs w:val="24"/>
        </w:rPr>
        <w:t>s implementation to determine the performance.</w:t>
      </w:r>
    </w:p>
    <w:p w14:paraId="6EB5E8CB" w14:textId="77777777" w:rsidR="00A25B7D" w:rsidRDefault="00A25B7D" w:rsidP="008E1AFC">
      <w:pPr>
        <w:pStyle w:val="Heading2"/>
        <w:numPr>
          <w:ilvl w:val="1"/>
          <w:numId w:val="43"/>
        </w:numPr>
        <w:ind w:hanging="720"/>
      </w:pPr>
      <w:bookmarkStart w:id="103" w:name="_Toc25074209"/>
      <w:bookmarkStart w:id="104" w:name="_Toc25077304"/>
      <w:bookmarkStart w:id="105" w:name="_Toc25077415"/>
      <w:bookmarkStart w:id="106" w:name="_Toc33703233"/>
      <w:r>
        <w:t>Automotive Industry Policy Framework</w:t>
      </w:r>
      <w:bookmarkEnd w:id="103"/>
      <w:bookmarkEnd w:id="104"/>
      <w:bookmarkEnd w:id="105"/>
      <w:bookmarkEnd w:id="106"/>
    </w:p>
    <w:p w14:paraId="53B09BF8" w14:textId="13648A28" w:rsidR="00A25B7D" w:rsidRDefault="00A25B7D" w:rsidP="008E1AFC">
      <w:pPr>
        <w:pStyle w:val="Heading3"/>
        <w:numPr>
          <w:ilvl w:val="2"/>
          <w:numId w:val="43"/>
        </w:numPr>
        <w:ind w:left="709"/>
      </w:pPr>
      <w:bookmarkStart w:id="107" w:name="_Toc23445140"/>
      <w:bookmarkStart w:id="108" w:name="_Toc25074210"/>
      <w:bookmarkStart w:id="109" w:name="_Toc25077305"/>
      <w:bookmarkStart w:id="110" w:name="_Toc25077416"/>
      <w:bookmarkStart w:id="111" w:name="_Toc33703234"/>
      <w:r>
        <w:t>Policy Vision</w:t>
      </w:r>
      <w:bookmarkEnd w:id="107"/>
      <w:bookmarkEnd w:id="108"/>
      <w:bookmarkEnd w:id="109"/>
      <w:bookmarkEnd w:id="110"/>
      <w:bookmarkEnd w:id="111"/>
      <w:r>
        <w:t xml:space="preserve"> </w:t>
      </w:r>
    </w:p>
    <w:p w14:paraId="395C6C69" w14:textId="77777777" w:rsidR="00A25B7D" w:rsidRDefault="00A25B7D" w:rsidP="00A25B7D">
      <w:pPr>
        <w:rPr>
          <w:szCs w:val="24"/>
        </w:rPr>
      </w:pPr>
      <w:r>
        <w:rPr>
          <w:szCs w:val="24"/>
        </w:rPr>
        <w:t>The Vision of the Automotive Industry Policy is “</w:t>
      </w:r>
      <w:r>
        <w:rPr>
          <w:b/>
          <w:bCs/>
          <w:i/>
          <w:iCs/>
          <w:szCs w:val="24"/>
        </w:rPr>
        <w:t>A robust, competitive and sustainable Automotive Industry in Uganda”.</w:t>
      </w:r>
    </w:p>
    <w:p w14:paraId="29B7C087" w14:textId="77777777" w:rsidR="00A25B7D" w:rsidRDefault="00A25B7D" w:rsidP="008E1AFC">
      <w:pPr>
        <w:pStyle w:val="Heading3"/>
        <w:numPr>
          <w:ilvl w:val="2"/>
          <w:numId w:val="43"/>
        </w:numPr>
        <w:ind w:left="851" w:hanging="851"/>
      </w:pPr>
      <w:bookmarkStart w:id="112" w:name="_Toc23445141"/>
      <w:bookmarkStart w:id="113" w:name="_Toc25074211"/>
      <w:bookmarkStart w:id="114" w:name="_Toc25077306"/>
      <w:bookmarkStart w:id="115" w:name="_Toc25077417"/>
      <w:bookmarkStart w:id="116" w:name="_Toc33703235"/>
      <w:r>
        <w:t>Policy Mission</w:t>
      </w:r>
      <w:bookmarkEnd w:id="112"/>
      <w:bookmarkEnd w:id="113"/>
      <w:bookmarkEnd w:id="114"/>
      <w:bookmarkEnd w:id="115"/>
      <w:bookmarkEnd w:id="116"/>
      <w:r>
        <w:t xml:space="preserve"> </w:t>
      </w:r>
    </w:p>
    <w:p w14:paraId="0961C05B" w14:textId="77777777" w:rsidR="00A25B7D" w:rsidRDefault="00A25B7D" w:rsidP="00A25B7D">
      <w:pPr>
        <w:rPr>
          <w:szCs w:val="24"/>
        </w:rPr>
      </w:pPr>
      <w:r>
        <w:rPr>
          <w:szCs w:val="24"/>
        </w:rPr>
        <w:t>The mission is “</w:t>
      </w:r>
      <w:r>
        <w:rPr>
          <w:b/>
          <w:bCs/>
          <w:i/>
          <w:iCs/>
          <w:szCs w:val="24"/>
        </w:rPr>
        <w:t>to provide an enabling environment to attract value addition investments across the automotive industry value chain, enhance motor vehicle standards and environmental stewardship and regulate vehicle imports and promote exports”</w:t>
      </w:r>
      <w:r>
        <w:rPr>
          <w:szCs w:val="24"/>
        </w:rPr>
        <w:t>.</w:t>
      </w:r>
    </w:p>
    <w:p w14:paraId="061D1736" w14:textId="77777777" w:rsidR="00A25B7D" w:rsidRPr="000B5008" w:rsidRDefault="00A25B7D" w:rsidP="008E1AFC">
      <w:pPr>
        <w:pStyle w:val="Heading3"/>
        <w:numPr>
          <w:ilvl w:val="2"/>
          <w:numId w:val="43"/>
        </w:numPr>
        <w:ind w:left="851" w:hanging="851"/>
        <w:rPr>
          <w:bCs/>
        </w:rPr>
      </w:pPr>
      <w:bookmarkStart w:id="117" w:name="_Toc25074212"/>
      <w:bookmarkStart w:id="118" w:name="_Toc25077307"/>
      <w:bookmarkStart w:id="119" w:name="_Toc25077418"/>
      <w:bookmarkStart w:id="120" w:name="_Toc33703236"/>
      <w:r>
        <w:lastRenderedPageBreak/>
        <w:t xml:space="preserve">Policy </w:t>
      </w:r>
      <w:r w:rsidRPr="000B5008">
        <w:t>Goal</w:t>
      </w:r>
      <w:bookmarkEnd w:id="117"/>
      <w:bookmarkEnd w:id="118"/>
      <w:bookmarkEnd w:id="119"/>
      <w:bookmarkEnd w:id="120"/>
    </w:p>
    <w:p w14:paraId="25103648" w14:textId="77777777" w:rsidR="00A25B7D" w:rsidRDefault="00A25B7D" w:rsidP="00A25B7D">
      <w:pPr>
        <w:rPr>
          <w:szCs w:val="24"/>
        </w:rPr>
      </w:pPr>
      <w:r>
        <w:rPr>
          <w:b/>
          <w:bCs/>
          <w:i/>
          <w:iCs/>
          <w:szCs w:val="24"/>
        </w:rPr>
        <w:t>“To achieve 20% value added across the automotive industry value chain by 2030.”</w:t>
      </w:r>
    </w:p>
    <w:p w14:paraId="79FF1C74" w14:textId="77777777" w:rsidR="00A25B7D" w:rsidRDefault="00A25B7D" w:rsidP="008E1AFC">
      <w:pPr>
        <w:pStyle w:val="Heading3"/>
        <w:numPr>
          <w:ilvl w:val="2"/>
          <w:numId w:val="43"/>
        </w:numPr>
        <w:ind w:left="851" w:hanging="851"/>
      </w:pPr>
      <w:bookmarkStart w:id="121" w:name="_Toc25074213"/>
      <w:bookmarkStart w:id="122" w:name="_Toc25077308"/>
      <w:bookmarkStart w:id="123" w:name="_Toc25077419"/>
      <w:bookmarkStart w:id="124" w:name="_Toc33703237"/>
      <w:r>
        <w:t>Result Areas</w:t>
      </w:r>
      <w:bookmarkEnd w:id="121"/>
      <w:bookmarkEnd w:id="122"/>
      <w:bookmarkEnd w:id="123"/>
      <w:bookmarkEnd w:id="124"/>
    </w:p>
    <w:p w14:paraId="4AF3861A" w14:textId="77777777" w:rsidR="00A25B7D" w:rsidRDefault="00A25B7D" w:rsidP="00A25B7D">
      <w:pPr>
        <w:rPr>
          <w:szCs w:val="24"/>
        </w:rPr>
      </w:pPr>
      <w:r>
        <w:rPr>
          <w:szCs w:val="24"/>
        </w:rPr>
        <w:t xml:space="preserve">The Automotive Industry Policy is expected to achieve significant </w:t>
      </w:r>
      <w:r w:rsidRPr="00F668CC">
        <w:rPr>
          <w:szCs w:val="24"/>
        </w:rPr>
        <w:t xml:space="preserve">value addition in the </w:t>
      </w:r>
      <w:r>
        <w:rPr>
          <w:szCs w:val="24"/>
        </w:rPr>
        <w:t>automotive</w:t>
      </w:r>
      <w:r w:rsidRPr="00F668CC">
        <w:rPr>
          <w:szCs w:val="24"/>
        </w:rPr>
        <w:t xml:space="preserve"> industry value chain </w:t>
      </w:r>
      <w:r>
        <w:rPr>
          <w:szCs w:val="24"/>
        </w:rPr>
        <w:t xml:space="preserve">from estimated 0.18% to </w:t>
      </w:r>
      <w:r w:rsidRPr="00F668CC">
        <w:rPr>
          <w:szCs w:val="24"/>
        </w:rPr>
        <w:t>20%</w:t>
      </w:r>
      <w:r>
        <w:rPr>
          <w:szCs w:val="24"/>
        </w:rPr>
        <w:t xml:space="preserve">. </w:t>
      </w:r>
      <w:r w:rsidRPr="00F668CC">
        <w:rPr>
          <w:szCs w:val="24"/>
        </w:rPr>
        <w:t xml:space="preserve">The </w:t>
      </w:r>
      <w:r>
        <w:rPr>
          <w:szCs w:val="24"/>
        </w:rPr>
        <w:t xml:space="preserve">objectives of the Automotive Industry Policy have been translated into outcomes in the Action Plan. The outcomes reflect the changes and impact of the proposed activities on the automotive industry value chain. </w:t>
      </w:r>
      <w:r w:rsidRPr="00542F6F">
        <w:rPr>
          <w:szCs w:val="24"/>
        </w:rPr>
        <w:t xml:space="preserve">The benefits (outcomes) of the proposed actions on the </w:t>
      </w:r>
      <w:r>
        <w:rPr>
          <w:szCs w:val="24"/>
        </w:rPr>
        <w:t xml:space="preserve">automotive industry are reflected in five </w:t>
      </w:r>
      <w:r w:rsidRPr="00542F6F">
        <w:rPr>
          <w:szCs w:val="24"/>
        </w:rPr>
        <w:t xml:space="preserve">areas aimed at achieving the objectives spelt out in the </w:t>
      </w:r>
      <w:r>
        <w:rPr>
          <w:szCs w:val="24"/>
        </w:rPr>
        <w:t xml:space="preserve">Automotive Industry Policy including the following: </w:t>
      </w:r>
    </w:p>
    <w:p w14:paraId="7B6C65F0" w14:textId="77777777" w:rsidR="00A25B7D" w:rsidRPr="00542F6F" w:rsidRDefault="00A25B7D" w:rsidP="00AC685B">
      <w:pPr>
        <w:pStyle w:val="ListParagraph"/>
        <w:numPr>
          <w:ilvl w:val="0"/>
          <w:numId w:val="4"/>
        </w:numPr>
        <w:ind w:left="709" w:hanging="709"/>
        <w:rPr>
          <w:szCs w:val="24"/>
        </w:rPr>
      </w:pPr>
      <w:bookmarkStart w:id="125" w:name="_Toc23445147"/>
      <w:r w:rsidRPr="00542F6F">
        <w:rPr>
          <w:szCs w:val="24"/>
        </w:rPr>
        <w:t>Stimulating automotive engineering, auto parts and components manufacturing and vehicle assembly.</w:t>
      </w:r>
      <w:bookmarkEnd w:id="125"/>
      <w:r w:rsidRPr="00542F6F">
        <w:rPr>
          <w:szCs w:val="24"/>
        </w:rPr>
        <w:t xml:space="preserve"> </w:t>
      </w:r>
    </w:p>
    <w:p w14:paraId="088FA7DE" w14:textId="77777777" w:rsidR="00A25B7D" w:rsidRPr="00542F6F" w:rsidRDefault="00A25B7D" w:rsidP="00AC685B">
      <w:pPr>
        <w:pStyle w:val="ListParagraph"/>
        <w:numPr>
          <w:ilvl w:val="0"/>
          <w:numId w:val="4"/>
        </w:numPr>
        <w:ind w:left="709" w:hanging="709"/>
        <w:rPr>
          <w:szCs w:val="24"/>
        </w:rPr>
      </w:pPr>
      <w:bookmarkStart w:id="126" w:name="_Toc23445148"/>
      <w:r w:rsidRPr="00542F6F">
        <w:rPr>
          <w:szCs w:val="24"/>
        </w:rPr>
        <w:t>Standardization and Regulation of the Automotive Industry</w:t>
      </w:r>
      <w:bookmarkEnd w:id="126"/>
      <w:r w:rsidRPr="00542F6F">
        <w:rPr>
          <w:szCs w:val="24"/>
        </w:rPr>
        <w:t xml:space="preserve"> </w:t>
      </w:r>
    </w:p>
    <w:p w14:paraId="0A27B6E9" w14:textId="77777777" w:rsidR="00A25B7D" w:rsidRPr="00542F6F" w:rsidRDefault="00A25B7D" w:rsidP="00AC685B">
      <w:pPr>
        <w:pStyle w:val="ListParagraph"/>
        <w:numPr>
          <w:ilvl w:val="0"/>
          <w:numId w:val="4"/>
        </w:numPr>
        <w:ind w:left="709" w:hanging="709"/>
        <w:rPr>
          <w:szCs w:val="24"/>
        </w:rPr>
      </w:pPr>
      <w:bookmarkStart w:id="127" w:name="_Toc23445149"/>
      <w:r w:rsidRPr="00542F6F">
        <w:rPr>
          <w:szCs w:val="24"/>
        </w:rPr>
        <w:t>Establishment of Adequate Automotive Industrial Infrastructure</w:t>
      </w:r>
      <w:bookmarkEnd w:id="127"/>
      <w:r w:rsidRPr="00542F6F">
        <w:rPr>
          <w:szCs w:val="24"/>
        </w:rPr>
        <w:t xml:space="preserve"> </w:t>
      </w:r>
    </w:p>
    <w:p w14:paraId="30A0B228" w14:textId="77777777" w:rsidR="00A25B7D" w:rsidRPr="00542F6F" w:rsidRDefault="00A25B7D" w:rsidP="00AC685B">
      <w:pPr>
        <w:pStyle w:val="ListParagraph"/>
        <w:numPr>
          <w:ilvl w:val="0"/>
          <w:numId w:val="4"/>
        </w:numPr>
        <w:ind w:left="709" w:hanging="709"/>
        <w:rPr>
          <w:szCs w:val="24"/>
        </w:rPr>
      </w:pPr>
      <w:bookmarkStart w:id="128" w:name="_Toc23445150"/>
      <w:r>
        <w:rPr>
          <w:szCs w:val="24"/>
        </w:rPr>
        <w:t xml:space="preserve">Promotion of Multi-Sectoral Backward Forward and Lateral Linkages along the </w:t>
      </w:r>
      <w:r w:rsidRPr="00542F6F">
        <w:rPr>
          <w:szCs w:val="24"/>
        </w:rPr>
        <w:t>Automotive Industry Value Chain and with adjacent industries</w:t>
      </w:r>
      <w:bookmarkEnd w:id="128"/>
    </w:p>
    <w:p w14:paraId="1FDF7423" w14:textId="77777777" w:rsidR="00A25B7D" w:rsidRPr="00542F6F" w:rsidRDefault="00A25B7D" w:rsidP="00AC685B">
      <w:pPr>
        <w:pStyle w:val="ListParagraph"/>
        <w:numPr>
          <w:ilvl w:val="0"/>
          <w:numId w:val="4"/>
        </w:numPr>
        <w:ind w:left="709" w:hanging="709"/>
        <w:rPr>
          <w:szCs w:val="24"/>
        </w:rPr>
      </w:pPr>
      <w:bookmarkStart w:id="129" w:name="_Toc23445151"/>
      <w:r w:rsidRPr="00542F6F">
        <w:rPr>
          <w:szCs w:val="24"/>
        </w:rPr>
        <w:t>Enterprise and Human Capital Development across the Automotive Industry Value Chain</w:t>
      </w:r>
      <w:bookmarkEnd w:id="129"/>
    </w:p>
    <w:p w14:paraId="5A7720C1" w14:textId="6FE8BE41" w:rsidR="00A25B7D" w:rsidRDefault="00A25B7D" w:rsidP="008E1AFC">
      <w:pPr>
        <w:pStyle w:val="Heading2"/>
        <w:numPr>
          <w:ilvl w:val="1"/>
          <w:numId w:val="43"/>
        </w:numPr>
        <w:ind w:hanging="720"/>
      </w:pPr>
      <w:bookmarkStart w:id="130" w:name="_Toc25074214"/>
      <w:bookmarkStart w:id="131" w:name="_Toc25077309"/>
      <w:bookmarkStart w:id="132" w:name="_Toc25077420"/>
      <w:bookmarkStart w:id="133" w:name="_Toc33703238"/>
      <w:r>
        <w:t>Monitoring and Evaluation Results Framework</w:t>
      </w:r>
      <w:bookmarkEnd w:id="130"/>
      <w:bookmarkEnd w:id="131"/>
      <w:bookmarkEnd w:id="132"/>
      <w:bookmarkEnd w:id="133"/>
    </w:p>
    <w:p w14:paraId="2730753D" w14:textId="77777777" w:rsidR="00A25B7D" w:rsidRDefault="00A25B7D" w:rsidP="00A25B7D">
      <w:pPr>
        <w:rPr>
          <w:bCs/>
          <w:szCs w:val="24"/>
        </w:rPr>
      </w:pPr>
      <w:r w:rsidRPr="000B5008">
        <w:rPr>
          <w:bCs/>
          <w:szCs w:val="24"/>
        </w:rPr>
        <w:t xml:space="preserve">This </w:t>
      </w:r>
      <w:r>
        <w:rPr>
          <w:bCs/>
          <w:szCs w:val="24"/>
        </w:rPr>
        <w:t>section presents the results that must be achieved by the Automotive Industry Policy. They provide the basis for monitoring and evaluation of the policy implementation. A set of indicators have been established to provide a basis to measure the level of achievement.</w:t>
      </w:r>
    </w:p>
    <w:p w14:paraId="090E78EF" w14:textId="77777777" w:rsidR="00A25B7D" w:rsidRDefault="00A25B7D" w:rsidP="008E1AFC">
      <w:pPr>
        <w:pStyle w:val="Heading3"/>
        <w:numPr>
          <w:ilvl w:val="2"/>
          <w:numId w:val="43"/>
        </w:numPr>
        <w:ind w:left="851" w:hanging="851"/>
      </w:pPr>
      <w:bookmarkStart w:id="134" w:name="_Toc25074215"/>
      <w:bookmarkStart w:id="135" w:name="_Toc25077310"/>
      <w:bookmarkStart w:id="136" w:name="_Toc25077421"/>
      <w:bookmarkStart w:id="137" w:name="_Toc33703239"/>
      <w:r>
        <w:t>Activities</w:t>
      </w:r>
      <w:bookmarkEnd w:id="134"/>
      <w:bookmarkEnd w:id="135"/>
      <w:bookmarkEnd w:id="136"/>
      <w:bookmarkEnd w:id="137"/>
    </w:p>
    <w:tbl>
      <w:tblPr>
        <w:tblStyle w:val="TableGrid"/>
        <w:tblW w:w="5000" w:type="pct"/>
        <w:jc w:val="center"/>
        <w:tblCellMar>
          <w:left w:w="57" w:type="dxa"/>
          <w:right w:w="57" w:type="dxa"/>
        </w:tblCellMar>
        <w:tblLook w:val="04A0" w:firstRow="1" w:lastRow="0" w:firstColumn="1" w:lastColumn="0" w:noHBand="0" w:noVBand="1"/>
      </w:tblPr>
      <w:tblGrid>
        <w:gridCol w:w="3387"/>
        <w:gridCol w:w="5753"/>
      </w:tblGrid>
      <w:tr w:rsidR="00A25B7D" w:rsidRPr="002A2005" w14:paraId="7888562C" w14:textId="77777777" w:rsidTr="00A958AC">
        <w:trPr>
          <w:trHeight w:val="91"/>
          <w:jc w:val="center"/>
        </w:trPr>
        <w:tc>
          <w:tcPr>
            <w:tcW w:w="1853" w:type="pct"/>
            <w:vAlign w:val="center"/>
          </w:tcPr>
          <w:p w14:paraId="0B421F27" w14:textId="77777777" w:rsidR="00A25B7D" w:rsidRPr="00E83735" w:rsidRDefault="00A25B7D" w:rsidP="00A958AC">
            <w:pPr>
              <w:contextualSpacing/>
              <w:rPr>
                <w:b/>
                <w:sz w:val="20"/>
                <w:szCs w:val="20"/>
                <w:lang w:bidi="en-US"/>
              </w:rPr>
            </w:pPr>
            <w:r w:rsidRPr="00E83735">
              <w:rPr>
                <w:b/>
                <w:sz w:val="20"/>
                <w:szCs w:val="20"/>
                <w:lang w:bidi="en-US"/>
              </w:rPr>
              <w:t>OUTCOME</w:t>
            </w:r>
          </w:p>
        </w:tc>
        <w:tc>
          <w:tcPr>
            <w:tcW w:w="3147" w:type="pct"/>
            <w:vAlign w:val="center"/>
          </w:tcPr>
          <w:p w14:paraId="02B1C2BC" w14:textId="77777777" w:rsidR="00A25B7D" w:rsidRPr="002A2005" w:rsidRDefault="00A25B7D" w:rsidP="00A958AC">
            <w:pPr>
              <w:contextualSpacing/>
              <w:jc w:val="center"/>
              <w:rPr>
                <w:b/>
                <w:sz w:val="20"/>
                <w:szCs w:val="20"/>
                <w:lang w:bidi="en-US"/>
              </w:rPr>
            </w:pPr>
            <w:r>
              <w:rPr>
                <w:b/>
                <w:sz w:val="20"/>
                <w:szCs w:val="20"/>
                <w:lang w:bidi="en-US"/>
              </w:rPr>
              <w:t>ACTIVITIES</w:t>
            </w:r>
          </w:p>
        </w:tc>
      </w:tr>
      <w:tr w:rsidR="00A25B7D" w:rsidRPr="002A2005" w14:paraId="71F17743" w14:textId="77777777" w:rsidTr="00A958AC">
        <w:trPr>
          <w:jc w:val="center"/>
        </w:trPr>
        <w:tc>
          <w:tcPr>
            <w:tcW w:w="1853" w:type="pct"/>
            <w:vMerge w:val="restart"/>
            <w:vAlign w:val="center"/>
          </w:tcPr>
          <w:p w14:paraId="215ED8D0" w14:textId="77777777" w:rsidR="00A25B7D" w:rsidRDefault="00A25B7D" w:rsidP="00A958AC">
            <w:pPr>
              <w:spacing w:after="0" w:line="240" w:lineRule="auto"/>
              <w:jc w:val="left"/>
              <w:rPr>
                <w:sz w:val="20"/>
                <w:szCs w:val="20"/>
              </w:rPr>
            </w:pPr>
            <w:r w:rsidRPr="00E83735">
              <w:rPr>
                <w:b/>
                <w:sz w:val="20"/>
                <w:szCs w:val="20"/>
                <w:lang w:bidi="en-US"/>
              </w:rPr>
              <w:t>Outcome 1:</w:t>
            </w:r>
            <w:r w:rsidRPr="00E83735">
              <w:rPr>
                <w:sz w:val="20"/>
                <w:szCs w:val="20"/>
                <w:lang w:bidi="en-US"/>
              </w:rPr>
              <w:t xml:space="preserve"> A</w:t>
            </w:r>
            <w:r w:rsidRPr="00E83735">
              <w:rPr>
                <w:sz w:val="20"/>
                <w:szCs w:val="20"/>
              </w:rPr>
              <w:t xml:space="preserve">utomotive engineering, auto parts and components manufacturing and vehicle assembly. </w:t>
            </w:r>
          </w:p>
          <w:p w14:paraId="4EB073A9" w14:textId="77777777" w:rsidR="00A25B7D" w:rsidRDefault="00A25B7D" w:rsidP="00A958AC">
            <w:pPr>
              <w:spacing w:after="0" w:line="240" w:lineRule="auto"/>
              <w:jc w:val="left"/>
              <w:rPr>
                <w:b/>
                <w:sz w:val="20"/>
                <w:szCs w:val="20"/>
              </w:rPr>
            </w:pPr>
          </w:p>
          <w:p w14:paraId="6251FAE7" w14:textId="77777777" w:rsidR="00A25B7D" w:rsidRDefault="00A25B7D" w:rsidP="00A958AC">
            <w:pPr>
              <w:spacing w:after="0" w:line="240" w:lineRule="auto"/>
              <w:jc w:val="left"/>
              <w:rPr>
                <w:sz w:val="20"/>
                <w:szCs w:val="20"/>
              </w:rPr>
            </w:pPr>
            <w:r w:rsidRPr="00B766C1">
              <w:rPr>
                <w:b/>
                <w:sz w:val="20"/>
                <w:szCs w:val="20"/>
              </w:rPr>
              <w:t>Output 1.1</w:t>
            </w:r>
            <w:r>
              <w:rPr>
                <w:sz w:val="20"/>
                <w:szCs w:val="20"/>
              </w:rPr>
              <w:t xml:space="preserve">: Increased </w:t>
            </w:r>
            <w:r w:rsidRPr="00E83735">
              <w:rPr>
                <w:sz w:val="20"/>
                <w:szCs w:val="20"/>
              </w:rPr>
              <w:t>auto parts</w:t>
            </w:r>
            <w:r>
              <w:rPr>
                <w:sz w:val="20"/>
                <w:szCs w:val="20"/>
              </w:rPr>
              <w:t xml:space="preserve"> &amp; </w:t>
            </w:r>
            <w:r w:rsidRPr="00E83735">
              <w:rPr>
                <w:sz w:val="20"/>
                <w:szCs w:val="20"/>
              </w:rPr>
              <w:t>components manufacturing and vehicle assembly</w:t>
            </w:r>
          </w:p>
          <w:p w14:paraId="7E1347F5" w14:textId="77777777" w:rsidR="00A25B7D" w:rsidRDefault="00A25B7D" w:rsidP="00A958AC">
            <w:pPr>
              <w:spacing w:after="0" w:line="240" w:lineRule="auto"/>
              <w:jc w:val="left"/>
              <w:rPr>
                <w:sz w:val="20"/>
                <w:szCs w:val="20"/>
              </w:rPr>
            </w:pPr>
            <w:r w:rsidRPr="002E1ABD">
              <w:rPr>
                <w:b/>
                <w:sz w:val="20"/>
                <w:szCs w:val="20"/>
              </w:rPr>
              <w:t>Output</w:t>
            </w:r>
            <w:r>
              <w:rPr>
                <w:b/>
                <w:sz w:val="20"/>
                <w:szCs w:val="20"/>
              </w:rPr>
              <w:t xml:space="preserve"> 1.2:</w:t>
            </w:r>
            <w:r w:rsidRPr="005A2E2A">
              <w:rPr>
                <w:sz w:val="20"/>
                <w:szCs w:val="20"/>
              </w:rPr>
              <w:t xml:space="preserve"> Increased</w:t>
            </w:r>
            <w:r>
              <w:rPr>
                <w:sz w:val="20"/>
                <w:szCs w:val="20"/>
              </w:rPr>
              <w:t xml:space="preserve"> Number of automotive technology developments and innovations </w:t>
            </w:r>
          </w:p>
          <w:p w14:paraId="44BC6C41"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1.3:</w:t>
            </w:r>
            <w:r w:rsidRPr="005A2E2A">
              <w:rPr>
                <w:sz w:val="20"/>
                <w:szCs w:val="20"/>
              </w:rPr>
              <w:t xml:space="preserve"> Increased utilization of mineral resources and reduced importation of requisite raw materials</w:t>
            </w:r>
          </w:p>
        </w:tc>
        <w:tc>
          <w:tcPr>
            <w:tcW w:w="3147" w:type="pct"/>
            <w:vAlign w:val="center"/>
          </w:tcPr>
          <w:p w14:paraId="0B91C2F9" w14:textId="77777777" w:rsidR="00A25B7D" w:rsidRPr="00650528" w:rsidRDefault="00A25B7D" w:rsidP="00A958AC">
            <w:pPr>
              <w:spacing w:after="0" w:line="240" w:lineRule="auto"/>
              <w:jc w:val="left"/>
              <w:rPr>
                <w:sz w:val="20"/>
                <w:szCs w:val="20"/>
              </w:rPr>
            </w:pPr>
            <w:r w:rsidRPr="00650528">
              <w:rPr>
                <w:sz w:val="20"/>
                <w:szCs w:val="20"/>
              </w:rPr>
              <w:t xml:space="preserve">Limit the importation of used motor vehicles &amp; used auto parts </w:t>
            </w:r>
          </w:p>
        </w:tc>
      </w:tr>
      <w:tr w:rsidR="00A25B7D" w:rsidRPr="00862E85" w14:paraId="14BF6718" w14:textId="77777777" w:rsidTr="00A958AC">
        <w:trPr>
          <w:jc w:val="center"/>
        </w:trPr>
        <w:tc>
          <w:tcPr>
            <w:tcW w:w="1853" w:type="pct"/>
            <w:vMerge/>
            <w:vAlign w:val="center"/>
          </w:tcPr>
          <w:p w14:paraId="57793701" w14:textId="77777777" w:rsidR="00A25B7D" w:rsidRPr="00E83735" w:rsidRDefault="00A25B7D" w:rsidP="00A958AC">
            <w:pPr>
              <w:spacing w:after="0" w:line="240" w:lineRule="auto"/>
              <w:rPr>
                <w:sz w:val="20"/>
                <w:szCs w:val="20"/>
              </w:rPr>
            </w:pPr>
          </w:p>
        </w:tc>
        <w:tc>
          <w:tcPr>
            <w:tcW w:w="3147" w:type="pct"/>
            <w:vAlign w:val="center"/>
          </w:tcPr>
          <w:p w14:paraId="60401055" w14:textId="77777777" w:rsidR="00A25B7D" w:rsidRPr="00650528" w:rsidRDefault="00A25B7D" w:rsidP="00A958AC">
            <w:pPr>
              <w:spacing w:after="0" w:line="240" w:lineRule="auto"/>
              <w:jc w:val="left"/>
              <w:rPr>
                <w:sz w:val="20"/>
                <w:szCs w:val="20"/>
              </w:rPr>
            </w:pPr>
            <w:r w:rsidRPr="00650528">
              <w:rPr>
                <w:sz w:val="20"/>
                <w:szCs w:val="20"/>
              </w:rPr>
              <w:t xml:space="preserve">Limit the importation of fully built units (FBUs) </w:t>
            </w:r>
          </w:p>
        </w:tc>
      </w:tr>
      <w:tr w:rsidR="00A25B7D" w:rsidRPr="00862E85" w14:paraId="204F8E36" w14:textId="77777777" w:rsidTr="00A958AC">
        <w:trPr>
          <w:jc w:val="center"/>
        </w:trPr>
        <w:tc>
          <w:tcPr>
            <w:tcW w:w="1853" w:type="pct"/>
            <w:vMerge/>
            <w:vAlign w:val="center"/>
          </w:tcPr>
          <w:p w14:paraId="0DE2D1DF" w14:textId="77777777" w:rsidR="00A25B7D" w:rsidRPr="00E83735" w:rsidRDefault="00A25B7D" w:rsidP="00A958AC">
            <w:pPr>
              <w:spacing w:after="0" w:line="240" w:lineRule="auto"/>
              <w:rPr>
                <w:sz w:val="20"/>
                <w:szCs w:val="20"/>
              </w:rPr>
            </w:pPr>
          </w:p>
        </w:tc>
        <w:tc>
          <w:tcPr>
            <w:tcW w:w="3147" w:type="pct"/>
            <w:vAlign w:val="center"/>
          </w:tcPr>
          <w:p w14:paraId="519A1CCC" w14:textId="77777777" w:rsidR="00A25B7D" w:rsidRPr="00650528" w:rsidRDefault="00A25B7D" w:rsidP="00A958AC">
            <w:pPr>
              <w:spacing w:after="0" w:line="240" w:lineRule="auto"/>
              <w:jc w:val="left"/>
              <w:rPr>
                <w:sz w:val="20"/>
                <w:szCs w:val="20"/>
              </w:rPr>
            </w:pPr>
            <w:r w:rsidRPr="00650528">
              <w:rPr>
                <w:sz w:val="20"/>
                <w:szCs w:val="20"/>
              </w:rPr>
              <w:t xml:space="preserve">Promote technology development, transfer and diffusion </w:t>
            </w:r>
            <w:r>
              <w:rPr>
                <w:sz w:val="20"/>
                <w:szCs w:val="20"/>
              </w:rPr>
              <w:t xml:space="preserve">through </w:t>
            </w:r>
            <w:r w:rsidRPr="00650528">
              <w:rPr>
                <w:sz w:val="20"/>
                <w:szCs w:val="20"/>
              </w:rPr>
              <w:t>J</w:t>
            </w:r>
            <w:r>
              <w:rPr>
                <w:sz w:val="20"/>
                <w:szCs w:val="20"/>
              </w:rPr>
              <w:t>oint Ventures and Partnerships</w:t>
            </w:r>
          </w:p>
        </w:tc>
      </w:tr>
      <w:tr w:rsidR="00A25B7D" w:rsidRPr="00862E85" w14:paraId="1AF950FD" w14:textId="77777777" w:rsidTr="00A958AC">
        <w:trPr>
          <w:jc w:val="center"/>
        </w:trPr>
        <w:tc>
          <w:tcPr>
            <w:tcW w:w="1853" w:type="pct"/>
            <w:vMerge/>
            <w:vAlign w:val="center"/>
          </w:tcPr>
          <w:p w14:paraId="270F67C3" w14:textId="77777777" w:rsidR="00A25B7D" w:rsidRPr="00E83735" w:rsidRDefault="00A25B7D" w:rsidP="00A958AC">
            <w:pPr>
              <w:spacing w:after="0" w:line="240" w:lineRule="auto"/>
              <w:rPr>
                <w:sz w:val="20"/>
                <w:szCs w:val="20"/>
              </w:rPr>
            </w:pPr>
          </w:p>
        </w:tc>
        <w:tc>
          <w:tcPr>
            <w:tcW w:w="3147" w:type="pct"/>
          </w:tcPr>
          <w:p w14:paraId="150C7BE2" w14:textId="77777777" w:rsidR="00A25B7D" w:rsidRPr="00650528" w:rsidRDefault="00A25B7D" w:rsidP="00A958AC">
            <w:pPr>
              <w:spacing w:after="0" w:line="240" w:lineRule="auto"/>
              <w:jc w:val="left"/>
              <w:rPr>
                <w:sz w:val="20"/>
                <w:szCs w:val="20"/>
              </w:rPr>
            </w:pPr>
            <w:r w:rsidRPr="00B21AC4">
              <w:rPr>
                <w:sz w:val="20"/>
                <w:szCs w:val="20"/>
              </w:rPr>
              <w:t>Promote domestic auto-parts and components manufacturing by encouraging Joint Ventures and Partnerships with global automotive industry players</w:t>
            </w:r>
            <w:r>
              <w:rPr>
                <w:sz w:val="20"/>
                <w:szCs w:val="20"/>
              </w:rPr>
              <w:t>.</w:t>
            </w:r>
          </w:p>
        </w:tc>
      </w:tr>
      <w:tr w:rsidR="00A25B7D" w:rsidRPr="002A2005" w14:paraId="13C3BAE6" w14:textId="77777777" w:rsidTr="00A958AC">
        <w:trPr>
          <w:jc w:val="center"/>
        </w:trPr>
        <w:tc>
          <w:tcPr>
            <w:tcW w:w="1853" w:type="pct"/>
            <w:vMerge/>
            <w:vAlign w:val="center"/>
          </w:tcPr>
          <w:p w14:paraId="69A4C31D" w14:textId="77777777" w:rsidR="00A25B7D" w:rsidRPr="00E83735" w:rsidRDefault="00A25B7D" w:rsidP="00A958AC">
            <w:pPr>
              <w:spacing w:after="0" w:line="240" w:lineRule="auto"/>
              <w:rPr>
                <w:sz w:val="20"/>
                <w:szCs w:val="20"/>
              </w:rPr>
            </w:pPr>
          </w:p>
        </w:tc>
        <w:tc>
          <w:tcPr>
            <w:tcW w:w="3147" w:type="pct"/>
          </w:tcPr>
          <w:p w14:paraId="70DE1B21" w14:textId="77777777" w:rsidR="00A25B7D" w:rsidRPr="00650528" w:rsidRDefault="00A25B7D" w:rsidP="00A958AC">
            <w:pPr>
              <w:spacing w:after="0" w:line="240" w:lineRule="auto"/>
              <w:jc w:val="left"/>
              <w:rPr>
                <w:sz w:val="20"/>
                <w:szCs w:val="20"/>
              </w:rPr>
            </w:pPr>
            <w:r w:rsidRPr="00B21AC4">
              <w:rPr>
                <w:sz w:val="20"/>
                <w:szCs w:val="20"/>
              </w:rPr>
              <w:t>Promote domestic whole vehicle assembly by incentivizing SKD and CKD activities within the country</w:t>
            </w:r>
          </w:p>
        </w:tc>
      </w:tr>
      <w:tr w:rsidR="00A25B7D" w:rsidRPr="002A2005" w14:paraId="088D626B" w14:textId="77777777" w:rsidTr="00A958AC">
        <w:trPr>
          <w:jc w:val="center"/>
        </w:trPr>
        <w:tc>
          <w:tcPr>
            <w:tcW w:w="1853" w:type="pct"/>
            <w:vMerge/>
            <w:vAlign w:val="center"/>
          </w:tcPr>
          <w:p w14:paraId="56E5D169" w14:textId="77777777" w:rsidR="00A25B7D" w:rsidRPr="00E83735" w:rsidRDefault="00A25B7D" w:rsidP="00A958AC">
            <w:pPr>
              <w:spacing w:after="0" w:line="240" w:lineRule="auto"/>
              <w:rPr>
                <w:sz w:val="20"/>
                <w:szCs w:val="20"/>
              </w:rPr>
            </w:pPr>
          </w:p>
        </w:tc>
        <w:tc>
          <w:tcPr>
            <w:tcW w:w="3147" w:type="pct"/>
            <w:vAlign w:val="center"/>
          </w:tcPr>
          <w:p w14:paraId="499F8A67" w14:textId="77777777" w:rsidR="00A25B7D" w:rsidRPr="00650528" w:rsidRDefault="00A25B7D" w:rsidP="00A958AC">
            <w:pPr>
              <w:spacing w:after="0" w:line="240" w:lineRule="auto"/>
              <w:jc w:val="left"/>
              <w:rPr>
                <w:sz w:val="20"/>
                <w:szCs w:val="20"/>
              </w:rPr>
            </w:pPr>
            <w:r>
              <w:rPr>
                <w:sz w:val="20"/>
                <w:szCs w:val="20"/>
              </w:rPr>
              <w:t>Developing c</w:t>
            </w:r>
            <w:r w:rsidRPr="00650528">
              <w:rPr>
                <w:sz w:val="20"/>
                <w:szCs w:val="20"/>
              </w:rPr>
              <w:t>apacity of domestic enterprises to participate in hi</w:t>
            </w:r>
            <w:r>
              <w:rPr>
                <w:sz w:val="20"/>
                <w:szCs w:val="20"/>
              </w:rPr>
              <w:t>gh value addition activities</w:t>
            </w:r>
          </w:p>
        </w:tc>
      </w:tr>
      <w:tr w:rsidR="00A25B7D" w:rsidRPr="002A2005" w14:paraId="76F4EBF6" w14:textId="77777777" w:rsidTr="00A958AC">
        <w:trPr>
          <w:trHeight w:val="96"/>
          <w:jc w:val="center"/>
        </w:trPr>
        <w:tc>
          <w:tcPr>
            <w:tcW w:w="1853" w:type="pct"/>
            <w:vMerge/>
            <w:vAlign w:val="center"/>
          </w:tcPr>
          <w:p w14:paraId="330563E9" w14:textId="77777777" w:rsidR="00A25B7D" w:rsidRPr="00E83735" w:rsidRDefault="00A25B7D" w:rsidP="00A958AC">
            <w:pPr>
              <w:spacing w:after="0" w:line="240" w:lineRule="auto"/>
              <w:rPr>
                <w:sz w:val="20"/>
                <w:szCs w:val="20"/>
              </w:rPr>
            </w:pPr>
          </w:p>
        </w:tc>
        <w:tc>
          <w:tcPr>
            <w:tcW w:w="3147" w:type="pct"/>
            <w:vAlign w:val="center"/>
          </w:tcPr>
          <w:p w14:paraId="70D6AE98" w14:textId="77777777" w:rsidR="00A25B7D" w:rsidRPr="00A1745C" w:rsidRDefault="00A25B7D" w:rsidP="00A958AC">
            <w:pPr>
              <w:spacing w:after="0" w:line="240" w:lineRule="auto"/>
              <w:jc w:val="left"/>
              <w:rPr>
                <w:sz w:val="20"/>
                <w:szCs w:val="20"/>
              </w:rPr>
            </w:pPr>
            <w:r w:rsidRPr="00A1745C">
              <w:rPr>
                <w:sz w:val="20"/>
                <w:szCs w:val="20"/>
              </w:rPr>
              <w:t xml:space="preserve">Stimulate Public and Private Sector Investment </w:t>
            </w:r>
          </w:p>
        </w:tc>
      </w:tr>
      <w:tr w:rsidR="00A25B7D" w:rsidRPr="002A2005" w14:paraId="5B11431E" w14:textId="77777777" w:rsidTr="00A958AC">
        <w:trPr>
          <w:jc w:val="center"/>
        </w:trPr>
        <w:tc>
          <w:tcPr>
            <w:tcW w:w="1853" w:type="pct"/>
            <w:vMerge/>
            <w:vAlign w:val="center"/>
          </w:tcPr>
          <w:p w14:paraId="2D0D2831" w14:textId="77777777" w:rsidR="00A25B7D" w:rsidRPr="00E83735" w:rsidRDefault="00A25B7D" w:rsidP="00A958AC">
            <w:pPr>
              <w:spacing w:after="0" w:line="240" w:lineRule="auto"/>
              <w:rPr>
                <w:sz w:val="20"/>
                <w:szCs w:val="20"/>
              </w:rPr>
            </w:pPr>
          </w:p>
        </w:tc>
        <w:tc>
          <w:tcPr>
            <w:tcW w:w="3147" w:type="pct"/>
            <w:vAlign w:val="center"/>
          </w:tcPr>
          <w:p w14:paraId="6CCBA1F6" w14:textId="77777777" w:rsidR="00A25B7D" w:rsidRPr="00A1745C" w:rsidRDefault="00A25B7D" w:rsidP="00A958AC">
            <w:pPr>
              <w:spacing w:after="0" w:line="240" w:lineRule="auto"/>
              <w:jc w:val="left"/>
              <w:rPr>
                <w:sz w:val="20"/>
                <w:szCs w:val="20"/>
              </w:rPr>
            </w:pPr>
            <w:r w:rsidRPr="00991C2F">
              <w:rPr>
                <w:sz w:val="20"/>
                <w:szCs w:val="20"/>
              </w:rPr>
              <w:t xml:space="preserve">Increase market size for new vehicles by promoting automotive domestic value addition   </w:t>
            </w:r>
          </w:p>
        </w:tc>
      </w:tr>
      <w:tr w:rsidR="00A25B7D" w:rsidRPr="002A2005" w14:paraId="7EDAD4C3" w14:textId="77777777" w:rsidTr="00A958AC">
        <w:trPr>
          <w:jc w:val="center"/>
        </w:trPr>
        <w:tc>
          <w:tcPr>
            <w:tcW w:w="1853" w:type="pct"/>
            <w:vMerge/>
            <w:vAlign w:val="center"/>
          </w:tcPr>
          <w:p w14:paraId="4048AD57" w14:textId="77777777" w:rsidR="00A25B7D" w:rsidRPr="00E83735" w:rsidRDefault="00A25B7D" w:rsidP="00A958AC">
            <w:pPr>
              <w:spacing w:after="0" w:line="240" w:lineRule="auto"/>
              <w:rPr>
                <w:sz w:val="20"/>
                <w:szCs w:val="20"/>
              </w:rPr>
            </w:pPr>
          </w:p>
        </w:tc>
        <w:tc>
          <w:tcPr>
            <w:tcW w:w="3147" w:type="pct"/>
            <w:vAlign w:val="center"/>
          </w:tcPr>
          <w:p w14:paraId="3F2EBB79" w14:textId="77777777" w:rsidR="00A25B7D" w:rsidRPr="00A1745C" w:rsidRDefault="00A25B7D" w:rsidP="00A958AC">
            <w:pPr>
              <w:spacing w:after="0" w:line="240" w:lineRule="auto"/>
              <w:jc w:val="left"/>
              <w:rPr>
                <w:sz w:val="20"/>
                <w:szCs w:val="20"/>
              </w:rPr>
            </w:pPr>
            <w:r w:rsidRPr="00A1745C">
              <w:rPr>
                <w:sz w:val="20"/>
                <w:szCs w:val="20"/>
              </w:rPr>
              <w:t xml:space="preserve">Enhance capacity of relevant institutions to develop mineral resources for the automotive industry </w:t>
            </w:r>
          </w:p>
        </w:tc>
      </w:tr>
      <w:tr w:rsidR="00A25B7D" w:rsidRPr="002A2005" w14:paraId="246315F9" w14:textId="77777777" w:rsidTr="00A958AC">
        <w:trPr>
          <w:jc w:val="center"/>
        </w:trPr>
        <w:tc>
          <w:tcPr>
            <w:tcW w:w="1853" w:type="pct"/>
            <w:vMerge/>
            <w:vAlign w:val="center"/>
          </w:tcPr>
          <w:p w14:paraId="2C214BCE" w14:textId="77777777" w:rsidR="00A25B7D" w:rsidRPr="00E83735" w:rsidRDefault="00A25B7D" w:rsidP="00A958AC">
            <w:pPr>
              <w:spacing w:after="0" w:line="240" w:lineRule="auto"/>
              <w:rPr>
                <w:sz w:val="20"/>
                <w:szCs w:val="20"/>
              </w:rPr>
            </w:pPr>
          </w:p>
        </w:tc>
        <w:tc>
          <w:tcPr>
            <w:tcW w:w="3147" w:type="pct"/>
            <w:vAlign w:val="center"/>
          </w:tcPr>
          <w:p w14:paraId="1465E732" w14:textId="77777777" w:rsidR="00A25B7D" w:rsidRPr="00A1745C" w:rsidRDefault="00A25B7D" w:rsidP="00A958AC">
            <w:pPr>
              <w:spacing w:after="0" w:line="240" w:lineRule="auto"/>
              <w:jc w:val="left"/>
              <w:rPr>
                <w:sz w:val="20"/>
                <w:szCs w:val="20"/>
              </w:rPr>
            </w:pPr>
            <w:r w:rsidRPr="00A1745C">
              <w:rPr>
                <w:sz w:val="20"/>
                <w:szCs w:val="20"/>
              </w:rPr>
              <w:t>Encourage investment and adoption of new and environmentally f</w:t>
            </w:r>
            <w:r>
              <w:rPr>
                <w:sz w:val="20"/>
                <w:szCs w:val="20"/>
              </w:rPr>
              <w:t>riendly technologies</w:t>
            </w:r>
          </w:p>
        </w:tc>
      </w:tr>
      <w:tr w:rsidR="00A25B7D" w:rsidRPr="002A2005" w14:paraId="202108C2" w14:textId="77777777" w:rsidTr="00A958AC">
        <w:trPr>
          <w:jc w:val="center"/>
        </w:trPr>
        <w:tc>
          <w:tcPr>
            <w:tcW w:w="1853" w:type="pct"/>
            <w:vMerge/>
            <w:vAlign w:val="center"/>
          </w:tcPr>
          <w:p w14:paraId="084EBCC4" w14:textId="77777777" w:rsidR="00A25B7D" w:rsidRPr="00E83735" w:rsidRDefault="00A25B7D" w:rsidP="00A958AC">
            <w:pPr>
              <w:spacing w:after="0" w:line="240" w:lineRule="auto"/>
              <w:rPr>
                <w:sz w:val="20"/>
                <w:szCs w:val="20"/>
              </w:rPr>
            </w:pPr>
          </w:p>
        </w:tc>
        <w:tc>
          <w:tcPr>
            <w:tcW w:w="3147" w:type="pct"/>
            <w:vAlign w:val="center"/>
          </w:tcPr>
          <w:p w14:paraId="4FAC4D5F" w14:textId="77777777" w:rsidR="00A25B7D" w:rsidRPr="00A1745C" w:rsidRDefault="00A25B7D" w:rsidP="00A958AC">
            <w:pPr>
              <w:spacing w:after="0" w:line="240" w:lineRule="auto"/>
              <w:jc w:val="left"/>
              <w:rPr>
                <w:sz w:val="20"/>
                <w:szCs w:val="20"/>
              </w:rPr>
            </w:pPr>
            <w:r w:rsidRPr="00A1745C">
              <w:rPr>
                <w:sz w:val="20"/>
                <w:szCs w:val="20"/>
              </w:rPr>
              <w:t xml:space="preserve">Create awareness on automotive technology </w:t>
            </w:r>
          </w:p>
        </w:tc>
      </w:tr>
      <w:tr w:rsidR="00A25B7D" w:rsidRPr="002A2005" w14:paraId="0E269A72" w14:textId="77777777" w:rsidTr="00A958AC">
        <w:trPr>
          <w:jc w:val="center"/>
        </w:trPr>
        <w:tc>
          <w:tcPr>
            <w:tcW w:w="1853" w:type="pct"/>
            <w:vMerge w:val="restart"/>
            <w:vAlign w:val="center"/>
          </w:tcPr>
          <w:p w14:paraId="2E59CCC0" w14:textId="77777777" w:rsidR="00A25B7D" w:rsidRDefault="00A25B7D" w:rsidP="00A958AC">
            <w:pPr>
              <w:spacing w:after="0" w:line="240" w:lineRule="auto"/>
              <w:jc w:val="left"/>
              <w:rPr>
                <w:sz w:val="20"/>
                <w:szCs w:val="20"/>
              </w:rPr>
            </w:pPr>
            <w:r w:rsidRPr="00E83735">
              <w:rPr>
                <w:b/>
                <w:sz w:val="20"/>
                <w:szCs w:val="20"/>
                <w:lang w:bidi="en-US"/>
              </w:rPr>
              <w:t xml:space="preserve">Outcome 2: </w:t>
            </w:r>
            <w:r w:rsidRPr="00E83735">
              <w:rPr>
                <w:sz w:val="20"/>
                <w:szCs w:val="20"/>
              </w:rPr>
              <w:t xml:space="preserve">Standardization and Regulation of the Automotive Industry </w:t>
            </w:r>
          </w:p>
          <w:p w14:paraId="4610A629" w14:textId="77777777" w:rsidR="00A25B7D" w:rsidRDefault="00A25B7D" w:rsidP="00A958AC">
            <w:pPr>
              <w:spacing w:after="0" w:line="240" w:lineRule="auto"/>
              <w:jc w:val="left"/>
              <w:rPr>
                <w:sz w:val="20"/>
                <w:szCs w:val="20"/>
              </w:rPr>
            </w:pPr>
          </w:p>
          <w:p w14:paraId="07C34685" w14:textId="77777777" w:rsidR="00A25B7D" w:rsidRPr="00E83735" w:rsidRDefault="00A25B7D" w:rsidP="00A958AC">
            <w:pPr>
              <w:jc w:val="left"/>
              <w:rPr>
                <w:sz w:val="20"/>
                <w:szCs w:val="20"/>
              </w:rPr>
            </w:pPr>
            <w:r w:rsidRPr="002E1ABD">
              <w:rPr>
                <w:b/>
                <w:sz w:val="20"/>
                <w:szCs w:val="20"/>
              </w:rPr>
              <w:t>Output</w:t>
            </w:r>
            <w:r>
              <w:rPr>
                <w:b/>
                <w:sz w:val="20"/>
                <w:szCs w:val="20"/>
              </w:rPr>
              <w:t xml:space="preserve"> 2.1: </w:t>
            </w:r>
            <w:r>
              <w:rPr>
                <w:sz w:val="20"/>
                <w:szCs w:val="20"/>
              </w:rPr>
              <w:t>High quality products and services</w:t>
            </w:r>
          </w:p>
          <w:p w14:paraId="697504B3" w14:textId="77777777" w:rsidR="00A25B7D" w:rsidRPr="00E83735" w:rsidRDefault="00A25B7D" w:rsidP="00A958AC">
            <w:pPr>
              <w:spacing w:after="0" w:line="240" w:lineRule="auto"/>
              <w:rPr>
                <w:sz w:val="20"/>
                <w:szCs w:val="20"/>
              </w:rPr>
            </w:pPr>
          </w:p>
        </w:tc>
        <w:tc>
          <w:tcPr>
            <w:tcW w:w="3147" w:type="pct"/>
          </w:tcPr>
          <w:p w14:paraId="4942438F" w14:textId="77777777" w:rsidR="00A25B7D" w:rsidRPr="00650528" w:rsidRDefault="00A25B7D" w:rsidP="00A958AC">
            <w:pPr>
              <w:spacing w:after="0" w:line="240" w:lineRule="auto"/>
              <w:jc w:val="left"/>
              <w:rPr>
                <w:sz w:val="20"/>
                <w:szCs w:val="20"/>
              </w:rPr>
            </w:pPr>
            <w:r w:rsidRPr="00650528">
              <w:rPr>
                <w:sz w:val="20"/>
                <w:szCs w:val="20"/>
              </w:rPr>
              <w:lastRenderedPageBreak/>
              <w:t xml:space="preserve">Develop adequate automotive standards related to product quality, safety, testing, homologation and certification as well as </w:t>
            </w:r>
            <w:r w:rsidRPr="00650528">
              <w:rPr>
                <w:sz w:val="20"/>
                <w:szCs w:val="20"/>
              </w:rPr>
              <w:lastRenderedPageBreak/>
              <w:t>environmental standards</w:t>
            </w:r>
          </w:p>
        </w:tc>
      </w:tr>
      <w:tr w:rsidR="00A25B7D" w:rsidRPr="002A2005" w14:paraId="622FF9DC" w14:textId="77777777" w:rsidTr="00A958AC">
        <w:trPr>
          <w:jc w:val="center"/>
        </w:trPr>
        <w:tc>
          <w:tcPr>
            <w:tcW w:w="1853" w:type="pct"/>
            <w:vMerge/>
            <w:vAlign w:val="center"/>
          </w:tcPr>
          <w:p w14:paraId="79FFC48D" w14:textId="77777777" w:rsidR="00A25B7D" w:rsidRPr="00E83735" w:rsidRDefault="00A25B7D" w:rsidP="00A958AC">
            <w:pPr>
              <w:spacing w:after="0" w:line="240" w:lineRule="auto"/>
              <w:rPr>
                <w:sz w:val="20"/>
                <w:szCs w:val="20"/>
              </w:rPr>
            </w:pPr>
          </w:p>
        </w:tc>
        <w:tc>
          <w:tcPr>
            <w:tcW w:w="3147" w:type="pct"/>
          </w:tcPr>
          <w:p w14:paraId="64245DD1" w14:textId="77777777" w:rsidR="00A25B7D" w:rsidRPr="00650528" w:rsidRDefault="00A25B7D" w:rsidP="00A958AC">
            <w:pPr>
              <w:spacing w:after="0" w:line="240" w:lineRule="auto"/>
              <w:jc w:val="left"/>
              <w:rPr>
                <w:sz w:val="20"/>
                <w:szCs w:val="20"/>
              </w:rPr>
            </w:pPr>
            <w:r w:rsidRPr="00650528">
              <w:rPr>
                <w:sz w:val="20"/>
                <w:szCs w:val="20"/>
              </w:rPr>
              <w:t>Develop National Automotive accreditation regulations and establish Automotive Certification and Homologa</w:t>
            </w:r>
            <w:r>
              <w:rPr>
                <w:sz w:val="20"/>
                <w:szCs w:val="20"/>
              </w:rPr>
              <w:t>tion and Type Approval Centers</w:t>
            </w:r>
          </w:p>
        </w:tc>
      </w:tr>
      <w:tr w:rsidR="00A25B7D" w:rsidRPr="00FC7B67" w14:paraId="06277138" w14:textId="77777777" w:rsidTr="00A958AC">
        <w:trPr>
          <w:jc w:val="center"/>
        </w:trPr>
        <w:tc>
          <w:tcPr>
            <w:tcW w:w="1853" w:type="pct"/>
            <w:vMerge/>
            <w:vAlign w:val="center"/>
          </w:tcPr>
          <w:p w14:paraId="65914C14" w14:textId="77777777" w:rsidR="00A25B7D" w:rsidRPr="00E83735" w:rsidRDefault="00A25B7D" w:rsidP="00A958AC">
            <w:pPr>
              <w:spacing w:after="0" w:line="240" w:lineRule="auto"/>
              <w:rPr>
                <w:sz w:val="20"/>
                <w:szCs w:val="20"/>
              </w:rPr>
            </w:pPr>
          </w:p>
        </w:tc>
        <w:tc>
          <w:tcPr>
            <w:tcW w:w="3147" w:type="pct"/>
          </w:tcPr>
          <w:p w14:paraId="12208F55" w14:textId="77777777" w:rsidR="00A25B7D" w:rsidRPr="00650528" w:rsidRDefault="00A25B7D" w:rsidP="00A958AC">
            <w:pPr>
              <w:spacing w:after="0" w:line="240" w:lineRule="auto"/>
              <w:jc w:val="left"/>
              <w:rPr>
                <w:sz w:val="20"/>
                <w:szCs w:val="20"/>
              </w:rPr>
            </w:pPr>
            <w:r w:rsidRPr="009A0E44">
              <w:rPr>
                <w:sz w:val="20"/>
                <w:szCs w:val="20"/>
              </w:rPr>
              <w:t>Review, strengthen and harmonize all standards and technical related regulatory framework and laws related to the automotive industry.</w:t>
            </w:r>
          </w:p>
        </w:tc>
      </w:tr>
      <w:tr w:rsidR="00A25B7D" w:rsidRPr="002A2005" w14:paraId="44B839E4" w14:textId="77777777" w:rsidTr="00A958AC">
        <w:trPr>
          <w:jc w:val="center"/>
        </w:trPr>
        <w:tc>
          <w:tcPr>
            <w:tcW w:w="1853" w:type="pct"/>
            <w:vMerge/>
            <w:vAlign w:val="center"/>
          </w:tcPr>
          <w:p w14:paraId="322F33CE" w14:textId="77777777" w:rsidR="00A25B7D" w:rsidRPr="00E83735" w:rsidRDefault="00A25B7D" w:rsidP="00A958AC">
            <w:pPr>
              <w:spacing w:after="0" w:line="240" w:lineRule="auto"/>
              <w:rPr>
                <w:sz w:val="20"/>
                <w:szCs w:val="20"/>
              </w:rPr>
            </w:pPr>
          </w:p>
        </w:tc>
        <w:tc>
          <w:tcPr>
            <w:tcW w:w="3147" w:type="pct"/>
          </w:tcPr>
          <w:p w14:paraId="57E34418" w14:textId="77777777" w:rsidR="00A25B7D" w:rsidRPr="00650528" w:rsidRDefault="00A25B7D" w:rsidP="00A958AC">
            <w:pPr>
              <w:spacing w:after="0" w:line="240" w:lineRule="auto"/>
              <w:jc w:val="left"/>
              <w:rPr>
                <w:sz w:val="20"/>
                <w:szCs w:val="20"/>
              </w:rPr>
            </w:pPr>
            <w:r w:rsidRPr="00623307">
              <w:rPr>
                <w:sz w:val="20"/>
                <w:szCs w:val="20"/>
              </w:rPr>
              <w:t>Harmonize vehicle emission and fuel quality standards as well as end of life regulations for vehicles with global and regional standards</w:t>
            </w:r>
          </w:p>
        </w:tc>
      </w:tr>
      <w:tr w:rsidR="00A25B7D" w:rsidRPr="002A2005" w14:paraId="5AAB88B5" w14:textId="77777777" w:rsidTr="00A958AC">
        <w:trPr>
          <w:jc w:val="center"/>
        </w:trPr>
        <w:tc>
          <w:tcPr>
            <w:tcW w:w="1853" w:type="pct"/>
            <w:vMerge/>
            <w:vAlign w:val="center"/>
          </w:tcPr>
          <w:p w14:paraId="6A91AC41" w14:textId="77777777" w:rsidR="00A25B7D" w:rsidRPr="00E83735" w:rsidRDefault="00A25B7D" w:rsidP="00A958AC">
            <w:pPr>
              <w:spacing w:after="0" w:line="240" w:lineRule="auto"/>
              <w:rPr>
                <w:sz w:val="20"/>
                <w:szCs w:val="20"/>
              </w:rPr>
            </w:pPr>
          </w:p>
        </w:tc>
        <w:tc>
          <w:tcPr>
            <w:tcW w:w="3147" w:type="pct"/>
          </w:tcPr>
          <w:p w14:paraId="718A1DF1" w14:textId="77777777" w:rsidR="00A25B7D" w:rsidRPr="00650528" w:rsidRDefault="00A25B7D" w:rsidP="00A958AC">
            <w:pPr>
              <w:spacing w:after="0" w:line="240" w:lineRule="auto"/>
              <w:jc w:val="left"/>
              <w:rPr>
                <w:sz w:val="20"/>
                <w:szCs w:val="20"/>
              </w:rPr>
            </w:pPr>
            <w:r w:rsidRPr="009A0E44">
              <w:rPr>
                <w:sz w:val="20"/>
                <w:szCs w:val="20"/>
              </w:rPr>
              <w:t xml:space="preserve">Increase the </w:t>
            </w:r>
            <w:r>
              <w:rPr>
                <w:sz w:val="20"/>
                <w:szCs w:val="20"/>
              </w:rPr>
              <w:t>participation</w:t>
            </w:r>
            <w:r w:rsidRPr="009A0E44">
              <w:rPr>
                <w:sz w:val="20"/>
                <w:szCs w:val="20"/>
              </w:rPr>
              <w:t xml:space="preserve"> in </w:t>
            </w:r>
            <w:r>
              <w:rPr>
                <w:sz w:val="20"/>
                <w:szCs w:val="20"/>
              </w:rPr>
              <w:t xml:space="preserve">automotive </w:t>
            </w:r>
            <w:r w:rsidRPr="009A0E44">
              <w:rPr>
                <w:sz w:val="20"/>
                <w:szCs w:val="20"/>
              </w:rPr>
              <w:t>inte</w:t>
            </w:r>
            <w:r>
              <w:rPr>
                <w:sz w:val="20"/>
                <w:szCs w:val="20"/>
              </w:rPr>
              <w:t xml:space="preserve">rnational standards setting </w:t>
            </w:r>
          </w:p>
        </w:tc>
      </w:tr>
      <w:tr w:rsidR="00A25B7D" w:rsidRPr="002A2005" w14:paraId="64E477D7" w14:textId="77777777" w:rsidTr="00A958AC">
        <w:trPr>
          <w:jc w:val="center"/>
        </w:trPr>
        <w:tc>
          <w:tcPr>
            <w:tcW w:w="1853" w:type="pct"/>
            <w:vMerge/>
            <w:vAlign w:val="center"/>
          </w:tcPr>
          <w:p w14:paraId="01A85FCC" w14:textId="77777777" w:rsidR="00A25B7D" w:rsidRPr="00E83735" w:rsidRDefault="00A25B7D" w:rsidP="00A958AC">
            <w:pPr>
              <w:spacing w:after="0" w:line="240" w:lineRule="auto"/>
              <w:rPr>
                <w:sz w:val="20"/>
                <w:szCs w:val="20"/>
              </w:rPr>
            </w:pPr>
          </w:p>
        </w:tc>
        <w:tc>
          <w:tcPr>
            <w:tcW w:w="3147" w:type="pct"/>
          </w:tcPr>
          <w:p w14:paraId="336FD8FF" w14:textId="77777777" w:rsidR="00A25B7D" w:rsidRPr="00650528" w:rsidRDefault="00A25B7D" w:rsidP="00A958AC">
            <w:pPr>
              <w:spacing w:after="0" w:line="240" w:lineRule="auto"/>
              <w:jc w:val="left"/>
              <w:rPr>
                <w:sz w:val="20"/>
                <w:szCs w:val="20"/>
              </w:rPr>
            </w:pPr>
            <w:r w:rsidRPr="009A0E44">
              <w:rPr>
                <w:sz w:val="20"/>
                <w:szCs w:val="20"/>
              </w:rPr>
              <w:t xml:space="preserve">Encourage investment </w:t>
            </w:r>
            <w:r>
              <w:rPr>
                <w:sz w:val="20"/>
                <w:szCs w:val="20"/>
              </w:rPr>
              <w:t xml:space="preserve">in </w:t>
            </w:r>
            <w:r w:rsidRPr="009A0E44">
              <w:rPr>
                <w:sz w:val="20"/>
                <w:szCs w:val="20"/>
              </w:rPr>
              <w:t xml:space="preserve">and adoption of new and environmentally friendly technologies </w:t>
            </w:r>
          </w:p>
        </w:tc>
      </w:tr>
      <w:tr w:rsidR="00A25B7D" w:rsidRPr="002A2005" w14:paraId="50DAB740" w14:textId="77777777" w:rsidTr="00A958AC">
        <w:trPr>
          <w:jc w:val="center"/>
        </w:trPr>
        <w:tc>
          <w:tcPr>
            <w:tcW w:w="1853" w:type="pct"/>
            <w:vMerge/>
            <w:vAlign w:val="center"/>
          </w:tcPr>
          <w:p w14:paraId="2BD66A35" w14:textId="77777777" w:rsidR="00A25B7D" w:rsidRPr="00E83735" w:rsidRDefault="00A25B7D" w:rsidP="00A958AC">
            <w:pPr>
              <w:spacing w:after="0" w:line="240" w:lineRule="auto"/>
              <w:rPr>
                <w:sz w:val="20"/>
                <w:szCs w:val="20"/>
              </w:rPr>
            </w:pPr>
          </w:p>
        </w:tc>
        <w:tc>
          <w:tcPr>
            <w:tcW w:w="3147" w:type="pct"/>
          </w:tcPr>
          <w:p w14:paraId="5BB52F0C" w14:textId="77777777" w:rsidR="00A25B7D" w:rsidRPr="003F56C7" w:rsidRDefault="00A25B7D" w:rsidP="00A958AC">
            <w:pPr>
              <w:spacing w:after="0" w:line="240" w:lineRule="auto"/>
              <w:jc w:val="left"/>
              <w:rPr>
                <w:sz w:val="20"/>
                <w:szCs w:val="20"/>
              </w:rPr>
            </w:pPr>
            <w:r>
              <w:rPr>
                <w:sz w:val="20"/>
                <w:szCs w:val="20"/>
              </w:rPr>
              <w:t>A</w:t>
            </w:r>
            <w:r w:rsidRPr="00650528">
              <w:rPr>
                <w:sz w:val="20"/>
                <w:szCs w:val="20"/>
              </w:rPr>
              <w:t>wareness</w:t>
            </w:r>
            <w:r>
              <w:rPr>
                <w:sz w:val="20"/>
                <w:szCs w:val="20"/>
              </w:rPr>
              <w:t xml:space="preserve"> creation campaigns</w:t>
            </w:r>
            <w:r w:rsidRPr="00650528">
              <w:rPr>
                <w:sz w:val="20"/>
                <w:szCs w:val="20"/>
              </w:rPr>
              <w:t xml:space="preserve"> across the automotive in</w:t>
            </w:r>
            <w:r>
              <w:rPr>
                <w:sz w:val="20"/>
                <w:szCs w:val="20"/>
              </w:rPr>
              <w:t xml:space="preserve">dustry value chain and sensitization initiatives of </w:t>
            </w:r>
            <w:r w:rsidRPr="00650528">
              <w:rPr>
                <w:sz w:val="20"/>
                <w:szCs w:val="20"/>
              </w:rPr>
              <w:t xml:space="preserve">consumers </w:t>
            </w:r>
            <w:r>
              <w:rPr>
                <w:sz w:val="20"/>
                <w:szCs w:val="20"/>
              </w:rPr>
              <w:t>on automotive technology</w:t>
            </w:r>
          </w:p>
        </w:tc>
      </w:tr>
      <w:tr w:rsidR="00A25B7D" w:rsidRPr="002A2005" w14:paraId="7E6B8C65" w14:textId="77777777" w:rsidTr="00A958AC">
        <w:trPr>
          <w:jc w:val="center"/>
        </w:trPr>
        <w:tc>
          <w:tcPr>
            <w:tcW w:w="1853" w:type="pct"/>
            <w:vMerge/>
            <w:vAlign w:val="center"/>
          </w:tcPr>
          <w:p w14:paraId="71B4EE8F" w14:textId="77777777" w:rsidR="00A25B7D" w:rsidRPr="00E83735" w:rsidRDefault="00A25B7D" w:rsidP="00A958AC">
            <w:pPr>
              <w:spacing w:after="0" w:line="240" w:lineRule="auto"/>
              <w:rPr>
                <w:sz w:val="20"/>
                <w:szCs w:val="20"/>
              </w:rPr>
            </w:pPr>
          </w:p>
        </w:tc>
        <w:tc>
          <w:tcPr>
            <w:tcW w:w="3147" w:type="pct"/>
          </w:tcPr>
          <w:p w14:paraId="4530DBC2" w14:textId="77777777" w:rsidR="00A25B7D" w:rsidRDefault="00A25B7D" w:rsidP="00A958AC">
            <w:pPr>
              <w:spacing w:after="0" w:line="240" w:lineRule="auto"/>
              <w:jc w:val="left"/>
              <w:rPr>
                <w:sz w:val="20"/>
                <w:szCs w:val="20"/>
              </w:rPr>
            </w:pPr>
            <w:r>
              <w:rPr>
                <w:sz w:val="20"/>
                <w:szCs w:val="20"/>
              </w:rPr>
              <w:t>D</w:t>
            </w:r>
            <w:r w:rsidRPr="00623307">
              <w:rPr>
                <w:sz w:val="20"/>
                <w:szCs w:val="20"/>
              </w:rPr>
              <w:t>isseminate information on any new standards to the private sector.</w:t>
            </w:r>
          </w:p>
        </w:tc>
      </w:tr>
      <w:tr w:rsidR="00A25B7D" w:rsidRPr="002A2005" w14:paraId="24A20551" w14:textId="77777777" w:rsidTr="00A958AC">
        <w:trPr>
          <w:trHeight w:val="544"/>
          <w:jc w:val="center"/>
        </w:trPr>
        <w:tc>
          <w:tcPr>
            <w:tcW w:w="1853" w:type="pct"/>
            <w:vMerge w:val="restart"/>
            <w:vAlign w:val="center"/>
          </w:tcPr>
          <w:p w14:paraId="7EF6069C" w14:textId="77777777" w:rsidR="00A25B7D" w:rsidRDefault="00A25B7D" w:rsidP="00A958AC">
            <w:pPr>
              <w:spacing w:after="0" w:line="240" w:lineRule="auto"/>
              <w:jc w:val="left"/>
              <w:rPr>
                <w:b/>
                <w:sz w:val="20"/>
                <w:szCs w:val="20"/>
                <w:lang w:bidi="en-US"/>
              </w:rPr>
            </w:pPr>
            <w:r w:rsidRPr="00E83735">
              <w:rPr>
                <w:b/>
                <w:sz w:val="20"/>
                <w:szCs w:val="20"/>
                <w:lang w:bidi="en-US"/>
              </w:rPr>
              <w:t xml:space="preserve">Outcome 3: </w:t>
            </w:r>
            <w:r w:rsidRPr="00E83735">
              <w:rPr>
                <w:sz w:val="20"/>
                <w:szCs w:val="20"/>
              </w:rPr>
              <w:t>Establishment of Automotive Industrial Infrastructure</w:t>
            </w:r>
          </w:p>
          <w:p w14:paraId="3F687BB1" w14:textId="77777777" w:rsidR="00A25B7D" w:rsidRDefault="00A25B7D" w:rsidP="00A958AC">
            <w:pPr>
              <w:spacing w:after="0" w:line="240" w:lineRule="auto"/>
              <w:jc w:val="left"/>
              <w:rPr>
                <w:b/>
                <w:sz w:val="20"/>
                <w:szCs w:val="20"/>
                <w:lang w:bidi="en-US"/>
              </w:rPr>
            </w:pPr>
          </w:p>
          <w:p w14:paraId="265E1A3B" w14:textId="77777777" w:rsidR="00A25B7D" w:rsidRDefault="00A25B7D" w:rsidP="00A958AC">
            <w:pPr>
              <w:spacing w:after="0" w:line="240" w:lineRule="auto"/>
              <w:jc w:val="left"/>
              <w:rPr>
                <w:sz w:val="20"/>
                <w:szCs w:val="20"/>
              </w:rPr>
            </w:pPr>
            <w:r>
              <w:rPr>
                <w:b/>
                <w:sz w:val="20"/>
                <w:szCs w:val="20"/>
                <w:lang w:bidi="en-US"/>
              </w:rPr>
              <w:t xml:space="preserve">Output 3.1: </w:t>
            </w:r>
            <w:r w:rsidRPr="00E83735">
              <w:rPr>
                <w:sz w:val="20"/>
                <w:szCs w:val="20"/>
              </w:rPr>
              <w:t xml:space="preserve">Establishment </w:t>
            </w:r>
            <w:r>
              <w:rPr>
                <w:sz w:val="20"/>
                <w:szCs w:val="20"/>
              </w:rPr>
              <w:t xml:space="preserve">of Innovation Centers, Automotive </w:t>
            </w:r>
            <w:r w:rsidRPr="00B766C1">
              <w:rPr>
                <w:sz w:val="20"/>
                <w:szCs w:val="20"/>
              </w:rPr>
              <w:t>Supplier Parks,</w:t>
            </w:r>
            <w:r>
              <w:rPr>
                <w:sz w:val="20"/>
                <w:szCs w:val="20"/>
              </w:rPr>
              <w:t xml:space="preserve"> Vehicle Assembly Plants &amp; Recycling Facilities</w:t>
            </w:r>
          </w:p>
          <w:p w14:paraId="0321169D" w14:textId="77777777" w:rsidR="00A25B7D" w:rsidRPr="00E83735" w:rsidRDefault="00A25B7D" w:rsidP="00A958AC">
            <w:pPr>
              <w:spacing w:after="0" w:line="240" w:lineRule="auto"/>
              <w:jc w:val="left"/>
              <w:rPr>
                <w:sz w:val="20"/>
                <w:szCs w:val="20"/>
              </w:rPr>
            </w:pPr>
            <w:r w:rsidRPr="00090BF1">
              <w:rPr>
                <w:b/>
                <w:sz w:val="20"/>
                <w:szCs w:val="20"/>
              </w:rPr>
              <w:t>Output 3.2:</w:t>
            </w:r>
            <w:r>
              <w:rPr>
                <w:sz w:val="20"/>
                <w:szCs w:val="20"/>
              </w:rPr>
              <w:t xml:space="preserve"> Development of support infrastructure including the </w:t>
            </w:r>
            <w:r w:rsidRPr="00B766C1">
              <w:rPr>
                <w:sz w:val="20"/>
                <w:szCs w:val="20"/>
              </w:rPr>
              <w:t>Standard Gauge Railways and extension of utilities such as water and electricity to industrial parks</w:t>
            </w:r>
          </w:p>
        </w:tc>
        <w:tc>
          <w:tcPr>
            <w:tcW w:w="3147" w:type="pct"/>
            <w:vAlign w:val="center"/>
          </w:tcPr>
          <w:p w14:paraId="276D3BF6" w14:textId="77777777" w:rsidR="00A25B7D" w:rsidRPr="00650528" w:rsidRDefault="00A25B7D" w:rsidP="00A958AC">
            <w:pPr>
              <w:spacing w:after="0" w:line="240" w:lineRule="auto"/>
              <w:jc w:val="left"/>
              <w:rPr>
                <w:sz w:val="20"/>
                <w:szCs w:val="20"/>
              </w:rPr>
            </w:pPr>
            <w:r w:rsidRPr="00650528">
              <w:rPr>
                <w:sz w:val="20"/>
                <w:szCs w:val="20"/>
              </w:rPr>
              <w:t xml:space="preserve">Encourage cluster development initiatives and the use of locally available raw materials </w:t>
            </w:r>
          </w:p>
        </w:tc>
      </w:tr>
      <w:tr w:rsidR="00A25B7D" w:rsidRPr="002A2005" w14:paraId="4B73D621" w14:textId="77777777" w:rsidTr="00A958AC">
        <w:trPr>
          <w:trHeight w:val="544"/>
          <w:jc w:val="center"/>
        </w:trPr>
        <w:tc>
          <w:tcPr>
            <w:tcW w:w="1853" w:type="pct"/>
            <w:vMerge/>
            <w:vAlign w:val="center"/>
          </w:tcPr>
          <w:p w14:paraId="76B2C0B3" w14:textId="77777777" w:rsidR="00A25B7D" w:rsidRPr="00E83735" w:rsidRDefault="00A25B7D" w:rsidP="00A958AC">
            <w:pPr>
              <w:spacing w:after="0" w:line="240" w:lineRule="auto"/>
              <w:rPr>
                <w:sz w:val="20"/>
                <w:szCs w:val="20"/>
              </w:rPr>
            </w:pPr>
          </w:p>
        </w:tc>
        <w:tc>
          <w:tcPr>
            <w:tcW w:w="3147" w:type="pct"/>
            <w:vAlign w:val="center"/>
          </w:tcPr>
          <w:p w14:paraId="42978FC8" w14:textId="77777777" w:rsidR="00A25B7D" w:rsidRPr="00650528" w:rsidRDefault="00A25B7D" w:rsidP="00A958AC">
            <w:pPr>
              <w:spacing w:after="0" w:line="240" w:lineRule="auto"/>
              <w:jc w:val="left"/>
              <w:rPr>
                <w:sz w:val="20"/>
                <w:szCs w:val="20"/>
              </w:rPr>
            </w:pPr>
            <w:r w:rsidRPr="00650528">
              <w:rPr>
                <w:sz w:val="20"/>
                <w:szCs w:val="20"/>
              </w:rPr>
              <w:t>Establish well serviced commercially oriented fa</w:t>
            </w:r>
            <w:r>
              <w:rPr>
                <w:sz w:val="20"/>
                <w:szCs w:val="20"/>
              </w:rPr>
              <w:t>cilities such as automotive supplier parks and</w:t>
            </w:r>
            <w:r w:rsidRPr="00650528">
              <w:rPr>
                <w:sz w:val="20"/>
                <w:szCs w:val="20"/>
              </w:rPr>
              <w:t xml:space="preserve"> industrial parks</w:t>
            </w:r>
          </w:p>
        </w:tc>
      </w:tr>
      <w:tr w:rsidR="00A25B7D" w:rsidRPr="002A2005" w14:paraId="5995DC18" w14:textId="77777777" w:rsidTr="00A958AC">
        <w:trPr>
          <w:trHeight w:val="544"/>
          <w:jc w:val="center"/>
        </w:trPr>
        <w:tc>
          <w:tcPr>
            <w:tcW w:w="1853" w:type="pct"/>
            <w:vMerge/>
            <w:vAlign w:val="center"/>
          </w:tcPr>
          <w:p w14:paraId="35EA8E19" w14:textId="77777777" w:rsidR="00A25B7D" w:rsidRPr="00E83735" w:rsidRDefault="00A25B7D" w:rsidP="00A958AC">
            <w:pPr>
              <w:spacing w:after="0" w:line="240" w:lineRule="auto"/>
              <w:rPr>
                <w:sz w:val="20"/>
                <w:szCs w:val="20"/>
              </w:rPr>
            </w:pPr>
          </w:p>
        </w:tc>
        <w:tc>
          <w:tcPr>
            <w:tcW w:w="3147" w:type="pct"/>
            <w:vAlign w:val="center"/>
          </w:tcPr>
          <w:p w14:paraId="025A3452" w14:textId="77777777" w:rsidR="00A25B7D" w:rsidRPr="00650528" w:rsidRDefault="00A25B7D" w:rsidP="00A958AC">
            <w:pPr>
              <w:spacing w:after="0" w:line="240" w:lineRule="auto"/>
              <w:jc w:val="left"/>
              <w:rPr>
                <w:sz w:val="20"/>
                <w:szCs w:val="20"/>
              </w:rPr>
            </w:pPr>
            <w:r w:rsidRPr="00650528">
              <w:rPr>
                <w:sz w:val="20"/>
                <w:szCs w:val="20"/>
              </w:rPr>
              <w:t xml:space="preserve">Establish automotive technology and innovation centers </w:t>
            </w:r>
          </w:p>
        </w:tc>
      </w:tr>
      <w:tr w:rsidR="00A25B7D" w:rsidRPr="002A2005" w14:paraId="29049C3C" w14:textId="77777777" w:rsidTr="00A958AC">
        <w:trPr>
          <w:trHeight w:val="544"/>
          <w:jc w:val="center"/>
        </w:trPr>
        <w:tc>
          <w:tcPr>
            <w:tcW w:w="1853" w:type="pct"/>
            <w:vMerge/>
            <w:vAlign w:val="center"/>
          </w:tcPr>
          <w:p w14:paraId="6529684D" w14:textId="77777777" w:rsidR="00A25B7D" w:rsidRPr="00E83735" w:rsidRDefault="00A25B7D" w:rsidP="00A958AC">
            <w:pPr>
              <w:spacing w:after="0" w:line="240" w:lineRule="auto"/>
              <w:rPr>
                <w:sz w:val="20"/>
                <w:szCs w:val="20"/>
              </w:rPr>
            </w:pPr>
          </w:p>
        </w:tc>
        <w:tc>
          <w:tcPr>
            <w:tcW w:w="3147" w:type="pct"/>
            <w:vAlign w:val="center"/>
          </w:tcPr>
          <w:p w14:paraId="00932BD1" w14:textId="77777777" w:rsidR="00A25B7D" w:rsidRPr="00650528" w:rsidRDefault="00A25B7D" w:rsidP="00A958AC">
            <w:pPr>
              <w:spacing w:after="0" w:line="240" w:lineRule="auto"/>
              <w:jc w:val="left"/>
              <w:rPr>
                <w:sz w:val="20"/>
                <w:szCs w:val="20"/>
              </w:rPr>
            </w:pPr>
            <w:r w:rsidRPr="00650528">
              <w:rPr>
                <w:sz w:val="20"/>
                <w:szCs w:val="20"/>
              </w:rPr>
              <w:t>Establish recycling facilities for end-of-life automotive technology</w:t>
            </w:r>
          </w:p>
        </w:tc>
      </w:tr>
      <w:tr w:rsidR="00A25B7D" w:rsidRPr="002A2005" w14:paraId="32D4FFA9" w14:textId="77777777" w:rsidTr="00A958AC">
        <w:trPr>
          <w:trHeight w:val="544"/>
          <w:jc w:val="center"/>
        </w:trPr>
        <w:tc>
          <w:tcPr>
            <w:tcW w:w="1853" w:type="pct"/>
            <w:vMerge/>
            <w:vAlign w:val="center"/>
          </w:tcPr>
          <w:p w14:paraId="30EA8330" w14:textId="77777777" w:rsidR="00A25B7D" w:rsidRPr="00E83735" w:rsidRDefault="00A25B7D" w:rsidP="00A958AC">
            <w:pPr>
              <w:spacing w:after="0" w:line="240" w:lineRule="auto"/>
              <w:rPr>
                <w:sz w:val="20"/>
                <w:szCs w:val="20"/>
              </w:rPr>
            </w:pPr>
          </w:p>
        </w:tc>
        <w:tc>
          <w:tcPr>
            <w:tcW w:w="3147" w:type="pct"/>
            <w:vAlign w:val="center"/>
          </w:tcPr>
          <w:p w14:paraId="2FB7A22A" w14:textId="77777777" w:rsidR="00A25B7D" w:rsidRPr="00650528" w:rsidRDefault="00A25B7D" w:rsidP="00A958AC">
            <w:pPr>
              <w:spacing w:after="0" w:line="240" w:lineRule="auto"/>
              <w:jc w:val="left"/>
              <w:rPr>
                <w:sz w:val="20"/>
                <w:szCs w:val="20"/>
              </w:rPr>
            </w:pPr>
            <w:r w:rsidRPr="00650528">
              <w:rPr>
                <w:sz w:val="20"/>
                <w:szCs w:val="20"/>
              </w:rPr>
              <w:t>Encourage the involvement of the private sector i</w:t>
            </w:r>
            <w:r>
              <w:rPr>
                <w:sz w:val="20"/>
                <w:szCs w:val="20"/>
              </w:rPr>
              <w:t>n infrastructure development</w:t>
            </w:r>
          </w:p>
        </w:tc>
      </w:tr>
      <w:tr w:rsidR="00A25B7D" w:rsidRPr="002A2005" w14:paraId="44086ABE" w14:textId="77777777" w:rsidTr="00A958AC">
        <w:trPr>
          <w:jc w:val="center"/>
        </w:trPr>
        <w:tc>
          <w:tcPr>
            <w:tcW w:w="1853" w:type="pct"/>
            <w:vMerge w:val="restart"/>
            <w:vAlign w:val="center"/>
          </w:tcPr>
          <w:p w14:paraId="3060C2C9" w14:textId="77777777" w:rsidR="00A25B7D" w:rsidRDefault="00A25B7D" w:rsidP="00A958AC">
            <w:pPr>
              <w:spacing w:after="0" w:line="240" w:lineRule="auto"/>
              <w:jc w:val="left"/>
              <w:rPr>
                <w:sz w:val="20"/>
                <w:szCs w:val="20"/>
                <w:lang w:bidi="en-US"/>
              </w:rPr>
            </w:pPr>
            <w:r w:rsidRPr="00E83735">
              <w:rPr>
                <w:b/>
                <w:sz w:val="20"/>
                <w:szCs w:val="20"/>
                <w:lang w:bidi="en-US"/>
              </w:rPr>
              <w:t xml:space="preserve">Outcome 4: </w:t>
            </w:r>
            <w:r w:rsidRPr="007E5999">
              <w:rPr>
                <w:sz w:val="20"/>
                <w:szCs w:val="20"/>
                <w:lang w:bidi="en-US"/>
              </w:rPr>
              <w:t>Promotion of Multi-Sectoral Backward</w:t>
            </w:r>
            <w:r>
              <w:rPr>
                <w:sz w:val="20"/>
                <w:szCs w:val="20"/>
                <w:lang w:bidi="en-US"/>
              </w:rPr>
              <w:t>,</w:t>
            </w:r>
            <w:r w:rsidRPr="007E5999">
              <w:rPr>
                <w:sz w:val="20"/>
                <w:szCs w:val="20"/>
                <w:lang w:bidi="en-US"/>
              </w:rPr>
              <w:t xml:space="preserve"> Forward and Lateral Linkages along the Automotive Industry Value Chain and with Adjacent Industries</w:t>
            </w:r>
          </w:p>
          <w:p w14:paraId="0B1D66B0" w14:textId="77777777" w:rsidR="00A25B7D" w:rsidRPr="00542F6F" w:rsidRDefault="00A25B7D" w:rsidP="00A958AC">
            <w:pPr>
              <w:spacing w:after="0" w:line="240" w:lineRule="auto"/>
              <w:jc w:val="left"/>
              <w:rPr>
                <w:szCs w:val="24"/>
              </w:rPr>
            </w:pPr>
          </w:p>
          <w:p w14:paraId="01F9189D" w14:textId="77777777" w:rsidR="00A25B7D" w:rsidRDefault="00A25B7D" w:rsidP="00A958AC">
            <w:pPr>
              <w:spacing w:after="0" w:line="240" w:lineRule="auto"/>
              <w:jc w:val="left"/>
              <w:rPr>
                <w:sz w:val="20"/>
                <w:szCs w:val="20"/>
              </w:rPr>
            </w:pPr>
            <w:r>
              <w:rPr>
                <w:b/>
                <w:sz w:val="20"/>
                <w:szCs w:val="20"/>
                <w:lang w:bidi="en-US"/>
              </w:rPr>
              <w:t xml:space="preserve">Output 4.1: </w:t>
            </w:r>
            <w:r w:rsidRPr="00B766C1">
              <w:rPr>
                <w:sz w:val="20"/>
                <w:szCs w:val="20"/>
                <w:lang w:bidi="en-US"/>
              </w:rPr>
              <w:t>Coordinated Value Chain Investments</w:t>
            </w:r>
            <w:r w:rsidRPr="00E83735">
              <w:rPr>
                <w:sz w:val="20"/>
                <w:szCs w:val="20"/>
              </w:rPr>
              <w:t xml:space="preserve"> </w:t>
            </w:r>
          </w:p>
          <w:p w14:paraId="4C31F060" w14:textId="77777777" w:rsidR="00A25B7D" w:rsidRDefault="00A25B7D" w:rsidP="00A958AC">
            <w:pPr>
              <w:spacing w:after="0" w:line="240" w:lineRule="auto"/>
              <w:jc w:val="left"/>
              <w:rPr>
                <w:sz w:val="20"/>
                <w:szCs w:val="20"/>
              </w:rPr>
            </w:pPr>
            <w:r>
              <w:rPr>
                <w:b/>
                <w:sz w:val="20"/>
                <w:szCs w:val="20"/>
              </w:rPr>
              <w:t xml:space="preserve">Output </w:t>
            </w:r>
            <w:r w:rsidRPr="007E5999">
              <w:rPr>
                <w:b/>
                <w:sz w:val="20"/>
                <w:szCs w:val="20"/>
              </w:rPr>
              <w:t>4.2</w:t>
            </w:r>
            <w:r>
              <w:rPr>
                <w:sz w:val="20"/>
                <w:szCs w:val="20"/>
              </w:rPr>
              <w:t>: Sustainable transport solutions</w:t>
            </w:r>
          </w:p>
          <w:p w14:paraId="32DF70F3"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4.3:</w:t>
            </w:r>
            <w:r w:rsidRPr="005A2E2A">
              <w:rPr>
                <w:sz w:val="20"/>
                <w:szCs w:val="20"/>
              </w:rPr>
              <w:t xml:space="preserve"> Increased utilization of mineral resources and reduced importation of requisite raw materials</w:t>
            </w:r>
          </w:p>
        </w:tc>
        <w:tc>
          <w:tcPr>
            <w:tcW w:w="3147" w:type="pct"/>
          </w:tcPr>
          <w:p w14:paraId="40FCF9D0" w14:textId="77777777" w:rsidR="00A25B7D" w:rsidRPr="00650528" w:rsidRDefault="00A25B7D" w:rsidP="00A958AC">
            <w:pPr>
              <w:spacing w:after="0" w:line="240" w:lineRule="auto"/>
              <w:jc w:val="left"/>
              <w:rPr>
                <w:sz w:val="20"/>
                <w:szCs w:val="20"/>
              </w:rPr>
            </w:pPr>
            <w:r w:rsidRPr="00224FEA">
              <w:rPr>
                <w:sz w:val="20"/>
                <w:szCs w:val="20"/>
              </w:rPr>
              <w:t>Promote technology development, transfer and diffusion by enhancing automotive research and innovation; attracting research expertise in the automotive field and promotion of Joint Ventures and Partnerships with global automotive industry players</w:t>
            </w:r>
          </w:p>
        </w:tc>
      </w:tr>
      <w:tr w:rsidR="00A25B7D" w:rsidRPr="002A2005" w14:paraId="4F8F9D3C" w14:textId="77777777" w:rsidTr="00A958AC">
        <w:trPr>
          <w:jc w:val="center"/>
        </w:trPr>
        <w:tc>
          <w:tcPr>
            <w:tcW w:w="1853" w:type="pct"/>
            <w:vMerge/>
            <w:vAlign w:val="center"/>
          </w:tcPr>
          <w:p w14:paraId="11F3CE1F" w14:textId="77777777" w:rsidR="00A25B7D" w:rsidRPr="00E83735" w:rsidRDefault="00A25B7D" w:rsidP="00A958AC">
            <w:pPr>
              <w:spacing w:after="0" w:line="240" w:lineRule="auto"/>
              <w:rPr>
                <w:sz w:val="20"/>
                <w:szCs w:val="20"/>
              </w:rPr>
            </w:pPr>
          </w:p>
        </w:tc>
        <w:tc>
          <w:tcPr>
            <w:tcW w:w="3147" w:type="pct"/>
          </w:tcPr>
          <w:p w14:paraId="51373F98" w14:textId="77777777" w:rsidR="00A25B7D" w:rsidRPr="00650528" w:rsidRDefault="00A25B7D" w:rsidP="00A958AC">
            <w:pPr>
              <w:spacing w:after="0" w:line="240" w:lineRule="auto"/>
              <w:jc w:val="left"/>
              <w:rPr>
                <w:sz w:val="20"/>
                <w:szCs w:val="20"/>
              </w:rPr>
            </w:pPr>
            <w:r w:rsidRPr="00224FEA">
              <w:rPr>
                <w:sz w:val="20"/>
                <w:szCs w:val="20"/>
              </w:rPr>
              <w:t>Stimulate Public and Private Sector Investment by instituting frameworks for public-private collaboration to develop the automotive industry.</w:t>
            </w:r>
          </w:p>
        </w:tc>
      </w:tr>
      <w:tr w:rsidR="00A25B7D" w:rsidRPr="002A2005" w14:paraId="63ACCC05" w14:textId="77777777" w:rsidTr="00A958AC">
        <w:trPr>
          <w:jc w:val="center"/>
        </w:trPr>
        <w:tc>
          <w:tcPr>
            <w:tcW w:w="1853" w:type="pct"/>
            <w:vMerge/>
            <w:vAlign w:val="center"/>
          </w:tcPr>
          <w:p w14:paraId="538FD9AB" w14:textId="77777777" w:rsidR="00A25B7D" w:rsidRPr="00E83735" w:rsidRDefault="00A25B7D" w:rsidP="00A958AC">
            <w:pPr>
              <w:spacing w:after="0" w:line="240" w:lineRule="auto"/>
              <w:rPr>
                <w:sz w:val="20"/>
                <w:szCs w:val="20"/>
              </w:rPr>
            </w:pPr>
          </w:p>
        </w:tc>
        <w:tc>
          <w:tcPr>
            <w:tcW w:w="3147" w:type="pct"/>
          </w:tcPr>
          <w:p w14:paraId="509E4AEA" w14:textId="77777777" w:rsidR="00A25B7D" w:rsidRPr="00650528" w:rsidRDefault="00A25B7D" w:rsidP="00A958AC">
            <w:pPr>
              <w:spacing w:after="0" w:line="240" w:lineRule="auto"/>
              <w:jc w:val="left"/>
              <w:rPr>
                <w:sz w:val="20"/>
                <w:szCs w:val="20"/>
              </w:rPr>
            </w:pPr>
            <w:r w:rsidRPr="00224FEA">
              <w:rPr>
                <w:sz w:val="20"/>
                <w:szCs w:val="20"/>
              </w:rPr>
              <w:t xml:space="preserve">Establish a clear coordination and collaboration platform for planning, communication and interaction among all value chain actors within the automotive industry. </w:t>
            </w:r>
          </w:p>
        </w:tc>
      </w:tr>
      <w:tr w:rsidR="00A25B7D" w:rsidRPr="002A2005" w14:paraId="272A51C2" w14:textId="77777777" w:rsidTr="00A958AC">
        <w:trPr>
          <w:jc w:val="center"/>
        </w:trPr>
        <w:tc>
          <w:tcPr>
            <w:tcW w:w="1853" w:type="pct"/>
            <w:vMerge/>
            <w:vAlign w:val="center"/>
          </w:tcPr>
          <w:p w14:paraId="771BD3EC" w14:textId="77777777" w:rsidR="00A25B7D" w:rsidRPr="00E83735" w:rsidRDefault="00A25B7D" w:rsidP="00A958AC">
            <w:pPr>
              <w:spacing w:after="0" w:line="240" w:lineRule="auto"/>
              <w:rPr>
                <w:sz w:val="20"/>
                <w:szCs w:val="20"/>
              </w:rPr>
            </w:pPr>
          </w:p>
        </w:tc>
        <w:tc>
          <w:tcPr>
            <w:tcW w:w="3147" w:type="pct"/>
          </w:tcPr>
          <w:p w14:paraId="019E0B76" w14:textId="77777777" w:rsidR="00A25B7D" w:rsidRPr="00650528" w:rsidRDefault="00A25B7D" w:rsidP="00A958AC">
            <w:pPr>
              <w:spacing w:after="0" w:line="240" w:lineRule="auto"/>
              <w:jc w:val="left"/>
              <w:rPr>
                <w:sz w:val="20"/>
                <w:szCs w:val="20"/>
              </w:rPr>
            </w:pPr>
            <w:r w:rsidRPr="00224FEA">
              <w:rPr>
                <w:sz w:val="20"/>
                <w:szCs w:val="20"/>
              </w:rPr>
              <w:t>Enhance capacity of relevant institutions to develop mineral resources to support the automotive industry including iron ore, silica, cobalt, copper, titanium among others.</w:t>
            </w:r>
          </w:p>
        </w:tc>
      </w:tr>
      <w:tr w:rsidR="00A25B7D" w:rsidRPr="002A2005" w14:paraId="654DF44A" w14:textId="77777777" w:rsidTr="00A958AC">
        <w:trPr>
          <w:jc w:val="center"/>
        </w:trPr>
        <w:tc>
          <w:tcPr>
            <w:tcW w:w="1853" w:type="pct"/>
            <w:vMerge/>
            <w:vAlign w:val="center"/>
          </w:tcPr>
          <w:p w14:paraId="1D8F598B" w14:textId="77777777" w:rsidR="00A25B7D" w:rsidRPr="00E83735" w:rsidRDefault="00A25B7D" w:rsidP="00A958AC">
            <w:pPr>
              <w:spacing w:after="0" w:line="240" w:lineRule="auto"/>
              <w:rPr>
                <w:sz w:val="20"/>
                <w:szCs w:val="20"/>
              </w:rPr>
            </w:pPr>
          </w:p>
        </w:tc>
        <w:tc>
          <w:tcPr>
            <w:tcW w:w="3147" w:type="pct"/>
          </w:tcPr>
          <w:p w14:paraId="1F6AF537" w14:textId="77777777" w:rsidR="00A25B7D" w:rsidRPr="00650528" w:rsidRDefault="00A25B7D" w:rsidP="00A958AC">
            <w:pPr>
              <w:spacing w:after="0" w:line="240" w:lineRule="auto"/>
              <w:jc w:val="left"/>
              <w:rPr>
                <w:sz w:val="20"/>
                <w:szCs w:val="20"/>
              </w:rPr>
            </w:pPr>
            <w:r w:rsidRPr="00224FEA">
              <w:rPr>
                <w:sz w:val="20"/>
                <w:szCs w:val="20"/>
              </w:rPr>
              <w:t>Increase market size for new vehicles by promoting automotive domestic value addition and affordable asset financing mechanisms such as hire purchase to allow consumers to afford new motor vehicles.</w:t>
            </w:r>
          </w:p>
        </w:tc>
      </w:tr>
      <w:tr w:rsidR="00A25B7D" w:rsidRPr="002A2005" w14:paraId="195C7CF1" w14:textId="77777777" w:rsidTr="00A958AC">
        <w:trPr>
          <w:jc w:val="center"/>
        </w:trPr>
        <w:tc>
          <w:tcPr>
            <w:tcW w:w="1853" w:type="pct"/>
            <w:vMerge/>
            <w:vAlign w:val="center"/>
          </w:tcPr>
          <w:p w14:paraId="7AA1B101" w14:textId="77777777" w:rsidR="00A25B7D" w:rsidRPr="00E83735" w:rsidRDefault="00A25B7D" w:rsidP="00A958AC">
            <w:pPr>
              <w:spacing w:after="0" w:line="240" w:lineRule="auto"/>
              <w:rPr>
                <w:sz w:val="20"/>
                <w:szCs w:val="20"/>
              </w:rPr>
            </w:pPr>
          </w:p>
        </w:tc>
        <w:tc>
          <w:tcPr>
            <w:tcW w:w="3147" w:type="pct"/>
          </w:tcPr>
          <w:p w14:paraId="28106E19" w14:textId="77777777" w:rsidR="00A25B7D" w:rsidRPr="00650528" w:rsidRDefault="00A25B7D" w:rsidP="00A958AC">
            <w:pPr>
              <w:spacing w:after="0" w:line="240" w:lineRule="auto"/>
              <w:jc w:val="left"/>
              <w:rPr>
                <w:sz w:val="20"/>
                <w:szCs w:val="20"/>
              </w:rPr>
            </w:pPr>
            <w:r w:rsidRPr="00224FEA">
              <w:rPr>
                <w:sz w:val="20"/>
                <w:szCs w:val="20"/>
              </w:rPr>
              <w:t xml:space="preserve">Establish a comprehensive urban transportation solution utilizing green technology and </w:t>
            </w:r>
            <w:r>
              <w:rPr>
                <w:sz w:val="20"/>
                <w:szCs w:val="20"/>
              </w:rPr>
              <w:t>high-volume vehicles.</w:t>
            </w:r>
          </w:p>
        </w:tc>
      </w:tr>
      <w:tr w:rsidR="00A25B7D" w:rsidRPr="002A2005" w14:paraId="47249839" w14:textId="77777777" w:rsidTr="00A958AC">
        <w:trPr>
          <w:jc w:val="center"/>
        </w:trPr>
        <w:tc>
          <w:tcPr>
            <w:tcW w:w="1853" w:type="pct"/>
            <w:vMerge w:val="restart"/>
            <w:vAlign w:val="center"/>
          </w:tcPr>
          <w:p w14:paraId="0C31E473" w14:textId="77777777" w:rsidR="00A25B7D" w:rsidRDefault="00A25B7D" w:rsidP="00A958AC">
            <w:pPr>
              <w:spacing w:after="0" w:line="240" w:lineRule="auto"/>
              <w:jc w:val="left"/>
              <w:rPr>
                <w:sz w:val="20"/>
                <w:szCs w:val="20"/>
              </w:rPr>
            </w:pPr>
            <w:r w:rsidRPr="00E83735">
              <w:rPr>
                <w:b/>
                <w:sz w:val="20"/>
                <w:szCs w:val="20"/>
                <w:lang w:bidi="en-US"/>
              </w:rPr>
              <w:t>Outcome 5:</w:t>
            </w:r>
            <w:r w:rsidRPr="00E83735">
              <w:rPr>
                <w:sz w:val="20"/>
                <w:szCs w:val="20"/>
              </w:rPr>
              <w:t xml:space="preserve"> Enterprise and Human Capital Development across the Automotive Industry Value Chain</w:t>
            </w:r>
          </w:p>
          <w:p w14:paraId="7115BA69" w14:textId="77777777" w:rsidR="00A25B7D" w:rsidRDefault="00A25B7D" w:rsidP="00A958AC">
            <w:pPr>
              <w:spacing w:after="0" w:line="240" w:lineRule="auto"/>
              <w:jc w:val="left"/>
              <w:rPr>
                <w:sz w:val="20"/>
                <w:szCs w:val="20"/>
              </w:rPr>
            </w:pPr>
          </w:p>
          <w:p w14:paraId="699D358B" w14:textId="77777777" w:rsidR="00A25B7D" w:rsidRDefault="00A25B7D" w:rsidP="00A958AC">
            <w:pPr>
              <w:spacing w:after="0" w:line="240" w:lineRule="auto"/>
              <w:jc w:val="left"/>
              <w:rPr>
                <w:sz w:val="20"/>
                <w:szCs w:val="20"/>
              </w:rPr>
            </w:pPr>
            <w:r w:rsidRPr="00B766C1">
              <w:rPr>
                <w:b/>
                <w:sz w:val="20"/>
                <w:szCs w:val="20"/>
              </w:rPr>
              <w:t>Output 5</w:t>
            </w:r>
            <w:r>
              <w:rPr>
                <w:b/>
                <w:sz w:val="20"/>
                <w:szCs w:val="20"/>
              </w:rPr>
              <w:t>.1</w:t>
            </w:r>
            <w:r w:rsidRPr="00B766C1">
              <w:rPr>
                <w:b/>
                <w:sz w:val="20"/>
                <w:szCs w:val="20"/>
              </w:rPr>
              <w:t>:</w:t>
            </w:r>
            <w:r>
              <w:rPr>
                <w:b/>
                <w:sz w:val="20"/>
                <w:szCs w:val="20"/>
              </w:rPr>
              <w:t xml:space="preserve"> </w:t>
            </w:r>
            <w:r>
              <w:rPr>
                <w:sz w:val="20"/>
                <w:szCs w:val="20"/>
              </w:rPr>
              <w:t>Improved</w:t>
            </w:r>
            <w:r w:rsidRPr="00B766C1">
              <w:rPr>
                <w:sz w:val="20"/>
                <w:szCs w:val="20"/>
              </w:rPr>
              <w:t xml:space="preserve"> skills and competencies for Automotive Engineering, Manufacturing, Assembly, Distribution &amp; Sales, and Maintenance.</w:t>
            </w:r>
          </w:p>
          <w:p w14:paraId="4F1C08CF" w14:textId="77777777" w:rsidR="00A25B7D" w:rsidRPr="00E83735" w:rsidRDefault="00A25B7D" w:rsidP="00A958AC">
            <w:pPr>
              <w:spacing w:after="0" w:line="240" w:lineRule="auto"/>
              <w:jc w:val="left"/>
              <w:rPr>
                <w:sz w:val="20"/>
                <w:szCs w:val="20"/>
              </w:rPr>
            </w:pPr>
            <w:r w:rsidRPr="000E4622">
              <w:rPr>
                <w:b/>
                <w:sz w:val="20"/>
                <w:szCs w:val="20"/>
              </w:rPr>
              <w:t>Output 5.2:</w:t>
            </w:r>
            <w:r>
              <w:rPr>
                <w:sz w:val="20"/>
                <w:szCs w:val="20"/>
              </w:rPr>
              <w:t xml:space="preserve"> Increased number of domestic enterprises in the automotive industry value chain</w:t>
            </w:r>
          </w:p>
        </w:tc>
        <w:tc>
          <w:tcPr>
            <w:tcW w:w="3147" w:type="pct"/>
            <w:vAlign w:val="center"/>
          </w:tcPr>
          <w:p w14:paraId="018ADBF3" w14:textId="77777777" w:rsidR="00A25B7D" w:rsidRPr="005E21BC" w:rsidRDefault="00A25B7D" w:rsidP="00A958AC">
            <w:pPr>
              <w:spacing w:after="0" w:line="240" w:lineRule="auto"/>
              <w:jc w:val="left"/>
              <w:rPr>
                <w:sz w:val="20"/>
                <w:szCs w:val="20"/>
              </w:rPr>
            </w:pPr>
            <w:r w:rsidRPr="005E21BC">
              <w:rPr>
                <w:sz w:val="20"/>
                <w:szCs w:val="20"/>
              </w:rPr>
              <w:t xml:space="preserve">Introduce Specialized Curricula on Automotive Engineering at tertiary level </w:t>
            </w:r>
          </w:p>
        </w:tc>
      </w:tr>
      <w:tr w:rsidR="00A25B7D" w:rsidRPr="002A2005" w14:paraId="49F85806" w14:textId="77777777" w:rsidTr="00A958AC">
        <w:trPr>
          <w:jc w:val="center"/>
        </w:trPr>
        <w:tc>
          <w:tcPr>
            <w:tcW w:w="1853" w:type="pct"/>
            <w:vMerge/>
            <w:vAlign w:val="center"/>
          </w:tcPr>
          <w:p w14:paraId="61F09D38" w14:textId="77777777" w:rsidR="00A25B7D" w:rsidRPr="00E83735" w:rsidRDefault="00A25B7D" w:rsidP="00A958AC">
            <w:pPr>
              <w:spacing w:after="0" w:line="240" w:lineRule="auto"/>
              <w:rPr>
                <w:sz w:val="20"/>
                <w:szCs w:val="20"/>
              </w:rPr>
            </w:pPr>
          </w:p>
        </w:tc>
        <w:tc>
          <w:tcPr>
            <w:tcW w:w="3147" w:type="pct"/>
            <w:vAlign w:val="center"/>
          </w:tcPr>
          <w:p w14:paraId="66CC62D4" w14:textId="77777777" w:rsidR="00A25B7D" w:rsidRPr="00650528" w:rsidRDefault="00A25B7D" w:rsidP="00A958AC">
            <w:pPr>
              <w:spacing w:after="0" w:line="240" w:lineRule="auto"/>
              <w:jc w:val="left"/>
              <w:rPr>
                <w:sz w:val="20"/>
                <w:szCs w:val="20"/>
              </w:rPr>
            </w:pPr>
            <w:r w:rsidRPr="005E21BC">
              <w:rPr>
                <w:sz w:val="20"/>
                <w:szCs w:val="20"/>
              </w:rPr>
              <w:t>Promote specialized training for automotive market intelligence</w:t>
            </w:r>
          </w:p>
        </w:tc>
      </w:tr>
      <w:tr w:rsidR="00A25B7D" w:rsidRPr="002A2005" w14:paraId="30F4C43B" w14:textId="77777777" w:rsidTr="00A958AC">
        <w:trPr>
          <w:jc w:val="center"/>
        </w:trPr>
        <w:tc>
          <w:tcPr>
            <w:tcW w:w="1853" w:type="pct"/>
            <w:vMerge/>
            <w:vAlign w:val="center"/>
          </w:tcPr>
          <w:p w14:paraId="5755C56E" w14:textId="77777777" w:rsidR="00A25B7D" w:rsidRPr="00E83735" w:rsidRDefault="00A25B7D" w:rsidP="00A958AC">
            <w:pPr>
              <w:spacing w:after="0" w:line="240" w:lineRule="auto"/>
              <w:rPr>
                <w:sz w:val="20"/>
                <w:szCs w:val="20"/>
              </w:rPr>
            </w:pPr>
          </w:p>
        </w:tc>
        <w:tc>
          <w:tcPr>
            <w:tcW w:w="3147" w:type="pct"/>
            <w:vAlign w:val="center"/>
          </w:tcPr>
          <w:p w14:paraId="1083F258" w14:textId="77777777" w:rsidR="00A25B7D" w:rsidRPr="00650528" w:rsidRDefault="00A25B7D" w:rsidP="00A958AC">
            <w:pPr>
              <w:spacing w:after="0" w:line="240" w:lineRule="auto"/>
              <w:jc w:val="left"/>
              <w:rPr>
                <w:sz w:val="20"/>
                <w:szCs w:val="20"/>
              </w:rPr>
            </w:pPr>
            <w:r w:rsidRPr="005E21BC">
              <w:rPr>
                <w:sz w:val="20"/>
                <w:szCs w:val="20"/>
              </w:rPr>
              <w:t xml:space="preserve">Strengthen </w:t>
            </w:r>
            <w:r>
              <w:rPr>
                <w:sz w:val="20"/>
                <w:szCs w:val="20"/>
              </w:rPr>
              <w:t>c</w:t>
            </w:r>
            <w:r w:rsidRPr="005E21BC">
              <w:rPr>
                <w:sz w:val="20"/>
                <w:szCs w:val="20"/>
              </w:rPr>
              <w:t xml:space="preserve">apacity of domestic enterprises for entrepreneurship </w:t>
            </w:r>
          </w:p>
        </w:tc>
      </w:tr>
      <w:tr w:rsidR="00A25B7D" w:rsidRPr="002A2005" w14:paraId="22C1C5E3" w14:textId="77777777" w:rsidTr="00A958AC">
        <w:trPr>
          <w:jc w:val="center"/>
        </w:trPr>
        <w:tc>
          <w:tcPr>
            <w:tcW w:w="1853" w:type="pct"/>
            <w:vMerge/>
            <w:vAlign w:val="center"/>
          </w:tcPr>
          <w:p w14:paraId="3918CFFE" w14:textId="77777777" w:rsidR="00A25B7D" w:rsidRPr="00E83735" w:rsidRDefault="00A25B7D" w:rsidP="00A958AC">
            <w:pPr>
              <w:spacing w:after="0" w:line="240" w:lineRule="auto"/>
              <w:rPr>
                <w:sz w:val="20"/>
                <w:szCs w:val="20"/>
              </w:rPr>
            </w:pPr>
          </w:p>
        </w:tc>
        <w:tc>
          <w:tcPr>
            <w:tcW w:w="3147" w:type="pct"/>
            <w:vAlign w:val="center"/>
          </w:tcPr>
          <w:p w14:paraId="07F024D5" w14:textId="77777777" w:rsidR="00A25B7D" w:rsidRPr="00650528" w:rsidRDefault="00A25B7D" w:rsidP="00A958AC">
            <w:pPr>
              <w:spacing w:after="0" w:line="240" w:lineRule="auto"/>
              <w:jc w:val="left"/>
              <w:rPr>
                <w:sz w:val="20"/>
                <w:szCs w:val="20"/>
              </w:rPr>
            </w:pPr>
            <w:r w:rsidRPr="005E21BC">
              <w:rPr>
                <w:sz w:val="20"/>
                <w:szCs w:val="20"/>
              </w:rPr>
              <w:t>Coordinate with training institutions so that their automotive training programs, characterized by skills training, and respond to the demands of the global automotive industry and markets</w:t>
            </w:r>
          </w:p>
        </w:tc>
      </w:tr>
      <w:tr w:rsidR="00A25B7D" w:rsidRPr="002A2005" w14:paraId="4BE96574" w14:textId="77777777" w:rsidTr="00A958AC">
        <w:trPr>
          <w:jc w:val="center"/>
        </w:trPr>
        <w:tc>
          <w:tcPr>
            <w:tcW w:w="1853" w:type="pct"/>
            <w:vMerge/>
            <w:vAlign w:val="center"/>
          </w:tcPr>
          <w:p w14:paraId="7ED16C61" w14:textId="77777777" w:rsidR="00A25B7D" w:rsidRPr="00E83735" w:rsidRDefault="00A25B7D" w:rsidP="00A958AC">
            <w:pPr>
              <w:spacing w:after="0" w:line="240" w:lineRule="auto"/>
              <w:contextualSpacing/>
              <w:rPr>
                <w:sz w:val="20"/>
                <w:szCs w:val="20"/>
              </w:rPr>
            </w:pPr>
          </w:p>
        </w:tc>
        <w:tc>
          <w:tcPr>
            <w:tcW w:w="3147" w:type="pct"/>
            <w:vAlign w:val="center"/>
          </w:tcPr>
          <w:p w14:paraId="4337BA0D" w14:textId="77777777" w:rsidR="00A25B7D" w:rsidRPr="000D39DF" w:rsidRDefault="00A25B7D" w:rsidP="00A958AC">
            <w:pPr>
              <w:spacing w:after="0" w:line="240" w:lineRule="auto"/>
              <w:contextualSpacing/>
              <w:jc w:val="left"/>
              <w:rPr>
                <w:sz w:val="20"/>
              </w:rPr>
            </w:pPr>
            <w:r w:rsidRPr="00650528">
              <w:rPr>
                <w:sz w:val="20"/>
              </w:rPr>
              <w:t xml:space="preserve">Promote the development of engineering facilities and automotive industrial apprenticeship schemes </w:t>
            </w:r>
          </w:p>
        </w:tc>
      </w:tr>
      <w:tr w:rsidR="00A25B7D" w:rsidRPr="00482B7B" w14:paraId="03B96712" w14:textId="77777777" w:rsidTr="00A958AC">
        <w:trPr>
          <w:jc w:val="center"/>
        </w:trPr>
        <w:tc>
          <w:tcPr>
            <w:tcW w:w="1853" w:type="pct"/>
            <w:vMerge/>
            <w:vAlign w:val="center"/>
          </w:tcPr>
          <w:p w14:paraId="53E60016" w14:textId="77777777" w:rsidR="00A25B7D" w:rsidRPr="00E83735" w:rsidRDefault="00A25B7D" w:rsidP="00A958AC">
            <w:pPr>
              <w:spacing w:after="0" w:line="240" w:lineRule="auto"/>
              <w:contextualSpacing/>
              <w:rPr>
                <w:sz w:val="20"/>
                <w:szCs w:val="20"/>
              </w:rPr>
            </w:pPr>
          </w:p>
        </w:tc>
        <w:tc>
          <w:tcPr>
            <w:tcW w:w="3147" w:type="pct"/>
            <w:vAlign w:val="center"/>
          </w:tcPr>
          <w:p w14:paraId="399E29E1" w14:textId="77777777" w:rsidR="00A25B7D" w:rsidRPr="00650528" w:rsidRDefault="00A25B7D" w:rsidP="00A958AC">
            <w:pPr>
              <w:spacing w:after="0" w:line="240" w:lineRule="auto"/>
              <w:contextualSpacing/>
              <w:jc w:val="left"/>
              <w:rPr>
                <w:sz w:val="20"/>
                <w:szCs w:val="20"/>
                <w:lang w:bidi="en-US"/>
              </w:rPr>
            </w:pPr>
            <w:r w:rsidRPr="00650528">
              <w:rPr>
                <w:sz w:val="20"/>
              </w:rPr>
              <w:t>Encourage domestic automotive enterprises to create joint ventures with global automotive players to support employees to further skills development</w:t>
            </w:r>
          </w:p>
        </w:tc>
      </w:tr>
    </w:tbl>
    <w:p w14:paraId="7AB3D834" w14:textId="77777777" w:rsidR="00A25B7D" w:rsidRDefault="00A25B7D" w:rsidP="008E1AFC">
      <w:pPr>
        <w:pStyle w:val="Heading3"/>
        <w:numPr>
          <w:ilvl w:val="2"/>
          <w:numId w:val="43"/>
        </w:numPr>
        <w:ind w:left="851" w:hanging="851"/>
      </w:pPr>
      <w:bookmarkStart w:id="138" w:name="_Toc25074216"/>
      <w:bookmarkStart w:id="139" w:name="_Toc25077311"/>
      <w:bookmarkStart w:id="140" w:name="_Toc25077422"/>
      <w:bookmarkStart w:id="141" w:name="_Toc33703240"/>
      <w:r>
        <w:lastRenderedPageBreak/>
        <w:t xml:space="preserve">Key </w:t>
      </w:r>
      <w:r w:rsidRPr="006F3B3E">
        <w:t xml:space="preserve">Indicators </w:t>
      </w:r>
      <w:r>
        <w:t>for Monitoring and Evaluation of the Automotive Policy</w:t>
      </w:r>
      <w:bookmarkEnd w:id="138"/>
      <w:bookmarkEnd w:id="139"/>
      <w:bookmarkEnd w:id="140"/>
      <w:bookmarkEnd w:id="141"/>
    </w:p>
    <w:p w14:paraId="607A4BB5" w14:textId="77777777" w:rsidR="00A25B7D" w:rsidRDefault="00A25B7D" w:rsidP="00A25B7D">
      <w:pPr>
        <w:rPr>
          <w:rFonts w:ascii="BookAntiqua" w:eastAsiaTheme="minorHAnsi" w:hAnsi="BookAntiqua" w:cs="BookAntiqua"/>
          <w:sz w:val="21"/>
          <w:szCs w:val="21"/>
        </w:rPr>
      </w:pPr>
      <w:r>
        <w:t xml:space="preserve">The indicators </w:t>
      </w:r>
      <w:r w:rsidRPr="009B41F3">
        <w:t xml:space="preserve">are the basis for </w:t>
      </w:r>
      <w:r>
        <w:t xml:space="preserve">monitoring and evaluation </w:t>
      </w:r>
      <w:r w:rsidRPr="009B41F3">
        <w:t>of the outcomes and impact of the Automotive Industry Policy.</w:t>
      </w:r>
      <w:r>
        <w:rPr>
          <w:rFonts w:ascii="BookAntiqua" w:eastAsiaTheme="minorHAnsi" w:hAnsi="BookAntiqua" w:cs="BookAntiqua"/>
          <w:sz w:val="21"/>
          <w:szCs w:val="21"/>
        </w:rPr>
        <w:t xml:space="preserve"> </w:t>
      </w:r>
    </w:p>
    <w:tbl>
      <w:tblPr>
        <w:tblStyle w:val="TableGrid"/>
        <w:tblW w:w="5000" w:type="pct"/>
        <w:jc w:val="center"/>
        <w:tblCellMar>
          <w:left w:w="57" w:type="dxa"/>
          <w:right w:w="57" w:type="dxa"/>
        </w:tblCellMar>
        <w:tblLook w:val="04A0" w:firstRow="1" w:lastRow="0" w:firstColumn="1" w:lastColumn="0" w:noHBand="0" w:noVBand="1"/>
      </w:tblPr>
      <w:tblGrid>
        <w:gridCol w:w="3601"/>
        <w:gridCol w:w="5539"/>
      </w:tblGrid>
      <w:tr w:rsidR="00A25B7D" w:rsidRPr="002A2005" w14:paraId="0198262C" w14:textId="77777777" w:rsidTr="00A958AC">
        <w:trPr>
          <w:trHeight w:val="96"/>
          <w:jc w:val="center"/>
        </w:trPr>
        <w:tc>
          <w:tcPr>
            <w:tcW w:w="1970" w:type="pct"/>
            <w:vAlign w:val="center"/>
          </w:tcPr>
          <w:p w14:paraId="4EB752AB" w14:textId="77777777" w:rsidR="00A25B7D" w:rsidRPr="00E83735" w:rsidRDefault="00A25B7D" w:rsidP="00A958AC">
            <w:pPr>
              <w:contextualSpacing/>
              <w:jc w:val="center"/>
              <w:rPr>
                <w:b/>
                <w:sz w:val="20"/>
                <w:szCs w:val="20"/>
                <w:lang w:bidi="en-US"/>
              </w:rPr>
            </w:pPr>
            <w:r w:rsidRPr="00E83735">
              <w:rPr>
                <w:b/>
                <w:sz w:val="20"/>
                <w:szCs w:val="20"/>
                <w:lang w:bidi="en-US"/>
              </w:rPr>
              <w:t>OUTCOME</w:t>
            </w:r>
          </w:p>
        </w:tc>
        <w:tc>
          <w:tcPr>
            <w:tcW w:w="3030" w:type="pct"/>
            <w:vAlign w:val="center"/>
          </w:tcPr>
          <w:p w14:paraId="69EB43E2" w14:textId="77777777" w:rsidR="00A25B7D" w:rsidRPr="002A2005" w:rsidRDefault="00A25B7D" w:rsidP="00A958AC">
            <w:pPr>
              <w:contextualSpacing/>
              <w:jc w:val="center"/>
              <w:rPr>
                <w:b/>
                <w:sz w:val="20"/>
                <w:szCs w:val="20"/>
                <w:lang w:bidi="en-US"/>
              </w:rPr>
            </w:pPr>
            <w:r>
              <w:rPr>
                <w:b/>
                <w:sz w:val="20"/>
                <w:szCs w:val="20"/>
                <w:lang w:bidi="en-US"/>
              </w:rPr>
              <w:t>INDICATOR</w:t>
            </w:r>
          </w:p>
        </w:tc>
      </w:tr>
      <w:tr w:rsidR="00A25B7D" w:rsidRPr="002A2005" w14:paraId="32C1ECB0" w14:textId="77777777" w:rsidTr="00A958AC">
        <w:trPr>
          <w:jc w:val="center"/>
        </w:trPr>
        <w:tc>
          <w:tcPr>
            <w:tcW w:w="1970" w:type="pct"/>
            <w:vMerge w:val="restart"/>
            <w:vAlign w:val="center"/>
          </w:tcPr>
          <w:p w14:paraId="44FD1D22" w14:textId="77777777" w:rsidR="00A25B7D" w:rsidRDefault="00A25B7D" w:rsidP="00A958AC">
            <w:pPr>
              <w:spacing w:after="0" w:line="240" w:lineRule="auto"/>
              <w:jc w:val="left"/>
              <w:rPr>
                <w:sz w:val="20"/>
                <w:szCs w:val="20"/>
              </w:rPr>
            </w:pPr>
            <w:r w:rsidRPr="00E83735">
              <w:rPr>
                <w:b/>
                <w:sz w:val="20"/>
                <w:szCs w:val="20"/>
                <w:lang w:bidi="en-US"/>
              </w:rPr>
              <w:t>Outcome 1:</w:t>
            </w:r>
            <w:r w:rsidRPr="00E83735">
              <w:rPr>
                <w:sz w:val="20"/>
                <w:szCs w:val="20"/>
                <w:lang w:bidi="en-US"/>
              </w:rPr>
              <w:t xml:space="preserve"> </w:t>
            </w:r>
            <w:r w:rsidRPr="003B163A">
              <w:rPr>
                <w:b/>
                <w:sz w:val="20"/>
                <w:szCs w:val="20"/>
                <w:lang w:bidi="en-US"/>
              </w:rPr>
              <w:t>A</w:t>
            </w:r>
            <w:r w:rsidRPr="003B163A">
              <w:rPr>
                <w:b/>
                <w:sz w:val="20"/>
                <w:szCs w:val="20"/>
              </w:rPr>
              <w:t>utomotive engineering, auto parts and components manufacturing and vehicle assembly.</w:t>
            </w:r>
            <w:r w:rsidRPr="00E83735">
              <w:rPr>
                <w:sz w:val="20"/>
                <w:szCs w:val="20"/>
              </w:rPr>
              <w:t xml:space="preserve"> </w:t>
            </w:r>
          </w:p>
          <w:p w14:paraId="3D536F34" w14:textId="77777777" w:rsidR="00A25B7D" w:rsidRDefault="00A25B7D" w:rsidP="00A958AC">
            <w:pPr>
              <w:spacing w:after="0" w:line="240" w:lineRule="auto"/>
              <w:jc w:val="left"/>
              <w:rPr>
                <w:sz w:val="20"/>
                <w:szCs w:val="20"/>
              </w:rPr>
            </w:pPr>
            <w:r w:rsidRPr="00B766C1">
              <w:rPr>
                <w:b/>
                <w:sz w:val="20"/>
                <w:szCs w:val="20"/>
              </w:rPr>
              <w:t>Output 1.1</w:t>
            </w:r>
            <w:r>
              <w:rPr>
                <w:sz w:val="20"/>
                <w:szCs w:val="20"/>
              </w:rPr>
              <w:t xml:space="preserve">: Increased </w:t>
            </w:r>
            <w:r w:rsidRPr="00E83735">
              <w:rPr>
                <w:sz w:val="20"/>
                <w:szCs w:val="20"/>
              </w:rPr>
              <w:t>auto parts and components manufacturing and vehicle assembly</w:t>
            </w:r>
          </w:p>
          <w:p w14:paraId="44DDF8A1" w14:textId="77777777" w:rsidR="00A25B7D" w:rsidRDefault="00A25B7D" w:rsidP="00A958AC">
            <w:pPr>
              <w:spacing w:after="0" w:line="240" w:lineRule="auto"/>
              <w:jc w:val="left"/>
              <w:rPr>
                <w:sz w:val="20"/>
                <w:szCs w:val="20"/>
              </w:rPr>
            </w:pPr>
            <w:r w:rsidRPr="002E1ABD">
              <w:rPr>
                <w:b/>
                <w:sz w:val="20"/>
                <w:szCs w:val="20"/>
              </w:rPr>
              <w:t>Output</w:t>
            </w:r>
            <w:r>
              <w:rPr>
                <w:b/>
                <w:sz w:val="20"/>
                <w:szCs w:val="20"/>
              </w:rPr>
              <w:t xml:space="preserve"> 1.2:</w:t>
            </w:r>
            <w:r w:rsidRPr="005A2E2A">
              <w:rPr>
                <w:sz w:val="20"/>
                <w:szCs w:val="20"/>
              </w:rPr>
              <w:t xml:space="preserve"> Increased</w:t>
            </w:r>
            <w:r>
              <w:rPr>
                <w:sz w:val="20"/>
                <w:szCs w:val="20"/>
              </w:rPr>
              <w:t xml:space="preserve"> Number of automotive technology developments and innovations </w:t>
            </w:r>
          </w:p>
          <w:p w14:paraId="1298110E"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1.3:</w:t>
            </w:r>
            <w:r w:rsidRPr="005A2E2A">
              <w:rPr>
                <w:sz w:val="20"/>
                <w:szCs w:val="20"/>
              </w:rPr>
              <w:t xml:space="preserve"> Increased utilization of mineral resources and reduced importation of requisite raw materials</w:t>
            </w:r>
          </w:p>
        </w:tc>
        <w:tc>
          <w:tcPr>
            <w:tcW w:w="3030" w:type="pct"/>
            <w:vAlign w:val="center"/>
          </w:tcPr>
          <w:p w14:paraId="6ED3146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Reduction in % of used vehicle imports </w:t>
            </w:r>
          </w:p>
        </w:tc>
      </w:tr>
      <w:tr w:rsidR="00A25B7D" w:rsidRPr="00862E85" w14:paraId="54D44FD2" w14:textId="77777777" w:rsidTr="00A958AC">
        <w:trPr>
          <w:jc w:val="center"/>
        </w:trPr>
        <w:tc>
          <w:tcPr>
            <w:tcW w:w="1970" w:type="pct"/>
            <w:vMerge/>
            <w:vAlign w:val="center"/>
          </w:tcPr>
          <w:p w14:paraId="54A1E3CB" w14:textId="77777777" w:rsidR="00A25B7D" w:rsidRPr="00E83735" w:rsidRDefault="00A25B7D" w:rsidP="00A958AC">
            <w:pPr>
              <w:spacing w:after="0" w:line="240" w:lineRule="auto"/>
              <w:jc w:val="left"/>
              <w:rPr>
                <w:sz w:val="20"/>
                <w:szCs w:val="20"/>
              </w:rPr>
            </w:pPr>
          </w:p>
        </w:tc>
        <w:tc>
          <w:tcPr>
            <w:tcW w:w="3030" w:type="pct"/>
            <w:vAlign w:val="center"/>
          </w:tcPr>
          <w:p w14:paraId="61ACC400" w14:textId="0146286A"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w:t>
            </w:r>
            <w:r w:rsidRPr="001462EC">
              <w:rPr>
                <w:sz w:val="20"/>
                <w:szCs w:val="20"/>
              </w:rPr>
              <w:t>imported SKD and CKD Kits</w:t>
            </w:r>
          </w:p>
          <w:p w14:paraId="3BE82B5D"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sidRPr="001462EC">
              <w:rPr>
                <w:sz w:val="20"/>
                <w:szCs w:val="20"/>
              </w:rPr>
              <w:t>Tax exemptions or trade credits</w:t>
            </w:r>
          </w:p>
        </w:tc>
      </w:tr>
      <w:tr w:rsidR="00A25B7D" w:rsidRPr="00862E85" w14:paraId="684493C2" w14:textId="77777777" w:rsidTr="00A958AC">
        <w:trPr>
          <w:jc w:val="center"/>
        </w:trPr>
        <w:tc>
          <w:tcPr>
            <w:tcW w:w="1970" w:type="pct"/>
            <w:vMerge/>
            <w:vAlign w:val="center"/>
          </w:tcPr>
          <w:p w14:paraId="70071E9A" w14:textId="77777777" w:rsidR="00A25B7D" w:rsidRPr="00E83735" w:rsidRDefault="00A25B7D" w:rsidP="00A958AC">
            <w:pPr>
              <w:spacing w:after="0" w:line="240" w:lineRule="auto"/>
              <w:jc w:val="left"/>
              <w:rPr>
                <w:sz w:val="20"/>
                <w:szCs w:val="20"/>
              </w:rPr>
            </w:pPr>
          </w:p>
        </w:tc>
        <w:tc>
          <w:tcPr>
            <w:tcW w:w="3030" w:type="pct"/>
            <w:vAlign w:val="center"/>
          </w:tcPr>
          <w:p w14:paraId="5C2DE8B0"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Number of Automotive technology Innovations and JVs with global OEMs</w:t>
            </w:r>
          </w:p>
        </w:tc>
      </w:tr>
      <w:tr w:rsidR="00A25B7D" w:rsidRPr="002A2005" w14:paraId="47776D27" w14:textId="77777777" w:rsidTr="00A958AC">
        <w:trPr>
          <w:jc w:val="center"/>
        </w:trPr>
        <w:tc>
          <w:tcPr>
            <w:tcW w:w="1970" w:type="pct"/>
            <w:vMerge/>
            <w:vAlign w:val="center"/>
          </w:tcPr>
          <w:p w14:paraId="29E561EE" w14:textId="77777777" w:rsidR="00A25B7D" w:rsidRPr="00E83735" w:rsidRDefault="00A25B7D" w:rsidP="00A958AC">
            <w:pPr>
              <w:spacing w:after="0" w:line="240" w:lineRule="auto"/>
              <w:jc w:val="left"/>
              <w:rPr>
                <w:sz w:val="20"/>
                <w:szCs w:val="20"/>
              </w:rPr>
            </w:pPr>
          </w:p>
        </w:tc>
        <w:tc>
          <w:tcPr>
            <w:tcW w:w="3030" w:type="pct"/>
            <w:vAlign w:val="center"/>
          </w:tcPr>
          <w:p w14:paraId="5FEAA2E1"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domestic automotive enterprises in automotive engineering, parts &amp; component development and whole vehicle assembly operational by 2030</w:t>
            </w:r>
          </w:p>
        </w:tc>
      </w:tr>
      <w:tr w:rsidR="00A25B7D" w:rsidRPr="002A2005" w14:paraId="2CCD5947" w14:textId="77777777" w:rsidTr="00A958AC">
        <w:trPr>
          <w:jc w:val="center"/>
        </w:trPr>
        <w:tc>
          <w:tcPr>
            <w:tcW w:w="1970" w:type="pct"/>
            <w:vMerge/>
            <w:vAlign w:val="center"/>
          </w:tcPr>
          <w:p w14:paraId="4BA33BB9" w14:textId="77777777" w:rsidR="00A25B7D" w:rsidRPr="00E83735" w:rsidRDefault="00A25B7D" w:rsidP="00A958AC">
            <w:pPr>
              <w:spacing w:after="0" w:line="240" w:lineRule="auto"/>
              <w:jc w:val="left"/>
              <w:rPr>
                <w:sz w:val="20"/>
                <w:szCs w:val="20"/>
              </w:rPr>
            </w:pPr>
          </w:p>
        </w:tc>
        <w:tc>
          <w:tcPr>
            <w:tcW w:w="3030" w:type="pct"/>
            <w:vAlign w:val="center"/>
          </w:tcPr>
          <w:p w14:paraId="5036F7C8"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Percentage of domestically manufactured vehicles operational on Ugandan roads by 2030</w:t>
            </w:r>
          </w:p>
          <w:p w14:paraId="67CC89BF"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Joint Ventures/ Partnerships</w:t>
            </w:r>
          </w:p>
        </w:tc>
      </w:tr>
      <w:tr w:rsidR="00A25B7D" w:rsidRPr="002A2005" w14:paraId="3737DBEF" w14:textId="77777777" w:rsidTr="00A958AC">
        <w:trPr>
          <w:trHeight w:val="377"/>
          <w:jc w:val="center"/>
        </w:trPr>
        <w:tc>
          <w:tcPr>
            <w:tcW w:w="1970" w:type="pct"/>
            <w:vMerge/>
            <w:vAlign w:val="center"/>
          </w:tcPr>
          <w:p w14:paraId="5CE6BA0E" w14:textId="77777777" w:rsidR="00A25B7D" w:rsidRPr="00E83735" w:rsidRDefault="00A25B7D" w:rsidP="00A958AC">
            <w:pPr>
              <w:spacing w:after="0" w:line="240" w:lineRule="auto"/>
              <w:jc w:val="left"/>
              <w:rPr>
                <w:sz w:val="20"/>
                <w:szCs w:val="20"/>
              </w:rPr>
            </w:pPr>
          </w:p>
        </w:tc>
        <w:tc>
          <w:tcPr>
            <w:tcW w:w="3030" w:type="pct"/>
            <w:vAlign w:val="center"/>
          </w:tcPr>
          <w:p w14:paraId="1A7C8CF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automotive </w:t>
            </w:r>
            <w:r w:rsidRPr="001462EC">
              <w:rPr>
                <w:sz w:val="20"/>
                <w:szCs w:val="20"/>
              </w:rPr>
              <w:t>public</w:t>
            </w:r>
            <w:r>
              <w:rPr>
                <w:sz w:val="20"/>
                <w:szCs w:val="20"/>
              </w:rPr>
              <w:t xml:space="preserve"> and </w:t>
            </w:r>
            <w:r w:rsidRPr="001462EC">
              <w:rPr>
                <w:sz w:val="20"/>
                <w:szCs w:val="20"/>
              </w:rPr>
              <w:t>private partnerships instituted</w:t>
            </w:r>
          </w:p>
        </w:tc>
      </w:tr>
      <w:tr w:rsidR="00A25B7D" w:rsidRPr="002A2005" w14:paraId="1D17E747" w14:textId="77777777" w:rsidTr="00A958AC">
        <w:trPr>
          <w:jc w:val="center"/>
        </w:trPr>
        <w:tc>
          <w:tcPr>
            <w:tcW w:w="1970" w:type="pct"/>
            <w:vMerge/>
            <w:vAlign w:val="center"/>
          </w:tcPr>
          <w:p w14:paraId="74FD2641" w14:textId="77777777" w:rsidR="00A25B7D" w:rsidRPr="00E83735" w:rsidRDefault="00A25B7D" w:rsidP="00A958AC">
            <w:pPr>
              <w:spacing w:after="0" w:line="240" w:lineRule="auto"/>
              <w:jc w:val="left"/>
              <w:rPr>
                <w:sz w:val="20"/>
                <w:szCs w:val="20"/>
              </w:rPr>
            </w:pPr>
          </w:p>
        </w:tc>
        <w:tc>
          <w:tcPr>
            <w:tcW w:w="3030" w:type="pct"/>
            <w:vAlign w:val="center"/>
          </w:tcPr>
          <w:p w14:paraId="2EB181ED"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No. of a</w:t>
            </w:r>
            <w:r w:rsidRPr="001462EC">
              <w:rPr>
                <w:sz w:val="20"/>
                <w:szCs w:val="20"/>
              </w:rPr>
              <w:t xml:space="preserve">sset financing mechanisms </w:t>
            </w:r>
          </w:p>
          <w:p w14:paraId="6AD233BE"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New vehicles acquired through h</w:t>
            </w:r>
            <w:r w:rsidRPr="001462EC">
              <w:rPr>
                <w:sz w:val="20"/>
                <w:szCs w:val="20"/>
              </w:rPr>
              <w:t xml:space="preserve">ire purchase </w:t>
            </w:r>
            <w:r>
              <w:rPr>
                <w:sz w:val="20"/>
                <w:szCs w:val="20"/>
              </w:rPr>
              <w:t>schemes</w:t>
            </w:r>
          </w:p>
        </w:tc>
      </w:tr>
      <w:tr w:rsidR="00A25B7D" w:rsidRPr="002A2005" w14:paraId="21E90CFF" w14:textId="77777777" w:rsidTr="00A958AC">
        <w:trPr>
          <w:jc w:val="center"/>
        </w:trPr>
        <w:tc>
          <w:tcPr>
            <w:tcW w:w="1970" w:type="pct"/>
            <w:vMerge/>
            <w:vAlign w:val="center"/>
          </w:tcPr>
          <w:p w14:paraId="39104DF5" w14:textId="77777777" w:rsidR="00A25B7D" w:rsidRPr="00E83735" w:rsidRDefault="00A25B7D" w:rsidP="00A958AC">
            <w:pPr>
              <w:spacing w:after="0" w:line="240" w:lineRule="auto"/>
              <w:jc w:val="left"/>
              <w:rPr>
                <w:sz w:val="20"/>
                <w:szCs w:val="20"/>
              </w:rPr>
            </w:pPr>
          </w:p>
        </w:tc>
        <w:tc>
          <w:tcPr>
            <w:tcW w:w="3030" w:type="pct"/>
            <w:vAlign w:val="center"/>
          </w:tcPr>
          <w:p w14:paraId="418B8E90" w14:textId="77777777" w:rsidR="00A25B7D" w:rsidRPr="004400F7" w:rsidRDefault="00A25B7D" w:rsidP="008E1AFC">
            <w:pPr>
              <w:pStyle w:val="ListParagraph"/>
              <w:numPr>
                <w:ilvl w:val="0"/>
                <w:numId w:val="11"/>
              </w:numPr>
              <w:spacing w:after="0" w:line="240" w:lineRule="auto"/>
              <w:ind w:left="168" w:hanging="142"/>
              <w:jc w:val="left"/>
              <w:rPr>
                <w:sz w:val="20"/>
                <w:szCs w:val="20"/>
              </w:rPr>
            </w:pPr>
            <w:r w:rsidRPr="004400F7">
              <w:rPr>
                <w:sz w:val="20"/>
                <w:szCs w:val="20"/>
              </w:rPr>
              <w:t>% of raw materials for auto industry developed from locally available mineral resources</w:t>
            </w:r>
          </w:p>
        </w:tc>
      </w:tr>
      <w:tr w:rsidR="00A25B7D" w:rsidRPr="002A2005" w14:paraId="5EBFA914" w14:textId="77777777" w:rsidTr="00A958AC">
        <w:trPr>
          <w:jc w:val="center"/>
        </w:trPr>
        <w:tc>
          <w:tcPr>
            <w:tcW w:w="1970" w:type="pct"/>
            <w:vMerge/>
            <w:vAlign w:val="center"/>
          </w:tcPr>
          <w:p w14:paraId="04A44E95" w14:textId="77777777" w:rsidR="00A25B7D" w:rsidRPr="00E83735" w:rsidRDefault="00A25B7D" w:rsidP="00A958AC">
            <w:pPr>
              <w:spacing w:after="0" w:line="240" w:lineRule="auto"/>
              <w:jc w:val="left"/>
              <w:rPr>
                <w:sz w:val="20"/>
                <w:szCs w:val="20"/>
              </w:rPr>
            </w:pPr>
          </w:p>
        </w:tc>
        <w:tc>
          <w:tcPr>
            <w:tcW w:w="3030" w:type="pct"/>
            <w:vAlign w:val="center"/>
          </w:tcPr>
          <w:p w14:paraId="2E676998"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domestic automotive products consumed </w:t>
            </w:r>
          </w:p>
          <w:p w14:paraId="504AC04A"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Rate of adoption of green technology</w:t>
            </w:r>
          </w:p>
        </w:tc>
      </w:tr>
      <w:tr w:rsidR="00A25B7D" w:rsidRPr="002A2005" w14:paraId="06E02DDD" w14:textId="77777777" w:rsidTr="00A958AC">
        <w:trPr>
          <w:jc w:val="center"/>
        </w:trPr>
        <w:tc>
          <w:tcPr>
            <w:tcW w:w="1970" w:type="pct"/>
            <w:vMerge/>
            <w:vAlign w:val="center"/>
          </w:tcPr>
          <w:p w14:paraId="79C64811" w14:textId="77777777" w:rsidR="00A25B7D" w:rsidRPr="00E83735" w:rsidRDefault="00A25B7D" w:rsidP="00A958AC">
            <w:pPr>
              <w:spacing w:after="0" w:line="240" w:lineRule="auto"/>
              <w:jc w:val="left"/>
              <w:rPr>
                <w:sz w:val="20"/>
                <w:szCs w:val="20"/>
              </w:rPr>
            </w:pPr>
          </w:p>
        </w:tc>
        <w:tc>
          <w:tcPr>
            <w:tcW w:w="3030" w:type="pct"/>
            <w:vAlign w:val="center"/>
          </w:tcPr>
          <w:p w14:paraId="46C7B248"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awareness campaigns </w:t>
            </w:r>
          </w:p>
          <w:p w14:paraId="760F429A"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The number of consumers reached</w:t>
            </w:r>
          </w:p>
          <w:p w14:paraId="427B14F7"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Increase in new vehicle registrations</w:t>
            </w:r>
          </w:p>
        </w:tc>
      </w:tr>
      <w:tr w:rsidR="00A25B7D" w:rsidRPr="002A2005" w14:paraId="55B9C3C5" w14:textId="77777777" w:rsidTr="00A958AC">
        <w:trPr>
          <w:jc w:val="center"/>
        </w:trPr>
        <w:tc>
          <w:tcPr>
            <w:tcW w:w="1970" w:type="pct"/>
            <w:vMerge w:val="restart"/>
            <w:vAlign w:val="center"/>
          </w:tcPr>
          <w:p w14:paraId="614C1A80" w14:textId="77777777" w:rsidR="00A25B7D" w:rsidRDefault="00A25B7D" w:rsidP="00A958AC">
            <w:pPr>
              <w:spacing w:after="0" w:line="240" w:lineRule="auto"/>
              <w:jc w:val="left"/>
              <w:rPr>
                <w:sz w:val="20"/>
                <w:szCs w:val="20"/>
              </w:rPr>
            </w:pPr>
            <w:r w:rsidRPr="00E83735">
              <w:rPr>
                <w:b/>
                <w:sz w:val="20"/>
                <w:szCs w:val="20"/>
                <w:lang w:bidi="en-US"/>
              </w:rPr>
              <w:t xml:space="preserve">Outcome 2: </w:t>
            </w:r>
            <w:r w:rsidRPr="003B163A">
              <w:rPr>
                <w:b/>
                <w:sz w:val="20"/>
                <w:szCs w:val="20"/>
              </w:rPr>
              <w:t>Standardization and Regulation of the Automotive Industry</w:t>
            </w:r>
            <w:r w:rsidRPr="00E83735">
              <w:rPr>
                <w:sz w:val="20"/>
                <w:szCs w:val="20"/>
              </w:rPr>
              <w:t xml:space="preserve"> </w:t>
            </w:r>
          </w:p>
          <w:p w14:paraId="3FA18893" w14:textId="77777777" w:rsidR="00A25B7D" w:rsidRDefault="00A25B7D" w:rsidP="00A958AC">
            <w:pPr>
              <w:jc w:val="left"/>
              <w:rPr>
                <w:b/>
                <w:sz w:val="20"/>
                <w:szCs w:val="20"/>
              </w:rPr>
            </w:pPr>
          </w:p>
          <w:p w14:paraId="330154B5" w14:textId="77777777" w:rsidR="00A25B7D" w:rsidRPr="00E83735" w:rsidRDefault="00A25B7D" w:rsidP="00A958AC">
            <w:pPr>
              <w:jc w:val="left"/>
              <w:rPr>
                <w:sz w:val="20"/>
                <w:szCs w:val="20"/>
              </w:rPr>
            </w:pPr>
            <w:r w:rsidRPr="002E1ABD">
              <w:rPr>
                <w:b/>
                <w:sz w:val="20"/>
                <w:szCs w:val="20"/>
              </w:rPr>
              <w:t>Output</w:t>
            </w:r>
            <w:r>
              <w:rPr>
                <w:b/>
                <w:sz w:val="20"/>
                <w:szCs w:val="20"/>
              </w:rPr>
              <w:t xml:space="preserve"> 2.1: </w:t>
            </w:r>
            <w:r>
              <w:rPr>
                <w:sz w:val="20"/>
                <w:szCs w:val="20"/>
              </w:rPr>
              <w:t>High quality products and services</w:t>
            </w:r>
          </w:p>
          <w:p w14:paraId="551B6D68" w14:textId="77777777" w:rsidR="00A25B7D" w:rsidRPr="00E83735" w:rsidRDefault="00A25B7D" w:rsidP="00A958AC">
            <w:pPr>
              <w:spacing w:after="0" w:line="240" w:lineRule="auto"/>
              <w:jc w:val="left"/>
              <w:rPr>
                <w:sz w:val="20"/>
                <w:szCs w:val="20"/>
              </w:rPr>
            </w:pPr>
          </w:p>
        </w:tc>
        <w:tc>
          <w:tcPr>
            <w:tcW w:w="3030" w:type="pct"/>
            <w:vAlign w:val="center"/>
          </w:tcPr>
          <w:p w14:paraId="18411DD4"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Automotive standards harmonized and new ones developed annually</w:t>
            </w:r>
          </w:p>
          <w:p w14:paraId="152208D6"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Revised regulatory frameworks operational by 2025</w:t>
            </w:r>
          </w:p>
        </w:tc>
      </w:tr>
      <w:tr w:rsidR="00A25B7D" w:rsidRPr="002A2005" w14:paraId="5803AABA" w14:textId="77777777" w:rsidTr="00A958AC">
        <w:trPr>
          <w:jc w:val="center"/>
        </w:trPr>
        <w:tc>
          <w:tcPr>
            <w:tcW w:w="1970" w:type="pct"/>
            <w:vMerge/>
            <w:vAlign w:val="center"/>
          </w:tcPr>
          <w:p w14:paraId="52984816" w14:textId="77777777" w:rsidR="00A25B7D" w:rsidRPr="00E83735" w:rsidRDefault="00A25B7D" w:rsidP="00A958AC">
            <w:pPr>
              <w:spacing w:after="0" w:line="240" w:lineRule="auto"/>
              <w:jc w:val="left"/>
              <w:rPr>
                <w:sz w:val="20"/>
                <w:szCs w:val="20"/>
              </w:rPr>
            </w:pPr>
          </w:p>
        </w:tc>
        <w:tc>
          <w:tcPr>
            <w:tcW w:w="3030" w:type="pct"/>
            <w:vAlign w:val="center"/>
          </w:tcPr>
          <w:p w14:paraId="371266EF"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Number of automotive standards developed on safety, testing, homologation and cortication</w:t>
            </w:r>
          </w:p>
        </w:tc>
      </w:tr>
      <w:tr w:rsidR="00A25B7D" w:rsidRPr="00FC7B67" w14:paraId="040DFCDC" w14:textId="77777777" w:rsidTr="00A958AC">
        <w:trPr>
          <w:jc w:val="center"/>
        </w:trPr>
        <w:tc>
          <w:tcPr>
            <w:tcW w:w="1970" w:type="pct"/>
            <w:vMerge/>
            <w:vAlign w:val="center"/>
          </w:tcPr>
          <w:p w14:paraId="1FB97B7D" w14:textId="77777777" w:rsidR="00A25B7D" w:rsidRPr="00E83735" w:rsidRDefault="00A25B7D" w:rsidP="00A958AC">
            <w:pPr>
              <w:spacing w:after="0" w:line="240" w:lineRule="auto"/>
              <w:jc w:val="left"/>
              <w:rPr>
                <w:sz w:val="20"/>
                <w:szCs w:val="20"/>
              </w:rPr>
            </w:pPr>
          </w:p>
        </w:tc>
        <w:tc>
          <w:tcPr>
            <w:tcW w:w="3030" w:type="pct"/>
            <w:vAlign w:val="center"/>
          </w:tcPr>
          <w:p w14:paraId="29C31CB0"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 xml:space="preserve">Regulations for vehicle homologation developed </w:t>
            </w:r>
          </w:p>
          <w:p w14:paraId="3D306135" w14:textId="77777777" w:rsidR="00A25B7D" w:rsidRPr="002F14F9"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 xml:space="preserve">Number of operational </w:t>
            </w:r>
            <w:r w:rsidRPr="00650528">
              <w:rPr>
                <w:sz w:val="20"/>
                <w:szCs w:val="20"/>
              </w:rPr>
              <w:t>Homologa</w:t>
            </w:r>
            <w:r>
              <w:rPr>
                <w:sz w:val="20"/>
                <w:szCs w:val="20"/>
              </w:rPr>
              <w:t xml:space="preserve">tion and Type Approval Centers </w:t>
            </w:r>
          </w:p>
        </w:tc>
      </w:tr>
      <w:tr w:rsidR="00A25B7D" w:rsidRPr="002A2005" w14:paraId="3DD725A8" w14:textId="77777777" w:rsidTr="00A958AC">
        <w:trPr>
          <w:jc w:val="center"/>
        </w:trPr>
        <w:tc>
          <w:tcPr>
            <w:tcW w:w="1970" w:type="pct"/>
            <w:vMerge/>
            <w:vAlign w:val="center"/>
          </w:tcPr>
          <w:p w14:paraId="27AA25CB" w14:textId="77777777" w:rsidR="00A25B7D" w:rsidRPr="00E83735" w:rsidRDefault="00A25B7D" w:rsidP="00A958AC">
            <w:pPr>
              <w:spacing w:after="0" w:line="240" w:lineRule="auto"/>
              <w:jc w:val="left"/>
              <w:rPr>
                <w:sz w:val="20"/>
                <w:szCs w:val="20"/>
              </w:rPr>
            </w:pPr>
          </w:p>
        </w:tc>
        <w:tc>
          <w:tcPr>
            <w:tcW w:w="3030" w:type="pct"/>
            <w:vAlign w:val="center"/>
          </w:tcPr>
          <w:p w14:paraId="4578941E" w14:textId="77777777" w:rsidR="00A25B7D" w:rsidRPr="002F14F9" w:rsidRDefault="00A25B7D" w:rsidP="008E1AFC">
            <w:pPr>
              <w:pStyle w:val="ListParagraph"/>
              <w:numPr>
                <w:ilvl w:val="0"/>
                <w:numId w:val="11"/>
              </w:numPr>
              <w:spacing w:after="0" w:line="240" w:lineRule="auto"/>
              <w:ind w:left="168" w:hanging="142"/>
              <w:jc w:val="left"/>
              <w:rPr>
                <w:sz w:val="20"/>
                <w:szCs w:val="20"/>
                <w:lang w:bidi="en-US"/>
              </w:rPr>
            </w:pPr>
            <w:r w:rsidRPr="00650528">
              <w:rPr>
                <w:sz w:val="20"/>
                <w:szCs w:val="20"/>
              </w:rPr>
              <w:t>Vehicle Emission and Fuel Quality Standards</w:t>
            </w:r>
            <w:r>
              <w:rPr>
                <w:sz w:val="20"/>
                <w:szCs w:val="20"/>
              </w:rPr>
              <w:t xml:space="preserve"> Developed/ Adopted as well as end of life vehicle regulations developed</w:t>
            </w:r>
          </w:p>
        </w:tc>
      </w:tr>
      <w:tr w:rsidR="00A25B7D" w:rsidRPr="002A2005" w14:paraId="2E14BB6D" w14:textId="77777777" w:rsidTr="00A958AC">
        <w:trPr>
          <w:jc w:val="center"/>
        </w:trPr>
        <w:tc>
          <w:tcPr>
            <w:tcW w:w="1970" w:type="pct"/>
            <w:vMerge/>
            <w:vAlign w:val="center"/>
          </w:tcPr>
          <w:p w14:paraId="01CC60F2" w14:textId="77777777" w:rsidR="00A25B7D" w:rsidRPr="00E83735" w:rsidRDefault="00A25B7D" w:rsidP="00A958AC">
            <w:pPr>
              <w:spacing w:after="0" w:line="240" w:lineRule="auto"/>
              <w:jc w:val="left"/>
              <w:rPr>
                <w:sz w:val="20"/>
                <w:szCs w:val="20"/>
              </w:rPr>
            </w:pPr>
          </w:p>
        </w:tc>
        <w:tc>
          <w:tcPr>
            <w:tcW w:w="3030" w:type="pct"/>
            <w:vAlign w:val="center"/>
          </w:tcPr>
          <w:p w14:paraId="18AFDF43"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Number of automotive standards developed with inclusion of Uganda’s national position</w:t>
            </w:r>
          </w:p>
        </w:tc>
      </w:tr>
      <w:tr w:rsidR="00A25B7D" w:rsidRPr="002A2005" w14:paraId="7C75B583" w14:textId="77777777" w:rsidTr="00A958AC">
        <w:trPr>
          <w:jc w:val="center"/>
        </w:trPr>
        <w:tc>
          <w:tcPr>
            <w:tcW w:w="1970" w:type="pct"/>
            <w:vMerge/>
            <w:vAlign w:val="center"/>
          </w:tcPr>
          <w:p w14:paraId="6C6703E9" w14:textId="77777777" w:rsidR="00A25B7D" w:rsidRPr="00E83735" w:rsidRDefault="00A25B7D" w:rsidP="00A958AC">
            <w:pPr>
              <w:spacing w:after="0" w:line="240" w:lineRule="auto"/>
              <w:jc w:val="left"/>
              <w:rPr>
                <w:sz w:val="20"/>
                <w:szCs w:val="20"/>
              </w:rPr>
            </w:pPr>
          </w:p>
        </w:tc>
        <w:tc>
          <w:tcPr>
            <w:tcW w:w="3030" w:type="pct"/>
            <w:vAlign w:val="center"/>
          </w:tcPr>
          <w:p w14:paraId="470DEE24"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Automotive Technology Adoption Rate (both new and environmentally friendly technologies)</w:t>
            </w:r>
          </w:p>
        </w:tc>
      </w:tr>
      <w:tr w:rsidR="00A25B7D" w:rsidRPr="002A2005" w14:paraId="73BB7E09" w14:textId="77777777" w:rsidTr="00A958AC">
        <w:trPr>
          <w:jc w:val="center"/>
        </w:trPr>
        <w:tc>
          <w:tcPr>
            <w:tcW w:w="1970" w:type="pct"/>
            <w:vMerge/>
            <w:vAlign w:val="center"/>
          </w:tcPr>
          <w:p w14:paraId="4AC16C02" w14:textId="77777777" w:rsidR="00A25B7D" w:rsidRPr="00E83735" w:rsidRDefault="00A25B7D" w:rsidP="00A958AC">
            <w:pPr>
              <w:spacing w:after="0" w:line="240" w:lineRule="auto"/>
              <w:jc w:val="left"/>
              <w:rPr>
                <w:sz w:val="20"/>
                <w:szCs w:val="20"/>
              </w:rPr>
            </w:pPr>
          </w:p>
        </w:tc>
        <w:tc>
          <w:tcPr>
            <w:tcW w:w="3030" w:type="pct"/>
            <w:vAlign w:val="center"/>
          </w:tcPr>
          <w:p w14:paraId="795967A8"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No. of awareness creation campaigns on automotive technology</w:t>
            </w:r>
          </w:p>
          <w:p w14:paraId="75EA9D8D"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The number of consumers reached</w:t>
            </w:r>
          </w:p>
          <w:p w14:paraId="44AB1E70" w14:textId="77777777" w:rsidR="00A25B7D" w:rsidRPr="00DE75D3"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Increase in new vehicle registrations</w:t>
            </w:r>
          </w:p>
        </w:tc>
      </w:tr>
      <w:tr w:rsidR="00A25B7D" w:rsidRPr="002A2005" w14:paraId="1B68F6C0" w14:textId="77777777" w:rsidTr="00A958AC">
        <w:trPr>
          <w:trHeight w:val="566"/>
          <w:jc w:val="center"/>
        </w:trPr>
        <w:tc>
          <w:tcPr>
            <w:tcW w:w="1970" w:type="pct"/>
            <w:vMerge w:val="restart"/>
            <w:vAlign w:val="center"/>
          </w:tcPr>
          <w:p w14:paraId="7ADF06D1" w14:textId="77777777" w:rsidR="00A25B7D" w:rsidRPr="00E83735" w:rsidRDefault="00A25B7D" w:rsidP="00A958AC">
            <w:pPr>
              <w:spacing w:after="0" w:line="240" w:lineRule="auto"/>
              <w:jc w:val="left"/>
              <w:rPr>
                <w:sz w:val="20"/>
                <w:szCs w:val="20"/>
              </w:rPr>
            </w:pPr>
            <w:r w:rsidRPr="00E83735">
              <w:rPr>
                <w:b/>
                <w:sz w:val="20"/>
                <w:szCs w:val="20"/>
                <w:lang w:bidi="en-US"/>
              </w:rPr>
              <w:t xml:space="preserve">Outcome 3: </w:t>
            </w:r>
            <w:r w:rsidRPr="003B163A">
              <w:rPr>
                <w:b/>
                <w:sz w:val="20"/>
                <w:szCs w:val="20"/>
              </w:rPr>
              <w:t>Establishment of Adequate Automotive Industrial Infrastructure</w:t>
            </w:r>
            <w:r w:rsidRPr="003B163A">
              <w:rPr>
                <w:b/>
                <w:sz w:val="20"/>
                <w:szCs w:val="20"/>
                <w:lang w:bidi="en-US"/>
              </w:rPr>
              <w:t xml:space="preserve"> such as automotive supplier parks, manufacturing plants, innovation centers and recycling facilities;</w:t>
            </w:r>
          </w:p>
          <w:p w14:paraId="59158153" w14:textId="77777777" w:rsidR="00A25B7D" w:rsidRDefault="00A25B7D" w:rsidP="00A958AC">
            <w:pPr>
              <w:spacing w:after="0" w:line="240" w:lineRule="auto"/>
              <w:jc w:val="left"/>
              <w:rPr>
                <w:b/>
                <w:sz w:val="20"/>
                <w:szCs w:val="20"/>
                <w:lang w:bidi="en-US"/>
              </w:rPr>
            </w:pPr>
          </w:p>
          <w:p w14:paraId="290F41AB" w14:textId="77777777" w:rsidR="00A25B7D" w:rsidRDefault="00A25B7D" w:rsidP="00A958AC">
            <w:pPr>
              <w:spacing w:after="0" w:line="240" w:lineRule="auto"/>
              <w:jc w:val="left"/>
              <w:rPr>
                <w:sz w:val="20"/>
                <w:szCs w:val="20"/>
              </w:rPr>
            </w:pPr>
            <w:r>
              <w:rPr>
                <w:b/>
                <w:sz w:val="20"/>
                <w:szCs w:val="20"/>
                <w:lang w:bidi="en-US"/>
              </w:rPr>
              <w:t xml:space="preserve">Output 3.1: </w:t>
            </w:r>
            <w:r w:rsidRPr="00E83735">
              <w:rPr>
                <w:sz w:val="20"/>
                <w:szCs w:val="20"/>
              </w:rPr>
              <w:t xml:space="preserve">Establishment </w:t>
            </w:r>
            <w:r>
              <w:rPr>
                <w:sz w:val="20"/>
                <w:szCs w:val="20"/>
              </w:rPr>
              <w:t xml:space="preserve">of Innovation Centers, Automotive </w:t>
            </w:r>
            <w:r w:rsidRPr="00B766C1">
              <w:rPr>
                <w:sz w:val="20"/>
                <w:szCs w:val="20"/>
              </w:rPr>
              <w:t>Supplier Parks,</w:t>
            </w:r>
            <w:r>
              <w:rPr>
                <w:sz w:val="20"/>
                <w:szCs w:val="20"/>
              </w:rPr>
              <w:t xml:space="preserve"> Vehicle Assembly Plants &amp; Recycling Facilities</w:t>
            </w:r>
          </w:p>
          <w:p w14:paraId="495701E8" w14:textId="77777777" w:rsidR="00A25B7D" w:rsidRPr="00E83735" w:rsidRDefault="00A25B7D" w:rsidP="00A958AC">
            <w:pPr>
              <w:spacing w:after="0" w:line="240" w:lineRule="auto"/>
              <w:jc w:val="left"/>
              <w:rPr>
                <w:sz w:val="20"/>
                <w:szCs w:val="20"/>
              </w:rPr>
            </w:pPr>
            <w:r w:rsidRPr="00090BF1">
              <w:rPr>
                <w:b/>
                <w:sz w:val="20"/>
                <w:szCs w:val="20"/>
              </w:rPr>
              <w:t>Output 3.2:</w:t>
            </w:r>
            <w:r>
              <w:rPr>
                <w:sz w:val="20"/>
                <w:szCs w:val="20"/>
              </w:rPr>
              <w:t xml:space="preserve"> Development of support infrastructure including the </w:t>
            </w:r>
            <w:r w:rsidRPr="00B766C1">
              <w:rPr>
                <w:sz w:val="20"/>
                <w:szCs w:val="20"/>
              </w:rPr>
              <w:t xml:space="preserve">Standard </w:t>
            </w:r>
            <w:r w:rsidRPr="00B766C1">
              <w:rPr>
                <w:sz w:val="20"/>
                <w:szCs w:val="20"/>
              </w:rPr>
              <w:lastRenderedPageBreak/>
              <w:t>Gauge Railways and extension of utilities such as water and electricity to industrial parks</w:t>
            </w:r>
          </w:p>
        </w:tc>
        <w:tc>
          <w:tcPr>
            <w:tcW w:w="3030" w:type="pct"/>
            <w:vAlign w:val="center"/>
          </w:tcPr>
          <w:p w14:paraId="29F0F162"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lastRenderedPageBreak/>
              <w:t xml:space="preserve">No. of </w:t>
            </w:r>
            <w:r>
              <w:rPr>
                <w:sz w:val="20"/>
                <w:szCs w:val="20"/>
              </w:rPr>
              <w:t>clustered</w:t>
            </w:r>
            <w:r>
              <w:rPr>
                <w:sz w:val="20"/>
                <w:szCs w:val="20"/>
                <w:lang w:bidi="en-US"/>
              </w:rPr>
              <w:t xml:space="preserve"> automotive enterprises established</w:t>
            </w:r>
          </w:p>
        </w:tc>
      </w:tr>
      <w:tr w:rsidR="00A25B7D" w:rsidRPr="002A2005" w14:paraId="50CD6E09" w14:textId="77777777" w:rsidTr="00A958AC">
        <w:trPr>
          <w:trHeight w:val="567"/>
          <w:jc w:val="center"/>
        </w:trPr>
        <w:tc>
          <w:tcPr>
            <w:tcW w:w="1970" w:type="pct"/>
            <w:vMerge/>
            <w:vAlign w:val="center"/>
          </w:tcPr>
          <w:p w14:paraId="24CED56E" w14:textId="77777777" w:rsidR="00A25B7D" w:rsidRPr="00E83735" w:rsidRDefault="00A25B7D" w:rsidP="00A958AC">
            <w:pPr>
              <w:spacing w:after="0" w:line="240" w:lineRule="auto"/>
              <w:jc w:val="left"/>
              <w:rPr>
                <w:sz w:val="20"/>
                <w:szCs w:val="20"/>
              </w:rPr>
            </w:pPr>
          </w:p>
        </w:tc>
        <w:tc>
          <w:tcPr>
            <w:tcW w:w="3030" w:type="pct"/>
            <w:vAlign w:val="center"/>
          </w:tcPr>
          <w:p w14:paraId="2DDEA0D9"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Supplier Parks set up with key automotive manufacturing and assembly facilities </w:t>
            </w:r>
          </w:p>
        </w:tc>
      </w:tr>
      <w:tr w:rsidR="00A25B7D" w:rsidRPr="002A2005" w14:paraId="10BD8806" w14:textId="77777777" w:rsidTr="00A958AC">
        <w:trPr>
          <w:trHeight w:val="567"/>
          <w:jc w:val="center"/>
        </w:trPr>
        <w:tc>
          <w:tcPr>
            <w:tcW w:w="1970" w:type="pct"/>
            <w:vMerge/>
            <w:vAlign w:val="center"/>
          </w:tcPr>
          <w:p w14:paraId="74033ADD" w14:textId="77777777" w:rsidR="00A25B7D" w:rsidRPr="00E83735" w:rsidRDefault="00A25B7D" w:rsidP="00A958AC">
            <w:pPr>
              <w:spacing w:after="0" w:line="240" w:lineRule="auto"/>
              <w:jc w:val="left"/>
              <w:rPr>
                <w:sz w:val="20"/>
                <w:szCs w:val="20"/>
              </w:rPr>
            </w:pPr>
          </w:p>
        </w:tc>
        <w:tc>
          <w:tcPr>
            <w:tcW w:w="3030" w:type="pct"/>
            <w:vAlign w:val="center"/>
          </w:tcPr>
          <w:p w14:paraId="3AF62A3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No. of serviced automotive industrial parks</w:t>
            </w:r>
          </w:p>
        </w:tc>
      </w:tr>
      <w:tr w:rsidR="00A25B7D" w:rsidRPr="002A2005" w14:paraId="2D79D4F5" w14:textId="77777777" w:rsidTr="00A958AC">
        <w:trPr>
          <w:trHeight w:val="566"/>
          <w:jc w:val="center"/>
        </w:trPr>
        <w:tc>
          <w:tcPr>
            <w:tcW w:w="1970" w:type="pct"/>
            <w:vMerge/>
            <w:vAlign w:val="center"/>
          </w:tcPr>
          <w:p w14:paraId="52180913" w14:textId="77777777" w:rsidR="00A25B7D" w:rsidRPr="00E83735" w:rsidRDefault="00A25B7D" w:rsidP="00A958AC">
            <w:pPr>
              <w:spacing w:after="0" w:line="240" w:lineRule="auto"/>
              <w:jc w:val="left"/>
              <w:rPr>
                <w:sz w:val="20"/>
                <w:szCs w:val="20"/>
              </w:rPr>
            </w:pPr>
          </w:p>
        </w:tc>
        <w:tc>
          <w:tcPr>
            <w:tcW w:w="3030" w:type="pct"/>
            <w:vAlign w:val="center"/>
          </w:tcPr>
          <w:p w14:paraId="7F20EEE5"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a</w:t>
            </w:r>
            <w:r w:rsidRPr="00650528">
              <w:rPr>
                <w:sz w:val="20"/>
                <w:szCs w:val="20"/>
              </w:rPr>
              <w:t>utomotive technology and innovation centers</w:t>
            </w:r>
          </w:p>
        </w:tc>
      </w:tr>
      <w:tr w:rsidR="00A25B7D" w:rsidRPr="002A2005" w14:paraId="4688BD46" w14:textId="77777777" w:rsidTr="00A958AC">
        <w:trPr>
          <w:trHeight w:val="567"/>
          <w:jc w:val="center"/>
        </w:trPr>
        <w:tc>
          <w:tcPr>
            <w:tcW w:w="1970" w:type="pct"/>
            <w:vMerge/>
            <w:vAlign w:val="center"/>
          </w:tcPr>
          <w:p w14:paraId="35EB87F5" w14:textId="77777777" w:rsidR="00A25B7D" w:rsidRPr="00E83735" w:rsidRDefault="00A25B7D" w:rsidP="00A958AC">
            <w:pPr>
              <w:spacing w:after="0" w:line="240" w:lineRule="auto"/>
              <w:jc w:val="left"/>
              <w:rPr>
                <w:sz w:val="20"/>
                <w:szCs w:val="20"/>
              </w:rPr>
            </w:pPr>
          </w:p>
        </w:tc>
        <w:tc>
          <w:tcPr>
            <w:tcW w:w="3030" w:type="pct"/>
            <w:vAlign w:val="center"/>
          </w:tcPr>
          <w:p w14:paraId="27CB8A63"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automotive </w:t>
            </w:r>
            <w:r w:rsidRPr="00650528">
              <w:rPr>
                <w:sz w:val="20"/>
                <w:szCs w:val="20"/>
              </w:rPr>
              <w:t>recycling facilities</w:t>
            </w:r>
          </w:p>
        </w:tc>
      </w:tr>
      <w:tr w:rsidR="00A25B7D" w:rsidRPr="002A2005" w14:paraId="1B0AF6C6" w14:textId="77777777" w:rsidTr="00A958AC">
        <w:trPr>
          <w:trHeight w:val="567"/>
          <w:jc w:val="center"/>
        </w:trPr>
        <w:tc>
          <w:tcPr>
            <w:tcW w:w="1970" w:type="pct"/>
            <w:vMerge/>
            <w:vAlign w:val="center"/>
          </w:tcPr>
          <w:p w14:paraId="06D200F2" w14:textId="77777777" w:rsidR="00A25B7D" w:rsidRPr="00E83735" w:rsidRDefault="00A25B7D" w:rsidP="00A958AC">
            <w:pPr>
              <w:spacing w:after="0" w:line="240" w:lineRule="auto"/>
              <w:jc w:val="left"/>
              <w:rPr>
                <w:sz w:val="20"/>
                <w:szCs w:val="20"/>
              </w:rPr>
            </w:pPr>
          </w:p>
        </w:tc>
        <w:tc>
          <w:tcPr>
            <w:tcW w:w="3030" w:type="pct"/>
            <w:vAlign w:val="center"/>
          </w:tcPr>
          <w:p w14:paraId="417B0793"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automotive infrastructure developments by private sector </w:t>
            </w:r>
          </w:p>
          <w:p w14:paraId="27DE6D11"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Automotive </w:t>
            </w:r>
            <w:r w:rsidRPr="00650528">
              <w:rPr>
                <w:sz w:val="20"/>
                <w:szCs w:val="20"/>
              </w:rPr>
              <w:t>investment incentives</w:t>
            </w:r>
            <w:r>
              <w:rPr>
                <w:sz w:val="20"/>
                <w:szCs w:val="20"/>
              </w:rPr>
              <w:t xml:space="preserve"> utilized</w:t>
            </w:r>
          </w:p>
        </w:tc>
      </w:tr>
      <w:tr w:rsidR="00A25B7D" w:rsidRPr="002A2005" w14:paraId="5BCD0731" w14:textId="77777777" w:rsidTr="00A958AC">
        <w:trPr>
          <w:jc w:val="center"/>
        </w:trPr>
        <w:tc>
          <w:tcPr>
            <w:tcW w:w="1970" w:type="pct"/>
            <w:vMerge w:val="restart"/>
            <w:vAlign w:val="center"/>
          </w:tcPr>
          <w:p w14:paraId="0EA9DC5B" w14:textId="77777777" w:rsidR="00A25B7D" w:rsidRPr="00AA7508" w:rsidRDefault="00A25B7D" w:rsidP="00A958AC">
            <w:pPr>
              <w:spacing w:after="0" w:line="240" w:lineRule="auto"/>
              <w:jc w:val="left"/>
              <w:rPr>
                <w:b/>
                <w:sz w:val="20"/>
                <w:szCs w:val="20"/>
              </w:rPr>
            </w:pPr>
            <w:r w:rsidRPr="00AA7508">
              <w:rPr>
                <w:b/>
                <w:sz w:val="20"/>
                <w:szCs w:val="20"/>
                <w:lang w:bidi="en-US"/>
              </w:rPr>
              <w:lastRenderedPageBreak/>
              <w:t>Outcome 4: Promotion of Multi-Sectoral Backward, Forward and Lateral Linkages along the Automotive Industry Value Chain and with Adjacent Industries</w:t>
            </w:r>
          </w:p>
          <w:p w14:paraId="25773B0B" w14:textId="77777777" w:rsidR="00A25B7D" w:rsidRDefault="00A25B7D" w:rsidP="00A958AC">
            <w:pPr>
              <w:spacing w:after="0" w:line="240" w:lineRule="auto"/>
              <w:jc w:val="left"/>
              <w:rPr>
                <w:b/>
                <w:sz w:val="20"/>
                <w:szCs w:val="20"/>
                <w:lang w:bidi="en-US"/>
              </w:rPr>
            </w:pPr>
          </w:p>
          <w:p w14:paraId="6A20E05F" w14:textId="77777777" w:rsidR="00A25B7D" w:rsidRDefault="00A25B7D" w:rsidP="00A958AC">
            <w:pPr>
              <w:spacing w:after="0" w:line="240" w:lineRule="auto"/>
              <w:jc w:val="left"/>
              <w:rPr>
                <w:sz w:val="20"/>
                <w:szCs w:val="20"/>
              </w:rPr>
            </w:pPr>
            <w:r>
              <w:rPr>
                <w:b/>
                <w:sz w:val="20"/>
                <w:szCs w:val="20"/>
                <w:lang w:bidi="en-US"/>
              </w:rPr>
              <w:t xml:space="preserve">Output 4.1: </w:t>
            </w:r>
            <w:r w:rsidRPr="00B766C1">
              <w:rPr>
                <w:sz w:val="20"/>
                <w:szCs w:val="20"/>
                <w:lang w:bidi="en-US"/>
              </w:rPr>
              <w:t>Coordinated Value Chain Investments</w:t>
            </w:r>
            <w:r w:rsidRPr="00E83735">
              <w:rPr>
                <w:sz w:val="20"/>
                <w:szCs w:val="20"/>
              </w:rPr>
              <w:t xml:space="preserve"> </w:t>
            </w:r>
          </w:p>
          <w:p w14:paraId="0A4C9261" w14:textId="77777777" w:rsidR="00A25B7D" w:rsidRDefault="00A25B7D" w:rsidP="00A958AC">
            <w:pPr>
              <w:spacing w:after="0" w:line="240" w:lineRule="auto"/>
              <w:jc w:val="left"/>
              <w:rPr>
                <w:sz w:val="20"/>
                <w:szCs w:val="20"/>
              </w:rPr>
            </w:pPr>
            <w:r w:rsidRPr="007E5999">
              <w:rPr>
                <w:b/>
                <w:sz w:val="20"/>
                <w:szCs w:val="20"/>
              </w:rPr>
              <w:t>Output 4.2</w:t>
            </w:r>
            <w:r>
              <w:rPr>
                <w:sz w:val="20"/>
                <w:szCs w:val="20"/>
              </w:rPr>
              <w:t>: Sustainable transport solutions</w:t>
            </w:r>
          </w:p>
          <w:p w14:paraId="36983C00"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4.3:</w:t>
            </w:r>
            <w:r w:rsidRPr="005A2E2A">
              <w:rPr>
                <w:sz w:val="20"/>
                <w:szCs w:val="20"/>
              </w:rPr>
              <w:t xml:space="preserve"> Increased utilization of mineral resources and reduced importation of requisite raw materials</w:t>
            </w:r>
          </w:p>
        </w:tc>
        <w:tc>
          <w:tcPr>
            <w:tcW w:w="3030" w:type="pct"/>
          </w:tcPr>
          <w:p w14:paraId="09429EA6"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w:t>
            </w:r>
            <w:r w:rsidRPr="001462EC">
              <w:rPr>
                <w:sz w:val="20"/>
                <w:szCs w:val="20"/>
              </w:rPr>
              <w:t>public-priv</w:t>
            </w:r>
            <w:r>
              <w:rPr>
                <w:sz w:val="20"/>
                <w:szCs w:val="20"/>
              </w:rPr>
              <w:t xml:space="preserve">ate partnership </w:t>
            </w:r>
            <w:r w:rsidRPr="001462EC">
              <w:rPr>
                <w:sz w:val="20"/>
                <w:szCs w:val="20"/>
              </w:rPr>
              <w:t>frameworks instituted</w:t>
            </w:r>
          </w:p>
        </w:tc>
      </w:tr>
      <w:tr w:rsidR="00A25B7D" w:rsidRPr="002A2005" w14:paraId="0AA24A08" w14:textId="77777777" w:rsidTr="00A958AC">
        <w:trPr>
          <w:jc w:val="center"/>
        </w:trPr>
        <w:tc>
          <w:tcPr>
            <w:tcW w:w="1970" w:type="pct"/>
            <w:vMerge/>
            <w:vAlign w:val="center"/>
          </w:tcPr>
          <w:p w14:paraId="6399C82D" w14:textId="77777777" w:rsidR="00A25B7D" w:rsidRPr="00E83735" w:rsidRDefault="00A25B7D" w:rsidP="00A958AC">
            <w:pPr>
              <w:spacing w:after="0" w:line="240" w:lineRule="auto"/>
              <w:jc w:val="left"/>
              <w:rPr>
                <w:sz w:val="20"/>
                <w:szCs w:val="20"/>
              </w:rPr>
            </w:pPr>
          </w:p>
        </w:tc>
        <w:tc>
          <w:tcPr>
            <w:tcW w:w="3030" w:type="pct"/>
            <w:vAlign w:val="center"/>
          </w:tcPr>
          <w:p w14:paraId="1DA15D56"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Joint Ventures/ Partnerships with global OEMs </w:t>
            </w:r>
          </w:p>
          <w:p w14:paraId="528670CD" w14:textId="77777777" w:rsidR="00A25B7D" w:rsidRPr="00FF06E8" w:rsidRDefault="00A25B7D" w:rsidP="008E1AFC">
            <w:pPr>
              <w:pStyle w:val="ListParagraph"/>
              <w:numPr>
                <w:ilvl w:val="0"/>
                <w:numId w:val="11"/>
              </w:numPr>
              <w:spacing w:after="0" w:line="240" w:lineRule="auto"/>
              <w:ind w:left="168" w:hanging="142"/>
              <w:jc w:val="left"/>
              <w:rPr>
                <w:sz w:val="20"/>
                <w:szCs w:val="20"/>
              </w:rPr>
            </w:pPr>
            <w:r>
              <w:rPr>
                <w:sz w:val="20"/>
                <w:szCs w:val="20"/>
              </w:rPr>
              <w:t>Percentage of domestically manufactured vehicles operational on Ugandan roads by 2030</w:t>
            </w:r>
          </w:p>
        </w:tc>
      </w:tr>
      <w:tr w:rsidR="00A25B7D" w:rsidRPr="002A2005" w14:paraId="0ACB4C0D" w14:textId="77777777" w:rsidTr="00A958AC">
        <w:trPr>
          <w:jc w:val="center"/>
        </w:trPr>
        <w:tc>
          <w:tcPr>
            <w:tcW w:w="1970" w:type="pct"/>
            <w:vMerge/>
            <w:vAlign w:val="center"/>
          </w:tcPr>
          <w:p w14:paraId="0EFEDB6B" w14:textId="77777777" w:rsidR="00A25B7D" w:rsidRPr="00E83735" w:rsidRDefault="00A25B7D" w:rsidP="00A958AC">
            <w:pPr>
              <w:spacing w:after="0" w:line="240" w:lineRule="auto"/>
              <w:jc w:val="left"/>
              <w:rPr>
                <w:sz w:val="20"/>
                <w:szCs w:val="20"/>
              </w:rPr>
            </w:pPr>
          </w:p>
        </w:tc>
        <w:tc>
          <w:tcPr>
            <w:tcW w:w="3030" w:type="pct"/>
            <w:vAlign w:val="center"/>
          </w:tcPr>
          <w:p w14:paraId="6234486C"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Increase in % number of annual new vehicles registered</w:t>
            </w:r>
          </w:p>
        </w:tc>
      </w:tr>
      <w:tr w:rsidR="00A25B7D" w:rsidRPr="002A2005" w14:paraId="4475D1F8" w14:textId="77777777" w:rsidTr="00A958AC">
        <w:trPr>
          <w:jc w:val="center"/>
        </w:trPr>
        <w:tc>
          <w:tcPr>
            <w:tcW w:w="1970" w:type="pct"/>
            <w:vMerge/>
            <w:vAlign w:val="center"/>
          </w:tcPr>
          <w:p w14:paraId="34314905" w14:textId="77777777" w:rsidR="00A25B7D" w:rsidRPr="00E83735" w:rsidRDefault="00A25B7D" w:rsidP="00A958AC">
            <w:pPr>
              <w:spacing w:after="0" w:line="240" w:lineRule="auto"/>
              <w:jc w:val="left"/>
              <w:rPr>
                <w:sz w:val="20"/>
                <w:szCs w:val="20"/>
              </w:rPr>
            </w:pPr>
          </w:p>
        </w:tc>
        <w:tc>
          <w:tcPr>
            <w:tcW w:w="3030" w:type="pct"/>
            <w:vAlign w:val="center"/>
          </w:tcPr>
          <w:p w14:paraId="61CB046E"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of raw materials for auto industry developed from locally available mineral resources</w:t>
            </w:r>
          </w:p>
        </w:tc>
      </w:tr>
      <w:tr w:rsidR="00A25B7D" w:rsidRPr="002A2005" w14:paraId="09977ADC" w14:textId="77777777" w:rsidTr="00A958AC">
        <w:trPr>
          <w:jc w:val="center"/>
        </w:trPr>
        <w:tc>
          <w:tcPr>
            <w:tcW w:w="1970" w:type="pct"/>
            <w:vMerge/>
            <w:vAlign w:val="center"/>
          </w:tcPr>
          <w:p w14:paraId="7704E10C" w14:textId="77777777" w:rsidR="00A25B7D" w:rsidRPr="00E83735" w:rsidRDefault="00A25B7D" w:rsidP="00A958AC">
            <w:pPr>
              <w:spacing w:after="0" w:line="240" w:lineRule="auto"/>
              <w:jc w:val="left"/>
              <w:rPr>
                <w:sz w:val="20"/>
                <w:szCs w:val="20"/>
              </w:rPr>
            </w:pPr>
          </w:p>
        </w:tc>
        <w:tc>
          <w:tcPr>
            <w:tcW w:w="3030" w:type="pct"/>
            <w:vAlign w:val="center"/>
          </w:tcPr>
          <w:p w14:paraId="113A6DEB"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Operational Governing Body for the automotive industry with representation from government, private sector and value chain actors</w:t>
            </w:r>
          </w:p>
        </w:tc>
      </w:tr>
      <w:tr w:rsidR="00A25B7D" w:rsidRPr="002A2005" w14:paraId="0F4E4D95" w14:textId="77777777" w:rsidTr="00A958AC">
        <w:trPr>
          <w:jc w:val="center"/>
        </w:trPr>
        <w:tc>
          <w:tcPr>
            <w:tcW w:w="1970" w:type="pct"/>
            <w:vMerge/>
            <w:vAlign w:val="center"/>
          </w:tcPr>
          <w:p w14:paraId="1350FD07" w14:textId="77777777" w:rsidR="00A25B7D" w:rsidRPr="00E83735" w:rsidRDefault="00A25B7D" w:rsidP="00A958AC">
            <w:pPr>
              <w:spacing w:after="0" w:line="240" w:lineRule="auto"/>
              <w:jc w:val="left"/>
              <w:rPr>
                <w:sz w:val="20"/>
                <w:szCs w:val="20"/>
              </w:rPr>
            </w:pPr>
          </w:p>
        </w:tc>
        <w:tc>
          <w:tcPr>
            <w:tcW w:w="3030" w:type="pct"/>
            <w:vAlign w:val="center"/>
          </w:tcPr>
          <w:p w14:paraId="2507A460"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domestically made high volume vehicles </w:t>
            </w:r>
          </w:p>
          <w:p w14:paraId="3139BE82"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of green vehicles utilized in the urban transportation solution</w:t>
            </w:r>
          </w:p>
        </w:tc>
      </w:tr>
      <w:tr w:rsidR="00A25B7D" w:rsidRPr="002A2005" w14:paraId="43F80E62" w14:textId="77777777" w:rsidTr="00A958AC">
        <w:trPr>
          <w:jc w:val="center"/>
        </w:trPr>
        <w:tc>
          <w:tcPr>
            <w:tcW w:w="1970" w:type="pct"/>
            <w:vMerge w:val="restart"/>
            <w:vAlign w:val="center"/>
          </w:tcPr>
          <w:p w14:paraId="4A030420" w14:textId="77777777" w:rsidR="00A25B7D" w:rsidRPr="00AA7508" w:rsidRDefault="00A25B7D" w:rsidP="00A958AC">
            <w:pPr>
              <w:spacing w:after="0" w:line="240" w:lineRule="auto"/>
              <w:jc w:val="left"/>
              <w:rPr>
                <w:b/>
                <w:sz w:val="20"/>
                <w:szCs w:val="20"/>
              </w:rPr>
            </w:pPr>
            <w:r w:rsidRPr="00AA7508">
              <w:rPr>
                <w:b/>
                <w:sz w:val="20"/>
                <w:szCs w:val="20"/>
                <w:lang w:bidi="en-US"/>
              </w:rPr>
              <w:t>Outcome 5:</w:t>
            </w:r>
            <w:r w:rsidRPr="00AA7508">
              <w:rPr>
                <w:b/>
                <w:sz w:val="20"/>
                <w:szCs w:val="20"/>
              </w:rPr>
              <w:t xml:space="preserve"> Enterprise and Human Capital Development across the Automotive Industry Value Chain</w:t>
            </w:r>
          </w:p>
          <w:p w14:paraId="70C225E6" w14:textId="77777777" w:rsidR="00A25B7D" w:rsidRDefault="00A25B7D" w:rsidP="00A958AC">
            <w:pPr>
              <w:spacing w:after="0" w:line="240" w:lineRule="auto"/>
              <w:jc w:val="left"/>
              <w:rPr>
                <w:sz w:val="20"/>
                <w:szCs w:val="20"/>
              </w:rPr>
            </w:pPr>
          </w:p>
          <w:p w14:paraId="6334E66F" w14:textId="77777777" w:rsidR="00A25B7D" w:rsidRDefault="00A25B7D" w:rsidP="00A958AC">
            <w:pPr>
              <w:spacing w:after="0" w:line="240" w:lineRule="auto"/>
              <w:jc w:val="left"/>
              <w:rPr>
                <w:sz w:val="20"/>
                <w:szCs w:val="20"/>
              </w:rPr>
            </w:pPr>
            <w:r w:rsidRPr="00B766C1">
              <w:rPr>
                <w:b/>
                <w:sz w:val="20"/>
                <w:szCs w:val="20"/>
              </w:rPr>
              <w:t>Output 5</w:t>
            </w:r>
            <w:r>
              <w:rPr>
                <w:b/>
                <w:sz w:val="20"/>
                <w:szCs w:val="20"/>
              </w:rPr>
              <w:t>.1</w:t>
            </w:r>
            <w:r w:rsidRPr="00B766C1">
              <w:rPr>
                <w:b/>
                <w:sz w:val="20"/>
                <w:szCs w:val="20"/>
              </w:rPr>
              <w:t>:</w:t>
            </w:r>
            <w:r>
              <w:rPr>
                <w:b/>
                <w:sz w:val="20"/>
                <w:szCs w:val="20"/>
              </w:rPr>
              <w:t xml:space="preserve"> </w:t>
            </w:r>
            <w:r>
              <w:rPr>
                <w:sz w:val="20"/>
                <w:szCs w:val="20"/>
              </w:rPr>
              <w:t>Improved</w:t>
            </w:r>
            <w:r w:rsidRPr="00B766C1">
              <w:rPr>
                <w:sz w:val="20"/>
                <w:szCs w:val="20"/>
              </w:rPr>
              <w:t xml:space="preserve"> skills and competencies for Automotive Engineering, Manufacturing, Assembly, Distribution &amp; Sales, and Maintenance.</w:t>
            </w:r>
          </w:p>
          <w:p w14:paraId="7F791027" w14:textId="53E33A27" w:rsidR="00A25B7D" w:rsidRPr="00E83735" w:rsidRDefault="00A25B7D" w:rsidP="00A958AC">
            <w:pPr>
              <w:spacing w:after="0" w:line="240" w:lineRule="auto"/>
              <w:jc w:val="left"/>
              <w:rPr>
                <w:sz w:val="20"/>
                <w:szCs w:val="20"/>
              </w:rPr>
            </w:pPr>
            <w:r w:rsidRPr="000E4622">
              <w:rPr>
                <w:b/>
                <w:sz w:val="20"/>
                <w:szCs w:val="20"/>
              </w:rPr>
              <w:t>Output 5.2:</w:t>
            </w:r>
            <w:r>
              <w:rPr>
                <w:sz w:val="20"/>
                <w:szCs w:val="20"/>
              </w:rPr>
              <w:t xml:space="preserve"> Increased domestic enterprises in the automotive industry value chain</w:t>
            </w:r>
          </w:p>
        </w:tc>
        <w:tc>
          <w:tcPr>
            <w:tcW w:w="3030" w:type="pct"/>
            <w:vAlign w:val="center"/>
          </w:tcPr>
          <w:p w14:paraId="626DB495"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H</w:t>
            </w:r>
            <w:r w:rsidRPr="005E21BC">
              <w:rPr>
                <w:sz w:val="20"/>
                <w:szCs w:val="20"/>
              </w:rPr>
              <w:t>olistic automotive engineering curricula</w:t>
            </w:r>
          </w:p>
          <w:p w14:paraId="25B5A141"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The number of institutions with </w:t>
            </w:r>
            <w:r w:rsidRPr="005E21BC">
              <w:rPr>
                <w:sz w:val="20"/>
                <w:szCs w:val="20"/>
              </w:rPr>
              <w:t xml:space="preserve">automotive engineering </w:t>
            </w:r>
            <w:r>
              <w:rPr>
                <w:sz w:val="20"/>
                <w:szCs w:val="20"/>
              </w:rPr>
              <w:t>at tertiary level</w:t>
            </w:r>
          </w:p>
        </w:tc>
      </w:tr>
      <w:tr w:rsidR="00A25B7D" w:rsidRPr="002A2005" w14:paraId="6B8BC8D8" w14:textId="77777777" w:rsidTr="00A958AC">
        <w:trPr>
          <w:jc w:val="center"/>
        </w:trPr>
        <w:tc>
          <w:tcPr>
            <w:tcW w:w="1970" w:type="pct"/>
            <w:vMerge/>
            <w:vAlign w:val="center"/>
          </w:tcPr>
          <w:p w14:paraId="1E4CA24A" w14:textId="77777777" w:rsidR="00A25B7D" w:rsidRPr="00E83735" w:rsidRDefault="00A25B7D" w:rsidP="00A958AC">
            <w:pPr>
              <w:spacing w:after="0" w:line="240" w:lineRule="auto"/>
              <w:jc w:val="left"/>
              <w:rPr>
                <w:sz w:val="20"/>
                <w:szCs w:val="20"/>
              </w:rPr>
            </w:pPr>
          </w:p>
        </w:tc>
        <w:tc>
          <w:tcPr>
            <w:tcW w:w="3030" w:type="pct"/>
            <w:vAlign w:val="center"/>
          </w:tcPr>
          <w:p w14:paraId="7CFABECE" w14:textId="77777777" w:rsidR="00A25B7D" w:rsidRDefault="00A25B7D" w:rsidP="008E1AFC">
            <w:pPr>
              <w:pStyle w:val="ListParagraph"/>
              <w:numPr>
                <w:ilvl w:val="0"/>
                <w:numId w:val="11"/>
              </w:numPr>
              <w:spacing w:after="0" w:line="240" w:lineRule="auto"/>
              <w:ind w:left="168" w:hanging="142"/>
              <w:jc w:val="left"/>
              <w:rPr>
                <w:sz w:val="20"/>
                <w:szCs w:val="20"/>
              </w:rPr>
            </w:pPr>
            <w:r w:rsidRPr="005E21BC">
              <w:rPr>
                <w:sz w:val="20"/>
                <w:szCs w:val="20"/>
              </w:rPr>
              <w:t>No. of specialized training programs for automotive market intelligence</w:t>
            </w:r>
          </w:p>
          <w:p w14:paraId="3A76E171"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of domestically manufactured vehicles with integrated market data</w:t>
            </w:r>
          </w:p>
          <w:p w14:paraId="7DB38895"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Customer Satisfaction Index for domestic products </w:t>
            </w:r>
          </w:p>
        </w:tc>
      </w:tr>
      <w:tr w:rsidR="00A25B7D" w:rsidRPr="002A2005" w14:paraId="1B1DABE2" w14:textId="77777777" w:rsidTr="00A958AC">
        <w:trPr>
          <w:jc w:val="center"/>
        </w:trPr>
        <w:tc>
          <w:tcPr>
            <w:tcW w:w="1970" w:type="pct"/>
            <w:vMerge/>
            <w:vAlign w:val="center"/>
          </w:tcPr>
          <w:p w14:paraId="6CA4E51A" w14:textId="77777777" w:rsidR="00A25B7D" w:rsidRPr="00E83735" w:rsidRDefault="00A25B7D" w:rsidP="00A958AC">
            <w:pPr>
              <w:spacing w:after="0" w:line="240" w:lineRule="auto"/>
              <w:jc w:val="left"/>
              <w:rPr>
                <w:sz w:val="20"/>
                <w:szCs w:val="20"/>
              </w:rPr>
            </w:pPr>
          </w:p>
        </w:tc>
        <w:tc>
          <w:tcPr>
            <w:tcW w:w="3030" w:type="pct"/>
            <w:vAlign w:val="center"/>
          </w:tcPr>
          <w:p w14:paraId="0CF6002C"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of enterprises set up in the automotive industry value chain during the policy period</w:t>
            </w:r>
          </w:p>
          <w:p w14:paraId="547156D9"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Production capacity of automotive enterprises</w:t>
            </w:r>
          </w:p>
        </w:tc>
      </w:tr>
      <w:tr w:rsidR="00A25B7D" w:rsidRPr="002A2005" w14:paraId="48D35E3F" w14:textId="77777777" w:rsidTr="00A958AC">
        <w:trPr>
          <w:jc w:val="center"/>
        </w:trPr>
        <w:tc>
          <w:tcPr>
            <w:tcW w:w="1970" w:type="pct"/>
            <w:vMerge/>
            <w:vAlign w:val="center"/>
          </w:tcPr>
          <w:p w14:paraId="5C57C9E7" w14:textId="77777777" w:rsidR="00A25B7D" w:rsidRPr="00E83735" w:rsidRDefault="00A25B7D" w:rsidP="00A958AC">
            <w:pPr>
              <w:spacing w:after="0" w:line="240" w:lineRule="auto"/>
              <w:jc w:val="left"/>
              <w:rPr>
                <w:sz w:val="20"/>
                <w:szCs w:val="20"/>
              </w:rPr>
            </w:pPr>
          </w:p>
        </w:tc>
        <w:tc>
          <w:tcPr>
            <w:tcW w:w="3030" w:type="pct"/>
            <w:vAlign w:val="center"/>
          </w:tcPr>
          <w:p w14:paraId="2EE983BA"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Automotive training programs at institutions and within the industry</w:t>
            </w:r>
          </w:p>
          <w:p w14:paraId="4F6F441F" w14:textId="77777777" w:rsidR="00A25B7D" w:rsidRDefault="00A25B7D" w:rsidP="008E1AFC">
            <w:pPr>
              <w:pStyle w:val="Default"/>
              <w:numPr>
                <w:ilvl w:val="0"/>
                <w:numId w:val="11"/>
              </w:numPr>
              <w:ind w:left="168" w:hanging="142"/>
              <w:rPr>
                <w:rFonts w:eastAsia="Times New Roman"/>
                <w:color w:val="auto"/>
                <w:sz w:val="20"/>
                <w:szCs w:val="20"/>
              </w:rPr>
            </w:pPr>
            <w:r w:rsidRPr="00423F40">
              <w:rPr>
                <w:rFonts w:eastAsia="Times New Roman"/>
                <w:color w:val="auto"/>
                <w:sz w:val="20"/>
                <w:szCs w:val="20"/>
              </w:rPr>
              <w:t>Un</w:t>
            </w:r>
            <w:r>
              <w:rPr>
                <w:rFonts w:eastAsia="Times New Roman"/>
                <w:color w:val="auto"/>
                <w:sz w:val="20"/>
                <w:szCs w:val="20"/>
              </w:rPr>
              <w:t>iversity-Industry collaboration</w:t>
            </w:r>
          </w:p>
          <w:p w14:paraId="7A953306" w14:textId="77777777" w:rsidR="00A25B7D" w:rsidRPr="00423F40" w:rsidRDefault="00A25B7D" w:rsidP="008E1AFC">
            <w:pPr>
              <w:pStyle w:val="Default"/>
              <w:numPr>
                <w:ilvl w:val="0"/>
                <w:numId w:val="11"/>
              </w:numPr>
              <w:ind w:left="168" w:hanging="142"/>
              <w:rPr>
                <w:rFonts w:eastAsia="Times New Roman"/>
                <w:color w:val="auto"/>
                <w:sz w:val="20"/>
                <w:szCs w:val="20"/>
              </w:rPr>
            </w:pPr>
            <w:r>
              <w:rPr>
                <w:rFonts w:eastAsia="Times New Roman"/>
                <w:color w:val="auto"/>
                <w:sz w:val="20"/>
                <w:szCs w:val="20"/>
              </w:rPr>
              <w:t>Internship programs</w:t>
            </w:r>
          </w:p>
        </w:tc>
      </w:tr>
      <w:tr w:rsidR="00A25B7D" w:rsidRPr="002A2005" w14:paraId="03980F73" w14:textId="77777777" w:rsidTr="00A958AC">
        <w:trPr>
          <w:jc w:val="center"/>
        </w:trPr>
        <w:tc>
          <w:tcPr>
            <w:tcW w:w="1970" w:type="pct"/>
            <w:vMerge/>
            <w:vAlign w:val="center"/>
          </w:tcPr>
          <w:p w14:paraId="6FD37478" w14:textId="77777777" w:rsidR="00A25B7D" w:rsidRPr="00E83735" w:rsidRDefault="00A25B7D" w:rsidP="00A958AC">
            <w:pPr>
              <w:spacing w:after="0" w:line="240" w:lineRule="auto"/>
              <w:contextualSpacing/>
              <w:jc w:val="left"/>
              <w:rPr>
                <w:sz w:val="20"/>
                <w:szCs w:val="20"/>
              </w:rPr>
            </w:pPr>
          </w:p>
        </w:tc>
        <w:tc>
          <w:tcPr>
            <w:tcW w:w="3030" w:type="pct"/>
            <w:vAlign w:val="center"/>
          </w:tcPr>
          <w:p w14:paraId="1E281AC7"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No. of a</w:t>
            </w:r>
            <w:r w:rsidRPr="005E21BC">
              <w:rPr>
                <w:sz w:val="20"/>
                <w:szCs w:val="20"/>
              </w:rPr>
              <w:t>utomotive skilled labour</w:t>
            </w:r>
            <w:r>
              <w:rPr>
                <w:sz w:val="20"/>
                <w:szCs w:val="20"/>
              </w:rPr>
              <w:t xml:space="preserve"> trained within the policy period</w:t>
            </w:r>
          </w:p>
        </w:tc>
      </w:tr>
      <w:tr w:rsidR="00A25B7D" w:rsidRPr="00482B7B" w14:paraId="046802B7" w14:textId="77777777" w:rsidTr="00A958AC">
        <w:trPr>
          <w:jc w:val="center"/>
        </w:trPr>
        <w:tc>
          <w:tcPr>
            <w:tcW w:w="1970" w:type="pct"/>
            <w:vMerge/>
            <w:vAlign w:val="center"/>
          </w:tcPr>
          <w:p w14:paraId="7B95695E" w14:textId="77777777" w:rsidR="00A25B7D" w:rsidRPr="00E83735" w:rsidRDefault="00A25B7D" w:rsidP="00A958AC">
            <w:pPr>
              <w:spacing w:after="0" w:line="240" w:lineRule="auto"/>
              <w:contextualSpacing/>
              <w:jc w:val="left"/>
              <w:rPr>
                <w:sz w:val="20"/>
                <w:szCs w:val="20"/>
              </w:rPr>
            </w:pPr>
          </w:p>
        </w:tc>
        <w:tc>
          <w:tcPr>
            <w:tcW w:w="3030" w:type="pct"/>
            <w:vAlign w:val="center"/>
          </w:tcPr>
          <w:p w14:paraId="2DF83D00" w14:textId="427C28E4"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Number of joint ventures led projects for skills development &amp; training</w:t>
            </w:r>
          </w:p>
          <w:p w14:paraId="2748FA99"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Scholarship Awards</w:t>
            </w:r>
          </w:p>
          <w:p w14:paraId="35C29201"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Internship programs with global automotive players</w:t>
            </w:r>
          </w:p>
        </w:tc>
      </w:tr>
    </w:tbl>
    <w:p w14:paraId="253CCB7F" w14:textId="77777777" w:rsidR="00A25B7D" w:rsidRDefault="00A25B7D" w:rsidP="00A25B7D">
      <w:pPr>
        <w:rPr>
          <w:rFonts w:ascii="BookAntiqua" w:eastAsiaTheme="minorHAnsi" w:hAnsi="BookAntiqua" w:cs="BookAntiqua"/>
          <w:sz w:val="21"/>
          <w:szCs w:val="21"/>
        </w:rPr>
      </w:pPr>
    </w:p>
    <w:p w14:paraId="285796A3" w14:textId="77777777" w:rsidR="00A25B7D" w:rsidRDefault="00A25B7D" w:rsidP="00A25B7D">
      <w:pPr>
        <w:rPr>
          <w:rFonts w:ascii="BookAntiqua" w:eastAsiaTheme="minorHAnsi" w:hAnsi="BookAntiqua" w:cs="BookAntiqua"/>
          <w:sz w:val="21"/>
          <w:szCs w:val="21"/>
        </w:rPr>
      </w:pPr>
    </w:p>
    <w:p w14:paraId="433ABA57" w14:textId="77777777" w:rsidR="00A25B7D" w:rsidRPr="00B66A4D" w:rsidRDefault="00A25B7D" w:rsidP="00A25B7D">
      <w:pPr>
        <w:rPr>
          <w:szCs w:val="24"/>
        </w:rPr>
        <w:sectPr w:rsidR="00A25B7D" w:rsidRPr="00B66A4D" w:rsidSect="008E0FEA">
          <w:pgSz w:w="11906" w:h="16838" w:code="9"/>
          <w:pgMar w:top="1440" w:right="1440" w:bottom="1440" w:left="1440" w:header="720" w:footer="720" w:gutter="0"/>
          <w:pgNumType w:start="1"/>
          <w:cols w:space="720"/>
          <w:titlePg/>
          <w:docGrid w:linePitch="360"/>
        </w:sectPr>
      </w:pPr>
    </w:p>
    <w:p w14:paraId="3F0B6E40" w14:textId="77777777" w:rsidR="00A25B7D" w:rsidRDefault="00A25B7D" w:rsidP="008E1AFC">
      <w:pPr>
        <w:pStyle w:val="Heading1"/>
        <w:numPr>
          <w:ilvl w:val="0"/>
          <w:numId w:val="43"/>
        </w:numPr>
        <w:ind w:left="851" w:hanging="851"/>
      </w:pPr>
      <w:bookmarkStart w:id="142" w:name="_Toc25074217"/>
      <w:bookmarkStart w:id="143" w:name="_Toc25077312"/>
      <w:bookmarkStart w:id="144" w:name="_Toc25077423"/>
      <w:bookmarkStart w:id="145" w:name="_Toc33703241"/>
      <w:r>
        <w:lastRenderedPageBreak/>
        <w:t xml:space="preserve">ACTION PLAN – </w:t>
      </w:r>
      <w:r w:rsidRPr="00187AE6">
        <w:t>Activity Matrix</w:t>
      </w:r>
      <w:bookmarkEnd w:id="142"/>
      <w:bookmarkEnd w:id="143"/>
      <w:bookmarkEnd w:id="144"/>
      <w:bookmarkEnd w:id="145"/>
    </w:p>
    <w:tbl>
      <w:tblPr>
        <w:tblStyle w:val="TableGrid"/>
        <w:tblW w:w="5000" w:type="pct"/>
        <w:jc w:val="center"/>
        <w:tblCellMar>
          <w:left w:w="57" w:type="dxa"/>
          <w:right w:w="57" w:type="dxa"/>
        </w:tblCellMar>
        <w:tblLook w:val="04A0" w:firstRow="1" w:lastRow="0" w:firstColumn="1" w:lastColumn="0" w:noHBand="0" w:noVBand="1"/>
      </w:tblPr>
      <w:tblGrid>
        <w:gridCol w:w="2577"/>
        <w:gridCol w:w="2789"/>
        <w:gridCol w:w="4858"/>
        <w:gridCol w:w="1295"/>
        <w:gridCol w:w="960"/>
        <w:gridCol w:w="1593"/>
      </w:tblGrid>
      <w:tr w:rsidR="00A25B7D" w:rsidRPr="002A2005" w14:paraId="52848F08" w14:textId="77777777" w:rsidTr="00A958AC">
        <w:trPr>
          <w:trHeight w:val="116"/>
          <w:jc w:val="center"/>
        </w:trPr>
        <w:tc>
          <w:tcPr>
            <w:tcW w:w="916" w:type="pct"/>
            <w:vAlign w:val="center"/>
          </w:tcPr>
          <w:p w14:paraId="34917481" w14:textId="77777777" w:rsidR="00A25B7D" w:rsidRPr="00E83735" w:rsidRDefault="00A25B7D" w:rsidP="00A958AC">
            <w:pPr>
              <w:contextualSpacing/>
              <w:jc w:val="center"/>
              <w:rPr>
                <w:b/>
                <w:sz w:val="20"/>
                <w:szCs w:val="20"/>
                <w:lang w:bidi="en-US"/>
              </w:rPr>
            </w:pPr>
            <w:r>
              <w:rPr>
                <w:b/>
                <w:sz w:val="20"/>
                <w:szCs w:val="20"/>
                <w:lang w:bidi="en-US"/>
              </w:rPr>
              <w:t>OUTPUTS</w:t>
            </w:r>
          </w:p>
        </w:tc>
        <w:tc>
          <w:tcPr>
            <w:tcW w:w="991" w:type="pct"/>
            <w:vAlign w:val="center"/>
          </w:tcPr>
          <w:p w14:paraId="4B2F37E1" w14:textId="77777777" w:rsidR="00A25B7D" w:rsidRPr="002A2005" w:rsidRDefault="00A25B7D" w:rsidP="00A958AC">
            <w:pPr>
              <w:contextualSpacing/>
              <w:jc w:val="center"/>
              <w:rPr>
                <w:b/>
                <w:sz w:val="20"/>
                <w:szCs w:val="20"/>
                <w:lang w:bidi="en-US"/>
              </w:rPr>
            </w:pPr>
            <w:r>
              <w:rPr>
                <w:b/>
                <w:sz w:val="20"/>
                <w:szCs w:val="20"/>
                <w:lang w:bidi="en-US"/>
              </w:rPr>
              <w:t>BROAD ACTIONS</w:t>
            </w:r>
          </w:p>
        </w:tc>
        <w:tc>
          <w:tcPr>
            <w:tcW w:w="1726" w:type="pct"/>
            <w:vAlign w:val="center"/>
          </w:tcPr>
          <w:p w14:paraId="6D7F835C" w14:textId="77777777" w:rsidR="00A25B7D" w:rsidRDefault="00A25B7D" w:rsidP="00A958AC">
            <w:pPr>
              <w:contextualSpacing/>
              <w:jc w:val="center"/>
              <w:rPr>
                <w:b/>
                <w:sz w:val="20"/>
                <w:szCs w:val="20"/>
                <w:lang w:bidi="en-US"/>
              </w:rPr>
            </w:pPr>
            <w:r>
              <w:rPr>
                <w:b/>
                <w:sz w:val="20"/>
                <w:szCs w:val="20"/>
                <w:lang w:bidi="en-US"/>
              </w:rPr>
              <w:t>ACTIVITIES</w:t>
            </w:r>
          </w:p>
        </w:tc>
        <w:tc>
          <w:tcPr>
            <w:tcW w:w="460" w:type="pct"/>
            <w:vAlign w:val="center"/>
          </w:tcPr>
          <w:p w14:paraId="4FDF4B58" w14:textId="77777777" w:rsidR="00A25B7D" w:rsidRDefault="00A25B7D" w:rsidP="00A958AC">
            <w:pPr>
              <w:contextualSpacing/>
              <w:jc w:val="center"/>
              <w:rPr>
                <w:b/>
                <w:sz w:val="20"/>
                <w:szCs w:val="20"/>
                <w:lang w:bidi="en-US"/>
              </w:rPr>
            </w:pPr>
            <w:r>
              <w:rPr>
                <w:b/>
                <w:sz w:val="20"/>
                <w:szCs w:val="20"/>
                <w:lang w:bidi="en-US"/>
              </w:rPr>
              <w:t>INTENDED TIMELINES</w:t>
            </w:r>
          </w:p>
        </w:tc>
        <w:tc>
          <w:tcPr>
            <w:tcW w:w="341" w:type="pct"/>
            <w:vAlign w:val="center"/>
          </w:tcPr>
          <w:p w14:paraId="445A509A" w14:textId="77777777" w:rsidR="00A25B7D" w:rsidRDefault="00A25B7D" w:rsidP="00A958AC">
            <w:pPr>
              <w:contextualSpacing/>
              <w:jc w:val="center"/>
              <w:rPr>
                <w:b/>
                <w:sz w:val="20"/>
                <w:szCs w:val="20"/>
                <w:lang w:bidi="en-US"/>
              </w:rPr>
            </w:pPr>
            <w:r>
              <w:rPr>
                <w:b/>
                <w:sz w:val="20"/>
                <w:szCs w:val="20"/>
                <w:lang w:bidi="en-US"/>
              </w:rPr>
              <w:t>ACTUAL</w:t>
            </w:r>
          </w:p>
        </w:tc>
        <w:tc>
          <w:tcPr>
            <w:tcW w:w="566" w:type="pct"/>
            <w:vAlign w:val="center"/>
          </w:tcPr>
          <w:p w14:paraId="57D2F16C" w14:textId="77777777" w:rsidR="00A25B7D" w:rsidRDefault="00A25B7D" w:rsidP="00A958AC">
            <w:pPr>
              <w:contextualSpacing/>
              <w:jc w:val="center"/>
              <w:rPr>
                <w:b/>
                <w:sz w:val="20"/>
                <w:szCs w:val="20"/>
                <w:lang w:bidi="en-US"/>
              </w:rPr>
            </w:pPr>
            <w:r>
              <w:rPr>
                <w:b/>
                <w:sz w:val="20"/>
                <w:szCs w:val="20"/>
                <w:lang w:bidi="en-US"/>
              </w:rPr>
              <w:t>EXPLANATION FOR DEVIATION</w:t>
            </w:r>
          </w:p>
        </w:tc>
      </w:tr>
      <w:tr w:rsidR="00A25B7D" w:rsidRPr="002A2005" w14:paraId="5C0C8711" w14:textId="77777777" w:rsidTr="00A958AC">
        <w:trPr>
          <w:trHeight w:val="408"/>
          <w:jc w:val="center"/>
        </w:trPr>
        <w:tc>
          <w:tcPr>
            <w:tcW w:w="5000" w:type="pct"/>
            <w:gridSpan w:val="6"/>
            <w:vAlign w:val="center"/>
          </w:tcPr>
          <w:p w14:paraId="426FF4BB" w14:textId="77777777" w:rsidR="00A25B7D" w:rsidRDefault="00A25B7D" w:rsidP="00A958AC">
            <w:pPr>
              <w:contextualSpacing/>
              <w:jc w:val="left"/>
              <w:rPr>
                <w:b/>
                <w:sz w:val="20"/>
                <w:szCs w:val="20"/>
                <w:lang w:bidi="en-US"/>
              </w:rPr>
            </w:pPr>
            <w:r w:rsidRPr="00E83735">
              <w:rPr>
                <w:b/>
                <w:sz w:val="20"/>
                <w:szCs w:val="20"/>
                <w:lang w:bidi="en-US"/>
              </w:rPr>
              <w:t>Outcome 1:</w:t>
            </w:r>
            <w:r w:rsidRPr="00E83735">
              <w:rPr>
                <w:sz w:val="20"/>
                <w:szCs w:val="20"/>
                <w:lang w:bidi="en-US"/>
              </w:rPr>
              <w:t xml:space="preserve"> A</w:t>
            </w:r>
            <w:r w:rsidRPr="00E83735">
              <w:rPr>
                <w:sz w:val="20"/>
                <w:szCs w:val="20"/>
              </w:rPr>
              <w:t>utomotive engineering, auto parts and components manufacturing and vehicle assembly.</w:t>
            </w:r>
          </w:p>
        </w:tc>
      </w:tr>
      <w:tr w:rsidR="00A25B7D" w:rsidRPr="002A2005" w14:paraId="4C416146" w14:textId="77777777" w:rsidTr="00A958AC">
        <w:trPr>
          <w:jc w:val="center"/>
        </w:trPr>
        <w:tc>
          <w:tcPr>
            <w:tcW w:w="916" w:type="pct"/>
            <w:vMerge w:val="restart"/>
            <w:vAlign w:val="center"/>
          </w:tcPr>
          <w:p w14:paraId="67A68EE9" w14:textId="77777777" w:rsidR="00A25B7D" w:rsidRDefault="00A25B7D" w:rsidP="00A958AC">
            <w:pPr>
              <w:spacing w:after="0" w:line="240" w:lineRule="auto"/>
              <w:jc w:val="left"/>
              <w:rPr>
                <w:sz w:val="20"/>
                <w:szCs w:val="20"/>
              </w:rPr>
            </w:pPr>
            <w:r w:rsidRPr="00B766C1">
              <w:rPr>
                <w:b/>
                <w:sz w:val="20"/>
                <w:szCs w:val="20"/>
              </w:rPr>
              <w:t>Output 1.1</w:t>
            </w:r>
            <w:r>
              <w:rPr>
                <w:sz w:val="20"/>
                <w:szCs w:val="20"/>
              </w:rPr>
              <w:t xml:space="preserve">: Increased </w:t>
            </w:r>
            <w:r w:rsidRPr="00E83735">
              <w:rPr>
                <w:sz w:val="20"/>
                <w:szCs w:val="20"/>
              </w:rPr>
              <w:t>auto parts and components manufacturing and vehicle assembly</w:t>
            </w:r>
          </w:p>
          <w:p w14:paraId="7BC56485" w14:textId="77777777" w:rsidR="00A25B7D" w:rsidRDefault="00A25B7D" w:rsidP="00A958AC">
            <w:pPr>
              <w:spacing w:after="0" w:line="240" w:lineRule="auto"/>
              <w:jc w:val="left"/>
              <w:rPr>
                <w:sz w:val="20"/>
                <w:szCs w:val="20"/>
              </w:rPr>
            </w:pPr>
            <w:r w:rsidRPr="002E1ABD">
              <w:rPr>
                <w:b/>
                <w:sz w:val="20"/>
                <w:szCs w:val="20"/>
              </w:rPr>
              <w:t>Output</w:t>
            </w:r>
            <w:r>
              <w:rPr>
                <w:b/>
                <w:sz w:val="20"/>
                <w:szCs w:val="20"/>
              </w:rPr>
              <w:t xml:space="preserve"> 1.2:</w:t>
            </w:r>
            <w:r w:rsidRPr="005A2E2A">
              <w:rPr>
                <w:sz w:val="20"/>
                <w:szCs w:val="20"/>
              </w:rPr>
              <w:t xml:space="preserve"> Increased</w:t>
            </w:r>
            <w:r>
              <w:rPr>
                <w:sz w:val="20"/>
                <w:szCs w:val="20"/>
              </w:rPr>
              <w:t xml:space="preserve"> Number of automotive technology developments and innovations </w:t>
            </w:r>
          </w:p>
          <w:p w14:paraId="5EAE4763"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1.3:</w:t>
            </w:r>
            <w:r w:rsidRPr="005A2E2A">
              <w:rPr>
                <w:sz w:val="20"/>
                <w:szCs w:val="20"/>
              </w:rPr>
              <w:t xml:space="preserve"> Increased utilization of mineral resources and reduced importation of requisite raw materials</w:t>
            </w:r>
          </w:p>
        </w:tc>
        <w:tc>
          <w:tcPr>
            <w:tcW w:w="991" w:type="pct"/>
            <w:vMerge w:val="restart"/>
            <w:vAlign w:val="center"/>
          </w:tcPr>
          <w:p w14:paraId="5EF59195" w14:textId="77777777" w:rsidR="00A25B7D" w:rsidRPr="00650528" w:rsidRDefault="00A25B7D" w:rsidP="00A958AC">
            <w:pPr>
              <w:spacing w:after="0" w:line="240" w:lineRule="auto"/>
              <w:jc w:val="left"/>
              <w:rPr>
                <w:sz w:val="20"/>
                <w:szCs w:val="20"/>
              </w:rPr>
            </w:pPr>
            <w:r w:rsidRPr="00650528">
              <w:rPr>
                <w:sz w:val="20"/>
                <w:szCs w:val="20"/>
              </w:rPr>
              <w:t xml:space="preserve">Limit the importation of used motor vehicles &amp; used auto parts </w:t>
            </w:r>
          </w:p>
        </w:tc>
        <w:tc>
          <w:tcPr>
            <w:tcW w:w="1726" w:type="pct"/>
          </w:tcPr>
          <w:p w14:paraId="0DDEDB32" w14:textId="32AD1831" w:rsidR="00A25B7D" w:rsidRPr="00650528" w:rsidRDefault="00A25B7D" w:rsidP="00A958AC">
            <w:pPr>
              <w:spacing w:after="0" w:line="240" w:lineRule="auto"/>
              <w:jc w:val="left"/>
              <w:rPr>
                <w:sz w:val="20"/>
                <w:szCs w:val="20"/>
              </w:rPr>
            </w:pPr>
            <w:r>
              <w:rPr>
                <w:sz w:val="20"/>
                <w:szCs w:val="20"/>
              </w:rPr>
              <w:t>A</w:t>
            </w:r>
            <w:r w:rsidRPr="002B1F99">
              <w:rPr>
                <w:sz w:val="20"/>
                <w:szCs w:val="20"/>
              </w:rPr>
              <w:t>mend the Traffic and Road Safety Act 1998 to institute vehicle age limits of 5 years from date of manufacture and</w:t>
            </w:r>
            <w:r>
              <w:rPr>
                <w:sz w:val="20"/>
                <w:szCs w:val="20"/>
              </w:rPr>
              <w:t xml:space="preserve"> </w:t>
            </w:r>
            <w:r w:rsidRPr="002B1F99">
              <w:rPr>
                <w:sz w:val="20"/>
                <w:szCs w:val="20"/>
              </w:rPr>
              <w:t>include</w:t>
            </w:r>
            <w:r>
              <w:rPr>
                <w:sz w:val="20"/>
                <w:szCs w:val="20"/>
              </w:rPr>
              <w:t xml:space="preserve"> </w:t>
            </w:r>
            <w:r w:rsidRPr="002B1F99">
              <w:rPr>
                <w:sz w:val="20"/>
                <w:szCs w:val="20"/>
              </w:rPr>
              <w:t>vehicle’s carbon emission</w:t>
            </w:r>
            <w:r>
              <w:rPr>
                <w:sz w:val="20"/>
                <w:szCs w:val="20"/>
              </w:rPr>
              <w:t>s in roadworthiness requirement</w:t>
            </w:r>
          </w:p>
        </w:tc>
        <w:tc>
          <w:tcPr>
            <w:tcW w:w="460" w:type="pct"/>
            <w:vAlign w:val="center"/>
          </w:tcPr>
          <w:p w14:paraId="398BCD61" w14:textId="77777777" w:rsidR="00A25B7D" w:rsidRPr="00650528" w:rsidRDefault="00A25B7D" w:rsidP="00A958AC">
            <w:pPr>
              <w:spacing w:after="0" w:line="240" w:lineRule="auto"/>
              <w:jc w:val="center"/>
              <w:rPr>
                <w:sz w:val="20"/>
                <w:szCs w:val="20"/>
              </w:rPr>
            </w:pPr>
            <w:r>
              <w:rPr>
                <w:sz w:val="20"/>
                <w:szCs w:val="20"/>
              </w:rPr>
              <w:t>June 2023</w:t>
            </w:r>
          </w:p>
        </w:tc>
        <w:tc>
          <w:tcPr>
            <w:tcW w:w="341" w:type="pct"/>
            <w:vAlign w:val="center"/>
          </w:tcPr>
          <w:p w14:paraId="4352CF44" w14:textId="77777777" w:rsidR="00A25B7D" w:rsidRPr="00650528" w:rsidRDefault="00A25B7D" w:rsidP="00A958AC">
            <w:pPr>
              <w:spacing w:after="0" w:line="240" w:lineRule="auto"/>
              <w:jc w:val="center"/>
              <w:rPr>
                <w:sz w:val="20"/>
                <w:szCs w:val="20"/>
              </w:rPr>
            </w:pPr>
          </w:p>
        </w:tc>
        <w:tc>
          <w:tcPr>
            <w:tcW w:w="566" w:type="pct"/>
            <w:vAlign w:val="center"/>
          </w:tcPr>
          <w:p w14:paraId="5AE6330D" w14:textId="77777777" w:rsidR="00A25B7D" w:rsidRPr="00650528" w:rsidRDefault="00A25B7D" w:rsidP="00A958AC">
            <w:pPr>
              <w:spacing w:after="0" w:line="240" w:lineRule="auto"/>
              <w:jc w:val="center"/>
              <w:rPr>
                <w:sz w:val="20"/>
                <w:szCs w:val="20"/>
              </w:rPr>
            </w:pPr>
          </w:p>
        </w:tc>
      </w:tr>
      <w:tr w:rsidR="00A25B7D" w:rsidRPr="002A2005" w14:paraId="38CE4365" w14:textId="77777777" w:rsidTr="00A958AC">
        <w:trPr>
          <w:jc w:val="center"/>
        </w:trPr>
        <w:tc>
          <w:tcPr>
            <w:tcW w:w="916" w:type="pct"/>
            <w:vMerge/>
            <w:vAlign w:val="center"/>
          </w:tcPr>
          <w:p w14:paraId="033D9552" w14:textId="77777777" w:rsidR="00A25B7D" w:rsidRPr="00B766C1" w:rsidRDefault="00A25B7D" w:rsidP="00A958AC">
            <w:pPr>
              <w:spacing w:after="0" w:line="240" w:lineRule="auto"/>
              <w:jc w:val="left"/>
              <w:rPr>
                <w:b/>
                <w:sz w:val="20"/>
                <w:szCs w:val="20"/>
              </w:rPr>
            </w:pPr>
          </w:p>
        </w:tc>
        <w:tc>
          <w:tcPr>
            <w:tcW w:w="991" w:type="pct"/>
            <w:vMerge/>
            <w:vAlign w:val="center"/>
          </w:tcPr>
          <w:p w14:paraId="6C962AED" w14:textId="77777777" w:rsidR="00A25B7D" w:rsidRPr="00650528" w:rsidRDefault="00A25B7D" w:rsidP="00A958AC">
            <w:pPr>
              <w:spacing w:after="0" w:line="240" w:lineRule="auto"/>
              <w:jc w:val="left"/>
              <w:rPr>
                <w:sz w:val="20"/>
                <w:szCs w:val="20"/>
              </w:rPr>
            </w:pPr>
          </w:p>
        </w:tc>
        <w:tc>
          <w:tcPr>
            <w:tcW w:w="1726" w:type="pct"/>
          </w:tcPr>
          <w:p w14:paraId="57F9B285" w14:textId="77777777" w:rsidR="00A25B7D" w:rsidRDefault="00A25B7D" w:rsidP="00A958AC">
            <w:pPr>
              <w:spacing w:after="0" w:line="240" w:lineRule="auto"/>
              <w:jc w:val="left"/>
              <w:rPr>
                <w:sz w:val="20"/>
                <w:szCs w:val="20"/>
              </w:rPr>
            </w:pPr>
            <w:r w:rsidRPr="00DF0ACB">
              <w:rPr>
                <w:sz w:val="20"/>
                <w:szCs w:val="20"/>
              </w:rPr>
              <w:t>Banning import of vehicles that have exceeded more than one third of their economic mileage life</w:t>
            </w:r>
            <w:r>
              <w:rPr>
                <w:sz w:val="20"/>
                <w:szCs w:val="20"/>
              </w:rPr>
              <w:t>.</w:t>
            </w:r>
          </w:p>
        </w:tc>
        <w:tc>
          <w:tcPr>
            <w:tcW w:w="460" w:type="pct"/>
            <w:vAlign w:val="center"/>
          </w:tcPr>
          <w:p w14:paraId="214282CB"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0FA05D7F" w14:textId="77777777" w:rsidR="00A25B7D" w:rsidRPr="00650528" w:rsidRDefault="00A25B7D" w:rsidP="00A958AC">
            <w:pPr>
              <w:spacing w:after="0" w:line="240" w:lineRule="auto"/>
              <w:jc w:val="center"/>
              <w:rPr>
                <w:sz w:val="20"/>
                <w:szCs w:val="20"/>
              </w:rPr>
            </w:pPr>
          </w:p>
        </w:tc>
        <w:tc>
          <w:tcPr>
            <w:tcW w:w="566" w:type="pct"/>
            <w:vAlign w:val="center"/>
          </w:tcPr>
          <w:p w14:paraId="162F8A03" w14:textId="77777777" w:rsidR="00A25B7D" w:rsidRPr="00650528" w:rsidRDefault="00A25B7D" w:rsidP="00A958AC">
            <w:pPr>
              <w:spacing w:after="0" w:line="240" w:lineRule="auto"/>
              <w:jc w:val="center"/>
              <w:rPr>
                <w:sz w:val="20"/>
                <w:szCs w:val="20"/>
              </w:rPr>
            </w:pPr>
          </w:p>
        </w:tc>
      </w:tr>
      <w:tr w:rsidR="00A25B7D" w:rsidRPr="002A2005" w14:paraId="74D394CE" w14:textId="77777777" w:rsidTr="00A958AC">
        <w:trPr>
          <w:jc w:val="center"/>
        </w:trPr>
        <w:tc>
          <w:tcPr>
            <w:tcW w:w="916" w:type="pct"/>
            <w:vMerge/>
            <w:vAlign w:val="center"/>
          </w:tcPr>
          <w:p w14:paraId="5BFC5D45" w14:textId="77777777" w:rsidR="00A25B7D" w:rsidRPr="00B766C1" w:rsidRDefault="00A25B7D" w:rsidP="00A958AC">
            <w:pPr>
              <w:spacing w:after="0" w:line="240" w:lineRule="auto"/>
              <w:jc w:val="left"/>
              <w:rPr>
                <w:b/>
                <w:sz w:val="20"/>
                <w:szCs w:val="20"/>
              </w:rPr>
            </w:pPr>
          </w:p>
        </w:tc>
        <w:tc>
          <w:tcPr>
            <w:tcW w:w="991" w:type="pct"/>
            <w:vMerge/>
            <w:vAlign w:val="center"/>
          </w:tcPr>
          <w:p w14:paraId="7B930943" w14:textId="77777777" w:rsidR="00A25B7D" w:rsidRPr="00650528" w:rsidRDefault="00A25B7D" w:rsidP="00A958AC">
            <w:pPr>
              <w:spacing w:after="0" w:line="240" w:lineRule="auto"/>
              <w:jc w:val="left"/>
              <w:rPr>
                <w:sz w:val="20"/>
                <w:szCs w:val="20"/>
              </w:rPr>
            </w:pPr>
          </w:p>
        </w:tc>
        <w:tc>
          <w:tcPr>
            <w:tcW w:w="1726" w:type="pct"/>
          </w:tcPr>
          <w:p w14:paraId="52D75071" w14:textId="77777777" w:rsidR="00A25B7D" w:rsidRDefault="00A25B7D" w:rsidP="00A958AC">
            <w:pPr>
              <w:spacing w:after="0" w:line="240" w:lineRule="auto"/>
              <w:jc w:val="left"/>
              <w:rPr>
                <w:sz w:val="20"/>
                <w:szCs w:val="20"/>
              </w:rPr>
            </w:pPr>
            <w:r>
              <w:rPr>
                <w:sz w:val="20"/>
                <w:szCs w:val="20"/>
              </w:rPr>
              <w:t xml:space="preserve">Institute incremental </w:t>
            </w:r>
            <w:r w:rsidRPr="00FA7CAA">
              <w:rPr>
                <w:sz w:val="20"/>
                <w:szCs w:val="20"/>
              </w:rPr>
              <w:t>Taxation according to age of the vehicle</w:t>
            </w:r>
          </w:p>
        </w:tc>
        <w:tc>
          <w:tcPr>
            <w:tcW w:w="460" w:type="pct"/>
            <w:vAlign w:val="center"/>
          </w:tcPr>
          <w:p w14:paraId="2935D7B1"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11A07693" w14:textId="77777777" w:rsidR="00A25B7D" w:rsidRPr="00650528" w:rsidRDefault="00A25B7D" w:rsidP="00A958AC">
            <w:pPr>
              <w:spacing w:after="0" w:line="240" w:lineRule="auto"/>
              <w:jc w:val="center"/>
              <w:rPr>
                <w:sz w:val="20"/>
                <w:szCs w:val="20"/>
              </w:rPr>
            </w:pPr>
          </w:p>
        </w:tc>
        <w:tc>
          <w:tcPr>
            <w:tcW w:w="566" w:type="pct"/>
            <w:vAlign w:val="center"/>
          </w:tcPr>
          <w:p w14:paraId="53F18DA3" w14:textId="77777777" w:rsidR="00A25B7D" w:rsidRPr="00650528" w:rsidRDefault="00A25B7D" w:rsidP="00A958AC">
            <w:pPr>
              <w:spacing w:after="0" w:line="240" w:lineRule="auto"/>
              <w:jc w:val="center"/>
              <w:rPr>
                <w:sz w:val="20"/>
                <w:szCs w:val="20"/>
              </w:rPr>
            </w:pPr>
          </w:p>
        </w:tc>
      </w:tr>
      <w:tr w:rsidR="00A25B7D" w:rsidRPr="002A2005" w14:paraId="7FCB3687" w14:textId="77777777" w:rsidTr="00A958AC">
        <w:trPr>
          <w:jc w:val="center"/>
        </w:trPr>
        <w:tc>
          <w:tcPr>
            <w:tcW w:w="916" w:type="pct"/>
            <w:vMerge/>
            <w:vAlign w:val="center"/>
          </w:tcPr>
          <w:p w14:paraId="7400A6EF" w14:textId="77777777" w:rsidR="00A25B7D" w:rsidRPr="00B766C1" w:rsidRDefault="00A25B7D" w:rsidP="00A958AC">
            <w:pPr>
              <w:spacing w:after="0" w:line="240" w:lineRule="auto"/>
              <w:jc w:val="left"/>
              <w:rPr>
                <w:b/>
                <w:sz w:val="20"/>
                <w:szCs w:val="20"/>
              </w:rPr>
            </w:pPr>
          </w:p>
        </w:tc>
        <w:tc>
          <w:tcPr>
            <w:tcW w:w="991" w:type="pct"/>
            <w:vMerge w:val="restart"/>
            <w:vAlign w:val="center"/>
          </w:tcPr>
          <w:p w14:paraId="581101A7" w14:textId="77777777" w:rsidR="00A25B7D" w:rsidRPr="00650528" w:rsidRDefault="00A25B7D" w:rsidP="00A958AC">
            <w:pPr>
              <w:spacing w:after="0" w:line="240" w:lineRule="auto"/>
              <w:jc w:val="left"/>
              <w:rPr>
                <w:sz w:val="20"/>
                <w:szCs w:val="20"/>
              </w:rPr>
            </w:pPr>
            <w:r>
              <w:rPr>
                <w:sz w:val="20"/>
                <w:szCs w:val="20"/>
              </w:rPr>
              <w:t>Limit Importation of Fully Built Units (Promote whole vehicle assembly)</w:t>
            </w:r>
          </w:p>
        </w:tc>
        <w:tc>
          <w:tcPr>
            <w:tcW w:w="1726" w:type="pct"/>
          </w:tcPr>
          <w:p w14:paraId="1F7953FD" w14:textId="77777777" w:rsidR="00A25B7D" w:rsidRDefault="00A25B7D" w:rsidP="00A958AC">
            <w:pPr>
              <w:spacing w:after="0" w:line="240" w:lineRule="auto"/>
              <w:jc w:val="left"/>
              <w:rPr>
                <w:sz w:val="20"/>
                <w:szCs w:val="20"/>
              </w:rPr>
            </w:pPr>
            <w:r w:rsidRPr="00DF0ACB">
              <w:rPr>
                <w:sz w:val="20"/>
                <w:szCs w:val="20"/>
              </w:rPr>
              <w:t xml:space="preserve">Tariff exemptions and reductions for imports of </w:t>
            </w:r>
            <w:r>
              <w:rPr>
                <w:sz w:val="20"/>
                <w:szCs w:val="20"/>
              </w:rPr>
              <w:t xml:space="preserve">unassembled vehicles to boost domestic SKD assembly </w:t>
            </w:r>
          </w:p>
        </w:tc>
        <w:tc>
          <w:tcPr>
            <w:tcW w:w="460" w:type="pct"/>
            <w:vAlign w:val="center"/>
          </w:tcPr>
          <w:p w14:paraId="0C97CF1B" w14:textId="77777777" w:rsidR="00A25B7D" w:rsidRDefault="00A25B7D" w:rsidP="00A958AC">
            <w:pPr>
              <w:spacing w:after="0" w:line="240" w:lineRule="auto"/>
              <w:jc w:val="center"/>
              <w:rPr>
                <w:sz w:val="20"/>
                <w:szCs w:val="20"/>
              </w:rPr>
            </w:pPr>
            <w:r>
              <w:rPr>
                <w:sz w:val="20"/>
                <w:szCs w:val="20"/>
              </w:rPr>
              <w:t>June 2022</w:t>
            </w:r>
          </w:p>
        </w:tc>
        <w:tc>
          <w:tcPr>
            <w:tcW w:w="341" w:type="pct"/>
            <w:vAlign w:val="center"/>
          </w:tcPr>
          <w:p w14:paraId="36F0E925" w14:textId="77777777" w:rsidR="00A25B7D" w:rsidRPr="00650528" w:rsidRDefault="00A25B7D" w:rsidP="00A958AC">
            <w:pPr>
              <w:spacing w:after="0" w:line="240" w:lineRule="auto"/>
              <w:jc w:val="center"/>
              <w:rPr>
                <w:sz w:val="20"/>
                <w:szCs w:val="20"/>
              </w:rPr>
            </w:pPr>
          </w:p>
        </w:tc>
        <w:tc>
          <w:tcPr>
            <w:tcW w:w="566" w:type="pct"/>
            <w:vAlign w:val="center"/>
          </w:tcPr>
          <w:p w14:paraId="532CFBF8" w14:textId="77777777" w:rsidR="00A25B7D" w:rsidRPr="00650528" w:rsidRDefault="00A25B7D" w:rsidP="00A958AC">
            <w:pPr>
              <w:spacing w:after="0" w:line="240" w:lineRule="auto"/>
              <w:jc w:val="center"/>
              <w:rPr>
                <w:sz w:val="20"/>
                <w:szCs w:val="20"/>
              </w:rPr>
            </w:pPr>
          </w:p>
        </w:tc>
      </w:tr>
      <w:tr w:rsidR="00A25B7D" w:rsidRPr="002A2005" w14:paraId="6C900E21" w14:textId="77777777" w:rsidTr="00A958AC">
        <w:trPr>
          <w:jc w:val="center"/>
        </w:trPr>
        <w:tc>
          <w:tcPr>
            <w:tcW w:w="916" w:type="pct"/>
            <w:vMerge/>
            <w:vAlign w:val="center"/>
          </w:tcPr>
          <w:p w14:paraId="31F7C64A" w14:textId="77777777" w:rsidR="00A25B7D" w:rsidRPr="00B766C1" w:rsidRDefault="00A25B7D" w:rsidP="00A958AC">
            <w:pPr>
              <w:spacing w:after="0" w:line="240" w:lineRule="auto"/>
              <w:jc w:val="left"/>
              <w:rPr>
                <w:b/>
                <w:sz w:val="20"/>
                <w:szCs w:val="20"/>
              </w:rPr>
            </w:pPr>
          </w:p>
        </w:tc>
        <w:tc>
          <w:tcPr>
            <w:tcW w:w="991" w:type="pct"/>
            <w:vMerge/>
            <w:vAlign w:val="center"/>
          </w:tcPr>
          <w:p w14:paraId="097ED86E" w14:textId="77777777" w:rsidR="00A25B7D" w:rsidRPr="00650528" w:rsidRDefault="00A25B7D" w:rsidP="00A958AC">
            <w:pPr>
              <w:spacing w:after="0" w:line="240" w:lineRule="auto"/>
              <w:jc w:val="left"/>
              <w:rPr>
                <w:sz w:val="20"/>
                <w:szCs w:val="20"/>
              </w:rPr>
            </w:pPr>
          </w:p>
        </w:tc>
        <w:tc>
          <w:tcPr>
            <w:tcW w:w="1726" w:type="pct"/>
          </w:tcPr>
          <w:p w14:paraId="6241BBBE" w14:textId="77777777" w:rsidR="00A25B7D" w:rsidRDefault="00A25B7D" w:rsidP="00A958AC">
            <w:pPr>
              <w:spacing w:after="0" w:line="240" w:lineRule="auto"/>
              <w:jc w:val="left"/>
              <w:rPr>
                <w:sz w:val="20"/>
                <w:szCs w:val="20"/>
              </w:rPr>
            </w:pPr>
            <w:r w:rsidRPr="00DF0ACB">
              <w:rPr>
                <w:sz w:val="20"/>
                <w:szCs w:val="20"/>
              </w:rPr>
              <w:t xml:space="preserve">Tariff exemptions and reductions for imports of </w:t>
            </w:r>
            <w:r>
              <w:rPr>
                <w:sz w:val="20"/>
                <w:szCs w:val="20"/>
              </w:rPr>
              <w:t>unassembled vehicles to boost domestic CKD assembly</w:t>
            </w:r>
          </w:p>
        </w:tc>
        <w:tc>
          <w:tcPr>
            <w:tcW w:w="460" w:type="pct"/>
            <w:vAlign w:val="center"/>
          </w:tcPr>
          <w:p w14:paraId="0ECC4251" w14:textId="77777777" w:rsidR="00A25B7D" w:rsidRDefault="00A25B7D" w:rsidP="00A958AC">
            <w:pPr>
              <w:spacing w:after="0" w:line="240" w:lineRule="auto"/>
              <w:jc w:val="center"/>
              <w:rPr>
                <w:sz w:val="20"/>
                <w:szCs w:val="20"/>
              </w:rPr>
            </w:pPr>
            <w:r>
              <w:rPr>
                <w:sz w:val="20"/>
                <w:szCs w:val="20"/>
              </w:rPr>
              <w:t>June 2026</w:t>
            </w:r>
          </w:p>
        </w:tc>
        <w:tc>
          <w:tcPr>
            <w:tcW w:w="341" w:type="pct"/>
            <w:vAlign w:val="center"/>
          </w:tcPr>
          <w:p w14:paraId="4D18CC2E" w14:textId="77777777" w:rsidR="00A25B7D" w:rsidRPr="00650528" w:rsidRDefault="00A25B7D" w:rsidP="00A958AC">
            <w:pPr>
              <w:spacing w:after="0" w:line="240" w:lineRule="auto"/>
              <w:jc w:val="center"/>
              <w:rPr>
                <w:sz w:val="20"/>
                <w:szCs w:val="20"/>
              </w:rPr>
            </w:pPr>
          </w:p>
        </w:tc>
        <w:tc>
          <w:tcPr>
            <w:tcW w:w="566" w:type="pct"/>
            <w:vAlign w:val="center"/>
          </w:tcPr>
          <w:p w14:paraId="4B5DE7BD" w14:textId="77777777" w:rsidR="00A25B7D" w:rsidRPr="00650528" w:rsidRDefault="00A25B7D" w:rsidP="00A958AC">
            <w:pPr>
              <w:spacing w:after="0" w:line="240" w:lineRule="auto"/>
              <w:jc w:val="center"/>
              <w:rPr>
                <w:sz w:val="20"/>
                <w:szCs w:val="20"/>
              </w:rPr>
            </w:pPr>
          </w:p>
        </w:tc>
      </w:tr>
      <w:tr w:rsidR="00A25B7D" w:rsidRPr="002A2005" w14:paraId="216245CC" w14:textId="77777777" w:rsidTr="00A958AC">
        <w:trPr>
          <w:jc w:val="center"/>
        </w:trPr>
        <w:tc>
          <w:tcPr>
            <w:tcW w:w="916" w:type="pct"/>
            <w:vMerge/>
            <w:vAlign w:val="center"/>
          </w:tcPr>
          <w:p w14:paraId="6D7B0B56" w14:textId="77777777" w:rsidR="00A25B7D" w:rsidRPr="00B766C1" w:rsidRDefault="00A25B7D" w:rsidP="00A958AC">
            <w:pPr>
              <w:spacing w:after="0" w:line="240" w:lineRule="auto"/>
              <w:jc w:val="left"/>
              <w:rPr>
                <w:b/>
                <w:sz w:val="20"/>
                <w:szCs w:val="20"/>
              </w:rPr>
            </w:pPr>
          </w:p>
        </w:tc>
        <w:tc>
          <w:tcPr>
            <w:tcW w:w="991" w:type="pct"/>
            <w:vMerge/>
            <w:vAlign w:val="center"/>
          </w:tcPr>
          <w:p w14:paraId="246ECC1E" w14:textId="77777777" w:rsidR="00A25B7D" w:rsidRPr="00650528" w:rsidRDefault="00A25B7D" w:rsidP="00A958AC">
            <w:pPr>
              <w:spacing w:after="0" w:line="240" w:lineRule="auto"/>
              <w:jc w:val="left"/>
              <w:rPr>
                <w:sz w:val="20"/>
                <w:szCs w:val="20"/>
              </w:rPr>
            </w:pPr>
          </w:p>
        </w:tc>
        <w:tc>
          <w:tcPr>
            <w:tcW w:w="1726" w:type="pct"/>
          </w:tcPr>
          <w:p w14:paraId="499967B3" w14:textId="77777777" w:rsidR="00A25B7D" w:rsidRDefault="00A25B7D" w:rsidP="00A958AC">
            <w:pPr>
              <w:spacing w:after="0" w:line="240" w:lineRule="auto"/>
              <w:jc w:val="left"/>
              <w:rPr>
                <w:sz w:val="20"/>
                <w:szCs w:val="20"/>
              </w:rPr>
            </w:pPr>
            <w:r>
              <w:rPr>
                <w:sz w:val="20"/>
                <w:szCs w:val="20"/>
              </w:rPr>
              <w:t xml:space="preserve">Develop a Freebate system for whole vehicle assemblers </w:t>
            </w:r>
          </w:p>
        </w:tc>
        <w:tc>
          <w:tcPr>
            <w:tcW w:w="460" w:type="pct"/>
            <w:vAlign w:val="center"/>
          </w:tcPr>
          <w:p w14:paraId="1D2C1ED6" w14:textId="77777777" w:rsidR="00A25B7D" w:rsidRDefault="00A25B7D" w:rsidP="00A958AC">
            <w:pPr>
              <w:spacing w:after="0" w:line="240" w:lineRule="auto"/>
              <w:jc w:val="center"/>
              <w:rPr>
                <w:sz w:val="20"/>
                <w:szCs w:val="20"/>
              </w:rPr>
            </w:pPr>
            <w:r>
              <w:rPr>
                <w:sz w:val="20"/>
                <w:szCs w:val="20"/>
              </w:rPr>
              <w:t>June 2028</w:t>
            </w:r>
          </w:p>
        </w:tc>
        <w:tc>
          <w:tcPr>
            <w:tcW w:w="341" w:type="pct"/>
            <w:vAlign w:val="center"/>
          </w:tcPr>
          <w:p w14:paraId="40A7C54B" w14:textId="77777777" w:rsidR="00A25B7D" w:rsidRPr="00650528" w:rsidRDefault="00A25B7D" w:rsidP="00A958AC">
            <w:pPr>
              <w:spacing w:after="0" w:line="240" w:lineRule="auto"/>
              <w:jc w:val="center"/>
              <w:rPr>
                <w:sz w:val="20"/>
                <w:szCs w:val="20"/>
              </w:rPr>
            </w:pPr>
          </w:p>
        </w:tc>
        <w:tc>
          <w:tcPr>
            <w:tcW w:w="566" w:type="pct"/>
            <w:vAlign w:val="center"/>
          </w:tcPr>
          <w:p w14:paraId="7F48A802" w14:textId="77777777" w:rsidR="00A25B7D" w:rsidRPr="00650528" w:rsidRDefault="00A25B7D" w:rsidP="00A958AC">
            <w:pPr>
              <w:spacing w:after="0" w:line="240" w:lineRule="auto"/>
              <w:jc w:val="center"/>
              <w:rPr>
                <w:sz w:val="20"/>
                <w:szCs w:val="20"/>
              </w:rPr>
            </w:pPr>
          </w:p>
        </w:tc>
      </w:tr>
      <w:tr w:rsidR="00A25B7D" w:rsidRPr="002A2005" w14:paraId="44ECE49E" w14:textId="77777777" w:rsidTr="00A958AC">
        <w:trPr>
          <w:jc w:val="center"/>
        </w:trPr>
        <w:tc>
          <w:tcPr>
            <w:tcW w:w="916" w:type="pct"/>
            <w:vMerge/>
            <w:vAlign w:val="center"/>
          </w:tcPr>
          <w:p w14:paraId="521C5A55" w14:textId="77777777" w:rsidR="00A25B7D" w:rsidRPr="00B766C1" w:rsidRDefault="00A25B7D" w:rsidP="00A958AC">
            <w:pPr>
              <w:spacing w:after="0" w:line="240" w:lineRule="auto"/>
              <w:jc w:val="left"/>
              <w:rPr>
                <w:b/>
                <w:sz w:val="20"/>
                <w:szCs w:val="20"/>
              </w:rPr>
            </w:pPr>
          </w:p>
        </w:tc>
        <w:tc>
          <w:tcPr>
            <w:tcW w:w="991" w:type="pct"/>
            <w:vMerge w:val="restart"/>
            <w:vAlign w:val="center"/>
          </w:tcPr>
          <w:p w14:paraId="24C243B3" w14:textId="77777777" w:rsidR="00A25B7D" w:rsidRPr="00650528" w:rsidRDefault="00A25B7D" w:rsidP="00A958AC">
            <w:pPr>
              <w:spacing w:after="0" w:line="240" w:lineRule="auto"/>
              <w:jc w:val="left"/>
              <w:rPr>
                <w:sz w:val="20"/>
                <w:szCs w:val="20"/>
              </w:rPr>
            </w:pPr>
            <w:r w:rsidRPr="00650528">
              <w:rPr>
                <w:sz w:val="20"/>
                <w:szCs w:val="20"/>
              </w:rPr>
              <w:t>Promote technology development, transfer and diffusion</w:t>
            </w:r>
          </w:p>
        </w:tc>
        <w:tc>
          <w:tcPr>
            <w:tcW w:w="1726" w:type="pct"/>
          </w:tcPr>
          <w:p w14:paraId="4BABF52E" w14:textId="77777777" w:rsidR="00A25B7D" w:rsidRDefault="00A25B7D" w:rsidP="00A958AC">
            <w:pPr>
              <w:spacing w:after="0" w:line="240" w:lineRule="auto"/>
              <w:jc w:val="left"/>
              <w:rPr>
                <w:sz w:val="20"/>
                <w:szCs w:val="20"/>
              </w:rPr>
            </w:pPr>
            <w:r>
              <w:rPr>
                <w:sz w:val="20"/>
                <w:szCs w:val="20"/>
              </w:rPr>
              <w:t>Attract Research Expertise in the automotive field</w:t>
            </w:r>
          </w:p>
        </w:tc>
        <w:tc>
          <w:tcPr>
            <w:tcW w:w="460" w:type="pct"/>
            <w:vAlign w:val="center"/>
          </w:tcPr>
          <w:p w14:paraId="1EE9C6AC" w14:textId="77777777" w:rsidR="00A25B7D" w:rsidRDefault="00A25B7D" w:rsidP="00A958AC">
            <w:pPr>
              <w:spacing w:after="0" w:line="240" w:lineRule="auto"/>
              <w:jc w:val="center"/>
              <w:rPr>
                <w:sz w:val="20"/>
                <w:szCs w:val="20"/>
              </w:rPr>
            </w:pPr>
            <w:r>
              <w:rPr>
                <w:sz w:val="20"/>
                <w:szCs w:val="20"/>
              </w:rPr>
              <w:t>June 2025</w:t>
            </w:r>
          </w:p>
        </w:tc>
        <w:tc>
          <w:tcPr>
            <w:tcW w:w="341" w:type="pct"/>
            <w:vAlign w:val="center"/>
          </w:tcPr>
          <w:p w14:paraId="0977699D" w14:textId="77777777" w:rsidR="00A25B7D" w:rsidRPr="00650528" w:rsidRDefault="00A25B7D" w:rsidP="00A958AC">
            <w:pPr>
              <w:spacing w:after="0" w:line="240" w:lineRule="auto"/>
              <w:jc w:val="center"/>
              <w:rPr>
                <w:sz w:val="20"/>
                <w:szCs w:val="20"/>
              </w:rPr>
            </w:pPr>
          </w:p>
        </w:tc>
        <w:tc>
          <w:tcPr>
            <w:tcW w:w="566" w:type="pct"/>
            <w:vAlign w:val="center"/>
          </w:tcPr>
          <w:p w14:paraId="451B5732" w14:textId="77777777" w:rsidR="00A25B7D" w:rsidRPr="00650528" w:rsidRDefault="00A25B7D" w:rsidP="00A958AC">
            <w:pPr>
              <w:spacing w:after="0" w:line="240" w:lineRule="auto"/>
              <w:jc w:val="center"/>
              <w:rPr>
                <w:sz w:val="20"/>
                <w:szCs w:val="20"/>
              </w:rPr>
            </w:pPr>
          </w:p>
        </w:tc>
      </w:tr>
      <w:tr w:rsidR="00A25B7D" w:rsidRPr="002A2005" w14:paraId="1D52C889" w14:textId="77777777" w:rsidTr="00A958AC">
        <w:trPr>
          <w:jc w:val="center"/>
        </w:trPr>
        <w:tc>
          <w:tcPr>
            <w:tcW w:w="916" w:type="pct"/>
            <w:vMerge/>
            <w:vAlign w:val="center"/>
          </w:tcPr>
          <w:p w14:paraId="4F0B57DD" w14:textId="77777777" w:rsidR="00A25B7D" w:rsidRPr="00B766C1" w:rsidRDefault="00A25B7D" w:rsidP="00A958AC">
            <w:pPr>
              <w:spacing w:after="0" w:line="240" w:lineRule="auto"/>
              <w:jc w:val="left"/>
              <w:rPr>
                <w:b/>
                <w:sz w:val="20"/>
                <w:szCs w:val="20"/>
              </w:rPr>
            </w:pPr>
          </w:p>
        </w:tc>
        <w:tc>
          <w:tcPr>
            <w:tcW w:w="991" w:type="pct"/>
            <w:vMerge/>
            <w:vAlign w:val="center"/>
          </w:tcPr>
          <w:p w14:paraId="0136AAA8" w14:textId="77777777" w:rsidR="00A25B7D" w:rsidRPr="00650528" w:rsidRDefault="00A25B7D" w:rsidP="00A958AC">
            <w:pPr>
              <w:spacing w:after="0" w:line="240" w:lineRule="auto"/>
              <w:jc w:val="left"/>
              <w:rPr>
                <w:sz w:val="20"/>
                <w:szCs w:val="20"/>
              </w:rPr>
            </w:pPr>
          </w:p>
        </w:tc>
        <w:tc>
          <w:tcPr>
            <w:tcW w:w="1726" w:type="pct"/>
          </w:tcPr>
          <w:p w14:paraId="293D9BB1" w14:textId="77777777" w:rsidR="00A25B7D" w:rsidRDefault="00A25B7D" w:rsidP="00A958AC">
            <w:pPr>
              <w:spacing w:after="0" w:line="240" w:lineRule="auto"/>
              <w:jc w:val="left"/>
              <w:rPr>
                <w:sz w:val="20"/>
                <w:szCs w:val="20"/>
              </w:rPr>
            </w:pPr>
            <w:r>
              <w:rPr>
                <w:sz w:val="20"/>
                <w:szCs w:val="20"/>
              </w:rPr>
              <w:t xml:space="preserve">Enhance Automotive Research and Innovation through dedicated Automotive Research Funding Programme </w:t>
            </w:r>
          </w:p>
        </w:tc>
        <w:tc>
          <w:tcPr>
            <w:tcW w:w="460" w:type="pct"/>
            <w:vAlign w:val="center"/>
          </w:tcPr>
          <w:p w14:paraId="3B8A92AB" w14:textId="77777777" w:rsidR="00A25B7D" w:rsidRDefault="00A25B7D" w:rsidP="00A958AC">
            <w:pPr>
              <w:spacing w:after="0" w:line="240" w:lineRule="auto"/>
              <w:jc w:val="center"/>
              <w:rPr>
                <w:sz w:val="20"/>
                <w:szCs w:val="20"/>
              </w:rPr>
            </w:pPr>
            <w:r>
              <w:rPr>
                <w:sz w:val="20"/>
                <w:szCs w:val="20"/>
              </w:rPr>
              <w:t>June 2028</w:t>
            </w:r>
          </w:p>
        </w:tc>
        <w:tc>
          <w:tcPr>
            <w:tcW w:w="341" w:type="pct"/>
            <w:vAlign w:val="center"/>
          </w:tcPr>
          <w:p w14:paraId="4E298665" w14:textId="77777777" w:rsidR="00A25B7D" w:rsidRPr="00650528" w:rsidRDefault="00A25B7D" w:rsidP="00A958AC">
            <w:pPr>
              <w:spacing w:after="0" w:line="240" w:lineRule="auto"/>
              <w:jc w:val="center"/>
              <w:rPr>
                <w:sz w:val="20"/>
                <w:szCs w:val="20"/>
              </w:rPr>
            </w:pPr>
          </w:p>
        </w:tc>
        <w:tc>
          <w:tcPr>
            <w:tcW w:w="566" w:type="pct"/>
            <w:vAlign w:val="center"/>
          </w:tcPr>
          <w:p w14:paraId="2A15B1CD" w14:textId="77777777" w:rsidR="00A25B7D" w:rsidRPr="00650528" w:rsidRDefault="00A25B7D" w:rsidP="00A958AC">
            <w:pPr>
              <w:spacing w:after="0" w:line="240" w:lineRule="auto"/>
              <w:jc w:val="center"/>
              <w:rPr>
                <w:sz w:val="20"/>
                <w:szCs w:val="20"/>
              </w:rPr>
            </w:pPr>
          </w:p>
        </w:tc>
      </w:tr>
      <w:tr w:rsidR="00A25B7D" w:rsidRPr="00862E85" w14:paraId="2A08D66C" w14:textId="77777777" w:rsidTr="00A958AC">
        <w:trPr>
          <w:jc w:val="center"/>
        </w:trPr>
        <w:tc>
          <w:tcPr>
            <w:tcW w:w="916" w:type="pct"/>
            <w:vMerge/>
            <w:vAlign w:val="center"/>
          </w:tcPr>
          <w:p w14:paraId="0BE3F90E" w14:textId="77777777" w:rsidR="00A25B7D" w:rsidRPr="00E83735" w:rsidRDefault="00A25B7D" w:rsidP="00A958AC">
            <w:pPr>
              <w:spacing w:after="0" w:line="240" w:lineRule="auto"/>
              <w:jc w:val="left"/>
              <w:rPr>
                <w:sz w:val="20"/>
                <w:szCs w:val="20"/>
              </w:rPr>
            </w:pPr>
          </w:p>
        </w:tc>
        <w:tc>
          <w:tcPr>
            <w:tcW w:w="991" w:type="pct"/>
            <w:vMerge w:val="restart"/>
            <w:vAlign w:val="center"/>
          </w:tcPr>
          <w:p w14:paraId="43D633ED" w14:textId="77777777" w:rsidR="00A25B7D" w:rsidRPr="00650528" w:rsidRDefault="00A25B7D" w:rsidP="00A958AC">
            <w:pPr>
              <w:spacing w:after="0" w:line="240" w:lineRule="auto"/>
              <w:jc w:val="left"/>
              <w:rPr>
                <w:sz w:val="20"/>
                <w:szCs w:val="20"/>
              </w:rPr>
            </w:pPr>
            <w:r>
              <w:rPr>
                <w:sz w:val="20"/>
                <w:szCs w:val="20"/>
              </w:rPr>
              <w:t xml:space="preserve">Promote domestic </w:t>
            </w:r>
            <w:r w:rsidRPr="00E83735">
              <w:rPr>
                <w:sz w:val="20"/>
                <w:szCs w:val="20"/>
              </w:rPr>
              <w:t>auto parts and components manufacturing</w:t>
            </w:r>
          </w:p>
        </w:tc>
        <w:tc>
          <w:tcPr>
            <w:tcW w:w="1726" w:type="pct"/>
          </w:tcPr>
          <w:p w14:paraId="0B92DA86" w14:textId="77777777" w:rsidR="00A25B7D" w:rsidRPr="00650528" w:rsidRDefault="00A25B7D" w:rsidP="00A958AC">
            <w:pPr>
              <w:spacing w:after="0" w:line="240" w:lineRule="auto"/>
              <w:jc w:val="left"/>
              <w:rPr>
                <w:sz w:val="20"/>
                <w:szCs w:val="20"/>
              </w:rPr>
            </w:pPr>
            <w:r>
              <w:rPr>
                <w:sz w:val="20"/>
                <w:szCs w:val="20"/>
              </w:rPr>
              <w:t>Develop c</w:t>
            </w:r>
            <w:r w:rsidRPr="00650528">
              <w:rPr>
                <w:sz w:val="20"/>
                <w:szCs w:val="20"/>
              </w:rPr>
              <w:t>apacity of domestic enterprises to participate in hi</w:t>
            </w:r>
            <w:r>
              <w:rPr>
                <w:sz w:val="20"/>
                <w:szCs w:val="20"/>
              </w:rPr>
              <w:t xml:space="preserve">gh value addition activities through funding and development programmes </w:t>
            </w:r>
          </w:p>
        </w:tc>
        <w:tc>
          <w:tcPr>
            <w:tcW w:w="460" w:type="pct"/>
            <w:vAlign w:val="center"/>
          </w:tcPr>
          <w:p w14:paraId="1BD60ED7" w14:textId="77777777" w:rsidR="00A25B7D" w:rsidRPr="00650528" w:rsidRDefault="00A25B7D" w:rsidP="00A958AC">
            <w:pPr>
              <w:spacing w:after="0" w:line="240" w:lineRule="auto"/>
              <w:jc w:val="center"/>
              <w:rPr>
                <w:sz w:val="20"/>
                <w:szCs w:val="20"/>
              </w:rPr>
            </w:pPr>
            <w:r>
              <w:rPr>
                <w:sz w:val="20"/>
                <w:szCs w:val="20"/>
              </w:rPr>
              <w:t>June 2022</w:t>
            </w:r>
          </w:p>
        </w:tc>
        <w:tc>
          <w:tcPr>
            <w:tcW w:w="341" w:type="pct"/>
            <w:vAlign w:val="center"/>
          </w:tcPr>
          <w:p w14:paraId="7E03FE81" w14:textId="77777777" w:rsidR="00A25B7D" w:rsidRPr="00650528" w:rsidRDefault="00A25B7D" w:rsidP="00A958AC">
            <w:pPr>
              <w:spacing w:after="0" w:line="240" w:lineRule="auto"/>
              <w:jc w:val="center"/>
              <w:rPr>
                <w:sz w:val="20"/>
                <w:szCs w:val="20"/>
              </w:rPr>
            </w:pPr>
          </w:p>
        </w:tc>
        <w:tc>
          <w:tcPr>
            <w:tcW w:w="566" w:type="pct"/>
            <w:vAlign w:val="center"/>
          </w:tcPr>
          <w:p w14:paraId="7A47A81A" w14:textId="77777777" w:rsidR="00A25B7D" w:rsidRPr="00650528" w:rsidRDefault="00A25B7D" w:rsidP="00A958AC">
            <w:pPr>
              <w:spacing w:after="0" w:line="240" w:lineRule="auto"/>
              <w:jc w:val="center"/>
              <w:rPr>
                <w:sz w:val="20"/>
                <w:szCs w:val="20"/>
              </w:rPr>
            </w:pPr>
          </w:p>
        </w:tc>
      </w:tr>
      <w:tr w:rsidR="00A25B7D" w:rsidRPr="002A2005" w14:paraId="10679039" w14:textId="77777777" w:rsidTr="00A958AC">
        <w:trPr>
          <w:jc w:val="center"/>
        </w:trPr>
        <w:tc>
          <w:tcPr>
            <w:tcW w:w="916" w:type="pct"/>
            <w:vMerge/>
            <w:vAlign w:val="center"/>
          </w:tcPr>
          <w:p w14:paraId="3016B325" w14:textId="77777777" w:rsidR="00A25B7D" w:rsidRPr="00E83735" w:rsidRDefault="00A25B7D" w:rsidP="00A958AC">
            <w:pPr>
              <w:spacing w:after="0" w:line="240" w:lineRule="auto"/>
              <w:jc w:val="left"/>
              <w:rPr>
                <w:sz w:val="20"/>
                <w:szCs w:val="20"/>
              </w:rPr>
            </w:pPr>
          </w:p>
        </w:tc>
        <w:tc>
          <w:tcPr>
            <w:tcW w:w="991" w:type="pct"/>
            <w:vMerge/>
            <w:vAlign w:val="center"/>
          </w:tcPr>
          <w:p w14:paraId="71E357F9" w14:textId="77777777" w:rsidR="00A25B7D" w:rsidRPr="00650528" w:rsidRDefault="00A25B7D" w:rsidP="00A958AC">
            <w:pPr>
              <w:spacing w:after="0" w:line="240" w:lineRule="auto"/>
              <w:jc w:val="left"/>
              <w:rPr>
                <w:sz w:val="20"/>
                <w:szCs w:val="20"/>
              </w:rPr>
            </w:pPr>
          </w:p>
        </w:tc>
        <w:tc>
          <w:tcPr>
            <w:tcW w:w="1726" w:type="pct"/>
          </w:tcPr>
          <w:p w14:paraId="39B2DAE0" w14:textId="77777777" w:rsidR="00A25B7D" w:rsidRDefault="00A25B7D" w:rsidP="00A958AC">
            <w:pPr>
              <w:spacing w:after="0" w:line="240" w:lineRule="auto"/>
              <w:jc w:val="left"/>
              <w:rPr>
                <w:sz w:val="20"/>
                <w:szCs w:val="20"/>
              </w:rPr>
            </w:pPr>
            <w:r w:rsidRPr="00A1745C">
              <w:rPr>
                <w:sz w:val="20"/>
                <w:szCs w:val="20"/>
              </w:rPr>
              <w:t xml:space="preserve">Stimulate Public and Private Sector Investment </w:t>
            </w:r>
            <w:r>
              <w:rPr>
                <w:sz w:val="20"/>
                <w:szCs w:val="20"/>
              </w:rPr>
              <w:t>for automotive activities</w:t>
            </w:r>
          </w:p>
        </w:tc>
        <w:tc>
          <w:tcPr>
            <w:tcW w:w="460" w:type="pct"/>
            <w:vAlign w:val="center"/>
          </w:tcPr>
          <w:p w14:paraId="1D83A11D" w14:textId="77777777" w:rsidR="00A25B7D" w:rsidRDefault="00A25B7D" w:rsidP="00A958AC">
            <w:pPr>
              <w:spacing w:after="0" w:line="240" w:lineRule="auto"/>
              <w:jc w:val="center"/>
              <w:rPr>
                <w:sz w:val="20"/>
                <w:szCs w:val="20"/>
              </w:rPr>
            </w:pPr>
            <w:r>
              <w:rPr>
                <w:sz w:val="20"/>
                <w:szCs w:val="20"/>
              </w:rPr>
              <w:t>June 2022</w:t>
            </w:r>
          </w:p>
        </w:tc>
        <w:tc>
          <w:tcPr>
            <w:tcW w:w="341" w:type="pct"/>
            <w:vAlign w:val="center"/>
          </w:tcPr>
          <w:p w14:paraId="5DC891ED" w14:textId="77777777" w:rsidR="00A25B7D" w:rsidRDefault="00A25B7D" w:rsidP="00A958AC">
            <w:pPr>
              <w:spacing w:after="0" w:line="240" w:lineRule="auto"/>
              <w:jc w:val="center"/>
              <w:rPr>
                <w:sz w:val="20"/>
                <w:szCs w:val="20"/>
              </w:rPr>
            </w:pPr>
          </w:p>
        </w:tc>
        <w:tc>
          <w:tcPr>
            <w:tcW w:w="566" w:type="pct"/>
            <w:vAlign w:val="center"/>
          </w:tcPr>
          <w:p w14:paraId="72931A5F" w14:textId="77777777" w:rsidR="00A25B7D" w:rsidRDefault="00A25B7D" w:rsidP="00A958AC">
            <w:pPr>
              <w:spacing w:after="0" w:line="240" w:lineRule="auto"/>
              <w:jc w:val="center"/>
              <w:rPr>
                <w:sz w:val="20"/>
                <w:szCs w:val="20"/>
              </w:rPr>
            </w:pPr>
          </w:p>
        </w:tc>
      </w:tr>
      <w:tr w:rsidR="00A25B7D" w:rsidRPr="002A2005" w14:paraId="6FBE923B" w14:textId="77777777" w:rsidTr="00A958AC">
        <w:trPr>
          <w:jc w:val="center"/>
        </w:trPr>
        <w:tc>
          <w:tcPr>
            <w:tcW w:w="916" w:type="pct"/>
            <w:vMerge/>
            <w:vAlign w:val="center"/>
          </w:tcPr>
          <w:p w14:paraId="701488C9" w14:textId="77777777" w:rsidR="00A25B7D" w:rsidRPr="00E83735" w:rsidRDefault="00A25B7D" w:rsidP="00A958AC">
            <w:pPr>
              <w:spacing w:after="0" w:line="240" w:lineRule="auto"/>
              <w:jc w:val="left"/>
              <w:rPr>
                <w:sz w:val="20"/>
                <w:szCs w:val="20"/>
              </w:rPr>
            </w:pPr>
          </w:p>
        </w:tc>
        <w:tc>
          <w:tcPr>
            <w:tcW w:w="991" w:type="pct"/>
            <w:vMerge/>
            <w:vAlign w:val="center"/>
          </w:tcPr>
          <w:p w14:paraId="5ED07C0E" w14:textId="77777777" w:rsidR="00A25B7D" w:rsidRPr="00650528" w:rsidRDefault="00A25B7D" w:rsidP="00A958AC">
            <w:pPr>
              <w:spacing w:after="0" w:line="240" w:lineRule="auto"/>
              <w:jc w:val="left"/>
              <w:rPr>
                <w:sz w:val="20"/>
                <w:szCs w:val="20"/>
              </w:rPr>
            </w:pPr>
          </w:p>
        </w:tc>
        <w:tc>
          <w:tcPr>
            <w:tcW w:w="1726" w:type="pct"/>
          </w:tcPr>
          <w:p w14:paraId="7F341ACB" w14:textId="77777777" w:rsidR="00A25B7D" w:rsidRPr="00650528" w:rsidRDefault="00A25B7D" w:rsidP="00A958AC">
            <w:pPr>
              <w:spacing w:after="0" w:line="240" w:lineRule="auto"/>
              <w:jc w:val="left"/>
              <w:rPr>
                <w:sz w:val="20"/>
                <w:szCs w:val="20"/>
              </w:rPr>
            </w:pPr>
            <w:r>
              <w:rPr>
                <w:sz w:val="20"/>
                <w:szCs w:val="20"/>
              </w:rPr>
              <w:t xml:space="preserve">Promote </w:t>
            </w:r>
            <w:r w:rsidRPr="00224FEA">
              <w:rPr>
                <w:sz w:val="20"/>
                <w:szCs w:val="20"/>
              </w:rPr>
              <w:t>Joint Ventures and Partnerships with global automotive industry players</w:t>
            </w:r>
          </w:p>
        </w:tc>
        <w:tc>
          <w:tcPr>
            <w:tcW w:w="460" w:type="pct"/>
            <w:vAlign w:val="center"/>
          </w:tcPr>
          <w:p w14:paraId="0CF4EBAA" w14:textId="77777777" w:rsidR="00A25B7D" w:rsidRPr="00650528" w:rsidRDefault="00A25B7D" w:rsidP="00A958AC">
            <w:pPr>
              <w:spacing w:after="0" w:line="240" w:lineRule="auto"/>
              <w:jc w:val="center"/>
              <w:rPr>
                <w:sz w:val="20"/>
                <w:szCs w:val="20"/>
              </w:rPr>
            </w:pPr>
            <w:r>
              <w:rPr>
                <w:sz w:val="20"/>
                <w:szCs w:val="20"/>
              </w:rPr>
              <w:t>June 2023</w:t>
            </w:r>
          </w:p>
        </w:tc>
        <w:tc>
          <w:tcPr>
            <w:tcW w:w="341" w:type="pct"/>
            <w:vAlign w:val="center"/>
          </w:tcPr>
          <w:p w14:paraId="2B018D6F" w14:textId="77777777" w:rsidR="00A25B7D" w:rsidRPr="00650528" w:rsidRDefault="00A25B7D" w:rsidP="00A958AC">
            <w:pPr>
              <w:spacing w:after="0" w:line="240" w:lineRule="auto"/>
              <w:jc w:val="center"/>
              <w:rPr>
                <w:sz w:val="20"/>
                <w:szCs w:val="20"/>
              </w:rPr>
            </w:pPr>
          </w:p>
        </w:tc>
        <w:tc>
          <w:tcPr>
            <w:tcW w:w="566" w:type="pct"/>
            <w:vAlign w:val="center"/>
          </w:tcPr>
          <w:p w14:paraId="759BA966" w14:textId="77777777" w:rsidR="00A25B7D" w:rsidRPr="00650528" w:rsidRDefault="00A25B7D" w:rsidP="00A958AC">
            <w:pPr>
              <w:spacing w:after="0" w:line="240" w:lineRule="auto"/>
              <w:jc w:val="center"/>
              <w:rPr>
                <w:sz w:val="20"/>
                <w:szCs w:val="20"/>
              </w:rPr>
            </w:pPr>
          </w:p>
        </w:tc>
      </w:tr>
      <w:tr w:rsidR="00A25B7D" w:rsidRPr="002A2005" w14:paraId="3092EFE2" w14:textId="77777777" w:rsidTr="00A958AC">
        <w:trPr>
          <w:trHeight w:val="96"/>
          <w:jc w:val="center"/>
        </w:trPr>
        <w:tc>
          <w:tcPr>
            <w:tcW w:w="916" w:type="pct"/>
            <w:vMerge/>
            <w:vAlign w:val="center"/>
          </w:tcPr>
          <w:p w14:paraId="7CFCDC16" w14:textId="77777777" w:rsidR="00A25B7D" w:rsidRPr="00E83735" w:rsidRDefault="00A25B7D" w:rsidP="00A958AC">
            <w:pPr>
              <w:spacing w:after="0" w:line="240" w:lineRule="auto"/>
              <w:jc w:val="left"/>
              <w:rPr>
                <w:sz w:val="20"/>
                <w:szCs w:val="20"/>
              </w:rPr>
            </w:pPr>
          </w:p>
        </w:tc>
        <w:tc>
          <w:tcPr>
            <w:tcW w:w="991" w:type="pct"/>
            <w:vMerge/>
            <w:vAlign w:val="center"/>
          </w:tcPr>
          <w:p w14:paraId="0B944589" w14:textId="77777777" w:rsidR="00A25B7D" w:rsidRPr="00A1745C" w:rsidRDefault="00A25B7D" w:rsidP="00A958AC">
            <w:pPr>
              <w:spacing w:after="0" w:line="240" w:lineRule="auto"/>
              <w:jc w:val="left"/>
              <w:rPr>
                <w:sz w:val="20"/>
                <w:szCs w:val="20"/>
              </w:rPr>
            </w:pPr>
          </w:p>
        </w:tc>
        <w:tc>
          <w:tcPr>
            <w:tcW w:w="1726" w:type="pct"/>
          </w:tcPr>
          <w:p w14:paraId="523C50E4" w14:textId="09873335" w:rsidR="00A25B7D" w:rsidRPr="00A1745C" w:rsidRDefault="00A25B7D" w:rsidP="00A958AC">
            <w:pPr>
              <w:spacing w:after="0" w:line="240" w:lineRule="auto"/>
              <w:jc w:val="left"/>
              <w:rPr>
                <w:sz w:val="20"/>
                <w:szCs w:val="20"/>
              </w:rPr>
            </w:pPr>
            <w:r>
              <w:rPr>
                <w:sz w:val="20"/>
                <w:szCs w:val="20"/>
              </w:rPr>
              <w:t xml:space="preserve">Incentivize </w:t>
            </w:r>
            <w:r w:rsidRPr="00A1745C">
              <w:rPr>
                <w:sz w:val="20"/>
                <w:szCs w:val="20"/>
              </w:rPr>
              <w:t>investment and adoption of new and environmentally f</w:t>
            </w:r>
            <w:r>
              <w:rPr>
                <w:sz w:val="20"/>
                <w:szCs w:val="20"/>
              </w:rPr>
              <w:t>riendly technologies</w:t>
            </w:r>
          </w:p>
        </w:tc>
        <w:tc>
          <w:tcPr>
            <w:tcW w:w="460" w:type="pct"/>
            <w:vAlign w:val="center"/>
          </w:tcPr>
          <w:p w14:paraId="6EF8168A" w14:textId="77777777" w:rsidR="00A25B7D" w:rsidRPr="00A1745C" w:rsidRDefault="00A25B7D" w:rsidP="00A958AC">
            <w:pPr>
              <w:spacing w:after="0" w:line="240" w:lineRule="auto"/>
              <w:jc w:val="center"/>
              <w:rPr>
                <w:sz w:val="20"/>
                <w:szCs w:val="20"/>
              </w:rPr>
            </w:pPr>
            <w:r>
              <w:rPr>
                <w:sz w:val="20"/>
                <w:szCs w:val="20"/>
              </w:rPr>
              <w:t>June 2022</w:t>
            </w:r>
          </w:p>
        </w:tc>
        <w:tc>
          <w:tcPr>
            <w:tcW w:w="341" w:type="pct"/>
            <w:vAlign w:val="center"/>
          </w:tcPr>
          <w:p w14:paraId="3E85928F" w14:textId="77777777" w:rsidR="00A25B7D" w:rsidRPr="00A1745C" w:rsidRDefault="00A25B7D" w:rsidP="00A958AC">
            <w:pPr>
              <w:spacing w:after="0" w:line="240" w:lineRule="auto"/>
              <w:jc w:val="center"/>
              <w:rPr>
                <w:sz w:val="20"/>
                <w:szCs w:val="20"/>
              </w:rPr>
            </w:pPr>
          </w:p>
        </w:tc>
        <w:tc>
          <w:tcPr>
            <w:tcW w:w="566" w:type="pct"/>
            <w:vAlign w:val="center"/>
          </w:tcPr>
          <w:p w14:paraId="25545D7B" w14:textId="77777777" w:rsidR="00A25B7D" w:rsidRPr="00A1745C" w:rsidRDefault="00A25B7D" w:rsidP="00A958AC">
            <w:pPr>
              <w:spacing w:after="0" w:line="240" w:lineRule="auto"/>
              <w:jc w:val="center"/>
              <w:rPr>
                <w:sz w:val="20"/>
                <w:szCs w:val="20"/>
              </w:rPr>
            </w:pPr>
          </w:p>
        </w:tc>
      </w:tr>
      <w:tr w:rsidR="00A25B7D" w:rsidRPr="002A2005" w14:paraId="4AEAACED" w14:textId="77777777" w:rsidTr="00A958AC">
        <w:trPr>
          <w:trHeight w:val="96"/>
          <w:jc w:val="center"/>
        </w:trPr>
        <w:tc>
          <w:tcPr>
            <w:tcW w:w="916" w:type="pct"/>
            <w:vMerge/>
            <w:vAlign w:val="center"/>
          </w:tcPr>
          <w:p w14:paraId="10096D6C" w14:textId="77777777" w:rsidR="00A25B7D" w:rsidRPr="00E83735" w:rsidRDefault="00A25B7D" w:rsidP="00A958AC">
            <w:pPr>
              <w:spacing w:after="0" w:line="240" w:lineRule="auto"/>
              <w:jc w:val="left"/>
              <w:rPr>
                <w:sz w:val="20"/>
                <w:szCs w:val="20"/>
              </w:rPr>
            </w:pPr>
          </w:p>
        </w:tc>
        <w:tc>
          <w:tcPr>
            <w:tcW w:w="991" w:type="pct"/>
            <w:vMerge/>
            <w:vAlign w:val="center"/>
          </w:tcPr>
          <w:p w14:paraId="54B7842D" w14:textId="77777777" w:rsidR="00A25B7D" w:rsidRPr="00A1745C" w:rsidRDefault="00A25B7D" w:rsidP="00A958AC">
            <w:pPr>
              <w:spacing w:after="0" w:line="240" w:lineRule="auto"/>
              <w:jc w:val="left"/>
              <w:rPr>
                <w:sz w:val="20"/>
                <w:szCs w:val="20"/>
              </w:rPr>
            </w:pPr>
          </w:p>
        </w:tc>
        <w:tc>
          <w:tcPr>
            <w:tcW w:w="1726" w:type="pct"/>
          </w:tcPr>
          <w:p w14:paraId="1F56982D" w14:textId="77777777" w:rsidR="00A25B7D" w:rsidRPr="00A1745C" w:rsidRDefault="00A25B7D" w:rsidP="00A958AC">
            <w:pPr>
              <w:spacing w:after="0" w:line="240" w:lineRule="auto"/>
              <w:jc w:val="left"/>
              <w:rPr>
                <w:sz w:val="20"/>
                <w:szCs w:val="20"/>
              </w:rPr>
            </w:pPr>
            <w:r>
              <w:rPr>
                <w:sz w:val="20"/>
                <w:szCs w:val="20"/>
              </w:rPr>
              <w:t>Provide linkages between suppliers, parts manufacturers and vehicle manufacturers through clustering</w:t>
            </w:r>
          </w:p>
        </w:tc>
        <w:tc>
          <w:tcPr>
            <w:tcW w:w="460" w:type="pct"/>
            <w:vAlign w:val="center"/>
          </w:tcPr>
          <w:p w14:paraId="5818CA6B" w14:textId="77777777" w:rsidR="00A25B7D" w:rsidRPr="00A1745C" w:rsidRDefault="00A25B7D" w:rsidP="00A958AC">
            <w:pPr>
              <w:spacing w:after="0" w:line="240" w:lineRule="auto"/>
              <w:jc w:val="center"/>
              <w:rPr>
                <w:sz w:val="20"/>
                <w:szCs w:val="20"/>
              </w:rPr>
            </w:pPr>
            <w:r>
              <w:rPr>
                <w:sz w:val="20"/>
                <w:szCs w:val="20"/>
              </w:rPr>
              <w:t>June 2029</w:t>
            </w:r>
          </w:p>
        </w:tc>
        <w:tc>
          <w:tcPr>
            <w:tcW w:w="341" w:type="pct"/>
            <w:vAlign w:val="center"/>
          </w:tcPr>
          <w:p w14:paraId="4A1A3D11" w14:textId="77777777" w:rsidR="00A25B7D" w:rsidRPr="00A1745C" w:rsidRDefault="00A25B7D" w:rsidP="00A958AC">
            <w:pPr>
              <w:spacing w:after="0" w:line="240" w:lineRule="auto"/>
              <w:jc w:val="center"/>
              <w:rPr>
                <w:sz w:val="20"/>
                <w:szCs w:val="20"/>
              </w:rPr>
            </w:pPr>
          </w:p>
        </w:tc>
        <w:tc>
          <w:tcPr>
            <w:tcW w:w="566" w:type="pct"/>
            <w:vAlign w:val="center"/>
          </w:tcPr>
          <w:p w14:paraId="6BA598FA" w14:textId="77777777" w:rsidR="00A25B7D" w:rsidRPr="00A1745C" w:rsidRDefault="00A25B7D" w:rsidP="00A958AC">
            <w:pPr>
              <w:spacing w:after="0" w:line="240" w:lineRule="auto"/>
              <w:jc w:val="center"/>
              <w:rPr>
                <w:sz w:val="20"/>
                <w:szCs w:val="20"/>
              </w:rPr>
            </w:pPr>
          </w:p>
        </w:tc>
      </w:tr>
      <w:tr w:rsidR="00A25B7D" w:rsidRPr="002A2005" w14:paraId="29941914" w14:textId="77777777" w:rsidTr="00A958AC">
        <w:trPr>
          <w:trHeight w:val="96"/>
          <w:jc w:val="center"/>
        </w:trPr>
        <w:tc>
          <w:tcPr>
            <w:tcW w:w="916" w:type="pct"/>
            <w:vMerge/>
            <w:vAlign w:val="center"/>
          </w:tcPr>
          <w:p w14:paraId="27F8CE8D" w14:textId="77777777" w:rsidR="00A25B7D" w:rsidRPr="00E83735" w:rsidRDefault="00A25B7D" w:rsidP="00A958AC">
            <w:pPr>
              <w:spacing w:after="0" w:line="240" w:lineRule="auto"/>
              <w:jc w:val="left"/>
              <w:rPr>
                <w:sz w:val="20"/>
                <w:szCs w:val="20"/>
              </w:rPr>
            </w:pPr>
          </w:p>
        </w:tc>
        <w:tc>
          <w:tcPr>
            <w:tcW w:w="991" w:type="pct"/>
            <w:vMerge w:val="restart"/>
            <w:vAlign w:val="center"/>
          </w:tcPr>
          <w:p w14:paraId="0F18B185" w14:textId="77777777" w:rsidR="00A25B7D" w:rsidRPr="00A1745C" w:rsidRDefault="00A25B7D" w:rsidP="00A958AC">
            <w:pPr>
              <w:spacing w:after="0" w:line="240" w:lineRule="auto"/>
              <w:jc w:val="left"/>
              <w:rPr>
                <w:sz w:val="20"/>
                <w:szCs w:val="20"/>
              </w:rPr>
            </w:pPr>
            <w:r>
              <w:rPr>
                <w:sz w:val="20"/>
                <w:szCs w:val="20"/>
              </w:rPr>
              <w:t xml:space="preserve">Promote mineral resource development </w:t>
            </w:r>
            <w:r w:rsidRPr="00A1745C">
              <w:rPr>
                <w:sz w:val="20"/>
                <w:szCs w:val="20"/>
              </w:rPr>
              <w:t xml:space="preserve">for </w:t>
            </w:r>
            <w:r>
              <w:rPr>
                <w:sz w:val="20"/>
                <w:szCs w:val="20"/>
              </w:rPr>
              <w:t xml:space="preserve">utilization in </w:t>
            </w:r>
            <w:r w:rsidRPr="00A1745C">
              <w:rPr>
                <w:sz w:val="20"/>
                <w:szCs w:val="20"/>
              </w:rPr>
              <w:t>the automotive industry</w:t>
            </w:r>
          </w:p>
        </w:tc>
        <w:tc>
          <w:tcPr>
            <w:tcW w:w="1726" w:type="pct"/>
            <w:vAlign w:val="center"/>
          </w:tcPr>
          <w:p w14:paraId="415EFAEE" w14:textId="77777777" w:rsidR="00A25B7D" w:rsidRDefault="00A25B7D" w:rsidP="00A958AC">
            <w:pPr>
              <w:spacing w:after="0" w:line="240" w:lineRule="auto"/>
              <w:jc w:val="left"/>
              <w:rPr>
                <w:sz w:val="20"/>
                <w:szCs w:val="20"/>
              </w:rPr>
            </w:pPr>
            <w:r>
              <w:rPr>
                <w:sz w:val="20"/>
                <w:szCs w:val="20"/>
              </w:rPr>
              <w:t xml:space="preserve">Develop incentives for domestic mineral resource development </w:t>
            </w:r>
          </w:p>
        </w:tc>
        <w:tc>
          <w:tcPr>
            <w:tcW w:w="460" w:type="pct"/>
            <w:vAlign w:val="center"/>
          </w:tcPr>
          <w:p w14:paraId="73CD5E77" w14:textId="77777777" w:rsidR="00A25B7D" w:rsidRPr="00A1745C" w:rsidRDefault="00A25B7D" w:rsidP="00A958AC">
            <w:pPr>
              <w:spacing w:after="0" w:line="240" w:lineRule="auto"/>
              <w:jc w:val="center"/>
              <w:rPr>
                <w:sz w:val="20"/>
                <w:szCs w:val="20"/>
              </w:rPr>
            </w:pPr>
            <w:r>
              <w:rPr>
                <w:sz w:val="20"/>
                <w:szCs w:val="20"/>
              </w:rPr>
              <w:t>June 2022</w:t>
            </w:r>
          </w:p>
        </w:tc>
        <w:tc>
          <w:tcPr>
            <w:tcW w:w="341" w:type="pct"/>
            <w:vAlign w:val="center"/>
          </w:tcPr>
          <w:p w14:paraId="28ADEB8D" w14:textId="77777777" w:rsidR="00A25B7D" w:rsidRPr="00A1745C" w:rsidRDefault="00A25B7D" w:rsidP="00A958AC">
            <w:pPr>
              <w:spacing w:after="0" w:line="240" w:lineRule="auto"/>
              <w:jc w:val="center"/>
              <w:rPr>
                <w:sz w:val="20"/>
                <w:szCs w:val="20"/>
              </w:rPr>
            </w:pPr>
          </w:p>
        </w:tc>
        <w:tc>
          <w:tcPr>
            <w:tcW w:w="566" w:type="pct"/>
            <w:vAlign w:val="center"/>
          </w:tcPr>
          <w:p w14:paraId="33323E7D" w14:textId="77777777" w:rsidR="00A25B7D" w:rsidRPr="00A1745C" w:rsidRDefault="00A25B7D" w:rsidP="00A958AC">
            <w:pPr>
              <w:spacing w:after="0" w:line="240" w:lineRule="auto"/>
              <w:jc w:val="center"/>
              <w:rPr>
                <w:sz w:val="20"/>
                <w:szCs w:val="20"/>
              </w:rPr>
            </w:pPr>
          </w:p>
        </w:tc>
      </w:tr>
      <w:tr w:rsidR="00A25B7D" w:rsidRPr="002A2005" w14:paraId="3348468A" w14:textId="77777777" w:rsidTr="00A958AC">
        <w:trPr>
          <w:trHeight w:val="96"/>
          <w:jc w:val="center"/>
        </w:trPr>
        <w:tc>
          <w:tcPr>
            <w:tcW w:w="916" w:type="pct"/>
            <w:vMerge/>
            <w:vAlign w:val="center"/>
          </w:tcPr>
          <w:p w14:paraId="3192DBAC" w14:textId="77777777" w:rsidR="00A25B7D" w:rsidRPr="00E83735" w:rsidRDefault="00A25B7D" w:rsidP="00A958AC">
            <w:pPr>
              <w:spacing w:after="0" w:line="240" w:lineRule="auto"/>
              <w:jc w:val="left"/>
              <w:rPr>
                <w:sz w:val="20"/>
                <w:szCs w:val="20"/>
              </w:rPr>
            </w:pPr>
          </w:p>
        </w:tc>
        <w:tc>
          <w:tcPr>
            <w:tcW w:w="991" w:type="pct"/>
            <w:vMerge/>
            <w:vAlign w:val="center"/>
          </w:tcPr>
          <w:p w14:paraId="6A02334B" w14:textId="77777777" w:rsidR="00A25B7D" w:rsidRDefault="00A25B7D" w:rsidP="00A958AC">
            <w:pPr>
              <w:spacing w:after="0" w:line="240" w:lineRule="auto"/>
              <w:jc w:val="left"/>
              <w:rPr>
                <w:sz w:val="20"/>
                <w:szCs w:val="20"/>
              </w:rPr>
            </w:pPr>
          </w:p>
        </w:tc>
        <w:tc>
          <w:tcPr>
            <w:tcW w:w="1726" w:type="pct"/>
            <w:vAlign w:val="center"/>
          </w:tcPr>
          <w:p w14:paraId="7176ADF8" w14:textId="77777777" w:rsidR="00A25B7D" w:rsidRDefault="00A25B7D" w:rsidP="00A958AC">
            <w:pPr>
              <w:spacing w:after="0" w:line="240" w:lineRule="auto"/>
              <w:jc w:val="left"/>
              <w:rPr>
                <w:sz w:val="20"/>
                <w:szCs w:val="20"/>
              </w:rPr>
            </w:pPr>
            <w:r>
              <w:rPr>
                <w:sz w:val="20"/>
                <w:szCs w:val="20"/>
              </w:rPr>
              <w:t>Disincentive export of non-processed minerals</w:t>
            </w:r>
          </w:p>
        </w:tc>
        <w:tc>
          <w:tcPr>
            <w:tcW w:w="460" w:type="pct"/>
            <w:vAlign w:val="center"/>
          </w:tcPr>
          <w:p w14:paraId="70FCE83F" w14:textId="77777777" w:rsidR="00A25B7D" w:rsidRPr="00A1745C" w:rsidRDefault="00A25B7D" w:rsidP="00A958AC">
            <w:pPr>
              <w:spacing w:after="0" w:line="240" w:lineRule="auto"/>
              <w:jc w:val="center"/>
              <w:rPr>
                <w:sz w:val="20"/>
                <w:szCs w:val="20"/>
              </w:rPr>
            </w:pPr>
            <w:r>
              <w:rPr>
                <w:sz w:val="20"/>
                <w:szCs w:val="20"/>
              </w:rPr>
              <w:t>June 2024</w:t>
            </w:r>
          </w:p>
        </w:tc>
        <w:tc>
          <w:tcPr>
            <w:tcW w:w="341" w:type="pct"/>
            <w:vAlign w:val="center"/>
          </w:tcPr>
          <w:p w14:paraId="31669B1E" w14:textId="77777777" w:rsidR="00A25B7D" w:rsidRPr="00A1745C" w:rsidRDefault="00A25B7D" w:rsidP="00A958AC">
            <w:pPr>
              <w:spacing w:after="0" w:line="240" w:lineRule="auto"/>
              <w:jc w:val="center"/>
              <w:rPr>
                <w:sz w:val="20"/>
                <w:szCs w:val="20"/>
              </w:rPr>
            </w:pPr>
          </w:p>
        </w:tc>
        <w:tc>
          <w:tcPr>
            <w:tcW w:w="566" w:type="pct"/>
            <w:vAlign w:val="center"/>
          </w:tcPr>
          <w:p w14:paraId="4859ACD5" w14:textId="77777777" w:rsidR="00A25B7D" w:rsidRPr="00A1745C" w:rsidRDefault="00A25B7D" w:rsidP="00A958AC">
            <w:pPr>
              <w:spacing w:after="0" w:line="240" w:lineRule="auto"/>
              <w:jc w:val="center"/>
              <w:rPr>
                <w:sz w:val="20"/>
                <w:szCs w:val="20"/>
              </w:rPr>
            </w:pPr>
          </w:p>
        </w:tc>
      </w:tr>
      <w:tr w:rsidR="00A25B7D" w:rsidRPr="002A2005" w14:paraId="4056C48A" w14:textId="77777777" w:rsidTr="00A958AC">
        <w:trPr>
          <w:trHeight w:val="81"/>
          <w:jc w:val="center"/>
        </w:trPr>
        <w:tc>
          <w:tcPr>
            <w:tcW w:w="916" w:type="pct"/>
            <w:vMerge/>
            <w:vAlign w:val="center"/>
          </w:tcPr>
          <w:p w14:paraId="76C6E9D5" w14:textId="77777777" w:rsidR="00A25B7D" w:rsidRPr="00E83735" w:rsidRDefault="00A25B7D" w:rsidP="00A958AC">
            <w:pPr>
              <w:spacing w:after="0" w:line="240" w:lineRule="auto"/>
              <w:jc w:val="left"/>
              <w:rPr>
                <w:sz w:val="20"/>
                <w:szCs w:val="20"/>
              </w:rPr>
            </w:pPr>
          </w:p>
        </w:tc>
        <w:tc>
          <w:tcPr>
            <w:tcW w:w="991" w:type="pct"/>
            <w:vMerge w:val="restart"/>
            <w:vAlign w:val="center"/>
          </w:tcPr>
          <w:p w14:paraId="48057814" w14:textId="77777777" w:rsidR="00A25B7D" w:rsidRPr="00A1745C" w:rsidRDefault="00A25B7D" w:rsidP="00A958AC">
            <w:pPr>
              <w:spacing w:after="0" w:line="240" w:lineRule="auto"/>
              <w:jc w:val="left"/>
              <w:rPr>
                <w:sz w:val="20"/>
                <w:szCs w:val="20"/>
              </w:rPr>
            </w:pPr>
            <w:r w:rsidRPr="00650528">
              <w:rPr>
                <w:sz w:val="20"/>
                <w:szCs w:val="20"/>
              </w:rPr>
              <w:t>Increa</w:t>
            </w:r>
            <w:r>
              <w:rPr>
                <w:sz w:val="20"/>
                <w:szCs w:val="20"/>
              </w:rPr>
              <w:t xml:space="preserve">se market size for new </w:t>
            </w:r>
            <w:r>
              <w:rPr>
                <w:sz w:val="20"/>
                <w:szCs w:val="20"/>
              </w:rPr>
              <w:lastRenderedPageBreak/>
              <w:t>vehicles</w:t>
            </w:r>
          </w:p>
        </w:tc>
        <w:tc>
          <w:tcPr>
            <w:tcW w:w="1726" w:type="pct"/>
            <w:vAlign w:val="center"/>
          </w:tcPr>
          <w:p w14:paraId="14DC8018" w14:textId="77777777" w:rsidR="00A25B7D" w:rsidRDefault="00A25B7D" w:rsidP="00A958AC">
            <w:pPr>
              <w:spacing w:after="0" w:line="240" w:lineRule="auto"/>
              <w:jc w:val="left"/>
              <w:rPr>
                <w:sz w:val="20"/>
                <w:szCs w:val="20"/>
              </w:rPr>
            </w:pPr>
            <w:r>
              <w:rPr>
                <w:sz w:val="20"/>
                <w:szCs w:val="20"/>
              </w:rPr>
              <w:lastRenderedPageBreak/>
              <w:t xml:space="preserve">Increase access to finance by expansion of bank credit to </w:t>
            </w:r>
            <w:r>
              <w:rPr>
                <w:sz w:val="20"/>
                <w:szCs w:val="20"/>
              </w:rPr>
              <w:lastRenderedPageBreak/>
              <w:t xml:space="preserve">encourage lending and vehicle purchase schemes </w:t>
            </w:r>
          </w:p>
        </w:tc>
        <w:tc>
          <w:tcPr>
            <w:tcW w:w="460" w:type="pct"/>
            <w:vAlign w:val="center"/>
          </w:tcPr>
          <w:p w14:paraId="6A2AD09D" w14:textId="77777777" w:rsidR="00A25B7D" w:rsidRDefault="00A25B7D" w:rsidP="00A958AC">
            <w:pPr>
              <w:spacing w:after="0" w:line="240" w:lineRule="auto"/>
              <w:jc w:val="center"/>
              <w:rPr>
                <w:sz w:val="20"/>
                <w:szCs w:val="20"/>
              </w:rPr>
            </w:pPr>
            <w:r>
              <w:rPr>
                <w:sz w:val="20"/>
                <w:szCs w:val="20"/>
              </w:rPr>
              <w:lastRenderedPageBreak/>
              <w:t>June 2024</w:t>
            </w:r>
          </w:p>
        </w:tc>
        <w:tc>
          <w:tcPr>
            <w:tcW w:w="341" w:type="pct"/>
            <w:vAlign w:val="center"/>
          </w:tcPr>
          <w:p w14:paraId="07920436" w14:textId="77777777" w:rsidR="00A25B7D" w:rsidRPr="00A1745C" w:rsidRDefault="00A25B7D" w:rsidP="00A958AC">
            <w:pPr>
              <w:spacing w:after="0" w:line="240" w:lineRule="auto"/>
              <w:jc w:val="center"/>
              <w:rPr>
                <w:sz w:val="20"/>
                <w:szCs w:val="20"/>
              </w:rPr>
            </w:pPr>
          </w:p>
        </w:tc>
        <w:tc>
          <w:tcPr>
            <w:tcW w:w="566" w:type="pct"/>
            <w:vAlign w:val="center"/>
          </w:tcPr>
          <w:p w14:paraId="07B831AF" w14:textId="77777777" w:rsidR="00A25B7D" w:rsidRPr="00A1745C" w:rsidRDefault="00A25B7D" w:rsidP="00A958AC">
            <w:pPr>
              <w:spacing w:after="0" w:line="240" w:lineRule="auto"/>
              <w:jc w:val="center"/>
              <w:rPr>
                <w:sz w:val="20"/>
                <w:szCs w:val="20"/>
              </w:rPr>
            </w:pPr>
          </w:p>
        </w:tc>
      </w:tr>
      <w:tr w:rsidR="00A25B7D" w:rsidRPr="002A2005" w14:paraId="0C8A04C9" w14:textId="77777777" w:rsidTr="00A958AC">
        <w:trPr>
          <w:trHeight w:val="81"/>
          <w:jc w:val="center"/>
        </w:trPr>
        <w:tc>
          <w:tcPr>
            <w:tcW w:w="916" w:type="pct"/>
            <w:vMerge/>
            <w:vAlign w:val="center"/>
          </w:tcPr>
          <w:p w14:paraId="5BBEC44A" w14:textId="77777777" w:rsidR="00A25B7D" w:rsidRPr="00E83735" w:rsidRDefault="00A25B7D" w:rsidP="00A958AC">
            <w:pPr>
              <w:spacing w:after="0" w:line="240" w:lineRule="auto"/>
              <w:jc w:val="left"/>
              <w:rPr>
                <w:sz w:val="20"/>
                <w:szCs w:val="20"/>
              </w:rPr>
            </w:pPr>
          </w:p>
        </w:tc>
        <w:tc>
          <w:tcPr>
            <w:tcW w:w="991" w:type="pct"/>
            <w:vMerge/>
            <w:vAlign w:val="center"/>
          </w:tcPr>
          <w:p w14:paraId="407D22C6" w14:textId="77777777" w:rsidR="00A25B7D" w:rsidRPr="00A1745C" w:rsidRDefault="00A25B7D" w:rsidP="00A958AC">
            <w:pPr>
              <w:spacing w:after="0" w:line="240" w:lineRule="auto"/>
              <w:jc w:val="left"/>
              <w:rPr>
                <w:sz w:val="20"/>
                <w:szCs w:val="20"/>
              </w:rPr>
            </w:pPr>
          </w:p>
        </w:tc>
        <w:tc>
          <w:tcPr>
            <w:tcW w:w="1726" w:type="pct"/>
            <w:vAlign w:val="center"/>
          </w:tcPr>
          <w:p w14:paraId="1BABE23E" w14:textId="77777777" w:rsidR="00A25B7D" w:rsidRDefault="00A25B7D" w:rsidP="00A958AC">
            <w:pPr>
              <w:spacing w:after="0" w:line="240" w:lineRule="auto"/>
              <w:jc w:val="left"/>
              <w:rPr>
                <w:sz w:val="20"/>
                <w:szCs w:val="20"/>
              </w:rPr>
            </w:pPr>
            <w:r>
              <w:rPr>
                <w:sz w:val="20"/>
                <w:szCs w:val="20"/>
              </w:rPr>
              <w:t xml:space="preserve">Provide incentives for the development and adoption of </w:t>
            </w:r>
            <w:r w:rsidRPr="003C4626">
              <w:rPr>
                <w:sz w:val="20"/>
                <w:szCs w:val="20"/>
              </w:rPr>
              <w:t xml:space="preserve">new vehicle </w:t>
            </w:r>
            <w:r>
              <w:rPr>
                <w:sz w:val="20"/>
                <w:szCs w:val="20"/>
              </w:rPr>
              <w:t xml:space="preserve">and alternative energy </w:t>
            </w:r>
            <w:r w:rsidRPr="003C4626">
              <w:rPr>
                <w:sz w:val="20"/>
                <w:szCs w:val="20"/>
              </w:rPr>
              <w:t>technology</w:t>
            </w:r>
          </w:p>
        </w:tc>
        <w:tc>
          <w:tcPr>
            <w:tcW w:w="460" w:type="pct"/>
            <w:vAlign w:val="center"/>
          </w:tcPr>
          <w:p w14:paraId="2C1335F9" w14:textId="77777777" w:rsidR="00A25B7D" w:rsidRDefault="00A25B7D" w:rsidP="00A958AC">
            <w:pPr>
              <w:spacing w:after="0" w:line="240" w:lineRule="auto"/>
              <w:jc w:val="center"/>
              <w:rPr>
                <w:sz w:val="20"/>
                <w:szCs w:val="20"/>
              </w:rPr>
            </w:pPr>
            <w:r>
              <w:rPr>
                <w:sz w:val="20"/>
                <w:szCs w:val="20"/>
              </w:rPr>
              <w:t>June 2024</w:t>
            </w:r>
          </w:p>
        </w:tc>
        <w:tc>
          <w:tcPr>
            <w:tcW w:w="341" w:type="pct"/>
            <w:vAlign w:val="center"/>
          </w:tcPr>
          <w:p w14:paraId="780A55F0" w14:textId="77777777" w:rsidR="00A25B7D" w:rsidRPr="00A1745C" w:rsidRDefault="00A25B7D" w:rsidP="00A958AC">
            <w:pPr>
              <w:spacing w:after="0" w:line="240" w:lineRule="auto"/>
              <w:jc w:val="center"/>
              <w:rPr>
                <w:sz w:val="20"/>
                <w:szCs w:val="20"/>
              </w:rPr>
            </w:pPr>
          </w:p>
        </w:tc>
        <w:tc>
          <w:tcPr>
            <w:tcW w:w="566" w:type="pct"/>
            <w:vAlign w:val="center"/>
          </w:tcPr>
          <w:p w14:paraId="3F8FD924" w14:textId="77777777" w:rsidR="00A25B7D" w:rsidRPr="00A1745C" w:rsidRDefault="00A25B7D" w:rsidP="00A958AC">
            <w:pPr>
              <w:spacing w:after="0" w:line="240" w:lineRule="auto"/>
              <w:jc w:val="center"/>
              <w:rPr>
                <w:sz w:val="20"/>
                <w:szCs w:val="20"/>
              </w:rPr>
            </w:pPr>
          </w:p>
        </w:tc>
      </w:tr>
      <w:tr w:rsidR="00A25B7D" w:rsidRPr="002A2005" w14:paraId="5B8AE24A" w14:textId="77777777" w:rsidTr="00A958AC">
        <w:trPr>
          <w:trHeight w:val="81"/>
          <w:jc w:val="center"/>
        </w:trPr>
        <w:tc>
          <w:tcPr>
            <w:tcW w:w="916" w:type="pct"/>
            <w:vMerge/>
            <w:vAlign w:val="center"/>
          </w:tcPr>
          <w:p w14:paraId="25E64A2B" w14:textId="77777777" w:rsidR="00A25B7D" w:rsidRPr="00E83735" w:rsidRDefault="00A25B7D" w:rsidP="00A958AC">
            <w:pPr>
              <w:spacing w:after="0" w:line="240" w:lineRule="auto"/>
              <w:jc w:val="left"/>
              <w:rPr>
                <w:sz w:val="20"/>
                <w:szCs w:val="20"/>
              </w:rPr>
            </w:pPr>
          </w:p>
        </w:tc>
        <w:tc>
          <w:tcPr>
            <w:tcW w:w="991" w:type="pct"/>
            <w:vMerge/>
            <w:vAlign w:val="center"/>
          </w:tcPr>
          <w:p w14:paraId="0EB8217A" w14:textId="77777777" w:rsidR="00A25B7D" w:rsidRPr="00A1745C" w:rsidRDefault="00A25B7D" w:rsidP="00A958AC">
            <w:pPr>
              <w:spacing w:after="0" w:line="240" w:lineRule="auto"/>
              <w:jc w:val="left"/>
              <w:rPr>
                <w:sz w:val="20"/>
                <w:szCs w:val="20"/>
              </w:rPr>
            </w:pPr>
          </w:p>
        </w:tc>
        <w:tc>
          <w:tcPr>
            <w:tcW w:w="1726" w:type="pct"/>
            <w:vAlign w:val="center"/>
          </w:tcPr>
          <w:p w14:paraId="48E8EE3B" w14:textId="606A6EC9" w:rsidR="00A25B7D" w:rsidRDefault="00A25B7D" w:rsidP="00A958AC">
            <w:pPr>
              <w:spacing w:after="0" w:line="240" w:lineRule="auto"/>
              <w:jc w:val="left"/>
              <w:rPr>
                <w:sz w:val="20"/>
                <w:szCs w:val="20"/>
              </w:rPr>
            </w:pPr>
            <w:r>
              <w:rPr>
                <w:sz w:val="20"/>
                <w:szCs w:val="20"/>
              </w:rPr>
              <w:t xml:space="preserve">Awareness campaigns on the advantages of new vehicle technology </w:t>
            </w:r>
          </w:p>
        </w:tc>
        <w:tc>
          <w:tcPr>
            <w:tcW w:w="460" w:type="pct"/>
            <w:vAlign w:val="center"/>
          </w:tcPr>
          <w:p w14:paraId="2B082E05"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73DA2E76" w14:textId="77777777" w:rsidR="00A25B7D" w:rsidRPr="00A1745C" w:rsidRDefault="00A25B7D" w:rsidP="00A958AC">
            <w:pPr>
              <w:spacing w:after="0" w:line="240" w:lineRule="auto"/>
              <w:jc w:val="center"/>
              <w:rPr>
                <w:sz w:val="20"/>
                <w:szCs w:val="20"/>
              </w:rPr>
            </w:pPr>
          </w:p>
        </w:tc>
        <w:tc>
          <w:tcPr>
            <w:tcW w:w="566" w:type="pct"/>
            <w:vAlign w:val="center"/>
          </w:tcPr>
          <w:p w14:paraId="14354AFF" w14:textId="77777777" w:rsidR="00A25B7D" w:rsidRPr="00A1745C" w:rsidRDefault="00A25B7D" w:rsidP="00A958AC">
            <w:pPr>
              <w:spacing w:after="0" w:line="240" w:lineRule="auto"/>
              <w:jc w:val="center"/>
              <w:rPr>
                <w:sz w:val="20"/>
                <w:szCs w:val="20"/>
              </w:rPr>
            </w:pPr>
          </w:p>
        </w:tc>
      </w:tr>
      <w:tr w:rsidR="00A25B7D" w:rsidRPr="002A2005" w14:paraId="3590A765" w14:textId="77777777" w:rsidTr="00A958AC">
        <w:trPr>
          <w:trHeight w:val="81"/>
          <w:jc w:val="center"/>
        </w:trPr>
        <w:tc>
          <w:tcPr>
            <w:tcW w:w="916" w:type="pct"/>
            <w:vMerge/>
            <w:vAlign w:val="center"/>
          </w:tcPr>
          <w:p w14:paraId="7A181FEC" w14:textId="77777777" w:rsidR="00A25B7D" w:rsidRPr="00E83735" w:rsidRDefault="00A25B7D" w:rsidP="00A958AC">
            <w:pPr>
              <w:spacing w:after="0" w:line="240" w:lineRule="auto"/>
              <w:jc w:val="left"/>
              <w:rPr>
                <w:sz w:val="20"/>
                <w:szCs w:val="20"/>
              </w:rPr>
            </w:pPr>
          </w:p>
        </w:tc>
        <w:tc>
          <w:tcPr>
            <w:tcW w:w="991" w:type="pct"/>
            <w:vAlign w:val="center"/>
          </w:tcPr>
          <w:p w14:paraId="0A8DA849" w14:textId="77777777" w:rsidR="00A25B7D" w:rsidRPr="00A1745C" w:rsidRDefault="00A25B7D" w:rsidP="00A958AC">
            <w:pPr>
              <w:spacing w:after="0" w:line="240" w:lineRule="auto"/>
              <w:jc w:val="left"/>
              <w:rPr>
                <w:sz w:val="20"/>
                <w:szCs w:val="20"/>
              </w:rPr>
            </w:pPr>
            <w:r w:rsidRPr="00A1745C">
              <w:rPr>
                <w:sz w:val="20"/>
                <w:szCs w:val="20"/>
              </w:rPr>
              <w:t xml:space="preserve">Create awareness on automotive technology </w:t>
            </w:r>
          </w:p>
        </w:tc>
        <w:tc>
          <w:tcPr>
            <w:tcW w:w="1726" w:type="pct"/>
          </w:tcPr>
          <w:p w14:paraId="777D9C42" w14:textId="77777777" w:rsidR="00A25B7D" w:rsidRPr="00A1745C" w:rsidRDefault="00A25B7D" w:rsidP="00A958AC">
            <w:pPr>
              <w:spacing w:after="0" w:line="240" w:lineRule="auto"/>
              <w:jc w:val="left"/>
              <w:rPr>
                <w:sz w:val="20"/>
                <w:szCs w:val="20"/>
              </w:rPr>
            </w:pPr>
            <w:r>
              <w:rPr>
                <w:sz w:val="20"/>
                <w:szCs w:val="20"/>
              </w:rPr>
              <w:t>Awareness campaigns on</w:t>
            </w:r>
            <w:r w:rsidRPr="00DF0ACB">
              <w:rPr>
                <w:sz w:val="20"/>
                <w:szCs w:val="20"/>
              </w:rPr>
              <w:t xml:space="preserve"> the negative impacts of </w:t>
            </w:r>
            <w:r>
              <w:rPr>
                <w:sz w:val="20"/>
                <w:szCs w:val="20"/>
              </w:rPr>
              <w:t>used vehicle technology and the advantages of new vehicle technology.</w:t>
            </w:r>
          </w:p>
        </w:tc>
        <w:tc>
          <w:tcPr>
            <w:tcW w:w="460" w:type="pct"/>
            <w:vAlign w:val="center"/>
          </w:tcPr>
          <w:p w14:paraId="28E08278" w14:textId="77777777" w:rsidR="00A25B7D" w:rsidRPr="00A1745C" w:rsidRDefault="00A25B7D" w:rsidP="00A958AC">
            <w:pPr>
              <w:spacing w:after="0" w:line="240" w:lineRule="auto"/>
              <w:jc w:val="center"/>
              <w:rPr>
                <w:sz w:val="20"/>
                <w:szCs w:val="20"/>
              </w:rPr>
            </w:pPr>
            <w:r>
              <w:rPr>
                <w:sz w:val="20"/>
                <w:szCs w:val="20"/>
              </w:rPr>
              <w:t>June 2021</w:t>
            </w:r>
          </w:p>
        </w:tc>
        <w:tc>
          <w:tcPr>
            <w:tcW w:w="341" w:type="pct"/>
            <w:vAlign w:val="center"/>
          </w:tcPr>
          <w:p w14:paraId="47F9FE0D" w14:textId="77777777" w:rsidR="00A25B7D" w:rsidRPr="00A1745C" w:rsidRDefault="00A25B7D" w:rsidP="00A958AC">
            <w:pPr>
              <w:spacing w:after="0" w:line="240" w:lineRule="auto"/>
              <w:jc w:val="center"/>
              <w:rPr>
                <w:sz w:val="20"/>
                <w:szCs w:val="20"/>
              </w:rPr>
            </w:pPr>
          </w:p>
        </w:tc>
        <w:tc>
          <w:tcPr>
            <w:tcW w:w="566" w:type="pct"/>
            <w:vAlign w:val="center"/>
          </w:tcPr>
          <w:p w14:paraId="5C940500" w14:textId="77777777" w:rsidR="00A25B7D" w:rsidRPr="00A1745C" w:rsidRDefault="00A25B7D" w:rsidP="00A958AC">
            <w:pPr>
              <w:spacing w:after="0" w:line="240" w:lineRule="auto"/>
              <w:jc w:val="center"/>
              <w:rPr>
                <w:sz w:val="20"/>
                <w:szCs w:val="20"/>
              </w:rPr>
            </w:pPr>
          </w:p>
        </w:tc>
      </w:tr>
      <w:tr w:rsidR="00A25B7D" w:rsidRPr="002A2005" w14:paraId="0B4D63B7" w14:textId="77777777" w:rsidTr="00A958AC">
        <w:trPr>
          <w:jc w:val="center"/>
        </w:trPr>
        <w:tc>
          <w:tcPr>
            <w:tcW w:w="5000" w:type="pct"/>
            <w:gridSpan w:val="6"/>
            <w:vAlign w:val="center"/>
          </w:tcPr>
          <w:p w14:paraId="097291BB" w14:textId="77777777" w:rsidR="00A25B7D" w:rsidRPr="00650528" w:rsidRDefault="00A25B7D" w:rsidP="00A958AC">
            <w:pPr>
              <w:spacing w:after="0" w:line="240" w:lineRule="auto"/>
              <w:jc w:val="left"/>
              <w:rPr>
                <w:sz w:val="20"/>
                <w:szCs w:val="20"/>
              </w:rPr>
            </w:pPr>
            <w:r w:rsidRPr="00E83735">
              <w:rPr>
                <w:b/>
                <w:sz w:val="20"/>
                <w:szCs w:val="20"/>
                <w:lang w:bidi="en-US"/>
              </w:rPr>
              <w:t xml:space="preserve">Outcome 2: </w:t>
            </w:r>
            <w:r w:rsidRPr="00E83735">
              <w:rPr>
                <w:sz w:val="20"/>
                <w:szCs w:val="20"/>
              </w:rPr>
              <w:t xml:space="preserve">Standardization and Regulation of the Automotive Industry </w:t>
            </w:r>
          </w:p>
        </w:tc>
      </w:tr>
      <w:tr w:rsidR="00A25B7D" w:rsidRPr="002A2005" w14:paraId="3C9173BD" w14:textId="77777777" w:rsidTr="00A958AC">
        <w:trPr>
          <w:jc w:val="center"/>
        </w:trPr>
        <w:tc>
          <w:tcPr>
            <w:tcW w:w="916" w:type="pct"/>
            <w:vMerge w:val="restart"/>
            <w:vAlign w:val="center"/>
          </w:tcPr>
          <w:p w14:paraId="32F72079" w14:textId="77777777" w:rsidR="00A25B7D" w:rsidRPr="00E83735" w:rsidRDefault="00A25B7D" w:rsidP="00A958AC">
            <w:pPr>
              <w:jc w:val="left"/>
              <w:rPr>
                <w:sz w:val="20"/>
                <w:szCs w:val="20"/>
              </w:rPr>
            </w:pPr>
            <w:r w:rsidRPr="002E1ABD">
              <w:rPr>
                <w:b/>
                <w:sz w:val="20"/>
                <w:szCs w:val="20"/>
              </w:rPr>
              <w:t>Output</w:t>
            </w:r>
            <w:r>
              <w:rPr>
                <w:b/>
                <w:sz w:val="20"/>
                <w:szCs w:val="20"/>
              </w:rPr>
              <w:t xml:space="preserve"> 2.1: </w:t>
            </w:r>
            <w:r>
              <w:rPr>
                <w:sz w:val="20"/>
                <w:szCs w:val="20"/>
              </w:rPr>
              <w:t>High quality products and services</w:t>
            </w:r>
          </w:p>
          <w:p w14:paraId="4DA59640" w14:textId="77777777" w:rsidR="00A25B7D" w:rsidRPr="00E83735" w:rsidRDefault="00A25B7D" w:rsidP="00A958AC">
            <w:pPr>
              <w:spacing w:after="0" w:line="240" w:lineRule="auto"/>
              <w:jc w:val="left"/>
              <w:rPr>
                <w:sz w:val="20"/>
                <w:szCs w:val="20"/>
              </w:rPr>
            </w:pPr>
          </w:p>
        </w:tc>
        <w:tc>
          <w:tcPr>
            <w:tcW w:w="991" w:type="pct"/>
            <w:vMerge w:val="restart"/>
            <w:vAlign w:val="center"/>
          </w:tcPr>
          <w:p w14:paraId="6481FC59" w14:textId="77777777" w:rsidR="00A25B7D" w:rsidRPr="00650528" w:rsidRDefault="00A25B7D" w:rsidP="00A958AC">
            <w:pPr>
              <w:spacing w:after="0" w:line="240" w:lineRule="auto"/>
              <w:jc w:val="left"/>
              <w:rPr>
                <w:sz w:val="20"/>
                <w:szCs w:val="20"/>
              </w:rPr>
            </w:pPr>
            <w:r>
              <w:rPr>
                <w:sz w:val="20"/>
                <w:szCs w:val="20"/>
              </w:rPr>
              <w:t>Automotive standards development and enhancement of the regulatory framework</w:t>
            </w:r>
          </w:p>
        </w:tc>
        <w:tc>
          <w:tcPr>
            <w:tcW w:w="1726" w:type="pct"/>
          </w:tcPr>
          <w:p w14:paraId="69BAE022" w14:textId="77777777" w:rsidR="00A25B7D" w:rsidRPr="00650528" w:rsidRDefault="00A25B7D" w:rsidP="00A958AC">
            <w:pPr>
              <w:spacing w:after="0" w:line="240" w:lineRule="auto"/>
              <w:jc w:val="left"/>
              <w:rPr>
                <w:sz w:val="20"/>
                <w:szCs w:val="20"/>
              </w:rPr>
            </w:pPr>
            <w:r w:rsidRPr="00650528">
              <w:rPr>
                <w:sz w:val="20"/>
                <w:szCs w:val="20"/>
              </w:rPr>
              <w:t>Review, strengthen and harmonize all standards and regulatory frameworks</w:t>
            </w:r>
            <w:r>
              <w:rPr>
                <w:sz w:val="20"/>
                <w:szCs w:val="20"/>
              </w:rPr>
              <w:t xml:space="preserve"> related</w:t>
            </w:r>
            <w:r w:rsidRPr="00650528">
              <w:rPr>
                <w:sz w:val="20"/>
                <w:szCs w:val="20"/>
              </w:rPr>
              <w:t xml:space="preserve"> </w:t>
            </w:r>
            <w:r>
              <w:rPr>
                <w:sz w:val="20"/>
                <w:szCs w:val="20"/>
              </w:rPr>
              <w:t>to the automotive industry</w:t>
            </w:r>
          </w:p>
        </w:tc>
        <w:tc>
          <w:tcPr>
            <w:tcW w:w="460" w:type="pct"/>
            <w:vAlign w:val="center"/>
          </w:tcPr>
          <w:p w14:paraId="41357794" w14:textId="77777777" w:rsidR="00A25B7D" w:rsidRPr="00650528" w:rsidRDefault="00A25B7D" w:rsidP="00A958AC">
            <w:pPr>
              <w:spacing w:after="0" w:line="240" w:lineRule="auto"/>
              <w:jc w:val="center"/>
              <w:rPr>
                <w:sz w:val="20"/>
                <w:szCs w:val="20"/>
              </w:rPr>
            </w:pPr>
            <w:r>
              <w:rPr>
                <w:sz w:val="20"/>
                <w:szCs w:val="20"/>
              </w:rPr>
              <w:t>2021 – 2030</w:t>
            </w:r>
          </w:p>
        </w:tc>
        <w:tc>
          <w:tcPr>
            <w:tcW w:w="341" w:type="pct"/>
            <w:vAlign w:val="center"/>
          </w:tcPr>
          <w:p w14:paraId="3B3952F1" w14:textId="77777777" w:rsidR="00A25B7D" w:rsidRPr="00650528" w:rsidRDefault="00A25B7D" w:rsidP="00A958AC">
            <w:pPr>
              <w:spacing w:after="0" w:line="240" w:lineRule="auto"/>
              <w:jc w:val="center"/>
              <w:rPr>
                <w:sz w:val="20"/>
                <w:szCs w:val="20"/>
              </w:rPr>
            </w:pPr>
          </w:p>
        </w:tc>
        <w:tc>
          <w:tcPr>
            <w:tcW w:w="566" w:type="pct"/>
            <w:vAlign w:val="center"/>
          </w:tcPr>
          <w:p w14:paraId="212FA9CA" w14:textId="77777777" w:rsidR="00A25B7D" w:rsidRPr="00650528" w:rsidRDefault="00A25B7D" w:rsidP="00A958AC">
            <w:pPr>
              <w:spacing w:after="0" w:line="240" w:lineRule="auto"/>
              <w:jc w:val="center"/>
              <w:rPr>
                <w:sz w:val="20"/>
                <w:szCs w:val="20"/>
              </w:rPr>
            </w:pPr>
          </w:p>
        </w:tc>
      </w:tr>
      <w:tr w:rsidR="00A25B7D" w:rsidRPr="002A2005" w14:paraId="75B50212" w14:textId="77777777" w:rsidTr="00A958AC">
        <w:trPr>
          <w:jc w:val="center"/>
        </w:trPr>
        <w:tc>
          <w:tcPr>
            <w:tcW w:w="916" w:type="pct"/>
            <w:vMerge/>
            <w:vAlign w:val="center"/>
          </w:tcPr>
          <w:p w14:paraId="3311ECD5" w14:textId="77777777" w:rsidR="00A25B7D" w:rsidRPr="00E83735" w:rsidRDefault="00A25B7D" w:rsidP="00A958AC">
            <w:pPr>
              <w:spacing w:after="0" w:line="240" w:lineRule="auto"/>
              <w:jc w:val="left"/>
              <w:rPr>
                <w:sz w:val="20"/>
                <w:szCs w:val="20"/>
              </w:rPr>
            </w:pPr>
          </w:p>
        </w:tc>
        <w:tc>
          <w:tcPr>
            <w:tcW w:w="991" w:type="pct"/>
            <w:vMerge/>
            <w:vAlign w:val="center"/>
          </w:tcPr>
          <w:p w14:paraId="51B772AE" w14:textId="77777777" w:rsidR="00A25B7D" w:rsidRPr="00650528" w:rsidRDefault="00A25B7D" w:rsidP="00A958AC">
            <w:pPr>
              <w:spacing w:after="0" w:line="240" w:lineRule="auto"/>
              <w:jc w:val="left"/>
              <w:rPr>
                <w:sz w:val="20"/>
                <w:szCs w:val="20"/>
              </w:rPr>
            </w:pPr>
          </w:p>
        </w:tc>
        <w:tc>
          <w:tcPr>
            <w:tcW w:w="1726" w:type="pct"/>
          </w:tcPr>
          <w:p w14:paraId="05B76C1C" w14:textId="77777777" w:rsidR="00A25B7D" w:rsidRPr="00650528" w:rsidRDefault="00A25B7D" w:rsidP="00A958AC">
            <w:pPr>
              <w:spacing w:after="0" w:line="240" w:lineRule="auto"/>
              <w:jc w:val="left"/>
              <w:rPr>
                <w:sz w:val="20"/>
                <w:szCs w:val="20"/>
              </w:rPr>
            </w:pPr>
            <w:r w:rsidRPr="00650528">
              <w:rPr>
                <w:sz w:val="20"/>
                <w:szCs w:val="20"/>
              </w:rPr>
              <w:t>Develop automotive standards related to product quality, safety, testing, homologation and certification</w:t>
            </w:r>
            <w:r>
              <w:rPr>
                <w:sz w:val="20"/>
                <w:szCs w:val="20"/>
              </w:rPr>
              <w:t>, vehicle end of life requirements</w:t>
            </w:r>
            <w:r w:rsidRPr="00650528">
              <w:rPr>
                <w:sz w:val="20"/>
                <w:szCs w:val="20"/>
              </w:rPr>
              <w:t xml:space="preserve"> as well as environmental standards</w:t>
            </w:r>
          </w:p>
        </w:tc>
        <w:tc>
          <w:tcPr>
            <w:tcW w:w="460" w:type="pct"/>
            <w:vAlign w:val="center"/>
          </w:tcPr>
          <w:p w14:paraId="68BB1B0D" w14:textId="77777777" w:rsidR="00A25B7D" w:rsidRPr="00650528" w:rsidRDefault="00A25B7D" w:rsidP="00A958AC">
            <w:pPr>
              <w:spacing w:after="0" w:line="240" w:lineRule="auto"/>
              <w:jc w:val="center"/>
              <w:rPr>
                <w:sz w:val="20"/>
                <w:szCs w:val="20"/>
              </w:rPr>
            </w:pPr>
            <w:r>
              <w:rPr>
                <w:sz w:val="20"/>
                <w:szCs w:val="20"/>
              </w:rPr>
              <w:t>2023 – 2031</w:t>
            </w:r>
          </w:p>
        </w:tc>
        <w:tc>
          <w:tcPr>
            <w:tcW w:w="341" w:type="pct"/>
            <w:vAlign w:val="center"/>
          </w:tcPr>
          <w:p w14:paraId="6D09BA5B" w14:textId="77777777" w:rsidR="00A25B7D" w:rsidRPr="00650528" w:rsidRDefault="00A25B7D" w:rsidP="00A958AC">
            <w:pPr>
              <w:spacing w:after="0" w:line="240" w:lineRule="auto"/>
              <w:jc w:val="center"/>
              <w:rPr>
                <w:sz w:val="20"/>
                <w:szCs w:val="20"/>
              </w:rPr>
            </w:pPr>
          </w:p>
        </w:tc>
        <w:tc>
          <w:tcPr>
            <w:tcW w:w="566" w:type="pct"/>
            <w:vAlign w:val="center"/>
          </w:tcPr>
          <w:p w14:paraId="293F1FD5" w14:textId="77777777" w:rsidR="00A25B7D" w:rsidRPr="00650528" w:rsidRDefault="00A25B7D" w:rsidP="00A958AC">
            <w:pPr>
              <w:spacing w:after="0" w:line="240" w:lineRule="auto"/>
              <w:jc w:val="center"/>
              <w:rPr>
                <w:sz w:val="20"/>
                <w:szCs w:val="20"/>
              </w:rPr>
            </w:pPr>
          </w:p>
        </w:tc>
      </w:tr>
      <w:tr w:rsidR="00A25B7D" w:rsidRPr="002A2005" w14:paraId="684DBE4E" w14:textId="77777777" w:rsidTr="00A958AC">
        <w:trPr>
          <w:jc w:val="center"/>
        </w:trPr>
        <w:tc>
          <w:tcPr>
            <w:tcW w:w="916" w:type="pct"/>
            <w:vMerge/>
            <w:vAlign w:val="center"/>
          </w:tcPr>
          <w:p w14:paraId="3C1D689F" w14:textId="77777777" w:rsidR="00A25B7D" w:rsidRPr="00E83735" w:rsidRDefault="00A25B7D" w:rsidP="00A958AC">
            <w:pPr>
              <w:spacing w:after="0" w:line="240" w:lineRule="auto"/>
              <w:jc w:val="left"/>
              <w:rPr>
                <w:sz w:val="20"/>
                <w:szCs w:val="20"/>
              </w:rPr>
            </w:pPr>
          </w:p>
        </w:tc>
        <w:tc>
          <w:tcPr>
            <w:tcW w:w="991" w:type="pct"/>
            <w:vMerge/>
            <w:vAlign w:val="center"/>
          </w:tcPr>
          <w:p w14:paraId="4F436DCF" w14:textId="77777777" w:rsidR="00A25B7D" w:rsidRPr="00650528" w:rsidRDefault="00A25B7D" w:rsidP="00A958AC">
            <w:pPr>
              <w:spacing w:after="0" w:line="240" w:lineRule="auto"/>
              <w:jc w:val="left"/>
              <w:rPr>
                <w:sz w:val="20"/>
                <w:szCs w:val="20"/>
              </w:rPr>
            </w:pPr>
          </w:p>
        </w:tc>
        <w:tc>
          <w:tcPr>
            <w:tcW w:w="1726" w:type="pct"/>
          </w:tcPr>
          <w:p w14:paraId="68D87411" w14:textId="77777777" w:rsidR="00A25B7D" w:rsidRPr="00650528" w:rsidRDefault="00A25B7D" w:rsidP="00A958AC">
            <w:pPr>
              <w:spacing w:after="0" w:line="240" w:lineRule="auto"/>
              <w:jc w:val="left"/>
              <w:rPr>
                <w:sz w:val="20"/>
                <w:szCs w:val="20"/>
              </w:rPr>
            </w:pPr>
            <w:r w:rsidRPr="00650528">
              <w:rPr>
                <w:sz w:val="20"/>
                <w:szCs w:val="20"/>
              </w:rPr>
              <w:t>Harmonize vehicle emission and fuel quality standards as well as end of life regulations for vehicles with global and</w:t>
            </w:r>
            <w:r>
              <w:rPr>
                <w:sz w:val="20"/>
                <w:szCs w:val="20"/>
              </w:rPr>
              <w:t xml:space="preserve"> regional standards</w:t>
            </w:r>
          </w:p>
        </w:tc>
        <w:tc>
          <w:tcPr>
            <w:tcW w:w="460" w:type="pct"/>
            <w:vAlign w:val="center"/>
          </w:tcPr>
          <w:p w14:paraId="52E99028" w14:textId="77777777" w:rsidR="00A25B7D" w:rsidRPr="00650528" w:rsidRDefault="00A25B7D" w:rsidP="00A958AC">
            <w:pPr>
              <w:spacing w:after="0" w:line="240" w:lineRule="auto"/>
              <w:jc w:val="center"/>
              <w:rPr>
                <w:sz w:val="20"/>
                <w:szCs w:val="20"/>
              </w:rPr>
            </w:pPr>
            <w:r>
              <w:rPr>
                <w:sz w:val="20"/>
                <w:szCs w:val="20"/>
              </w:rPr>
              <w:t>2023 – 2031</w:t>
            </w:r>
          </w:p>
        </w:tc>
        <w:tc>
          <w:tcPr>
            <w:tcW w:w="341" w:type="pct"/>
            <w:vAlign w:val="center"/>
          </w:tcPr>
          <w:p w14:paraId="654C4285" w14:textId="77777777" w:rsidR="00A25B7D" w:rsidRPr="00650528" w:rsidRDefault="00A25B7D" w:rsidP="00A958AC">
            <w:pPr>
              <w:spacing w:after="0" w:line="240" w:lineRule="auto"/>
              <w:jc w:val="center"/>
              <w:rPr>
                <w:sz w:val="20"/>
                <w:szCs w:val="20"/>
              </w:rPr>
            </w:pPr>
          </w:p>
        </w:tc>
        <w:tc>
          <w:tcPr>
            <w:tcW w:w="566" w:type="pct"/>
            <w:vAlign w:val="center"/>
          </w:tcPr>
          <w:p w14:paraId="39A0C90D" w14:textId="77777777" w:rsidR="00A25B7D" w:rsidRPr="00650528" w:rsidRDefault="00A25B7D" w:rsidP="00A958AC">
            <w:pPr>
              <w:spacing w:after="0" w:line="240" w:lineRule="auto"/>
              <w:jc w:val="center"/>
              <w:rPr>
                <w:sz w:val="20"/>
                <w:szCs w:val="20"/>
              </w:rPr>
            </w:pPr>
          </w:p>
        </w:tc>
      </w:tr>
      <w:tr w:rsidR="00A25B7D" w:rsidRPr="00FC7B67" w14:paraId="694134FB" w14:textId="77777777" w:rsidTr="00A958AC">
        <w:trPr>
          <w:jc w:val="center"/>
        </w:trPr>
        <w:tc>
          <w:tcPr>
            <w:tcW w:w="916" w:type="pct"/>
            <w:vMerge/>
            <w:vAlign w:val="center"/>
          </w:tcPr>
          <w:p w14:paraId="098A943A" w14:textId="77777777" w:rsidR="00A25B7D" w:rsidRPr="00E83735" w:rsidRDefault="00A25B7D" w:rsidP="00A958AC">
            <w:pPr>
              <w:spacing w:after="0" w:line="240" w:lineRule="auto"/>
              <w:jc w:val="left"/>
              <w:rPr>
                <w:sz w:val="20"/>
                <w:szCs w:val="20"/>
              </w:rPr>
            </w:pPr>
          </w:p>
        </w:tc>
        <w:tc>
          <w:tcPr>
            <w:tcW w:w="991" w:type="pct"/>
            <w:vMerge/>
            <w:vAlign w:val="center"/>
          </w:tcPr>
          <w:p w14:paraId="2465190A" w14:textId="77777777" w:rsidR="00A25B7D" w:rsidRPr="00650528" w:rsidRDefault="00A25B7D" w:rsidP="00A958AC">
            <w:pPr>
              <w:spacing w:after="0" w:line="240" w:lineRule="auto"/>
              <w:jc w:val="left"/>
              <w:rPr>
                <w:sz w:val="20"/>
                <w:szCs w:val="20"/>
              </w:rPr>
            </w:pPr>
          </w:p>
        </w:tc>
        <w:tc>
          <w:tcPr>
            <w:tcW w:w="1726" w:type="pct"/>
          </w:tcPr>
          <w:p w14:paraId="557E4F4D" w14:textId="77777777" w:rsidR="00A25B7D" w:rsidRPr="00650528" w:rsidRDefault="00A25B7D" w:rsidP="00A958AC">
            <w:pPr>
              <w:spacing w:after="0" w:line="240" w:lineRule="auto"/>
              <w:jc w:val="left"/>
              <w:rPr>
                <w:sz w:val="20"/>
                <w:szCs w:val="20"/>
              </w:rPr>
            </w:pPr>
            <w:r w:rsidRPr="00154061">
              <w:rPr>
                <w:sz w:val="20"/>
                <w:szCs w:val="20"/>
              </w:rPr>
              <w:t>Increase participat</w:t>
            </w:r>
            <w:r>
              <w:rPr>
                <w:sz w:val="20"/>
                <w:szCs w:val="20"/>
              </w:rPr>
              <w:t xml:space="preserve">ion </w:t>
            </w:r>
            <w:r w:rsidRPr="00154061">
              <w:rPr>
                <w:sz w:val="20"/>
                <w:szCs w:val="20"/>
              </w:rPr>
              <w:t xml:space="preserve">in international automotive standards </w:t>
            </w:r>
            <w:r>
              <w:rPr>
                <w:sz w:val="20"/>
                <w:szCs w:val="20"/>
              </w:rPr>
              <w:t>development</w:t>
            </w:r>
          </w:p>
        </w:tc>
        <w:tc>
          <w:tcPr>
            <w:tcW w:w="460" w:type="pct"/>
            <w:vAlign w:val="center"/>
          </w:tcPr>
          <w:p w14:paraId="69B51F6D" w14:textId="77777777" w:rsidR="00A25B7D" w:rsidRPr="00650528" w:rsidRDefault="00A25B7D" w:rsidP="00A958AC">
            <w:pPr>
              <w:spacing w:after="0" w:line="240" w:lineRule="auto"/>
              <w:jc w:val="center"/>
              <w:rPr>
                <w:sz w:val="20"/>
                <w:szCs w:val="20"/>
              </w:rPr>
            </w:pPr>
            <w:r>
              <w:rPr>
                <w:sz w:val="20"/>
                <w:szCs w:val="20"/>
              </w:rPr>
              <w:t>June 2024</w:t>
            </w:r>
          </w:p>
        </w:tc>
        <w:tc>
          <w:tcPr>
            <w:tcW w:w="341" w:type="pct"/>
            <w:vAlign w:val="center"/>
          </w:tcPr>
          <w:p w14:paraId="64838C5C" w14:textId="77777777" w:rsidR="00A25B7D" w:rsidRPr="00650528" w:rsidRDefault="00A25B7D" w:rsidP="00A958AC">
            <w:pPr>
              <w:spacing w:after="0" w:line="240" w:lineRule="auto"/>
              <w:jc w:val="center"/>
              <w:rPr>
                <w:sz w:val="20"/>
                <w:szCs w:val="20"/>
              </w:rPr>
            </w:pPr>
          </w:p>
        </w:tc>
        <w:tc>
          <w:tcPr>
            <w:tcW w:w="566" w:type="pct"/>
            <w:vAlign w:val="center"/>
          </w:tcPr>
          <w:p w14:paraId="25AC979D" w14:textId="77777777" w:rsidR="00A25B7D" w:rsidRPr="00650528" w:rsidRDefault="00A25B7D" w:rsidP="00A958AC">
            <w:pPr>
              <w:spacing w:after="0" w:line="240" w:lineRule="auto"/>
              <w:jc w:val="center"/>
              <w:rPr>
                <w:sz w:val="20"/>
                <w:szCs w:val="20"/>
              </w:rPr>
            </w:pPr>
          </w:p>
        </w:tc>
      </w:tr>
      <w:tr w:rsidR="00A25B7D" w:rsidRPr="00FC7B67" w14:paraId="742211DA" w14:textId="77777777" w:rsidTr="00A958AC">
        <w:trPr>
          <w:jc w:val="center"/>
        </w:trPr>
        <w:tc>
          <w:tcPr>
            <w:tcW w:w="916" w:type="pct"/>
            <w:vMerge/>
            <w:vAlign w:val="center"/>
          </w:tcPr>
          <w:p w14:paraId="059A5DF3" w14:textId="77777777" w:rsidR="00A25B7D" w:rsidRPr="00E83735" w:rsidRDefault="00A25B7D" w:rsidP="00A958AC">
            <w:pPr>
              <w:spacing w:after="0" w:line="240" w:lineRule="auto"/>
              <w:jc w:val="left"/>
              <w:rPr>
                <w:sz w:val="20"/>
                <w:szCs w:val="20"/>
              </w:rPr>
            </w:pPr>
          </w:p>
        </w:tc>
        <w:tc>
          <w:tcPr>
            <w:tcW w:w="991" w:type="pct"/>
            <w:vMerge w:val="restart"/>
            <w:vAlign w:val="center"/>
          </w:tcPr>
          <w:p w14:paraId="0E12E1D0" w14:textId="77777777" w:rsidR="00A25B7D" w:rsidRPr="00650528" w:rsidRDefault="00A25B7D" w:rsidP="00A958AC">
            <w:pPr>
              <w:spacing w:after="0" w:line="240" w:lineRule="auto"/>
              <w:jc w:val="left"/>
              <w:rPr>
                <w:sz w:val="20"/>
                <w:szCs w:val="20"/>
              </w:rPr>
            </w:pPr>
            <w:r w:rsidRPr="00650528">
              <w:rPr>
                <w:sz w:val="20"/>
                <w:szCs w:val="20"/>
              </w:rPr>
              <w:t>Automotive Certification and Homologa</w:t>
            </w:r>
            <w:r>
              <w:rPr>
                <w:sz w:val="20"/>
                <w:szCs w:val="20"/>
              </w:rPr>
              <w:t>tion</w:t>
            </w:r>
          </w:p>
        </w:tc>
        <w:tc>
          <w:tcPr>
            <w:tcW w:w="1726" w:type="pct"/>
          </w:tcPr>
          <w:p w14:paraId="056D9453" w14:textId="77777777" w:rsidR="00A25B7D" w:rsidRDefault="00A25B7D" w:rsidP="00A958AC">
            <w:pPr>
              <w:spacing w:after="0" w:line="240" w:lineRule="auto"/>
              <w:jc w:val="left"/>
              <w:rPr>
                <w:sz w:val="20"/>
                <w:szCs w:val="20"/>
              </w:rPr>
            </w:pPr>
            <w:r w:rsidRPr="00650528">
              <w:rPr>
                <w:sz w:val="20"/>
                <w:szCs w:val="20"/>
              </w:rPr>
              <w:t>Develop</w:t>
            </w:r>
            <w:r>
              <w:rPr>
                <w:sz w:val="20"/>
                <w:szCs w:val="20"/>
              </w:rPr>
              <w:t xml:space="preserve"> </w:t>
            </w:r>
            <w:r w:rsidRPr="00650528">
              <w:rPr>
                <w:sz w:val="20"/>
                <w:szCs w:val="20"/>
              </w:rPr>
              <w:t>National Automotiv</w:t>
            </w:r>
            <w:r>
              <w:rPr>
                <w:sz w:val="20"/>
                <w:szCs w:val="20"/>
              </w:rPr>
              <w:t>e accreditation regulations</w:t>
            </w:r>
          </w:p>
        </w:tc>
        <w:tc>
          <w:tcPr>
            <w:tcW w:w="460" w:type="pct"/>
            <w:vAlign w:val="center"/>
          </w:tcPr>
          <w:p w14:paraId="57DFEAA0"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4438D7FD" w14:textId="77777777" w:rsidR="00A25B7D" w:rsidRPr="00650528" w:rsidRDefault="00A25B7D" w:rsidP="00A958AC">
            <w:pPr>
              <w:spacing w:after="0" w:line="240" w:lineRule="auto"/>
              <w:jc w:val="center"/>
              <w:rPr>
                <w:sz w:val="20"/>
                <w:szCs w:val="20"/>
              </w:rPr>
            </w:pPr>
          </w:p>
        </w:tc>
        <w:tc>
          <w:tcPr>
            <w:tcW w:w="566" w:type="pct"/>
            <w:vAlign w:val="center"/>
          </w:tcPr>
          <w:p w14:paraId="53C2D2E9" w14:textId="77777777" w:rsidR="00A25B7D" w:rsidRPr="00650528" w:rsidRDefault="00A25B7D" w:rsidP="00A958AC">
            <w:pPr>
              <w:spacing w:after="0" w:line="240" w:lineRule="auto"/>
              <w:jc w:val="center"/>
              <w:rPr>
                <w:sz w:val="20"/>
                <w:szCs w:val="20"/>
              </w:rPr>
            </w:pPr>
          </w:p>
        </w:tc>
      </w:tr>
      <w:tr w:rsidR="00A25B7D" w:rsidRPr="00FC7B67" w14:paraId="775B4A18" w14:textId="77777777" w:rsidTr="00A958AC">
        <w:trPr>
          <w:jc w:val="center"/>
        </w:trPr>
        <w:tc>
          <w:tcPr>
            <w:tcW w:w="916" w:type="pct"/>
            <w:vMerge/>
            <w:vAlign w:val="center"/>
          </w:tcPr>
          <w:p w14:paraId="5A13D6E6" w14:textId="77777777" w:rsidR="00A25B7D" w:rsidRPr="00E83735" w:rsidRDefault="00A25B7D" w:rsidP="00A958AC">
            <w:pPr>
              <w:spacing w:after="0" w:line="240" w:lineRule="auto"/>
              <w:jc w:val="left"/>
              <w:rPr>
                <w:sz w:val="20"/>
                <w:szCs w:val="20"/>
              </w:rPr>
            </w:pPr>
          </w:p>
        </w:tc>
        <w:tc>
          <w:tcPr>
            <w:tcW w:w="991" w:type="pct"/>
            <w:vMerge/>
            <w:vAlign w:val="center"/>
          </w:tcPr>
          <w:p w14:paraId="46281563" w14:textId="77777777" w:rsidR="00A25B7D" w:rsidRPr="00650528" w:rsidRDefault="00A25B7D" w:rsidP="00A958AC">
            <w:pPr>
              <w:spacing w:after="0" w:line="240" w:lineRule="auto"/>
              <w:jc w:val="left"/>
              <w:rPr>
                <w:sz w:val="20"/>
                <w:szCs w:val="20"/>
              </w:rPr>
            </w:pPr>
          </w:p>
        </w:tc>
        <w:tc>
          <w:tcPr>
            <w:tcW w:w="1726" w:type="pct"/>
          </w:tcPr>
          <w:p w14:paraId="0AC95D05" w14:textId="77777777" w:rsidR="00A25B7D" w:rsidRPr="00650528" w:rsidRDefault="00A25B7D" w:rsidP="00A958AC">
            <w:pPr>
              <w:spacing w:after="0" w:line="240" w:lineRule="auto"/>
              <w:jc w:val="left"/>
              <w:rPr>
                <w:sz w:val="20"/>
                <w:szCs w:val="20"/>
              </w:rPr>
            </w:pPr>
            <w:r>
              <w:rPr>
                <w:sz w:val="20"/>
                <w:szCs w:val="20"/>
              </w:rPr>
              <w:t>E</w:t>
            </w:r>
            <w:r w:rsidRPr="00650528">
              <w:rPr>
                <w:sz w:val="20"/>
                <w:szCs w:val="20"/>
              </w:rPr>
              <w:t>stablish Automotive Certification and Homologa</w:t>
            </w:r>
            <w:r>
              <w:rPr>
                <w:sz w:val="20"/>
                <w:szCs w:val="20"/>
              </w:rPr>
              <w:t>tion and Type Approval Centers</w:t>
            </w:r>
          </w:p>
        </w:tc>
        <w:tc>
          <w:tcPr>
            <w:tcW w:w="460" w:type="pct"/>
            <w:vAlign w:val="center"/>
          </w:tcPr>
          <w:p w14:paraId="6A024B6D" w14:textId="77777777" w:rsidR="00A25B7D" w:rsidRDefault="00A25B7D" w:rsidP="00A958AC">
            <w:pPr>
              <w:spacing w:after="0" w:line="240" w:lineRule="auto"/>
              <w:jc w:val="center"/>
              <w:rPr>
                <w:sz w:val="20"/>
                <w:szCs w:val="20"/>
              </w:rPr>
            </w:pPr>
            <w:r>
              <w:rPr>
                <w:sz w:val="20"/>
                <w:szCs w:val="20"/>
              </w:rPr>
              <w:t>June 2025</w:t>
            </w:r>
          </w:p>
        </w:tc>
        <w:tc>
          <w:tcPr>
            <w:tcW w:w="341" w:type="pct"/>
            <w:vAlign w:val="center"/>
          </w:tcPr>
          <w:p w14:paraId="751480CB" w14:textId="77777777" w:rsidR="00A25B7D" w:rsidRPr="00650528" w:rsidRDefault="00A25B7D" w:rsidP="00A958AC">
            <w:pPr>
              <w:spacing w:after="0" w:line="240" w:lineRule="auto"/>
              <w:jc w:val="center"/>
              <w:rPr>
                <w:sz w:val="20"/>
                <w:szCs w:val="20"/>
              </w:rPr>
            </w:pPr>
          </w:p>
        </w:tc>
        <w:tc>
          <w:tcPr>
            <w:tcW w:w="566" w:type="pct"/>
            <w:vAlign w:val="center"/>
          </w:tcPr>
          <w:p w14:paraId="2E9DD0AD" w14:textId="77777777" w:rsidR="00A25B7D" w:rsidRPr="00650528" w:rsidRDefault="00A25B7D" w:rsidP="00A958AC">
            <w:pPr>
              <w:spacing w:after="0" w:line="240" w:lineRule="auto"/>
              <w:jc w:val="center"/>
              <w:rPr>
                <w:sz w:val="20"/>
                <w:szCs w:val="20"/>
              </w:rPr>
            </w:pPr>
          </w:p>
        </w:tc>
      </w:tr>
      <w:tr w:rsidR="00A25B7D" w:rsidRPr="002A2005" w14:paraId="2AB1BB94" w14:textId="77777777" w:rsidTr="00A958AC">
        <w:trPr>
          <w:jc w:val="center"/>
        </w:trPr>
        <w:tc>
          <w:tcPr>
            <w:tcW w:w="916" w:type="pct"/>
            <w:vMerge/>
            <w:vAlign w:val="center"/>
          </w:tcPr>
          <w:p w14:paraId="04368557" w14:textId="77777777" w:rsidR="00A25B7D" w:rsidRPr="00E83735" w:rsidRDefault="00A25B7D" w:rsidP="00A958AC">
            <w:pPr>
              <w:spacing w:after="0" w:line="240" w:lineRule="auto"/>
              <w:jc w:val="left"/>
              <w:rPr>
                <w:sz w:val="20"/>
                <w:szCs w:val="20"/>
              </w:rPr>
            </w:pPr>
          </w:p>
        </w:tc>
        <w:tc>
          <w:tcPr>
            <w:tcW w:w="991" w:type="pct"/>
            <w:vMerge w:val="restart"/>
            <w:vAlign w:val="center"/>
          </w:tcPr>
          <w:p w14:paraId="3AA60F95" w14:textId="77777777" w:rsidR="00A25B7D" w:rsidRPr="00650528" w:rsidRDefault="00A25B7D" w:rsidP="00A958AC">
            <w:pPr>
              <w:spacing w:after="0" w:line="240" w:lineRule="auto"/>
              <w:jc w:val="left"/>
              <w:rPr>
                <w:sz w:val="20"/>
                <w:szCs w:val="20"/>
              </w:rPr>
            </w:pPr>
            <w:r w:rsidRPr="003F56C7">
              <w:rPr>
                <w:sz w:val="20"/>
                <w:szCs w:val="20"/>
              </w:rPr>
              <w:t>Encourage investment and adoption of new and environmentally friendly technologies</w:t>
            </w:r>
          </w:p>
        </w:tc>
        <w:tc>
          <w:tcPr>
            <w:tcW w:w="1726" w:type="pct"/>
            <w:vAlign w:val="center"/>
          </w:tcPr>
          <w:p w14:paraId="0FB08AB8" w14:textId="77777777" w:rsidR="00A25B7D" w:rsidRPr="00650528" w:rsidRDefault="00A25B7D" w:rsidP="00A958AC">
            <w:pPr>
              <w:spacing w:after="0" w:line="240" w:lineRule="auto"/>
              <w:jc w:val="left"/>
              <w:rPr>
                <w:sz w:val="20"/>
                <w:szCs w:val="20"/>
              </w:rPr>
            </w:pPr>
            <w:r>
              <w:rPr>
                <w:sz w:val="20"/>
                <w:szCs w:val="20"/>
              </w:rPr>
              <w:t xml:space="preserve">Attract domestic and foreign investment in </w:t>
            </w:r>
            <w:r w:rsidRPr="003F56C7">
              <w:rPr>
                <w:sz w:val="20"/>
                <w:szCs w:val="20"/>
              </w:rPr>
              <w:t>new and environmentally friendly technologies</w:t>
            </w:r>
            <w:r>
              <w:rPr>
                <w:sz w:val="20"/>
                <w:szCs w:val="20"/>
              </w:rPr>
              <w:t xml:space="preserve"> </w:t>
            </w:r>
          </w:p>
        </w:tc>
        <w:tc>
          <w:tcPr>
            <w:tcW w:w="460" w:type="pct"/>
            <w:vAlign w:val="center"/>
          </w:tcPr>
          <w:p w14:paraId="02C6622E" w14:textId="77777777" w:rsidR="00A25B7D" w:rsidRPr="00650528" w:rsidRDefault="00A25B7D" w:rsidP="00A958AC">
            <w:pPr>
              <w:spacing w:after="0" w:line="240" w:lineRule="auto"/>
              <w:jc w:val="center"/>
              <w:rPr>
                <w:sz w:val="20"/>
                <w:szCs w:val="20"/>
              </w:rPr>
            </w:pPr>
            <w:r>
              <w:rPr>
                <w:sz w:val="20"/>
                <w:szCs w:val="20"/>
              </w:rPr>
              <w:t>June 2025</w:t>
            </w:r>
          </w:p>
        </w:tc>
        <w:tc>
          <w:tcPr>
            <w:tcW w:w="341" w:type="pct"/>
            <w:vAlign w:val="center"/>
          </w:tcPr>
          <w:p w14:paraId="0FB12E12" w14:textId="77777777" w:rsidR="00A25B7D" w:rsidRPr="00650528" w:rsidRDefault="00A25B7D" w:rsidP="00A958AC">
            <w:pPr>
              <w:spacing w:after="0" w:line="240" w:lineRule="auto"/>
              <w:jc w:val="center"/>
              <w:rPr>
                <w:sz w:val="20"/>
                <w:szCs w:val="20"/>
              </w:rPr>
            </w:pPr>
          </w:p>
        </w:tc>
        <w:tc>
          <w:tcPr>
            <w:tcW w:w="566" w:type="pct"/>
            <w:vAlign w:val="center"/>
          </w:tcPr>
          <w:p w14:paraId="1B41143A" w14:textId="77777777" w:rsidR="00A25B7D" w:rsidRPr="00650528" w:rsidRDefault="00A25B7D" w:rsidP="00A958AC">
            <w:pPr>
              <w:spacing w:after="0" w:line="240" w:lineRule="auto"/>
              <w:jc w:val="center"/>
              <w:rPr>
                <w:sz w:val="20"/>
                <w:szCs w:val="20"/>
              </w:rPr>
            </w:pPr>
          </w:p>
        </w:tc>
      </w:tr>
      <w:tr w:rsidR="00A25B7D" w:rsidRPr="002A2005" w14:paraId="6300FA64" w14:textId="77777777" w:rsidTr="00A958AC">
        <w:trPr>
          <w:jc w:val="center"/>
        </w:trPr>
        <w:tc>
          <w:tcPr>
            <w:tcW w:w="916" w:type="pct"/>
            <w:vMerge/>
            <w:vAlign w:val="center"/>
          </w:tcPr>
          <w:p w14:paraId="7F75F3AE" w14:textId="77777777" w:rsidR="00A25B7D" w:rsidRPr="00E83735" w:rsidRDefault="00A25B7D" w:rsidP="00A958AC">
            <w:pPr>
              <w:spacing w:after="0" w:line="240" w:lineRule="auto"/>
              <w:jc w:val="left"/>
              <w:rPr>
                <w:sz w:val="20"/>
                <w:szCs w:val="20"/>
              </w:rPr>
            </w:pPr>
          </w:p>
        </w:tc>
        <w:tc>
          <w:tcPr>
            <w:tcW w:w="991" w:type="pct"/>
            <w:vMerge/>
            <w:vAlign w:val="center"/>
          </w:tcPr>
          <w:p w14:paraId="6B124F06" w14:textId="77777777" w:rsidR="00A25B7D" w:rsidRPr="003F56C7" w:rsidRDefault="00A25B7D" w:rsidP="00A958AC">
            <w:pPr>
              <w:spacing w:after="0" w:line="240" w:lineRule="auto"/>
              <w:jc w:val="left"/>
              <w:rPr>
                <w:sz w:val="20"/>
                <w:szCs w:val="20"/>
              </w:rPr>
            </w:pPr>
          </w:p>
        </w:tc>
        <w:tc>
          <w:tcPr>
            <w:tcW w:w="1726" w:type="pct"/>
            <w:vAlign w:val="center"/>
          </w:tcPr>
          <w:p w14:paraId="386E79EA" w14:textId="77777777" w:rsidR="00A25B7D" w:rsidRDefault="00A25B7D" w:rsidP="00A958AC">
            <w:pPr>
              <w:spacing w:after="0" w:line="240" w:lineRule="auto"/>
              <w:jc w:val="left"/>
              <w:rPr>
                <w:sz w:val="20"/>
                <w:szCs w:val="20"/>
              </w:rPr>
            </w:pPr>
            <w:r>
              <w:rPr>
                <w:sz w:val="20"/>
                <w:szCs w:val="20"/>
              </w:rPr>
              <w:t xml:space="preserve">Incentivize adoption of </w:t>
            </w:r>
            <w:r w:rsidRPr="003F56C7">
              <w:rPr>
                <w:sz w:val="20"/>
                <w:szCs w:val="20"/>
              </w:rPr>
              <w:t>new and environmentally friendly technologies</w:t>
            </w:r>
            <w:r>
              <w:rPr>
                <w:sz w:val="20"/>
                <w:szCs w:val="20"/>
              </w:rPr>
              <w:t xml:space="preserve"> through tax exemptions, technology mandates for specific for high volume vehicles,</w:t>
            </w:r>
          </w:p>
        </w:tc>
        <w:tc>
          <w:tcPr>
            <w:tcW w:w="460" w:type="pct"/>
            <w:vAlign w:val="center"/>
          </w:tcPr>
          <w:p w14:paraId="0147CCAB" w14:textId="77777777" w:rsidR="00A25B7D" w:rsidRDefault="00A25B7D" w:rsidP="00A958AC">
            <w:pPr>
              <w:spacing w:after="0" w:line="240" w:lineRule="auto"/>
              <w:jc w:val="center"/>
              <w:rPr>
                <w:sz w:val="20"/>
                <w:szCs w:val="20"/>
              </w:rPr>
            </w:pPr>
            <w:r>
              <w:rPr>
                <w:sz w:val="20"/>
                <w:szCs w:val="20"/>
              </w:rPr>
              <w:t>2022 – 2031</w:t>
            </w:r>
          </w:p>
        </w:tc>
        <w:tc>
          <w:tcPr>
            <w:tcW w:w="341" w:type="pct"/>
            <w:vAlign w:val="center"/>
          </w:tcPr>
          <w:p w14:paraId="3A837A9D" w14:textId="77777777" w:rsidR="00A25B7D" w:rsidRPr="00650528" w:rsidRDefault="00A25B7D" w:rsidP="00A958AC">
            <w:pPr>
              <w:spacing w:after="0" w:line="240" w:lineRule="auto"/>
              <w:jc w:val="center"/>
              <w:rPr>
                <w:sz w:val="20"/>
                <w:szCs w:val="20"/>
              </w:rPr>
            </w:pPr>
          </w:p>
        </w:tc>
        <w:tc>
          <w:tcPr>
            <w:tcW w:w="566" w:type="pct"/>
            <w:vAlign w:val="center"/>
          </w:tcPr>
          <w:p w14:paraId="61039F3E" w14:textId="77777777" w:rsidR="00A25B7D" w:rsidRPr="00650528" w:rsidRDefault="00A25B7D" w:rsidP="00A958AC">
            <w:pPr>
              <w:spacing w:after="0" w:line="240" w:lineRule="auto"/>
              <w:jc w:val="center"/>
              <w:rPr>
                <w:sz w:val="20"/>
                <w:szCs w:val="20"/>
              </w:rPr>
            </w:pPr>
          </w:p>
        </w:tc>
      </w:tr>
      <w:tr w:rsidR="00A25B7D" w:rsidRPr="002A2005" w14:paraId="4D766D81" w14:textId="77777777" w:rsidTr="00A958AC">
        <w:trPr>
          <w:jc w:val="center"/>
        </w:trPr>
        <w:tc>
          <w:tcPr>
            <w:tcW w:w="916" w:type="pct"/>
            <w:vMerge/>
            <w:vAlign w:val="center"/>
          </w:tcPr>
          <w:p w14:paraId="3792CB9C" w14:textId="77777777" w:rsidR="00A25B7D" w:rsidRPr="00E83735" w:rsidRDefault="00A25B7D" w:rsidP="00A958AC">
            <w:pPr>
              <w:spacing w:after="0" w:line="240" w:lineRule="auto"/>
              <w:jc w:val="left"/>
              <w:rPr>
                <w:sz w:val="20"/>
                <w:szCs w:val="20"/>
              </w:rPr>
            </w:pPr>
          </w:p>
        </w:tc>
        <w:tc>
          <w:tcPr>
            <w:tcW w:w="991" w:type="pct"/>
            <w:vMerge/>
            <w:vAlign w:val="center"/>
          </w:tcPr>
          <w:p w14:paraId="1599EE20" w14:textId="77777777" w:rsidR="00A25B7D" w:rsidRPr="003F56C7" w:rsidRDefault="00A25B7D" w:rsidP="00A958AC">
            <w:pPr>
              <w:spacing w:after="0" w:line="240" w:lineRule="auto"/>
              <w:jc w:val="left"/>
              <w:rPr>
                <w:sz w:val="20"/>
                <w:szCs w:val="20"/>
              </w:rPr>
            </w:pPr>
          </w:p>
        </w:tc>
        <w:tc>
          <w:tcPr>
            <w:tcW w:w="1726" w:type="pct"/>
            <w:vAlign w:val="center"/>
          </w:tcPr>
          <w:p w14:paraId="4D50FBEB" w14:textId="77777777" w:rsidR="00A25B7D" w:rsidRDefault="00A25B7D" w:rsidP="00A958AC">
            <w:pPr>
              <w:spacing w:after="0" w:line="240" w:lineRule="auto"/>
              <w:jc w:val="left"/>
              <w:rPr>
                <w:sz w:val="20"/>
                <w:szCs w:val="20"/>
              </w:rPr>
            </w:pPr>
            <w:r>
              <w:rPr>
                <w:sz w:val="20"/>
                <w:szCs w:val="20"/>
              </w:rPr>
              <w:t>D</w:t>
            </w:r>
            <w:r w:rsidRPr="00154061">
              <w:rPr>
                <w:sz w:val="20"/>
                <w:szCs w:val="20"/>
              </w:rPr>
              <w:t xml:space="preserve">isseminate information on new </w:t>
            </w:r>
            <w:r>
              <w:rPr>
                <w:sz w:val="20"/>
                <w:szCs w:val="20"/>
              </w:rPr>
              <w:t xml:space="preserve">automotive </w:t>
            </w:r>
            <w:r w:rsidRPr="00154061">
              <w:rPr>
                <w:sz w:val="20"/>
                <w:szCs w:val="20"/>
              </w:rPr>
              <w:t>standards</w:t>
            </w:r>
            <w:r>
              <w:rPr>
                <w:sz w:val="20"/>
                <w:szCs w:val="20"/>
              </w:rPr>
              <w:t xml:space="preserve"> and automotive technology</w:t>
            </w:r>
          </w:p>
        </w:tc>
        <w:tc>
          <w:tcPr>
            <w:tcW w:w="460" w:type="pct"/>
            <w:vAlign w:val="center"/>
          </w:tcPr>
          <w:p w14:paraId="36DD4C59"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62C6D456" w14:textId="77777777" w:rsidR="00A25B7D" w:rsidRPr="00650528" w:rsidRDefault="00A25B7D" w:rsidP="00A958AC">
            <w:pPr>
              <w:spacing w:after="0" w:line="240" w:lineRule="auto"/>
              <w:jc w:val="center"/>
              <w:rPr>
                <w:sz w:val="20"/>
                <w:szCs w:val="20"/>
              </w:rPr>
            </w:pPr>
          </w:p>
        </w:tc>
        <w:tc>
          <w:tcPr>
            <w:tcW w:w="566" w:type="pct"/>
            <w:vAlign w:val="center"/>
          </w:tcPr>
          <w:p w14:paraId="00CCD790" w14:textId="77777777" w:rsidR="00A25B7D" w:rsidRPr="00650528" w:rsidRDefault="00A25B7D" w:rsidP="00A958AC">
            <w:pPr>
              <w:spacing w:after="0" w:line="240" w:lineRule="auto"/>
              <w:jc w:val="center"/>
              <w:rPr>
                <w:sz w:val="20"/>
                <w:szCs w:val="20"/>
              </w:rPr>
            </w:pPr>
          </w:p>
        </w:tc>
      </w:tr>
      <w:tr w:rsidR="00A25B7D" w:rsidRPr="002A2005" w14:paraId="2F0232AB" w14:textId="77777777" w:rsidTr="00A958AC">
        <w:trPr>
          <w:jc w:val="center"/>
        </w:trPr>
        <w:tc>
          <w:tcPr>
            <w:tcW w:w="916" w:type="pct"/>
            <w:vMerge/>
            <w:vAlign w:val="center"/>
          </w:tcPr>
          <w:p w14:paraId="5353BE90" w14:textId="77777777" w:rsidR="00A25B7D" w:rsidRPr="00E83735" w:rsidRDefault="00A25B7D" w:rsidP="00A958AC">
            <w:pPr>
              <w:spacing w:after="0" w:line="240" w:lineRule="auto"/>
              <w:jc w:val="left"/>
              <w:rPr>
                <w:sz w:val="20"/>
                <w:szCs w:val="20"/>
              </w:rPr>
            </w:pPr>
          </w:p>
        </w:tc>
        <w:tc>
          <w:tcPr>
            <w:tcW w:w="991" w:type="pct"/>
            <w:vMerge w:val="restart"/>
            <w:vAlign w:val="center"/>
          </w:tcPr>
          <w:p w14:paraId="4EC2714E" w14:textId="77777777" w:rsidR="00A25B7D" w:rsidRPr="00650528" w:rsidRDefault="00A25B7D" w:rsidP="00A958AC">
            <w:pPr>
              <w:spacing w:after="0" w:line="240" w:lineRule="auto"/>
              <w:jc w:val="left"/>
              <w:rPr>
                <w:sz w:val="20"/>
                <w:szCs w:val="20"/>
              </w:rPr>
            </w:pPr>
            <w:r>
              <w:rPr>
                <w:sz w:val="20"/>
                <w:szCs w:val="20"/>
              </w:rPr>
              <w:t>C</w:t>
            </w:r>
            <w:r w:rsidRPr="00795E74">
              <w:rPr>
                <w:sz w:val="20"/>
                <w:szCs w:val="20"/>
              </w:rPr>
              <w:t>urb the proliferation of counterfeits and substandard auto--parts</w:t>
            </w:r>
          </w:p>
        </w:tc>
        <w:tc>
          <w:tcPr>
            <w:tcW w:w="1726" w:type="pct"/>
          </w:tcPr>
          <w:p w14:paraId="148192C2" w14:textId="77777777" w:rsidR="00A25B7D" w:rsidRPr="00154061" w:rsidRDefault="00A25B7D" w:rsidP="00A958AC">
            <w:pPr>
              <w:spacing w:after="0" w:line="240" w:lineRule="auto"/>
              <w:jc w:val="left"/>
              <w:rPr>
                <w:sz w:val="20"/>
                <w:szCs w:val="20"/>
              </w:rPr>
            </w:pPr>
            <w:r>
              <w:rPr>
                <w:sz w:val="20"/>
                <w:szCs w:val="20"/>
              </w:rPr>
              <w:t>Awareness campaigns on counterfeit and sub-standard parts</w:t>
            </w:r>
          </w:p>
        </w:tc>
        <w:tc>
          <w:tcPr>
            <w:tcW w:w="460" w:type="pct"/>
            <w:vAlign w:val="center"/>
          </w:tcPr>
          <w:p w14:paraId="49E7D2A6" w14:textId="77777777" w:rsidR="00A25B7D" w:rsidRPr="00154061" w:rsidRDefault="00A25B7D" w:rsidP="00A958AC">
            <w:pPr>
              <w:spacing w:after="0" w:line="240" w:lineRule="auto"/>
              <w:jc w:val="center"/>
              <w:rPr>
                <w:sz w:val="20"/>
                <w:szCs w:val="20"/>
              </w:rPr>
            </w:pPr>
            <w:r>
              <w:rPr>
                <w:sz w:val="20"/>
                <w:szCs w:val="20"/>
              </w:rPr>
              <w:t>2022 – 2031</w:t>
            </w:r>
          </w:p>
        </w:tc>
        <w:tc>
          <w:tcPr>
            <w:tcW w:w="341" w:type="pct"/>
            <w:vAlign w:val="center"/>
          </w:tcPr>
          <w:p w14:paraId="5D8910A8" w14:textId="77777777" w:rsidR="00A25B7D" w:rsidRPr="00154061" w:rsidRDefault="00A25B7D" w:rsidP="00A958AC">
            <w:pPr>
              <w:spacing w:after="0" w:line="240" w:lineRule="auto"/>
              <w:jc w:val="center"/>
              <w:rPr>
                <w:sz w:val="20"/>
                <w:szCs w:val="20"/>
              </w:rPr>
            </w:pPr>
          </w:p>
        </w:tc>
        <w:tc>
          <w:tcPr>
            <w:tcW w:w="566" w:type="pct"/>
            <w:vAlign w:val="center"/>
          </w:tcPr>
          <w:p w14:paraId="6E50DB83" w14:textId="77777777" w:rsidR="00A25B7D" w:rsidRPr="00154061" w:rsidRDefault="00A25B7D" w:rsidP="00A958AC">
            <w:pPr>
              <w:spacing w:after="0" w:line="240" w:lineRule="auto"/>
              <w:jc w:val="center"/>
              <w:rPr>
                <w:sz w:val="20"/>
                <w:szCs w:val="20"/>
              </w:rPr>
            </w:pPr>
          </w:p>
        </w:tc>
      </w:tr>
      <w:tr w:rsidR="00A25B7D" w:rsidRPr="002A2005" w14:paraId="13B8E463" w14:textId="77777777" w:rsidTr="00A958AC">
        <w:trPr>
          <w:jc w:val="center"/>
        </w:trPr>
        <w:tc>
          <w:tcPr>
            <w:tcW w:w="916" w:type="pct"/>
            <w:vMerge/>
            <w:vAlign w:val="center"/>
          </w:tcPr>
          <w:p w14:paraId="025E8A30" w14:textId="77777777" w:rsidR="00A25B7D" w:rsidRPr="00E83735" w:rsidRDefault="00A25B7D" w:rsidP="00A958AC">
            <w:pPr>
              <w:spacing w:after="0" w:line="240" w:lineRule="auto"/>
              <w:jc w:val="left"/>
              <w:rPr>
                <w:sz w:val="20"/>
                <w:szCs w:val="20"/>
              </w:rPr>
            </w:pPr>
          </w:p>
        </w:tc>
        <w:tc>
          <w:tcPr>
            <w:tcW w:w="991" w:type="pct"/>
            <w:vMerge/>
            <w:vAlign w:val="center"/>
          </w:tcPr>
          <w:p w14:paraId="7FE81286" w14:textId="77777777" w:rsidR="00A25B7D" w:rsidRPr="00650528" w:rsidRDefault="00A25B7D" w:rsidP="00A958AC">
            <w:pPr>
              <w:spacing w:after="0" w:line="240" w:lineRule="auto"/>
              <w:jc w:val="left"/>
              <w:rPr>
                <w:sz w:val="20"/>
                <w:szCs w:val="20"/>
              </w:rPr>
            </w:pPr>
          </w:p>
        </w:tc>
        <w:tc>
          <w:tcPr>
            <w:tcW w:w="1726" w:type="pct"/>
          </w:tcPr>
          <w:p w14:paraId="051B9CA4" w14:textId="77777777" w:rsidR="00A25B7D" w:rsidRPr="003F56C7" w:rsidRDefault="00A25B7D" w:rsidP="00A958AC">
            <w:pPr>
              <w:spacing w:after="0" w:line="240" w:lineRule="auto"/>
              <w:jc w:val="left"/>
              <w:rPr>
                <w:sz w:val="20"/>
                <w:szCs w:val="20"/>
              </w:rPr>
            </w:pPr>
            <w:r>
              <w:rPr>
                <w:sz w:val="20"/>
                <w:szCs w:val="20"/>
              </w:rPr>
              <w:t>Adoption of</w:t>
            </w:r>
            <w:r w:rsidRPr="005F07A7">
              <w:rPr>
                <w:sz w:val="20"/>
                <w:szCs w:val="20"/>
              </w:rPr>
              <w:t xml:space="preserve"> modern technology</w:t>
            </w:r>
            <w:r w:rsidRPr="00BA08D2">
              <w:rPr>
                <w:sz w:val="20"/>
                <w:szCs w:val="20"/>
              </w:rPr>
              <w:t xml:space="preserve"> </w:t>
            </w:r>
            <w:r>
              <w:rPr>
                <w:sz w:val="20"/>
                <w:szCs w:val="20"/>
              </w:rPr>
              <w:t xml:space="preserve">and </w:t>
            </w:r>
            <w:r w:rsidRPr="00BA08D2">
              <w:rPr>
                <w:sz w:val="20"/>
                <w:szCs w:val="20"/>
              </w:rPr>
              <w:t>Empower</w:t>
            </w:r>
            <w:r>
              <w:rPr>
                <w:sz w:val="20"/>
                <w:szCs w:val="20"/>
              </w:rPr>
              <w:t>ment of</w:t>
            </w:r>
            <w:r w:rsidRPr="00BA08D2">
              <w:rPr>
                <w:sz w:val="20"/>
                <w:szCs w:val="20"/>
              </w:rPr>
              <w:t xml:space="preserve"> customers and customs officials to use tracking technology</w:t>
            </w:r>
            <w:r>
              <w:rPr>
                <w:sz w:val="20"/>
                <w:szCs w:val="20"/>
              </w:rPr>
              <w:t xml:space="preserve"> to check authenticity of parts</w:t>
            </w:r>
          </w:p>
        </w:tc>
        <w:tc>
          <w:tcPr>
            <w:tcW w:w="460" w:type="pct"/>
            <w:vAlign w:val="center"/>
          </w:tcPr>
          <w:p w14:paraId="0F54F0A9" w14:textId="77777777" w:rsidR="00A25B7D" w:rsidRPr="003F56C7" w:rsidRDefault="00A25B7D" w:rsidP="00A958AC">
            <w:pPr>
              <w:spacing w:after="0" w:line="240" w:lineRule="auto"/>
              <w:jc w:val="center"/>
              <w:rPr>
                <w:sz w:val="20"/>
                <w:szCs w:val="20"/>
              </w:rPr>
            </w:pPr>
            <w:r>
              <w:rPr>
                <w:sz w:val="20"/>
                <w:szCs w:val="20"/>
              </w:rPr>
              <w:t>June 2024</w:t>
            </w:r>
          </w:p>
        </w:tc>
        <w:tc>
          <w:tcPr>
            <w:tcW w:w="341" w:type="pct"/>
            <w:vAlign w:val="center"/>
          </w:tcPr>
          <w:p w14:paraId="48A135E5" w14:textId="77777777" w:rsidR="00A25B7D" w:rsidRPr="003F56C7" w:rsidRDefault="00A25B7D" w:rsidP="00A958AC">
            <w:pPr>
              <w:spacing w:after="0" w:line="240" w:lineRule="auto"/>
              <w:jc w:val="center"/>
              <w:rPr>
                <w:sz w:val="20"/>
                <w:szCs w:val="20"/>
              </w:rPr>
            </w:pPr>
          </w:p>
        </w:tc>
        <w:tc>
          <w:tcPr>
            <w:tcW w:w="566" w:type="pct"/>
            <w:vAlign w:val="center"/>
          </w:tcPr>
          <w:p w14:paraId="6B9D7C5D" w14:textId="77777777" w:rsidR="00A25B7D" w:rsidRPr="003F56C7" w:rsidRDefault="00A25B7D" w:rsidP="00A958AC">
            <w:pPr>
              <w:spacing w:after="0" w:line="240" w:lineRule="auto"/>
              <w:jc w:val="center"/>
              <w:rPr>
                <w:sz w:val="20"/>
                <w:szCs w:val="20"/>
              </w:rPr>
            </w:pPr>
          </w:p>
        </w:tc>
      </w:tr>
      <w:tr w:rsidR="00A25B7D" w:rsidRPr="002A2005" w14:paraId="263AE3F6" w14:textId="77777777" w:rsidTr="00A958AC">
        <w:trPr>
          <w:jc w:val="center"/>
        </w:trPr>
        <w:tc>
          <w:tcPr>
            <w:tcW w:w="5000" w:type="pct"/>
            <w:gridSpan w:val="6"/>
            <w:vAlign w:val="center"/>
          </w:tcPr>
          <w:p w14:paraId="371E7352" w14:textId="77777777" w:rsidR="00A25B7D" w:rsidRPr="008C562E" w:rsidRDefault="00A25B7D" w:rsidP="00A958AC">
            <w:pPr>
              <w:spacing w:after="0" w:line="240" w:lineRule="auto"/>
              <w:jc w:val="left"/>
              <w:rPr>
                <w:b/>
                <w:sz w:val="20"/>
                <w:szCs w:val="20"/>
                <w:lang w:bidi="en-US"/>
              </w:rPr>
            </w:pPr>
            <w:r w:rsidRPr="00E83735">
              <w:rPr>
                <w:b/>
                <w:sz w:val="20"/>
                <w:szCs w:val="20"/>
                <w:lang w:bidi="en-US"/>
              </w:rPr>
              <w:t xml:space="preserve">Outcome 3: </w:t>
            </w:r>
            <w:r w:rsidRPr="00E83735">
              <w:rPr>
                <w:sz w:val="20"/>
                <w:szCs w:val="20"/>
              </w:rPr>
              <w:t>Establishment of Automotive Industrial Infrastructure</w:t>
            </w:r>
          </w:p>
        </w:tc>
      </w:tr>
      <w:tr w:rsidR="00A25B7D" w:rsidRPr="002A2005" w14:paraId="3603B190" w14:textId="77777777" w:rsidTr="00A958AC">
        <w:trPr>
          <w:jc w:val="center"/>
        </w:trPr>
        <w:tc>
          <w:tcPr>
            <w:tcW w:w="916" w:type="pct"/>
            <w:vMerge w:val="restart"/>
            <w:vAlign w:val="center"/>
          </w:tcPr>
          <w:p w14:paraId="3C481FAC" w14:textId="77777777" w:rsidR="00A25B7D" w:rsidRDefault="00A25B7D" w:rsidP="00A958AC">
            <w:pPr>
              <w:spacing w:after="0" w:line="240" w:lineRule="auto"/>
              <w:jc w:val="left"/>
              <w:rPr>
                <w:sz w:val="20"/>
                <w:szCs w:val="20"/>
              </w:rPr>
            </w:pPr>
            <w:r>
              <w:rPr>
                <w:b/>
                <w:sz w:val="20"/>
                <w:szCs w:val="20"/>
                <w:lang w:bidi="en-US"/>
              </w:rPr>
              <w:t xml:space="preserve">Output 3.1: </w:t>
            </w:r>
            <w:r w:rsidRPr="00E83735">
              <w:rPr>
                <w:sz w:val="20"/>
                <w:szCs w:val="20"/>
              </w:rPr>
              <w:t xml:space="preserve">Establishment </w:t>
            </w:r>
            <w:r>
              <w:rPr>
                <w:sz w:val="20"/>
                <w:szCs w:val="20"/>
              </w:rPr>
              <w:t xml:space="preserve">of Innovation Centers, Automotive </w:t>
            </w:r>
            <w:r w:rsidRPr="00B766C1">
              <w:rPr>
                <w:sz w:val="20"/>
                <w:szCs w:val="20"/>
              </w:rPr>
              <w:t>Supplier Parks,</w:t>
            </w:r>
            <w:r>
              <w:rPr>
                <w:sz w:val="20"/>
                <w:szCs w:val="20"/>
              </w:rPr>
              <w:t xml:space="preserve"> Vehicle Assembly Plants &amp; </w:t>
            </w:r>
            <w:r>
              <w:rPr>
                <w:sz w:val="20"/>
                <w:szCs w:val="20"/>
              </w:rPr>
              <w:lastRenderedPageBreak/>
              <w:t>Recycling Facilities</w:t>
            </w:r>
          </w:p>
          <w:p w14:paraId="35F3D204" w14:textId="77777777" w:rsidR="00A25B7D" w:rsidRPr="00E83735" w:rsidRDefault="00A25B7D" w:rsidP="00A958AC">
            <w:pPr>
              <w:spacing w:after="0" w:line="240" w:lineRule="auto"/>
              <w:jc w:val="left"/>
              <w:rPr>
                <w:sz w:val="20"/>
                <w:szCs w:val="20"/>
              </w:rPr>
            </w:pPr>
            <w:r w:rsidRPr="00090BF1">
              <w:rPr>
                <w:b/>
                <w:sz w:val="20"/>
                <w:szCs w:val="20"/>
              </w:rPr>
              <w:t>Output 3.2:</w:t>
            </w:r>
            <w:r>
              <w:rPr>
                <w:sz w:val="20"/>
                <w:szCs w:val="20"/>
              </w:rPr>
              <w:t xml:space="preserve"> Development of support infrastructure including the </w:t>
            </w:r>
            <w:r w:rsidRPr="00B766C1">
              <w:rPr>
                <w:sz w:val="20"/>
                <w:szCs w:val="20"/>
              </w:rPr>
              <w:t>Standard Gauge Railways and extension of utilities such as water and electricity to industrial parks</w:t>
            </w:r>
          </w:p>
        </w:tc>
        <w:tc>
          <w:tcPr>
            <w:tcW w:w="991" w:type="pct"/>
            <w:vMerge w:val="restart"/>
            <w:vAlign w:val="center"/>
          </w:tcPr>
          <w:p w14:paraId="65CCB6B2" w14:textId="77777777" w:rsidR="00A25B7D" w:rsidRPr="00650528" w:rsidRDefault="00A25B7D" w:rsidP="00A958AC">
            <w:pPr>
              <w:spacing w:after="0" w:line="240" w:lineRule="auto"/>
              <w:jc w:val="left"/>
              <w:rPr>
                <w:sz w:val="20"/>
                <w:szCs w:val="20"/>
              </w:rPr>
            </w:pPr>
            <w:r w:rsidRPr="00650528">
              <w:rPr>
                <w:sz w:val="20"/>
                <w:szCs w:val="20"/>
              </w:rPr>
              <w:lastRenderedPageBreak/>
              <w:t>Establish well serviced commercially oriented fa</w:t>
            </w:r>
            <w:r>
              <w:rPr>
                <w:sz w:val="20"/>
                <w:szCs w:val="20"/>
              </w:rPr>
              <w:t>cilities such as automotive supplier parks and</w:t>
            </w:r>
            <w:r w:rsidRPr="00650528">
              <w:rPr>
                <w:sz w:val="20"/>
                <w:szCs w:val="20"/>
              </w:rPr>
              <w:t xml:space="preserve"> industrial parks</w:t>
            </w:r>
          </w:p>
        </w:tc>
        <w:tc>
          <w:tcPr>
            <w:tcW w:w="1726" w:type="pct"/>
            <w:vAlign w:val="center"/>
          </w:tcPr>
          <w:p w14:paraId="7989C34C" w14:textId="77777777" w:rsidR="00A25B7D" w:rsidRPr="00650528" w:rsidRDefault="00A25B7D" w:rsidP="00A958AC">
            <w:pPr>
              <w:spacing w:after="0" w:line="240" w:lineRule="auto"/>
              <w:jc w:val="left"/>
              <w:rPr>
                <w:sz w:val="20"/>
                <w:szCs w:val="20"/>
              </w:rPr>
            </w:pPr>
            <w:r>
              <w:rPr>
                <w:sz w:val="20"/>
                <w:szCs w:val="20"/>
              </w:rPr>
              <w:t>Establish three (3) well-serviced automotive parks across the country with manufacturing and assembly facilities</w:t>
            </w:r>
          </w:p>
        </w:tc>
        <w:tc>
          <w:tcPr>
            <w:tcW w:w="460" w:type="pct"/>
            <w:vAlign w:val="center"/>
          </w:tcPr>
          <w:p w14:paraId="35162562" w14:textId="77777777" w:rsidR="00A25B7D" w:rsidRPr="00650528" w:rsidRDefault="00A25B7D" w:rsidP="00A958AC">
            <w:pPr>
              <w:spacing w:after="0" w:line="240" w:lineRule="auto"/>
              <w:jc w:val="center"/>
              <w:rPr>
                <w:sz w:val="20"/>
                <w:szCs w:val="20"/>
              </w:rPr>
            </w:pPr>
            <w:r>
              <w:rPr>
                <w:sz w:val="20"/>
                <w:szCs w:val="20"/>
              </w:rPr>
              <w:t>2023 – 2028</w:t>
            </w:r>
          </w:p>
        </w:tc>
        <w:tc>
          <w:tcPr>
            <w:tcW w:w="341" w:type="pct"/>
            <w:vAlign w:val="center"/>
          </w:tcPr>
          <w:p w14:paraId="2DA4F44C" w14:textId="77777777" w:rsidR="00A25B7D" w:rsidRPr="00650528" w:rsidRDefault="00A25B7D" w:rsidP="00A958AC">
            <w:pPr>
              <w:spacing w:after="0" w:line="240" w:lineRule="auto"/>
              <w:jc w:val="center"/>
              <w:rPr>
                <w:sz w:val="20"/>
                <w:szCs w:val="20"/>
              </w:rPr>
            </w:pPr>
          </w:p>
        </w:tc>
        <w:tc>
          <w:tcPr>
            <w:tcW w:w="566" w:type="pct"/>
            <w:vAlign w:val="center"/>
          </w:tcPr>
          <w:p w14:paraId="2C3CDD54" w14:textId="77777777" w:rsidR="00A25B7D" w:rsidRPr="00650528" w:rsidRDefault="00A25B7D" w:rsidP="00A958AC">
            <w:pPr>
              <w:spacing w:after="0" w:line="240" w:lineRule="auto"/>
              <w:jc w:val="center"/>
              <w:rPr>
                <w:sz w:val="20"/>
                <w:szCs w:val="20"/>
              </w:rPr>
            </w:pPr>
          </w:p>
        </w:tc>
      </w:tr>
      <w:tr w:rsidR="00A25B7D" w:rsidRPr="002A2005" w14:paraId="329E5F55" w14:textId="77777777" w:rsidTr="00A958AC">
        <w:trPr>
          <w:jc w:val="center"/>
        </w:trPr>
        <w:tc>
          <w:tcPr>
            <w:tcW w:w="916" w:type="pct"/>
            <w:vMerge/>
            <w:vAlign w:val="center"/>
          </w:tcPr>
          <w:p w14:paraId="46BFB72E" w14:textId="77777777" w:rsidR="00A25B7D" w:rsidRPr="00E83735" w:rsidRDefault="00A25B7D" w:rsidP="00A958AC">
            <w:pPr>
              <w:spacing w:after="0" w:line="240" w:lineRule="auto"/>
              <w:jc w:val="left"/>
              <w:rPr>
                <w:b/>
                <w:sz w:val="20"/>
                <w:szCs w:val="20"/>
                <w:lang w:bidi="en-US"/>
              </w:rPr>
            </w:pPr>
          </w:p>
        </w:tc>
        <w:tc>
          <w:tcPr>
            <w:tcW w:w="991" w:type="pct"/>
            <w:vMerge/>
            <w:vAlign w:val="center"/>
          </w:tcPr>
          <w:p w14:paraId="43E33FB2" w14:textId="77777777" w:rsidR="00A25B7D" w:rsidRPr="00650528" w:rsidRDefault="00A25B7D" w:rsidP="00A958AC">
            <w:pPr>
              <w:spacing w:after="0" w:line="240" w:lineRule="auto"/>
              <w:jc w:val="left"/>
              <w:rPr>
                <w:sz w:val="20"/>
                <w:szCs w:val="20"/>
              </w:rPr>
            </w:pPr>
          </w:p>
        </w:tc>
        <w:tc>
          <w:tcPr>
            <w:tcW w:w="1726" w:type="pct"/>
            <w:vAlign w:val="center"/>
          </w:tcPr>
          <w:p w14:paraId="000F5D4B" w14:textId="77777777" w:rsidR="00A25B7D" w:rsidRDefault="00A25B7D" w:rsidP="00A958AC">
            <w:pPr>
              <w:spacing w:after="0" w:line="240" w:lineRule="auto"/>
              <w:jc w:val="left"/>
              <w:rPr>
                <w:sz w:val="20"/>
                <w:szCs w:val="20"/>
              </w:rPr>
            </w:pPr>
            <w:r w:rsidRPr="00650528">
              <w:rPr>
                <w:sz w:val="20"/>
                <w:szCs w:val="20"/>
              </w:rPr>
              <w:t>Encourage the involvement of the private sector i</w:t>
            </w:r>
            <w:r>
              <w:rPr>
                <w:sz w:val="20"/>
                <w:szCs w:val="20"/>
              </w:rPr>
              <w:t>n development of support infrastructure and amenities</w:t>
            </w:r>
          </w:p>
        </w:tc>
        <w:tc>
          <w:tcPr>
            <w:tcW w:w="460" w:type="pct"/>
            <w:vAlign w:val="center"/>
          </w:tcPr>
          <w:p w14:paraId="687AC09D" w14:textId="77777777" w:rsidR="00A25B7D" w:rsidRDefault="00A25B7D" w:rsidP="00A958AC">
            <w:pPr>
              <w:spacing w:after="0" w:line="240" w:lineRule="auto"/>
              <w:jc w:val="center"/>
              <w:rPr>
                <w:sz w:val="20"/>
                <w:szCs w:val="20"/>
              </w:rPr>
            </w:pPr>
            <w:r>
              <w:rPr>
                <w:sz w:val="20"/>
                <w:szCs w:val="20"/>
              </w:rPr>
              <w:t>2022 – 2028</w:t>
            </w:r>
          </w:p>
        </w:tc>
        <w:tc>
          <w:tcPr>
            <w:tcW w:w="341" w:type="pct"/>
            <w:vAlign w:val="center"/>
          </w:tcPr>
          <w:p w14:paraId="483C33FB" w14:textId="77777777" w:rsidR="00A25B7D" w:rsidRPr="00650528" w:rsidRDefault="00A25B7D" w:rsidP="00A958AC">
            <w:pPr>
              <w:spacing w:after="0" w:line="240" w:lineRule="auto"/>
              <w:jc w:val="center"/>
              <w:rPr>
                <w:sz w:val="20"/>
                <w:szCs w:val="20"/>
              </w:rPr>
            </w:pPr>
          </w:p>
        </w:tc>
        <w:tc>
          <w:tcPr>
            <w:tcW w:w="566" w:type="pct"/>
            <w:vAlign w:val="center"/>
          </w:tcPr>
          <w:p w14:paraId="48A30FB5" w14:textId="77777777" w:rsidR="00A25B7D" w:rsidRPr="00650528" w:rsidRDefault="00A25B7D" w:rsidP="00A958AC">
            <w:pPr>
              <w:spacing w:after="0" w:line="240" w:lineRule="auto"/>
              <w:jc w:val="center"/>
              <w:rPr>
                <w:sz w:val="20"/>
                <w:szCs w:val="20"/>
              </w:rPr>
            </w:pPr>
          </w:p>
        </w:tc>
      </w:tr>
      <w:tr w:rsidR="00A25B7D" w:rsidRPr="002A2005" w14:paraId="097DC78D" w14:textId="77777777" w:rsidTr="00A958AC">
        <w:trPr>
          <w:jc w:val="center"/>
        </w:trPr>
        <w:tc>
          <w:tcPr>
            <w:tcW w:w="916" w:type="pct"/>
            <w:vMerge/>
            <w:vAlign w:val="center"/>
          </w:tcPr>
          <w:p w14:paraId="00BC0BC9" w14:textId="77777777" w:rsidR="00A25B7D" w:rsidRPr="00E83735" w:rsidRDefault="00A25B7D" w:rsidP="00A958AC">
            <w:pPr>
              <w:spacing w:after="0" w:line="240" w:lineRule="auto"/>
              <w:jc w:val="left"/>
              <w:rPr>
                <w:sz w:val="20"/>
                <w:szCs w:val="20"/>
              </w:rPr>
            </w:pPr>
          </w:p>
        </w:tc>
        <w:tc>
          <w:tcPr>
            <w:tcW w:w="991" w:type="pct"/>
            <w:vAlign w:val="center"/>
          </w:tcPr>
          <w:p w14:paraId="491CD192" w14:textId="77777777" w:rsidR="00A25B7D" w:rsidRPr="00650528" w:rsidRDefault="00A25B7D" w:rsidP="00A958AC">
            <w:pPr>
              <w:spacing w:after="0" w:line="240" w:lineRule="auto"/>
              <w:jc w:val="left"/>
              <w:rPr>
                <w:sz w:val="20"/>
                <w:szCs w:val="20"/>
              </w:rPr>
            </w:pPr>
            <w:r w:rsidRPr="00650528">
              <w:rPr>
                <w:sz w:val="20"/>
                <w:szCs w:val="20"/>
              </w:rPr>
              <w:t>Encourage cluster development initiatives and the use of locally available raw materials</w:t>
            </w:r>
          </w:p>
        </w:tc>
        <w:tc>
          <w:tcPr>
            <w:tcW w:w="1726" w:type="pct"/>
            <w:vAlign w:val="center"/>
          </w:tcPr>
          <w:p w14:paraId="71A0A6AD" w14:textId="77777777" w:rsidR="00A25B7D" w:rsidRPr="00650528" w:rsidRDefault="00A25B7D" w:rsidP="00A958AC">
            <w:pPr>
              <w:spacing w:after="0" w:line="240" w:lineRule="auto"/>
              <w:jc w:val="left"/>
              <w:rPr>
                <w:sz w:val="20"/>
                <w:szCs w:val="20"/>
              </w:rPr>
            </w:pPr>
            <w:r>
              <w:rPr>
                <w:sz w:val="20"/>
                <w:szCs w:val="20"/>
              </w:rPr>
              <w:t>Provide incentives for automotive suppliers and manufacturers such as space within parks</w:t>
            </w:r>
          </w:p>
        </w:tc>
        <w:tc>
          <w:tcPr>
            <w:tcW w:w="460" w:type="pct"/>
            <w:vAlign w:val="center"/>
          </w:tcPr>
          <w:p w14:paraId="3B2741F2" w14:textId="77777777" w:rsidR="00A25B7D" w:rsidRPr="00650528" w:rsidRDefault="00A25B7D" w:rsidP="00A958AC">
            <w:pPr>
              <w:spacing w:after="0" w:line="240" w:lineRule="auto"/>
              <w:jc w:val="center"/>
              <w:rPr>
                <w:sz w:val="20"/>
                <w:szCs w:val="20"/>
              </w:rPr>
            </w:pPr>
            <w:r>
              <w:rPr>
                <w:sz w:val="20"/>
                <w:szCs w:val="20"/>
              </w:rPr>
              <w:t>2022 – 2028</w:t>
            </w:r>
          </w:p>
        </w:tc>
        <w:tc>
          <w:tcPr>
            <w:tcW w:w="341" w:type="pct"/>
            <w:vAlign w:val="center"/>
          </w:tcPr>
          <w:p w14:paraId="6C19A792" w14:textId="77777777" w:rsidR="00A25B7D" w:rsidRPr="00650528" w:rsidRDefault="00A25B7D" w:rsidP="00A958AC">
            <w:pPr>
              <w:spacing w:after="0" w:line="240" w:lineRule="auto"/>
              <w:jc w:val="center"/>
              <w:rPr>
                <w:sz w:val="20"/>
                <w:szCs w:val="20"/>
              </w:rPr>
            </w:pPr>
          </w:p>
        </w:tc>
        <w:tc>
          <w:tcPr>
            <w:tcW w:w="566" w:type="pct"/>
            <w:vAlign w:val="center"/>
          </w:tcPr>
          <w:p w14:paraId="2F3E70E5" w14:textId="77777777" w:rsidR="00A25B7D" w:rsidRPr="00650528" w:rsidRDefault="00A25B7D" w:rsidP="00A958AC">
            <w:pPr>
              <w:spacing w:after="0" w:line="240" w:lineRule="auto"/>
              <w:jc w:val="center"/>
              <w:rPr>
                <w:sz w:val="20"/>
                <w:szCs w:val="20"/>
              </w:rPr>
            </w:pPr>
          </w:p>
        </w:tc>
      </w:tr>
      <w:tr w:rsidR="00A25B7D" w:rsidRPr="002A2005" w14:paraId="07F4BCE0" w14:textId="77777777" w:rsidTr="00A958AC">
        <w:trPr>
          <w:jc w:val="center"/>
        </w:trPr>
        <w:tc>
          <w:tcPr>
            <w:tcW w:w="916" w:type="pct"/>
            <w:vMerge/>
            <w:vAlign w:val="center"/>
          </w:tcPr>
          <w:p w14:paraId="395D3534" w14:textId="77777777" w:rsidR="00A25B7D" w:rsidRPr="00E83735" w:rsidRDefault="00A25B7D" w:rsidP="00A958AC">
            <w:pPr>
              <w:spacing w:after="0" w:line="240" w:lineRule="auto"/>
              <w:jc w:val="left"/>
              <w:rPr>
                <w:sz w:val="20"/>
                <w:szCs w:val="20"/>
              </w:rPr>
            </w:pPr>
          </w:p>
        </w:tc>
        <w:tc>
          <w:tcPr>
            <w:tcW w:w="991" w:type="pct"/>
            <w:vMerge w:val="restart"/>
            <w:vAlign w:val="center"/>
          </w:tcPr>
          <w:p w14:paraId="47CEE295" w14:textId="77777777" w:rsidR="00A25B7D" w:rsidRPr="00650528" w:rsidRDefault="00A25B7D" w:rsidP="00A958AC">
            <w:pPr>
              <w:spacing w:after="0" w:line="240" w:lineRule="auto"/>
              <w:jc w:val="left"/>
              <w:rPr>
                <w:sz w:val="20"/>
                <w:szCs w:val="20"/>
              </w:rPr>
            </w:pPr>
            <w:r>
              <w:rPr>
                <w:sz w:val="20"/>
                <w:szCs w:val="20"/>
              </w:rPr>
              <w:t>Establish automotive infrastructure</w:t>
            </w:r>
          </w:p>
        </w:tc>
        <w:tc>
          <w:tcPr>
            <w:tcW w:w="1726" w:type="pct"/>
            <w:vAlign w:val="center"/>
          </w:tcPr>
          <w:p w14:paraId="66D74E09" w14:textId="77777777" w:rsidR="00A25B7D" w:rsidRPr="00650528" w:rsidRDefault="00A25B7D" w:rsidP="00A958AC">
            <w:pPr>
              <w:spacing w:after="0" w:line="240" w:lineRule="auto"/>
              <w:jc w:val="left"/>
              <w:rPr>
                <w:sz w:val="20"/>
                <w:szCs w:val="20"/>
              </w:rPr>
            </w:pPr>
            <w:r w:rsidRPr="00650528">
              <w:rPr>
                <w:sz w:val="20"/>
                <w:szCs w:val="20"/>
              </w:rPr>
              <w:t>Establish automotive technology and innovation centers</w:t>
            </w:r>
          </w:p>
        </w:tc>
        <w:tc>
          <w:tcPr>
            <w:tcW w:w="460" w:type="pct"/>
            <w:vAlign w:val="center"/>
          </w:tcPr>
          <w:p w14:paraId="6CD99C4A" w14:textId="77777777" w:rsidR="00A25B7D" w:rsidRPr="00650528" w:rsidRDefault="00A25B7D" w:rsidP="00A958AC">
            <w:pPr>
              <w:spacing w:after="0" w:line="240" w:lineRule="auto"/>
              <w:jc w:val="center"/>
              <w:rPr>
                <w:sz w:val="20"/>
                <w:szCs w:val="20"/>
              </w:rPr>
            </w:pPr>
            <w:r>
              <w:rPr>
                <w:sz w:val="20"/>
                <w:szCs w:val="20"/>
              </w:rPr>
              <w:t>2022 – 2028</w:t>
            </w:r>
          </w:p>
        </w:tc>
        <w:tc>
          <w:tcPr>
            <w:tcW w:w="341" w:type="pct"/>
            <w:vAlign w:val="center"/>
          </w:tcPr>
          <w:p w14:paraId="734DA7BC" w14:textId="77777777" w:rsidR="00A25B7D" w:rsidRPr="00650528" w:rsidRDefault="00A25B7D" w:rsidP="00A958AC">
            <w:pPr>
              <w:spacing w:after="0" w:line="240" w:lineRule="auto"/>
              <w:jc w:val="center"/>
              <w:rPr>
                <w:sz w:val="20"/>
                <w:szCs w:val="20"/>
              </w:rPr>
            </w:pPr>
          </w:p>
        </w:tc>
        <w:tc>
          <w:tcPr>
            <w:tcW w:w="566" w:type="pct"/>
            <w:vAlign w:val="center"/>
          </w:tcPr>
          <w:p w14:paraId="0528C406" w14:textId="77777777" w:rsidR="00A25B7D" w:rsidRPr="00650528" w:rsidRDefault="00A25B7D" w:rsidP="00A958AC">
            <w:pPr>
              <w:spacing w:after="0" w:line="240" w:lineRule="auto"/>
              <w:jc w:val="center"/>
              <w:rPr>
                <w:sz w:val="20"/>
                <w:szCs w:val="20"/>
              </w:rPr>
            </w:pPr>
          </w:p>
        </w:tc>
      </w:tr>
      <w:tr w:rsidR="00A25B7D" w:rsidRPr="002A2005" w14:paraId="1AC4956A" w14:textId="77777777" w:rsidTr="00A958AC">
        <w:trPr>
          <w:jc w:val="center"/>
        </w:trPr>
        <w:tc>
          <w:tcPr>
            <w:tcW w:w="916" w:type="pct"/>
            <w:vMerge/>
            <w:vAlign w:val="center"/>
          </w:tcPr>
          <w:p w14:paraId="52FE94AC" w14:textId="77777777" w:rsidR="00A25B7D" w:rsidRPr="00E83735" w:rsidRDefault="00A25B7D" w:rsidP="00A958AC">
            <w:pPr>
              <w:spacing w:after="0" w:line="240" w:lineRule="auto"/>
              <w:jc w:val="left"/>
              <w:rPr>
                <w:sz w:val="20"/>
                <w:szCs w:val="20"/>
              </w:rPr>
            </w:pPr>
          </w:p>
        </w:tc>
        <w:tc>
          <w:tcPr>
            <w:tcW w:w="991" w:type="pct"/>
            <w:vMerge/>
            <w:vAlign w:val="center"/>
          </w:tcPr>
          <w:p w14:paraId="0B9A6646" w14:textId="77777777" w:rsidR="00A25B7D" w:rsidRPr="00650528" w:rsidRDefault="00A25B7D" w:rsidP="00A958AC">
            <w:pPr>
              <w:spacing w:after="0" w:line="240" w:lineRule="auto"/>
              <w:jc w:val="left"/>
              <w:rPr>
                <w:sz w:val="20"/>
                <w:szCs w:val="20"/>
              </w:rPr>
            </w:pPr>
          </w:p>
        </w:tc>
        <w:tc>
          <w:tcPr>
            <w:tcW w:w="1726" w:type="pct"/>
            <w:vAlign w:val="center"/>
          </w:tcPr>
          <w:p w14:paraId="3D525276" w14:textId="77777777" w:rsidR="00A25B7D" w:rsidRPr="00650528" w:rsidRDefault="00A25B7D" w:rsidP="00A958AC">
            <w:pPr>
              <w:spacing w:after="0" w:line="240" w:lineRule="auto"/>
              <w:jc w:val="left"/>
              <w:rPr>
                <w:sz w:val="20"/>
                <w:szCs w:val="20"/>
              </w:rPr>
            </w:pPr>
            <w:r>
              <w:rPr>
                <w:sz w:val="20"/>
                <w:szCs w:val="20"/>
              </w:rPr>
              <w:t>Promote e</w:t>
            </w:r>
            <w:r w:rsidRPr="00650528">
              <w:rPr>
                <w:sz w:val="20"/>
                <w:szCs w:val="20"/>
              </w:rPr>
              <w:t>stablish</w:t>
            </w:r>
            <w:r>
              <w:rPr>
                <w:sz w:val="20"/>
                <w:szCs w:val="20"/>
              </w:rPr>
              <w:t>ment of</w:t>
            </w:r>
            <w:r w:rsidRPr="00650528">
              <w:rPr>
                <w:sz w:val="20"/>
                <w:szCs w:val="20"/>
              </w:rPr>
              <w:t xml:space="preserve"> recycling facilities for end-of-life automotive technology</w:t>
            </w:r>
          </w:p>
        </w:tc>
        <w:tc>
          <w:tcPr>
            <w:tcW w:w="460" w:type="pct"/>
            <w:vAlign w:val="center"/>
          </w:tcPr>
          <w:p w14:paraId="1A325A34" w14:textId="77777777" w:rsidR="00A25B7D" w:rsidRPr="00650528" w:rsidRDefault="00A25B7D" w:rsidP="00A958AC">
            <w:pPr>
              <w:spacing w:after="0" w:line="240" w:lineRule="auto"/>
              <w:jc w:val="center"/>
              <w:rPr>
                <w:sz w:val="20"/>
                <w:szCs w:val="20"/>
              </w:rPr>
            </w:pPr>
            <w:r>
              <w:rPr>
                <w:sz w:val="20"/>
                <w:szCs w:val="20"/>
              </w:rPr>
              <w:t>2027</w:t>
            </w:r>
          </w:p>
        </w:tc>
        <w:tc>
          <w:tcPr>
            <w:tcW w:w="341" w:type="pct"/>
            <w:vAlign w:val="center"/>
          </w:tcPr>
          <w:p w14:paraId="18BB2E7F" w14:textId="77777777" w:rsidR="00A25B7D" w:rsidRPr="00650528" w:rsidRDefault="00A25B7D" w:rsidP="00A958AC">
            <w:pPr>
              <w:spacing w:after="0" w:line="240" w:lineRule="auto"/>
              <w:jc w:val="center"/>
              <w:rPr>
                <w:sz w:val="20"/>
                <w:szCs w:val="20"/>
              </w:rPr>
            </w:pPr>
          </w:p>
        </w:tc>
        <w:tc>
          <w:tcPr>
            <w:tcW w:w="566" w:type="pct"/>
            <w:vAlign w:val="center"/>
          </w:tcPr>
          <w:p w14:paraId="5FF37B0D" w14:textId="77777777" w:rsidR="00A25B7D" w:rsidRPr="00650528" w:rsidRDefault="00A25B7D" w:rsidP="00A958AC">
            <w:pPr>
              <w:spacing w:after="0" w:line="240" w:lineRule="auto"/>
              <w:jc w:val="center"/>
              <w:rPr>
                <w:sz w:val="20"/>
                <w:szCs w:val="20"/>
              </w:rPr>
            </w:pPr>
          </w:p>
        </w:tc>
      </w:tr>
      <w:tr w:rsidR="00A25B7D" w:rsidRPr="002A2005" w14:paraId="29100735" w14:textId="77777777" w:rsidTr="00A958AC">
        <w:trPr>
          <w:jc w:val="center"/>
        </w:trPr>
        <w:tc>
          <w:tcPr>
            <w:tcW w:w="916" w:type="pct"/>
            <w:vMerge/>
            <w:vAlign w:val="center"/>
          </w:tcPr>
          <w:p w14:paraId="02A4C85F" w14:textId="77777777" w:rsidR="00A25B7D" w:rsidRPr="00E83735" w:rsidRDefault="00A25B7D" w:rsidP="00A958AC">
            <w:pPr>
              <w:spacing w:after="0" w:line="240" w:lineRule="auto"/>
              <w:jc w:val="left"/>
              <w:rPr>
                <w:sz w:val="20"/>
                <w:szCs w:val="20"/>
              </w:rPr>
            </w:pPr>
          </w:p>
        </w:tc>
        <w:tc>
          <w:tcPr>
            <w:tcW w:w="991" w:type="pct"/>
            <w:vMerge/>
            <w:vAlign w:val="center"/>
          </w:tcPr>
          <w:p w14:paraId="06A79538" w14:textId="77777777" w:rsidR="00A25B7D" w:rsidRPr="00650528" w:rsidRDefault="00A25B7D" w:rsidP="00A958AC">
            <w:pPr>
              <w:spacing w:after="0" w:line="240" w:lineRule="auto"/>
              <w:jc w:val="left"/>
              <w:rPr>
                <w:sz w:val="20"/>
                <w:szCs w:val="20"/>
              </w:rPr>
            </w:pPr>
          </w:p>
        </w:tc>
        <w:tc>
          <w:tcPr>
            <w:tcW w:w="1726" w:type="pct"/>
            <w:vAlign w:val="center"/>
          </w:tcPr>
          <w:p w14:paraId="66143B5E" w14:textId="77777777" w:rsidR="00A25B7D" w:rsidRPr="00650528" w:rsidRDefault="00A25B7D" w:rsidP="00A958AC">
            <w:pPr>
              <w:spacing w:after="0" w:line="240" w:lineRule="auto"/>
              <w:jc w:val="left"/>
              <w:rPr>
                <w:sz w:val="20"/>
                <w:szCs w:val="20"/>
              </w:rPr>
            </w:pPr>
            <w:r w:rsidRPr="00650528">
              <w:rPr>
                <w:sz w:val="20"/>
                <w:szCs w:val="20"/>
              </w:rPr>
              <w:t>Encourage the involvement of the private sector i</w:t>
            </w:r>
            <w:r>
              <w:rPr>
                <w:sz w:val="20"/>
                <w:szCs w:val="20"/>
              </w:rPr>
              <w:t>n infrastructure development</w:t>
            </w:r>
          </w:p>
        </w:tc>
        <w:tc>
          <w:tcPr>
            <w:tcW w:w="460" w:type="pct"/>
            <w:vAlign w:val="center"/>
          </w:tcPr>
          <w:p w14:paraId="3136748F" w14:textId="77777777" w:rsidR="00A25B7D" w:rsidRPr="00650528" w:rsidRDefault="00A25B7D" w:rsidP="00A958AC">
            <w:pPr>
              <w:spacing w:after="0" w:line="240" w:lineRule="auto"/>
              <w:jc w:val="center"/>
              <w:rPr>
                <w:sz w:val="20"/>
                <w:szCs w:val="20"/>
              </w:rPr>
            </w:pPr>
            <w:r>
              <w:rPr>
                <w:sz w:val="20"/>
                <w:szCs w:val="20"/>
              </w:rPr>
              <w:t>2022 – 2028</w:t>
            </w:r>
          </w:p>
        </w:tc>
        <w:tc>
          <w:tcPr>
            <w:tcW w:w="341" w:type="pct"/>
            <w:vAlign w:val="center"/>
          </w:tcPr>
          <w:p w14:paraId="11226054" w14:textId="77777777" w:rsidR="00A25B7D" w:rsidRPr="00650528" w:rsidRDefault="00A25B7D" w:rsidP="00A958AC">
            <w:pPr>
              <w:spacing w:after="0" w:line="240" w:lineRule="auto"/>
              <w:jc w:val="center"/>
              <w:rPr>
                <w:sz w:val="20"/>
                <w:szCs w:val="20"/>
              </w:rPr>
            </w:pPr>
          </w:p>
        </w:tc>
        <w:tc>
          <w:tcPr>
            <w:tcW w:w="566" w:type="pct"/>
            <w:vAlign w:val="center"/>
          </w:tcPr>
          <w:p w14:paraId="6ED629D7" w14:textId="77777777" w:rsidR="00A25B7D" w:rsidRPr="00650528" w:rsidRDefault="00A25B7D" w:rsidP="00A958AC">
            <w:pPr>
              <w:spacing w:after="0" w:line="240" w:lineRule="auto"/>
              <w:jc w:val="center"/>
              <w:rPr>
                <w:sz w:val="20"/>
                <w:szCs w:val="20"/>
              </w:rPr>
            </w:pPr>
          </w:p>
        </w:tc>
      </w:tr>
      <w:tr w:rsidR="00A25B7D" w:rsidRPr="002A2005" w14:paraId="4EEBDD28" w14:textId="77777777" w:rsidTr="00A958AC">
        <w:trPr>
          <w:jc w:val="center"/>
        </w:trPr>
        <w:tc>
          <w:tcPr>
            <w:tcW w:w="5000" w:type="pct"/>
            <w:gridSpan w:val="6"/>
            <w:vAlign w:val="center"/>
          </w:tcPr>
          <w:p w14:paraId="66F13785" w14:textId="77777777" w:rsidR="00A25B7D" w:rsidRPr="00650528" w:rsidRDefault="00A25B7D" w:rsidP="00A958AC">
            <w:pPr>
              <w:spacing w:after="0" w:line="240" w:lineRule="auto"/>
              <w:jc w:val="left"/>
              <w:rPr>
                <w:sz w:val="20"/>
                <w:szCs w:val="20"/>
              </w:rPr>
            </w:pPr>
            <w:r w:rsidRPr="00E83735">
              <w:rPr>
                <w:b/>
                <w:sz w:val="20"/>
                <w:szCs w:val="20"/>
                <w:lang w:bidi="en-US"/>
              </w:rPr>
              <w:t xml:space="preserve">Outcome 4: </w:t>
            </w:r>
            <w:r w:rsidRPr="007E5999">
              <w:rPr>
                <w:sz w:val="20"/>
                <w:szCs w:val="20"/>
                <w:lang w:bidi="en-US"/>
              </w:rPr>
              <w:t>Promotion of Multi-Sectoral Backward</w:t>
            </w:r>
            <w:r>
              <w:rPr>
                <w:sz w:val="20"/>
                <w:szCs w:val="20"/>
                <w:lang w:bidi="en-US"/>
              </w:rPr>
              <w:t>,</w:t>
            </w:r>
            <w:r w:rsidRPr="007E5999">
              <w:rPr>
                <w:sz w:val="20"/>
                <w:szCs w:val="20"/>
                <w:lang w:bidi="en-US"/>
              </w:rPr>
              <w:t xml:space="preserve"> Forward and Lateral Linkages along the Automotive Industry Value Chain and with Adjacent Industries</w:t>
            </w:r>
          </w:p>
        </w:tc>
      </w:tr>
      <w:tr w:rsidR="00A25B7D" w:rsidRPr="002A2005" w14:paraId="787BC448" w14:textId="77777777" w:rsidTr="00A958AC">
        <w:trPr>
          <w:jc w:val="center"/>
        </w:trPr>
        <w:tc>
          <w:tcPr>
            <w:tcW w:w="916" w:type="pct"/>
            <w:vMerge w:val="restart"/>
            <w:vAlign w:val="center"/>
          </w:tcPr>
          <w:p w14:paraId="49901A54" w14:textId="77777777" w:rsidR="00A25B7D" w:rsidRDefault="00A25B7D" w:rsidP="00A958AC">
            <w:pPr>
              <w:spacing w:after="0" w:line="240" w:lineRule="auto"/>
              <w:jc w:val="left"/>
              <w:rPr>
                <w:sz w:val="20"/>
                <w:szCs w:val="20"/>
              </w:rPr>
            </w:pPr>
            <w:r>
              <w:rPr>
                <w:b/>
                <w:sz w:val="20"/>
                <w:szCs w:val="20"/>
                <w:lang w:bidi="en-US"/>
              </w:rPr>
              <w:t xml:space="preserve">Output 4.1: </w:t>
            </w:r>
            <w:r w:rsidRPr="00B766C1">
              <w:rPr>
                <w:sz w:val="20"/>
                <w:szCs w:val="20"/>
                <w:lang w:bidi="en-US"/>
              </w:rPr>
              <w:t>Coordinated Value Chain Investments</w:t>
            </w:r>
            <w:r w:rsidRPr="00E83735">
              <w:rPr>
                <w:sz w:val="20"/>
                <w:szCs w:val="20"/>
              </w:rPr>
              <w:t xml:space="preserve"> </w:t>
            </w:r>
          </w:p>
          <w:p w14:paraId="384ED757" w14:textId="77777777" w:rsidR="00A25B7D" w:rsidRDefault="00A25B7D" w:rsidP="00A958AC">
            <w:pPr>
              <w:spacing w:after="0" w:line="240" w:lineRule="auto"/>
              <w:jc w:val="left"/>
              <w:rPr>
                <w:sz w:val="20"/>
                <w:szCs w:val="20"/>
              </w:rPr>
            </w:pPr>
            <w:r w:rsidRPr="007E5999">
              <w:rPr>
                <w:b/>
                <w:sz w:val="20"/>
                <w:szCs w:val="20"/>
              </w:rPr>
              <w:t>Output 4.2</w:t>
            </w:r>
            <w:r>
              <w:rPr>
                <w:sz w:val="20"/>
                <w:szCs w:val="20"/>
              </w:rPr>
              <w:t>: Sustainable transport solutions</w:t>
            </w:r>
          </w:p>
          <w:p w14:paraId="43A801BE" w14:textId="77777777" w:rsidR="00A25B7D" w:rsidRPr="00E83735" w:rsidRDefault="00A25B7D" w:rsidP="00A958AC">
            <w:pPr>
              <w:spacing w:after="0" w:line="240" w:lineRule="auto"/>
              <w:jc w:val="left"/>
              <w:rPr>
                <w:sz w:val="20"/>
                <w:szCs w:val="20"/>
              </w:rPr>
            </w:pPr>
            <w:r w:rsidRPr="002E1ABD">
              <w:rPr>
                <w:b/>
                <w:sz w:val="20"/>
                <w:szCs w:val="20"/>
              </w:rPr>
              <w:t>Output</w:t>
            </w:r>
            <w:r>
              <w:rPr>
                <w:b/>
                <w:sz w:val="20"/>
                <w:szCs w:val="20"/>
              </w:rPr>
              <w:t xml:space="preserve"> 4.3:</w:t>
            </w:r>
            <w:r w:rsidRPr="005A2E2A">
              <w:rPr>
                <w:sz w:val="20"/>
                <w:szCs w:val="20"/>
              </w:rPr>
              <w:t xml:space="preserve"> Increased utilization of mineral resources and reduced importation of requisite raw materials</w:t>
            </w:r>
          </w:p>
        </w:tc>
        <w:tc>
          <w:tcPr>
            <w:tcW w:w="991" w:type="pct"/>
            <w:vMerge w:val="restart"/>
            <w:vAlign w:val="center"/>
          </w:tcPr>
          <w:p w14:paraId="1F57A766" w14:textId="77777777" w:rsidR="00A25B7D" w:rsidRPr="00650528" w:rsidRDefault="00A25B7D" w:rsidP="00A958AC">
            <w:pPr>
              <w:spacing w:after="0" w:line="240" w:lineRule="auto"/>
              <w:jc w:val="left"/>
              <w:rPr>
                <w:sz w:val="20"/>
                <w:szCs w:val="20"/>
              </w:rPr>
            </w:pPr>
            <w:r w:rsidRPr="00A1745C">
              <w:rPr>
                <w:sz w:val="20"/>
                <w:szCs w:val="20"/>
              </w:rPr>
              <w:t>Stimulate Public and Private Sector Investment</w:t>
            </w:r>
            <w:r>
              <w:rPr>
                <w:sz w:val="20"/>
                <w:szCs w:val="20"/>
              </w:rPr>
              <w:t xml:space="preserve"> and Collaboration</w:t>
            </w:r>
          </w:p>
        </w:tc>
        <w:tc>
          <w:tcPr>
            <w:tcW w:w="1726" w:type="pct"/>
            <w:vAlign w:val="center"/>
          </w:tcPr>
          <w:p w14:paraId="00BDB193" w14:textId="77777777" w:rsidR="00A25B7D" w:rsidRPr="00A1745C" w:rsidRDefault="00A25B7D" w:rsidP="00A958AC">
            <w:pPr>
              <w:spacing w:after="0" w:line="240" w:lineRule="auto"/>
              <w:jc w:val="left"/>
              <w:rPr>
                <w:sz w:val="20"/>
                <w:szCs w:val="20"/>
              </w:rPr>
            </w:pPr>
            <w:r>
              <w:rPr>
                <w:sz w:val="20"/>
                <w:szCs w:val="20"/>
              </w:rPr>
              <w:t>Establish Public-Private Partnerships for investment in the automotive industry</w:t>
            </w:r>
          </w:p>
        </w:tc>
        <w:tc>
          <w:tcPr>
            <w:tcW w:w="460" w:type="pct"/>
            <w:vAlign w:val="center"/>
          </w:tcPr>
          <w:p w14:paraId="08520CC1" w14:textId="77777777" w:rsidR="00A25B7D" w:rsidRPr="00A1745C" w:rsidRDefault="00A25B7D" w:rsidP="00A958AC">
            <w:pPr>
              <w:spacing w:after="0" w:line="240" w:lineRule="auto"/>
              <w:jc w:val="center"/>
              <w:rPr>
                <w:sz w:val="20"/>
                <w:szCs w:val="20"/>
              </w:rPr>
            </w:pPr>
            <w:r>
              <w:rPr>
                <w:sz w:val="20"/>
                <w:szCs w:val="20"/>
              </w:rPr>
              <w:t>June 2022</w:t>
            </w:r>
          </w:p>
        </w:tc>
        <w:tc>
          <w:tcPr>
            <w:tcW w:w="341" w:type="pct"/>
            <w:vAlign w:val="center"/>
          </w:tcPr>
          <w:p w14:paraId="4EBFEC01" w14:textId="77777777" w:rsidR="00A25B7D" w:rsidRPr="00A1745C" w:rsidRDefault="00A25B7D" w:rsidP="00A958AC">
            <w:pPr>
              <w:spacing w:after="0" w:line="240" w:lineRule="auto"/>
              <w:jc w:val="center"/>
              <w:rPr>
                <w:sz w:val="20"/>
                <w:szCs w:val="20"/>
              </w:rPr>
            </w:pPr>
          </w:p>
        </w:tc>
        <w:tc>
          <w:tcPr>
            <w:tcW w:w="566" w:type="pct"/>
            <w:vAlign w:val="center"/>
          </w:tcPr>
          <w:p w14:paraId="33CDC7EE" w14:textId="77777777" w:rsidR="00A25B7D" w:rsidRPr="00A1745C" w:rsidRDefault="00A25B7D" w:rsidP="00A958AC">
            <w:pPr>
              <w:spacing w:after="0" w:line="240" w:lineRule="auto"/>
              <w:jc w:val="center"/>
              <w:rPr>
                <w:sz w:val="20"/>
                <w:szCs w:val="20"/>
              </w:rPr>
            </w:pPr>
          </w:p>
        </w:tc>
      </w:tr>
      <w:tr w:rsidR="00A25B7D" w:rsidRPr="002A2005" w14:paraId="093D52D4" w14:textId="77777777" w:rsidTr="00A958AC">
        <w:trPr>
          <w:jc w:val="center"/>
        </w:trPr>
        <w:tc>
          <w:tcPr>
            <w:tcW w:w="916" w:type="pct"/>
            <w:vMerge/>
            <w:vAlign w:val="center"/>
          </w:tcPr>
          <w:p w14:paraId="3F2601A8" w14:textId="77777777" w:rsidR="00A25B7D" w:rsidRDefault="00A25B7D" w:rsidP="00A958AC">
            <w:pPr>
              <w:spacing w:after="0" w:line="240" w:lineRule="auto"/>
              <w:jc w:val="left"/>
              <w:rPr>
                <w:b/>
                <w:sz w:val="20"/>
                <w:szCs w:val="20"/>
                <w:lang w:bidi="en-US"/>
              </w:rPr>
            </w:pPr>
          </w:p>
        </w:tc>
        <w:tc>
          <w:tcPr>
            <w:tcW w:w="991" w:type="pct"/>
            <w:vMerge/>
            <w:vAlign w:val="center"/>
          </w:tcPr>
          <w:p w14:paraId="301A5B7B" w14:textId="77777777" w:rsidR="00A25B7D" w:rsidRPr="00650528" w:rsidRDefault="00A25B7D" w:rsidP="00A958AC">
            <w:pPr>
              <w:spacing w:after="0" w:line="240" w:lineRule="auto"/>
              <w:jc w:val="left"/>
              <w:rPr>
                <w:sz w:val="20"/>
                <w:szCs w:val="20"/>
              </w:rPr>
            </w:pPr>
          </w:p>
        </w:tc>
        <w:tc>
          <w:tcPr>
            <w:tcW w:w="1726" w:type="pct"/>
          </w:tcPr>
          <w:p w14:paraId="7E34422A" w14:textId="77777777" w:rsidR="00A25B7D" w:rsidRPr="00A1745C" w:rsidRDefault="00A25B7D" w:rsidP="00A958AC">
            <w:pPr>
              <w:spacing w:after="0" w:line="240" w:lineRule="auto"/>
              <w:jc w:val="left"/>
              <w:rPr>
                <w:sz w:val="20"/>
                <w:szCs w:val="20"/>
              </w:rPr>
            </w:pPr>
            <w:r>
              <w:rPr>
                <w:sz w:val="20"/>
                <w:szCs w:val="20"/>
              </w:rPr>
              <w:t xml:space="preserve">Promote </w:t>
            </w:r>
            <w:r w:rsidRPr="00224FEA">
              <w:rPr>
                <w:sz w:val="20"/>
                <w:szCs w:val="20"/>
              </w:rPr>
              <w:t>Joint Ventures and Partnerships with global automotive industry players</w:t>
            </w:r>
            <w:r>
              <w:rPr>
                <w:sz w:val="20"/>
                <w:szCs w:val="20"/>
              </w:rPr>
              <w:t xml:space="preserve"> for technology development, transfer and diffusion</w:t>
            </w:r>
          </w:p>
        </w:tc>
        <w:tc>
          <w:tcPr>
            <w:tcW w:w="460" w:type="pct"/>
            <w:vAlign w:val="center"/>
          </w:tcPr>
          <w:p w14:paraId="35DB4636"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38215052" w14:textId="77777777" w:rsidR="00A25B7D" w:rsidRPr="00A1745C" w:rsidRDefault="00A25B7D" w:rsidP="00A958AC">
            <w:pPr>
              <w:spacing w:after="0" w:line="240" w:lineRule="auto"/>
              <w:jc w:val="center"/>
              <w:rPr>
                <w:sz w:val="20"/>
                <w:szCs w:val="20"/>
              </w:rPr>
            </w:pPr>
          </w:p>
        </w:tc>
        <w:tc>
          <w:tcPr>
            <w:tcW w:w="566" w:type="pct"/>
            <w:vAlign w:val="center"/>
          </w:tcPr>
          <w:p w14:paraId="7113374C" w14:textId="77777777" w:rsidR="00A25B7D" w:rsidRPr="00A1745C" w:rsidRDefault="00A25B7D" w:rsidP="00A958AC">
            <w:pPr>
              <w:spacing w:after="0" w:line="240" w:lineRule="auto"/>
              <w:jc w:val="center"/>
              <w:rPr>
                <w:sz w:val="20"/>
                <w:szCs w:val="20"/>
              </w:rPr>
            </w:pPr>
          </w:p>
        </w:tc>
      </w:tr>
      <w:tr w:rsidR="00A25B7D" w:rsidRPr="002A2005" w14:paraId="5586B0CC" w14:textId="77777777" w:rsidTr="00A958AC">
        <w:trPr>
          <w:jc w:val="center"/>
        </w:trPr>
        <w:tc>
          <w:tcPr>
            <w:tcW w:w="916" w:type="pct"/>
            <w:vMerge/>
            <w:vAlign w:val="center"/>
          </w:tcPr>
          <w:p w14:paraId="109F3801" w14:textId="77777777" w:rsidR="00A25B7D" w:rsidRPr="00E83735" w:rsidRDefault="00A25B7D" w:rsidP="00A958AC">
            <w:pPr>
              <w:spacing w:after="0" w:line="240" w:lineRule="auto"/>
              <w:jc w:val="left"/>
              <w:rPr>
                <w:sz w:val="20"/>
                <w:szCs w:val="20"/>
              </w:rPr>
            </w:pPr>
          </w:p>
        </w:tc>
        <w:tc>
          <w:tcPr>
            <w:tcW w:w="991" w:type="pct"/>
            <w:vMerge w:val="restart"/>
            <w:vAlign w:val="center"/>
          </w:tcPr>
          <w:p w14:paraId="47343F8D" w14:textId="77777777" w:rsidR="00A25B7D" w:rsidRPr="00650528" w:rsidRDefault="00A25B7D" w:rsidP="00A958AC">
            <w:pPr>
              <w:spacing w:after="0" w:line="240" w:lineRule="auto"/>
              <w:jc w:val="left"/>
              <w:rPr>
                <w:sz w:val="20"/>
                <w:szCs w:val="20"/>
              </w:rPr>
            </w:pPr>
            <w:r w:rsidRPr="00650528">
              <w:rPr>
                <w:sz w:val="20"/>
                <w:szCs w:val="20"/>
              </w:rPr>
              <w:t>Increa</w:t>
            </w:r>
            <w:r>
              <w:rPr>
                <w:sz w:val="20"/>
                <w:szCs w:val="20"/>
              </w:rPr>
              <w:t>se market size for new vehicles</w:t>
            </w:r>
          </w:p>
        </w:tc>
        <w:tc>
          <w:tcPr>
            <w:tcW w:w="1726" w:type="pct"/>
            <w:vAlign w:val="center"/>
          </w:tcPr>
          <w:p w14:paraId="3A76DF1D" w14:textId="77777777" w:rsidR="00A25B7D" w:rsidRPr="00650528" w:rsidRDefault="00A25B7D" w:rsidP="00A958AC">
            <w:pPr>
              <w:spacing w:after="0" w:line="240" w:lineRule="auto"/>
              <w:jc w:val="left"/>
              <w:rPr>
                <w:sz w:val="20"/>
                <w:szCs w:val="20"/>
              </w:rPr>
            </w:pPr>
            <w:r>
              <w:rPr>
                <w:sz w:val="20"/>
                <w:szCs w:val="20"/>
              </w:rPr>
              <w:t xml:space="preserve">Increase access to finance by expansion of bank credit to encourage lending and vehicle purchase schemes </w:t>
            </w:r>
          </w:p>
        </w:tc>
        <w:tc>
          <w:tcPr>
            <w:tcW w:w="460" w:type="pct"/>
            <w:vAlign w:val="center"/>
          </w:tcPr>
          <w:p w14:paraId="7D5A1BAC" w14:textId="77777777" w:rsidR="00A25B7D" w:rsidRPr="00650528" w:rsidRDefault="00A25B7D" w:rsidP="00A958AC">
            <w:pPr>
              <w:spacing w:after="0" w:line="240" w:lineRule="auto"/>
              <w:jc w:val="center"/>
              <w:rPr>
                <w:sz w:val="20"/>
                <w:szCs w:val="20"/>
              </w:rPr>
            </w:pPr>
            <w:r>
              <w:rPr>
                <w:sz w:val="20"/>
                <w:szCs w:val="20"/>
              </w:rPr>
              <w:t>June 2024</w:t>
            </w:r>
          </w:p>
        </w:tc>
        <w:tc>
          <w:tcPr>
            <w:tcW w:w="341" w:type="pct"/>
            <w:vAlign w:val="center"/>
          </w:tcPr>
          <w:p w14:paraId="04E481E9" w14:textId="77777777" w:rsidR="00A25B7D" w:rsidRPr="00650528" w:rsidRDefault="00A25B7D" w:rsidP="00A958AC">
            <w:pPr>
              <w:spacing w:after="0" w:line="240" w:lineRule="auto"/>
              <w:jc w:val="center"/>
              <w:rPr>
                <w:sz w:val="20"/>
                <w:szCs w:val="20"/>
              </w:rPr>
            </w:pPr>
          </w:p>
        </w:tc>
        <w:tc>
          <w:tcPr>
            <w:tcW w:w="566" w:type="pct"/>
            <w:vAlign w:val="center"/>
          </w:tcPr>
          <w:p w14:paraId="4D5874D3" w14:textId="77777777" w:rsidR="00A25B7D" w:rsidRPr="00650528" w:rsidRDefault="00A25B7D" w:rsidP="00A958AC">
            <w:pPr>
              <w:spacing w:after="0" w:line="240" w:lineRule="auto"/>
              <w:jc w:val="center"/>
              <w:rPr>
                <w:sz w:val="20"/>
                <w:szCs w:val="20"/>
              </w:rPr>
            </w:pPr>
          </w:p>
        </w:tc>
      </w:tr>
      <w:tr w:rsidR="00A25B7D" w:rsidRPr="002A2005" w14:paraId="4ADDF3E7" w14:textId="77777777" w:rsidTr="00A958AC">
        <w:trPr>
          <w:jc w:val="center"/>
        </w:trPr>
        <w:tc>
          <w:tcPr>
            <w:tcW w:w="916" w:type="pct"/>
            <w:vMerge/>
            <w:vAlign w:val="center"/>
          </w:tcPr>
          <w:p w14:paraId="2B395C66" w14:textId="77777777" w:rsidR="00A25B7D" w:rsidRPr="00E83735" w:rsidRDefault="00A25B7D" w:rsidP="00A958AC">
            <w:pPr>
              <w:spacing w:after="0" w:line="240" w:lineRule="auto"/>
              <w:jc w:val="left"/>
              <w:rPr>
                <w:sz w:val="20"/>
                <w:szCs w:val="20"/>
              </w:rPr>
            </w:pPr>
          </w:p>
        </w:tc>
        <w:tc>
          <w:tcPr>
            <w:tcW w:w="991" w:type="pct"/>
            <w:vMerge/>
            <w:vAlign w:val="center"/>
          </w:tcPr>
          <w:p w14:paraId="529A8A2C" w14:textId="77777777" w:rsidR="00A25B7D" w:rsidRPr="00650528" w:rsidRDefault="00A25B7D" w:rsidP="00A958AC">
            <w:pPr>
              <w:spacing w:after="0" w:line="240" w:lineRule="auto"/>
              <w:jc w:val="left"/>
              <w:rPr>
                <w:sz w:val="20"/>
                <w:szCs w:val="20"/>
              </w:rPr>
            </w:pPr>
          </w:p>
        </w:tc>
        <w:tc>
          <w:tcPr>
            <w:tcW w:w="1726" w:type="pct"/>
            <w:vAlign w:val="center"/>
          </w:tcPr>
          <w:p w14:paraId="0DB3A104" w14:textId="77777777" w:rsidR="00A25B7D" w:rsidRDefault="00A25B7D" w:rsidP="00A958AC">
            <w:pPr>
              <w:spacing w:after="0" w:line="240" w:lineRule="auto"/>
              <w:jc w:val="left"/>
              <w:rPr>
                <w:sz w:val="20"/>
                <w:szCs w:val="20"/>
              </w:rPr>
            </w:pPr>
            <w:r>
              <w:rPr>
                <w:sz w:val="20"/>
                <w:szCs w:val="20"/>
              </w:rPr>
              <w:t xml:space="preserve">Provide incentives for the development and adoption of </w:t>
            </w:r>
            <w:r w:rsidRPr="003C4626">
              <w:rPr>
                <w:sz w:val="20"/>
                <w:szCs w:val="20"/>
              </w:rPr>
              <w:t xml:space="preserve">new vehicle </w:t>
            </w:r>
            <w:r>
              <w:rPr>
                <w:sz w:val="20"/>
                <w:szCs w:val="20"/>
              </w:rPr>
              <w:t xml:space="preserve">and alternative energy </w:t>
            </w:r>
            <w:r w:rsidRPr="003C4626">
              <w:rPr>
                <w:sz w:val="20"/>
                <w:szCs w:val="20"/>
              </w:rPr>
              <w:t>technology</w:t>
            </w:r>
          </w:p>
        </w:tc>
        <w:tc>
          <w:tcPr>
            <w:tcW w:w="460" w:type="pct"/>
            <w:vAlign w:val="center"/>
          </w:tcPr>
          <w:p w14:paraId="3F34C090" w14:textId="77777777" w:rsidR="00A25B7D" w:rsidRDefault="00A25B7D" w:rsidP="00A958AC">
            <w:pPr>
              <w:spacing w:after="0" w:line="240" w:lineRule="auto"/>
              <w:jc w:val="center"/>
              <w:rPr>
                <w:sz w:val="20"/>
                <w:szCs w:val="20"/>
              </w:rPr>
            </w:pPr>
            <w:r>
              <w:rPr>
                <w:sz w:val="20"/>
                <w:szCs w:val="20"/>
              </w:rPr>
              <w:t>June 2024</w:t>
            </w:r>
          </w:p>
        </w:tc>
        <w:tc>
          <w:tcPr>
            <w:tcW w:w="341" w:type="pct"/>
            <w:vAlign w:val="center"/>
          </w:tcPr>
          <w:p w14:paraId="65CC314C" w14:textId="77777777" w:rsidR="00A25B7D" w:rsidRPr="00650528" w:rsidRDefault="00A25B7D" w:rsidP="00A958AC">
            <w:pPr>
              <w:spacing w:after="0" w:line="240" w:lineRule="auto"/>
              <w:jc w:val="center"/>
              <w:rPr>
                <w:sz w:val="20"/>
                <w:szCs w:val="20"/>
              </w:rPr>
            </w:pPr>
          </w:p>
        </w:tc>
        <w:tc>
          <w:tcPr>
            <w:tcW w:w="566" w:type="pct"/>
            <w:vAlign w:val="center"/>
          </w:tcPr>
          <w:p w14:paraId="658C1A68" w14:textId="77777777" w:rsidR="00A25B7D" w:rsidRPr="00650528" w:rsidRDefault="00A25B7D" w:rsidP="00A958AC">
            <w:pPr>
              <w:spacing w:after="0" w:line="240" w:lineRule="auto"/>
              <w:jc w:val="center"/>
              <w:rPr>
                <w:sz w:val="20"/>
                <w:szCs w:val="20"/>
              </w:rPr>
            </w:pPr>
          </w:p>
        </w:tc>
      </w:tr>
      <w:tr w:rsidR="00A25B7D" w:rsidRPr="002A2005" w14:paraId="483491B0" w14:textId="77777777" w:rsidTr="00A958AC">
        <w:trPr>
          <w:jc w:val="center"/>
        </w:trPr>
        <w:tc>
          <w:tcPr>
            <w:tcW w:w="916" w:type="pct"/>
            <w:vMerge/>
            <w:vAlign w:val="center"/>
          </w:tcPr>
          <w:p w14:paraId="3FE2C2E1" w14:textId="77777777" w:rsidR="00A25B7D" w:rsidRPr="00E83735" w:rsidRDefault="00A25B7D" w:rsidP="00A958AC">
            <w:pPr>
              <w:spacing w:after="0" w:line="240" w:lineRule="auto"/>
              <w:jc w:val="left"/>
              <w:rPr>
                <w:sz w:val="20"/>
                <w:szCs w:val="20"/>
              </w:rPr>
            </w:pPr>
          </w:p>
        </w:tc>
        <w:tc>
          <w:tcPr>
            <w:tcW w:w="991" w:type="pct"/>
            <w:vMerge/>
            <w:vAlign w:val="center"/>
          </w:tcPr>
          <w:p w14:paraId="795B0308" w14:textId="77777777" w:rsidR="00A25B7D" w:rsidRPr="00650528" w:rsidRDefault="00A25B7D" w:rsidP="00A958AC">
            <w:pPr>
              <w:spacing w:after="0" w:line="240" w:lineRule="auto"/>
              <w:jc w:val="left"/>
              <w:rPr>
                <w:sz w:val="20"/>
                <w:szCs w:val="20"/>
              </w:rPr>
            </w:pPr>
          </w:p>
        </w:tc>
        <w:tc>
          <w:tcPr>
            <w:tcW w:w="1726" w:type="pct"/>
            <w:vAlign w:val="center"/>
          </w:tcPr>
          <w:p w14:paraId="33904D2F" w14:textId="13F7ED02" w:rsidR="00A25B7D" w:rsidRPr="00650528" w:rsidRDefault="00A25B7D" w:rsidP="00A958AC">
            <w:pPr>
              <w:spacing w:after="0" w:line="240" w:lineRule="auto"/>
              <w:jc w:val="left"/>
              <w:rPr>
                <w:sz w:val="20"/>
                <w:szCs w:val="20"/>
              </w:rPr>
            </w:pPr>
            <w:r>
              <w:rPr>
                <w:sz w:val="20"/>
                <w:szCs w:val="20"/>
              </w:rPr>
              <w:t xml:space="preserve">Awareness campaigns on the advantage of new vehicle technology </w:t>
            </w:r>
          </w:p>
        </w:tc>
        <w:tc>
          <w:tcPr>
            <w:tcW w:w="460" w:type="pct"/>
            <w:vAlign w:val="center"/>
          </w:tcPr>
          <w:p w14:paraId="41EDC08B" w14:textId="77777777" w:rsidR="00A25B7D" w:rsidRDefault="00A25B7D" w:rsidP="00A958AC">
            <w:pPr>
              <w:spacing w:after="0" w:line="240" w:lineRule="auto"/>
              <w:jc w:val="center"/>
              <w:rPr>
                <w:sz w:val="20"/>
                <w:szCs w:val="20"/>
              </w:rPr>
            </w:pPr>
            <w:r>
              <w:rPr>
                <w:sz w:val="20"/>
                <w:szCs w:val="20"/>
              </w:rPr>
              <w:t>June 2023</w:t>
            </w:r>
          </w:p>
        </w:tc>
        <w:tc>
          <w:tcPr>
            <w:tcW w:w="341" w:type="pct"/>
            <w:vAlign w:val="center"/>
          </w:tcPr>
          <w:p w14:paraId="59005E60" w14:textId="77777777" w:rsidR="00A25B7D" w:rsidRPr="00650528" w:rsidRDefault="00A25B7D" w:rsidP="00A958AC">
            <w:pPr>
              <w:spacing w:after="0" w:line="240" w:lineRule="auto"/>
              <w:jc w:val="center"/>
              <w:rPr>
                <w:sz w:val="20"/>
                <w:szCs w:val="20"/>
              </w:rPr>
            </w:pPr>
          </w:p>
        </w:tc>
        <w:tc>
          <w:tcPr>
            <w:tcW w:w="566" w:type="pct"/>
            <w:vAlign w:val="center"/>
          </w:tcPr>
          <w:p w14:paraId="7E316675" w14:textId="77777777" w:rsidR="00A25B7D" w:rsidRPr="00650528" w:rsidRDefault="00A25B7D" w:rsidP="00A958AC">
            <w:pPr>
              <w:spacing w:after="0" w:line="240" w:lineRule="auto"/>
              <w:jc w:val="center"/>
              <w:rPr>
                <w:sz w:val="20"/>
                <w:szCs w:val="20"/>
              </w:rPr>
            </w:pPr>
          </w:p>
        </w:tc>
      </w:tr>
      <w:tr w:rsidR="00A25B7D" w:rsidRPr="002A2005" w14:paraId="3674739C" w14:textId="77777777" w:rsidTr="00A958AC">
        <w:trPr>
          <w:jc w:val="center"/>
        </w:trPr>
        <w:tc>
          <w:tcPr>
            <w:tcW w:w="916" w:type="pct"/>
            <w:vMerge/>
            <w:vAlign w:val="center"/>
          </w:tcPr>
          <w:p w14:paraId="23C5D818" w14:textId="77777777" w:rsidR="00A25B7D" w:rsidRPr="00E83735" w:rsidRDefault="00A25B7D" w:rsidP="00A958AC">
            <w:pPr>
              <w:spacing w:after="0" w:line="240" w:lineRule="auto"/>
              <w:jc w:val="left"/>
              <w:rPr>
                <w:sz w:val="20"/>
                <w:szCs w:val="20"/>
              </w:rPr>
            </w:pPr>
          </w:p>
        </w:tc>
        <w:tc>
          <w:tcPr>
            <w:tcW w:w="991" w:type="pct"/>
            <w:vMerge w:val="restart"/>
            <w:vAlign w:val="center"/>
          </w:tcPr>
          <w:p w14:paraId="77FFCB4F" w14:textId="77777777" w:rsidR="00A25B7D" w:rsidRPr="00650528" w:rsidRDefault="00A25B7D" w:rsidP="00A958AC">
            <w:pPr>
              <w:spacing w:after="0" w:line="240" w:lineRule="auto"/>
              <w:jc w:val="left"/>
              <w:rPr>
                <w:sz w:val="20"/>
                <w:szCs w:val="20"/>
              </w:rPr>
            </w:pPr>
            <w:r w:rsidRPr="00650528">
              <w:rPr>
                <w:sz w:val="20"/>
                <w:szCs w:val="20"/>
              </w:rPr>
              <w:t>Establish a clear coordination and collaboration platform for planning, communication and interactio</w:t>
            </w:r>
            <w:r>
              <w:rPr>
                <w:sz w:val="20"/>
                <w:szCs w:val="20"/>
              </w:rPr>
              <w:t>n among all value chain actors</w:t>
            </w:r>
            <w:r w:rsidRPr="00650528">
              <w:rPr>
                <w:sz w:val="20"/>
                <w:szCs w:val="20"/>
              </w:rPr>
              <w:t xml:space="preserve"> </w:t>
            </w:r>
          </w:p>
        </w:tc>
        <w:tc>
          <w:tcPr>
            <w:tcW w:w="1726" w:type="pct"/>
            <w:vAlign w:val="center"/>
          </w:tcPr>
          <w:p w14:paraId="2B27978D" w14:textId="77777777" w:rsidR="00A25B7D" w:rsidRPr="00650528" w:rsidRDefault="00A25B7D" w:rsidP="00A958AC">
            <w:pPr>
              <w:spacing w:after="0" w:line="240" w:lineRule="auto"/>
              <w:jc w:val="left"/>
              <w:rPr>
                <w:sz w:val="20"/>
                <w:szCs w:val="20"/>
              </w:rPr>
            </w:pPr>
            <w:r w:rsidRPr="00014FF8">
              <w:rPr>
                <w:sz w:val="20"/>
                <w:szCs w:val="20"/>
              </w:rPr>
              <w:t xml:space="preserve">Establish the Automotive Industry Governing Body </w:t>
            </w:r>
          </w:p>
        </w:tc>
        <w:tc>
          <w:tcPr>
            <w:tcW w:w="460" w:type="pct"/>
            <w:vAlign w:val="center"/>
          </w:tcPr>
          <w:p w14:paraId="28EDCDD2" w14:textId="77777777" w:rsidR="00A25B7D" w:rsidRDefault="00A25B7D" w:rsidP="00A958AC">
            <w:pPr>
              <w:spacing w:after="0" w:line="240" w:lineRule="auto"/>
              <w:jc w:val="center"/>
              <w:rPr>
                <w:sz w:val="20"/>
                <w:szCs w:val="20"/>
              </w:rPr>
            </w:pPr>
            <w:r>
              <w:rPr>
                <w:sz w:val="20"/>
                <w:szCs w:val="20"/>
              </w:rPr>
              <w:t>June 2021</w:t>
            </w:r>
          </w:p>
        </w:tc>
        <w:tc>
          <w:tcPr>
            <w:tcW w:w="341" w:type="pct"/>
            <w:vAlign w:val="center"/>
          </w:tcPr>
          <w:p w14:paraId="45FDC3B6" w14:textId="77777777" w:rsidR="00A25B7D" w:rsidRPr="00650528" w:rsidRDefault="00A25B7D" w:rsidP="00A958AC">
            <w:pPr>
              <w:spacing w:after="0" w:line="240" w:lineRule="auto"/>
              <w:jc w:val="center"/>
              <w:rPr>
                <w:sz w:val="20"/>
                <w:szCs w:val="20"/>
              </w:rPr>
            </w:pPr>
          </w:p>
        </w:tc>
        <w:tc>
          <w:tcPr>
            <w:tcW w:w="566" w:type="pct"/>
            <w:vAlign w:val="center"/>
          </w:tcPr>
          <w:p w14:paraId="3349EF77" w14:textId="77777777" w:rsidR="00A25B7D" w:rsidRPr="00650528" w:rsidRDefault="00A25B7D" w:rsidP="00A958AC">
            <w:pPr>
              <w:spacing w:after="0" w:line="240" w:lineRule="auto"/>
              <w:jc w:val="center"/>
              <w:rPr>
                <w:sz w:val="20"/>
                <w:szCs w:val="20"/>
              </w:rPr>
            </w:pPr>
          </w:p>
        </w:tc>
      </w:tr>
      <w:tr w:rsidR="00A25B7D" w:rsidRPr="002A2005" w14:paraId="7660BC5F" w14:textId="77777777" w:rsidTr="00A958AC">
        <w:trPr>
          <w:trHeight w:val="81"/>
          <w:jc w:val="center"/>
        </w:trPr>
        <w:tc>
          <w:tcPr>
            <w:tcW w:w="916" w:type="pct"/>
            <w:vMerge/>
            <w:vAlign w:val="center"/>
          </w:tcPr>
          <w:p w14:paraId="2C83F72C" w14:textId="77777777" w:rsidR="00A25B7D" w:rsidRPr="00E83735" w:rsidRDefault="00A25B7D" w:rsidP="00A958AC">
            <w:pPr>
              <w:spacing w:after="0" w:line="240" w:lineRule="auto"/>
              <w:jc w:val="left"/>
              <w:rPr>
                <w:sz w:val="20"/>
                <w:szCs w:val="20"/>
              </w:rPr>
            </w:pPr>
          </w:p>
        </w:tc>
        <w:tc>
          <w:tcPr>
            <w:tcW w:w="991" w:type="pct"/>
            <w:vMerge/>
            <w:vAlign w:val="center"/>
          </w:tcPr>
          <w:p w14:paraId="5DAE221B" w14:textId="77777777" w:rsidR="00A25B7D" w:rsidRPr="00650528" w:rsidRDefault="00A25B7D" w:rsidP="00A958AC">
            <w:pPr>
              <w:spacing w:after="0" w:line="240" w:lineRule="auto"/>
              <w:jc w:val="left"/>
              <w:rPr>
                <w:sz w:val="20"/>
                <w:szCs w:val="20"/>
              </w:rPr>
            </w:pPr>
          </w:p>
        </w:tc>
        <w:tc>
          <w:tcPr>
            <w:tcW w:w="1726" w:type="pct"/>
            <w:vAlign w:val="center"/>
          </w:tcPr>
          <w:p w14:paraId="7C5F5ED0" w14:textId="294C1F7F" w:rsidR="00A25B7D" w:rsidRPr="00014FF8" w:rsidRDefault="00A25B7D" w:rsidP="00A958AC">
            <w:pPr>
              <w:spacing w:after="0" w:line="240" w:lineRule="auto"/>
              <w:jc w:val="left"/>
              <w:rPr>
                <w:sz w:val="20"/>
                <w:szCs w:val="20"/>
              </w:rPr>
            </w:pPr>
            <w:r>
              <w:rPr>
                <w:sz w:val="20"/>
                <w:szCs w:val="20"/>
              </w:rPr>
              <w:t>Promote Collaboration amongst value chain actors</w:t>
            </w:r>
            <w:r w:rsidRPr="00014FF8">
              <w:rPr>
                <w:sz w:val="20"/>
                <w:szCs w:val="20"/>
              </w:rPr>
              <w:t xml:space="preserve"> </w:t>
            </w:r>
            <w:r>
              <w:rPr>
                <w:sz w:val="20"/>
                <w:szCs w:val="20"/>
              </w:rPr>
              <w:t xml:space="preserve">to share </w:t>
            </w:r>
            <w:r w:rsidRPr="00DF0ACB">
              <w:rPr>
                <w:sz w:val="20"/>
                <w:szCs w:val="20"/>
              </w:rPr>
              <w:t>the dispersed resources available to the auto industry</w:t>
            </w:r>
          </w:p>
        </w:tc>
        <w:tc>
          <w:tcPr>
            <w:tcW w:w="460" w:type="pct"/>
            <w:vAlign w:val="center"/>
          </w:tcPr>
          <w:p w14:paraId="71C55F2D" w14:textId="77777777" w:rsidR="00A25B7D" w:rsidRPr="00650528" w:rsidRDefault="00A25B7D" w:rsidP="00A958AC">
            <w:pPr>
              <w:spacing w:after="0" w:line="240" w:lineRule="auto"/>
              <w:jc w:val="center"/>
              <w:rPr>
                <w:sz w:val="20"/>
                <w:szCs w:val="20"/>
              </w:rPr>
            </w:pPr>
            <w:r>
              <w:rPr>
                <w:sz w:val="20"/>
                <w:szCs w:val="20"/>
              </w:rPr>
              <w:t>June 2024</w:t>
            </w:r>
          </w:p>
        </w:tc>
        <w:tc>
          <w:tcPr>
            <w:tcW w:w="341" w:type="pct"/>
            <w:vAlign w:val="center"/>
          </w:tcPr>
          <w:p w14:paraId="3BE126E0" w14:textId="77777777" w:rsidR="00A25B7D" w:rsidRPr="00650528" w:rsidRDefault="00A25B7D" w:rsidP="00A958AC">
            <w:pPr>
              <w:spacing w:after="0" w:line="240" w:lineRule="auto"/>
              <w:jc w:val="center"/>
              <w:rPr>
                <w:sz w:val="20"/>
                <w:szCs w:val="20"/>
              </w:rPr>
            </w:pPr>
          </w:p>
        </w:tc>
        <w:tc>
          <w:tcPr>
            <w:tcW w:w="566" w:type="pct"/>
            <w:vAlign w:val="center"/>
          </w:tcPr>
          <w:p w14:paraId="479D3E02" w14:textId="77777777" w:rsidR="00A25B7D" w:rsidRPr="00650528" w:rsidRDefault="00A25B7D" w:rsidP="00A958AC">
            <w:pPr>
              <w:spacing w:after="0" w:line="240" w:lineRule="auto"/>
              <w:jc w:val="center"/>
              <w:rPr>
                <w:sz w:val="20"/>
                <w:szCs w:val="20"/>
              </w:rPr>
            </w:pPr>
          </w:p>
        </w:tc>
      </w:tr>
      <w:tr w:rsidR="00A25B7D" w:rsidRPr="002A2005" w14:paraId="1391CC5B" w14:textId="77777777" w:rsidTr="00A958AC">
        <w:trPr>
          <w:jc w:val="center"/>
        </w:trPr>
        <w:tc>
          <w:tcPr>
            <w:tcW w:w="916" w:type="pct"/>
            <w:vMerge/>
            <w:vAlign w:val="center"/>
          </w:tcPr>
          <w:p w14:paraId="78278D0F" w14:textId="77777777" w:rsidR="00A25B7D" w:rsidRPr="007E5999" w:rsidRDefault="00A25B7D" w:rsidP="00A958AC">
            <w:pPr>
              <w:spacing w:after="0" w:line="240" w:lineRule="auto"/>
              <w:jc w:val="left"/>
              <w:rPr>
                <w:b/>
                <w:sz w:val="20"/>
                <w:szCs w:val="20"/>
              </w:rPr>
            </w:pPr>
          </w:p>
        </w:tc>
        <w:tc>
          <w:tcPr>
            <w:tcW w:w="991" w:type="pct"/>
            <w:vMerge w:val="restart"/>
            <w:vAlign w:val="center"/>
          </w:tcPr>
          <w:p w14:paraId="205B5EBB" w14:textId="77777777" w:rsidR="00A25B7D" w:rsidRDefault="00A25B7D" w:rsidP="00A958AC">
            <w:pPr>
              <w:spacing w:after="0" w:line="240" w:lineRule="auto"/>
              <w:jc w:val="left"/>
              <w:rPr>
                <w:sz w:val="20"/>
                <w:szCs w:val="20"/>
              </w:rPr>
            </w:pPr>
            <w:r>
              <w:rPr>
                <w:sz w:val="20"/>
                <w:szCs w:val="20"/>
              </w:rPr>
              <w:t>Develop linkages to establish sustainable and green transport solutions</w:t>
            </w:r>
          </w:p>
        </w:tc>
        <w:tc>
          <w:tcPr>
            <w:tcW w:w="1726" w:type="pct"/>
            <w:vAlign w:val="center"/>
          </w:tcPr>
          <w:p w14:paraId="6C4DDD29" w14:textId="72167984" w:rsidR="00A25B7D" w:rsidRDefault="00A25B7D" w:rsidP="00A958AC">
            <w:pPr>
              <w:spacing w:after="0" w:line="240" w:lineRule="auto"/>
              <w:jc w:val="left"/>
              <w:rPr>
                <w:sz w:val="20"/>
                <w:szCs w:val="20"/>
              </w:rPr>
            </w:pPr>
            <w:r>
              <w:rPr>
                <w:sz w:val="20"/>
                <w:szCs w:val="20"/>
              </w:rPr>
              <w:t>Establish comprehensive urban transportation solutions utilization green technology and high-volume vehicles such as electric buses</w:t>
            </w:r>
          </w:p>
        </w:tc>
        <w:tc>
          <w:tcPr>
            <w:tcW w:w="460" w:type="pct"/>
            <w:vAlign w:val="center"/>
          </w:tcPr>
          <w:p w14:paraId="022A54B3" w14:textId="77777777" w:rsidR="00A25B7D" w:rsidRPr="005E21BC" w:rsidRDefault="00A25B7D" w:rsidP="00A958AC">
            <w:pPr>
              <w:spacing w:after="0" w:line="240" w:lineRule="auto"/>
              <w:jc w:val="center"/>
              <w:rPr>
                <w:sz w:val="20"/>
                <w:szCs w:val="20"/>
              </w:rPr>
            </w:pPr>
            <w:r>
              <w:rPr>
                <w:sz w:val="20"/>
                <w:szCs w:val="20"/>
              </w:rPr>
              <w:t>June 2024</w:t>
            </w:r>
          </w:p>
        </w:tc>
        <w:tc>
          <w:tcPr>
            <w:tcW w:w="341" w:type="pct"/>
            <w:vAlign w:val="center"/>
          </w:tcPr>
          <w:p w14:paraId="2D001299" w14:textId="77777777" w:rsidR="00A25B7D" w:rsidRPr="005E21BC" w:rsidRDefault="00A25B7D" w:rsidP="00A958AC">
            <w:pPr>
              <w:spacing w:after="0" w:line="240" w:lineRule="auto"/>
              <w:jc w:val="center"/>
              <w:rPr>
                <w:sz w:val="20"/>
                <w:szCs w:val="20"/>
              </w:rPr>
            </w:pPr>
          </w:p>
        </w:tc>
        <w:tc>
          <w:tcPr>
            <w:tcW w:w="566" w:type="pct"/>
            <w:vAlign w:val="center"/>
          </w:tcPr>
          <w:p w14:paraId="76D63A91" w14:textId="77777777" w:rsidR="00A25B7D" w:rsidRPr="005E21BC" w:rsidRDefault="00A25B7D" w:rsidP="00A958AC">
            <w:pPr>
              <w:spacing w:after="0" w:line="240" w:lineRule="auto"/>
              <w:jc w:val="center"/>
              <w:rPr>
                <w:sz w:val="20"/>
                <w:szCs w:val="20"/>
              </w:rPr>
            </w:pPr>
          </w:p>
        </w:tc>
      </w:tr>
      <w:tr w:rsidR="00A25B7D" w:rsidRPr="002A2005" w14:paraId="5F31B08D" w14:textId="77777777" w:rsidTr="00A958AC">
        <w:trPr>
          <w:jc w:val="center"/>
        </w:trPr>
        <w:tc>
          <w:tcPr>
            <w:tcW w:w="916" w:type="pct"/>
            <w:vMerge/>
            <w:vAlign w:val="center"/>
          </w:tcPr>
          <w:p w14:paraId="5B598650" w14:textId="77777777" w:rsidR="00A25B7D" w:rsidRPr="007E5999" w:rsidRDefault="00A25B7D" w:rsidP="00A958AC">
            <w:pPr>
              <w:spacing w:after="0" w:line="240" w:lineRule="auto"/>
              <w:jc w:val="left"/>
              <w:rPr>
                <w:b/>
                <w:sz w:val="20"/>
                <w:szCs w:val="20"/>
              </w:rPr>
            </w:pPr>
          </w:p>
        </w:tc>
        <w:tc>
          <w:tcPr>
            <w:tcW w:w="991" w:type="pct"/>
            <w:vMerge/>
            <w:vAlign w:val="center"/>
          </w:tcPr>
          <w:p w14:paraId="1482A14D" w14:textId="77777777" w:rsidR="00A25B7D" w:rsidRDefault="00A25B7D" w:rsidP="00A958AC">
            <w:pPr>
              <w:spacing w:after="0" w:line="240" w:lineRule="auto"/>
              <w:jc w:val="left"/>
              <w:rPr>
                <w:sz w:val="20"/>
                <w:szCs w:val="20"/>
              </w:rPr>
            </w:pPr>
          </w:p>
        </w:tc>
        <w:tc>
          <w:tcPr>
            <w:tcW w:w="1726" w:type="pct"/>
            <w:vAlign w:val="center"/>
          </w:tcPr>
          <w:p w14:paraId="7272D293" w14:textId="77777777" w:rsidR="00A25B7D" w:rsidRDefault="00A25B7D" w:rsidP="00A958AC">
            <w:pPr>
              <w:spacing w:after="0" w:line="240" w:lineRule="auto"/>
              <w:jc w:val="left"/>
              <w:rPr>
                <w:sz w:val="20"/>
                <w:szCs w:val="20"/>
              </w:rPr>
            </w:pPr>
            <w:r>
              <w:rPr>
                <w:sz w:val="20"/>
                <w:szCs w:val="20"/>
              </w:rPr>
              <w:t>Establish linkages with the transportation sector for city electrification</w:t>
            </w:r>
          </w:p>
        </w:tc>
        <w:tc>
          <w:tcPr>
            <w:tcW w:w="460" w:type="pct"/>
            <w:vAlign w:val="center"/>
          </w:tcPr>
          <w:p w14:paraId="3A0535CF" w14:textId="77777777" w:rsidR="00A25B7D" w:rsidRPr="005E21BC" w:rsidRDefault="00A25B7D" w:rsidP="00A958AC">
            <w:pPr>
              <w:spacing w:after="0" w:line="240" w:lineRule="auto"/>
              <w:jc w:val="center"/>
              <w:rPr>
                <w:sz w:val="20"/>
                <w:szCs w:val="20"/>
              </w:rPr>
            </w:pPr>
            <w:r>
              <w:rPr>
                <w:sz w:val="20"/>
                <w:szCs w:val="20"/>
              </w:rPr>
              <w:t>June 2025</w:t>
            </w:r>
          </w:p>
        </w:tc>
        <w:tc>
          <w:tcPr>
            <w:tcW w:w="341" w:type="pct"/>
            <w:vAlign w:val="center"/>
          </w:tcPr>
          <w:p w14:paraId="74EE08F5" w14:textId="77777777" w:rsidR="00A25B7D" w:rsidRPr="005E21BC" w:rsidRDefault="00A25B7D" w:rsidP="00A958AC">
            <w:pPr>
              <w:spacing w:after="0" w:line="240" w:lineRule="auto"/>
              <w:jc w:val="center"/>
              <w:rPr>
                <w:sz w:val="20"/>
                <w:szCs w:val="20"/>
              </w:rPr>
            </w:pPr>
          </w:p>
        </w:tc>
        <w:tc>
          <w:tcPr>
            <w:tcW w:w="566" w:type="pct"/>
            <w:vAlign w:val="center"/>
          </w:tcPr>
          <w:p w14:paraId="6ADA9922" w14:textId="77777777" w:rsidR="00A25B7D" w:rsidRPr="005E21BC" w:rsidRDefault="00A25B7D" w:rsidP="00A958AC">
            <w:pPr>
              <w:spacing w:after="0" w:line="240" w:lineRule="auto"/>
              <w:jc w:val="center"/>
              <w:rPr>
                <w:sz w:val="20"/>
                <w:szCs w:val="20"/>
              </w:rPr>
            </w:pPr>
          </w:p>
        </w:tc>
      </w:tr>
      <w:tr w:rsidR="00A25B7D" w:rsidRPr="002A2005" w14:paraId="381A0122" w14:textId="77777777" w:rsidTr="00A958AC">
        <w:trPr>
          <w:jc w:val="center"/>
        </w:trPr>
        <w:tc>
          <w:tcPr>
            <w:tcW w:w="916" w:type="pct"/>
            <w:vMerge/>
            <w:vAlign w:val="center"/>
          </w:tcPr>
          <w:p w14:paraId="104EED2A" w14:textId="77777777" w:rsidR="00A25B7D" w:rsidRPr="00E83735" w:rsidRDefault="00A25B7D" w:rsidP="00A958AC">
            <w:pPr>
              <w:spacing w:after="0" w:line="240" w:lineRule="auto"/>
              <w:jc w:val="left"/>
              <w:rPr>
                <w:b/>
                <w:sz w:val="20"/>
                <w:szCs w:val="20"/>
                <w:lang w:bidi="en-US"/>
              </w:rPr>
            </w:pPr>
          </w:p>
        </w:tc>
        <w:tc>
          <w:tcPr>
            <w:tcW w:w="991" w:type="pct"/>
            <w:vMerge/>
            <w:vAlign w:val="center"/>
          </w:tcPr>
          <w:p w14:paraId="3EED12DD" w14:textId="77777777" w:rsidR="00A25B7D" w:rsidRPr="005E21BC" w:rsidRDefault="00A25B7D" w:rsidP="00A958AC">
            <w:pPr>
              <w:spacing w:after="0" w:line="240" w:lineRule="auto"/>
              <w:jc w:val="left"/>
              <w:rPr>
                <w:sz w:val="20"/>
                <w:szCs w:val="20"/>
              </w:rPr>
            </w:pPr>
          </w:p>
        </w:tc>
        <w:tc>
          <w:tcPr>
            <w:tcW w:w="1726" w:type="pct"/>
            <w:vAlign w:val="center"/>
          </w:tcPr>
          <w:p w14:paraId="27F98160" w14:textId="77777777" w:rsidR="00A25B7D" w:rsidRPr="005E21BC" w:rsidRDefault="00A25B7D" w:rsidP="00A958AC">
            <w:pPr>
              <w:spacing w:after="0" w:line="240" w:lineRule="auto"/>
              <w:jc w:val="left"/>
              <w:rPr>
                <w:sz w:val="20"/>
                <w:szCs w:val="20"/>
              </w:rPr>
            </w:pPr>
            <w:r>
              <w:rPr>
                <w:sz w:val="20"/>
                <w:szCs w:val="20"/>
              </w:rPr>
              <w:t xml:space="preserve">Promote participating of the private sector in development and adoption of sustainable transport solutions and green technology </w:t>
            </w:r>
          </w:p>
        </w:tc>
        <w:tc>
          <w:tcPr>
            <w:tcW w:w="460" w:type="pct"/>
            <w:vAlign w:val="center"/>
          </w:tcPr>
          <w:p w14:paraId="29E51897" w14:textId="77777777" w:rsidR="00A25B7D" w:rsidRPr="005E21BC" w:rsidRDefault="00A25B7D" w:rsidP="00A958AC">
            <w:pPr>
              <w:spacing w:after="0" w:line="240" w:lineRule="auto"/>
              <w:jc w:val="center"/>
              <w:rPr>
                <w:sz w:val="20"/>
                <w:szCs w:val="20"/>
              </w:rPr>
            </w:pPr>
            <w:r>
              <w:rPr>
                <w:sz w:val="20"/>
                <w:szCs w:val="20"/>
              </w:rPr>
              <w:t>June 2026</w:t>
            </w:r>
          </w:p>
        </w:tc>
        <w:tc>
          <w:tcPr>
            <w:tcW w:w="341" w:type="pct"/>
            <w:vAlign w:val="center"/>
          </w:tcPr>
          <w:p w14:paraId="54ED3517" w14:textId="77777777" w:rsidR="00A25B7D" w:rsidRPr="005E21BC" w:rsidRDefault="00A25B7D" w:rsidP="00A958AC">
            <w:pPr>
              <w:spacing w:after="0" w:line="240" w:lineRule="auto"/>
              <w:jc w:val="center"/>
              <w:rPr>
                <w:sz w:val="20"/>
                <w:szCs w:val="20"/>
              </w:rPr>
            </w:pPr>
          </w:p>
        </w:tc>
        <w:tc>
          <w:tcPr>
            <w:tcW w:w="566" w:type="pct"/>
            <w:vAlign w:val="center"/>
          </w:tcPr>
          <w:p w14:paraId="2B1AA433" w14:textId="77777777" w:rsidR="00A25B7D" w:rsidRPr="005E21BC" w:rsidRDefault="00A25B7D" w:rsidP="00A958AC">
            <w:pPr>
              <w:spacing w:after="0" w:line="240" w:lineRule="auto"/>
              <w:jc w:val="center"/>
              <w:rPr>
                <w:sz w:val="20"/>
                <w:szCs w:val="20"/>
              </w:rPr>
            </w:pPr>
          </w:p>
        </w:tc>
      </w:tr>
      <w:tr w:rsidR="00A25B7D" w:rsidRPr="002A2005" w14:paraId="4CA954CD" w14:textId="77777777" w:rsidTr="00A958AC">
        <w:trPr>
          <w:trHeight w:val="1250"/>
          <w:jc w:val="center"/>
        </w:trPr>
        <w:tc>
          <w:tcPr>
            <w:tcW w:w="916" w:type="pct"/>
            <w:vMerge/>
            <w:vAlign w:val="center"/>
          </w:tcPr>
          <w:p w14:paraId="58AA4F90" w14:textId="77777777" w:rsidR="00A25B7D" w:rsidRPr="00E83735" w:rsidRDefault="00A25B7D" w:rsidP="00A958AC">
            <w:pPr>
              <w:spacing w:after="0" w:line="240" w:lineRule="auto"/>
              <w:jc w:val="left"/>
              <w:rPr>
                <w:b/>
                <w:sz w:val="20"/>
                <w:szCs w:val="20"/>
                <w:lang w:bidi="en-US"/>
              </w:rPr>
            </w:pPr>
          </w:p>
        </w:tc>
        <w:tc>
          <w:tcPr>
            <w:tcW w:w="991" w:type="pct"/>
            <w:vAlign w:val="center"/>
          </w:tcPr>
          <w:p w14:paraId="18BB3BD4" w14:textId="77777777" w:rsidR="00A25B7D" w:rsidRPr="005E21BC" w:rsidRDefault="00A25B7D" w:rsidP="00A958AC">
            <w:pPr>
              <w:spacing w:after="0" w:line="240" w:lineRule="auto"/>
              <w:jc w:val="left"/>
              <w:rPr>
                <w:sz w:val="20"/>
                <w:szCs w:val="20"/>
              </w:rPr>
            </w:pPr>
            <w:r>
              <w:rPr>
                <w:sz w:val="20"/>
                <w:szCs w:val="20"/>
              </w:rPr>
              <w:t>Developing linkages with the mining industry to develop raw materials for the automotive industry</w:t>
            </w:r>
          </w:p>
        </w:tc>
        <w:tc>
          <w:tcPr>
            <w:tcW w:w="1726" w:type="pct"/>
            <w:vAlign w:val="center"/>
          </w:tcPr>
          <w:p w14:paraId="61F2F8CC" w14:textId="77777777" w:rsidR="00A25B7D" w:rsidRDefault="00A25B7D" w:rsidP="00A958AC">
            <w:pPr>
              <w:spacing w:after="0" w:line="240" w:lineRule="auto"/>
              <w:jc w:val="left"/>
              <w:rPr>
                <w:sz w:val="20"/>
                <w:szCs w:val="20"/>
              </w:rPr>
            </w:pPr>
            <w:r w:rsidRPr="00650528">
              <w:rPr>
                <w:sz w:val="20"/>
                <w:szCs w:val="20"/>
              </w:rPr>
              <w:t>Enhance capacity of relevant institutions to develop mineral resources to support the automotive industry</w:t>
            </w:r>
          </w:p>
        </w:tc>
        <w:tc>
          <w:tcPr>
            <w:tcW w:w="460" w:type="pct"/>
            <w:vAlign w:val="center"/>
          </w:tcPr>
          <w:p w14:paraId="413FA092" w14:textId="77777777" w:rsidR="00A25B7D" w:rsidRDefault="00A25B7D" w:rsidP="00A958AC">
            <w:pPr>
              <w:spacing w:after="0" w:line="240" w:lineRule="auto"/>
              <w:jc w:val="center"/>
              <w:rPr>
                <w:sz w:val="20"/>
                <w:szCs w:val="20"/>
              </w:rPr>
            </w:pPr>
            <w:r>
              <w:rPr>
                <w:sz w:val="20"/>
                <w:szCs w:val="20"/>
              </w:rPr>
              <w:t>June 2024</w:t>
            </w:r>
          </w:p>
        </w:tc>
        <w:tc>
          <w:tcPr>
            <w:tcW w:w="341" w:type="pct"/>
            <w:vAlign w:val="center"/>
          </w:tcPr>
          <w:p w14:paraId="40FFE18C" w14:textId="77777777" w:rsidR="00A25B7D" w:rsidRPr="005E21BC" w:rsidRDefault="00A25B7D" w:rsidP="00A958AC">
            <w:pPr>
              <w:spacing w:after="0" w:line="240" w:lineRule="auto"/>
              <w:jc w:val="center"/>
              <w:rPr>
                <w:sz w:val="20"/>
                <w:szCs w:val="20"/>
              </w:rPr>
            </w:pPr>
          </w:p>
        </w:tc>
        <w:tc>
          <w:tcPr>
            <w:tcW w:w="566" w:type="pct"/>
            <w:vAlign w:val="center"/>
          </w:tcPr>
          <w:p w14:paraId="337C8FE7" w14:textId="77777777" w:rsidR="00A25B7D" w:rsidRPr="005E21BC" w:rsidRDefault="00A25B7D" w:rsidP="00A958AC">
            <w:pPr>
              <w:spacing w:after="0" w:line="240" w:lineRule="auto"/>
              <w:jc w:val="center"/>
              <w:rPr>
                <w:sz w:val="20"/>
                <w:szCs w:val="20"/>
              </w:rPr>
            </w:pPr>
          </w:p>
        </w:tc>
      </w:tr>
      <w:tr w:rsidR="00A25B7D" w:rsidRPr="002A2005" w14:paraId="54D1673B" w14:textId="77777777" w:rsidTr="00A958AC">
        <w:trPr>
          <w:jc w:val="center"/>
        </w:trPr>
        <w:tc>
          <w:tcPr>
            <w:tcW w:w="5000" w:type="pct"/>
            <w:gridSpan w:val="6"/>
            <w:vAlign w:val="center"/>
          </w:tcPr>
          <w:p w14:paraId="17272C0B" w14:textId="77777777" w:rsidR="00A25B7D" w:rsidRPr="005E21BC" w:rsidRDefault="00A25B7D" w:rsidP="00A958AC">
            <w:pPr>
              <w:spacing w:after="0" w:line="240" w:lineRule="auto"/>
              <w:jc w:val="left"/>
              <w:rPr>
                <w:sz w:val="20"/>
                <w:szCs w:val="20"/>
              </w:rPr>
            </w:pPr>
            <w:r w:rsidRPr="00E83735">
              <w:rPr>
                <w:b/>
                <w:sz w:val="20"/>
                <w:szCs w:val="20"/>
                <w:lang w:bidi="en-US"/>
              </w:rPr>
              <w:lastRenderedPageBreak/>
              <w:t>Outcome 5:</w:t>
            </w:r>
            <w:r w:rsidRPr="00E83735">
              <w:rPr>
                <w:sz w:val="20"/>
                <w:szCs w:val="20"/>
              </w:rPr>
              <w:t xml:space="preserve"> Enterprise and Human Capital Development across the Automotive Industry Value Chain</w:t>
            </w:r>
          </w:p>
        </w:tc>
      </w:tr>
      <w:tr w:rsidR="00A25B7D" w:rsidRPr="002A2005" w14:paraId="663C0A5F" w14:textId="77777777" w:rsidTr="00A958AC">
        <w:trPr>
          <w:jc w:val="center"/>
        </w:trPr>
        <w:tc>
          <w:tcPr>
            <w:tcW w:w="916" w:type="pct"/>
            <w:vMerge w:val="restart"/>
            <w:vAlign w:val="center"/>
          </w:tcPr>
          <w:p w14:paraId="007215FC" w14:textId="77777777" w:rsidR="00A25B7D" w:rsidRDefault="00A25B7D" w:rsidP="00A958AC">
            <w:pPr>
              <w:spacing w:after="0" w:line="240" w:lineRule="auto"/>
              <w:jc w:val="left"/>
              <w:rPr>
                <w:sz w:val="20"/>
                <w:szCs w:val="20"/>
              </w:rPr>
            </w:pPr>
            <w:r w:rsidRPr="00B766C1">
              <w:rPr>
                <w:b/>
                <w:sz w:val="20"/>
                <w:szCs w:val="20"/>
              </w:rPr>
              <w:t>Output 5</w:t>
            </w:r>
            <w:r>
              <w:rPr>
                <w:b/>
                <w:sz w:val="20"/>
                <w:szCs w:val="20"/>
              </w:rPr>
              <w:t>.1</w:t>
            </w:r>
            <w:r w:rsidRPr="00B766C1">
              <w:rPr>
                <w:b/>
                <w:sz w:val="20"/>
                <w:szCs w:val="20"/>
              </w:rPr>
              <w:t>:</w:t>
            </w:r>
            <w:r>
              <w:rPr>
                <w:b/>
                <w:sz w:val="20"/>
                <w:szCs w:val="20"/>
              </w:rPr>
              <w:t xml:space="preserve"> </w:t>
            </w:r>
            <w:r>
              <w:rPr>
                <w:sz w:val="20"/>
                <w:szCs w:val="20"/>
              </w:rPr>
              <w:t>Improved</w:t>
            </w:r>
            <w:r w:rsidRPr="00B766C1">
              <w:rPr>
                <w:sz w:val="20"/>
                <w:szCs w:val="20"/>
              </w:rPr>
              <w:t xml:space="preserve"> skills and competencies for Automotive Engineering, Manufacturing, Assembly, Distribution &amp; Sales, and Maintenance.</w:t>
            </w:r>
          </w:p>
          <w:p w14:paraId="33C205F7" w14:textId="738ECB4C" w:rsidR="00A25B7D" w:rsidRPr="00E83735" w:rsidRDefault="00A25B7D" w:rsidP="00A958AC">
            <w:pPr>
              <w:spacing w:after="0" w:line="240" w:lineRule="auto"/>
              <w:jc w:val="left"/>
              <w:rPr>
                <w:sz w:val="20"/>
                <w:szCs w:val="20"/>
              </w:rPr>
            </w:pPr>
            <w:r w:rsidRPr="000E4622">
              <w:rPr>
                <w:b/>
                <w:sz w:val="20"/>
                <w:szCs w:val="20"/>
              </w:rPr>
              <w:t>Output 5.2:</w:t>
            </w:r>
            <w:r>
              <w:rPr>
                <w:sz w:val="20"/>
                <w:szCs w:val="20"/>
              </w:rPr>
              <w:t xml:space="preserve"> Increased domestic enterprises in the automotive industry value chain</w:t>
            </w:r>
          </w:p>
        </w:tc>
        <w:tc>
          <w:tcPr>
            <w:tcW w:w="991" w:type="pct"/>
            <w:vMerge w:val="restart"/>
            <w:vAlign w:val="center"/>
          </w:tcPr>
          <w:p w14:paraId="356BAF05" w14:textId="77777777" w:rsidR="00A25B7D" w:rsidRPr="005E21BC" w:rsidRDefault="00A25B7D" w:rsidP="00A958AC">
            <w:pPr>
              <w:spacing w:after="0" w:line="240" w:lineRule="auto"/>
              <w:jc w:val="left"/>
              <w:rPr>
                <w:sz w:val="20"/>
                <w:szCs w:val="20"/>
              </w:rPr>
            </w:pPr>
            <w:r>
              <w:rPr>
                <w:sz w:val="20"/>
                <w:szCs w:val="20"/>
              </w:rPr>
              <w:t>Specialized training and skills development</w:t>
            </w:r>
          </w:p>
        </w:tc>
        <w:tc>
          <w:tcPr>
            <w:tcW w:w="1726" w:type="pct"/>
            <w:vAlign w:val="center"/>
          </w:tcPr>
          <w:p w14:paraId="7F26336F" w14:textId="77777777" w:rsidR="00A25B7D" w:rsidRPr="005E21BC" w:rsidRDefault="00A25B7D" w:rsidP="00A958AC">
            <w:pPr>
              <w:spacing w:after="0" w:line="240" w:lineRule="auto"/>
              <w:jc w:val="left"/>
              <w:rPr>
                <w:sz w:val="20"/>
                <w:szCs w:val="20"/>
              </w:rPr>
            </w:pPr>
            <w:r>
              <w:rPr>
                <w:sz w:val="20"/>
                <w:szCs w:val="20"/>
              </w:rPr>
              <w:t>Promote</w:t>
            </w:r>
            <w:r w:rsidRPr="005E21BC">
              <w:rPr>
                <w:sz w:val="20"/>
                <w:szCs w:val="20"/>
              </w:rPr>
              <w:t xml:space="preserve"> specialized curricula on automotive engineering at tertiary level </w:t>
            </w:r>
          </w:p>
        </w:tc>
        <w:tc>
          <w:tcPr>
            <w:tcW w:w="460" w:type="pct"/>
            <w:vAlign w:val="center"/>
          </w:tcPr>
          <w:p w14:paraId="77901EF5" w14:textId="77777777" w:rsidR="00A25B7D" w:rsidRPr="005E21BC" w:rsidRDefault="00A25B7D" w:rsidP="00A958AC">
            <w:pPr>
              <w:spacing w:after="0" w:line="240" w:lineRule="auto"/>
              <w:jc w:val="center"/>
              <w:rPr>
                <w:sz w:val="20"/>
                <w:szCs w:val="20"/>
              </w:rPr>
            </w:pPr>
            <w:r>
              <w:rPr>
                <w:sz w:val="20"/>
                <w:szCs w:val="20"/>
              </w:rPr>
              <w:t>June 2022</w:t>
            </w:r>
          </w:p>
        </w:tc>
        <w:tc>
          <w:tcPr>
            <w:tcW w:w="341" w:type="pct"/>
            <w:vAlign w:val="center"/>
          </w:tcPr>
          <w:p w14:paraId="6F00A419" w14:textId="77777777" w:rsidR="00A25B7D" w:rsidRPr="005E21BC" w:rsidRDefault="00A25B7D" w:rsidP="00A958AC">
            <w:pPr>
              <w:spacing w:after="0" w:line="240" w:lineRule="auto"/>
              <w:jc w:val="center"/>
              <w:rPr>
                <w:sz w:val="20"/>
                <w:szCs w:val="20"/>
              </w:rPr>
            </w:pPr>
          </w:p>
        </w:tc>
        <w:tc>
          <w:tcPr>
            <w:tcW w:w="566" w:type="pct"/>
            <w:vAlign w:val="center"/>
          </w:tcPr>
          <w:p w14:paraId="06A4401B" w14:textId="77777777" w:rsidR="00A25B7D" w:rsidRPr="005E21BC" w:rsidRDefault="00A25B7D" w:rsidP="00A958AC">
            <w:pPr>
              <w:spacing w:after="0" w:line="240" w:lineRule="auto"/>
              <w:jc w:val="center"/>
              <w:rPr>
                <w:sz w:val="20"/>
                <w:szCs w:val="20"/>
              </w:rPr>
            </w:pPr>
          </w:p>
        </w:tc>
      </w:tr>
      <w:tr w:rsidR="00A25B7D" w:rsidRPr="002A2005" w14:paraId="697CE7D9" w14:textId="77777777" w:rsidTr="00A958AC">
        <w:trPr>
          <w:trHeight w:val="85"/>
          <w:jc w:val="center"/>
        </w:trPr>
        <w:tc>
          <w:tcPr>
            <w:tcW w:w="916" w:type="pct"/>
            <w:vMerge/>
            <w:vAlign w:val="center"/>
          </w:tcPr>
          <w:p w14:paraId="2866D20E" w14:textId="77777777" w:rsidR="00A25B7D" w:rsidRPr="00E83735" w:rsidRDefault="00A25B7D" w:rsidP="00A958AC">
            <w:pPr>
              <w:spacing w:after="0" w:line="240" w:lineRule="auto"/>
              <w:jc w:val="left"/>
              <w:rPr>
                <w:sz w:val="20"/>
                <w:szCs w:val="20"/>
              </w:rPr>
            </w:pPr>
          </w:p>
        </w:tc>
        <w:tc>
          <w:tcPr>
            <w:tcW w:w="991" w:type="pct"/>
            <w:vMerge/>
            <w:vAlign w:val="center"/>
          </w:tcPr>
          <w:p w14:paraId="0B951A03" w14:textId="77777777" w:rsidR="00A25B7D" w:rsidRPr="00650528" w:rsidRDefault="00A25B7D" w:rsidP="00A958AC">
            <w:pPr>
              <w:spacing w:after="0" w:line="240" w:lineRule="auto"/>
              <w:jc w:val="left"/>
              <w:rPr>
                <w:sz w:val="20"/>
                <w:szCs w:val="20"/>
              </w:rPr>
            </w:pPr>
          </w:p>
        </w:tc>
        <w:tc>
          <w:tcPr>
            <w:tcW w:w="1726" w:type="pct"/>
            <w:vAlign w:val="center"/>
          </w:tcPr>
          <w:p w14:paraId="72139E08" w14:textId="77777777" w:rsidR="00A25B7D" w:rsidRPr="005E21BC" w:rsidRDefault="00A25B7D" w:rsidP="00A958AC">
            <w:pPr>
              <w:spacing w:after="0" w:line="240" w:lineRule="auto"/>
              <w:jc w:val="left"/>
              <w:rPr>
                <w:sz w:val="20"/>
                <w:szCs w:val="20"/>
              </w:rPr>
            </w:pPr>
            <w:r w:rsidRPr="005E21BC">
              <w:rPr>
                <w:sz w:val="20"/>
                <w:szCs w:val="20"/>
              </w:rPr>
              <w:t>Promote specialized training for automotive market intelligence</w:t>
            </w:r>
          </w:p>
        </w:tc>
        <w:tc>
          <w:tcPr>
            <w:tcW w:w="460" w:type="pct"/>
            <w:vAlign w:val="center"/>
          </w:tcPr>
          <w:p w14:paraId="75A29AE7" w14:textId="77777777" w:rsidR="00A25B7D" w:rsidRPr="005E21BC" w:rsidRDefault="00A25B7D" w:rsidP="00A958AC">
            <w:pPr>
              <w:spacing w:after="0" w:line="240" w:lineRule="auto"/>
              <w:jc w:val="center"/>
              <w:rPr>
                <w:sz w:val="20"/>
                <w:szCs w:val="20"/>
              </w:rPr>
            </w:pPr>
            <w:r>
              <w:rPr>
                <w:sz w:val="20"/>
                <w:szCs w:val="20"/>
              </w:rPr>
              <w:t>June 2022</w:t>
            </w:r>
          </w:p>
        </w:tc>
        <w:tc>
          <w:tcPr>
            <w:tcW w:w="341" w:type="pct"/>
            <w:vAlign w:val="center"/>
          </w:tcPr>
          <w:p w14:paraId="7A1D95D0" w14:textId="77777777" w:rsidR="00A25B7D" w:rsidRPr="005E21BC" w:rsidRDefault="00A25B7D" w:rsidP="00A958AC">
            <w:pPr>
              <w:spacing w:after="0" w:line="240" w:lineRule="auto"/>
              <w:jc w:val="center"/>
              <w:rPr>
                <w:sz w:val="20"/>
                <w:szCs w:val="20"/>
              </w:rPr>
            </w:pPr>
          </w:p>
        </w:tc>
        <w:tc>
          <w:tcPr>
            <w:tcW w:w="566" w:type="pct"/>
            <w:vAlign w:val="center"/>
          </w:tcPr>
          <w:p w14:paraId="5C093D2E" w14:textId="77777777" w:rsidR="00A25B7D" w:rsidRPr="005E21BC" w:rsidRDefault="00A25B7D" w:rsidP="00A958AC">
            <w:pPr>
              <w:spacing w:after="0" w:line="240" w:lineRule="auto"/>
              <w:jc w:val="center"/>
              <w:rPr>
                <w:sz w:val="20"/>
                <w:szCs w:val="20"/>
              </w:rPr>
            </w:pPr>
          </w:p>
        </w:tc>
      </w:tr>
      <w:tr w:rsidR="00A25B7D" w:rsidRPr="002A2005" w14:paraId="1B033A30" w14:textId="77777777" w:rsidTr="00A958AC">
        <w:trPr>
          <w:trHeight w:val="85"/>
          <w:jc w:val="center"/>
        </w:trPr>
        <w:tc>
          <w:tcPr>
            <w:tcW w:w="916" w:type="pct"/>
            <w:vMerge/>
            <w:vAlign w:val="center"/>
          </w:tcPr>
          <w:p w14:paraId="77D75D60" w14:textId="77777777" w:rsidR="00A25B7D" w:rsidRPr="00E83735" w:rsidRDefault="00A25B7D" w:rsidP="00A958AC">
            <w:pPr>
              <w:spacing w:after="0" w:line="240" w:lineRule="auto"/>
              <w:jc w:val="left"/>
              <w:rPr>
                <w:sz w:val="20"/>
                <w:szCs w:val="20"/>
              </w:rPr>
            </w:pPr>
            <w:bookmarkStart w:id="146" w:name="_Hlk25072325"/>
          </w:p>
        </w:tc>
        <w:tc>
          <w:tcPr>
            <w:tcW w:w="991" w:type="pct"/>
            <w:vMerge/>
            <w:vAlign w:val="center"/>
          </w:tcPr>
          <w:p w14:paraId="1C261B25" w14:textId="77777777" w:rsidR="00A25B7D" w:rsidRPr="00650528" w:rsidRDefault="00A25B7D" w:rsidP="00A958AC">
            <w:pPr>
              <w:spacing w:after="0" w:line="240" w:lineRule="auto"/>
              <w:jc w:val="left"/>
              <w:rPr>
                <w:sz w:val="20"/>
                <w:szCs w:val="20"/>
              </w:rPr>
            </w:pPr>
          </w:p>
        </w:tc>
        <w:tc>
          <w:tcPr>
            <w:tcW w:w="1726" w:type="pct"/>
            <w:vAlign w:val="center"/>
          </w:tcPr>
          <w:p w14:paraId="7CEC2A3D" w14:textId="77777777" w:rsidR="00A25B7D" w:rsidRPr="005E21BC" w:rsidRDefault="00A25B7D" w:rsidP="00A958AC">
            <w:pPr>
              <w:spacing w:after="0" w:line="240" w:lineRule="auto"/>
              <w:jc w:val="left"/>
              <w:rPr>
                <w:sz w:val="20"/>
                <w:szCs w:val="20"/>
              </w:rPr>
            </w:pPr>
            <w:r w:rsidRPr="00650528">
              <w:rPr>
                <w:sz w:val="20"/>
              </w:rPr>
              <w:t>Promote the development of</w:t>
            </w:r>
            <w:r>
              <w:rPr>
                <w:sz w:val="20"/>
              </w:rPr>
              <w:t xml:space="preserve"> </w:t>
            </w:r>
            <w:r w:rsidRPr="00650528">
              <w:rPr>
                <w:sz w:val="20"/>
              </w:rPr>
              <w:t xml:space="preserve">automotive industrial </w:t>
            </w:r>
            <w:r>
              <w:rPr>
                <w:sz w:val="20"/>
              </w:rPr>
              <w:t xml:space="preserve">skills through </w:t>
            </w:r>
            <w:r w:rsidRPr="00650528">
              <w:rPr>
                <w:sz w:val="20"/>
              </w:rPr>
              <w:t>apprenticeship schemes</w:t>
            </w:r>
          </w:p>
        </w:tc>
        <w:tc>
          <w:tcPr>
            <w:tcW w:w="460" w:type="pct"/>
            <w:vAlign w:val="center"/>
          </w:tcPr>
          <w:p w14:paraId="0B1D5129" w14:textId="77777777" w:rsidR="00A25B7D" w:rsidRDefault="00A25B7D" w:rsidP="00A958AC">
            <w:pPr>
              <w:spacing w:after="0" w:line="240" w:lineRule="auto"/>
              <w:jc w:val="center"/>
              <w:rPr>
                <w:sz w:val="20"/>
                <w:szCs w:val="20"/>
              </w:rPr>
            </w:pPr>
            <w:r>
              <w:rPr>
                <w:sz w:val="20"/>
                <w:szCs w:val="20"/>
              </w:rPr>
              <w:t>June 2022</w:t>
            </w:r>
          </w:p>
        </w:tc>
        <w:tc>
          <w:tcPr>
            <w:tcW w:w="341" w:type="pct"/>
            <w:vAlign w:val="center"/>
          </w:tcPr>
          <w:p w14:paraId="7EBF540D" w14:textId="77777777" w:rsidR="00A25B7D" w:rsidRPr="005E21BC" w:rsidRDefault="00A25B7D" w:rsidP="00A958AC">
            <w:pPr>
              <w:spacing w:after="0" w:line="240" w:lineRule="auto"/>
              <w:jc w:val="center"/>
              <w:rPr>
                <w:sz w:val="20"/>
                <w:szCs w:val="20"/>
              </w:rPr>
            </w:pPr>
          </w:p>
        </w:tc>
        <w:tc>
          <w:tcPr>
            <w:tcW w:w="566" w:type="pct"/>
            <w:vAlign w:val="center"/>
          </w:tcPr>
          <w:p w14:paraId="0D0885D7" w14:textId="77777777" w:rsidR="00A25B7D" w:rsidRPr="005E21BC" w:rsidRDefault="00A25B7D" w:rsidP="00A958AC">
            <w:pPr>
              <w:spacing w:after="0" w:line="240" w:lineRule="auto"/>
              <w:jc w:val="center"/>
              <w:rPr>
                <w:sz w:val="20"/>
                <w:szCs w:val="20"/>
              </w:rPr>
            </w:pPr>
          </w:p>
        </w:tc>
      </w:tr>
      <w:tr w:rsidR="00A25B7D" w:rsidRPr="002A2005" w14:paraId="567642D4" w14:textId="77777777" w:rsidTr="00A958AC">
        <w:trPr>
          <w:jc w:val="center"/>
        </w:trPr>
        <w:tc>
          <w:tcPr>
            <w:tcW w:w="916" w:type="pct"/>
            <w:vMerge/>
            <w:vAlign w:val="center"/>
          </w:tcPr>
          <w:p w14:paraId="65DBF5F0" w14:textId="77777777" w:rsidR="00A25B7D" w:rsidRPr="00E83735" w:rsidRDefault="00A25B7D" w:rsidP="00A958AC">
            <w:pPr>
              <w:spacing w:after="0" w:line="240" w:lineRule="auto"/>
              <w:jc w:val="left"/>
              <w:rPr>
                <w:sz w:val="20"/>
                <w:szCs w:val="20"/>
              </w:rPr>
            </w:pPr>
          </w:p>
        </w:tc>
        <w:tc>
          <w:tcPr>
            <w:tcW w:w="991" w:type="pct"/>
            <w:vMerge/>
            <w:vAlign w:val="center"/>
          </w:tcPr>
          <w:p w14:paraId="4276E25C" w14:textId="77777777" w:rsidR="00A25B7D" w:rsidRPr="00650528" w:rsidRDefault="00A25B7D" w:rsidP="00A958AC">
            <w:pPr>
              <w:spacing w:after="0" w:line="240" w:lineRule="auto"/>
              <w:jc w:val="left"/>
              <w:rPr>
                <w:sz w:val="20"/>
                <w:szCs w:val="20"/>
              </w:rPr>
            </w:pPr>
          </w:p>
        </w:tc>
        <w:tc>
          <w:tcPr>
            <w:tcW w:w="1726" w:type="pct"/>
            <w:vAlign w:val="center"/>
          </w:tcPr>
          <w:p w14:paraId="65D6CC05" w14:textId="77777777" w:rsidR="00A25B7D" w:rsidRPr="005E21BC" w:rsidRDefault="00A25B7D" w:rsidP="00A958AC">
            <w:pPr>
              <w:spacing w:after="0" w:line="240" w:lineRule="auto"/>
              <w:jc w:val="left"/>
              <w:rPr>
                <w:sz w:val="20"/>
                <w:szCs w:val="20"/>
              </w:rPr>
            </w:pPr>
            <w:bookmarkStart w:id="147" w:name="_Hlk25072361"/>
            <w:r>
              <w:rPr>
                <w:sz w:val="20"/>
                <w:szCs w:val="20"/>
              </w:rPr>
              <w:t>Establish an automotive skilling p</w:t>
            </w:r>
            <w:r w:rsidRPr="003C4626">
              <w:rPr>
                <w:sz w:val="20"/>
                <w:szCs w:val="20"/>
              </w:rPr>
              <w:t>rogram</w:t>
            </w:r>
            <w:r>
              <w:rPr>
                <w:sz w:val="20"/>
                <w:szCs w:val="20"/>
              </w:rPr>
              <w:t xml:space="preserve"> as well as training centers </w:t>
            </w:r>
            <w:bookmarkEnd w:id="147"/>
          </w:p>
        </w:tc>
        <w:tc>
          <w:tcPr>
            <w:tcW w:w="460" w:type="pct"/>
            <w:vAlign w:val="center"/>
          </w:tcPr>
          <w:p w14:paraId="7C5DCB88" w14:textId="77777777" w:rsidR="00A25B7D" w:rsidRPr="005E21BC" w:rsidRDefault="00A25B7D" w:rsidP="00A958AC">
            <w:pPr>
              <w:spacing w:after="0" w:line="240" w:lineRule="auto"/>
              <w:jc w:val="center"/>
              <w:rPr>
                <w:sz w:val="20"/>
                <w:szCs w:val="20"/>
              </w:rPr>
            </w:pPr>
            <w:r>
              <w:rPr>
                <w:sz w:val="20"/>
                <w:szCs w:val="20"/>
              </w:rPr>
              <w:t>June 2023</w:t>
            </w:r>
          </w:p>
        </w:tc>
        <w:tc>
          <w:tcPr>
            <w:tcW w:w="341" w:type="pct"/>
            <w:vAlign w:val="center"/>
          </w:tcPr>
          <w:p w14:paraId="355619F1" w14:textId="77777777" w:rsidR="00A25B7D" w:rsidRPr="005E21BC" w:rsidRDefault="00A25B7D" w:rsidP="00A958AC">
            <w:pPr>
              <w:spacing w:after="0" w:line="240" w:lineRule="auto"/>
              <w:jc w:val="center"/>
              <w:rPr>
                <w:sz w:val="20"/>
                <w:szCs w:val="20"/>
              </w:rPr>
            </w:pPr>
          </w:p>
        </w:tc>
        <w:tc>
          <w:tcPr>
            <w:tcW w:w="566" w:type="pct"/>
            <w:vAlign w:val="center"/>
          </w:tcPr>
          <w:p w14:paraId="432DFE01" w14:textId="77777777" w:rsidR="00A25B7D" w:rsidRPr="005E21BC" w:rsidRDefault="00A25B7D" w:rsidP="00A958AC">
            <w:pPr>
              <w:spacing w:after="0" w:line="240" w:lineRule="auto"/>
              <w:jc w:val="center"/>
              <w:rPr>
                <w:sz w:val="20"/>
                <w:szCs w:val="20"/>
              </w:rPr>
            </w:pPr>
          </w:p>
        </w:tc>
      </w:tr>
      <w:tr w:rsidR="00A25B7D" w:rsidRPr="002A2005" w14:paraId="2D8C9622" w14:textId="77777777" w:rsidTr="00A958AC">
        <w:trPr>
          <w:jc w:val="center"/>
        </w:trPr>
        <w:tc>
          <w:tcPr>
            <w:tcW w:w="916" w:type="pct"/>
            <w:vMerge/>
            <w:vAlign w:val="center"/>
          </w:tcPr>
          <w:p w14:paraId="11EEB063" w14:textId="77777777" w:rsidR="00A25B7D" w:rsidRPr="00E83735" w:rsidRDefault="00A25B7D" w:rsidP="00A958AC">
            <w:pPr>
              <w:spacing w:after="0" w:line="240" w:lineRule="auto"/>
              <w:jc w:val="left"/>
              <w:rPr>
                <w:sz w:val="20"/>
                <w:szCs w:val="20"/>
              </w:rPr>
            </w:pPr>
          </w:p>
        </w:tc>
        <w:tc>
          <w:tcPr>
            <w:tcW w:w="991" w:type="pct"/>
            <w:vAlign w:val="center"/>
          </w:tcPr>
          <w:p w14:paraId="0CF172A0" w14:textId="77777777" w:rsidR="00A25B7D" w:rsidRPr="00650528" w:rsidRDefault="00A25B7D" w:rsidP="00A958AC">
            <w:pPr>
              <w:spacing w:after="0" w:line="240" w:lineRule="auto"/>
              <w:jc w:val="left"/>
              <w:rPr>
                <w:sz w:val="20"/>
                <w:szCs w:val="20"/>
              </w:rPr>
            </w:pPr>
            <w:r>
              <w:rPr>
                <w:sz w:val="20"/>
                <w:szCs w:val="20"/>
              </w:rPr>
              <w:t>Establish linkages between academia and industry to enhance automotive human capital development</w:t>
            </w:r>
          </w:p>
        </w:tc>
        <w:tc>
          <w:tcPr>
            <w:tcW w:w="1726" w:type="pct"/>
            <w:vAlign w:val="center"/>
          </w:tcPr>
          <w:p w14:paraId="25C7217E" w14:textId="77777777" w:rsidR="00A25B7D" w:rsidRPr="005E21BC" w:rsidRDefault="00A25B7D" w:rsidP="00A958AC">
            <w:pPr>
              <w:spacing w:after="0" w:line="240" w:lineRule="auto"/>
              <w:jc w:val="left"/>
              <w:rPr>
                <w:sz w:val="20"/>
                <w:szCs w:val="20"/>
              </w:rPr>
            </w:pPr>
            <w:r w:rsidRPr="005E21BC">
              <w:rPr>
                <w:sz w:val="20"/>
                <w:szCs w:val="20"/>
              </w:rPr>
              <w:t xml:space="preserve">Coordinate with training institutions so that their automotive training programs, </w:t>
            </w:r>
            <w:r>
              <w:rPr>
                <w:sz w:val="20"/>
                <w:szCs w:val="20"/>
              </w:rPr>
              <w:t xml:space="preserve">are </w:t>
            </w:r>
            <w:r w:rsidRPr="005E21BC">
              <w:rPr>
                <w:sz w:val="20"/>
                <w:szCs w:val="20"/>
              </w:rPr>
              <w:t>characterized by skills training, and respond to the demands of the global automotive industry and markets</w:t>
            </w:r>
          </w:p>
        </w:tc>
        <w:tc>
          <w:tcPr>
            <w:tcW w:w="460" w:type="pct"/>
            <w:vAlign w:val="center"/>
          </w:tcPr>
          <w:p w14:paraId="635CAF8B" w14:textId="77777777" w:rsidR="00A25B7D" w:rsidRPr="005E21BC" w:rsidRDefault="00A25B7D" w:rsidP="00A958AC">
            <w:pPr>
              <w:spacing w:after="0" w:line="240" w:lineRule="auto"/>
              <w:jc w:val="center"/>
              <w:rPr>
                <w:sz w:val="20"/>
                <w:szCs w:val="20"/>
              </w:rPr>
            </w:pPr>
            <w:r>
              <w:rPr>
                <w:sz w:val="20"/>
                <w:szCs w:val="20"/>
              </w:rPr>
              <w:t>June 2022</w:t>
            </w:r>
          </w:p>
        </w:tc>
        <w:tc>
          <w:tcPr>
            <w:tcW w:w="341" w:type="pct"/>
            <w:vAlign w:val="center"/>
          </w:tcPr>
          <w:p w14:paraId="75C7605A" w14:textId="77777777" w:rsidR="00A25B7D" w:rsidRPr="005E21BC" w:rsidRDefault="00A25B7D" w:rsidP="00A958AC">
            <w:pPr>
              <w:spacing w:after="0" w:line="240" w:lineRule="auto"/>
              <w:jc w:val="center"/>
              <w:rPr>
                <w:sz w:val="20"/>
                <w:szCs w:val="20"/>
              </w:rPr>
            </w:pPr>
          </w:p>
        </w:tc>
        <w:tc>
          <w:tcPr>
            <w:tcW w:w="566" w:type="pct"/>
            <w:vAlign w:val="center"/>
          </w:tcPr>
          <w:p w14:paraId="7CC85C5F" w14:textId="77777777" w:rsidR="00A25B7D" w:rsidRPr="005E21BC" w:rsidRDefault="00A25B7D" w:rsidP="00A958AC">
            <w:pPr>
              <w:spacing w:after="0" w:line="240" w:lineRule="auto"/>
              <w:jc w:val="center"/>
              <w:rPr>
                <w:sz w:val="20"/>
                <w:szCs w:val="20"/>
              </w:rPr>
            </w:pPr>
          </w:p>
        </w:tc>
      </w:tr>
      <w:tr w:rsidR="00A25B7D" w:rsidRPr="002A2005" w14:paraId="6CEFB8A4" w14:textId="77777777" w:rsidTr="00A958AC">
        <w:trPr>
          <w:jc w:val="center"/>
        </w:trPr>
        <w:tc>
          <w:tcPr>
            <w:tcW w:w="916" w:type="pct"/>
            <w:vMerge/>
            <w:vAlign w:val="center"/>
          </w:tcPr>
          <w:p w14:paraId="0568664E" w14:textId="77777777" w:rsidR="00A25B7D" w:rsidRPr="00E83735" w:rsidRDefault="00A25B7D" w:rsidP="00A958AC">
            <w:pPr>
              <w:spacing w:after="0" w:line="240" w:lineRule="auto"/>
              <w:jc w:val="left"/>
              <w:rPr>
                <w:sz w:val="20"/>
                <w:szCs w:val="20"/>
              </w:rPr>
            </w:pPr>
          </w:p>
        </w:tc>
        <w:tc>
          <w:tcPr>
            <w:tcW w:w="991" w:type="pct"/>
            <w:vMerge w:val="restart"/>
            <w:vAlign w:val="center"/>
          </w:tcPr>
          <w:p w14:paraId="11296A8C" w14:textId="77777777" w:rsidR="00A25B7D" w:rsidRPr="005E21BC" w:rsidRDefault="00A25B7D" w:rsidP="00A958AC">
            <w:pPr>
              <w:spacing w:after="0" w:line="240" w:lineRule="auto"/>
              <w:jc w:val="left"/>
              <w:rPr>
                <w:sz w:val="20"/>
                <w:szCs w:val="20"/>
              </w:rPr>
            </w:pPr>
            <w:r>
              <w:rPr>
                <w:sz w:val="20"/>
                <w:szCs w:val="20"/>
              </w:rPr>
              <w:t>Domestic Enterprise Development</w:t>
            </w:r>
          </w:p>
        </w:tc>
        <w:tc>
          <w:tcPr>
            <w:tcW w:w="1726" w:type="pct"/>
            <w:vAlign w:val="center"/>
          </w:tcPr>
          <w:p w14:paraId="7CE936C7" w14:textId="42DF7926" w:rsidR="00A25B7D" w:rsidRDefault="00A25B7D" w:rsidP="00A958AC">
            <w:pPr>
              <w:spacing w:after="0" w:line="240" w:lineRule="auto"/>
              <w:jc w:val="left"/>
              <w:rPr>
                <w:sz w:val="20"/>
                <w:szCs w:val="20"/>
              </w:rPr>
            </w:pPr>
            <w:r w:rsidRPr="005E21BC">
              <w:rPr>
                <w:sz w:val="20"/>
                <w:szCs w:val="20"/>
              </w:rPr>
              <w:t xml:space="preserve">Strengthen </w:t>
            </w:r>
            <w:r>
              <w:rPr>
                <w:sz w:val="20"/>
                <w:szCs w:val="20"/>
              </w:rPr>
              <w:t>c</w:t>
            </w:r>
            <w:r w:rsidRPr="005E21BC">
              <w:rPr>
                <w:sz w:val="20"/>
                <w:szCs w:val="20"/>
              </w:rPr>
              <w:t>apacity of domestic enterprises for entrepreneurship</w:t>
            </w:r>
            <w:r>
              <w:rPr>
                <w:sz w:val="20"/>
                <w:szCs w:val="20"/>
              </w:rPr>
              <w:t xml:space="preserve"> through linkages to markets and training</w:t>
            </w:r>
          </w:p>
        </w:tc>
        <w:tc>
          <w:tcPr>
            <w:tcW w:w="460" w:type="pct"/>
            <w:vAlign w:val="center"/>
          </w:tcPr>
          <w:p w14:paraId="19E759CB" w14:textId="77777777" w:rsidR="00A25B7D" w:rsidRPr="005E21BC" w:rsidRDefault="00A25B7D" w:rsidP="00A958AC">
            <w:pPr>
              <w:spacing w:after="0" w:line="240" w:lineRule="auto"/>
              <w:jc w:val="center"/>
              <w:rPr>
                <w:sz w:val="20"/>
                <w:szCs w:val="20"/>
              </w:rPr>
            </w:pPr>
            <w:r>
              <w:rPr>
                <w:sz w:val="20"/>
                <w:szCs w:val="20"/>
              </w:rPr>
              <w:t>June 2026</w:t>
            </w:r>
          </w:p>
        </w:tc>
        <w:tc>
          <w:tcPr>
            <w:tcW w:w="341" w:type="pct"/>
            <w:vAlign w:val="center"/>
          </w:tcPr>
          <w:p w14:paraId="5B6C90FE" w14:textId="77777777" w:rsidR="00A25B7D" w:rsidRPr="005E21BC" w:rsidRDefault="00A25B7D" w:rsidP="00A958AC">
            <w:pPr>
              <w:spacing w:after="0" w:line="240" w:lineRule="auto"/>
              <w:jc w:val="center"/>
              <w:rPr>
                <w:sz w:val="20"/>
                <w:szCs w:val="20"/>
              </w:rPr>
            </w:pPr>
          </w:p>
        </w:tc>
        <w:tc>
          <w:tcPr>
            <w:tcW w:w="566" w:type="pct"/>
            <w:vAlign w:val="center"/>
          </w:tcPr>
          <w:p w14:paraId="6F034EB7" w14:textId="77777777" w:rsidR="00A25B7D" w:rsidRPr="005E21BC" w:rsidRDefault="00A25B7D" w:rsidP="00A958AC">
            <w:pPr>
              <w:spacing w:after="0" w:line="240" w:lineRule="auto"/>
              <w:jc w:val="center"/>
              <w:rPr>
                <w:sz w:val="20"/>
                <w:szCs w:val="20"/>
              </w:rPr>
            </w:pPr>
          </w:p>
        </w:tc>
      </w:tr>
      <w:tr w:rsidR="00A25B7D" w:rsidRPr="002A2005" w14:paraId="1E75A621" w14:textId="77777777" w:rsidTr="00A958AC">
        <w:trPr>
          <w:jc w:val="center"/>
        </w:trPr>
        <w:tc>
          <w:tcPr>
            <w:tcW w:w="916" w:type="pct"/>
            <w:vMerge/>
            <w:vAlign w:val="center"/>
          </w:tcPr>
          <w:p w14:paraId="438B56A7" w14:textId="77777777" w:rsidR="00A25B7D" w:rsidRPr="00E83735" w:rsidRDefault="00A25B7D" w:rsidP="00A958AC">
            <w:pPr>
              <w:spacing w:after="0" w:line="240" w:lineRule="auto"/>
              <w:contextualSpacing/>
              <w:jc w:val="left"/>
              <w:rPr>
                <w:sz w:val="20"/>
                <w:szCs w:val="20"/>
              </w:rPr>
            </w:pPr>
          </w:p>
        </w:tc>
        <w:tc>
          <w:tcPr>
            <w:tcW w:w="991" w:type="pct"/>
            <w:vMerge/>
            <w:vAlign w:val="center"/>
          </w:tcPr>
          <w:p w14:paraId="53880DDF" w14:textId="77777777" w:rsidR="00A25B7D" w:rsidRPr="000D39DF" w:rsidRDefault="00A25B7D" w:rsidP="00A958AC">
            <w:pPr>
              <w:spacing w:after="0" w:line="240" w:lineRule="auto"/>
              <w:contextualSpacing/>
              <w:jc w:val="left"/>
              <w:rPr>
                <w:sz w:val="20"/>
              </w:rPr>
            </w:pPr>
          </w:p>
        </w:tc>
        <w:tc>
          <w:tcPr>
            <w:tcW w:w="1726" w:type="pct"/>
          </w:tcPr>
          <w:p w14:paraId="25890F9C" w14:textId="77777777" w:rsidR="00A25B7D" w:rsidRPr="00650528" w:rsidRDefault="00A25B7D" w:rsidP="00A958AC">
            <w:pPr>
              <w:spacing w:after="0" w:line="240" w:lineRule="auto"/>
              <w:contextualSpacing/>
              <w:jc w:val="left"/>
              <w:rPr>
                <w:sz w:val="20"/>
              </w:rPr>
            </w:pPr>
            <w:r w:rsidRPr="00650528">
              <w:rPr>
                <w:sz w:val="20"/>
              </w:rPr>
              <w:t xml:space="preserve">Encourage domestic automotive enterprises to create joint ventures with global automotive players to support employees to </w:t>
            </w:r>
            <w:r>
              <w:rPr>
                <w:sz w:val="20"/>
              </w:rPr>
              <w:t>improve their processes</w:t>
            </w:r>
            <w:r w:rsidRPr="00650528">
              <w:rPr>
                <w:sz w:val="20"/>
              </w:rPr>
              <w:t xml:space="preserve"> </w:t>
            </w:r>
            <w:r>
              <w:rPr>
                <w:sz w:val="20"/>
              </w:rPr>
              <w:t xml:space="preserve">and </w:t>
            </w:r>
            <w:r w:rsidRPr="00650528">
              <w:rPr>
                <w:sz w:val="20"/>
              </w:rPr>
              <w:t>further skills development</w:t>
            </w:r>
            <w:r>
              <w:rPr>
                <w:sz w:val="20"/>
              </w:rPr>
              <w:t xml:space="preserve"> </w:t>
            </w:r>
          </w:p>
        </w:tc>
        <w:tc>
          <w:tcPr>
            <w:tcW w:w="460" w:type="pct"/>
            <w:vAlign w:val="center"/>
          </w:tcPr>
          <w:p w14:paraId="1628A738" w14:textId="77777777" w:rsidR="00A25B7D" w:rsidRPr="00650528" w:rsidRDefault="00A25B7D" w:rsidP="00A958AC">
            <w:pPr>
              <w:spacing w:after="0" w:line="240" w:lineRule="auto"/>
              <w:contextualSpacing/>
              <w:jc w:val="center"/>
              <w:rPr>
                <w:sz w:val="20"/>
              </w:rPr>
            </w:pPr>
            <w:r>
              <w:rPr>
                <w:sz w:val="20"/>
                <w:szCs w:val="20"/>
              </w:rPr>
              <w:t>June 2027</w:t>
            </w:r>
          </w:p>
        </w:tc>
        <w:tc>
          <w:tcPr>
            <w:tcW w:w="341" w:type="pct"/>
            <w:vAlign w:val="center"/>
          </w:tcPr>
          <w:p w14:paraId="30A3D720" w14:textId="77777777" w:rsidR="00A25B7D" w:rsidRPr="00650528" w:rsidRDefault="00A25B7D" w:rsidP="00A958AC">
            <w:pPr>
              <w:spacing w:after="0" w:line="240" w:lineRule="auto"/>
              <w:contextualSpacing/>
              <w:jc w:val="center"/>
              <w:rPr>
                <w:sz w:val="20"/>
              </w:rPr>
            </w:pPr>
          </w:p>
        </w:tc>
        <w:tc>
          <w:tcPr>
            <w:tcW w:w="566" w:type="pct"/>
            <w:vAlign w:val="center"/>
          </w:tcPr>
          <w:p w14:paraId="1880C0EB" w14:textId="77777777" w:rsidR="00A25B7D" w:rsidRPr="00650528" w:rsidRDefault="00A25B7D" w:rsidP="00A958AC">
            <w:pPr>
              <w:spacing w:after="0" w:line="240" w:lineRule="auto"/>
              <w:contextualSpacing/>
              <w:jc w:val="center"/>
              <w:rPr>
                <w:sz w:val="20"/>
              </w:rPr>
            </w:pPr>
          </w:p>
        </w:tc>
      </w:tr>
      <w:bookmarkEnd w:id="146"/>
    </w:tbl>
    <w:p w14:paraId="227300A7" w14:textId="77777777" w:rsidR="00A25B7D" w:rsidRDefault="00A25B7D" w:rsidP="00A25B7D">
      <w:pPr>
        <w:spacing w:after="160" w:line="259" w:lineRule="auto"/>
        <w:jc w:val="left"/>
        <w:rPr>
          <w:bCs/>
          <w:szCs w:val="24"/>
        </w:rPr>
      </w:pPr>
    </w:p>
    <w:p w14:paraId="30ECD724" w14:textId="77777777" w:rsidR="00A25B7D" w:rsidRDefault="00A25B7D" w:rsidP="00A25B7D">
      <w:pPr>
        <w:spacing w:after="160" w:line="259" w:lineRule="auto"/>
        <w:jc w:val="left"/>
        <w:rPr>
          <w:bCs/>
          <w:szCs w:val="24"/>
        </w:rPr>
        <w:sectPr w:rsidR="00A25B7D" w:rsidSect="00A958AC">
          <w:pgSz w:w="16838" w:h="11906" w:orient="landscape" w:code="9"/>
          <w:pgMar w:top="1260" w:right="1440" w:bottom="1440" w:left="1440" w:header="720" w:footer="720" w:gutter="0"/>
          <w:pgNumType w:start="1"/>
          <w:cols w:space="720"/>
          <w:titlePg/>
          <w:docGrid w:linePitch="360"/>
        </w:sectPr>
      </w:pPr>
    </w:p>
    <w:p w14:paraId="09065D11" w14:textId="77777777" w:rsidR="00A25B7D" w:rsidRDefault="00A25B7D" w:rsidP="008E1AFC">
      <w:pPr>
        <w:pStyle w:val="Heading1"/>
        <w:numPr>
          <w:ilvl w:val="0"/>
          <w:numId w:val="43"/>
        </w:numPr>
        <w:ind w:left="851" w:hanging="851"/>
        <w:rPr>
          <w:bCs/>
          <w:szCs w:val="24"/>
        </w:rPr>
      </w:pPr>
      <w:bookmarkStart w:id="148" w:name="_Toc25074218"/>
      <w:bookmarkStart w:id="149" w:name="_Toc25077313"/>
      <w:bookmarkStart w:id="150" w:name="_Toc25077424"/>
      <w:bookmarkStart w:id="151" w:name="_Toc33703242"/>
      <w:r w:rsidRPr="00D75669">
        <w:lastRenderedPageBreak/>
        <w:t>MONITORING</w:t>
      </w:r>
      <w:r>
        <w:rPr>
          <w:bCs/>
          <w:szCs w:val="24"/>
        </w:rPr>
        <w:t xml:space="preserve"> AND EVALUATION</w:t>
      </w:r>
      <w:bookmarkEnd w:id="148"/>
      <w:bookmarkEnd w:id="149"/>
      <w:bookmarkEnd w:id="150"/>
      <w:bookmarkEnd w:id="151"/>
    </w:p>
    <w:p w14:paraId="542D189C" w14:textId="5B989B00" w:rsidR="00A25B7D" w:rsidRDefault="00A25B7D" w:rsidP="00A25B7D">
      <w:pPr>
        <w:spacing w:before="120" w:after="120"/>
        <w:rPr>
          <w:bCs/>
          <w:szCs w:val="24"/>
        </w:rPr>
      </w:pPr>
      <w:r w:rsidRPr="002E496E">
        <w:rPr>
          <w:bCs/>
          <w:szCs w:val="24"/>
        </w:rPr>
        <w:t>The monitoring and evaluation framework are a guide to the process of monitoring and evaluation. The framework outlines the ‘plan’ for monitoring in concrete steps and provides information regarding “who, what, where and when”.</w:t>
      </w:r>
      <w:r>
        <w:rPr>
          <w:bCs/>
          <w:szCs w:val="24"/>
        </w:rPr>
        <w:t xml:space="preserve"> The </w:t>
      </w:r>
      <w:r w:rsidRPr="002E496E">
        <w:rPr>
          <w:bCs/>
          <w:szCs w:val="24"/>
        </w:rPr>
        <w:t>framework</w:t>
      </w:r>
      <w:r>
        <w:rPr>
          <w:bCs/>
          <w:szCs w:val="24"/>
        </w:rPr>
        <w:t xml:space="preserve"> </w:t>
      </w:r>
      <w:r w:rsidRPr="002E496E">
        <w:rPr>
          <w:bCs/>
          <w:szCs w:val="24"/>
        </w:rPr>
        <w:t>captures the activities that are to be conducted at every stage as well as the expected results.</w:t>
      </w:r>
    </w:p>
    <w:p w14:paraId="611604CB" w14:textId="77777777" w:rsidR="00A25B7D" w:rsidRDefault="00A25B7D" w:rsidP="00A25B7D">
      <w:r>
        <w:t xml:space="preserve">The monitoring will identify and document success stories, gaps and lessons to learn. The results of the monitoring and evaluation will be timed to fit and be useful for the government budgeting and planning cycle. This will help contribute to the budgets and plans for continued improvement. </w:t>
      </w:r>
    </w:p>
    <w:p w14:paraId="24C2BDB5" w14:textId="77777777" w:rsidR="00A25B7D" w:rsidRDefault="00A25B7D" w:rsidP="00A25B7D">
      <w:pPr>
        <w:spacing w:before="240"/>
      </w:pPr>
      <w:r>
        <w:t xml:space="preserve">To ensure successful implementation, mechanisms shall be adopted to regularly monitor, assess and review the automotive industry policy. Existing measurements, strategies, indicators of implementation and performance under the policy shall also be refined. </w:t>
      </w:r>
    </w:p>
    <w:p w14:paraId="5DF49A0D" w14:textId="65F61811" w:rsidR="00A25B7D" w:rsidRPr="001855A5" w:rsidRDefault="00A25B7D" w:rsidP="008E1AFC">
      <w:pPr>
        <w:pStyle w:val="Heading2"/>
        <w:numPr>
          <w:ilvl w:val="1"/>
          <w:numId w:val="43"/>
        </w:numPr>
        <w:ind w:hanging="720"/>
      </w:pPr>
      <w:bookmarkStart w:id="152" w:name="_Toc25074219"/>
      <w:bookmarkStart w:id="153" w:name="_Toc25077314"/>
      <w:bookmarkStart w:id="154" w:name="_Toc25077425"/>
      <w:bookmarkStart w:id="155" w:name="_Toc33703243"/>
      <w:r w:rsidRPr="001855A5">
        <w:t xml:space="preserve">Monitoring </w:t>
      </w:r>
      <w:r>
        <w:t>a</w:t>
      </w:r>
      <w:r w:rsidRPr="001855A5">
        <w:t xml:space="preserve">nd Evaluation </w:t>
      </w:r>
      <w:r>
        <w:t>Strategy</w:t>
      </w:r>
      <w:bookmarkEnd w:id="152"/>
      <w:bookmarkEnd w:id="153"/>
      <w:bookmarkEnd w:id="154"/>
      <w:bookmarkEnd w:id="155"/>
    </w:p>
    <w:p w14:paraId="0BC6C1A3" w14:textId="77777777" w:rsidR="00A25B7D" w:rsidRPr="001855A5" w:rsidRDefault="00A25B7D" w:rsidP="008E1AFC">
      <w:pPr>
        <w:pStyle w:val="Heading3"/>
        <w:numPr>
          <w:ilvl w:val="2"/>
          <w:numId w:val="43"/>
        </w:numPr>
        <w:ind w:left="851" w:hanging="851"/>
      </w:pPr>
      <w:bookmarkStart w:id="156" w:name="_Toc25074220"/>
      <w:bookmarkStart w:id="157" w:name="_Toc25077315"/>
      <w:bookmarkStart w:id="158" w:name="_Toc25077426"/>
      <w:bookmarkStart w:id="159" w:name="_Toc33703244"/>
      <w:r w:rsidRPr="001855A5">
        <w:t>Monitoring and Evaluation Methods and Tools</w:t>
      </w:r>
      <w:bookmarkEnd w:id="156"/>
      <w:bookmarkEnd w:id="157"/>
      <w:bookmarkEnd w:id="158"/>
      <w:bookmarkEnd w:id="159"/>
    </w:p>
    <w:p w14:paraId="62FF46AE" w14:textId="77777777" w:rsidR="00A25B7D" w:rsidRDefault="00A25B7D" w:rsidP="00A25B7D">
      <w:r w:rsidRPr="001855A5">
        <w:t xml:space="preserve">The methods and tools for data collection shall vary, with qualitative and quantitative details integrated.  </w:t>
      </w:r>
      <w:r>
        <w:t xml:space="preserve">Surveys, focus groups, interviews, questionnaires are some of the methods that will be utilized in evaluation of the goal and mission. At the output and activity level where monitoring is done, focus shall be placed on qualitative approaches. </w:t>
      </w:r>
    </w:p>
    <w:p w14:paraId="76477173" w14:textId="77777777" w:rsidR="00A25B7D" w:rsidRPr="003C33A6" w:rsidRDefault="00A25B7D" w:rsidP="008E1AFC">
      <w:pPr>
        <w:pStyle w:val="Heading3"/>
        <w:numPr>
          <w:ilvl w:val="2"/>
          <w:numId w:val="43"/>
        </w:numPr>
        <w:ind w:left="851" w:hanging="851"/>
        <w:rPr>
          <w:rFonts w:ascii="LLNWAM+TimesNewRomanPS-BoldMT" w:eastAsiaTheme="minorHAnsi" w:hAnsi="LLNWAM+TimesNewRomanPS-BoldMT" w:cs="LLNWAM+TimesNewRomanPS-BoldMT"/>
          <w:color w:val="000000"/>
          <w:sz w:val="23"/>
          <w:szCs w:val="23"/>
        </w:rPr>
      </w:pPr>
      <w:bookmarkStart w:id="160" w:name="_Toc25074221"/>
      <w:bookmarkStart w:id="161" w:name="_Toc25077316"/>
      <w:bookmarkStart w:id="162" w:name="_Toc25077427"/>
      <w:bookmarkStart w:id="163" w:name="_Toc33703245"/>
      <w:r w:rsidRPr="003C33A6">
        <w:t>Monitoring</w:t>
      </w:r>
      <w:r w:rsidRPr="003C33A6">
        <w:rPr>
          <w:rFonts w:ascii="LLNWAM+TimesNewRomanPS-BoldMT" w:eastAsiaTheme="minorHAnsi" w:hAnsi="LLNWAM+TimesNewRomanPS-BoldMT" w:cs="LLNWAM+TimesNewRomanPS-BoldMT"/>
          <w:bCs/>
          <w:color w:val="000000"/>
          <w:sz w:val="23"/>
          <w:szCs w:val="23"/>
        </w:rPr>
        <w:t xml:space="preserve"> and Evaluation </w:t>
      </w:r>
      <w:r>
        <w:rPr>
          <w:rFonts w:ascii="LLNWAM+TimesNewRomanPS-BoldMT" w:eastAsiaTheme="minorHAnsi" w:hAnsi="LLNWAM+TimesNewRomanPS-BoldMT" w:cs="LLNWAM+TimesNewRomanPS-BoldMT"/>
          <w:b w:val="0"/>
          <w:bCs/>
          <w:color w:val="000000"/>
          <w:sz w:val="23"/>
          <w:szCs w:val="23"/>
        </w:rPr>
        <w:t>P</w:t>
      </w:r>
      <w:r w:rsidRPr="003C33A6">
        <w:rPr>
          <w:rFonts w:ascii="LLNWAM+TimesNewRomanPS-BoldMT" w:eastAsiaTheme="minorHAnsi" w:hAnsi="LLNWAM+TimesNewRomanPS-BoldMT" w:cs="LLNWAM+TimesNewRomanPS-BoldMT"/>
          <w:bCs/>
          <w:color w:val="000000"/>
          <w:sz w:val="23"/>
          <w:szCs w:val="23"/>
        </w:rPr>
        <w:t>lan</w:t>
      </w:r>
      <w:bookmarkEnd w:id="160"/>
      <w:bookmarkEnd w:id="161"/>
      <w:bookmarkEnd w:id="162"/>
      <w:bookmarkEnd w:id="163"/>
      <w:r w:rsidRPr="003C33A6">
        <w:rPr>
          <w:rFonts w:ascii="LLNWAM+TimesNewRomanPS-BoldMT" w:eastAsiaTheme="minorHAnsi" w:hAnsi="LLNWAM+TimesNewRomanPS-BoldMT" w:cs="LLNWAM+TimesNewRomanPS-BoldMT"/>
          <w:bCs/>
          <w:color w:val="000000"/>
          <w:sz w:val="23"/>
          <w:szCs w:val="23"/>
        </w:rPr>
        <w:t xml:space="preserve"> </w:t>
      </w:r>
    </w:p>
    <w:p w14:paraId="2DD84CBA" w14:textId="77777777" w:rsidR="00A25B7D" w:rsidRDefault="00A25B7D" w:rsidP="00A25B7D">
      <w:r>
        <w:t xml:space="preserve">The following approaches shall be used to monitor and evaluate the policy implementation. </w:t>
      </w:r>
    </w:p>
    <w:p w14:paraId="5E045076" w14:textId="77777777" w:rsidR="00A25B7D" w:rsidRDefault="00A25B7D" w:rsidP="00A25B7D">
      <w:r w:rsidRPr="004D658A">
        <w:rPr>
          <w:b/>
        </w:rPr>
        <w:t>Monitoring Implementation</w:t>
      </w:r>
      <w:r>
        <w:t>: These will be held between the monitoring team, ministries and MDAs and the Automotive Industry Governing body to discuss key areas of implementation, and tracking progress of the action plan, identification of successes, bottlenecks/gaps, and areas of improvement to information subsequent activity planning. This will improve the quality of subsequent reporting.</w:t>
      </w:r>
    </w:p>
    <w:p w14:paraId="668FB75A" w14:textId="77777777" w:rsidR="00A25B7D" w:rsidRDefault="00A25B7D" w:rsidP="00A25B7D">
      <w:r w:rsidRPr="004D658A">
        <w:rPr>
          <w:b/>
        </w:rPr>
        <w:t>Identifying &amp; Realigning Priority Activities</w:t>
      </w:r>
      <w:r>
        <w:t>:</w:t>
      </w:r>
      <w:r w:rsidRPr="004D658A">
        <w:t xml:space="preserve"> </w:t>
      </w:r>
      <w:r>
        <w:t xml:space="preserve">These will be used to </w:t>
      </w:r>
      <w:r w:rsidRPr="000C26F8">
        <w:t>share progress, challenges and status updates on implementation and discuss the planned activities.</w:t>
      </w:r>
      <w:r w:rsidRPr="005F4AA3">
        <w:t xml:space="preserve"> Recommendations at this forum will facilitate selection and prioritization of activities for the following year to inform subsequent planning for policy implementation.</w:t>
      </w:r>
    </w:p>
    <w:p w14:paraId="3279D488" w14:textId="77777777" w:rsidR="00A25B7D" w:rsidRDefault="00A25B7D" w:rsidP="00A25B7D">
      <w:r w:rsidRPr="00140418">
        <w:rPr>
          <w:b/>
        </w:rPr>
        <w:t>Documentation and Dissemination of Results</w:t>
      </w:r>
      <w:r w:rsidRPr="00140418">
        <w:t xml:space="preserve">: </w:t>
      </w:r>
      <w:r>
        <w:t>P</w:t>
      </w:r>
      <w:r w:rsidRPr="00140418">
        <w:t>rogress reports shall be shared</w:t>
      </w:r>
      <w:r>
        <w:t xml:space="preserve"> with the MOSTI</w:t>
      </w:r>
      <w:r w:rsidRPr="00140418">
        <w:t>.</w:t>
      </w:r>
      <w:r w:rsidRPr="00B30E0D">
        <w:t xml:space="preserve"> </w:t>
      </w:r>
      <w:r>
        <w:t>The annual status report will be prepared to provide policy makers and the public with a regular assessment of the status of implementation and other pertinent policy directions. It will be publically disseminated for reference to government, development partners and the public through seminars, policy dialogues, circulars, and electronically.</w:t>
      </w:r>
    </w:p>
    <w:p w14:paraId="06DB4146" w14:textId="77777777" w:rsidR="00A25B7D" w:rsidRDefault="00A25B7D" w:rsidP="00A25B7D">
      <w:pPr>
        <w:spacing w:after="160" w:line="259" w:lineRule="auto"/>
        <w:jc w:val="left"/>
      </w:pPr>
      <w:r>
        <w:br w:type="page"/>
      </w:r>
    </w:p>
    <w:tbl>
      <w:tblPr>
        <w:tblStyle w:val="TableGrid"/>
        <w:tblW w:w="0" w:type="auto"/>
        <w:tblLook w:val="04A0" w:firstRow="1" w:lastRow="0" w:firstColumn="1" w:lastColumn="0" w:noHBand="0" w:noVBand="1"/>
      </w:tblPr>
      <w:tblGrid>
        <w:gridCol w:w="1908"/>
        <w:gridCol w:w="3587"/>
        <w:gridCol w:w="2268"/>
        <w:gridCol w:w="1479"/>
      </w:tblGrid>
      <w:tr w:rsidR="00A25B7D" w:rsidRPr="00C36C6A" w14:paraId="5762D4CD" w14:textId="77777777" w:rsidTr="00A958AC">
        <w:trPr>
          <w:trHeight w:val="77"/>
        </w:trPr>
        <w:tc>
          <w:tcPr>
            <w:tcW w:w="1908" w:type="dxa"/>
            <w:vAlign w:val="center"/>
          </w:tcPr>
          <w:p w14:paraId="2463C212" w14:textId="77777777" w:rsidR="00A25B7D" w:rsidRPr="00C36C6A" w:rsidRDefault="00A25B7D" w:rsidP="00A958AC">
            <w:pPr>
              <w:spacing w:after="0" w:line="240" w:lineRule="auto"/>
              <w:jc w:val="center"/>
              <w:rPr>
                <w:b/>
                <w:sz w:val="20"/>
                <w:szCs w:val="24"/>
              </w:rPr>
            </w:pPr>
            <w:r>
              <w:rPr>
                <w:b/>
                <w:sz w:val="20"/>
                <w:szCs w:val="24"/>
              </w:rPr>
              <w:lastRenderedPageBreak/>
              <w:t>Monitoring and Evaluation Method</w:t>
            </w:r>
          </w:p>
        </w:tc>
        <w:tc>
          <w:tcPr>
            <w:tcW w:w="3587" w:type="dxa"/>
            <w:vAlign w:val="center"/>
          </w:tcPr>
          <w:p w14:paraId="2218E364" w14:textId="77777777" w:rsidR="00A25B7D" w:rsidRPr="00C36C6A" w:rsidRDefault="00A25B7D" w:rsidP="00A958AC">
            <w:pPr>
              <w:spacing w:after="0" w:line="240" w:lineRule="auto"/>
              <w:jc w:val="center"/>
              <w:rPr>
                <w:b/>
                <w:sz w:val="20"/>
                <w:szCs w:val="24"/>
              </w:rPr>
            </w:pPr>
            <w:r w:rsidRPr="00C36C6A">
              <w:rPr>
                <w:b/>
                <w:sz w:val="20"/>
                <w:szCs w:val="24"/>
              </w:rPr>
              <w:t>Monitoring and Evaluation Process</w:t>
            </w:r>
          </w:p>
        </w:tc>
        <w:tc>
          <w:tcPr>
            <w:tcW w:w="2268" w:type="dxa"/>
            <w:vAlign w:val="center"/>
          </w:tcPr>
          <w:p w14:paraId="2FD8254E" w14:textId="77777777" w:rsidR="00A25B7D" w:rsidRPr="00C36C6A" w:rsidRDefault="00A25B7D" w:rsidP="00A958AC">
            <w:pPr>
              <w:spacing w:after="0" w:line="240" w:lineRule="auto"/>
              <w:jc w:val="center"/>
              <w:rPr>
                <w:b/>
                <w:sz w:val="20"/>
                <w:szCs w:val="24"/>
              </w:rPr>
            </w:pPr>
            <w:r w:rsidRPr="00C36C6A">
              <w:rPr>
                <w:b/>
                <w:sz w:val="20"/>
                <w:szCs w:val="24"/>
              </w:rPr>
              <w:t>Method of Data Collection</w:t>
            </w:r>
          </w:p>
        </w:tc>
        <w:tc>
          <w:tcPr>
            <w:tcW w:w="1479" w:type="dxa"/>
            <w:vAlign w:val="center"/>
          </w:tcPr>
          <w:p w14:paraId="121C0119" w14:textId="77777777" w:rsidR="00A25B7D" w:rsidRPr="00C36C6A" w:rsidRDefault="00A25B7D" w:rsidP="00A958AC">
            <w:pPr>
              <w:spacing w:after="0" w:line="240" w:lineRule="auto"/>
              <w:jc w:val="center"/>
              <w:rPr>
                <w:b/>
                <w:sz w:val="20"/>
                <w:szCs w:val="24"/>
              </w:rPr>
            </w:pPr>
            <w:r w:rsidRPr="00C36C6A">
              <w:rPr>
                <w:b/>
                <w:sz w:val="20"/>
                <w:szCs w:val="24"/>
              </w:rPr>
              <w:t>Tools for Data Collection</w:t>
            </w:r>
          </w:p>
        </w:tc>
      </w:tr>
      <w:tr w:rsidR="00A25B7D" w:rsidRPr="00C36C6A" w14:paraId="33F8BF43" w14:textId="77777777" w:rsidTr="00A958AC">
        <w:tc>
          <w:tcPr>
            <w:tcW w:w="1908" w:type="dxa"/>
            <w:vAlign w:val="center"/>
          </w:tcPr>
          <w:p w14:paraId="058AA992" w14:textId="77777777" w:rsidR="00A25B7D" w:rsidRPr="00C36C6A" w:rsidRDefault="00A25B7D" w:rsidP="00A958AC">
            <w:pPr>
              <w:spacing w:after="0" w:line="240" w:lineRule="auto"/>
              <w:jc w:val="left"/>
              <w:rPr>
                <w:rFonts w:eastAsiaTheme="minorHAnsi"/>
                <w:sz w:val="20"/>
                <w:szCs w:val="24"/>
              </w:rPr>
            </w:pPr>
            <w:r>
              <w:rPr>
                <w:rFonts w:eastAsiaTheme="minorHAnsi"/>
                <w:sz w:val="20"/>
                <w:szCs w:val="24"/>
              </w:rPr>
              <w:t>Monitoring Implementation</w:t>
            </w:r>
          </w:p>
        </w:tc>
        <w:tc>
          <w:tcPr>
            <w:tcW w:w="3587" w:type="dxa"/>
            <w:vAlign w:val="center"/>
          </w:tcPr>
          <w:p w14:paraId="33980B80" w14:textId="77777777" w:rsidR="00A25B7D" w:rsidRPr="009B3739" w:rsidRDefault="00A25B7D" w:rsidP="00A958AC">
            <w:pPr>
              <w:spacing w:after="0" w:line="240" w:lineRule="auto"/>
              <w:jc w:val="left"/>
              <w:rPr>
                <w:rFonts w:eastAsiaTheme="minorHAnsi"/>
                <w:b/>
                <w:sz w:val="20"/>
                <w:szCs w:val="24"/>
              </w:rPr>
            </w:pPr>
            <w:r w:rsidRPr="009B3739">
              <w:rPr>
                <w:rFonts w:eastAsiaTheme="minorHAnsi"/>
                <w:b/>
                <w:sz w:val="20"/>
                <w:szCs w:val="24"/>
              </w:rPr>
              <w:t xml:space="preserve">Monthly Monitoring and Review Meetings </w:t>
            </w:r>
          </w:p>
          <w:p w14:paraId="6AFDEF96" w14:textId="77777777" w:rsidR="00A25B7D" w:rsidRPr="00C36C6A" w:rsidRDefault="00A25B7D" w:rsidP="00A958AC">
            <w:pPr>
              <w:spacing w:after="0" w:line="240" w:lineRule="auto"/>
              <w:jc w:val="left"/>
              <w:rPr>
                <w:color w:val="FF0000"/>
                <w:sz w:val="20"/>
                <w:szCs w:val="24"/>
              </w:rPr>
            </w:pPr>
            <w:r>
              <w:rPr>
                <w:sz w:val="20"/>
                <w:szCs w:val="24"/>
              </w:rPr>
              <w:t>T</w:t>
            </w:r>
            <w:r w:rsidRPr="009B3739">
              <w:rPr>
                <w:sz w:val="20"/>
                <w:szCs w:val="24"/>
              </w:rPr>
              <w:t xml:space="preserve">hese will be held regularly between the </w:t>
            </w:r>
            <w:r>
              <w:rPr>
                <w:sz w:val="20"/>
                <w:szCs w:val="24"/>
              </w:rPr>
              <w:t xml:space="preserve">M&amp;E Committee, the Automotive Industry </w:t>
            </w:r>
            <w:r w:rsidRPr="009B3739">
              <w:rPr>
                <w:sz w:val="20"/>
                <w:szCs w:val="24"/>
              </w:rPr>
              <w:t>Governing Body and key stakeholders</w:t>
            </w:r>
          </w:p>
        </w:tc>
        <w:tc>
          <w:tcPr>
            <w:tcW w:w="2268" w:type="dxa"/>
            <w:vAlign w:val="center"/>
          </w:tcPr>
          <w:p w14:paraId="2ADD2F46"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Observation</w:t>
            </w:r>
          </w:p>
          <w:p w14:paraId="026B6BEC"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Interviews</w:t>
            </w:r>
          </w:p>
          <w:p w14:paraId="6E17E7E4"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Review of activity</w:t>
            </w:r>
          </w:p>
          <w:p w14:paraId="262807A6"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Review of monthly reports</w:t>
            </w:r>
          </w:p>
          <w:p w14:paraId="68BA3269"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Focus Group discussions Meetings</w:t>
            </w:r>
          </w:p>
        </w:tc>
        <w:tc>
          <w:tcPr>
            <w:tcW w:w="1479" w:type="dxa"/>
            <w:vAlign w:val="center"/>
          </w:tcPr>
          <w:p w14:paraId="4A2CCE72" w14:textId="77777777" w:rsidR="00A25B7D" w:rsidRPr="00CF651E" w:rsidRDefault="00A25B7D" w:rsidP="00A958AC">
            <w:pPr>
              <w:spacing w:after="0" w:line="240" w:lineRule="auto"/>
              <w:jc w:val="left"/>
              <w:rPr>
                <w:color w:val="FF0000"/>
                <w:sz w:val="20"/>
                <w:szCs w:val="24"/>
              </w:rPr>
            </w:pPr>
            <w:r w:rsidRPr="00C36C6A">
              <w:rPr>
                <w:rFonts w:eastAsiaTheme="minorHAnsi"/>
                <w:sz w:val="20"/>
                <w:szCs w:val="24"/>
              </w:rPr>
              <w:t>Checklist</w:t>
            </w:r>
          </w:p>
        </w:tc>
      </w:tr>
      <w:tr w:rsidR="00A25B7D" w:rsidRPr="00C36C6A" w14:paraId="2FAC0F63" w14:textId="77777777" w:rsidTr="00A958AC">
        <w:tc>
          <w:tcPr>
            <w:tcW w:w="1908" w:type="dxa"/>
            <w:vMerge w:val="restart"/>
            <w:vAlign w:val="center"/>
          </w:tcPr>
          <w:p w14:paraId="68CE2AA1" w14:textId="77777777" w:rsidR="00A25B7D" w:rsidRPr="00C36C6A" w:rsidRDefault="00A25B7D" w:rsidP="00A958AC">
            <w:pPr>
              <w:spacing w:after="0" w:line="240" w:lineRule="auto"/>
              <w:jc w:val="left"/>
              <w:rPr>
                <w:rFonts w:eastAsiaTheme="minorHAnsi"/>
                <w:sz w:val="20"/>
                <w:szCs w:val="24"/>
              </w:rPr>
            </w:pPr>
            <w:r>
              <w:rPr>
                <w:rFonts w:eastAsiaTheme="minorHAnsi"/>
                <w:sz w:val="20"/>
                <w:szCs w:val="24"/>
              </w:rPr>
              <w:t>Documentation and Dissemination of Results</w:t>
            </w:r>
          </w:p>
        </w:tc>
        <w:tc>
          <w:tcPr>
            <w:tcW w:w="3587" w:type="dxa"/>
            <w:vAlign w:val="center"/>
          </w:tcPr>
          <w:p w14:paraId="484652A8" w14:textId="77777777" w:rsidR="00A25B7D" w:rsidRPr="00D137A9" w:rsidRDefault="00A25B7D" w:rsidP="00A958AC">
            <w:pPr>
              <w:spacing w:after="0" w:line="240" w:lineRule="auto"/>
              <w:jc w:val="left"/>
              <w:rPr>
                <w:rFonts w:eastAsiaTheme="minorHAnsi"/>
                <w:b/>
                <w:sz w:val="20"/>
                <w:szCs w:val="24"/>
              </w:rPr>
            </w:pPr>
            <w:r w:rsidRPr="00D137A9">
              <w:rPr>
                <w:rFonts w:eastAsiaTheme="minorHAnsi"/>
                <w:b/>
                <w:sz w:val="20"/>
                <w:szCs w:val="24"/>
              </w:rPr>
              <w:t>Quarterly Progress Report</w:t>
            </w:r>
          </w:p>
          <w:p w14:paraId="4CDDCDA6" w14:textId="77777777" w:rsidR="00A25B7D" w:rsidRPr="00D137A9" w:rsidRDefault="00A25B7D" w:rsidP="00A958AC">
            <w:pPr>
              <w:spacing w:after="0" w:line="240" w:lineRule="auto"/>
              <w:jc w:val="left"/>
              <w:rPr>
                <w:color w:val="FF0000"/>
                <w:sz w:val="20"/>
                <w:szCs w:val="24"/>
              </w:rPr>
            </w:pPr>
            <w:r w:rsidRPr="00D137A9">
              <w:rPr>
                <w:sz w:val="20"/>
                <w:szCs w:val="24"/>
              </w:rPr>
              <w:t>These provide quantitative and qualitative analysis of information during the reporting period and reflect trends in the quarter. They analyze progress against achievement of outputs and consequent implications for achievement of the policy goal. This report should provide an in-depth analysis of the challenges, gaps, lessons learnt and how all this is integrated in the planning and implementation process</w:t>
            </w:r>
          </w:p>
        </w:tc>
        <w:tc>
          <w:tcPr>
            <w:tcW w:w="2268" w:type="dxa"/>
            <w:vAlign w:val="center"/>
          </w:tcPr>
          <w:p w14:paraId="7427323E" w14:textId="77777777" w:rsidR="00A25B7D" w:rsidRPr="008C562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and analysis of Activity Reports</w:t>
            </w:r>
          </w:p>
        </w:tc>
        <w:tc>
          <w:tcPr>
            <w:tcW w:w="1479" w:type="dxa"/>
            <w:vAlign w:val="center"/>
          </w:tcPr>
          <w:p w14:paraId="1EBF65AB" w14:textId="77777777" w:rsidR="00A25B7D" w:rsidRPr="00C36C6A" w:rsidRDefault="00A25B7D" w:rsidP="00A958AC">
            <w:pPr>
              <w:spacing w:after="0" w:line="240" w:lineRule="auto"/>
              <w:jc w:val="left"/>
              <w:rPr>
                <w:color w:val="FF0000"/>
                <w:sz w:val="20"/>
                <w:szCs w:val="24"/>
              </w:rPr>
            </w:pPr>
            <w:r w:rsidRPr="00C36C6A">
              <w:rPr>
                <w:rFonts w:eastAsiaTheme="minorHAnsi"/>
                <w:sz w:val="20"/>
                <w:szCs w:val="24"/>
              </w:rPr>
              <w:t>Report</w:t>
            </w:r>
          </w:p>
        </w:tc>
      </w:tr>
      <w:tr w:rsidR="00A25B7D" w:rsidRPr="00C36C6A" w14:paraId="25D131A2" w14:textId="77777777" w:rsidTr="00A958AC">
        <w:tc>
          <w:tcPr>
            <w:tcW w:w="1908" w:type="dxa"/>
            <w:vMerge/>
            <w:vAlign w:val="center"/>
          </w:tcPr>
          <w:p w14:paraId="76D720A1" w14:textId="77777777" w:rsidR="00A25B7D" w:rsidRPr="00C36C6A" w:rsidRDefault="00A25B7D" w:rsidP="00A958AC">
            <w:pPr>
              <w:autoSpaceDE w:val="0"/>
              <w:autoSpaceDN w:val="0"/>
              <w:adjustRightInd w:val="0"/>
              <w:spacing w:after="0" w:line="240" w:lineRule="auto"/>
              <w:jc w:val="left"/>
              <w:rPr>
                <w:rFonts w:eastAsiaTheme="minorHAnsi"/>
                <w:sz w:val="20"/>
                <w:szCs w:val="24"/>
              </w:rPr>
            </w:pPr>
          </w:p>
        </w:tc>
        <w:tc>
          <w:tcPr>
            <w:tcW w:w="3587" w:type="dxa"/>
            <w:vAlign w:val="center"/>
          </w:tcPr>
          <w:p w14:paraId="360BAE42" w14:textId="77777777" w:rsidR="00A25B7D" w:rsidRPr="00D137A9" w:rsidRDefault="00A25B7D" w:rsidP="00A958AC">
            <w:pPr>
              <w:autoSpaceDE w:val="0"/>
              <w:autoSpaceDN w:val="0"/>
              <w:adjustRightInd w:val="0"/>
              <w:spacing w:after="0" w:line="240" w:lineRule="auto"/>
              <w:jc w:val="left"/>
              <w:rPr>
                <w:rFonts w:eastAsiaTheme="minorHAnsi"/>
                <w:b/>
                <w:sz w:val="20"/>
                <w:szCs w:val="24"/>
              </w:rPr>
            </w:pPr>
            <w:r w:rsidRPr="00D137A9">
              <w:rPr>
                <w:rFonts w:eastAsiaTheme="minorHAnsi"/>
                <w:b/>
                <w:sz w:val="20"/>
                <w:szCs w:val="24"/>
              </w:rPr>
              <w:t>Quarterly Monitoring and Evaluation Report</w:t>
            </w:r>
          </w:p>
          <w:p w14:paraId="7928F7DC" w14:textId="77777777" w:rsidR="00A25B7D" w:rsidRPr="00C36C6A" w:rsidRDefault="00A25B7D" w:rsidP="00A958AC">
            <w:pPr>
              <w:autoSpaceDE w:val="0"/>
              <w:autoSpaceDN w:val="0"/>
              <w:adjustRightInd w:val="0"/>
              <w:spacing w:after="0" w:line="240" w:lineRule="auto"/>
              <w:jc w:val="left"/>
              <w:rPr>
                <w:color w:val="FF0000"/>
                <w:sz w:val="20"/>
                <w:szCs w:val="24"/>
              </w:rPr>
            </w:pPr>
            <w:r w:rsidRPr="00D137A9">
              <w:rPr>
                <w:sz w:val="20"/>
                <w:szCs w:val="24"/>
              </w:rPr>
              <w:t xml:space="preserve">These are comprehensive reports, providing an overall picture of the performance </w:t>
            </w:r>
            <w:r>
              <w:rPr>
                <w:sz w:val="20"/>
                <w:szCs w:val="24"/>
              </w:rPr>
              <w:t>of the activity implementation</w:t>
            </w:r>
            <w:r w:rsidRPr="00D137A9">
              <w:rPr>
                <w:sz w:val="20"/>
                <w:szCs w:val="24"/>
              </w:rPr>
              <w:t>. The</w:t>
            </w:r>
            <w:r>
              <w:rPr>
                <w:sz w:val="20"/>
                <w:szCs w:val="24"/>
              </w:rPr>
              <w:t xml:space="preserve"> reports </w:t>
            </w:r>
            <w:r w:rsidRPr="00D137A9">
              <w:rPr>
                <w:sz w:val="20"/>
                <w:szCs w:val="24"/>
              </w:rPr>
              <w:t>provide the basis for the Annual Review with key stakeholders.</w:t>
            </w:r>
          </w:p>
        </w:tc>
        <w:tc>
          <w:tcPr>
            <w:tcW w:w="2268" w:type="dxa"/>
            <w:vAlign w:val="center"/>
          </w:tcPr>
          <w:p w14:paraId="33B9A39D" w14:textId="77777777" w:rsidR="00A25B7D" w:rsidRPr="008C562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 xml:space="preserve">Review and analysis of </w:t>
            </w:r>
            <w:r w:rsidRPr="00BE7329">
              <w:rPr>
                <w:rFonts w:eastAsiaTheme="minorHAnsi"/>
                <w:sz w:val="20"/>
                <w:szCs w:val="24"/>
              </w:rPr>
              <w:t>Quarterly</w:t>
            </w:r>
            <w:r>
              <w:rPr>
                <w:rFonts w:eastAsiaTheme="minorHAnsi"/>
                <w:sz w:val="20"/>
                <w:szCs w:val="24"/>
              </w:rPr>
              <w:t xml:space="preserve"> </w:t>
            </w:r>
            <w:r w:rsidRPr="008C562E">
              <w:rPr>
                <w:rFonts w:eastAsiaTheme="minorHAnsi"/>
                <w:sz w:val="20"/>
                <w:szCs w:val="24"/>
              </w:rPr>
              <w:t>Progress Reports</w:t>
            </w:r>
          </w:p>
        </w:tc>
        <w:tc>
          <w:tcPr>
            <w:tcW w:w="1479" w:type="dxa"/>
            <w:vAlign w:val="center"/>
          </w:tcPr>
          <w:p w14:paraId="73C69F11" w14:textId="77777777" w:rsidR="00A25B7D" w:rsidRPr="00C36C6A" w:rsidRDefault="00A25B7D" w:rsidP="00A958AC">
            <w:pPr>
              <w:spacing w:after="0" w:line="240" w:lineRule="auto"/>
              <w:jc w:val="left"/>
              <w:rPr>
                <w:color w:val="FF0000"/>
                <w:sz w:val="20"/>
                <w:szCs w:val="24"/>
              </w:rPr>
            </w:pPr>
            <w:r>
              <w:rPr>
                <w:rFonts w:eastAsiaTheme="minorHAnsi"/>
                <w:sz w:val="20"/>
                <w:szCs w:val="24"/>
              </w:rPr>
              <w:t>Report</w:t>
            </w:r>
          </w:p>
        </w:tc>
      </w:tr>
      <w:tr w:rsidR="00A25B7D" w:rsidRPr="00C36C6A" w14:paraId="53F4F559" w14:textId="77777777" w:rsidTr="00A958AC">
        <w:tc>
          <w:tcPr>
            <w:tcW w:w="1908" w:type="dxa"/>
            <w:vMerge/>
            <w:vAlign w:val="center"/>
          </w:tcPr>
          <w:p w14:paraId="6569E166" w14:textId="77777777" w:rsidR="00A25B7D" w:rsidRPr="00C36C6A" w:rsidRDefault="00A25B7D" w:rsidP="00A958AC">
            <w:pPr>
              <w:spacing w:after="0" w:line="240" w:lineRule="auto"/>
              <w:jc w:val="left"/>
              <w:rPr>
                <w:rFonts w:eastAsiaTheme="minorHAnsi"/>
                <w:sz w:val="20"/>
                <w:szCs w:val="24"/>
              </w:rPr>
            </w:pPr>
          </w:p>
        </w:tc>
        <w:tc>
          <w:tcPr>
            <w:tcW w:w="3587" w:type="dxa"/>
            <w:vAlign w:val="center"/>
          </w:tcPr>
          <w:p w14:paraId="29F9062F" w14:textId="77777777" w:rsidR="00A25B7D" w:rsidRPr="00BE7329" w:rsidRDefault="00A25B7D" w:rsidP="00A958AC">
            <w:pPr>
              <w:spacing w:after="0" w:line="240" w:lineRule="auto"/>
              <w:jc w:val="left"/>
              <w:rPr>
                <w:rFonts w:eastAsiaTheme="minorHAnsi"/>
                <w:b/>
                <w:sz w:val="20"/>
                <w:szCs w:val="24"/>
              </w:rPr>
            </w:pPr>
            <w:r w:rsidRPr="00BE7329">
              <w:rPr>
                <w:rFonts w:eastAsiaTheme="minorHAnsi"/>
                <w:b/>
                <w:sz w:val="20"/>
                <w:szCs w:val="24"/>
              </w:rPr>
              <w:t>Annual Monitoring and Evaluation Report</w:t>
            </w:r>
          </w:p>
          <w:p w14:paraId="516F03C7" w14:textId="77777777" w:rsidR="00A25B7D" w:rsidRPr="00C36C6A" w:rsidRDefault="00A25B7D" w:rsidP="00A958AC">
            <w:pPr>
              <w:spacing w:after="0" w:line="240" w:lineRule="auto"/>
              <w:jc w:val="left"/>
              <w:rPr>
                <w:color w:val="FF0000"/>
                <w:sz w:val="20"/>
                <w:szCs w:val="24"/>
              </w:rPr>
            </w:pPr>
            <w:r w:rsidRPr="00D137A9">
              <w:rPr>
                <w:sz w:val="20"/>
                <w:szCs w:val="24"/>
              </w:rPr>
              <w:t>These are comprehensive reports, providing the performance and status of the industry</w:t>
            </w:r>
          </w:p>
        </w:tc>
        <w:tc>
          <w:tcPr>
            <w:tcW w:w="2268" w:type="dxa"/>
            <w:vAlign w:val="center"/>
          </w:tcPr>
          <w:p w14:paraId="2AF0C6CE"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Review and Analysis of Quarterly</w:t>
            </w:r>
          </w:p>
          <w:p w14:paraId="72079AAF"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Monitoring and Evaluation Reports</w:t>
            </w:r>
          </w:p>
        </w:tc>
        <w:tc>
          <w:tcPr>
            <w:tcW w:w="1479" w:type="dxa"/>
            <w:vAlign w:val="center"/>
          </w:tcPr>
          <w:p w14:paraId="28C62137" w14:textId="77777777" w:rsidR="00A25B7D" w:rsidRPr="00C36C6A" w:rsidRDefault="00A25B7D" w:rsidP="00A958AC">
            <w:pPr>
              <w:spacing w:after="0" w:line="240" w:lineRule="auto"/>
              <w:jc w:val="left"/>
              <w:rPr>
                <w:color w:val="FF0000"/>
                <w:sz w:val="20"/>
                <w:szCs w:val="24"/>
              </w:rPr>
            </w:pPr>
            <w:r w:rsidRPr="00C36C6A">
              <w:rPr>
                <w:rFonts w:eastAsiaTheme="minorHAnsi"/>
                <w:sz w:val="20"/>
                <w:szCs w:val="24"/>
              </w:rPr>
              <w:t>Report</w:t>
            </w:r>
          </w:p>
        </w:tc>
      </w:tr>
      <w:tr w:rsidR="00A25B7D" w:rsidRPr="00C36C6A" w14:paraId="68F7DE96" w14:textId="77777777" w:rsidTr="00A958AC">
        <w:tc>
          <w:tcPr>
            <w:tcW w:w="1908" w:type="dxa"/>
            <w:vMerge/>
            <w:vAlign w:val="center"/>
          </w:tcPr>
          <w:p w14:paraId="77754446" w14:textId="77777777" w:rsidR="00A25B7D" w:rsidRPr="00C36C6A" w:rsidRDefault="00A25B7D" w:rsidP="00A958AC">
            <w:pPr>
              <w:spacing w:after="0" w:line="240" w:lineRule="auto"/>
              <w:jc w:val="left"/>
              <w:rPr>
                <w:rFonts w:eastAsiaTheme="minorHAnsi"/>
                <w:sz w:val="20"/>
                <w:szCs w:val="24"/>
              </w:rPr>
            </w:pPr>
          </w:p>
        </w:tc>
        <w:tc>
          <w:tcPr>
            <w:tcW w:w="3587" w:type="dxa"/>
            <w:vAlign w:val="center"/>
          </w:tcPr>
          <w:p w14:paraId="68C935AD" w14:textId="77777777" w:rsidR="00A25B7D" w:rsidRPr="00B30E0D" w:rsidRDefault="00A25B7D" w:rsidP="00A958AC">
            <w:pPr>
              <w:spacing w:after="0" w:line="240" w:lineRule="auto"/>
              <w:jc w:val="left"/>
              <w:rPr>
                <w:rFonts w:eastAsiaTheme="minorHAnsi"/>
                <w:b/>
                <w:sz w:val="20"/>
                <w:szCs w:val="24"/>
              </w:rPr>
            </w:pPr>
            <w:r w:rsidRPr="00B30E0D">
              <w:rPr>
                <w:rFonts w:eastAsiaTheme="minorHAnsi"/>
                <w:b/>
                <w:sz w:val="20"/>
                <w:szCs w:val="24"/>
              </w:rPr>
              <w:t>Mid-term and Final Evaluation</w:t>
            </w:r>
          </w:p>
          <w:p w14:paraId="0A1D1E9E" w14:textId="77777777" w:rsidR="00A25B7D" w:rsidRPr="005610F6" w:rsidRDefault="00A25B7D" w:rsidP="00A958AC">
            <w:pPr>
              <w:spacing w:after="0" w:line="240" w:lineRule="auto"/>
              <w:jc w:val="left"/>
              <w:rPr>
                <w:rFonts w:eastAsiaTheme="minorHAnsi"/>
                <w:b/>
                <w:sz w:val="20"/>
                <w:szCs w:val="24"/>
              </w:rPr>
            </w:pPr>
            <w:r>
              <w:rPr>
                <w:rFonts w:eastAsiaTheme="minorHAnsi"/>
                <w:sz w:val="20"/>
                <w:szCs w:val="24"/>
              </w:rPr>
              <w:t>These will be carried at the 5 year and 10year mark of the policy duration.</w:t>
            </w:r>
          </w:p>
        </w:tc>
        <w:tc>
          <w:tcPr>
            <w:tcW w:w="2268" w:type="dxa"/>
            <w:vAlign w:val="center"/>
          </w:tcPr>
          <w:p w14:paraId="1A2C550A"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Survey</w:t>
            </w:r>
          </w:p>
          <w:p w14:paraId="31C7189B"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Interviews</w:t>
            </w:r>
          </w:p>
          <w:p w14:paraId="3E07C016"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 xml:space="preserve">Review of </w:t>
            </w:r>
            <w:r>
              <w:rPr>
                <w:rFonts w:eastAsiaTheme="minorHAnsi"/>
                <w:sz w:val="20"/>
                <w:szCs w:val="24"/>
              </w:rPr>
              <w:t xml:space="preserve">Policy </w:t>
            </w:r>
          </w:p>
          <w:p w14:paraId="4A60D44C"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of Monthly Reports</w:t>
            </w:r>
          </w:p>
          <w:p w14:paraId="7FBD4C4F"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of Quarterly Progress Report</w:t>
            </w:r>
          </w:p>
          <w:p w14:paraId="1C2577B3"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Focus Group Discussions</w:t>
            </w:r>
          </w:p>
          <w:p w14:paraId="646DD163"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Meetings</w:t>
            </w:r>
          </w:p>
          <w:p w14:paraId="6406A81E"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and Analysis of Quarterly</w:t>
            </w:r>
          </w:p>
          <w:p w14:paraId="6E6C68FA"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Progress Reports</w:t>
            </w:r>
          </w:p>
          <w:p w14:paraId="5004361B" w14:textId="77777777" w:rsidR="00A25B7D" w:rsidRPr="00CF651E"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and Analysis of Quarterly</w:t>
            </w:r>
          </w:p>
          <w:p w14:paraId="4C9C8A3E"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Monitoring and Evaluation Reports</w:t>
            </w:r>
          </w:p>
        </w:tc>
        <w:tc>
          <w:tcPr>
            <w:tcW w:w="1479" w:type="dxa"/>
            <w:vAlign w:val="center"/>
          </w:tcPr>
          <w:p w14:paraId="2C703D99" w14:textId="77777777" w:rsidR="00A25B7D" w:rsidRPr="00C36C6A" w:rsidRDefault="00A25B7D" w:rsidP="00A958AC">
            <w:pPr>
              <w:spacing w:after="0" w:line="240" w:lineRule="auto"/>
              <w:jc w:val="left"/>
              <w:rPr>
                <w:rFonts w:eastAsiaTheme="minorHAnsi"/>
                <w:sz w:val="20"/>
                <w:szCs w:val="24"/>
              </w:rPr>
            </w:pPr>
            <w:r w:rsidRPr="00CF651E">
              <w:rPr>
                <w:sz w:val="20"/>
                <w:szCs w:val="24"/>
              </w:rPr>
              <w:t>Terms of Reference</w:t>
            </w:r>
          </w:p>
        </w:tc>
      </w:tr>
      <w:tr w:rsidR="00A25B7D" w:rsidRPr="00C36C6A" w14:paraId="28027477" w14:textId="77777777" w:rsidTr="00A958AC">
        <w:tc>
          <w:tcPr>
            <w:tcW w:w="1908" w:type="dxa"/>
            <w:vAlign w:val="center"/>
          </w:tcPr>
          <w:p w14:paraId="08230FB1" w14:textId="77777777" w:rsidR="00A25B7D" w:rsidRPr="00C36C6A" w:rsidRDefault="00A25B7D" w:rsidP="00A958AC">
            <w:pPr>
              <w:spacing w:after="0" w:line="240" w:lineRule="auto"/>
              <w:jc w:val="left"/>
              <w:rPr>
                <w:rFonts w:eastAsiaTheme="minorHAnsi"/>
                <w:sz w:val="20"/>
                <w:szCs w:val="24"/>
              </w:rPr>
            </w:pPr>
            <w:r w:rsidRPr="005610F6">
              <w:rPr>
                <w:rFonts w:eastAsiaTheme="minorHAnsi"/>
                <w:sz w:val="20"/>
                <w:szCs w:val="24"/>
              </w:rPr>
              <w:t>Identifying &amp; Realigning Priority Activities</w:t>
            </w:r>
          </w:p>
        </w:tc>
        <w:tc>
          <w:tcPr>
            <w:tcW w:w="3587" w:type="dxa"/>
            <w:vAlign w:val="center"/>
          </w:tcPr>
          <w:p w14:paraId="441D9BB1" w14:textId="77777777" w:rsidR="00A25B7D" w:rsidRPr="005610F6" w:rsidRDefault="00A25B7D" w:rsidP="00A958AC">
            <w:pPr>
              <w:spacing w:after="0" w:line="240" w:lineRule="auto"/>
              <w:jc w:val="left"/>
              <w:rPr>
                <w:rFonts w:eastAsiaTheme="minorHAnsi"/>
                <w:b/>
                <w:sz w:val="20"/>
                <w:szCs w:val="24"/>
              </w:rPr>
            </w:pPr>
            <w:r w:rsidRPr="005610F6">
              <w:rPr>
                <w:rFonts w:eastAsiaTheme="minorHAnsi"/>
                <w:b/>
                <w:sz w:val="20"/>
                <w:szCs w:val="24"/>
              </w:rPr>
              <w:t xml:space="preserve">Mid-year </w:t>
            </w:r>
            <w:r>
              <w:rPr>
                <w:rFonts w:eastAsiaTheme="minorHAnsi"/>
                <w:b/>
                <w:sz w:val="20"/>
                <w:szCs w:val="24"/>
              </w:rPr>
              <w:t xml:space="preserve">and Annual </w:t>
            </w:r>
            <w:r w:rsidRPr="005610F6">
              <w:rPr>
                <w:rFonts w:eastAsiaTheme="minorHAnsi"/>
                <w:b/>
                <w:sz w:val="20"/>
                <w:szCs w:val="24"/>
              </w:rPr>
              <w:t>Review Workshop</w:t>
            </w:r>
          </w:p>
          <w:p w14:paraId="3EEABD74" w14:textId="77777777" w:rsidR="00A25B7D" w:rsidRPr="00C36C6A" w:rsidRDefault="00A25B7D" w:rsidP="00A958AC">
            <w:pPr>
              <w:spacing w:after="0" w:line="240" w:lineRule="auto"/>
              <w:jc w:val="left"/>
              <w:rPr>
                <w:color w:val="FF0000"/>
                <w:sz w:val="20"/>
                <w:szCs w:val="24"/>
              </w:rPr>
            </w:pPr>
            <w:r w:rsidRPr="005F4AA3">
              <w:rPr>
                <w:rFonts w:eastAsiaTheme="minorHAnsi"/>
                <w:sz w:val="20"/>
                <w:szCs w:val="24"/>
              </w:rPr>
              <w:t>They are participatory</w:t>
            </w:r>
            <w:r>
              <w:rPr>
                <w:rFonts w:eastAsiaTheme="minorHAnsi"/>
                <w:sz w:val="20"/>
                <w:szCs w:val="24"/>
              </w:rPr>
              <w:t xml:space="preserve"> workshops</w:t>
            </w:r>
            <w:r w:rsidRPr="005F4AA3">
              <w:rPr>
                <w:rFonts w:eastAsiaTheme="minorHAnsi"/>
                <w:sz w:val="20"/>
                <w:szCs w:val="24"/>
              </w:rPr>
              <w:t>, suggesting mechanisms that are appropriate</w:t>
            </w:r>
            <w:r>
              <w:rPr>
                <w:rFonts w:eastAsiaTheme="minorHAnsi"/>
                <w:sz w:val="20"/>
                <w:szCs w:val="24"/>
              </w:rPr>
              <w:t xml:space="preserve"> to the challenges encountered, </w:t>
            </w:r>
            <w:r w:rsidRPr="005F4AA3">
              <w:rPr>
                <w:rFonts w:eastAsiaTheme="minorHAnsi"/>
                <w:sz w:val="20"/>
                <w:szCs w:val="24"/>
              </w:rPr>
              <w:t>and provide insight on the direction of the program.</w:t>
            </w:r>
          </w:p>
        </w:tc>
        <w:tc>
          <w:tcPr>
            <w:tcW w:w="2268" w:type="dxa"/>
            <w:vAlign w:val="center"/>
          </w:tcPr>
          <w:p w14:paraId="4E72D10C"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36C6A">
              <w:rPr>
                <w:rFonts w:eastAsiaTheme="minorHAnsi"/>
                <w:sz w:val="20"/>
                <w:szCs w:val="24"/>
              </w:rPr>
              <w:t>Focus Group Discussions</w:t>
            </w:r>
          </w:p>
          <w:p w14:paraId="25CAA542" w14:textId="77777777" w:rsidR="00A25B7D"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Review and analysis of Quarterly Progress Reports</w:t>
            </w:r>
          </w:p>
          <w:p w14:paraId="6A329E08" w14:textId="77777777" w:rsidR="00A25B7D" w:rsidRPr="00C36C6A" w:rsidRDefault="00A25B7D" w:rsidP="008E1AFC">
            <w:pPr>
              <w:pStyle w:val="ListParagraph"/>
              <w:numPr>
                <w:ilvl w:val="0"/>
                <w:numId w:val="28"/>
              </w:numPr>
              <w:autoSpaceDE w:val="0"/>
              <w:autoSpaceDN w:val="0"/>
              <w:adjustRightInd w:val="0"/>
              <w:spacing w:after="0" w:line="240" w:lineRule="auto"/>
              <w:ind w:left="163" w:hanging="163"/>
              <w:jc w:val="left"/>
              <w:rPr>
                <w:rFonts w:eastAsiaTheme="minorHAnsi"/>
                <w:sz w:val="20"/>
                <w:szCs w:val="24"/>
              </w:rPr>
            </w:pPr>
            <w:r w:rsidRPr="00CF651E">
              <w:rPr>
                <w:rFonts w:eastAsiaTheme="minorHAnsi"/>
                <w:sz w:val="20"/>
                <w:szCs w:val="24"/>
              </w:rPr>
              <w:t>Monitoring and Evaluation Reports</w:t>
            </w:r>
          </w:p>
        </w:tc>
        <w:tc>
          <w:tcPr>
            <w:tcW w:w="1479" w:type="dxa"/>
            <w:vAlign w:val="center"/>
          </w:tcPr>
          <w:p w14:paraId="32E57691" w14:textId="77777777" w:rsidR="00A25B7D" w:rsidRPr="00C36C6A" w:rsidRDefault="00A25B7D" w:rsidP="00A958AC">
            <w:pPr>
              <w:spacing w:after="0" w:line="240" w:lineRule="auto"/>
              <w:jc w:val="left"/>
              <w:rPr>
                <w:color w:val="FF0000"/>
                <w:sz w:val="20"/>
                <w:szCs w:val="24"/>
              </w:rPr>
            </w:pPr>
            <w:r w:rsidRPr="00C36C6A">
              <w:rPr>
                <w:rFonts w:eastAsiaTheme="minorHAnsi"/>
                <w:sz w:val="20"/>
                <w:szCs w:val="24"/>
              </w:rPr>
              <w:t>Report</w:t>
            </w:r>
          </w:p>
        </w:tc>
      </w:tr>
    </w:tbl>
    <w:p w14:paraId="013AC044" w14:textId="77777777" w:rsidR="00A25B7D" w:rsidRPr="00F36975" w:rsidRDefault="00A25B7D" w:rsidP="00A25B7D">
      <w:pPr>
        <w:sectPr w:rsidR="00A25B7D" w:rsidRPr="00F36975" w:rsidSect="003B5773">
          <w:footerReference w:type="default" r:id="rId20"/>
          <w:pgSz w:w="11906" w:h="16838" w:code="9"/>
          <w:pgMar w:top="1440" w:right="1440" w:bottom="1440" w:left="1440" w:header="720" w:footer="720" w:gutter="0"/>
          <w:cols w:space="720"/>
          <w:titlePg/>
          <w:docGrid w:linePitch="360"/>
        </w:sectPr>
      </w:pPr>
    </w:p>
    <w:p w14:paraId="45EEABAC" w14:textId="77777777" w:rsidR="00A25B7D" w:rsidRDefault="00A25B7D" w:rsidP="008E1AFC">
      <w:pPr>
        <w:pStyle w:val="Heading2"/>
        <w:numPr>
          <w:ilvl w:val="1"/>
          <w:numId w:val="43"/>
        </w:numPr>
        <w:ind w:hanging="720"/>
      </w:pPr>
      <w:bookmarkStart w:id="164" w:name="_Toc25074222"/>
      <w:bookmarkStart w:id="165" w:name="_Toc25077317"/>
      <w:bookmarkStart w:id="166" w:name="_Toc25077428"/>
      <w:bookmarkStart w:id="167" w:name="_Toc33703246"/>
      <w:r>
        <w:lastRenderedPageBreak/>
        <w:t xml:space="preserve">M&amp;E </w:t>
      </w:r>
      <w:r w:rsidRPr="00140114">
        <w:t>INDICATOR</w:t>
      </w:r>
      <w:r>
        <w:t xml:space="preserve"> MATRIX TABLE</w:t>
      </w:r>
      <w:bookmarkEnd w:id="164"/>
      <w:bookmarkEnd w:id="165"/>
      <w:bookmarkEnd w:id="166"/>
      <w:bookmarkEnd w:id="167"/>
    </w:p>
    <w:tbl>
      <w:tblPr>
        <w:tblStyle w:val="TableGrid"/>
        <w:tblW w:w="5000" w:type="pct"/>
        <w:jc w:val="center"/>
        <w:tblCellMar>
          <w:left w:w="57" w:type="dxa"/>
          <w:right w:w="57" w:type="dxa"/>
        </w:tblCellMar>
        <w:tblLook w:val="04A0" w:firstRow="1" w:lastRow="0" w:firstColumn="1" w:lastColumn="0" w:noHBand="0" w:noVBand="1"/>
      </w:tblPr>
      <w:tblGrid>
        <w:gridCol w:w="2184"/>
        <w:gridCol w:w="2268"/>
        <w:gridCol w:w="3566"/>
        <w:gridCol w:w="2581"/>
        <w:gridCol w:w="1514"/>
        <w:gridCol w:w="1959"/>
      </w:tblGrid>
      <w:tr w:rsidR="00A25B7D" w:rsidRPr="002A2005" w14:paraId="593A4BB7" w14:textId="77777777" w:rsidTr="009A2E23">
        <w:trPr>
          <w:trHeight w:val="58"/>
          <w:jc w:val="center"/>
        </w:trPr>
        <w:tc>
          <w:tcPr>
            <w:tcW w:w="776" w:type="pct"/>
            <w:vAlign w:val="center"/>
          </w:tcPr>
          <w:p w14:paraId="703CBD73" w14:textId="77777777" w:rsidR="00A25B7D" w:rsidRPr="002A2005" w:rsidRDefault="00A25B7D" w:rsidP="00A958AC">
            <w:pPr>
              <w:contextualSpacing/>
              <w:jc w:val="center"/>
              <w:rPr>
                <w:b/>
                <w:sz w:val="20"/>
                <w:szCs w:val="20"/>
                <w:lang w:bidi="en-US"/>
              </w:rPr>
            </w:pPr>
            <w:r>
              <w:rPr>
                <w:b/>
                <w:sz w:val="20"/>
                <w:szCs w:val="20"/>
                <w:lang w:bidi="en-US"/>
              </w:rPr>
              <w:t xml:space="preserve">BROAD </w:t>
            </w:r>
            <w:r w:rsidRPr="002A2005">
              <w:rPr>
                <w:b/>
                <w:sz w:val="20"/>
                <w:szCs w:val="20"/>
                <w:lang w:bidi="en-US"/>
              </w:rPr>
              <w:t>ACTIVITIES</w:t>
            </w:r>
          </w:p>
          <w:p w14:paraId="653CD385" w14:textId="77777777" w:rsidR="00A25B7D" w:rsidRPr="002A2005" w:rsidRDefault="00A25B7D" w:rsidP="00A958AC">
            <w:pPr>
              <w:contextualSpacing/>
              <w:jc w:val="center"/>
              <w:rPr>
                <w:b/>
                <w:sz w:val="20"/>
                <w:szCs w:val="20"/>
                <w:lang w:bidi="en-US"/>
              </w:rPr>
            </w:pPr>
            <w:r w:rsidRPr="002A2005">
              <w:rPr>
                <w:sz w:val="20"/>
                <w:szCs w:val="20"/>
              </w:rPr>
              <w:t>List all activities listed in the project proposal</w:t>
            </w:r>
          </w:p>
        </w:tc>
        <w:tc>
          <w:tcPr>
            <w:tcW w:w="806" w:type="pct"/>
            <w:vAlign w:val="center"/>
          </w:tcPr>
          <w:p w14:paraId="698B8123" w14:textId="77777777" w:rsidR="00A25B7D" w:rsidRPr="002A2005" w:rsidRDefault="00A25B7D" w:rsidP="00A958AC">
            <w:pPr>
              <w:contextualSpacing/>
              <w:jc w:val="center"/>
              <w:rPr>
                <w:b/>
                <w:sz w:val="20"/>
                <w:szCs w:val="20"/>
                <w:lang w:bidi="en-US"/>
              </w:rPr>
            </w:pPr>
            <w:r w:rsidRPr="002A2005">
              <w:rPr>
                <w:b/>
                <w:sz w:val="20"/>
                <w:szCs w:val="20"/>
                <w:lang w:bidi="en-US"/>
              </w:rPr>
              <w:t>INDICATOR</w:t>
            </w:r>
          </w:p>
          <w:p w14:paraId="27E6042B" w14:textId="77777777" w:rsidR="00A25B7D" w:rsidRPr="002A2005" w:rsidRDefault="00A25B7D" w:rsidP="00A958AC">
            <w:pPr>
              <w:contextualSpacing/>
              <w:jc w:val="center"/>
              <w:rPr>
                <w:b/>
                <w:sz w:val="20"/>
                <w:szCs w:val="20"/>
                <w:lang w:bidi="en-US"/>
              </w:rPr>
            </w:pPr>
            <w:r w:rsidRPr="002A2005">
              <w:rPr>
                <w:sz w:val="20"/>
                <w:szCs w:val="20"/>
              </w:rPr>
              <w:t>How will you measure the achievement of results</w:t>
            </w:r>
          </w:p>
        </w:tc>
        <w:tc>
          <w:tcPr>
            <w:tcW w:w="1267" w:type="pct"/>
            <w:vAlign w:val="center"/>
          </w:tcPr>
          <w:p w14:paraId="3E3AA10A" w14:textId="77777777" w:rsidR="00A25B7D" w:rsidRPr="002A2005" w:rsidRDefault="00A25B7D" w:rsidP="00A958AC">
            <w:pPr>
              <w:contextualSpacing/>
              <w:jc w:val="center"/>
              <w:rPr>
                <w:b/>
                <w:sz w:val="20"/>
                <w:szCs w:val="20"/>
                <w:lang w:bidi="en-US"/>
              </w:rPr>
            </w:pPr>
            <w:r w:rsidRPr="002A2005">
              <w:rPr>
                <w:b/>
                <w:sz w:val="20"/>
                <w:szCs w:val="20"/>
                <w:lang w:bidi="en-US"/>
              </w:rPr>
              <w:t>DEFINITION</w:t>
            </w:r>
          </w:p>
          <w:p w14:paraId="6A40D80B" w14:textId="77777777" w:rsidR="00A25B7D" w:rsidRPr="002A2005" w:rsidRDefault="00A25B7D" w:rsidP="00A958AC">
            <w:pPr>
              <w:contextualSpacing/>
              <w:jc w:val="center"/>
              <w:rPr>
                <w:b/>
                <w:sz w:val="20"/>
                <w:szCs w:val="20"/>
                <w:lang w:bidi="en-US"/>
              </w:rPr>
            </w:pPr>
            <w:r w:rsidRPr="002A2005">
              <w:rPr>
                <w:sz w:val="20"/>
                <w:szCs w:val="20"/>
              </w:rPr>
              <w:t>Define the indicator in detail</w:t>
            </w:r>
          </w:p>
        </w:tc>
        <w:tc>
          <w:tcPr>
            <w:tcW w:w="917" w:type="pct"/>
            <w:vAlign w:val="center"/>
          </w:tcPr>
          <w:p w14:paraId="54AD0EE9" w14:textId="77777777" w:rsidR="00A25B7D" w:rsidRPr="002A2005" w:rsidRDefault="00A25B7D" w:rsidP="00A958AC">
            <w:pPr>
              <w:contextualSpacing/>
              <w:jc w:val="center"/>
              <w:rPr>
                <w:b/>
                <w:sz w:val="20"/>
                <w:szCs w:val="20"/>
                <w:lang w:bidi="en-US"/>
              </w:rPr>
            </w:pPr>
            <w:r w:rsidRPr="002A2005">
              <w:rPr>
                <w:b/>
                <w:sz w:val="20"/>
                <w:szCs w:val="20"/>
                <w:lang w:bidi="en-US"/>
              </w:rPr>
              <w:t>TARGET</w:t>
            </w:r>
          </w:p>
          <w:p w14:paraId="0E21F696" w14:textId="77777777" w:rsidR="00A25B7D" w:rsidRPr="002A2005" w:rsidRDefault="00A25B7D" w:rsidP="00A958AC">
            <w:pPr>
              <w:spacing w:after="0" w:line="240" w:lineRule="auto"/>
              <w:contextualSpacing/>
              <w:jc w:val="center"/>
              <w:rPr>
                <w:b/>
                <w:sz w:val="20"/>
                <w:szCs w:val="20"/>
                <w:lang w:bidi="en-US"/>
              </w:rPr>
            </w:pPr>
            <w:r w:rsidRPr="002A2005">
              <w:rPr>
                <w:sz w:val="20"/>
                <w:szCs w:val="20"/>
              </w:rPr>
              <w:t>What the indicator is expected to ac</w:t>
            </w:r>
            <w:r>
              <w:rPr>
                <w:sz w:val="20"/>
                <w:szCs w:val="20"/>
              </w:rPr>
              <w:t>hieve by end of implementation</w:t>
            </w:r>
          </w:p>
        </w:tc>
        <w:tc>
          <w:tcPr>
            <w:tcW w:w="538" w:type="pct"/>
            <w:vAlign w:val="center"/>
          </w:tcPr>
          <w:p w14:paraId="47FD8839" w14:textId="77777777" w:rsidR="00A25B7D" w:rsidRPr="002A2005" w:rsidRDefault="00A25B7D" w:rsidP="00A958AC">
            <w:pPr>
              <w:contextualSpacing/>
              <w:jc w:val="center"/>
              <w:rPr>
                <w:b/>
                <w:sz w:val="20"/>
                <w:szCs w:val="20"/>
                <w:lang w:bidi="en-US"/>
              </w:rPr>
            </w:pPr>
            <w:r>
              <w:rPr>
                <w:b/>
                <w:sz w:val="20"/>
                <w:szCs w:val="20"/>
                <w:lang w:bidi="en-US"/>
              </w:rPr>
              <w:t>FREQUENCY</w:t>
            </w:r>
          </w:p>
          <w:p w14:paraId="645FC13B" w14:textId="77777777" w:rsidR="00A25B7D" w:rsidRPr="002A2005" w:rsidRDefault="00A25B7D" w:rsidP="00A958AC">
            <w:pPr>
              <w:contextualSpacing/>
              <w:jc w:val="center"/>
              <w:rPr>
                <w:sz w:val="20"/>
                <w:szCs w:val="20"/>
                <w:lang w:bidi="en-US"/>
              </w:rPr>
            </w:pPr>
            <w:r w:rsidRPr="002A2005">
              <w:rPr>
                <w:sz w:val="20"/>
                <w:szCs w:val="20"/>
                <w:lang w:bidi="en-US"/>
              </w:rPr>
              <w:t>Monthly, quarterly, or annually</w:t>
            </w:r>
          </w:p>
        </w:tc>
        <w:tc>
          <w:tcPr>
            <w:tcW w:w="696" w:type="pct"/>
            <w:vAlign w:val="center"/>
          </w:tcPr>
          <w:p w14:paraId="4884DC0F" w14:textId="77777777" w:rsidR="00A25B7D" w:rsidRPr="008C562E" w:rsidRDefault="00A25B7D" w:rsidP="00A958AC">
            <w:pPr>
              <w:contextualSpacing/>
              <w:jc w:val="center"/>
              <w:rPr>
                <w:b/>
                <w:sz w:val="20"/>
                <w:szCs w:val="20"/>
                <w:lang w:bidi="en-US"/>
              </w:rPr>
            </w:pPr>
            <w:r w:rsidRPr="008C562E">
              <w:rPr>
                <w:b/>
                <w:sz w:val="20"/>
                <w:szCs w:val="20"/>
                <w:lang w:bidi="en-US"/>
              </w:rPr>
              <w:t>DATA SOURCE</w:t>
            </w:r>
          </w:p>
          <w:p w14:paraId="2BFB0D4F" w14:textId="77777777" w:rsidR="00A25B7D" w:rsidRPr="008C562E" w:rsidRDefault="00A25B7D" w:rsidP="00A958AC">
            <w:pPr>
              <w:contextualSpacing/>
              <w:jc w:val="center"/>
              <w:rPr>
                <w:sz w:val="20"/>
                <w:szCs w:val="20"/>
                <w:lang w:bidi="en-US"/>
              </w:rPr>
            </w:pPr>
            <w:r w:rsidRPr="008C562E">
              <w:rPr>
                <w:sz w:val="20"/>
                <w:szCs w:val="20"/>
                <w:lang w:bidi="en-US"/>
              </w:rPr>
              <w:t>Project Reports, or other sources</w:t>
            </w:r>
          </w:p>
        </w:tc>
      </w:tr>
      <w:tr w:rsidR="00A25B7D" w:rsidRPr="002A2005" w14:paraId="0319ABBF" w14:textId="77777777" w:rsidTr="009A2E23">
        <w:trPr>
          <w:trHeight w:val="333"/>
          <w:jc w:val="center"/>
        </w:trPr>
        <w:tc>
          <w:tcPr>
            <w:tcW w:w="5000" w:type="pct"/>
            <w:gridSpan w:val="6"/>
            <w:vAlign w:val="center"/>
          </w:tcPr>
          <w:p w14:paraId="2C779847" w14:textId="77777777" w:rsidR="00A25B7D" w:rsidRPr="008C562E" w:rsidRDefault="00A25B7D" w:rsidP="00A958AC">
            <w:pPr>
              <w:contextualSpacing/>
              <w:rPr>
                <w:b/>
                <w:sz w:val="20"/>
                <w:szCs w:val="20"/>
                <w:lang w:bidi="en-US"/>
              </w:rPr>
            </w:pPr>
            <w:r w:rsidRPr="008C562E">
              <w:rPr>
                <w:b/>
                <w:sz w:val="20"/>
                <w:szCs w:val="20"/>
                <w:lang w:bidi="en-US"/>
              </w:rPr>
              <w:t>Objective 1: To reduce Influx of Outmoded Automotive Technology and Stimulate automotive engineering, auto parts and components manufacturing and vehicle assembly.</w:t>
            </w:r>
          </w:p>
        </w:tc>
      </w:tr>
      <w:tr w:rsidR="00A25B7D" w:rsidRPr="002A2005" w14:paraId="4FD00153" w14:textId="77777777" w:rsidTr="009A2E23">
        <w:trPr>
          <w:jc w:val="center"/>
        </w:trPr>
        <w:tc>
          <w:tcPr>
            <w:tcW w:w="776" w:type="pct"/>
            <w:vAlign w:val="center"/>
          </w:tcPr>
          <w:p w14:paraId="0ADE6A99" w14:textId="77777777" w:rsidR="00A25B7D" w:rsidRPr="00650528" w:rsidRDefault="00A25B7D" w:rsidP="00A958AC">
            <w:pPr>
              <w:spacing w:after="0" w:line="240" w:lineRule="auto"/>
              <w:jc w:val="left"/>
              <w:rPr>
                <w:sz w:val="20"/>
                <w:szCs w:val="20"/>
              </w:rPr>
            </w:pPr>
            <w:r w:rsidRPr="00650528">
              <w:rPr>
                <w:sz w:val="20"/>
                <w:szCs w:val="20"/>
              </w:rPr>
              <w:t xml:space="preserve">Limit the importation of used motor vehicles &amp; used auto parts </w:t>
            </w:r>
          </w:p>
        </w:tc>
        <w:tc>
          <w:tcPr>
            <w:tcW w:w="806" w:type="pct"/>
            <w:vAlign w:val="center"/>
          </w:tcPr>
          <w:p w14:paraId="11AC298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Reduction in % of used vehicle imports </w:t>
            </w:r>
          </w:p>
        </w:tc>
        <w:tc>
          <w:tcPr>
            <w:tcW w:w="1267" w:type="pct"/>
            <w:vAlign w:val="center"/>
          </w:tcPr>
          <w:p w14:paraId="14C113FF" w14:textId="77777777" w:rsidR="00A25B7D" w:rsidRPr="002A2005" w:rsidRDefault="00A25B7D" w:rsidP="00A958AC">
            <w:pPr>
              <w:spacing w:after="0" w:line="240" w:lineRule="auto"/>
              <w:contextualSpacing/>
              <w:jc w:val="left"/>
              <w:rPr>
                <w:sz w:val="20"/>
                <w:szCs w:val="20"/>
                <w:lang w:bidi="en-US"/>
              </w:rPr>
            </w:pPr>
            <w:r>
              <w:rPr>
                <w:sz w:val="20"/>
                <w:szCs w:val="20"/>
              </w:rPr>
              <w:t xml:space="preserve">Limiting the importation of used vehicles by amending the </w:t>
            </w:r>
            <w:r w:rsidRPr="001462EC">
              <w:rPr>
                <w:sz w:val="20"/>
                <w:szCs w:val="20"/>
              </w:rPr>
              <w:t>T</w:t>
            </w:r>
            <w:r>
              <w:rPr>
                <w:sz w:val="20"/>
                <w:szCs w:val="20"/>
              </w:rPr>
              <w:t>raffic and Road Safety Act 1998. This will reduce annual new vehicle registration of used vehicles</w:t>
            </w:r>
          </w:p>
        </w:tc>
        <w:tc>
          <w:tcPr>
            <w:tcW w:w="917" w:type="pct"/>
            <w:vAlign w:val="center"/>
          </w:tcPr>
          <w:p w14:paraId="4E28D592" w14:textId="77777777" w:rsidR="00A25B7D" w:rsidRDefault="00A25B7D" w:rsidP="00A958AC">
            <w:pPr>
              <w:spacing w:after="0" w:line="240" w:lineRule="auto"/>
              <w:contextualSpacing/>
              <w:jc w:val="left"/>
              <w:rPr>
                <w:sz w:val="20"/>
                <w:szCs w:val="20"/>
                <w:lang w:bidi="en-US"/>
              </w:rPr>
            </w:pPr>
            <w:r>
              <w:rPr>
                <w:sz w:val="20"/>
                <w:szCs w:val="20"/>
                <w:lang w:bidi="en-US"/>
              </w:rPr>
              <w:t>4</w:t>
            </w:r>
            <w:r w:rsidRPr="00292CC9">
              <w:rPr>
                <w:sz w:val="20"/>
                <w:szCs w:val="20"/>
                <w:lang w:bidi="en-US"/>
              </w:rPr>
              <w:t>0%</w:t>
            </w:r>
          </w:p>
          <w:p w14:paraId="0F961F84" w14:textId="77777777" w:rsidR="00A25B7D" w:rsidRPr="00292CC9" w:rsidRDefault="00A25B7D" w:rsidP="00A958AC">
            <w:pPr>
              <w:spacing w:after="0" w:line="240" w:lineRule="auto"/>
              <w:contextualSpacing/>
              <w:jc w:val="left"/>
              <w:rPr>
                <w:sz w:val="20"/>
                <w:szCs w:val="20"/>
                <w:lang w:bidi="en-US"/>
              </w:rPr>
            </w:pPr>
          </w:p>
          <w:p w14:paraId="0D43C21B" w14:textId="77777777" w:rsidR="00A25B7D" w:rsidRPr="002A2005" w:rsidRDefault="00A25B7D" w:rsidP="00A958AC">
            <w:pPr>
              <w:spacing w:after="0" w:line="240" w:lineRule="auto"/>
              <w:contextualSpacing/>
              <w:jc w:val="left"/>
              <w:rPr>
                <w:sz w:val="20"/>
                <w:szCs w:val="20"/>
                <w:lang w:bidi="en-US"/>
              </w:rPr>
            </w:pPr>
            <w:r w:rsidRPr="00292CC9">
              <w:rPr>
                <w:b/>
                <w:sz w:val="20"/>
                <w:szCs w:val="20"/>
                <w:lang w:bidi="en-US"/>
              </w:rPr>
              <w:t>Baseline</w:t>
            </w:r>
            <w:r>
              <w:rPr>
                <w:sz w:val="20"/>
                <w:szCs w:val="20"/>
                <w:lang w:bidi="en-US"/>
              </w:rPr>
              <w:t>: 85%</w:t>
            </w:r>
          </w:p>
        </w:tc>
        <w:tc>
          <w:tcPr>
            <w:tcW w:w="538" w:type="pct"/>
            <w:vAlign w:val="center"/>
          </w:tcPr>
          <w:p w14:paraId="7B7A2D4B"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19288BE3" w14:textId="77777777" w:rsidR="00A25B7D" w:rsidRPr="008C562E" w:rsidRDefault="00A25B7D" w:rsidP="008E1AFC">
            <w:pPr>
              <w:pStyle w:val="ListParagraph"/>
              <w:numPr>
                <w:ilvl w:val="0"/>
                <w:numId w:val="12"/>
              </w:numPr>
              <w:spacing w:after="0" w:line="240" w:lineRule="auto"/>
              <w:ind w:left="280" w:hanging="280"/>
              <w:jc w:val="left"/>
              <w:rPr>
                <w:rFonts w:eastAsiaTheme="minorHAnsi"/>
                <w:sz w:val="20"/>
                <w:szCs w:val="20"/>
              </w:rPr>
            </w:pPr>
            <w:r w:rsidRPr="008C562E">
              <w:rPr>
                <w:rFonts w:eastAsiaTheme="minorHAnsi"/>
                <w:sz w:val="20"/>
                <w:szCs w:val="20"/>
              </w:rPr>
              <w:t>Policy statements</w:t>
            </w:r>
          </w:p>
          <w:p w14:paraId="438B3DD6" w14:textId="77777777" w:rsidR="00A25B7D" w:rsidRPr="008C562E" w:rsidRDefault="00A25B7D" w:rsidP="008E1AFC">
            <w:pPr>
              <w:pStyle w:val="ListParagraph"/>
              <w:numPr>
                <w:ilvl w:val="0"/>
                <w:numId w:val="12"/>
              </w:numPr>
              <w:spacing w:after="0" w:line="240" w:lineRule="auto"/>
              <w:ind w:left="280" w:hanging="280"/>
              <w:jc w:val="left"/>
              <w:rPr>
                <w:sz w:val="20"/>
                <w:szCs w:val="20"/>
                <w:lang w:bidi="en-US"/>
              </w:rPr>
            </w:pPr>
            <w:r w:rsidRPr="008C562E">
              <w:rPr>
                <w:rFonts w:eastAsiaTheme="minorHAnsi"/>
                <w:sz w:val="20"/>
                <w:szCs w:val="20"/>
              </w:rPr>
              <w:t>Trade</w:t>
            </w:r>
            <w:r w:rsidRPr="008C562E">
              <w:rPr>
                <w:sz w:val="20"/>
                <w:szCs w:val="20"/>
                <w:lang w:bidi="en-US"/>
              </w:rPr>
              <w:t xml:space="preserve"> reports </w:t>
            </w:r>
          </w:p>
        </w:tc>
      </w:tr>
      <w:tr w:rsidR="00A25B7D" w:rsidRPr="002A2005" w14:paraId="6BF98937" w14:textId="77777777" w:rsidTr="009A2E23">
        <w:trPr>
          <w:jc w:val="center"/>
        </w:trPr>
        <w:tc>
          <w:tcPr>
            <w:tcW w:w="776" w:type="pct"/>
            <w:vAlign w:val="center"/>
          </w:tcPr>
          <w:p w14:paraId="79CFAB09" w14:textId="77777777" w:rsidR="00A25B7D" w:rsidRPr="00650528" w:rsidRDefault="00A25B7D" w:rsidP="00A958AC">
            <w:pPr>
              <w:spacing w:after="0" w:line="240" w:lineRule="auto"/>
              <w:jc w:val="left"/>
              <w:rPr>
                <w:sz w:val="20"/>
                <w:szCs w:val="20"/>
              </w:rPr>
            </w:pPr>
            <w:r w:rsidRPr="00650528">
              <w:rPr>
                <w:sz w:val="20"/>
                <w:szCs w:val="20"/>
              </w:rPr>
              <w:t xml:space="preserve">Limit the importation of fully built units (FBUs) </w:t>
            </w:r>
          </w:p>
        </w:tc>
        <w:tc>
          <w:tcPr>
            <w:tcW w:w="806" w:type="pct"/>
            <w:vAlign w:val="center"/>
          </w:tcPr>
          <w:p w14:paraId="2EE168F7"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sidRPr="001462EC">
              <w:rPr>
                <w:sz w:val="20"/>
                <w:szCs w:val="20"/>
              </w:rPr>
              <w:t>No</w:t>
            </w:r>
            <w:r>
              <w:rPr>
                <w:sz w:val="20"/>
                <w:szCs w:val="20"/>
              </w:rPr>
              <w:t>. of</w:t>
            </w:r>
            <w:r w:rsidRPr="001462EC">
              <w:rPr>
                <w:sz w:val="20"/>
                <w:szCs w:val="20"/>
              </w:rPr>
              <w:t xml:space="preserve"> imported SKD and CKD Kits</w:t>
            </w:r>
          </w:p>
          <w:p w14:paraId="18848667"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sidRPr="001462EC">
              <w:rPr>
                <w:sz w:val="20"/>
                <w:szCs w:val="20"/>
              </w:rPr>
              <w:t>Tax exemptions or trade credits</w:t>
            </w:r>
          </w:p>
        </w:tc>
        <w:tc>
          <w:tcPr>
            <w:tcW w:w="1267" w:type="pct"/>
            <w:vAlign w:val="center"/>
          </w:tcPr>
          <w:p w14:paraId="2F24D983" w14:textId="77777777" w:rsidR="00A25B7D" w:rsidRPr="00862E85" w:rsidRDefault="00A25B7D" w:rsidP="00A958AC">
            <w:pPr>
              <w:spacing w:after="0" w:line="240" w:lineRule="auto"/>
              <w:ind w:left="26"/>
              <w:jc w:val="left"/>
              <w:rPr>
                <w:sz w:val="20"/>
                <w:szCs w:val="20"/>
              </w:rPr>
            </w:pPr>
            <w:r w:rsidRPr="00862E85">
              <w:rPr>
                <w:sz w:val="20"/>
                <w:szCs w:val="20"/>
              </w:rPr>
              <w:t xml:space="preserve">Limit importation of </w:t>
            </w:r>
            <w:r>
              <w:rPr>
                <w:sz w:val="20"/>
                <w:szCs w:val="20"/>
              </w:rPr>
              <w:t>FBUs</w:t>
            </w:r>
            <w:r w:rsidRPr="00862E85">
              <w:rPr>
                <w:sz w:val="20"/>
                <w:szCs w:val="20"/>
              </w:rPr>
              <w:t xml:space="preserve"> by incentivizing import of SKD and CKD Kits with t</w:t>
            </w:r>
            <w:r>
              <w:rPr>
                <w:sz w:val="20"/>
                <w:szCs w:val="20"/>
              </w:rPr>
              <w:t>ax exemptions or trade credits</w:t>
            </w:r>
          </w:p>
        </w:tc>
        <w:tc>
          <w:tcPr>
            <w:tcW w:w="917" w:type="pct"/>
            <w:vAlign w:val="center"/>
          </w:tcPr>
          <w:p w14:paraId="33B943FE" w14:textId="77777777" w:rsidR="00A25B7D" w:rsidRDefault="00A25B7D" w:rsidP="00A958AC">
            <w:pPr>
              <w:spacing w:after="0" w:line="240" w:lineRule="auto"/>
              <w:contextualSpacing/>
              <w:jc w:val="left"/>
              <w:rPr>
                <w:sz w:val="20"/>
                <w:szCs w:val="20"/>
                <w:lang w:bidi="en-US"/>
              </w:rPr>
            </w:pPr>
            <w:r>
              <w:rPr>
                <w:sz w:val="20"/>
                <w:szCs w:val="20"/>
                <w:lang w:bidi="en-US"/>
              </w:rPr>
              <w:t>50%</w:t>
            </w:r>
          </w:p>
          <w:p w14:paraId="65723319" w14:textId="77777777" w:rsidR="00A25B7D" w:rsidRDefault="00A25B7D" w:rsidP="00A958AC">
            <w:pPr>
              <w:spacing w:after="0" w:line="240" w:lineRule="auto"/>
              <w:contextualSpacing/>
              <w:jc w:val="left"/>
              <w:rPr>
                <w:sz w:val="20"/>
                <w:szCs w:val="20"/>
                <w:lang w:bidi="en-US"/>
              </w:rPr>
            </w:pPr>
          </w:p>
          <w:p w14:paraId="691F3F64" w14:textId="77777777" w:rsidR="00A25B7D" w:rsidRPr="002A2005" w:rsidRDefault="00A25B7D" w:rsidP="00A958AC">
            <w:pPr>
              <w:spacing w:after="0" w:line="240" w:lineRule="auto"/>
              <w:contextualSpacing/>
              <w:jc w:val="left"/>
              <w:rPr>
                <w:sz w:val="20"/>
                <w:szCs w:val="20"/>
                <w:lang w:bidi="en-US"/>
              </w:rPr>
            </w:pPr>
            <w:r w:rsidRPr="00292CC9">
              <w:rPr>
                <w:b/>
                <w:sz w:val="20"/>
                <w:szCs w:val="20"/>
                <w:lang w:bidi="en-US"/>
              </w:rPr>
              <w:t>Baseline</w:t>
            </w:r>
            <w:r>
              <w:rPr>
                <w:sz w:val="20"/>
                <w:szCs w:val="20"/>
                <w:lang w:bidi="en-US"/>
              </w:rPr>
              <w:t>: 100%</w:t>
            </w:r>
          </w:p>
        </w:tc>
        <w:tc>
          <w:tcPr>
            <w:tcW w:w="538" w:type="pct"/>
            <w:vAlign w:val="center"/>
          </w:tcPr>
          <w:p w14:paraId="6ECFBC16"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326F9340" w14:textId="77777777" w:rsidR="00A25B7D" w:rsidRPr="008C562E" w:rsidRDefault="00A25B7D" w:rsidP="008E1AFC">
            <w:pPr>
              <w:pStyle w:val="ListParagraph"/>
              <w:numPr>
                <w:ilvl w:val="0"/>
                <w:numId w:val="17"/>
              </w:numPr>
              <w:spacing w:after="0" w:line="240" w:lineRule="auto"/>
              <w:ind w:left="280" w:hanging="280"/>
              <w:jc w:val="left"/>
              <w:rPr>
                <w:rFonts w:eastAsiaTheme="minorHAnsi"/>
                <w:sz w:val="20"/>
                <w:szCs w:val="20"/>
              </w:rPr>
            </w:pPr>
            <w:r w:rsidRPr="008C562E">
              <w:rPr>
                <w:rFonts w:eastAsiaTheme="minorHAnsi"/>
                <w:sz w:val="20"/>
                <w:szCs w:val="20"/>
              </w:rPr>
              <w:t>Guidelines developed or revised</w:t>
            </w:r>
          </w:p>
          <w:p w14:paraId="7D70D071" w14:textId="77777777" w:rsidR="00A25B7D" w:rsidRPr="008C562E" w:rsidRDefault="00A25B7D" w:rsidP="008E1AFC">
            <w:pPr>
              <w:pStyle w:val="ListParagraph"/>
              <w:numPr>
                <w:ilvl w:val="0"/>
                <w:numId w:val="17"/>
              </w:numPr>
              <w:spacing w:after="0" w:line="240" w:lineRule="auto"/>
              <w:ind w:left="280" w:hanging="280"/>
              <w:jc w:val="left"/>
              <w:rPr>
                <w:sz w:val="20"/>
                <w:szCs w:val="20"/>
                <w:lang w:bidi="en-US"/>
              </w:rPr>
            </w:pPr>
            <w:r w:rsidRPr="008C562E">
              <w:rPr>
                <w:rFonts w:eastAsiaTheme="minorHAnsi"/>
                <w:sz w:val="20"/>
                <w:szCs w:val="20"/>
              </w:rPr>
              <w:t>Trade reports (URA)</w:t>
            </w:r>
          </w:p>
        </w:tc>
      </w:tr>
      <w:tr w:rsidR="00A25B7D" w:rsidRPr="002A2005" w14:paraId="1DD482B2" w14:textId="77777777" w:rsidTr="009A2E23">
        <w:trPr>
          <w:jc w:val="center"/>
        </w:trPr>
        <w:tc>
          <w:tcPr>
            <w:tcW w:w="776" w:type="pct"/>
            <w:vAlign w:val="center"/>
          </w:tcPr>
          <w:p w14:paraId="5F120115" w14:textId="77777777" w:rsidR="00A25B7D" w:rsidRPr="00650528" w:rsidRDefault="00A25B7D" w:rsidP="00A958AC">
            <w:pPr>
              <w:spacing w:after="0" w:line="240" w:lineRule="auto"/>
              <w:jc w:val="left"/>
              <w:rPr>
                <w:sz w:val="20"/>
                <w:szCs w:val="20"/>
              </w:rPr>
            </w:pPr>
            <w:r>
              <w:rPr>
                <w:sz w:val="20"/>
                <w:szCs w:val="20"/>
              </w:rPr>
              <w:t>Developing c</w:t>
            </w:r>
            <w:r w:rsidRPr="00650528">
              <w:rPr>
                <w:sz w:val="20"/>
                <w:szCs w:val="20"/>
              </w:rPr>
              <w:t>apacity of domestic enterprises to participate in hi</w:t>
            </w:r>
            <w:r>
              <w:rPr>
                <w:sz w:val="20"/>
                <w:szCs w:val="20"/>
              </w:rPr>
              <w:t xml:space="preserve">gh value addition activities </w:t>
            </w:r>
          </w:p>
        </w:tc>
        <w:tc>
          <w:tcPr>
            <w:tcW w:w="806" w:type="pct"/>
            <w:vAlign w:val="center"/>
          </w:tcPr>
          <w:p w14:paraId="50C07771"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domestic automotive enterprises in automotive engineering, parts &amp; component development and whole vehicle assembly operational by 2030</w:t>
            </w:r>
          </w:p>
        </w:tc>
        <w:tc>
          <w:tcPr>
            <w:tcW w:w="1267" w:type="pct"/>
            <w:vAlign w:val="center"/>
          </w:tcPr>
          <w:p w14:paraId="02B30AB6"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Promoting local content, facilitating enterprise development, training entrepreneurs, providing access to credit and linkages to both local and regional markets </w:t>
            </w:r>
          </w:p>
        </w:tc>
        <w:tc>
          <w:tcPr>
            <w:tcW w:w="917" w:type="pct"/>
            <w:vAlign w:val="center"/>
          </w:tcPr>
          <w:p w14:paraId="29AEA7BC" w14:textId="77777777" w:rsidR="00A25B7D" w:rsidRDefault="00A25B7D" w:rsidP="00A958AC">
            <w:pPr>
              <w:spacing w:after="0" w:line="240" w:lineRule="auto"/>
              <w:contextualSpacing/>
              <w:jc w:val="left"/>
              <w:rPr>
                <w:sz w:val="20"/>
                <w:szCs w:val="20"/>
                <w:lang w:bidi="en-US"/>
              </w:rPr>
            </w:pPr>
            <w:r>
              <w:rPr>
                <w:sz w:val="20"/>
                <w:szCs w:val="20"/>
                <w:lang w:bidi="en-US"/>
              </w:rPr>
              <w:t>5 A</w:t>
            </w:r>
            <w:r w:rsidRPr="00E72BC8">
              <w:rPr>
                <w:sz w:val="20"/>
                <w:szCs w:val="20"/>
                <w:lang w:bidi="en-US"/>
              </w:rPr>
              <w:t>utomotive engineering firms</w:t>
            </w:r>
          </w:p>
          <w:p w14:paraId="2C6592F2" w14:textId="77777777" w:rsidR="00A25B7D" w:rsidRPr="00E72BC8" w:rsidRDefault="00A25B7D" w:rsidP="00A958AC">
            <w:pPr>
              <w:spacing w:after="0" w:line="240" w:lineRule="auto"/>
              <w:contextualSpacing/>
              <w:jc w:val="left"/>
              <w:rPr>
                <w:sz w:val="20"/>
                <w:szCs w:val="20"/>
                <w:lang w:bidi="en-US"/>
              </w:rPr>
            </w:pPr>
            <w:r>
              <w:rPr>
                <w:sz w:val="20"/>
                <w:szCs w:val="20"/>
                <w:lang w:bidi="en-US"/>
              </w:rPr>
              <w:t>10 A</w:t>
            </w:r>
            <w:r w:rsidRPr="00E72BC8">
              <w:rPr>
                <w:sz w:val="20"/>
                <w:szCs w:val="20"/>
                <w:lang w:bidi="en-US"/>
              </w:rPr>
              <w:t>uto parts and</w:t>
            </w:r>
          </w:p>
          <w:p w14:paraId="4FC30882" w14:textId="77777777" w:rsidR="00A25B7D" w:rsidRDefault="00A25B7D" w:rsidP="00A958AC">
            <w:pPr>
              <w:spacing w:after="0" w:line="240" w:lineRule="auto"/>
              <w:contextualSpacing/>
              <w:jc w:val="left"/>
              <w:rPr>
                <w:sz w:val="20"/>
                <w:szCs w:val="20"/>
                <w:lang w:bidi="en-US"/>
              </w:rPr>
            </w:pPr>
            <w:r>
              <w:rPr>
                <w:sz w:val="20"/>
                <w:szCs w:val="20"/>
                <w:lang w:bidi="en-US"/>
              </w:rPr>
              <w:t xml:space="preserve">components manufacturing </w:t>
            </w:r>
          </w:p>
          <w:p w14:paraId="082A3EB8" w14:textId="77777777" w:rsidR="00A25B7D" w:rsidRPr="00E72BC8" w:rsidRDefault="00A25B7D" w:rsidP="00A958AC">
            <w:pPr>
              <w:spacing w:after="0" w:line="240" w:lineRule="auto"/>
              <w:contextualSpacing/>
              <w:jc w:val="left"/>
              <w:rPr>
                <w:sz w:val="20"/>
                <w:szCs w:val="20"/>
                <w:lang w:bidi="en-US"/>
              </w:rPr>
            </w:pPr>
            <w:r w:rsidRPr="00E72BC8">
              <w:rPr>
                <w:sz w:val="20"/>
                <w:szCs w:val="20"/>
                <w:lang w:bidi="en-US"/>
              </w:rPr>
              <w:t>15</w:t>
            </w:r>
            <w:r>
              <w:rPr>
                <w:sz w:val="20"/>
                <w:szCs w:val="20"/>
                <w:lang w:bidi="en-US"/>
              </w:rPr>
              <w:t xml:space="preserve"> Vehicle assembly</w:t>
            </w:r>
          </w:p>
          <w:p w14:paraId="57B4C400" w14:textId="77777777" w:rsidR="00A25B7D" w:rsidRPr="002A2005" w:rsidRDefault="00A25B7D" w:rsidP="00A958AC">
            <w:pPr>
              <w:spacing w:after="0" w:line="240" w:lineRule="auto"/>
              <w:contextualSpacing/>
              <w:jc w:val="left"/>
              <w:rPr>
                <w:sz w:val="20"/>
                <w:szCs w:val="20"/>
                <w:lang w:bidi="en-US"/>
              </w:rPr>
            </w:pPr>
            <w:r w:rsidRPr="00E72BC8">
              <w:rPr>
                <w:sz w:val="20"/>
                <w:szCs w:val="20"/>
                <w:lang w:bidi="en-US"/>
              </w:rPr>
              <w:t>50% d</w:t>
            </w:r>
            <w:r>
              <w:rPr>
                <w:sz w:val="20"/>
                <w:szCs w:val="20"/>
                <w:lang w:bidi="en-US"/>
              </w:rPr>
              <w:t>ealerships selling new vehicles</w:t>
            </w:r>
          </w:p>
        </w:tc>
        <w:tc>
          <w:tcPr>
            <w:tcW w:w="538" w:type="pct"/>
            <w:vAlign w:val="center"/>
          </w:tcPr>
          <w:p w14:paraId="4CD025D1"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68479964" w14:textId="77777777" w:rsidR="00A25B7D" w:rsidRPr="008C562E" w:rsidRDefault="00A25B7D" w:rsidP="00A958AC">
            <w:pPr>
              <w:spacing w:after="0" w:line="240" w:lineRule="auto"/>
              <w:jc w:val="left"/>
              <w:rPr>
                <w:rFonts w:eastAsiaTheme="minorHAnsi"/>
                <w:sz w:val="20"/>
                <w:szCs w:val="20"/>
              </w:rPr>
            </w:pPr>
            <w:r w:rsidRPr="008C562E">
              <w:rPr>
                <w:rFonts w:eastAsiaTheme="minorHAnsi"/>
                <w:sz w:val="20"/>
                <w:szCs w:val="20"/>
              </w:rPr>
              <w:t>Institutional strategic and development plans</w:t>
            </w:r>
          </w:p>
        </w:tc>
      </w:tr>
      <w:tr w:rsidR="00A25B7D" w:rsidRPr="002A2005" w14:paraId="58A14DAC" w14:textId="77777777" w:rsidTr="009A2E23">
        <w:trPr>
          <w:jc w:val="center"/>
        </w:trPr>
        <w:tc>
          <w:tcPr>
            <w:tcW w:w="776" w:type="pct"/>
            <w:vAlign w:val="center"/>
          </w:tcPr>
          <w:p w14:paraId="7CA6B9AE" w14:textId="77777777" w:rsidR="00A25B7D" w:rsidRPr="00650528" w:rsidRDefault="00A25B7D" w:rsidP="00A958AC">
            <w:pPr>
              <w:spacing w:after="0" w:line="240" w:lineRule="auto"/>
              <w:jc w:val="left"/>
              <w:rPr>
                <w:sz w:val="20"/>
                <w:szCs w:val="20"/>
              </w:rPr>
            </w:pPr>
            <w:r w:rsidRPr="00650528">
              <w:rPr>
                <w:sz w:val="20"/>
                <w:szCs w:val="20"/>
              </w:rPr>
              <w:t xml:space="preserve">Promote technology development, transfer and diffusion </w:t>
            </w:r>
            <w:r>
              <w:rPr>
                <w:sz w:val="20"/>
                <w:szCs w:val="20"/>
              </w:rPr>
              <w:t xml:space="preserve">through </w:t>
            </w:r>
            <w:r w:rsidRPr="00650528">
              <w:rPr>
                <w:sz w:val="20"/>
                <w:szCs w:val="20"/>
              </w:rPr>
              <w:t>J</w:t>
            </w:r>
            <w:r>
              <w:rPr>
                <w:sz w:val="20"/>
                <w:szCs w:val="20"/>
              </w:rPr>
              <w:t>oint Ventures and Partnerships</w:t>
            </w:r>
          </w:p>
        </w:tc>
        <w:tc>
          <w:tcPr>
            <w:tcW w:w="806" w:type="pct"/>
            <w:vAlign w:val="center"/>
          </w:tcPr>
          <w:p w14:paraId="232E524E"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Percentage of domestically manufactured vehicles operational on Ugandan roads by 2030</w:t>
            </w:r>
          </w:p>
          <w:p w14:paraId="43184B2F"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Joint Ventures/ Partnerships</w:t>
            </w:r>
          </w:p>
        </w:tc>
        <w:tc>
          <w:tcPr>
            <w:tcW w:w="1267" w:type="pct"/>
            <w:vAlign w:val="center"/>
          </w:tcPr>
          <w:p w14:paraId="1609238B" w14:textId="77777777" w:rsidR="00A25B7D" w:rsidRPr="002A2005" w:rsidRDefault="00A25B7D" w:rsidP="00A958AC">
            <w:pPr>
              <w:spacing w:after="0" w:line="240" w:lineRule="auto"/>
              <w:contextualSpacing/>
              <w:jc w:val="left"/>
              <w:rPr>
                <w:sz w:val="20"/>
                <w:szCs w:val="20"/>
                <w:lang w:bidi="en-US"/>
              </w:rPr>
            </w:pPr>
            <w:r>
              <w:rPr>
                <w:sz w:val="20"/>
                <w:szCs w:val="20"/>
              </w:rPr>
              <w:t>Providing incentives and an enabling environment for Joint Ventures and partnerships</w:t>
            </w:r>
          </w:p>
        </w:tc>
        <w:tc>
          <w:tcPr>
            <w:tcW w:w="917" w:type="pct"/>
            <w:vAlign w:val="center"/>
          </w:tcPr>
          <w:p w14:paraId="77A53A53" w14:textId="77777777" w:rsidR="00A25B7D" w:rsidRDefault="00A25B7D" w:rsidP="00A958AC">
            <w:pPr>
              <w:spacing w:after="0" w:line="240" w:lineRule="auto"/>
              <w:contextualSpacing/>
              <w:jc w:val="left"/>
              <w:rPr>
                <w:sz w:val="20"/>
                <w:szCs w:val="20"/>
                <w:lang w:bidi="en-US"/>
              </w:rPr>
            </w:pPr>
            <w:r>
              <w:rPr>
                <w:sz w:val="20"/>
                <w:szCs w:val="20"/>
                <w:lang w:bidi="en-US"/>
              </w:rPr>
              <w:t xml:space="preserve">20% domestically manufactured vehicles of new annual registrations, </w:t>
            </w:r>
          </w:p>
          <w:p w14:paraId="18BB7026" w14:textId="77777777" w:rsidR="00A25B7D" w:rsidRDefault="00A25B7D" w:rsidP="00A958AC">
            <w:pPr>
              <w:spacing w:after="0" w:line="240" w:lineRule="auto"/>
              <w:contextualSpacing/>
              <w:jc w:val="left"/>
              <w:rPr>
                <w:sz w:val="20"/>
                <w:szCs w:val="20"/>
                <w:lang w:bidi="en-US"/>
              </w:rPr>
            </w:pPr>
            <w:r>
              <w:rPr>
                <w:sz w:val="20"/>
                <w:szCs w:val="20"/>
                <w:lang w:bidi="en-US"/>
              </w:rPr>
              <w:t xml:space="preserve">5 </w:t>
            </w:r>
            <w:r w:rsidRPr="00650528">
              <w:rPr>
                <w:sz w:val="20"/>
                <w:szCs w:val="20"/>
              </w:rPr>
              <w:t>J</w:t>
            </w:r>
            <w:r>
              <w:rPr>
                <w:sz w:val="20"/>
                <w:szCs w:val="20"/>
              </w:rPr>
              <w:t>oint Ventures and Partnerships</w:t>
            </w:r>
          </w:p>
          <w:p w14:paraId="69CA2E28"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 1</w:t>
            </w:r>
          </w:p>
        </w:tc>
        <w:tc>
          <w:tcPr>
            <w:tcW w:w="538" w:type="pct"/>
            <w:vAlign w:val="center"/>
          </w:tcPr>
          <w:p w14:paraId="0C5991E5"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633EBE1A" w14:textId="77777777" w:rsidR="00A25B7D" w:rsidRPr="008C562E" w:rsidRDefault="00A25B7D" w:rsidP="008E1AFC">
            <w:pPr>
              <w:pStyle w:val="ListParagraph"/>
              <w:numPr>
                <w:ilvl w:val="0"/>
                <w:numId w:val="16"/>
              </w:numPr>
              <w:spacing w:after="0" w:line="240" w:lineRule="auto"/>
              <w:ind w:left="280" w:hanging="280"/>
              <w:jc w:val="left"/>
              <w:rPr>
                <w:rFonts w:eastAsiaTheme="minorHAnsi"/>
                <w:sz w:val="20"/>
                <w:szCs w:val="20"/>
              </w:rPr>
            </w:pPr>
            <w:r w:rsidRPr="008C562E">
              <w:rPr>
                <w:rFonts w:eastAsiaTheme="minorHAnsi"/>
                <w:sz w:val="20"/>
                <w:szCs w:val="20"/>
              </w:rPr>
              <w:t>Tools and guidelines Developed</w:t>
            </w:r>
          </w:p>
          <w:p w14:paraId="790FE952" w14:textId="77777777" w:rsidR="00A25B7D" w:rsidRPr="008C562E" w:rsidRDefault="00A25B7D" w:rsidP="008E1AFC">
            <w:pPr>
              <w:pStyle w:val="ListParagraph"/>
              <w:numPr>
                <w:ilvl w:val="0"/>
                <w:numId w:val="16"/>
              </w:numPr>
              <w:spacing w:after="0" w:line="240" w:lineRule="auto"/>
              <w:ind w:left="280" w:hanging="280"/>
              <w:jc w:val="left"/>
              <w:rPr>
                <w:sz w:val="20"/>
                <w:szCs w:val="20"/>
                <w:lang w:bidi="en-US"/>
              </w:rPr>
            </w:pPr>
            <w:r w:rsidRPr="008C562E">
              <w:rPr>
                <w:rFonts w:eastAsiaTheme="minorHAnsi"/>
                <w:sz w:val="20"/>
                <w:szCs w:val="20"/>
              </w:rPr>
              <w:t>Tax incentives guide</w:t>
            </w:r>
          </w:p>
          <w:p w14:paraId="7276F4FC" w14:textId="77777777" w:rsidR="00A25B7D" w:rsidRPr="008C562E" w:rsidRDefault="00A25B7D" w:rsidP="008E1AFC">
            <w:pPr>
              <w:pStyle w:val="ListParagraph"/>
              <w:numPr>
                <w:ilvl w:val="0"/>
                <w:numId w:val="16"/>
              </w:numPr>
              <w:spacing w:after="0" w:line="240" w:lineRule="auto"/>
              <w:ind w:left="280" w:hanging="280"/>
              <w:jc w:val="left"/>
              <w:rPr>
                <w:sz w:val="20"/>
                <w:szCs w:val="20"/>
                <w:lang w:bidi="en-US"/>
              </w:rPr>
            </w:pPr>
            <w:r w:rsidRPr="008C562E">
              <w:rPr>
                <w:rFonts w:eastAsiaTheme="minorHAnsi"/>
                <w:sz w:val="20"/>
                <w:szCs w:val="20"/>
              </w:rPr>
              <w:t>Annual Performance Reports (URSB)</w:t>
            </w:r>
          </w:p>
        </w:tc>
      </w:tr>
      <w:tr w:rsidR="00A25B7D" w:rsidRPr="002A2005" w14:paraId="295AEDC8" w14:textId="77777777" w:rsidTr="009A2E23">
        <w:trPr>
          <w:trHeight w:val="377"/>
          <w:jc w:val="center"/>
        </w:trPr>
        <w:tc>
          <w:tcPr>
            <w:tcW w:w="776" w:type="pct"/>
            <w:vAlign w:val="center"/>
          </w:tcPr>
          <w:p w14:paraId="3F2DAF81" w14:textId="77777777" w:rsidR="00A25B7D" w:rsidRPr="00A1745C" w:rsidRDefault="00A25B7D" w:rsidP="00A958AC">
            <w:pPr>
              <w:spacing w:after="0" w:line="240" w:lineRule="auto"/>
              <w:jc w:val="left"/>
              <w:rPr>
                <w:sz w:val="20"/>
                <w:szCs w:val="20"/>
              </w:rPr>
            </w:pPr>
            <w:r w:rsidRPr="00A1745C">
              <w:rPr>
                <w:sz w:val="20"/>
                <w:szCs w:val="20"/>
              </w:rPr>
              <w:t xml:space="preserve">Stimulate Public and Private Sector Investment </w:t>
            </w:r>
          </w:p>
        </w:tc>
        <w:tc>
          <w:tcPr>
            <w:tcW w:w="806" w:type="pct"/>
            <w:vAlign w:val="center"/>
          </w:tcPr>
          <w:p w14:paraId="56B2B08B"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automotive </w:t>
            </w:r>
            <w:r w:rsidRPr="001462EC">
              <w:rPr>
                <w:sz w:val="20"/>
                <w:szCs w:val="20"/>
              </w:rPr>
              <w:t>public</w:t>
            </w:r>
            <w:r>
              <w:rPr>
                <w:sz w:val="20"/>
                <w:szCs w:val="20"/>
              </w:rPr>
              <w:t xml:space="preserve"> and </w:t>
            </w:r>
            <w:r w:rsidRPr="001462EC">
              <w:rPr>
                <w:sz w:val="20"/>
                <w:szCs w:val="20"/>
              </w:rPr>
              <w:t>private partnerships instituted</w:t>
            </w:r>
          </w:p>
        </w:tc>
        <w:tc>
          <w:tcPr>
            <w:tcW w:w="1267" w:type="pct"/>
            <w:vAlign w:val="center"/>
          </w:tcPr>
          <w:p w14:paraId="202BA5AE" w14:textId="77777777" w:rsidR="00A25B7D" w:rsidRPr="002A2005" w:rsidRDefault="00A25B7D" w:rsidP="00A958AC">
            <w:pPr>
              <w:spacing w:after="0" w:line="240" w:lineRule="auto"/>
              <w:contextualSpacing/>
              <w:jc w:val="left"/>
              <w:rPr>
                <w:sz w:val="20"/>
                <w:szCs w:val="20"/>
                <w:lang w:bidi="en-US"/>
              </w:rPr>
            </w:pPr>
            <w:r>
              <w:rPr>
                <w:sz w:val="20"/>
                <w:szCs w:val="20"/>
              </w:rPr>
              <w:t>Stimulate i</w:t>
            </w:r>
            <w:r w:rsidRPr="00A1745C">
              <w:rPr>
                <w:sz w:val="20"/>
                <w:szCs w:val="20"/>
              </w:rPr>
              <w:t>nvestment</w:t>
            </w:r>
            <w:r>
              <w:rPr>
                <w:sz w:val="20"/>
                <w:szCs w:val="20"/>
              </w:rPr>
              <w:t>s in the automotive industry value chain by defining investment</w:t>
            </w:r>
            <w:r w:rsidRPr="001462EC">
              <w:rPr>
                <w:sz w:val="20"/>
                <w:szCs w:val="20"/>
              </w:rPr>
              <w:t xml:space="preserve"> frameworks</w:t>
            </w:r>
            <w:r>
              <w:rPr>
                <w:sz w:val="20"/>
                <w:szCs w:val="20"/>
              </w:rPr>
              <w:t>, providing incentives and an enabling environment</w:t>
            </w:r>
          </w:p>
        </w:tc>
        <w:tc>
          <w:tcPr>
            <w:tcW w:w="917" w:type="pct"/>
            <w:vAlign w:val="center"/>
          </w:tcPr>
          <w:p w14:paraId="457FCE3D" w14:textId="77777777" w:rsidR="00A25B7D" w:rsidRDefault="00A25B7D" w:rsidP="00A958AC">
            <w:pPr>
              <w:spacing w:after="0" w:line="240" w:lineRule="auto"/>
              <w:contextualSpacing/>
              <w:jc w:val="left"/>
              <w:rPr>
                <w:sz w:val="20"/>
                <w:szCs w:val="20"/>
              </w:rPr>
            </w:pPr>
            <w:r>
              <w:rPr>
                <w:sz w:val="20"/>
                <w:szCs w:val="20"/>
                <w:lang w:bidi="en-US"/>
              </w:rPr>
              <w:t xml:space="preserve">5 new </w:t>
            </w:r>
            <w:r w:rsidRPr="00A1745C">
              <w:rPr>
                <w:sz w:val="20"/>
                <w:szCs w:val="20"/>
              </w:rPr>
              <w:t>public and private sector investment</w:t>
            </w:r>
            <w:r>
              <w:rPr>
                <w:sz w:val="20"/>
                <w:szCs w:val="20"/>
              </w:rPr>
              <w:t xml:space="preserve">s </w:t>
            </w:r>
          </w:p>
          <w:p w14:paraId="5317E5AE"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56D33726"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7FF79F11" w14:textId="77777777" w:rsidR="00A25B7D" w:rsidRPr="008C562E" w:rsidRDefault="00A25B7D" w:rsidP="008E1AFC">
            <w:pPr>
              <w:pStyle w:val="ListParagraph"/>
              <w:numPr>
                <w:ilvl w:val="0"/>
                <w:numId w:val="13"/>
              </w:numPr>
              <w:spacing w:after="0" w:line="240" w:lineRule="auto"/>
              <w:ind w:left="280" w:hanging="280"/>
              <w:jc w:val="left"/>
              <w:rPr>
                <w:sz w:val="20"/>
                <w:szCs w:val="20"/>
                <w:lang w:bidi="en-US"/>
              </w:rPr>
            </w:pPr>
            <w:r w:rsidRPr="008C562E">
              <w:rPr>
                <w:sz w:val="20"/>
                <w:szCs w:val="20"/>
                <w:lang w:bidi="en-US"/>
              </w:rPr>
              <w:t>Investment Reports</w:t>
            </w:r>
          </w:p>
          <w:p w14:paraId="599E4F74" w14:textId="77777777" w:rsidR="00A25B7D" w:rsidRPr="008C562E" w:rsidRDefault="00A25B7D" w:rsidP="008E1AFC">
            <w:pPr>
              <w:pStyle w:val="ListParagraph"/>
              <w:numPr>
                <w:ilvl w:val="0"/>
                <w:numId w:val="13"/>
              </w:numPr>
              <w:spacing w:after="0" w:line="240" w:lineRule="auto"/>
              <w:ind w:left="280" w:hanging="280"/>
              <w:jc w:val="left"/>
              <w:rPr>
                <w:sz w:val="20"/>
                <w:szCs w:val="20"/>
                <w:lang w:bidi="en-US"/>
              </w:rPr>
            </w:pPr>
            <w:r w:rsidRPr="008C562E">
              <w:rPr>
                <w:rFonts w:eastAsiaTheme="minorHAnsi"/>
                <w:sz w:val="20"/>
                <w:szCs w:val="20"/>
              </w:rPr>
              <w:t xml:space="preserve">Institutional </w:t>
            </w:r>
            <w:r w:rsidRPr="008C562E">
              <w:rPr>
                <w:sz w:val="20"/>
                <w:szCs w:val="20"/>
                <w:lang w:bidi="en-US"/>
              </w:rPr>
              <w:t>investment</w:t>
            </w:r>
            <w:r w:rsidRPr="008C562E">
              <w:rPr>
                <w:rFonts w:eastAsiaTheme="minorHAnsi"/>
                <w:sz w:val="20"/>
                <w:szCs w:val="20"/>
              </w:rPr>
              <w:t xml:space="preserve"> plans</w:t>
            </w:r>
          </w:p>
        </w:tc>
      </w:tr>
      <w:tr w:rsidR="00A25B7D" w:rsidRPr="002A2005" w14:paraId="0FDBAF6E" w14:textId="77777777" w:rsidTr="009A2E23">
        <w:trPr>
          <w:jc w:val="center"/>
        </w:trPr>
        <w:tc>
          <w:tcPr>
            <w:tcW w:w="776" w:type="pct"/>
            <w:vAlign w:val="center"/>
          </w:tcPr>
          <w:p w14:paraId="2060E6ED" w14:textId="77777777" w:rsidR="00A25B7D" w:rsidRPr="00A1745C" w:rsidRDefault="00A25B7D" w:rsidP="00A958AC">
            <w:pPr>
              <w:spacing w:after="0" w:line="240" w:lineRule="auto"/>
              <w:jc w:val="left"/>
              <w:rPr>
                <w:sz w:val="20"/>
                <w:szCs w:val="20"/>
              </w:rPr>
            </w:pPr>
            <w:r w:rsidRPr="00A1745C">
              <w:rPr>
                <w:sz w:val="20"/>
                <w:szCs w:val="20"/>
              </w:rPr>
              <w:lastRenderedPageBreak/>
              <w:t xml:space="preserve">Increase market size for new vehicles by promoting automotive domestic value addition </w:t>
            </w:r>
            <w:r>
              <w:rPr>
                <w:sz w:val="20"/>
                <w:szCs w:val="20"/>
              </w:rPr>
              <w:t xml:space="preserve"> </w:t>
            </w:r>
            <w:r w:rsidRPr="00A1745C">
              <w:rPr>
                <w:sz w:val="20"/>
                <w:szCs w:val="20"/>
              </w:rPr>
              <w:t xml:space="preserve"> </w:t>
            </w:r>
          </w:p>
        </w:tc>
        <w:tc>
          <w:tcPr>
            <w:tcW w:w="806" w:type="pct"/>
            <w:vAlign w:val="center"/>
          </w:tcPr>
          <w:p w14:paraId="4087E0B3"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No. a</w:t>
            </w:r>
            <w:r w:rsidRPr="001462EC">
              <w:rPr>
                <w:sz w:val="20"/>
                <w:szCs w:val="20"/>
              </w:rPr>
              <w:t xml:space="preserve">sset financing mechanisms </w:t>
            </w:r>
          </w:p>
          <w:p w14:paraId="37C3FB4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New vehicles acquired through h</w:t>
            </w:r>
            <w:r w:rsidRPr="001462EC">
              <w:rPr>
                <w:sz w:val="20"/>
                <w:szCs w:val="20"/>
              </w:rPr>
              <w:t xml:space="preserve">ire purchase </w:t>
            </w:r>
            <w:r>
              <w:rPr>
                <w:sz w:val="20"/>
                <w:szCs w:val="20"/>
              </w:rPr>
              <w:t>schemes</w:t>
            </w:r>
          </w:p>
        </w:tc>
        <w:tc>
          <w:tcPr>
            <w:tcW w:w="1267" w:type="pct"/>
            <w:vAlign w:val="center"/>
          </w:tcPr>
          <w:p w14:paraId="748AF0B5" w14:textId="77777777" w:rsidR="00A25B7D" w:rsidRPr="002A2005" w:rsidRDefault="00A25B7D" w:rsidP="00A958AC">
            <w:pPr>
              <w:spacing w:after="0" w:line="240" w:lineRule="auto"/>
              <w:contextualSpacing/>
              <w:jc w:val="left"/>
              <w:rPr>
                <w:sz w:val="20"/>
                <w:szCs w:val="20"/>
                <w:lang w:bidi="en-US"/>
              </w:rPr>
            </w:pPr>
            <w:r>
              <w:rPr>
                <w:sz w:val="20"/>
                <w:szCs w:val="20"/>
                <w:lang w:bidi="en-US"/>
              </w:rPr>
              <w:t>Encourage purchase new vehicles by providing access to credit, hire purchase schemes, insurance, awareness creation</w:t>
            </w:r>
          </w:p>
        </w:tc>
        <w:tc>
          <w:tcPr>
            <w:tcW w:w="917" w:type="pct"/>
            <w:vAlign w:val="center"/>
          </w:tcPr>
          <w:p w14:paraId="114158E0" w14:textId="77777777" w:rsidR="00A25B7D" w:rsidRDefault="00A25B7D" w:rsidP="00A958AC">
            <w:pPr>
              <w:spacing w:after="0" w:line="240" w:lineRule="auto"/>
              <w:contextualSpacing/>
              <w:jc w:val="left"/>
              <w:rPr>
                <w:sz w:val="20"/>
                <w:szCs w:val="20"/>
                <w:lang w:bidi="en-US"/>
              </w:rPr>
            </w:pPr>
            <w:r>
              <w:rPr>
                <w:sz w:val="20"/>
                <w:szCs w:val="20"/>
                <w:lang w:bidi="en-US"/>
              </w:rPr>
              <w:t>60% New Vehicle Registrations</w:t>
            </w:r>
          </w:p>
          <w:p w14:paraId="12FB4C70" w14:textId="77777777" w:rsidR="00A25B7D" w:rsidRDefault="00A25B7D" w:rsidP="00A958AC">
            <w:pPr>
              <w:spacing w:after="0" w:line="240" w:lineRule="auto"/>
              <w:contextualSpacing/>
              <w:jc w:val="left"/>
              <w:rPr>
                <w:sz w:val="20"/>
                <w:szCs w:val="20"/>
                <w:lang w:bidi="en-US"/>
              </w:rPr>
            </w:pPr>
          </w:p>
          <w:p w14:paraId="4DB02DF8"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15%</w:t>
            </w:r>
          </w:p>
        </w:tc>
        <w:tc>
          <w:tcPr>
            <w:tcW w:w="538" w:type="pct"/>
            <w:vAlign w:val="center"/>
          </w:tcPr>
          <w:p w14:paraId="7AE04F4B"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0A4EE609"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Tax incentives guide</w:t>
            </w:r>
          </w:p>
        </w:tc>
      </w:tr>
      <w:tr w:rsidR="00A25B7D" w:rsidRPr="002A2005" w14:paraId="48CDC327" w14:textId="77777777" w:rsidTr="009A2E23">
        <w:trPr>
          <w:jc w:val="center"/>
        </w:trPr>
        <w:tc>
          <w:tcPr>
            <w:tcW w:w="776" w:type="pct"/>
            <w:vAlign w:val="center"/>
          </w:tcPr>
          <w:p w14:paraId="79E5BF5D" w14:textId="77777777" w:rsidR="00A25B7D" w:rsidRPr="00A1745C" w:rsidRDefault="00A25B7D" w:rsidP="00A958AC">
            <w:pPr>
              <w:spacing w:after="0" w:line="240" w:lineRule="auto"/>
              <w:jc w:val="left"/>
              <w:rPr>
                <w:sz w:val="20"/>
                <w:szCs w:val="20"/>
              </w:rPr>
            </w:pPr>
            <w:r w:rsidRPr="00A1745C">
              <w:rPr>
                <w:sz w:val="20"/>
                <w:szCs w:val="20"/>
              </w:rPr>
              <w:t xml:space="preserve">Enhance capacity of relevant institutions to develop mineral resources for the automotive industry </w:t>
            </w:r>
          </w:p>
        </w:tc>
        <w:tc>
          <w:tcPr>
            <w:tcW w:w="806" w:type="pct"/>
            <w:vAlign w:val="center"/>
          </w:tcPr>
          <w:p w14:paraId="7DEB39A9"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w:t>
            </w:r>
            <w:r w:rsidRPr="001462EC">
              <w:rPr>
                <w:sz w:val="20"/>
                <w:szCs w:val="20"/>
              </w:rPr>
              <w:t xml:space="preserve"> of locally produced raw materials </w:t>
            </w:r>
          </w:p>
        </w:tc>
        <w:tc>
          <w:tcPr>
            <w:tcW w:w="1267" w:type="pct"/>
            <w:vAlign w:val="center"/>
          </w:tcPr>
          <w:p w14:paraId="440FF15F" w14:textId="77777777" w:rsidR="00A25B7D" w:rsidRPr="002A2005" w:rsidRDefault="00A25B7D" w:rsidP="00A958AC">
            <w:pPr>
              <w:spacing w:after="0" w:line="240" w:lineRule="auto"/>
              <w:contextualSpacing/>
              <w:jc w:val="left"/>
              <w:rPr>
                <w:sz w:val="20"/>
                <w:szCs w:val="20"/>
              </w:rPr>
            </w:pPr>
            <w:r>
              <w:rPr>
                <w:sz w:val="20"/>
                <w:szCs w:val="20"/>
              </w:rPr>
              <w:t>Raw materials include S</w:t>
            </w:r>
            <w:r w:rsidRPr="00D15DF1">
              <w:rPr>
                <w:sz w:val="20"/>
                <w:szCs w:val="20"/>
              </w:rPr>
              <w:t>teel from iron ore; plastics from oil and gas, graphite, lithium and cobalt deposits, cotton and leather, Chromite</w:t>
            </w:r>
            <w:r>
              <w:rPr>
                <w:sz w:val="20"/>
                <w:szCs w:val="20"/>
              </w:rPr>
              <w:t>,</w:t>
            </w:r>
            <w:r w:rsidRPr="00D15DF1">
              <w:rPr>
                <w:sz w:val="20"/>
                <w:szCs w:val="20"/>
              </w:rPr>
              <w:t xml:space="preserve"> silica and sand</w:t>
            </w:r>
            <w:r>
              <w:rPr>
                <w:sz w:val="20"/>
                <w:szCs w:val="20"/>
              </w:rPr>
              <w:t xml:space="preserve">, etc. enhancing capacity </w:t>
            </w:r>
            <w:r w:rsidRPr="008D34E1">
              <w:rPr>
                <w:sz w:val="20"/>
                <w:szCs w:val="20"/>
              </w:rPr>
              <w:t>includes</w:t>
            </w:r>
            <w:r>
              <w:rPr>
                <w:sz w:val="20"/>
                <w:szCs w:val="20"/>
              </w:rPr>
              <w:t xml:space="preserve"> providing capacity, access to training, credit, and an enabling environment among others.</w:t>
            </w:r>
          </w:p>
        </w:tc>
        <w:tc>
          <w:tcPr>
            <w:tcW w:w="917" w:type="pct"/>
            <w:vAlign w:val="center"/>
          </w:tcPr>
          <w:p w14:paraId="32AB8F6C" w14:textId="77777777" w:rsidR="00A25B7D" w:rsidRDefault="00A25B7D" w:rsidP="00A958AC">
            <w:pPr>
              <w:spacing w:after="0" w:line="240" w:lineRule="auto"/>
              <w:contextualSpacing/>
              <w:jc w:val="left"/>
              <w:rPr>
                <w:sz w:val="20"/>
                <w:szCs w:val="20"/>
                <w:lang w:bidi="en-US"/>
              </w:rPr>
            </w:pPr>
            <w:r>
              <w:rPr>
                <w:sz w:val="20"/>
                <w:szCs w:val="20"/>
                <w:lang w:bidi="en-US"/>
              </w:rPr>
              <w:t xml:space="preserve">20% </w:t>
            </w:r>
          </w:p>
          <w:p w14:paraId="7AA9E7C4" w14:textId="77777777" w:rsidR="00A25B7D" w:rsidRPr="003D4CFF" w:rsidRDefault="00A25B7D" w:rsidP="00A958AC">
            <w:pPr>
              <w:spacing w:after="0" w:line="240" w:lineRule="auto"/>
              <w:contextualSpacing/>
              <w:jc w:val="left"/>
              <w:rPr>
                <w:sz w:val="20"/>
                <w:szCs w:val="20"/>
                <w:lang w:bidi="en-US"/>
              </w:rPr>
            </w:pPr>
          </w:p>
          <w:p w14:paraId="632D399F"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5908667F"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3250F8E5" w14:textId="77777777" w:rsidR="00A25B7D" w:rsidRPr="008C562E" w:rsidRDefault="00A25B7D" w:rsidP="008E1AFC">
            <w:pPr>
              <w:pStyle w:val="ListParagraph"/>
              <w:numPr>
                <w:ilvl w:val="0"/>
                <w:numId w:val="24"/>
              </w:numPr>
              <w:spacing w:after="0" w:line="240" w:lineRule="auto"/>
              <w:ind w:left="280" w:hanging="280"/>
              <w:jc w:val="left"/>
              <w:rPr>
                <w:rFonts w:eastAsiaTheme="minorHAnsi"/>
                <w:sz w:val="20"/>
                <w:szCs w:val="20"/>
              </w:rPr>
            </w:pPr>
            <w:r w:rsidRPr="008C562E">
              <w:rPr>
                <w:rFonts w:eastAsiaTheme="minorHAnsi"/>
                <w:sz w:val="20"/>
                <w:szCs w:val="20"/>
              </w:rPr>
              <w:t>Annual plans</w:t>
            </w:r>
          </w:p>
          <w:p w14:paraId="67692C1A" w14:textId="77777777" w:rsidR="00A25B7D" w:rsidRPr="008C562E" w:rsidRDefault="00A25B7D" w:rsidP="008E1AFC">
            <w:pPr>
              <w:pStyle w:val="ListParagraph"/>
              <w:numPr>
                <w:ilvl w:val="0"/>
                <w:numId w:val="24"/>
              </w:numPr>
              <w:spacing w:after="0" w:line="240" w:lineRule="auto"/>
              <w:ind w:left="280" w:hanging="280"/>
              <w:jc w:val="left"/>
              <w:rPr>
                <w:rFonts w:eastAsiaTheme="minorHAnsi"/>
                <w:sz w:val="20"/>
                <w:szCs w:val="20"/>
              </w:rPr>
            </w:pPr>
            <w:r w:rsidRPr="008C562E">
              <w:rPr>
                <w:rFonts w:eastAsiaTheme="minorHAnsi"/>
                <w:sz w:val="20"/>
                <w:szCs w:val="20"/>
              </w:rPr>
              <w:t>Annual reports</w:t>
            </w:r>
          </w:p>
        </w:tc>
      </w:tr>
      <w:tr w:rsidR="00A25B7D" w:rsidRPr="002A2005" w14:paraId="0AB80704" w14:textId="77777777" w:rsidTr="009A2E23">
        <w:trPr>
          <w:jc w:val="center"/>
        </w:trPr>
        <w:tc>
          <w:tcPr>
            <w:tcW w:w="776" w:type="pct"/>
            <w:vAlign w:val="center"/>
          </w:tcPr>
          <w:p w14:paraId="18C4839D" w14:textId="77777777" w:rsidR="00A25B7D" w:rsidRPr="00A1745C" w:rsidRDefault="00A25B7D" w:rsidP="00A958AC">
            <w:pPr>
              <w:spacing w:after="0" w:line="240" w:lineRule="auto"/>
              <w:jc w:val="left"/>
              <w:rPr>
                <w:sz w:val="20"/>
                <w:szCs w:val="20"/>
              </w:rPr>
            </w:pPr>
            <w:r w:rsidRPr="00A1745C">
              <w:rPr>
                <w:sz w:val="20"/>
                <w:szCs w:val="20"/>
              </w:rPr>
              <w:t>Encourage investment and adoption of new and environmentally f</w:t>
            </w:r>
            <w:r>
              <w:rPr>
                <w:sz w:val="20"/>
                <w:szCs w:val="20"/>
              </w:rPr>
              <w:t>riendly technologies</w:t>
            </w:r>
          </w:p>
        </w:tc>
        <w:tc>
          <w:tcPr>
            <w:tcW w:w="806" w:type="pct"/>
            <w:vAlign w:val="center"/>
          </w:tcPr>
          <w:p w14:paraId="45F9ECB6"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domestic automotive products consumed </w:t>
            </w:r>
          </w:p>
          <w:p w14:paraId="1FFAD152"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Rate of adoption of green technology</w:t>
            </w:r>
          </w:p>
        </w:tc>
        <w:tc>
          <w:tcPr>
            <w:tcW w:w="1267" w:type="pct"/>
            <w:vAlign w:val="center"/>
          </w:tcPr>
          <w:p w14:paraId="743CEA0A"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Encouraging investment involves incentivizing firms developing new technologies such that they are </w:t>
            </w:r>
            <w:r w:rsidRPr="0061642B">
              <w:rPr>
                <w:sz w:val="20"/>
                <w:szCs w:val="20"/>
                <w:lang w:bidi="en-US"/>
              </w:rPr>
              <w:t>adopted</w:t>
            </w:r>
            <w:r>
              <w:rPr>
                <w:sz w:val="20"/>
                <w:szCs w:val="20"/>
                <w:lang w:bidi="en-US"/>
              </w:rPr>
              <w:t xml:space="preserve"> (</w:t>
            </w:r>
            <w:r w:rsidRPr="0061642B">
              <w:rPr>
                <w:sz w:val="20"/>
                <w:szCs w:val="20"/>
                <w:lang w:bidi="en-US"/>
              </w:rPr>
              <w:t>accept</w:t>
            </w:r>
            <w:r>
              <w:rPr>
                <w:sz w:val="20"/>
                <w:szCs w:val="20"/>
                <w:lang w:bidi="en-US"/>
              </w:rPr>
              <w:t>ed</w:t>
            </w:r>
            <w:r w:rsidRPr="0061642B">
              <w:rPr>
                <w:sz w:val="20"/>
                <w:szCs w:val="20"/>
                <w:lang w:bidi="en-US"/>
              </w:rPr>
              <w:t>, integrat</w:t>
            </w:r>
            <w:r>
              <w:rPr>
                <w:sz w:val="20"/>
                <w:szCs w:val="20"/>
                <w:lang w:bidi="en-US"/>
              </w:rPr>
              <w:t>ed</w:t>
            </w:r>
            <w:r w:rsidRPr="0061642B">
              <w:rPr>
                <w:sz w:val="20"/>
                <w:szCs w:val="20"/>
                <w:lang w:bidi="en-US"/>
              </w:rPr>
              <w:t>, and use</w:t>
            </w:r>
            <w:r>
              <w:rPr>
                <w:sz w:val="20"/>
                <w:szCs w:val="20"/>
                <w:lang w:bidi="en-US"/>
              </w:rPr>
              <w:t>d)</w:t>
            </w:r>
            <w:r w:rsidRPr="0061642B">
              <w:rPr>
                <w:sz w:val="20"/>
                <w:szCs w:val="20"/>
                <w:lang w:bidi="en-US"/>
              </w:rPr>
              <w:t xml:space="preserve"> </w:t>
            </w:r>
            <w:r>
              <w:rPr>
                <w:sz w:val="20"/>
                <w:szCs w:val="20"/>
                <w:lang w:bidi="en-US"/>
              </w:rPr>
              <w:t xml:space="preserve">at a high rate </w:t>
            </w:r>
            <w:r w:rsidRPr="0061642B">
              <w:rPr>
                <w:sz w:val="20"/>
                <w:szCs w:val="20"/>
                <w:lang w:bidi="en-US"/>
              </w:rPr>
              <w:t>by</w:t>
            </w:r>
            <w:r>
              <w:rPr>
                <w:sz w:val="20"/>
                <w:szCs w:val="20"/>
                <w:lang w:bidi="en-US"/>
              </w:rPr>
              <w:t xml:space="preserve"> the</w:t>
            </w:r>
            <w:r w:rsidRPr="0061642B">
              <w:rPr>
                <w:sz w:val="20"/>
                <w:szCs w:val="20"/>
                <w:lang w:bidi="en-US"/>
              </w:rPr>
              <w:t xml:space="preserve"> population</w:t>
            </w:r>
          </w:p>
        </w:tc>
        <w:tc>
          <w:tcPr>
            <w:tcW w:w="917" w:type="pct"/>
            <w:vAlign w:val="center"/>
          </w:tcPr>
          <w:p w14:paraId="5FEB64C3" w14:textId="77777777" w:rsidR="00A25B7D" w:rsidRDefault="00A25B7D" w:rsidP="00A958AC">
            <w:pPr>
              <w:spacing w:after="0" w:line="240" w:lineRule="auto"/>
              <w:contextualSpacing/>
              <w:jc w:val="left"/>
              <w:rPr>
                <w:sz w:val="20"/>
                <w:szCs w:val="20"/>
                <w:lang w:bidi="en-US"/>
              </w:rPr>
            </w:pPr>
            <w:r>
              <w:rPr>
                <w:sz w:val="20"/>
                <w:szCs w:val="20"/>
                <w:lang w:bidi="en-US"/>
              </w:rPr>
              <w:t>60% New Vehicle Registrations, 5% Green Technology</w:t>
            </w:r>
          </w:p>
          <w:p w14:paraId="648572AA" w14:textId="77777777" w:rsidR="00A25B7D" w:rsidRDefault="00A25B7D" w:rsidP="00A958AC">
            <w:pPr>
              <w:spacing w:after="0" w:line="240" w:lineRule="auto"/>
              <w:contextualSpacing/>
              <w:jc w:val="left"/>
              <w:rPr>
                <w:sz w:val="20"/>
                <w:szCs w:val="20"/>
                <w:lang w:bidi="en-US"/>
              </w:rPr>
            </w:pPr>
          </w:p>
          <w:p w14:paraId="6E8CDE30"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15%, 0%</w:t>
            </w:r>
          </w:p>
        </w:tc>
        <w:tc>
          <w:tcPr>
            <w:tcW w:w="538" w:type="pct"/>
            <w:vAlign w:val="center"/>
          </w:tcPr>
          <w:p w14:paraId="2D34D000"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E1C4D84" w14:textId="77777777" w:rsidR="00A25B7D" w:rsidRPr="008C562E" w:rsidRDefault="00A25B7D" w:rsidP="008E1AFC">
            <w:pPr>
              <w:pStyle w:val="ListParagraph"/>
              <w:numPr>
                <w:ilvl w:val="0"/>
                <w:numId w:val="23"/>
              </w:numPr>
              <w:spacing w:after="0" w:line="240" w:lineRule="auto"/>
              <w:ind w:left="280" w:hanging="280"/>
              <w:jc w:val="left"/>
              <w:rPr>
                <w:rFonts w:eastAsiaTheme="minorHAnsi"/>
                <w:sz w:val="20"/>
                <w:szCs w:val="20"/>
              </w:rPr>
            </w:pPr>
            <w:r w:rsidRPr="008C562E">
              <w:rPr>
                <w:rFonts w:eastAsiaTheme="minorHAnsi"/>
                <w:sz w:val="20"/>
                <w:szCs w:val="20"/>
              </w:rPr>
              <w:t>Investment reports</w:t>
            </w:r>
          </w:p>
          <w:p w14:paraId="7ED69FA9" w14:textId="77777777" w:rsidR="00A25B7D" w:rsidRPr="008C562E" w:rsidRDefault="00A25B7D" w:rsidP="008E1AFC">
            <w:pPr>
              <w:pStyle w:val="ListParagraph"/>
              <w:numPr>
                <w:ilvl w:val="0"/>
                <w:numId w:val="23"/>
              </w:numPr>
              <w:spacing w:after="0" w:line="240" w:lineRule="auto"/>
              <w:ind w:left="280" w:hanging="280"/>
              <w:jc w:val="left"/>
              <w:rPr>
                <w:rFonts w:eastAsiaTheme="minorHAnsi"/>
                <w:sz w:val="20"/>
                <w:szCs w:val="20"/>
              </w:rPr>
            </w:pPr>
            <w:r w:rsidRPr="008C562E">
              <w:rPr>
                <w:rFonts w:eastAsiaTheme="minorHAnsi"/>
                <w:sz w:val="20"/>
                <w:szCs w:val="20"/>
              </w:rPr>
              <w:t xml:space="preserve">Tax incentives guide </w:t>
            </w:r>
          </w:p>
        </w:tc>
      </w:tr>
      <w:tr w:rsidR="00A25B7D" w:rsidRPr="002A2005" w14:paraId="13E9297B" w14:textId="77777777" w:rsidTr="009A2E23">
        <w:trPr>
          <w:jc w:val="center"/>
        </w:trPr>
        <w:tc>
          <w:tcPr>
            <w:tcW w:w="776" w:type="pct"/>
            <w:vAlign w:val="center"/>
          </w:tcPr>
          <w:p w14:paraId="50F1D83A" w14:textId="77777777" w:rsidR="00A25B7D" w:rsidRPr="00A1745C" w:rsidRDefault="00A25B7D" w:rsidP="00A958AC">
            <w:pPr>
              <w:spacing w:after="0" w:line="240" w:lineRule="auto"/>
              <w:jc w:val="left"/>
              <w:rPr>
                <w:sz w:val="20"/>
                <w:szCs w:val="20"/>
              </w:rPr>
            </w:pPr>
            <w:r w:rsidRPr="00A1745C">
              <w:rPr>
                <w:sz w:val="20"/>
                <w:szCs w:val="20"/>
              </w:rPr>
              <w:t xml:space="preserve">Create awareness on automotive technology </w:t>
            </w:r>
          </w:p>
        </w:tc>
        <w:tc>
          <w:tcPr>
            <w:tcW w:w="806" w:type="pct"/>
            <w:vAlign w:val="center"/>
          </w:tcPr>
          <w:p w14:paraId="6901169D"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awareness campaigns </w:t>
            </w:r>
          </w:p>
          <w:p w14:paraId="69CD744D"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The number of consumers reached</w:t>
            </w:r>
          </w:p>
          <w:p w14:paraId="09F3A410"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Increase in new vehicle registrations</w:t>
            </w:r>
          </w:p>
        </w:tc>
        <w:tc>
          <w:tcPr>
            <w:tcW w:w="1267" w:type="pct"/>
            <w:vAlign w:val="center"/>
          </w:tcPr>
          <w:p w14:paraId="62E9B77A"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Awareness creation is </w:t>
            </w:r>
            <w:r w:rsidRPr="001605F1">
              <w:rPr>
                <w:sz w:val="20"/>
                <w:szCs w:val="20"/>
                <w:lang w:bidi="en-US"/>
              </w:rPr>
              <w:t>increasing the knowledge</w:t>
            </w:r>
            <w:r>
              <w:rPr>
                <w:sz w:val="20"/>
                <w:szCs w:val="20"/>
                <w:lang w:bidi="en-US"/>
              </w:rPr>
              <w:t xml:space="preserve"> of stakeholders and the public on automotive technology</w:t>
            </w:r>
          </w:p>
        </w:tc>
        <w:tc>
          <w:tcPr>
            <w:tcW w:w="917" w:type="pct"/>
            <w:vAlign w:val="center"/>
          </w:tcPr>
          <w:p w14:paraId="3B30AFF8" w14:textId="77777777" w:rsidR="00A25B7D" w:rsidRDefault="00A25B7D" w:rsidP="00A958AC">
            <w:pPr>
              <w:spacing w:after="0" w:line="240" w:lineRule="auto"/>
              <w:contextualSpacing/>
              <w:jc w:val="left"/>
              <w:rPr>
                <w:sz w:val="20"/>
                <w:szCs w:val="20"/>
                <w:lang w:bidi="en-US"/>
              </w:rPr>
            </w:pPr>
            <w:r>
              <w:rPr>
                <w:sz w:val="20"/>
                <w:szCs w:val="20"/>
                <w:lang w:bidi="en-US"/>
              </w:rPr>
              <w:t>60% New Vehicle Registrations</w:t>
            </w:r>
          </w:p>
          <w:p w14:paraId="55DB7F1B" w14:textId="77777777" w:rsidR="00A25B7D" w:rsidRDefault="00A25B7D" w:rsidP="00A958AC">
            <w:pPr>
              <w:spacing w:after="0" w:line="240" w:lineRule="auto"/>
              <w:contextualSpacing/>
              <w:jc w:val="left"/>
              <w:rPr>
                <w:sz w:val="20"/>
                <w:szCs w:val="20"/>
                <w:lang w:bidi="en-US"/>
              </w:rPr>
            </w:pPr>
          </w:p>
          <w:p w14:paraId="60A8099F"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15%</w:t>
            </w:r>
          </w:p>
        </w:tc>
        <w:tc>
          <w:tcPr>
            <w:tcW w:w="538" w:type="pct"/>
            <w:vAlign w:val="center"/>
          </w:tcPr>
          <w:p w14:paraId="2985F84C"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139345CB"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Workshop Reports</w:t>
            </w:r>
          </w:p>
        </w:tc>
      </w:tr>
      <w:tr w:rsidR="00A25B7D" w:rsidRPr="002A2005" w14:paraId="734B4477" w14:textId="77777777" w:rsidTr="009A2E23">
        <w:trPr>
          <w:jc w:val="center"/>
        </w:trPr>
        <w:tc>
          <w:tcPr>
            <w:tcW w:w="5000" w:type="pct"/>
            <w:gridSpan w:val="6"/>
            <w:vAlign w:val="center"/>
          </w:tcPr>
          <w:p w14:paraId="72E91804" w14:textId="77777777" w:rsidR="00A25B7D" w:rsidRPr="008C562E" w:rsidRDefault="00A25B7D" w:rsidP="00A958AC">
            <w:pPr>
              <w:spacing w:after="0" w:line="240" w:lineRule="auto"/>
              <w:contextualSpacing/>
              <w:jc w:val="left"/>
              <w:rPr>
                <w:sz w:val="20"/>
                <w:szCs w:val="20"/>
                <w:lang w:bidi="en-US"/>
              </w:rPr>
            </w:pPr>
            <w:r w:rsidRPr="008C562E">
              <w:rPr>
                <w:b/>
                <w:sz w:val="20"/>
                <w:szCs w:val="20"/>
                <w:lang w:bidi="en-US"/>
              </w:rPr>
              <w:t>Objective 2: To curb the proliferation of counterfeits and substandard auto-parts by developing an Internationally Competitive Automotive Industry through Standardization and Regulation</w:t>
            </w:r>
            <w:r w:rsidRPr="008C562E">
              <w:rPr>
                <w:b/>
                <w:sz w:val="20"/>
                <w:szCs w:val="20"/>
                <w:lang w:bidi="en-US"/>
              </w:rPr>
              <w:tab/>
            </w:r>
          </w:p>
        </w:tc>
      </w:tr>
      <w:tr w:rsidR="00A25B7D" w:rsidRPr="002A2005" w14:paraId="2324402B" w14:textId="77777777" w:rsidTr="009A2E23">
        <w:trPr>
          <w:jc w:val="center"/>
        </w:trPr>
        <w:tc>
          <w:tcPr>
            <w:tcW w:w="776" w:type="pct"/>
            <w:vAlign w:val="center"/>
          </w:tcPr>
          <w:p w14:paraId="298E828B" w14:textId="77777777" w:rsidR="00A25B7D" w:rsidRPr="00650528" w:rsidRDefault="00A25B7D" w:rsidP="00A958AC">
            <w:pPr>
              <w:spacing w:after="0" w:line="240" w:lineRule="auto"/>
              <w:jc w:val="left"/>
              <w:rPr>
                <w:sz w:val="20"/>
                <w:szCs w:val="20"/>
              </w:rPr>
            </w:pPr>
            <w:r w:rsidRPr="00650528">
              <w:rPr>
                <w:sz w:val="20"/>
                <w:szCs w:val="20"/>
              </w:rPr>
              <w:t>Review, strengthen and harmonize all standards and regulatory frameworks</w:t>
            </w:r>
            <w:r>
              <w:rPr>
                <w:sz w:val="20"/>
                <w:szCs w:val="20"/>
              </w:rPr>
              <w:t xml:space="preserve"> related</w:t>
            </w:r>
            <w:r w:rsidRPr="00650528">
              <w:rPr>
                <w:sz w:val="20"/>
                <w:szCs w:val="20"/>
              </w:rPr>
              <w:t xml:space="preserve"> </w:t>
            </w:r>
            <w:r>
              <w:rPr>
                <w:sz w:val="20"/>
                <w:szCs w:val="20"/>
              </w:rPr>
              <w:t>to the automotive industry</w:t>
            </w:r>
          </w:p>
        </w:tc>
        <w:tc>
          <w:tcPr>
            <w:tcW w:w="806" w:type="pct"/>
            <w:vAlign w:val="center"/>
          </w:tcPr>
          <w:p w14:paraId="5B32C4F8"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Automotive standards harmonized and new ones developed annually</w:t>
            </w:r>
          </w:p>
          <w:p w14:paraId="45BB39F5"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Revised regulatory frameworks operational by 2025</w:t>
            </w:r>
          </w:p>
        </w:tc>
        <w:tc>
          <w:tcPr>
            <w:tcW w:w="1267" w:type="pct"/>
            <w:vAlign w:val="center"/>
          </w:tcPr>
          <w:p w14:paraId="3AAB3A01"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Review, strengthening and harmonizing automotive standards will </w:t>
            </w:r>
            <w:r w:rsidRPr="007C30BD">
              <w:rPr>
                <w:sz w:val="20"/>
                <w:szCs w:val="20"/>
                <w:lang w:bidi="en-US"/>
              </w:rPr>
              <w:t>support innovation, productivity and trade</w:t>
            </w:r>
            <w:r>
              <w:rPr>
                <w:sz w:val="20"/>
                <w:szCs w:val="20"/>
                <w:lang w:bidi="en-US"/>
              </w:rPr>
              <w:t>. It includes developing new standards, harmonizing standards for regional trade and revising/developing regulatory frameworks for the industry</w:t>
            </w:r>
          </w:p>
        </w:tc>
        <w:tc>
          <w:tcPr>
            <w:tcW w:w="917" w:type="pct"/>
            <w:vAlign w:val="center"/>
          </w:tcPr>
          <w:p w14:paraId="55DD1593" w14:textId="77777777" w:rsidR="00A25B7D" w:rsidRPr="003D2EFD" w:rsidRDefault="00A25B7D" w:rsidP="00A958AC">
            <w:pPr>
              <w:spacing w:after="0" w:line="240" w:lineRule="auto"/>
              <w:contextualSpacing/>
              <w:jc w:val="left"/>
              <w:rPr>
                <w:sz w:val="20"/>
                <w:szCs w:val="20"/>
                <w:lang w:bidi="en-US"/>
              </w:rPr>
            </w:pPr>
            <w:r w:rsidRPr="003D2EFD">
              <w:rPr>
                <w:sz w:val="20"/>
                <w:szCs w:val="20"/>
                <w:lang w:bidi="en-US"/>
              </w:rPr>
              <w:t xml:space="preserve">25 new standards </w:t>
            </w:r>
          </w:p>
          <w:p w14:paraId="1D9180BF"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25 standards</w:t>
            </w:r>
          </w:p>
        </w:tc>
        <w:tc>
          <w:tcPr>
            <w:tcW w:w="538" w:type="pct"/>
            <w:vAlign w:val="center"/>
          </w:tcPr>
          <w:p w14:paraId="7204D8C7"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3EFD4FBE" w14:textId="77777777" w:rsidR="00A25B7D" w:rsidRPr="008C562E" w:rsidRDefault="00A25B7D" w:rsidP="008E1AFC">
            <w:pPr>
              <w:pStyle w:val="ListParagraph"/>
              <w:numPr>
                <w:ilvl w:val="0"/>
                <w:numId w:val="18"/>
              </w:numPr>
              <w:spacing w:after="0" w:line="240" w:lineRule="auto"/>
              <w:ind w:left="280" w:hanging="280"/>
              <w:jc w:val="left"/>
              <w:rPr>
                <w:sz w:val="20"/>
                <w:szCs w:val="20"/>
                <w:lang w:bidi="en-US"/>
              </w:rPr>
            </w:pPr>
            <w:r w:rsidRPr="008C562E">
              <w:rPr>
                <w:sz w:val="20"/>
                <w:szCs w:val="20"/>
                <w:lang w:bidi="en-US"/>
              </w:rPr>
              <w:t>Standards Catalogue</w:t>
            </w:r>
          </w:p>
          <w:p w14:paraId="16E8F2D5" w14:textId="77777777" w:rsidR="00A25B7D" w:rsidRPr="008C562E" w:rsidRDefault="00A25B7D" w:rsidP="008E1AFC">
            <w:pPr>
              <w:pStyle w:val="ListParagraph"/>
              <w:numPr>
                <w:ilvl w:val="0"/>
                <w:numId w:val="18"/>
              </w:numPr>
              <w:spacing w:after="0" w:line="240" w:lineRule="auto"/>
              <w:ind w:left="280" w:hanging="280"/>
              <w:jc w:val="left"/>
              <w:rPr>
                <w:sz w:val="20"/>
                <w:szCs w:val="20"/>
                <w:lang w:bidi="en-US"/>
              </w:rPr>
            </w:pPr>
            <w:r w:rsidRPr="008C562E">
              <w:rPr>
                <w:sz w:val="20"/>
                <w:szCs w:val="20"/>
                <w:lang w:bidi="en-US"/>
              </w:rPr>
              <w:t>National standardization strategy and requests</w:t>
            </w:r>
          </w:p>
          <w:p w14:paraId="01B8A1CF" w14:textId="77777777" w:rsidR="00A25B7D" w:rsidRPr="008C562E" w:rsidRDefault="00A25B7D" w:rsidP="008E1AFC">
            <w:pPr>
              <w:pStyle w:val="ListParagraph"/>
              <w:numPr>
                <w:ilvl w:val="0"/>
                <w:numId w:val="18"/>
              </w:numPr>
              <w:spacing w:after="0" w:line="240" w:lineRule="auto"/>
              <w:ind w:left="280" w:hanging="280"/>
              <w:jc w:val="left"/>
              <w:rPr>
                <w:sz w:val="20"/>
                <w:szCs w:val="20"/>
                <w:lang w:bidi="en-US"/>
              </w:rPr>
            </w:pPr>
            <w:r w:rsidRPr="008C562E">
              <w:rPr>
                <w:sz w:val="20"/>
                <w:szCs w:val="20"/>
                <w:lang w:bidi="en-US"/>
              </w:rPr>
              <w:t>Annual Reports</w:t>
            </w:r>
          </w:p>
        </w:tc>
      </w:tr>
      <w:tr w:rsidR="00A25B7D" w:rsidRPr="002A2005" w14:paraId="6E09ECCD" w14:textId="77777777" w:rsidTr="009A2E23">
        <w:trPr>
          <w:jc w:val="center"/>
        </w:trPr>
        <w:tc>
          <w:tcPr>
            <w:tcW w:w="776" w:type="pct"/>
            <w:vAlign w:val="center"/>
          </w:tcPr>
          <w:p w14:paraId="40BE6D6B" w14:textId="77777777" w:rsidR="00A25B7D" w:rsidRPr="00650528" w:rsidRDefault="00A25B7D" w:rsidP="00A958AC">
            <w:pPr>
              <w:spacing w:after="0" w:line="240" w:lineRule="auto"/>
              <w:jc w:val="left"/>
              <w:rPr>
                <w:sz w:val="20"/>
                <w:szCs w:val="20"/>
              </w:rPr>
            </w:pPr>
            <w:r w:rsidRPr="00650528">
              <w:rPr>
                <w:sz w:val="20"/>
                <w:szCs w:val="20"/>
              </w:rPr>
              <w:t xml:space="preserve">Develop adequate automotive standards related to product quality, safety, testing, homologation and certification as well as </w:t>
            </w:r>
            <w:r w:rsidRPr="00650528">
              <w:rPr>
                <w:sz w:val="20"/>
                <w:szCs w:val="20"/>
              </w:rPr>
              <w:lastRenderedPageBreak/>
              <w:t>environmental standards</w:t>
            </w:r>
          </w:p>
        </w:tc>
        <w:tc>
          <w:tcPr>
            <w:tcW w:w="806" w:type="pct"/>
            <w:vAlign w:val="center"/>
          </w:tcPr>
          <w:p w14:paraId="64786A66"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lastRenderedPageBreak/>
              <w:t>Number of automotive standards developed on safety, testing, homologation and cortication</w:t>
            </w:r>
          </w:p>
        </w:tc>
        <w:tc>
          <w:tcPr>
            <w:tcW w:w="1267" w:type="pct"/>
            <w:vAlign w:val="center"/>
          </w:tcPr>
          <w:p w14:paraId="7A96C4A9"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New standards will be developed to </w:t>
            </w:r>
            <w:r w:rsidRPr="007C30BD">
              <w:rPr>
                <w:sz w:val="20"/>
                <w:szCs w:val="20"/>
                <w:lang w:bidi="en-US"/>
              </w:rPr>
              <w:t>support innovation, productivity and trade</w:t>
            </w:r>
          </w:p>
        </w:tc>
        <w:tc>
          <w:tcPr>
            <w:tcW w:w="917" w:type="pct"/>
            <w:vAlign w:val="center"/>
          </w:tcPr>
          <w:p w14:paraId="05038008" w14:textId="77777777" w:rsidR="00A25B7D" w:rsidRPr="003D2EFD" w:rsidRDefault="00A25B7D" w:rsidP="00A958AC">
            <w:pPr>
              <w:spacing w:after="0" w:line="240" w:lineRule="auto"/>
              <w:contextualSpacing/>
              <w:jc w:val="left"/>
              <w:rPr>
                <w:sz w:val="20"/>
                <w:szCs w:val="20"/>
                <w:lang w:bidi="en-US"/>
              </w:rPr>
            </w:pPr>
            <w:r>
              <w:rPr>
                <w:sz w:val="20"/>
                <w:szCs w:val="20"/>
                <w:lang w:bidi="en-US"/>
              </w:rPr>
              <w:t>10 new standards on quality, safety, testing, homologation and certification</w:t>
            </w:r>
          </w:p>
          <w:p w14:paraId="72537777"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0</w:t>
            </w:r>
          </w:p>
        </w:tc>
        <w:tc>
          <w:tcPr>
            <w:tcW w:w="538" w:type="pct"/>
            <w:vAlign w:val="center"/>
          </w:tcPr>
          <w:p w14:paraId="071AF1CA"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2FBA990B" w14:textId="77777777" w:rsidR="00A25B7D" w:rsidRPr="008C562E" w:rsidRDefault="00A25B7D" w:rsidP="008E1AFC">
            <w:pPr>
              <w:pStyle w:val="ListParagraph"/>
              <w:numPr>
                <w:ilvl w:val="0"/>
                <w:numId w:val="19"/>
              </w:numPr>
              <w:spacing w:after="0" w:line="240" w:lineRule="auto"/>
              <w:ind w:left="280" w:hanging="280"/>
              <w:jc w:val="left"/>
              <w:rPr>
                <w:sz w:val="20"/>
                <w:szCs w:val="20"/>
                <w:lang w:bidi="en-US"/>
              </w:rPr>
            </w:pPr>
            <w:r w:rsidRPr="008C562E">
              <w:rPr>
                <w:sz w:val="20"/>
                <w:szCs w:val="20"/>
                <w:lang w:bidi="en-US"/>
              </w:rPr>
              <w:t>Standards Catalogue</w:t>
            </w:r>
          </w:p>
          <w:p w14:paraId="248DF97D" w14:textId="77777777" w:rsidR="00A25B7D" w:rsidRPr="008C562E" w:rsidRDefault="00A25B7D" w:rsidP="008E1AFC">
            <w:pPr>
              <w:pStyle w:val="ListParagraph"/>
              <w:numPr>
                <w:ilvl w:val="0"/>
                <w:numId w:val="19"/>
              </w:numPr>
              <w:spacing w:after="0" w:line="240" w:lineRule="auto"/>
              <w:ind w:left="280" w:hanging="280"/>
              <w:jc w:val="left"/>
              <w:rPr>
                <w:sz w:val="20"/>
                <w:szCs w:val="20"/>
                <w:lang w:bidi="en-US"/>
              </w:rPr>
            </w:pPr>
            <w:r w:rsidRPr="008C562E">
              <w:rPr>
                <w:sz w:val="20"/>
                <w:szCs w:val="20"/>
                <w:lang w:bidi="en-US"/>
              </w:rPr>
              <w:t>National standardization strategy and requests</w:t>
            </w:r>
          </w:p>
          <w:p w14:paraId="75A8F69D" w14:textId="77777777" w:rsidR="00A25B7D" w:rsidRPr="008C562E" w:rsidRDefault="00A25B7D" w:rsidP="008E1AFC">
            <w:pPr>
              <w:pStyle w:val="ListParagraph"/>
              <w:numPr>
                <w:ilvl w:val="0"/>
                <w:numId w:val="19"/>
              </w:numPr>
              <w:spacing w:after="0" w:line="240" w:lineRule="auto"/>
              <w:ind w:left="280" w:hanging="280"/>
              <w:jc w:val="left"/>
              <w:rPr>
                <w:sz w:val="20"/>
                <w:szCs w:val="20"/>
                <w:lang w:bidi="en-US"/>
              </w:rPr>
            </w:pPr>
            <w:r w:rsidRPr="008C562E">
              <w:rPr>
                <w:sz w:val="20"/>
                <w:szCs w:val="20"/>
                <w:lang w:bidi="en-US"/>
              </w:rPr>
              <w:lastRenderedPageBreak/>
              <w:t>Annual Reports</w:t>
            </w:r>
          </w:p>
        </w:tc>
      </w:tr>
      <w:tr w:rsidR="00A25B7D" w:rsidRPr="002A2005" w14:paraId="1635D467" w14:textId="77777777" w:rsidTr="009A2E23">
        <w:trPr>
          <w:jc w:val="center"/>
        </w:trPr>
        <w:tc>
          <w:tcPr>
            <w:tcW w:w="776" w:type="pct"/>
            <w:vAlign w:val="center"/>
          </w:tcPr>
          <w:p w14:paraId="0DCE79C6" w14:textId="77777777" w:rsidR="00A25B7D" w:rsidRPr="00650528" w:rsidRDefault="00A25B7D" w:rsidP="00A958AC">
            <w:pPr>
              <w:spacing w:after="0" w:line="240" w:lineRule="auto"/>
              <w:jc w:val="left"/>
              <w:rPr>
                <w:sz w:val="20"/>
                <w:szCs w:val="20"/>
              </w:rPr>
            </w:pPr>
            <w:r w:rsidRPr="00650528">
              <w:rPr>
                <w:sz w:val="20"/>
                <w:szCs w:val="20"/>
              </w:rPr>
              <w:lastRenderedPageBreak/>
              <w:t>Develop National Automotive accreditation regulations and establish Automotive Certification and Homologa</w:t>
            </w:r>
            <w:r>
              <w:rPr>
                <w:sz w:val="20"/>
                <w:szCs w:val="20"/>
              </w:rPr>
              <w:t>tion and Type Approval Centers</w:t>
            </w:r>
          </w:p>
        </w:tc>
        <w:tc>
          <w:tcPr>
            <w:tcW w:w="806" w:type="pct"/>
            <w:vAlign w:val="center"/>
          </w:tcPr>
          <w:p w14:paraId="452259CD"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 xml:space="preserve">Number of operational </w:t>
            </w:r>
            <w:r w:rsidRPr="00650528">
              <w:rPr>
                <w:sz w:val="20"/>
                <w:szCs w:val="20"/>
              </w:rPr>
              <w:t>Homologa</w:t>
            </w:r>
            <w:r>
              <w:rPr>
                <w:sz w:val="20"/>
                <w:szCs w:val="20"/>
              </w:rPr>
              <w:t xml:space="preserve">tion and Type Approval Centers </w:t>
            </w:r>
          </w:p>
          <w:p w14:paraId="51DBE224" w14:textId="77777777" w:rsidR="00A25B7D" w:rsidRPr="00873DC7"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Regulations for vehicle homologation</w:t>
            </w:r>
          </w:p>
        </w:tc>
        <w:tc>
          <w:tcPr>
            <w:tcW w:w="1267" w:type="pct"/>
            <w:vAlign w:val="center"/>
          </w:tcPr>
          <w:p w14:paraId="7B7F62A8" w14:textId="77777777" w:rsidR="00A25B7D" w:rsidRPr="00FC7B67" w:rsidRDefault="00A25B7D" w:rsidP="00A958AC">
            <w:pPr>
              <w:spacing w:after="0" w:line="240" w:lineRule="auto"/>
              <w:contextualSpacing/>
              <w:jc w:val="left"/>
              <w:rPr>
                <w:sz w:val="20"/>
                <w:szCs w:val="20"/>
                <w:lang w:bidi="en-US"/>
              </w:rPr>
            </w:pPr>
            <w:r w:rsidRPr="00FC7B67">
              <w:rPr>
                <w:sz w:val="20"/>
                <w:szCs w:val="20"/>
                <w:lang w:bidi="en-US"/>
              </w:rPr>
              <w:t>Homologation centers certify that automotive standards have been satisfied</w:t>
            </w:r>
          </w:p>
        </w:tc>
        <w:tc>
          <w:tcPr>
            <w:tcW w:w="917" w:type="pct"/>
            <w:vAlign w:val="center"/>
          </w:tcPr>
          <w:p w14:paraId="60F8B03B" w14:textId="77777777" w:rsidR="00A25B7D" w:rsidRPr="00FC7B67" w:rsidRDefault="00A25B7D" w:rsidP="00A958AC">
            <w:pPr>
              <w:spacing w:after="0" w:line="240" w:lineRule="auto"/>
              <w:contextualSpacing/>
              <w:jc w:val="left"/>
              <w:rPr>
                <w:sz w:val="20"/>
                <w:szCs w:val="20"/>
                <w:lang w:bidi="en-US"/>
              </w:rPr>
            </w:pPr>
            <w:r w:rsidRPr="00FC7B67">
              <w:rPr>
                <w:sz w:val="20"/>
                <w:szCs w:val="20"/>
                <w:lang w:bidi="en-US"/>
              </w:rPr>
              <w:t>3</w:t>
            </w:r>
          </w:p>
          <w:p w14:paraId="3F8DA22C" w14:textId="77777777" w:rsidR="00A25B7D" w:rsidRPr="00FC7B67" w:rsidRDefault="00A25B7D" w:rsidP="00A958AC">
            <w:pPr>
              <w:spacing w:after="0" w:line="240" w:lineRule="auto"/>
              <w:contextualSpacing/>
              <w:jc w:val="left"/>
              <w:rPr>
                <w:sz w:val="20"/>
                <w:szCs w:val="20"/>
                <w:lang w:bidi="en-US"/>
              </w:rPr>
            </w:pPr>
            <w:r w:rsidRPr="00FC7B67">
              <w:rPr>
                <w:b/>
                <w:i/>
                <w:sz w:val="20"/>
                <w:szCs w:val="20"/>
                <w:lang w:bidi="en-US"/>
              </w:rPr>
              <w:t>Baseline</w:t>
            </w:r>
            <w:r w:rsidRPr="00FC7B67">
              <w:rPr>
                <w:b/>
                <w:sz w:val="20"/>
                <w:szCs w:val="20"/>
                <w:lang w:bidi="en-US"/>
              </w:rPr>
              <w:t>: 0</w:t>
            </w:r>
          </w:p>
        </w:tc>
        <w:tc>
          <w:tcPr>
            <w:tcW w:w="538" w:type="pct"/>
            <w:vAlign w:val="center"/>
          </w:tcPr>
          <w:p w14:paraId="37934A8D"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Annually </w:t>
            </w:r>
          </w:p>
        </w:tc>
        <w:tc>
          <w:tcPr>
            <w:tcW w:w="696" w:type="pct"/>
            <w:vAlign w:val="center"/>
          </w:tcPr>
          <w:p w14:paraId="289FD186"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Statements on regulations</w:t>
            </w:r>
          </w:p>
        </w:tc>
      </w:tr>
      <w:tr w:rsidR="00A25B7D" w:rsidRPr="002A2005" w14:paraId="711862F5" w14:textId="77777777" w:rsidTr="009A2E23">
        <w:trPr>
          <w:jc w:val="center"/>
        </w:trPr>
        <w:tc>
          <w:tcPr>
            <w:tcW w:w="776" w:type="pct"/>
            <w:vAlign w:val="center"/>
          </w:tcPr>
          <w:p w14:paraId="2A223B47" w14:textId="77777777" w:rsidR="00A25B7D" w:rsidRPr="00650528" w:rsidRDefault="00A25B7D" w:rsidP="00A958AC">
            <w:pPr>
              <w:spacing w:after="0" w:line="240" w:lineRule="auto"/>
              <w:jc w:val="left"/>
              <w:rPr>
                <w:sz w:val="20"/>
                <w:szCs w:val="20"/>
              </w:rPr>
            </w:pPr>
            <w:r w:rsidRPr="00650528">
              <w:rPr>
                <w:sz w:val="20"/>
                <w:szCs w:val="20"/>
              </w:rPr>
              <w:t>Harmonize vehicle emission and fuel quality standards as well as end of life regulations for vehicles with global and</w:t>
            </w:r>
            <w:r>
              <w:rPr>
                <w:sz w:val="20"/>
                <w:szCs w:val="20"/>
              </w:rPr>
              <w:t xml:space="preserve"> regional standards</w:t>
            </w:r>
          </w:p>
        </w:tc>
        <w:tc>
          <w:tcPr>
            <w:tcW w:w="806" w:type="pct"/>
            <w:vAlign w:val="center"/>
          </w:tcPr>
          <w:p w14:paraId="7E48CDAF"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sidRPr="00650528">
              <w:rPr>
                <w:sz w:val="20"/>
                <w:szCs w:val="20"/>
              </w:rPr>
              <w:t>Vehicle Emission and Fuel Quality Standards</w:t>
            </w:r>
            <w:r>
              <w:rPr>
                <w:sz w:val="20"/>
                <w:szCs w:val="20"/>
              </w:rPr>
              <w:t xml:space="preserve"> Developed/ Adopted </w:t>
            </w:r>
          </w:p>
          <w:p w14:paraId="4A07A9EF"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sidRPr="00650528">
              <w:rPr>
                <w:sz w:val="20"/>
                <w:szCs w:val="20"/>
              </w:rPr>
              <w:t>Infrastructure</w:t>
            </w:r>
            <w:r>
              <w:rPr>
                <w:sz w:val="20"/>
                <w:szCs w:val="20"/>
              </w:rPr>
              <w:t xml:space="preserve"> established and operational by 2028</w:t>
            </w:r>
          </w:p>
        </w:tc>
        <w:tc>
          <w:tcPr>
            <w:tcW w:w="1267" w:type="pct"/>
            <w:vAlign w:val="center"/>
          </w:tcPr>
          <w:p w14:paraId="230F1D4D" w14:textId="77777777" w:rsidR="00A25B7D" w:rsidRPr="002A2005" w:rsidRDefault="00A25B7D" w:rsidP="00A958AC">
            <w:pPr>
              <w:spacing w:after="0" w:line="240" w:lineRule="auto"/>
              <w:contextualSpacing/>
              <w:jc w:val="left"/>
              <w:rPr>
                <w:sz w:val="20"/>
                <w:szCs w:val="20"/>
                <w:lang w:bidi="en-US"/>
              </w:rPr>
            </w:pPr>
            <w:r>
              <w:rPr>
                <w:sz w:val="20"/>
                <w:szCs w:val="20"/>
                <w:lang w:bidi="en-US"/>
              </w:rPr>
              <w:t>Vehicle emission standards define the e</w:t>
            </w:r>
            <w:r w:rsidRPr="002A28B6">
              <w:rPr>
                <w:sz w:val="20"/>
                <w:szCs w:val="20"/>
                <w:lang w:bidi="en-US"/>
              </w:rPr>
              <w:t>mission requirements</w:t>
            </w:r>
            <w:r>
              <w:rPr>
                <w:sz w:val="20"/>
                <w:szCs w:val="20"/>
                <w:lang w:bidi="en-US"/>
              </w:rPr>
              <w:t xml:space="preserve"> with an </w:t>
            </w:r>
            <w:r w:rsidRPr="002A28B6">
              <w:rPr>
                <w:sz w:val="20"/>
                <w:szCs w:val="20"/>
                <w:lang w:bidi="en-US"/>
              </w:rPr>
              <w:t xml:space="preserve">aim of </w:t>
            </w:r>
            <w:r>
              <w:rPr>
                <w:sz w:val="20"/>
                <w:szCs w:val="20"/>
                <w:lang w:bidi="en-US"/>
              </w:rPr>
              <w:t>r</w:t>
            </w:r>
            <w:r w:rsidRPr="002A28B6">
              <w:rPr>
                <w:sz w:val="20"/>
                <w:szCs w:val="20"/>
                <w:lang w:bidi="en-US"/>
              </w:rPr>
              <w:t>educ</w:t>
            </w:r>
            <w:r>
              <w:rPr>
                <w:sz w:val="20"/>
                <w:szCs w:val="20"/>
                <w:lang w:bidi="en-US"/>
              </w:rPr>
              <w:t>ing</w:t>
            </w:r>
            <w:r w:rsidRPr="002A28B6">
              <w:rPr>
                <w:sz w:val="20"/>
                <w:szCs w:val="20"/>
                <w:lang w:bidi="en-US"/>
              </w:rPr>
              <w:t xml:space="preserve"> levels of harmful car and exhaust emissions</w:t>
            </w:r>
          </w:p>
        </w:tc>
        <w:tc>
          <w:tcPr>
            <w:tcW w:w="917" w:type="pct"/>
            <w:vAlign w:val="center"/>
          </w:tcPr>
          <w:p w14:paraId="15E3E6E5" w14:textId="77777777" w:rsidR="00A25B7D" w:rsidRPr="00BC4C1F" w:rsidRDefault="00A25B7D" w:rsidP="00A958AC">
            <w:pPr>
              <w:spacing w:after="0" w:line="240" w:lineRule="auto"/>
              <w:contextualSpacing/>
              <w:jc w:val="left"/>
              <w:rPr>
                <w:sz w:val="20"/>
                <w:szCs w:val="20"/>
                <w:lang w:bidi="en-US"/>
              </w:rPr>
            </w:pPr>
            <w:r>
              <w:rPr>
                <w:sz w:val="20"/>
                <w:szCs w:val="20"/>
                <w:lang w:bidi="en-US"/>
              </w:rPr>
              <w:t>10 new standards on vehicle emissions, fuel quality and end of life regulations for vehicles</w:t>
            </w:r>
          </w:p>
          <w:p w14:paraId="631DA373"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3</w:t>
            </w:r>
          </w:p>
        </w:tc>
        <w:tc>
          <w:tcPr>
            <w:tcW w:w="538" w:type="pct"/>
            <w:vAlign w:val="center"/>
          </w:tcPr>
          <w:p w14:paraId="03145ED4"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3F869BA5" w14:textId="77777777" w:rsidR="00A25B7D" w:rsidRPr="008C562E" w:rsidRDefault="00A25B7D" w:rsidP="008E1AFC">
            <w:pPr>
              <w:pStyle w:val="ListParagraph"/>
              <w:numPr>
                <w:ilvl w:val="0"/>
                <w:numId w:val="27"/>
              </w:numPr>
              <w:spacing w:after="0" w:line="240" w:lineRule="auto"/>
              <w:ind w:left="280" w:hanging="280"/>
              <w:jc w:val="left"/>
              <w:rPr>
                <w:sz w:val="20"/>
                <w:szCs w:val="20"/>
                <w:lang w:bidi="en-US"/>
              </w:rPr>
            </w:pPr>
            <w:r w:rsidRPr="008C562E">
              <w:rPr>
                <w:sz w:val="20"/>
                <w:szCs w:val="20"/>
                <w:lang w:bidi="en-US"/>
              </w:rPr>
              <w:t>Standards Catalogue (UNBS)</w:t>
            </w:r>
          </w:p>
          <w:p w14:paraId="2A0DDE5D" w14:textId="77777777" w:rsidR="00A25B7D" w:rsidRPr="008C562E" w:rsidRDefault="00A25B7D" w:rsidP="008E1AFC">
            <w:pPr>
              <w:pStyle w:val="ListParagraph"/>
              <w:numPr>
                <w:ilvl w:val="0"/>
                <w:numId w:val="27"/>
              </w:numPr>
              <w:spacing w:after="0" w:line="240" w:lineRule="auto"/>
              <w:ind w:left="280" w:hanging="280"/>
              <w:jc w:val="left"/>
              <w:rPr>
                <w:sz w:val="20"/>
                <w:szCs w:val="20"/>
                <w:lang w:bidi="en-US"/>
              </w:rPr>
            </w:pPr>
            <w:r w:rsidRPr="008C562E">
              <w:rPr>
                <w:sz w:val="20"/>
                <w:szCs w:val="20"/>
                <w:lang w:bidi="en-US"/>
              </w:rPr>
              <w:t>Statements on regulations</w:t>
            </w:r>
          </w:p>
        </w:tc>
      </w:tr>
      <w:tr w:rsidR="00A25B7D" w:rsidRPr="002A2005" w14:paraId="32CA5DC0" w14:textId="77777777" w:rsidTr="009A2E23">
        <w:trPr>
          <w:jc w:val="center"/>
        </w:trPr>
        <w:tc>
          <w:tcPr>
            <w:tcW w:w="776" w:type="pct"/>
            <w:vAlign w:val="center"/>
          </w:tcPr>
          <w:p w14:paraId="4F9954A7" w14:textId="77777777" w:rsidR="00A25B7D" w:rsidRPr="00650528" w:rsidRDefault="00A25B7D" w:rsidP="00A958AC">
            <w:pPr>
              <w:spacing w:after="0" w:line="240" w:lineRule="auto"/>
              <w:jc w:val="left"/>
              <w:rPr>
                <w:sz w:val="20"/>
                <w:szCs w:val="20"/>
              </w:rPr>
            </w:pPr>
            <w:r w:rsidRPr="00A86507">
              <w:rPr>
                <w:sz w:val="20"/>
                <w:szCs w:val="20"/>
              </w:rPr>
              <w:t>Increase the capacity of the country to participate in international codes and standards development</w:t>
            </w:r>
            <w:r>
              <w:rPr>
                <w:sz w:val="20"/>
                <w:szCs w:val="20"/>
              </w:rPr>
              <w:t xml:space="preserve"> </w:t>
            </w:r>
          </w:p>
        </w:tc>
        <w:tc>
          <w:tcPr>
            <w:tcW w:w="806" w:type="pct"/>
            <w:vAlign w:val="center"/>
          </w:tcPr>
          <w:p w14:paraId="48516A0D"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rPr>
              <w:t>Number of automotive standards developed with inclusion of Uganda’s national position</w:t>
            </w:r>
          </w:p>
        </w:tc>
        <w:tc>
          <w:tcPr>
            <w:tcW w:w="1267" w:type="pct"/>
            <w:vAlign w:val="center"/>
          </w:tcPr>
          <w:p w14:paraId="765E5753" w14:textId="77777777" w:rsidR="00A25B7D" w:rsidRPr="002A2005" w:rsidRDefault="00A25B7D" w:rsidP="00A958AC">
            <w:pPr>
              <w:spacing w:after="0" w:line="240" w:lineRule="auto"/>
              <w:contextualSpacing/>
              <w:jc w:val="left"/>
              <w:rPr>
                <w:sz w:val="20"/>
                <w:szCs w:val="20"/>
                <w:lang w:bidi="en-US"/>
              </w:rPr>
            </w:pPr>
            <w:r>
              <w:rPr>
                <w:sz w:val="20"/>
                <w:szCs w:val="20"/>
                <w:lang w:bidi="en-US"/>
              </w:rPr>
              <w:t>Increase capacity by facilitating participation in regional and international standards development and harmonization</w:t>
            </w:r>
          </w:p>
        </w:tc>
        <w:tc>
          <w:tcPr>
            <w:tcW w:w="917" w:type="pct"/>
            <w:vAlign w:val="center"/>
          </w:tcPr>
          <w:p w14:paraId="1C490CDB" w14:textId="77777777" w:rsidR="00A25B7D" w:rsidRDefault="00A25B7D" w:rsidP="00A958AC">
            <w:pPr>
              <w:spacing w:after="0" w:line="240" w:lineRule="auto"/>
              <w:contextualSpacing/>
              <w:jc w:val="left"/>
              <w:rPr>
                <w:sz w:val="20"/>
                <w:szCs w:val="20"/>
                <w:lang w:bidi="en-US"/>
              </w:rPr>
            </w:pPr>
            <w:r>
              <w:rPr>
                <w:sz w:val="20"/>
                <w:szCs w:val="20"/>
                <w:lang w:bidi="en-US"/>
              </w:rPr>
              <w:t>2</w:t>
            </w:r>
          </w:p>
          <w:p w14:paraId="397EF138" w14:textId="77777777" w:rsidR="00A25B7D" w:rsidRDefault="00A25B7D" w:rsidP="00A958AC">
            <w:pPr>
              <w:spacing w:after="0" w:line="240" w:lineRule="auto"/>
              <w:contextualSpacing/>
              <w:jc w:val="left"/>
              <w:rPr>
                <w:sz w:val="20"/>
                <w:szCs w:val="20"/>
                <w:lang w:bidi="en-US"/>
              </w:rPr>
            </w:pPr>
          </w:p>
          <w:p w14:paraId="55F8CC02"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0</w:t>
            </w:r>
          </w:p>
        </w:tc>
        <w:tc>
          <w:tcPr>
            <w:tcW w:w="538" w:type="pct"/>
            <w:vAlign w:val="center"/>
          </w:tcPr>
          <w:p w14:paraId="44B73A53"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44455493"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Minutes of meeting of national technical committees to regional and international standardization bodies</w:t>
            </w:r>
          </w:p>
        </w:tc>
      </w:tr>
      <w:tr w:rsidR="00A25B7D" w:rsidRPr="002A2005" w14:paraId="3B5CBFE9" w14:textId="77777777" w:rsidTr="009A2E23">
        <w:trPr>
          <w:jc w:val="center"/>
        </w:trPr>
        <w:tc>
          <w:tcPr>
            <w:tcW w:w="776" w:type="pct"/>
            <w:vAlign w:val="center"/>
          </w:tcPr>
          <w:p w14:paraId="187B5A21" w14:textId="77777777" w:rsidR="00A25B7D" w:rsidRPr="00650528" w:rsidRDefault="00A25B7D" w:rsidP="00A958AC">
            <w:pPr>
              <w:spacing w:after="0" w:line="240" w:lineRule="auto"/>
              <w:jc w:val="left"/>
              <w:rPr>
                <w:sz w:val="20"/>
                <w:szCs w:val="20"/>
              </w:rPr>
            </w:pPr>
            <w:r w:rsidRPr="003F56C7">
              <w:rPr>
                <w:sz w:val="20"/>
                <w:szCs w:val="20"/>
              </w:rPr>
              <w:t>Encourage investment and adoption of new and environmentally friendly technologies</w:t>
            </w:r>
          </w:p>
        </w:tc>
        <w:tc>
          <w:tcPr>
            <w:tcW w:w="806" w:type="pct"/>
            <w:vAlign w:val="center"/>
          </w:tcPr>
          <w:p w14:paraId="4F3D737D"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Automotive Technology Adoption Rate (both new and environmentally friendly technologies)</w:t>
            </w:r>
          </w:p>
        </w:tc>
        <w:tc>
          <w:tcPr>
            <w:tcW w:w="1267" w:type="pct"/>
            <w:vAlign w:val="center"/>
          </w:tcPr>
          <w:p w14:paraId="0384518A"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Encouraging investment involves incentivizing firms developing new technologies such that they are </w:t>
            </w:r>
            <w:r w:rsidRPr="0061642B">
              <w:rPr>
                <w:sz w:val="20"/>
                <w:szCs w:val="20"/>
                <w:lang w:bidi="en-US"/>
              </w:rPr>
              <w:t>adopted</w:t>
            </w:r>
            <w:r>
              <w:rPr>
                <w:sz w:val="20"/>
                <w:szCs w:val="20"/>
                <w:lang w:bidi="en-US"/>
              </w:rPr>
              <w:t xml:space="preserve"> (</w:t>
            </w:r>
            <w:r w:rsidRPr="0061642B">
              <w:rPr>
                <w:sz w:val="20"/>
                <w:szCs w:val="20"/>
                <w:lang w:bidi="en-US"/>
              </w:rPr>
              <w:t>accept</w:t>
            </w:r>
            <w:r>
              <w:rPr>
                <w:sz w:val="20"/>
                <w:szCs w:val="20"/>
                <w:lang w:bidi="en-US"/>
              </w:rPr>
              <w:t>ed</w:t>
            </w:r>
            <w:r w:rsidRPr="0061642B">
              <w:rPr>
                <w:sz w:val="20"/>
                <w:szCs w:val="20"/>
                <w:lang w:bidi="en-US"/>
              </w:rPr>
              <w:t>, integrat</w:t>
            </w:r>
            <w:r>
              <w:rPr>
                <w:sz w:val="20"/>
                <w:szCs w:val="20"/>
                <w:lang w:bidi="en-US"/>
              </w:rPr>
              <w:t>ed</w:t>
            </w:r>
            <w:r w:rsidRPr="0061642B">
              <w:rPr>
                <w:sz w:val="20"/>
                <w:szCs w:val="20"/>
                <w:lang w:bidi="en-US"/>
              </w:rPr>
              <w:t>, and use</w:t>
            </w:r>
            <w:r>
              <w:rPr>
                <w:sz w:val="20"/>
                <w:szCs w:val="20"/>
                <w:lang w:bidi="en-US"/>
              </w:rPr>
              <w:t>d)</w:t>
            </w:r>
            <w:r w:rsidRPr="0061642B">
              <w:rPr>
                <w:sz w:val="20"/>
                <w:szCs w:val="20"/>
                <w:lang w:bidi="en-US"/>
              </w:rPr>
              <w:t xml:space="preserve"> </w:t>
            </w:r>
            <w:r>
              <w:rPr>
                <w:sz w:val="20"/>
                <w:szCs w:val="20"/>
                <w:lang w:bidi="en-US"/>
              </w:rPr>
              <w:t xml:space="preserve">at a high rate </w:t>
            </w:r>
            <w:r w:rsidRPr="0061642B">
              <w:rPr>
                <w:sz w:val="20"/>
                <w:szCs w:val="20"/>
                <w:lang w:bidi="en-US"/>
              </w:rPr>
              <w:t>by</w:t>
            </w:r>
            <w:r>
              <w:rPr>
                <w:sz w:val="20"/>
                <w:szCs w:val="20"/>
                <w:lang w:bidi="en-US"/>
              </w:rPr>
              <w:t xml:space="preserve"> the</w:t>
            </w:r>
            <w:r w:rsidRPr="0061642B">
              <w:rPr>
                <w:sz w:val="20"/>
                <w:szCs w:val="20"/>
                <w:lang w:bidi="en-US"/>
              </w:rPr>
              <w:t xml:space="preserve"> population</w:t>
            </w:r>
          </w:p>
        </w:tc>
        <w:tc>
          <w:tcPr>
            <w:tcW w:w="917" w:type="pct"/>
            <w:vAlign w:val="center"/>
          </w:tcPr>
          <w:p w14:paraId="0638C76B" w14:textId="77777777" w:rsidR="00A25B7D" w:rsidRDefault="00A25B7D" w:rsidP="00A958AC">
            <w:pPr>
              <w:spacing w:after="0" w:line="240" w:lineRule="auto"/>
              <w:contextualSpacing/>
              <w:jc w:val="left"/>
              <w:rPr>
                <w:sz w:val="20"/>
                <w:szCs w:val="20"/>
                <w:lang w:bidi="en-US"/>
              </w:rPr>
            </w:pPr>
            <w:r>
              <w:rPr>
                <w:sz w:val="20"/>
                <w:szCs w:val="20"/>
                <w:lang w:bidi="en-US"/>
              </w:rPr>
              <w:t>60% New Vehicle Registrations, 5% Green Technology</w:t>
            </w:r>
          </w:p>
          <w:p w14:paraId="4B4714C2" w14:textId="77777777" w:rsidR="00A25B7D" w:rsidRDefault="00A25B7D" w:rsidP="00A958AC">
            <w:pPr>
              <w:spacing w:after="0" w:line="240" w:lineRule="auto"/>
              <w:contextualSpacing/>
              <w:jc w:val="left"/>
              <w:rPr>
                <w:sz w:val="20"/>
                <w:szCs w:val="20"/>
                <w:lang w:bidi="en-US"/>
              </w:rPr>
            </w:pPr>
          </w:p>
          <w:p w14:paraId="00F43BDC"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15%, 0%</w:t>
            </w:r>
          </w:p>
        </w:tc>
        <w:tc>
          <w:tcPr>
            <w:tcW w:w="538" w:type="pct"/>
            <w:vAlign w:val="center"/>
          </w:tcPr>
          <w:p w14:paraId="34A9112F"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504FCA2"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Investment reports</w:t>
            </w:r>
          </w:p>
        </w:tc>
      </w:tr>
      <w:tr w:rsidR="00A25B7D" w:rsidRPr="002A2005" w14:paraId="13BB2F1C" w14:textId="77777777" w:rsidTr="009A2E23">
        <w:trPr>
          <w:jc w:val="center"/>
        </w:trPr>
        <w:tc>
          <w:tcPr>
            <w:tcW w:w="776" w:type="pct"/>
            <w:vAlign w:val="center"/>
          </w:tcPr>
          <w:p w14:paraId="703B22C3" w14:textId="77777777" w:rsidR="00A25B7D" w:rsidRPr="00650528" w:rsidRDefault="00A25B7D" w:rsidP="00A958AC">
            <w:pPr>
              <w:spacing w:after="0" w:line="240" w:lineRule="auto"/>
              <w:jc w:val="left"/>
              <w:rPr>
                <w:sz w:val="20"/>
                <w:szCs w:val="20"/>
              </w:rPr>
            </w:pPr>
            <w:r>
              <w:rPr>
                <w:sz w:val="20"/>
                <w:szCs w:val="20"/>
              </w:rPr>
              <w:t>A</w:t>
            </w:r>
            <w:r w:rsidRPr="00650528">
              <w:rPr>
                <w:sz w:val="20"/>
                <w:szCs w:val="20"/>
              </w:rPr>
              <w:t>wareness</w:t>
            </w:r>
            <w:r>
              <w:rPr>
                <w:sz w:val="20"/>
                <w:szCs w:val="20"/>
              </w:rPr>
              <w:t xml:space="preserve"> creation campaigns</w:t>
            </w:r>
            <w:r w:rsidRPr="00650528">
              <w:rPr>
                <w:sz w:val="20"/>
                <w:szCs w:val="20"/>
              </w:rPr>
              <w:t xml:space="preserve"> across the automotive in</w:t>
            </w:r>
            <w:r>
              <w:rPr>
                <w:sz w:val="20"/>
                <w:szCs w:val="20"/>
              </w:rPr>
              <w:t xml:space="preserve">dustry value chain and sensitization initiatives of </w:t>
            </w:r>
            <w:r w:rsidRPr="00650528">
              <w:rPr>
                <w:sz w:val="20"/>
                <w:szCs w:val="20"/>
              </w:rPr>
              <w:t xml:space="preserve">consumers </w:t>
            </w:r>
            <w:r>
              <w:rPr>
                <w:sz w:val="20"/>
                <w:szCs w:val="20"/>
              </w:rPr>
              <w:t>on automotive technology</w:t>
            </w:r>
            <w:r w:rsidRPr="00650528">
              <w:rPr>
                <w:sz w:val="20"/>
                <w:szCs w:val="20"/>
              </w:rPr>
              <w:t xml:space="preserve"> </w:t>
            </w:r>
          </w:p>
        </w:tc>
        <w:tc>
          <w:tcPr>
            <w:tcW w:w="806" w:type="pct"/>
            <w:vAlign w:val="center"/>
          </w:tcPr>
          <w:p w14:paraId="27B179DE"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No. awareness creation campaigns on automotive technology</w:t>
            </w:r>
          </w:p>
          <w:p w14:paraId="5E9D0A32" w14:textId="77777777" w:rsidR="00A25B7D"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The number of consumers reached</w:t>
            </w:r>
          </w:p>
          <w:p w14:paraId="499D041E" w14:textId="77777777" w:rsidR="00A25B7D" w:rsidRPr="00DE75D3"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Increase in new vehicle registrations</w:t>
            </w:r>
          </w:p>
        </w:tc>
        <w:tc>
          <w:tcPr>
            <w:tcW w:w="1267" w:type="pct"/>
            <w:vAlign w:val="center"/>
          </w:tcPr>
          <w:p w14:paraId="27B3D894"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Awareness creation is </w:t>
            </w:r>
            <w:r w:rsidRPr="001605F1">
              <w:rPr>
                <w:sz w:val="20"/>
                <w:szCs w:val="20"/>
                <w:lang w:bidi="en-US"/>
              </w:rPr>
              <w:t>increasing the knowledge</w:t>
            </w:r>
            <w:r>
              <w:rPr>
                <w:sz w:val="20"/>
                <w:szCs w:val="20"/>
                <w:lang w:bidi="en-US"/>
              </w:rPr>
              <w:t xml:space="preserve"> of stakeholders and the public on automotive technology</w:t>
            </w:r>
          </w:p>
        </w:tc>
        <w:tc>
          <w:tcPr>
            <w:tcW w:w="917" w:type="pct"/>
            <w:vAlign w:val="center"/>
          </w:tcPr>
          <w:p w14:paraId="39886BE6" w14:textId="77777777" w:rsidR="00A25B7D" w:rsidRDefault="00A25B7D" w:rsidP="00A958AC">
            <w:pPr>
              <w:spacing w:after="0" w:line="240" w:lineRule="auto"/>
              <w:contextualSpacing/>
              <w:jc w:val="left"/>
              <w:rPr>
                <w:sz w:val="20"/>
                <w:szCs w:val="20"/>
                <w:lang w:bidi="en-US"/>
              </w:rPr>
            </w:pPr>
            <w:r>
              <w:rPr>
                <w:sz w:val="20"/>
                <w:szCs w:val="20"/>
                <w:lang w:bidi="en-US"/>
              </w:rPr>
              <w:t>60% New Vehicle Registrations</w:t>
            </w:r>
          </w:p>
          <w:p w14:paraId="41A030FE" w14:textId="77777777" w:rsidR="00A25B7D" w:rsidRDefault="00A25B7D" w:rsidP="00A958AC">
            <w:pPr>
              <w:spacing w:after="0" w:line="240" w:lineRule="auto"/>
              <w:contextualSpacing/>
              <w:jc w:val="left"/>
              <w:rPr>
                <w:sz w:val="20"/>
                <w:szCs w:val="20"/>
                <w:lang w:bidi="en-US"/>
              </w:rPr>
            </w:pPr>
          </w:p>
          <w:p w14:paraId="39846354"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15%</w:t>
            </w:r>
          </w:p>
        </w:tc>
        <w:tc>
          <w:tcPr>
            <w:tcW w:w="538" w:type="pct"/>
            <w:vAlign w:val="center"/>
          </w:tcPr>
          <w:p w14:paraId="26E36C4D"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7DBE9731"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Workshop Reports</w:t>
            </w:r>
          </w:p>
        </w:tc>
      </w:tr>
      <w:tr w:rsidR="00A25B7D" w:rsidRPr="002A2005" w14:paraId="34EBB337" w14:textId="77777777" w:rsidTr="009A2E23">
        <w:trPr>
          <w:jc w:val="center"/>
        </w:trPr>
        <w:tc>
          <w:tcPr>
            <w:tcW w:w="5000" w:type="pct"/>
            <w:gridSpan w:val="6"/>
            <w:vAlign w:val="center"/>
          </w:tcPr>
          <w:p w14:paraId="0F0B05D7" w14:textId="77777777" w:rsidR="00A25B7D" w:rsidRPr="008C562E" w:rsidRDefault="00A25B7D" w:rsidP="00A958AC">
            <w:pPr>
              <w:spacing w:after="0" w:line="240" w:lineRule="auto"/>
              <w:contextualSpacing/>
              <w:jc w:val="left"/>
              <w:rPr>
                <w:sz w:val="20"/>
                <w:szCs w:val="20"/>
                <w:lang w:bidi="en-US"/>
              </w:rPr>
            </w:pPr>
            <w:r w:rsidRPr="008C562E">
              <w:rPr>
                <w:b/>
                <w:sz w:val="20"/>
                <w:szCs w:val="20"/>
                <w:lang w:bidi="en-US"/>
              </w:rPr>
              <w:t>Objective 3: To establish adequate automotive industrial infrastructure such as automotive supplier parks, manufacturing plants, innovation centers and recycling facilities;</w:t>
            </w:r>
          </w:p>
        </w:tc>
      </w:tr>
      <w:tr w:rsidR="00A25B7D" w:rsidRPr="002A2005" w14:paraId="1B03E6F2" w14:textId="77777777" w:rsidTr="009A2E23">
        <w:trPr>
          <w:jc w:val="center"/>
        </w:trPr>
        <w:tc>
          <w:tcPr>
            <w:tcW w:w="776" w:type="pct"/>
            <w:vAlign w:val="center"/>
          </w:tcPr>
          <w:p w14:paraId="514721F7" w14:textId="77777777" w:rsidR="00A25B7D" w:rsidRPr="00650528" w:rsidRDefault="00A25B7D" w:rsidP="00A958AC">
            <w:pPr>
              <w:spacing w:after="0" w:line="240" w:lineRule="auto"/>
              <w:jc w:val="left"/>
              <w:rPr>
                <w:sz w:val="20"/>
                <w:szCs w:val="20"/>
              </w:rPr>
            </w:pPr>
            <w:r w:rsidRPr="00650528">
              <w:rPr>
                <w:sz w:val="20"/>
                <w:szCs w:val="20"/>
              </w:rPr>
              <w:t xml:space="preserve">Encourage cluster development initiatives and the use of locally available raw materials </w:t>
            </w:r>
          </w:p>
        </w:tc>
        <w:tc>
          <w:tcPr>
            <w:tcW w:w="806" w:type="pct"/>
            <w:vAlign w:val="center"/>
          </w:tcPr>
          <w:p w14:paraId="30EEEA88" w14:textId="77777777" w:rsidR="00A25B7D" w:rsidRPr="001462EC" w:rsidRDefault="00A25B7D" w:rsidP="008E1AFC">
            <w:pPr>
              <w:pStyle w:val="ListParagraph"/>
              <w:numPr>
                <w:ilvl w:val="0"/>
                <w:numId w:val="11"/>
              </w:numPr>
              <w:spacing w:after="0" w:line="240" w:lineRule="auto"/>
              <w:ind w:left="168" w:hanging="142"/>
              <w:jc w:val="left"/>
              <w:rPr>
                <w:sz w:val="20"/>
                <w:szCs w:val="20"/>
                <w:lang w:bidi="en-US"/>
              </w:rPr>
            </w:pPr>
            <w:r>
              <w:rPr>
                <w:sz w:val="20"/>
                <w:szCs w:val="20"/>
                <w:lang w:bidi="en-US"/>
              </w:rPr>
              <w:t xml:space="preserve">No. of </w:t>
            </w:r>
            <w:r>
              <w:rPr>
                <w:sz w:val="20"/>
                <w:szCs w:val="20"/>
              </w:rPr>
              <w:t>clustered</w:t>
            </w:r>
            <w:r>
              <w:rPr>
                <w:sz w:val="20"/>
                <w:szCs w:val="20"/>
                <w:lang w:bidi="en-US"/>
              </w:rPr>
              <w:t xml:space="preserve"> automotive enterprises established</w:t>
            </w:r>
          </w:p>
        </w:tc>
        <w:tc>
          <w:tcPr>
            <w:tcW w:w="1267" w:type="pct"/>
            <w:vAlign w:val="center"/>
          </w:tcPr>
          <w:p w14:paraId="58A8292A"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Clustering is used globally to </w:t>
            </w:r>
            <w:r w:rsidRPr="00907B4D">
              <w:rPr>
                <w:sz w:val="20"/>
                <w:szCs w:val="20"/>
                <w:lang w:bidi="en-US"/>
              </w:rPr>
              <w:t>support automotive manufacturers with just-in-time delivery from suppliers</w:t>
            </w:r>
          </w:p>
        </w:tc>
        <w:tc>
          <w:tcPr>
            <w:tcW w:w="917" w:type="pct"/>
            <w:vAlign w:val="center"/>
          </w:tcPr>
          <w:p w14:paraId="46400E38" w14:textId="77777777" w:rsidR="00A25B7D" w:rsidRDefault="00A25B7D" w:rsidP="00A958AC">
            <w:pPr>
              <w:spacing w:after="0" w:line="240" w:lineRule="auto"/>
              <w:contextualSpacing/>
              <w:jc w:val="left"/>
              <w:rPr>
                <w:sz w:val="20"/>
                <w:szCs w:val="20"/>
                <w:lang w:bidi="en-US"/>
              </w:rPr>
            </w:pPr>
            <w:r>
              <w:rPr>
                <w:sz w:val="20"/>
                <w:szCs w:val="20"/>
                <w:lang w:bidi="en-US"/>
              </w:rPr>
              <w:t xml:space="preserve">3 </w:t>
            </w:r>
          </w:p>
          <w:p w14:paraId="226E4BA5" w14:textId="77777777" w:rsidR="00A25B7D" w:rsidRDefault="00A25B7D" w:rsidP="00A958AC">
            <w:pPr>
              <w:spacing w:after="0" w:line="240" w:lineRule="auto"/>
              <w:contextualSpacing/>
              <w:jc w:val="left"/>
              <w:rPr>
                <w:sz w:val="20"/>
                <w:szCs w:val="20"/>
                <w:lang w:bidi="en-US"/>
              </w:rPr>
            </w:pPr>
          </w:p>
          <w:p w14:paraId="7C58AF7C"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0</w:t>
            </w:r>
          </w:p>
        </w:tc>
        <w:tc>
          <w:tcPr>
            <w:tcW w:w="538" w:type="pct"/>
            <w:vAlign w:val="center"/>
          </w:tcPr>
          <w:p w14:paraId="7151313D"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52DAE17A"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Research reports</w:t>
            </w:r>
          </w:p>
          <w:p w14:paraId="3208E9F3" w14:textId="77777777" w:rsidR="00A25B7D" w:rsidRPr="008C562E" w:rsidRDefault="00A25B7D" w:rsidP="00A958AC">
            <w:pPr>
              <w:spacing w:after="0" w:line="240" w:lineRule="auto"/>
              <w:contextualSpacing/>
              <w:jc w:val="left"/>
              <w:rPr>
                <w:sz w:val="20"/>
                <w:szCs w:val="20"/>
                <w:lang w:bidi="en-US"/>
              </w:rPr>
            </w:pPr>
          </w:p>
        </w:tc>
      </w:tr>
      <w:tr w:rsidR="00A25B7D" w:rsidRPr="002A2005" w14:paraId="0D990D1F" w14:textId="77777777" w:rsidTr="009A2E23">
        <w:trPr>
          <w:jc w:val="center"/>
        </w:trPr>
        <w:tc>
          <w:tcPr>
            <w:tcW w:w="776" w:type="pct"/>
            <w:vAlign w:val="center"/>
          </w:tcPr>
          <w:p w14:paraId="7FBF9951" w14:textId="77777777" w:rsidR="00A25B7D" w:rsidRPr="00650528" w:rsidRDefault="00A25B7D" w:rsidP="00A958AC">
            <w:pPr>
              <w:spacing w:after="0" w:line="240" w:lineRule="auto"/>
              <w:jc w:val="left"/>
              <w:rPr>
                <w:sz w:val="20"/>
                <w:szCs w:val="20"/>
              </w:rPr>
            </w:pPr>
            <w:r w:rsidRPr="00650528">
              <w:rPr>
                <w:sz w:val="20"/>
                <w:szCs w:val="20"/>
              </w:rPr>
              <w:t xml:space="preserve">Establish well serviced commercially oriented </w:t>
            </w:r>
            <w:r w:rsidRPr="00650528">
              <w:rPr>
                <w:sz w:val="20"/>
                <w:szCs w:val="20"/>
              </w:rPr>
              <w:lastRenderedPageBreak/>
              <w:t>fa</w:t>
            </w:r>
            <w:r>
              <w:rPr>
                <w:sz w:val="20"/>
                <w:szCs w:val="20"/>
              </w:rPr>
              <w:t>cilities such as automotive supplier parks and</w:t>
            </w:r>
            <w:r w:rsidRPr="00650528">
              <w:rPr>
                <w:sz w:val="20"/>
                <w:szCs w:val="20"/>
              </w:rPr>
              <w:t xml:space="preserve"> industrial parks</w:t>
            </w:r>
          </w:p>
        </w:tc>
        <w:tc>
          <w:tcPr>
            <w:tcW w:w="806" w:type="pct"/>
            <w:vAlign w:val="center"/>
          </w:tcPr>
          <w:p w14:paraId="7469BC99"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lastRenderedPageBreak/>
              <w:t>Serviced automotive industrial parks</w:t>
            </w:r>
          </w:p>
        </w:tc>
        <w:tc>
          <w:tcPr>
            <w:tcW w:w="1267" w:type="pct"/>
            <w:vAlign w:val="center"/>
          </w:tcPr>
          <w:p w14:paraId="1775234F" w14:textId="77777777" w:rsidR="00A25B7D" w:rsidRPr="00D55383" w:rsidRDefault="00A25B7D" w:rsidP="00A958AC">
            <w:pPr>
              <w:spacing w:after="0" w:line="240" w:lineRule="auto"/>
              <w:contextualSpacing/>
              <w:jc w:val="left"/>
              <w:rPr>
                <w:sz w:val="20"/>
                <w:szCs w:val="20"/>
                <w:lang w:bidi="en-US"/>
              </w:rPr>
            </w:pPr>
            <w:r>
              <w:rPr>
                <w:sz w:val="20"/>
                <w:szCs w:val="20"/>
                <w:lang w:bidi="en-US"/>
              </w:rPr>
              <w:t xml:space="preserve">Serviced facilities have access to </w:t>
            </w:r>
            <w:r w:rsidRPr="00D55383">
              <w:rPr>
                <w:sz w:val="20"/>
                <w:szCs w:val="20"/>
                <w:lang w:bidi="en-US"/>
              </w:rPr>
              <w:t>utility infrastructure</w:t>
            </w:r>
          </w:p>
          <w:p w14:paraId="03D84C91" w14:textId="77777777" w:rsidR="00A25B7D" w:rsidRPr="002A2005" w:rsidRDefault="00A25B7D" w:rsidP="00A958AC">
            <w:pPr>
              <w:spacing w:after="0" w:line="240" w:lineRule="auto"/>
              <w:contextualSpacing/>
              <w:jc w:val="left"/>
              <w:rPr>
                <w:sz w:val="20"/>
                <w:szCs w:val="20"/>
                <w:lang w:bidi="en-US"/>
              </w:rPr>
            </w:pPr>
            <w:r w:rsidRPr="00D55383">
              <w:rPr>
                <w:sz w:val="20"/>
                <w:szCs w:val="20"/>
                <w:lang w:bidi="en-US"/>
              </w:rPr>
              <w:lastRenderedPageBreak/>
              <w:t xml:space="preserve">including </w:t>
            </w:r>
            <w:r>
              <w:rPr>
                <w:sz w:val="20"/>
                <w:szCs w:val="20"/>
                <w:lang w:bidi="en-US"/>
              </w:rPr>
              <w:t xml:space="preserve">rail, </w:t>
            </w:r>
            <w:r w:rsidRPr="00D55383">
              <w:rPr>
                <w:sz w:val="20"/>
                <w:szCs w:val="20"/>
                <w:lang w:bidi="en-US"/>
              </w:rPr>
              <w:t>water, electricity power and plant facilities for manufacturing and assembly</w:t>
            </w:r>
          </w:p>
        </w:tc>
        <w:tc>
          <w:tcPr>
            <w:tcW w:w="917" w:type="pct"/>
            <w:vAlign w:val="center"/>
          </w:tcPr>
          <w:p w14:paraId="1BFE195D" w14:textId="77777777" w:rsidR="00A25B7D" w:rsidRDefault="00A25B7D" w:rsidP="00A958AC">
            <w:pPr>
              <w:spacing w:after="0" w:line="240" w:lineRule="auto"/>
              <w:contextualSpacing/>
              <w:jc w:val="left"/>
              <w:rPr>
                <w:sz w:val="20"/>
                <w:szCs w:val="20"/>
                <w:lang w:bidi="en-US"/>
              </w:rPr>
            </w:pPr>
            <w:r>
              <w:rPr>
                <w:sz w:val="20"/>
                <w:szCs w:val="20"/>
                <w:lang w:bidi="en-US"/>
              </w:rPr>
              <w:lastRenderedPageBreak/>
              <w:t xml:space="preserve">3 </w:t>
            </w:r>
          </w:p>
          <w:p w14:paraId="7E1FD195" w14:textId="77777777" w:rsidR="00A25B7D" w:rsidRDefault="00A25B7D" w:rsidP="00A958AC">
            <w:pPr>
              <w:spacing w:after="0" w:line="240" w:lineRule="auto"/>
              <w:contextualSpacing/>
              <w:jc w:val="left"/>
              <w:rPr>
                <w:sz w:val="20"/>
                <w:szCs w:val="20"/>
                <w:lang w:bidi="en-US"/>
              </w:rPr>
            </w:pPr>
          </w:p>
          <w:p w14:paraId="25B8484D"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lastRenderedPageBreak/>
              <w:t>Baseline</w:t>
            </w:r>
            <w:r w:rsidRPr="00912987">
              <w:rPr>
                <w:b/>
                <w:sz w:val="20"/>
                <w:szCs w:val="20"/>
                <w:lang w:bidi="en-US"/>
              </w:rPr>
              <w:t xml:space="preserve">: </w:t>
            </w:r>
            <w:r>
              <w:rPr>
                <w:b/>
                <w:sz w:val="20"/>
                <w:szCs w:val="20"/>
                <w:lang w:bidi="en-US"/>
              </w:rPr>
              <w:t>0</w:t>
            </w:r>
          </w:p>
        </w:tc>
        <w:tc>
          <w:tcPr>
            <w:tcW w:w="538" w:type="pct"/>
            <w:vAlign w:val="center"/>
          </w:tcPr>
          <w:p w14:paraId="29BA7F86" w14:textId="77777777" w:rsidR="00A25B7D" w:rsidRPr="002A2005" w:rsidRDefault="00A25B7D" w:rsidP="00A958AC">
            <w:pPr>
              <w:spacing w:after="0" w:line="240" w:lineRule="auto"/>
              <w:contextualSpacing/>
              <w:jc w:val="left"/>
              <w:rPr>
                <w:sz w:val="20"/>
                <w:szCs w:val="20"/>
                <w:lang w:bidi="en-US"/>
              </w:rPr>
            </w:pPr>
            <w:r>
              <w:rPr>
                <w:sz w:val="20"/>
                <w:szCs w:val="20"/>
                <w:lang w:bidi="en-US"/>
              </w:rPr>
              <w:lastRenderedPageBreak/>
              <w:t>Annually</w:t>
            </w:r>
          </w:p>
        </w:tc>
        <w:tc>
          <w:tcPr>
            <w:tcW w:w="696" w:type="pct"/>
            <w:vAlign w:val="center"/>
          </w:tcPr>
          <w:p w14:paraId="72BB1171"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Investment plans</w:t>
            </w:r>
          </w:p>
        </w:tc>
      </w:tr>
      <w:tr w:rsidR="00A25B7D" w:rsidRPr="002A2005" w14:paraId="6820462E" w14:textId="77777777" w:rsidTr="009A2E23">
        <w:trPr>
          <w:jc w:val="center"/>
        </w:trPr>
        <w:tc>
          <w:tcPr>
            <w:tcW w:w="776" w:type="pct"/>
            <w:vAlign w:val="center"/>
          </w:tcPr>
          <w:p w14:paraId="4399157C" w14:textId="77777777" w:rsidR="00A25B7D" w:rsidRPr="00650528" w:rsidRDefault="00A25B7D" w:rsidP="00A958AC">
            <w:pPr>
              <w:spacing w:after="0" w:line="240" w:lineRule="auto"/>
              <w:jc w:val="left"/>
              <w:rPr>
                <w:sz w:val="20"/>
                <w:szCs w:val="20"/>
              </w:rPr>
            </w:pPr>
            <w:r w:rsidRPr="00650528">
              <w:rPr>
                <w:sz w:val="20"/>
                <w:szCs w:val="20"/>
              </w:rPr>
              <w:lastRenderedPageBreak/>
              <w:t xml:space="preserve">Establish automotive technology and innovation centers </w:t>
            </w:r>
          </w:p>
        </w:tc>
        <w:tc>
          <w:tcPr>
            <w:tcW w:w="806" w:type="pct"/>
            <w:vAlign w:val="center"/>
          </w:tcPr>
          <w:p w14:paraId="62DA0ADD"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Number of a</w:t>
            </w:r>
            <w:r w:rsidRPr="00650528">
              <w:rPr>
                <w:sz w:val="20"/>
                <w:szCs w:val="20"/>
              </w:rPr>
              <w:t>utomotive technology and innovation centers</w:t>
            </w:r>
          </w:p>
        </w:tc>
        <w:tc>
          <w:tcPr>
            <w:tcW w:w="1267" w:type="pct"/>
            <w:vAlign w:val="center"/>
          </w:tcPr>
          <w:p w14:paraId="61DFB1CD"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Put in place hubs where innovators have access to tools and equipment to build products and solutions </w:t>
            </w:r>
          </w:p>
        </w:tc>
        <w:tc>
          <w:tcPr>
            <w:tcW w:w="917" w:type="pct"/>
            <w:vAlign w:val="center"/>
          </w:tcPr>
          <w:p w14:paraId="5DB4E66E" w14:textId="77777777" w:rsidR="00A25B7D" w:rsidRDefault="00A25B7D" w:rsidP="00A958AC">
            <w:pPr>
              <w:spacing w:after="0" w:line="240" w:lineRule="auto"/>
              <w:contextualSpacing/>
              <w:jc w:val="left"/>
              <w:rPr>
                <w:sz w:val="20"/>
                <w:szCs w:val="20"/>
                <w:lang w:bidi="en-US"/>
              </w:rPr>
            </w:pPr>
            <w:r>
              <w:rPr>
                <w:sz w:val="20"/>
                <w:szCs w:val="20"/>
                <w:lang w:bidi="en-US"/>
              </w:rPr>
              <w:t>2</w:t>
            </w:r>
          </w:p>
          <w:p w14:paraId="7FF8E572" w14:textId="77777777" w:rsidR="00A25B7D" w:rsidRPr="00694D88" w:rsidRDefault="00A25B7D" w:rsidP="00A958AC">
            <w:pPr>
              <w:spacing w:after="0" w:line="240" w:lineRule="auto"/>
              <w:contextualSpacing/>
              <w:jc w:val="left"/>
              <w:rPr>
                <w:sz w:val="20"/>
                <w:szCs w:val="20"/>
                <w:lang w:bidi="en-US"/>
              </w:rPr>
            </w:pPr>
          </w:p>
          <w:p w14:paraId="0A873E4E" w14:textId="77777777" w:rsidR="00A25B7D" w:rsidRPr="002A2005" w:rsidRDefault="00A25B7D" w:rsidP="00A958AC">
            <w:pPr>
              <w:spacing w:after="0" w:line="240" w:lineRule="auto"/>
              <w:contextualSpacing/>
              <w:jc w:val="left"/>
              <w:rPr>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0</w:t>
            </w:r>
          </w:p>
        </w:tc>
        <w:tc>
          <w:tcPr>
            <w:tcW w:w="538" w:type="pct"/>
            <w:vAlign w:val="center"/>
          </w:tcPr>
          <w:p w14:paraId="016DDB6E"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6E87BB10"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Annual reports</w:t>
            </w:r>
          </w:p>
        </w:tc>
      </w:tr>
      <w:tr w:rsidR="00A25B7D" w:rsidRPr="002A2005" w14:paraId="0ACD342A" w14:textId="77777777" w:rsidTr="009A2E23">
        <w:trPr>
          <w:jc w:val="center"/>
        </w:trPr>
        <w:tc>
          <w:tcPr>
            <w:tcW w:w="776" w:type="pct"/>
            <w:vAlign w:val="center"/>
          </w:tcPr>
          <w:p w14:paraId="39313159" w14:textId="77777777" w:rsidR="00A25B7D" w:rsidRPr="00650528" w:rsidRDefault="00A25B7D" w:rsidP="00A958AC">
            <w:pPr>
              <w:spacing w:after="0" w:line="240" w:lineRule="auto"/>
              <w:jc w:val="left"/>
              <w:rPr>
                <w:sz w:val="20"/>
                <w:szCs w:val="20"/>
              </w:rPr>
            </w:pPr>
            <w:r w:rsidRPr="00650528">
              <w:rPr>
                <w:sz w:val="20"/>
                <w:szCs w:val="20"/>
              </w:rPr>
              <w:t>Establish recycling facilities for end-of-life automotive technology</w:t>
            </w:r>
          </w:p>
        </w:tc>
        <w:tc>
          <w:tcPr>
            <w:tcW w:w="806" w:type="pct"/>
            <w:vAlign w:val="center"/>
          </w:tcPr>
          <w:p w14:paraId="2F3EE69E"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w:t>
            </w:r>
            <w:r w:rsidRPr="00650528">
              <w:rPr>
                <w:sz w:val="20"/>
                <w:szCs w:val="20"/>
              </w:rPr>
              <w:t>recycling facilities</w:t>
            </w:r>
          </w:p>
        </w:tc>
        <w:tc>
          <w:tcPr>
            <w:tcW w:w="1267" w:type="pct"/>
            <w:vAlign w:val="center"/>
          </w:tcPr>
          <w:p w14:paraId="1B221996" w14:textId="77777777" w:rsidR="00A25B7D" w:rsidRPr="002A2005" w:rsidRDefault="00A25B7D" w:rsidP="00A958AC">
            <w:pPr>
              <w:spacing w:after="0" w:line="240" w:lineRule="auto"/>
              <w:contextualSpacing/>
              <w:jc w:val="left"/>
              <w:rPr>
                <w:sz w:val="20"/>
                <w:szCs w:val="20"/>
                <w:lang w:bidi="en-US"/>
              </w:rPr>
            </w:pPr>
            <w:r w:rsidRPr="005B258D">
              <w:rPr>
                <w:sz w:val="20"/>
                <w:szCs w:val="20"/>
                <w:lang w:bidi="en-US"/>
              </w:rPr>
              <w:t>Automotive technology is recycled when it reaches the end of its useful life cycle. Facilities</w:t>
            </w:r>
            <w:r>
              <w:rPr>
                <w:sz w:val="20"/>
                <w:szCs w:val="20"/>
                <w:lang w:bidi="en-US"/>
              </w:rPr>
              <w:t xml:space="preserve"> should have shredding and sorting equipment. This will reduce both the </w:t>
            </w:r>
            <w:r w:rsidRPr="00912987">
              <w:rPr>
                <w:sz w:val="20"/>
                <w:szCs w:val="20"/>
                <w:lang w:bidi="en-US"/>
              </w:rPr>
              <w:t>cost of production</w:t>
            </w:r>
            <w:r>
              <w:rPr>
                <w:sz w:val="20"/>
                <w:szCs w:val="20"/>
                <w:lang w:bidi="en-US"/>
              </w:rPr>
              <w:t xml:space="preserve"> and air pollution</w:t>
            </w:r>
          </w:p>
        </w:tc>
        <w:tc>
          <w:tcPr>
            <w:tcW w:w="917" w:type="pct"/>
            <w:vAlign w:val="center"/>
          </w:tcPr>
          <w:p w14:paraId="063C4F56" w14:textId="77777777" w:rsidR="00A25B7D" w:rsidRDefault="00A25B7D" w:rsidP="00A958AC">
            <w:pPr>
              <w:spacing w:after="0" w:line="240" w:lineRule="auto"/>
              <w:contextualSpacing/>
              <w:jc w:val="left"/>
              <w:rPr>
                <w:sz w:val="20"/>
                <w:szCs w:val="20"/>
                <w:lang w:bidi="en-US"/>
              </w:rPr>
            </w:pPr>
            <w:r>
              <w:rPr>
                <w:sz w:val="20"/>
                <w:szCs w:val="20"/>
                <w:lang w:bidi="en-US"/>
              </w:rPr>
              <w:t>3 integrated recycling facilities developed and operational by 2030</w:t>
            </w:r>
          </w:p>
          <w:p w14:paraId="52BC406D" w14:textId="77777777" w:rsidR="00A25B7D" w:rsidRDefault="00A25B7D" w:rsidP="00A958AC">
            <w:pPr>
              <w:spacing w:after="0" w:line="240" w:lineRule="auto"/>
              <w:contextualSpacing/>
              <w:jc w:val="left"/>
              <w:rPr>
                <w:sz w:val="20"/>
                <w:szCs w:val="20"/>
                <w:lang w:bidi="en-US"/>
              </w:rPr>
            </w:pPr>
          </w:p>
          <w:p w14:paraId="1B00798E" w14:textId="77777777" w:rsidR="00A25B7D" w:rsidRPr="00912987" w:rsidRDefault="00A25B7D" w:rsidP="00A958AC">
            <w:pPr>
              <w:spacing w:after="0" w:line="240" w:lineRule="auto"/>
              <w:contextualSpacing/>
              <w:jc w:val="left"/>
              <w:rPr>
                <w:b/>
                <w:sz w:val="20"/>
                <w:szCs w:val="20"/>
                <w:lang w:bidi="en-US"/>
              </w:rPr>
            </w:pPr>
            <w:r w:rsidRPr="005B258D">
              <w:rPr>
                <w:b/>
                <w:i/>
                <w:sz w:val="20"/>
                <w:szCs w:val="20"/>
                <w:lang w:bidi="en-US"/>
              </w:rPr>
              <w:t>Baseline</w:t>
            </w:r>
            <w:r w:rsidRPr="00912987">
              <w:rPr>
                <w:b/>
                <w:sz w:val="20"/>
                <w:szCs w:val="20"/>
                <w:lang w:bidi="en-US"/>
              </w:rPr>
              <w:t xml:space="preserve">: </w:t>
            </w:r>
            <w:r>
              <w:rPr>
                <w:b/>
                <w:sz w:val="20"/>
                <w:szCs w:val="20"/>
                <w:lang w:bidi="en-US"/>
              </w:rPr>
              <w:t>0</w:t>
            </w:r>
          </w:p>
        </w:tc>
        <w:tc>
          <w:tcPr>
            <w:tcW w:w="538" w:type="pct"/>
            <w:vAlign w:val="center"/>
          </w:tcPr>
          <w:p w14:paraId="7C43FBE6"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723930D"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Annual reports</w:t>
            </w:r>
          </w:p>
        </w:tc>
      </w:tr>
      <w:tr w:rsidR="00A25B7D" w:rsidRPr="002A2005" w14:paraId="3FB83DA2" w14:textId="77777777" w:rsidTr="009A2E23">
        <w:trPr>
          <w:jc w:val="center"/>
        </w:trPr>
        <w:tc>
          <w:tcPr>
            <w:tcW w:w="776" w:type="pct"/>
            <w:vAlign w:val="center"/>
          </w:tcPr>
          <w:p w14:paraId="7D56EBF2" w14:textId="77777777" w:rsidR="00A25B7D" w:rsidRPr="00650528" w:rsidRDefault="00A25B7D" w:rsidP="00A958AC">
            <w:pPr>
              <w:spacing w:after="0" w:line="240" w:lineRule="auto"/>
              <w:jc w:val="left"/>
              <w:rPr>
                <w:sz w:val="20"/>
                <w:szCs w:val="20"/>
              </w:rPr>
            </w:pPr>
            <w:r w:rsidRPr="00650528">
              <w:rPr>
                <w:sz w:val="20"/>
                <w:szCs w:val="20"/>
              </w:rPr>
              <w:t>Encourage the involvement of the private sector i</w:t>
            </w:r>
            <w:r>
              <w:rPr>
                <w:sz w:val="20"/>
                <w:szCs w:val="20"/>
              </w:rPr>
              <w:t>n infrastructure development</w:t>
            </w:r>
          </w:p>
        </w:tc>
        <w:tc>
          <w:tcPr>
            <w:tcW w:w="806" w:type="pct"/>
            <w:vAlign w:val="center"/>
          </w:tcPr>
          <w:p w14:paraId="0AA6A811"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automotive infrastructure developments</w:t>
            </w:r>
          </w:p>
          <w:p w14:paraId="368A3F1C" w14:textId="77777777" w:rsidR="00A25B7D" w:rsidRPr="001462EC"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Automotive </w:t>
            </w:r>
            <w:r w:rsidRPr="00650528">
              <w:rPr>
                <w:sz w:val="20"/>
                <w:szCs w:val="20"/>
              </w:rPr>
              <w:t>investment incentives</w:t>
            </w:r>
          </w:p>
        </w:tc>
        <w:tc>
          <w:tcPr>
            <w:tcW w:w="1267" w:type="pct"/>
            <w:vAlign w:val="center"/>
          </w:tcPr>
          <w:p w14:paraId="70A3F215" w14:textId="77777777" w:rsidR="00A25B7D" w:rsidRPr="002A2005" w:rsidRDefault="00A25B7D" w:rsidP="00A958AC">
            <w:pPr>
              <w:spacing w:after="0" w:line="240" w:lineRule="auto"/>
              <w:contextualSpacing/>
              <w:jc w:val="left"/>
              <w:rPr>
                <w:sz w:val="20"/>
                <w:szCs w:val="20"/>
                <w:lang w:bidi="en-US"/>
              </w:rPr>
            </w:pPr>
            <w:r>
              <w:rPr>
                <w:sz w:val="20"/>
                <w:szCs w:val="20"/>
              </w:rPr>
              <w:t>Providing incentives and an enabling environment, a</w:t>
            </w:r>
            <w:r>
              <w:rPr>
                <w:sz w:val="20"/>
                <w:szCs w:val="20"/>
                <w:lang w:bidi="en-US"/>
              </w:rPr>
              <w:t xml:space="preserve">ttract FDI, regulate policies etc. </w:t>
            </w:r>
          </w:p>
        </w:tc>
        <w:tc>
          <w:tcPr>
            <w:tcW w:w="917" w:type="pct"/>
            <w:vAlign w:val="center"/>
          </w:tcPr>
          <w:p w14:paraId="5C8AF275" w14:textId="77777777" w:rsidR="00A25B7D" w:rsidRDefault="00A25B7D" w:rsidP="00A958AC">
            <w:pPr>
              <w:spacing w:after="0" w:line="240" w:lineRule="auto"/>
              <w:contextualSpacing/>
              <w:jc w:val="left"/>
              <w:rPr>
                <w:sz w:val="20"/>
                <w:szCs w:val="20"/>
                <w:lang w:bidi="en-US"/>
              </w:rPr>
            </w:pPr>
            <w:r>
              <w:rPr>
                <w:sz w:val="20"/>
                <w:szCs w:val="20"/>
                <w:lang w:bidi="en-US"/>
              </w:rPr>
              <w:t>5 A</w:t>
            </w:r>
            <w:r w:rsidRPr="00E72BC8">
              <w:rPr>
                <w:sz w:val="20"/>
                <w:szCs w:val="20"/>
                <w:lang w:bidi="en-US"/>
              </w:rPr>
              <w:t>utomotive engineering firms</w:t>
            </w:r>
          </w:p>
          <w:p w14:paraId="598462D2" w14:textId="77777777" w:rsidR="00A25B7D" w:rsidRPr="00E72BC8" w:rsidRDefault="00A25B7D" w:rsidP="00A958AC">
            <w:pPr>
              <w:spacing w:after="0" w:line="240" w:lineRule="auto"/>
              <w:contextualSpacing/>
              <w:jc w:val="left"/>
              <w:rPr>
                <w:sz w:val="20"/>
                <w:szCs w:val="20"/>
                <w:lang w:bidi="en-US"/>
              </w:rPr>
            </w:pPr>
            <w:r>
              <w:rPr>
                <w:sz w:val="20"/>
                <w:szCs w:val="20"/>
                <w:lang w:bidi="en-US"/>
              </w:rPr>
              <w:t>10 A</w:t>
            </w:r>
            <w:r w:rsidRPr="00E72BC8">
              <w:rPr>
                <w:sz w:val="20"/>
                <w:szCs w:val="20"/>
                <w:lang w:bidi="en-US"/>
              </w:rPr>
              <w:t>uto parts and</w:t>
            </w:r>
          </w:p>
          <w:p w14:paraId="46CFF6D8" w14:textId="77777777" w:rsidR="00A25B7D" w:rsidRDefault="00A25B7D" w:rsidP="00A958AC">
            <w:pPr>
              <w:spacing w:after="0" w:line="240" w:lineRule="auto"/>
              <w:contextualSpacing/>
              <w:jc w:val="left"/>
              <w:rPr>
                <w:sz w:val="20"/>
                <w:szCs w:val="20"/>
                <w:lang w:bidi="en-US"/>
              </w:rPr>
            </w:pPr>
            <w:r>
              <w:rPr>
                <w:sz w:val="20"/>
                <w:szCs w:val="20"/>
                <w:lang w:bidi="en-US"/>
              </w:rPr>
              <w:t xml:space="preserve">components manufacturing </w:t>
            </w:r>
          </w:p>
          <w:p w14:paraId="333D8D2B" w14:textId="77777777" w:rsidR="00A25B7D" w:rsidRPr="00E72BC8" w:rsidRDefault="00A25B7D" w:rsidP="00A958AC">
            <w:pPr>
              <w:spacing w:after="0" w:line="240" w:lineRule="auto"/>
              <w:contextualSpacing/>
              <w:jc w:val="left"/>
              <w:rPr>
                <w:sz w:val="20"/>
                <w:szCs w:val="20"/>
                <w:lang w:bidi="en-US"/>
              </w:rPr>
            </w:pPr>
            <w:r w:rsidRPr="00E72BC8">
              <w:rPr>
                <w:sz w:val="20"/>
                <w:szCs w:val="20"/>
                <w:lang w:bidi="en-US"/>
              </w:rPr>
              <w:t>15</w:t>
            </w:r>
            <w:r>
              <w:rPr>
                <w:sz w:val="20"/>
                <w:szCs w:val="20"/>
                <w:lang w:bidi="en-US"/>
              </w:rPr>
              <w:t xml:space="preserve"> Vehicle assembly</w:t>
            </w:r>
          </w:p>
          <w:p w14:paraId="5B5D7626" w14:textId="77777777" w:rsidR="00A25B7D" w:rsidRPr="002A2005" w:rsidRDefault="00A25B7D" w:rsidP="00A958AC">
            <w:pPr>
              <w:spacing w:after="0" w:line="240" w:lineRule="auto"/>
              <w:contextualSpacing/>
              <w:jc w:val="left"/>
              <w:rPr>
                <w:sz w:val="20"/>
                <w:szCs w:val="20"/>
                <w:lang w:bidi="en-US"/>
              </w:rPr>
            </w:pPr>
            <w:r w:rsidRPr="00E72BC8">
              <w:rPr>
                <w:sz w:val="20"/>
                <w:szCs w:val="20"/>
                <w:lang w:bidi="en-US"/>
              </w:rPr>
              <w:t>50% d</w:t>
            </w:r>
            <w:r>
              <w:rPr>
                <w:sz w:val="20"/>
                <w:szCs w:val="20"/>
                <w:lang w:bidi="en-US"/>
              </w:rPr>
              <w:t>ealerships selling new vehicles</w:t>
            </w:r>
          </w:p>
        </w:tc>
        <w:tc>
          <w:tcPr>
            <w:tcW w:w="538" w:type="pct"/>
            <w:vAlign w:val="center"/>
          </w:tcPr>
          <w:p w14:paraId="2B8A6D3E"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788DAA67"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Institutional Strategic</w:t>
            </w:r>
          </w:p>
          <w:p w14:paraId="6DCF2B2D"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and development plans</w:t>
            </w:r>
          </w:p>
        </w:tc>
      </w:tr>
      <w:tr w:rsidR="00A25B7D" w:rsidRPr="002A2005" w14:paraId="06B0C408" w14:textId="77777777" w:rsidTr="009A2E23">
        <w:trPr>
          <w:jc w:val="center"/>
        </w:trPr>
        <w:tc>
          <w:tcPr>
            <w:tcW w:w="5000" w:type="pct"/>
            <w:gridSpan w:val="6"/>
            <w:vAlign w:val="center"/>
          </w:tcPr>
          <w:p w14:paraId="1A213311" w14:textId="77777777" w:rsidR="00A25B7D" w:rsidRPr="008C562E" w:rsidRDefault="00A25B7D" w:rsidP="00A958AC">
            <w:pPr>
              <w:spacing w:after="0" w:line="240" w:lineRule="auto"/>
              <w:contextualSpacing/>
              <w:jc w:val="left"/>
              <w:rPr>
                <w:sz w:val="20"/>
                <w:szCs w:val="20"/>
                <w:lang w:bidi="en-US"/>
              </w:rPr>
            </w:pPr>
            <w:r w:rsidRPr="008C562E">
              <w:rPr>
                <w:b/>
                <w:sz w:val="20"/>
                <w:szCs w:val="20"/>
                <w:lang w:bidi="en-US"/>
              </w:rPr>
              <w:t>Objective 4: To promote multi-sectoral backward, forward and lateral linkages across the Automotive Industry Value Chain and with Adjacent Industries</w:t>
            </w:r>
          </w:p>
        </w:tc>
      </w:tr>
      <w:tr w:rsidR="00A25B7D" w:rsidRPr="002A2005" w14:paraId="7F28CA7B" w14:textId="77777777" w:rsidTr="009A2E23">
        <w:trPr>
          <w:jc w:val="center"/>
        </w:trPr>
        <w:tc>
          <w:tcPr>
            <w:tcW w:w="776" w:type="pct"/>
            <w:vAlign w:val="center"/>
          </w:tcPr>
          <w:p w14:paraId="465D2ADE" w14:textId="77777777" w:rsidR="00A25B7D" w:rsidRPr="00650528" w:rsidRDefault="00A25B7D" w:rsidP="00A958AC">
            <w:pPr>
              <w:spacing w:after="0" w:line="240" w:lineRule="auto"/>
              <w:jc w:val="left"/>
              <w:rPr>
                <w:sz w:val="20"/>
                <w:szCs w:val="20"/>
              </w:rPr>
            </w:pPr>
            <w:r w:rsidRPr="00A1745C">
              <w:rPr>
                <w:sz w:val="20"/>
                <w:szCs w:val="20"/>
              </w:rPr>
              <w:t xml:space="preserve">Stimulate Public and Private Sector Investment </w:t>
            </w:r>
          </w:p>
        </w:tc>
        <w:tc>
          <w:tcPr>
            <w:tcW w:w="806" w:type="pct"/>
          </w:tcPr>
          <w:p w14:paraId="7F4256D1"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w:t>
            </w:r>
            <w:r w:rsidRPr="001462EC">
              <w:rPr>
                <w:sz w:val="20"/>
                <w:szCs w:val="20"/>
              </w:rPr>
              <w:t>public-private partnerships frameworks instituted</w:t>
            </w:r>
          </w:p>
        </w:tc>
        <w:tc>
          <w:tcPr>
            <w:tcW w:w="1267" w:type="pct"/>
            <w:vAlign w:val="center"/>
          </w:tcPr>
          <w:p w14:paraId="2F099DC4" w14:textId="77777777" w:rsidR="00A25B7D" w:rsidRPr="002A2005" w:rsidRDefault="00A25B7D" w:rsidP="00A958AC">
            <w:pPr>
              <w:spacing w:after="0" w:line="240" w:lineRule="auto"/>
              <w:contextualSpacing/>
              <w:jc w:val="left"/>
              <w:rPr>
                <w:sz w:val="20"/>
                <w:szCs w:val="20"/>
                <w:lang w:bidi="en-US"/>
              </w:rPr>
            </w:pPr>
            <w:r>
              <w:rPr>
                <w:sz w:val="20"/>
                <w:szCs w:val="20"/>
              </w:rPr>
              <w:t>Stimulate i</w:t>
            </w:r>
            <w:r w:rsidRPr="00A1745C">
              <w:rPr>
                <w:sz w:val="20"/>
                <w:szCs w:val="20"/>
              </w:rPr>
              <w:t>nvestment</w:t>
            </w:r>
            <w:r>
              <w:rPr>
                <w:sz w:val="20"/>
                <w:szCs w:val="20"/>
              </w:rPr>
              <w:t>s in the automotive industry value chain</w:t>
            </w:r>
          </w:p>
        </w:tc>
        <w:tc>
          <w:tcPr>
            <w:tcW w:w="917" w:type="pct"/>
            <w:vAlign w:val="center"/>
          </w:tcPr>
          <w:p w14:paraId="1EF63C33" w14:textId="77777777" w:rsidR="00A25B7D" w:rsidRDefault="00A25B7D" w:rsidP="00A958AC">
            <w:pPr>
              <w:spacing w:after="0" w:line="240" w:lineRule="auto"/>
              <w:contextualSpacing/>
              <w:jc w:val="left"/>
              <w:rPr>
                <w:sz w:val="20"/>
                <w:szCs w:val="20"/>
              </w:rPr>
            </w:pPr>
            <w:r>
              <w:rPr>
                <w:sz w:val="20"/>
                <w:szCs w:val="20"/>
                <w:lang w:bidi="en-US"/>
              </w:rPr>
              <w:t xml:space="preserve">5 new </w:t>
            </w:r>
            <w:r w:rsidRPr="00A1745C">
              <w:rPr>
                <w:sz w:val="20"/>
                <w:szCs w:val="20"/>
              </w:rPr>
              <w:t>public and private sector investment</w:t>
            </w:r>
            <w:r>
              <w:rPr>
                <w:sz w:val="20"/>
                <w:szCs w:val="20"/>
              </w:rPr>
              <w:t xml:space="preserve">s </w:t>
            </w:r>
          </w:p>
          <w:p w14:paraId="67703BC1"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57B1430A"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4665AE00"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Investment Plans</w:t>
            </w:r>
          </w:p>
          <w:p w14:paraId="45D107E6" w14:textId="77777777" w:rsidR="00A25B7D" w:rsidRPr="008C562E" w:rsidRDefault="00A25B7D" w:rsidP="00A958AC">
            <w:pPr>
              <w:spacing w:after="0" w:line="240" w:lineRule="auto"/>
              <w:contextualSpacing/>
              <w:jc w:val="left"/>
              <w:rPr>
                <w:sz w:val="20"/>
                <w:szCs w:val="20"/>
                <w:lang w:bidi="en-US"/>
              </w:rPr>
            </w:pPr>
          </w:p>
        </w:tc>
      </w:tr>
      <w:tr w:rsidR="00A25B7D" w:rsidRPr="002A2005" w14:paraId="24A35049" w14:textId="77777777" w:rsidTr="009A2E23">
        <w:trPr>
          <w:jc w:val="center"/>
        </w:trPr>
        <w:tc>
          <w:tcPr>
            <w:tcW w:w="776" w:type="pct"/>
            <w:vAlign w:val="center"/>
          </w:tcPr>
          <w:p w14:paraId="5AECDF45" w14:textId="77777777" w:rsidR="00A25B7D" w:rsidRPr="00650528" w:rsidRDefault="00A25B7D" w:rsidP="00A958AC">
            <w:pPr>
              <w:spacing w:after="0" w:line="240" w:lineRule="auto"/>
              <w:jc w:val="left"/>
              <w:rPr>
                <w:sz w:val="20"/>
                <w:szCs w:val="20"/>
              </w:rPr>
            </w:pPr>
            <w:r w:rsidRPr="00650528">
              <w:rPr>
                <w:sz w:val="20"/>
                <w:szCs w:val="20"/>
              </w:rPr>
              <w:t>Promote technology development, transfer and diffusion Joint Ventures and Partnerships with global automotive industry players</w:t>
            </w:r>
          </w:p>
        </w:tc>
        <w:tc>
          <w:tcPr>
            <w:tcW w:w="806" w:type="pct"/>
            <w:vAlign w:val="center"/>
          </w:tcPr>
          <w:p w14:paraId="4C3E4D61"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Percentage of domestically manufactured vehicles operational on Ugandan roads by 2030</w:t>
            </w:r>
          </w:p>
          <w:p w14:paraId="0D2B70FC"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Number of Joint Ventures/ Partnerships</w:t>
            </w:r>
          </w:p>
        </w:tc>
        <w:tc>
          <w:tcPr>
            <w:tcW w:w="1267" w:type="pct"/>
            <w:vAlign w:val="center"/>
          </w:tcPr>
          <w:p w14:paraId="569A38DB" w14:textId="77777777" w:rsidR="00A25B7D" w:rsidRPr="002A2005" w:rsidRDefault="00A25B7D" w:rsidP="00A958AC">
            <w:pPr>
              <w:spacing w:after="0" w:line="240" w:lineRule="auto"/>
              <w:contextualSpacing/>
              <w:jc w:val="left"/>
              <w:rPr>
                <w:sz w:val="20"/>
                <w:szCs w:val="20"/>
                <w:lang w:bidi="en-US"/>
              </w:rPr>
            </w:pPr>
            <w:r>
              <w:rPr>
                <w:sz w:val="20"/>
                <w:szCs w:val="20"/>
              </w:rPr>
              <w:t>Providing incentives and an enabling environment for Joint Ventures and partnerships</w:t>
            </w:r>
          </w:p>
        </w:tc>
        <w:tc>
          <w:tcPr>
            <w:tcW w:w="917" w:type="pct"/>
            <w:vAlign w:val="center"/>
          </w:tcPr>
          <w:p w14:paraId="75840412" w14:textId="77777777" w:rsidR="00A25B7D" w:rsidRDefault="00A25B7D" w:rsidP="00A958AC">
            <w:pPr>
              <w:spacing w:after="0" w:line="240" w:lineRule="auto"/>
              <w:contextualSpacing/>
              <w:jc w:val="left"/>
              <w:rPr>
                <w:sz w:val="20"/>
                <w:szCs w:val="20"/>
                <w:lang w:bidi="en-US"/>
              </w:rPr>
            </w:pPr>
            <w:r>
              <w:rPr>
                <w:sz w:val="20"/>
                <w:szCs w:val="20"/>
                <w:lang w:bidi="en-US"/>
              </w:rPr>
              <w:t xml:space="preserve">20% domestically manufactured vehicles of new annual registrations, </w:t>
            </w:r>
          </w:p>
          <w:p w14:paraId="649D1090" w14:textId="77777777" w:rsidR="00A25B7D" w:rsidRDefault="00A25B7D" w:rsidP="00A958AC">
            <w:pPr>
              <w:spacing w:after="0" w:line="240" w:lineRule="auto"/>
              <w:contextualSpacing/>
              <w:jc w:val="left"/>
              <w:rPr>
                <w:sz w:val="20"/>
                <w:szCs w:val="20"/>
              </w:rPr>
            </w:pPr>
            <w:r>
              <w:rPr>
                <w:sz w:val="20"/>
                <w:szCs w:val="20"/>
                <w:lang w:bidi="en-US"/>
              </w:rPr>
              <w:t xml:space="preserve">5 </w:t>
            </w:r>
            <w:r w:rsidRPr="00650528">
              <w:rPr>
                <w:sz w:val="20"/>
                <w:szCs w:val="20"/>
              </w:rPr>
              <w:t>J</w:t>
            </w:r>
            <w:r>
              <w:rPr>
                <w:sz w:val="20"/>
                <w:szCs w:val="20"/>
              </w:rPr>
              <w:t>oint Ventures and Partnerships</w:t>
            </w:r>
          </w:p>
          <w:p w14:paraId="78913F0C"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xml:space="preserve">: 0, 1 </w:t>
            </w:r>
          </w:p>
        </w:tc>
        <w:tc>
          <w:tcPr>
            <w:tcW w:w="538" w:type="pct"/>
            <w:vAlign w:val="center"/>
          </w:tcPr>
          <w:p w14:paraId="772CAE49"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08271B56" w14:textId="77777777" w:rsidR="00A25B7D" w:rsidRPr="008C562E" w:rsidRDefault="00A25B7D" w:rsidP="008E1AFC">
            <w:pPr>
              <w:pStyle w:val="ListParagraph"/>
              <w:numPr>
                <w:ilvl w:val="0"/>
                <w:numId w:val="26"/>
              </w:numPr>
              <w:spacing w:after="0" w:line="240" w:lineRule="auto"/>
              <w:ind w:left="280" w:hanging="280"/>
              <w:jc w:val="left"/>
              <w:rPr>
                <w:rFonts w:eastAsiaTheme="minorHAnsi"/>
                <w:sz w:val="20"/>
                <w:szCs w:val="20"/>
              </w:rPr>
            </w:pPr>
            <w:r w:rsidRPr="008C562E">
              <w:rPr>
                <w:rFonts w:eastAsiaTheme="minorHAnsi"/>
                <w:sz w:val="20"/>
                <w:szCs w:val="20"/>
              </w:rPr>
              <w:t>Tools and guidelines Developed</w:t>
            </w:r>
          </w:p>
          <w:p w14:paraId="5F506C9C" w14:textId="77777777" w:rsidR="00A25B7D" w:rsidRPr="008C562E" w:rsidRDefault="00A25B7D" w:rsidP="008E1AFC">
            <w:pPr>
              <w:pStyle w:val="ListParagraph"/>
              <w:numPr>
                <w:ilvl w:val="0"/>
                <w:numId w:val="26"/>
              </w:numPr>
              <w:spacing w:after="0" w:line="240" w:lineRule="auto"/>
              <w:ind w:left="280" w:hanging="280"/>
              <w:jc w:val="left"/>
              <w:rPr>
                <w:sz w:val="20"/>
                <w:szCs w:val="20"/>
                <w:lang w:bidi="en-US"/>
              </w:rPr>
            </w:pPr>
            <w:r w:rsidRPr="008C562E">
              <w:rPr>
                <w:rFonts w:eastAsiaTheme="minorHAnsi"/>
                <w:sz w:val="20"/>
                <w:szCs w:val="20"/>
              </w:rPr>
              <w:t>Tax incentives guide</w:t>
            </w:r>
          </w:p>
          <w:p w14:paraId="2B63899F" w14:textId="77777777" w:rsidR="00A25B7D" w:rsidRPr="008C562E" w:rsidRDefault="00A25B7D" w:rsidP="008E1AFC">
            <w:pPr>
              <w:pStyle w:val="ListParagraph"/>
              <w:numPr>
                <w:ilvl w:val="0"/>
                <w:numId w:val="26"/>
              </w:numPr>
              <w:spacing w:after="0" w:line="240" w:lineRule="auto"/>
              <w:ind w:left="280" w:hanging="280"/>
              <w:jc w:val="left"/>
              <w:rPr>
                <w:sz w:val="20"/>
                <w:szCs w:val="20"/>
                <w:lang w:bidi="en-US"/>
              </w:rPr>
            </w:pPr>
            <w:r w:rsidRPr="008C562E">
              <w:rPr>
                <w:rFonts w:eastAsiaTheme="minorHAnsi"/>
                <w:sz w:val="20"/>
                <w:szCs w:val="20"/>
              </w:rPr>
              <w:t>Annual Performance Reports (URSB)</w:t>
            </w:r>
          </w:p>
        </w:tc>
      </w:tr>
      <w:tr w:rsidR="00A25B7D" w:rsidRPr="002A2005" w14:paraId="6616F647" w14:textId="77777777" w:rsidTr="009A2E23">
        <w:trPr>
          <w:jc w:val="center"/>
        </w:trPr>
        <w:tc>
          <w:tcPr>
            <w:tcW w:w="776" w:type="pct"/>
            <w:vAlign w:val="center"/>
          </w:tcPr>
          <w:p w14:paraId="284BCADA" w14:textId="77777777" w:rsidR="00A25B7D" w:rsidRPr="00650528" w:rsidRDefault="00A25B7D" w:rsidP="00A958AC">
            <w:pPr>
              <w:spacing w:after="0" w:line="240" w:lineRule="auto"/>
              <w:jc w:val="left"/>
              <w:rPr>
                <w:sz w:val="20"/>
                <w:szCs w:val="20"/>
              </w:rPr>
            </w:pPr>
            <w:r w:rsidRPr="00650528">
              <w:rPr>
                <w:sz w:val="20"/>
                <w:szCs w:val="20"/>
              </w:rPr>
              <w:t>Increa</w:t>
            </w:r>
            <w:r>
              <w:rPr>
                <w:sz w:val="20"/>
                <w:szCs w:val="20"/>
              </w:rPr>
              <w:t>se market size for new vehicles</w:t>
            </w:r>
          </w:p>
        </w:tc>
        <w:tc>
          <w:tcPr>
            <w:tcW w:w="806" w:type="pct"/>
            <w:vAlign w:val="center"/>
          </w:tcPr>
          <w:p w14:paraId="7EB1C7DC"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Increase in Number of annual new vehicles registered to </w:t>
            </w:r>
            <w:r w:rsidRPr="00041F6A">
              <w:rPr>
                <w:b/>
                <w:sz w:val="20"/>
                <w:szCs w:val="20"/>
              </w:rPr>
              <w:t>40%</w:t>
            </w:r>
          </w:p>
        </w:tc>
        <w:tc>
          <w:tcPr>
            <w:tcW w:w="1267" w:type="pct"/>
            <w:vAlign w:val="center"/>
          </w:tcPr>
          <w:p w14:paraId="054D4BBF" w14:textId="77777777" w:rsidR="00A25B7D" w:rsidRPr="002A2005" w:rsidRDefault="00A25B7D" w:rsidP="00A958AC">
            <w:pPr>
              <w:spacing w:after="0" w:line="240" w:lineRule="auto"/>
              <w:contextualSpacing/>
              <w:jc w:val="left"/>
              <w:rPr>
                <w:sz w:val="20"/>
                <w:szCs w:val="20"/>
                <w:lang w:bidi="en-US"/>
              </w:rPr>
            </w:pPr>
            <w:r>
              <w:rPr>
                <w:sz w:val="20"/>
                <w:szCs w:val="20"/>
                <w:lang w:bidi="en-US"/>
              </w:rPr>
              <w:t>Increase of annual new vehicle registrations from 15% to 40%</w:t>
            </w:r>
          </w:p>
        </w:tc>
        <w:tc>
          <w:tcPr>
            <w:tcW w:w="917" w:type="pct"/>
            <w:vAlign w:val="center"/>
          </w:tcPr>
          <w:p w14:paraId="015F8594" w14:textId="77777777" w:rsidR="00A25B7D" w:rsidRDefault="00A25B7D" w:rsidP="00A958AC">
            <w:pPr>
              <w:spacing w:after="0" w:line="240" w:lineRule="auto"/>
              <w:contextualSpacing/>
              <w:jc w:val="left"/>
              <w:rPr>
                <w:sz w:val="20"/>
                <w:szCs w:val="20"/>
                <w:lang w:bidi="en-US"/>
              </w:rPr>
            </w:pPr>
            <w:r>
              <w:rPr>
                <w:sz w:val="20"/>
                <w:szCs w:val="20"/>
                <w:lang w:bidi="en-US"/>
              </w:rPr>
              <w:t>40%</w:t>
            </w:r>
          </w:p>
          <w:p w14:paraId="4894322B" w14:textId="77777777" w:rsidR="00A25B7D" w:rsidRDefault="00A25B7D" w:rsidP="00A958AC">
            <w:pPr>
              <w:spacing w:after="0" w:line="240" w:lineRule="auto"/>
              <w:contextualSpacing/>
              <w:jc w:val="left"/>
              <w:rPr>
                <w:sz w:val="20"/>
                <w:szCs w:val="20"/>
                <w:lang w:bidi="en-US"/>
              </w:rPr>
            </w:pPr>
          </w:p>
          <w:p w14:paraId="78556653"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15%</w:t>
            </w:r>
          </w:p>
        </w:tc>
        <w:tc>
          <w:tcPr>
            <w:tcW w:w="538" w:type="pct"/>
            <w:vAlign w:val="center"/>
          </w:tcPr>
          <w:p w14:paraId="7F436720"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7D822E5" w14:textId="77777777" w:rsidR="00A25B7D" w:rsidRPr="008C562E" w:rsidRDefault="00A25B7D" w:rsidP="008E1AFC">
            <w:pPr>
              <w:pStyle w:val="ListParagraph"/>
              <w:numPr>
                <w:ilvl w:val="0"/>
                <w:numId w:val="14"/>
              </w:numPr>
              <w:spacing w:after="0" w:line="240" w:lineRule="auto"/>
              <w:ind w:left="280" w:hanging="280"/>
              <w:jc w:val="left"/>
              <w:rPr>
                <w:rFonts w:eastAsiaTheme="minorHAnsi"/>
                <w:sz w:val="20"/>
                <w:szCs w:val="20"/>
              </w:rPr>
            </w:pPr>
            <w:r w:rsidRPr="008C562E">
              <w:rPr>
                <w:rFonts w:eastAsiaTheme="minorHAnsi"/>
                <w:sz w:val="20"/>
                <w:szCs w:val="20"/>
              </w:rPr>
              <w:t>Trade reports</w:t>
            </w:r>
          </w:p>
          <w:p w14:paraId="19BF972A" w14:textId="77777777" w:rsidR="00A25B7D" w:rsidRPr="008C562E" w:rsidRDefault="00A25B7D" w:rsidP="008E1AFC">
            <w:pPr>
              <w:pStyle w:val="ListParagraph"/>
              <w:numPr>
                <w:ilvl w:val="0"/>
                <w:numId w:val="14"/>
              </w:numPr>
              <w:spacing w:after="0" w:line="240" w:lineRule="auto"/>
              <w:ind w:left="280" w:hanging="280"/>
              <w:jc w:val="left"/>
              <w:rPr>
                <w:sz w:val="20"/>
                <w:szCs w:val="20"/>
                <w:lang w:bidi="en-US"/>
              </w:rPr>
            </w:pPr>
            <w:r w:rsidRPr="008C562E">
              <w:rPr>
                <w:rFonts w:eastAsiaTheme="minorHAnsi"/>
                <w:sz w:val="20"/>
                <w:szCs w:val="20"/>
              </w:rPr>
              <w:t>Annual</w:t>
            </w:r>
            <w:r w:rsidRPr="008C562E">
              <w:rPr>
                <w:sz w:val="20"/>
                <w:szCs w:val="20"/>
                <w:lang w:bidi="en-US"/>
              </w:rPr>
              <w:t xml:space="preserve"> statistics</w:t>
            </w:r>
          </w:p>
        </w:tc>
      </w:tr>
      <w:tr w:rsidR="00A25B7D" w:rsidRPr="002A2005" w14:paraId="7AC1969A" w14:textId="77777777" w:rsidTr="009A2E23">
        <w:trPr>
          <w:jc w:val="center"/>
        </w:trPr>
        <w:tc>
          <w:tcPr>
            <w:tcW w:w="776" w:type="pct"/>
            <w:vAlign w:val="center"/>
          </w:tcPr>
          <w:p w14:paraId="19F301B3" w14:textId="77777777" w:rsidR="00A25B7D" w:rsidRPr="00650528" w:rsidRDefault="00A25B7D" w:rsidP="00A958AC">
            <w:pPr>
              <w:spacing w:after="0" w:line="240" w:lineRule="auto"/>
              <w:jc w:val="left"/>
              <w:rPr>
                <w:sz w:val="20"/>
                <w:szCs w:val="20"/>
              </w:rPr>
            </w:pPr>
            <w:r w:rsidRPr="00650528">
              <w:rPr>
                <w:sz w:val="20"/>
                <w:szCs w:val="20"/>
              </w:rPr>
              <w:t xml:space="preserve">Enhance capacity of relevant institutions to develop mineral resources to support the automotive industry </w:t>
            </w:r>
          </w:p>
        </w:tc>
        <w:tc>
          <w:tcPr>
            <w:tcW w:w="806" w:type="pct"/>
            <w:vAlign w:val="center"/>
          </w:tcPr>
          <w:p w14:paraId="1A94E5D4"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of Raw materials for auto industry developed from locally available mineral resources</w:t>
            </w:r>
          </w:p>
        </w:tc>
        <w:tc>
          <w:tcPr>
            <w:tcW w:w="1267" w:type="pct"/>
            <w:vAlign w:val="center"/>
          </w:tcPr>
          <w:p w14:paraId="5D41B986" w14:textId="77777777" w:rsidR="00A25B7D" w:rsidRPr="002A2005" w:rsidRDefault="00A25B7D" w:rsidP="00A958AC">
            <w:pPr>
              <w:spacing w:after="0" w:line="240" w:lineRule="auto"/>
              <w:contextualSpacing/>
              <w:jc w:val="left"/>
              <w:rPr>
                <w:sz w:val="20"/>
                <w:szCs w:val="20"/>
                <w:lang w:bidi="en-US"/>
              </w:rPr>
            </w:pPr>
            <w:r>
              <w:rPr>
                <w:sz w:val="20"/>
                <w:szCs w:val="20"/>
              </w:rPr>
              <w:t>Raw materials include S</w:t>
            </w:r>
            <w:r w:rsidRPr="00D15DF1">
              <w:rPr>
                <w:sz w:val="20"/>
                <w:szCs w:val="20"/>
              </w:rPr>
              <w:t>teel from iron ore; plastics from oil and gas, graphite, lithium and cobalt deposits, cotton and leather, Chromite</w:t>
            </w:r>
            <w:r>
              <w:rPr>
                <w:sz w:val="20"/>
                <w:szCs w:val="20"/>
              </w:rPr>
              <w:t>,</w:t>
            </w:r>
            <w:r w:rsidRPr="00D15DF1">
              <w:rPr>
                <w:sz w:val="20"/>
                <w:szCs w:val="20"/>
              </w:rPr>
              <w:t xml:space="preserve"> silica and sand</w:t>
            </w:r>
            <w:r>
              <w:rPr>
                <w:sz w:val="20"/>
                <w:szCs w:val="20"/>
              </w:rPr>
              <w:t>, etc. Strengthening includes market linkages</w:t>
            </w:r>
          </w:p>
        </w:tc>
        <w:tc>
          <w:tcPr>
            <w:tcW w:w="917" w:type="pct"/>
            <w:vAlign w:val="center"/>
          </w:tcPr>
          <w:p w14:paraId="3D773CC5" w14:textId="77777777" w:rsidR="00A25B7D" w:rsidRDefault="00A25B7D" w:rsidP="00A958AC">
            <w:pPr>
              <w:spacing w:after="0" w:line="240" w:lineRule="auto"/>
              <w:contextualSpacing/>
              <w:jc w:val="left"/>
              <w:rPr>
                <w:sz w:val="20"/>
                <w:szCs w:val="20"/>
                <w:lang w:bidi="en-US"/>
              </w:rPr>
            </w:pPr>
            <w:r>
              <w:rPr>
                <w:sz w:val="20"/>
                <w:szCs w:val="20"/>
                <w:lang w:bidi="en-US"/>
              </w:rPr>
              <w:t xml:space="preserve">20% </w:t>
            </w:r>
          </w:p>
          <w:p w14:paraId="22632B68" w14:textId="77777777" w:rsidR="00A25B7D" w:rsidRPr="003D4CFF" w:rsidRDefault="00A25B7D" w:rsidP="00A958AC">
            <w:pPr>
              <w:spacing w:after="0" w:line="240" w:lineRule="auto"/>
              <w:contextualSpacing/>
              <w:jc w:val="left"/>
              <w:rPr>
                <w:sz w:val="20"/>
                <w:szCs w:val="20"/>
                <w:lang w:bidi="en-US"/>
              </w:rPr>
            </w:pPr>
          </w:p>
          <w:p w14:paraId="51850674"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77556987" w14:textId="77777777" w:rsidR="00A25B7D" w:rsidRPr="002A2005" w:rsidRDefault="00A25B7D" w:rsidP="00A958AC">
            <w:pPr>
              <w:spacing w:after="0" w:line="240" w:lineRule="auto"/>
              <w:contextualSpacing/>
              <w:jc w:val="left"/>
              <w:rPr>
                <w:sz w:val="20"/>
                <w:szCs w:val="20"/>
                <w:lang w:bidi="en-US"/>
              </w:rPr>
            </w:pPr>
            <w:r>
              <w:rPr>
                <w:sz w:val="20"/>
                <w:szCs w:val="20"/>
                <w:lang w:bidi="en-US"/>
              </w:rPr>
              <w:t>Quarterly</w:t>
            </w:r>
          </w:p>
        </w:tc>
        <w:tc>
          <w:tcPr>
            <w:tcW w:w="696" w:type="pct"/>
            <w:vAlign w:val="center"/>
          </w:tcPr>
          <w:p w14:paraId="22BE54A2"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Trade reports</w:t>
            </w:r>
          </w:p>
        </w:tc>
      </w:tr>
      <w:tr w:rsidR="00A25B7D" w:rsidRPr="002A2005" w14:paraId="38D57B09" w14:textId="77777777" w:rsidTr="009A2E23">
        <w:trPr>
          <w:jc w:val="center"/>
        </w:trPr>
        <w:tc>
          <w:tcPr>
            <w:tcW w:w="776" w:type="pct"/>
            <w:vAlign w:val="center"/>
          </w:tcPr>
          <w:p w14:paraId="6FBB8449" w14:textId="77777777" w:rsidR="00A25B7D" w:rsidRPr="00650528" w:rsidRDefault="00A25B7D" w:rsidP="00A958AC">
            <w:pPr>
              <w:spacing w:after="0" w:line="240" w:lineRule="auto"/>
              <w:jc w:val="left"/>
              <w:rPr>
                <w:sz w:val="20"/>
                <w:szCs w:val="20"/>
              </w:rPr>
            </w:pPr>
            <w:r w:rsidRPr="00650528">
              <w:rPr>
                <w:sz w:val="20"/>
                <w:szCs w:val="20"/>
              </w:rPr>
              <w:lastRenderedPageBreak/>
              <w:t>Establish a clear coordination and collaboration platform for planning, communication and interactio</w:t>
            </w:r>
            <w:r>
              <w:rPr>
                <w:sz w:val="20"/>
                <w:szCs w:val="20"/>
              </w:rPr>
              <w:t>n among all value chain actors</w:t>
            </w:r>
            <w:r w:rsidRPr="00650528">
              <w:rPr>
                <w:sz w:val="20"/>
                <w:szCs w:val="20"/>
              </w:rPr>
              <w:t xml:space="preserve"> </w:t>
            </w:r>
          </w:p>
        </w:tc>
        <w:tc>
          <w:tcPr>
            <w:tcW w:w="806" w:type="pct"/>
            <w:vAlign w:val="center"/>
          </w:tcPr>
          <w:p w14:paraId="07CEC58E"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Operational Governing Body for the automotive industry policy</w:t>
            </w:r>
          </w:p>
        </w:tc>
        <w:tc>
          <w:tcPr>
            <w:tcW w:w="1267" w:type="pct"/>
            <w:vAlign w:val="center"/>
          </w:tcPr>
          <w:p w14:paraId="227D94C1" w14:textId="77777777" w:rsidR="00A25B7D" w:rsidRPr="00AD646F" w:rsidRDefault="00A25B7D" w:rsidP="00A958AC">
            <w:pPr>
              <w:spacing w:after="0" w:line="240" w:lineRule="auto"/>
              <w:contextualSpacing/>
              <w:jc w:val="left"/>
              <w:rPr>
                <w:sz w:val="20"/>
                <w:szCs w:val="20"/>
                <w:lang w:bidi="en-US"/>
              </w:rPr>
            </w:pPr>
            <w:r>
              <w:rPr>
                <w:sz w:val="20"/>
                <w:szCs w:val="20"/>
                <w:lang w:bidi="en-US"/>
              </w:rPr>
              <w:t xml:space="preserve">The governing body </w:t>
            </w:r>
            <w:r w:rsidRPr="00AD646F">
              <w:rPr>
                <w:sz w:val="20"/>
                <w:szCs w:val="20"/>
                <w:lang w:bidi="en-US"/>
              </w:rPr>
              <w:t>will administer</w:t>
            </w:r>
          </w:p>
          <w:p w14:paraId="46C0847C" w14:textId="77777777" w:rsidR="00A25B7D" w:rsidRPr="002A2005" w:rsidRDefault="00A25B7D" w:rsidP="00A958AC">
            <w:pPr>
              <w:spacing w:after="0" w:line="240" w:lineRule="auto"/>
              <w:contextualSpacing/>
              <w:jc w:val="left"/>
              <w:rPr>
                <w:sz w:val="20"/>
                <w:szCs w:val="20"/>
                <w:lang w:bidi="en-US"/>
              </w:rPr>
            </w:pPr>
            <w:r w:rsidRPr="00AD646F">
              <w:rPr>
                <w:sz w:val="20"/>
                <w:szCs w:val="20"/>
                <w:lang w:bidi="en-US"/>
              </w:rPr>
              <w:t>and manage the implementation of policy</w:t>
            </w:r>
            <w:r>
              <w:rPr>
                <w:sz w:val="20"/>
                <w:szCs w:val="20"/>
                <w:lang w:bidi="en-US"/>
              </w:rPr>
              <w:t xml:space="preserve"> and support development of the industry</w:t>
            </w:r>
          </w:p>
        </w:tc>
        <w:tc>
          <w:tcPr>
            <w:tcW w:w="917" w:type="pct"/>
            <w:vAlign w:val="center"/>
          </w:tcPr>
          <w:p w14:paraId="62A750C0" w14:textId="77777777" w:rsidR="00A25B7D" w:rsidRDefault="00A25B7D" w:rsidP="00A958AC">
            <w:pPr>
              <w:spacing w:after="0" w:line="240" w:lineRule="auto"/>
              <w:contextualSpacing/>
              <w:jc w:val="left"/>
              <w:rPr>
                <w:sz w:val="20"/>
                <w:szCs w:val="20"/>
                <w:lang w:bidi="en-US"/>
              </w:rPr>
            </w:pPr>
            <w:r>
              <w:rPr>
                <w:sz w:val="20"/>
                <w:szCs w:val="20"/>
                <w:lang w:bidi="en-US"/>
              </w:rPr>
              <w:t>1 Fully operational governing body for the automotive industry policy</w:t>
            </w:r>
          </w:p>
          <w:p w14:paraId="47D1CF6F" w14:textId="77777777" w:rsidR="00A25B7D" w:rsidRPr="00424F89" w:rsidRDefault="00A25B7D" w:rsidP="00A958AC">
            <w:pPr>
              <w:spacing w:after="0" w:line="240" w:lineRule="auto"/>
              <w:contextualSpacing/>
              <w:jc w:val="left"/>
              <w:rPr>
                <w:sz w:val="20"/>
                <w:szCs w:val="20"/>
                <w:lang w:bidi="en-US"/>
              </w:rPr>
            </w:pPr>
          </w:p>
          <w:p w14:paraId="570FAE90"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None</w:t>
            </w:r>
          </w:p>
        </w:tc>
        <w:tc>
          <w:tcPr>
            <w:tcW w:w="538" w:type="pct"/>
            <w:vAlign w:val="center"/>
          </w:tcPr>
          <w:p w14:paraId="0FA8B0F8"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599C7B9" w14:textId="77777777" w:rsidR="00A25B7D" w:rsidRPr="008C562E" w:rsidRDefault="00A25B7D" w:rsidP="008E1AFC">
            <w:pPr>
              <w:pStyle w:val="ListParagraph"/>
              <w:numPr>
                <w:ilvl w:val="0"/>
                <w:numId w:val="21"/>
              </w:numPr>
              <w:spacing w:after="0" w:line="240" w:lineRule="auto"/>
              <w:ind w:left="280" w:hanging="280"/>
              <w:jc w:val="left"/>
              <w:rPr>
                <w:rFonts w:eastAsiaTheme="minorHAnsi"/>
                <w:sz w:val="20"/>
                <w:szCs w:val="20"/>
              </w:rPr>
            </w:pPr>
            <w:r w:rsidRPr="008C562E">
              <w:rPr>
                <w:sz w:val="20"/>
                <w:szCs w:val="20"/>
                <w:lang w:bidi="en-US"/>
              </w:rPr>
              <w:t xml:space="preserve">Minutes of </w:t>
            </w:r>
            <w:r w:rsidRPr="008C562E">
              <w:rPr>
                <w:rFonts w:eastAsiaTheme="minorHAnsi"/>
                <w:sz w:val="20"/>
                <w:szCs w:val="20"/>
              </w:rPr>
              <w:t>Advocacy Meetings</w:t>
            </w:r>
          </w:p>
          <w:p w14:paraId="078FF5CD" w14:textId="77777777" w:rsidR="00A25B7D" w:rsidRPr="008C562E" w:rsidRDefault="00A25B7D" w:rsidP="008E1AFC">
            <w:pPr>
              <w:pStyle w:val="ListParagraph"/>
              <w:numPr>
                <w:ilvl w:val="0"/>
                <w:numId w:val="21"/>
              </w:numPr>
              <w:spacing w:after="0" w:line="240" w:lineRule="auto"/>
              <w:ind w:left="280" w:hanging="280"/>
              <w:jc w:val="left"/>
              <w:rPr>
                <w:sz w:val="20"/>
                <w:szCs w:val="20"/>
                <w:lang w:bidi="en-US"/>
              </w:rPr>
            </w:pPr>
            <w:r w:rsidRPr="008C562E">
              <w:rPr>
                <w:rFonts w:eastAsiaTheme="minorHAnsi"/>
                <w:sz w:val="20"/>
                <w:szCs w:val="20"/>
              </w:rPr>
              <w:t>Minutes of Governing Body Meetings</w:t>
            </w:r>
          </w:p>
        </w:tc>
      </w:tr>
      <w:tr w:rsidR="00A25B7D" w:rsidRPr="002A2005" w14:paraId="14A40912" w14:textId="77777777" w:rsidTr="009A2E23">
        <w:trPr>
          <w:jc w:val="center"/>
        </w:trPr>
        <w:tc>
          <w:tcPr>
            <w:tcW w:w="776" w:type="pct"/>
            <w:vAlign w:val="center"/>
          </w:tcPr>
          <w:p w14:paraId="70DDDFA2" w14:textId="77777777" w:rsidR="00A25B7D" w:rsidRPr="00650528" w:rsidRDefault="00A25B7D" w:rsidP="00A958AC">
            <w:pPr>
              <w:spacing w:after="0" w:line="240" w:lineRule="auto"/>
              <w:jc w:val="left"/>
              <w:rPr>
                <w:sz w:val="20"/>
                <w:szCs w:val="20"/>
              </w:rPr>
            </w:pPr>
            <w:r w:rsidRPr="00224FEA">
              <w:rPr>
                <w:sz w:val="20"/>
                <w:szCs w:val="20"/>
              </w:rPr>
              <w:t xml:space="preserve">Establish a comprehensive urban transportation solution utilizing green technology and </w:t>
            </w:r>
            <w:r>
              <w:rPr>
                <w:sz w:val="20"/>
                <w:szCs w:val="20"/>
              </w:rPr>
              <w:t>high-volume vehicles.</w:t>
            </w:r>
          </w:p>
        </w:tc>
        <w:tc>
          <w:tcPr>
            <w:tcW w:w="806" w:type="pct"/>
            <w:vAlign w:val="center"/>
          </w:tcPr>
          <w:p w14:paraId="0AD9421D"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No. of domestically made high volume vehicles </w:t>
            </w:r>
          </w:p>
          <w:p w14:paraId="4BCA1A8A"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of green vehicles utilized in the urban transportation solution</w:t>
            </w:r>
          </w:p>
        </w:tc>
        <w:tc>
          <w:tcPr>
            <w:tcW w:w="1267" w:type="pct"/>
            <w:vAlign w:val="center"/>
          </w:tcPr>
          <w:p w14:paraId="23690F54" w14:textId="77777777" w:rsidR="00A25B7D" w:rsidRDefault="00A25B7D" w:rsidP="00A958AC">
            <w:pPr>
              <w:spacing w:after="0" w:line="240" w:lineRule="auto"/>
              <w:contextualSpacing/>
              <w:jc w:val="left"/>
              <w:rPr>
                <w:sz w:val="20"/>
                <w:szCs w:val="20"/>
                <w:lang w:bidi="en-US"/>
              </w:rPr>
            </w:pPr>
            <w:r>
              <w:rPr>
                <w:sz w:val="20"/>
                <w:szCs w:val="20"/>
                <w:lang w:bidi="en-US"/>
              </w:rPr>
              <w:t>High Volume and green technology vehicles manufactured domestically and being used for mass transportation</w:t>
            </w:r>
          </w:p>
        </w:tc>
        <w:tc>
          <w:tcPr>
            <w:tcW w:w="917" w:type="pct"/>
            <w:vAlign w:val="center"/>
          </w:tcPr>
          <w:p w14:paraId="107DD246" w14:textId="77777777" w:rsidR="00A25B7D" w:rsidRDefault="00A25B7D" w:rsidP="00A958AC">
            <w:pPr>
              <w:spacing w:after="0" w:line="240" w:lineRule="auto"/>
              <w:contextualSpacing/>
              <w:jc w:val="left"/>
              <w:rPr>
                <w:sz w:val="20"/>
                <w:szCs w:val="20"/>
                <w:lang w:bidi="en-US"/>
              </w:rPr>
            </w:pPr>
            <w:r>
              <w:rPr>
                <w:sz w:val="20"/>
                <w:szCs w:val="20"/>
                <w:lang w:bidi="en-US"/>
              </w:rPr>
              <w:t xml:space="preserve">50% </w:t>
            </w:r>
          </w:p>
          <w:p w14:paraId="45F88937" w14:textId="77777777" w:rsidR="00A25B7D" w:rsidRPr="003D4CFF" w:rsidRDefault="00A25B7D" w:rsidP="00A958AC">
            <w:pPr>
              <w:spacing w:after="0" w:line="240" w:lineRule="auto"/>
              <w:contextualSpacing/>
              <w:jc w:val="left"/>
              <w:rPr>
                <w:sz w:val="20"/>
                <w:szCs w:val="20"/>
                <w:lang w:bidi="en-US"/>
              </w:rPr>
            </w:pPr>
          </w:p>
          <w:p w14:paraId="6AB4EF40" w14:textId="77777777" w:rsidR="00A25B7D"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3A4B5626" w14:textId="77777777" w:rsidR="00A25B7D"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7734B8DB" w14:textId="77777777" w:rsidR="00A25B7D" w:rsidRDefault="00A25B7D" w:rsidP="008E1AFC">
            <w:pPr>
              <w:pStyle w:val="ListParagraph"/>
              <w:numPr>
                <w:ilvl w:val="0"/>
                <w:numId w:val="31"/>
              </w:numPr>
              <w:spacing w:after="0" w:line="240" w:lineRule="auto"/>
              <w:ind w:left="267" w:hanging="270"/>
              <w:jc w:val="left"/>
              <w:rPr>
                <w:sz w:val="20"/>
                <w:szCs w:val="20"/>
                <w:lang w:bidi="en-US"/>
              </w:rPr>
            </w:pPr>
            <w:r>
              <w:rPr>
                <w:sz w:val="20"/>
                <w:szCs w:val="20"/>
                <w:lang w:bidi="en-US"/>
              </w:rPr>
              <w:t xml:space="preserve">Trade Reports </w:t>
            </w:r>
          </w:p>
          <w:p w14:paraId="3CA4AD95" w14:textId="77777777" w:rsidR="00A25B7D" w:rsidRPr="00532B17" w:rsidRDefault="00A25B7D" w:rsidP="008E1AFC">
            <w:pPr>
              <w:pStyle w:val="ListParagraph"/>
              <w:numPr>
                <w:ilvl w:val="0"/>
                <w:numId w:val="31"/>
              </w:numPr>
              <w:spacing w:after="0" w:line="240" w:lineRule="auto"/>
              <w:ind w:left="267" w:hanging="270"/>
              <w:jc w:val="left"/>
              <w:rPr>
                <w:sz w:val="20"/>
                <w:szCs w:val="20"/>
                <w:lang w:bidi="en-US"/>
              </w:rPr>
            </w:pPr>
            <w:r>
              <w:rPr>
                <w:sz w:val="20"/>
                <w:szCs w:val="20"/>
                <w:lang w:bidi="en-US"/>
              </w:rPr>
              <w:t>Urban Transportation Reports</w:t>
            </w:r>
            <w:r w:rsidRPr="00532B17">
              <w:rPr>
                <w:sz w:val="20"/>
                <w:szCs w:val="20"/>
                <w:lang w:bidi="en-US"/>
              </w:rPr>
              <w:t xml:space="preserve">  </w:t>
            </w:r>
          </w:p>
        </w:tc>
      </w:tr>
      <w:tr w:rsidR="00A25B7D" w:rsidRPr="002A2005" w14:paraId="3E7EB288" w14:textId="77777777" w:rsidTr="009A2E23">
        <w:trPr>
          <w:jc w:val="center"/>
        </w:trPr>
        <w:tc>
          <w:tcPr>
            <w:tcW w:w="5000" w:type="pct"/>
            <w:gridSpan w:val="6"/>
            <w:vAlign w:val="center"/>
          </w:tcPr>
          <w:p w14:paraId="73FCA624" w14:textId="77777777" w:rsidR="00A25B7D" w:rsidRPr="008C562E" w:rsidRDefault="00A25B7D" w:rsidP="00A958AC">
            <w:pPr>
              <w:spacing w:after="0" w:line="240" w:lineRule="auto"/>
              <w:jc w:val="left"/>
              <w:rPr>
                <w:sz w:val="20"/>
                <w:szCs w:val="20"/>
                <w:lang w:bidi="en-US"/>
              </w:rPr>
            </w:pPr>
            <w:r w:rsidRPr="008C562E">
              <w:rPr>
                <w:b/>
                <w:sz w:val="20"/>
                <w:szCs w:val="20"/>
                <w:lang w:bidi="en-US"/>
              </w:rPr>
              <w:t>Objective 5:</w:t>
            </w:r>
            <w:r w:rsidRPr="008C562E">
              <w:rPr>
                <w:sz w:val="20"/>
                <w:szCs w:val="20"/>
              </w:rPr>
              <w:t xml:space="preserve"> </w:t>
            </w:r>
            <w:r w:rsidRPr="008C562E">
              <w:rPr>
                <w:b/>
                <w:sz w:val="20"/>
                <w:szCs w:val="20"/>
                <w:lang w:bidi="en-US"/>
              </w:rPr>
              <w:t>To enhance Enterprise and Human Capital Development across the Automotive Industry Value Chain</w:t>
            </w:r>
          </w:p>
        </w:tc>
      </w:tr>
      <w:tr w:rsidR="00A25B7D" w:rsidRPr="002A2005" w14:paraId="58A9C0E6" w14:textId="77777777" w:rsidTr="009A2E23">
        <w:trPr>
          <w:jc w:val="center"/>
        </w:trPr>
        <w:tc>
          <w:tcPr>
            <w:tcW w:w="776" w:type="pct"/>
            <w:vAlign w:val="center"/>
          </w:tcPr>
          <w:p w14:paraId="1D93E433" w14:textId="77777777" w:rsidR="00A25B7D" w:rsidRPr="005E21BC" w:rsidRDefault="00A25B7D" w:rsidP="00A958AC">
            <w:pPr>
              <w:spacing w:after="0" w:line="240" w:lineRule="auto"/>
              <w:jc w:val="left"/>
              <w:rPr>
                <w:sz w:val="20"/>
                <w:szCs w:val="20"/>
              </w:rPr>
            </w:pPr>
            <w:r w:rsidRPr="005E21BC">
              <w:rPr>
                <w:sz w:val="20"/>
                <w:szCs w:val="20"/>
              </w:rPr>
              <w:t xml:space="preserve">Introduce Specialized Curricula on Automotive Engineering at tertiary level </w:t>
            </w:r>
          </w:p>
        </w:tc>
        <w:tc>
          <w:tcPr>
            <w:tcW w:w="806" w:type="pct"/>
            <w:vAlign w:val="center"/>
          </w:tcPr>
          <w:p w14:paraId="4DA6355E"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H</w:t>
            </w:r>
            <w:r w:rsidRPr="005E21BC">
              <w:rPr>
                <w:sz w:val="20"/>
                <w:szCs w:val="20"/>
              </w:rPr>
              <w:t>olistic automotive engineering curricula</w:t>
            </w:r>
          </w:p>
          <w:p w14:paraId="7C5A43DE"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The number of institutions with </w:t>
            </w:r>
            <w:r w:rsidRPr="005E21BC">
              <w:rPr>
                <w:sz w:val="20"/>
                <w:szCs w:val="20"/>
              </w:rPr>
              <w:t xml:space="preserve">automotive engineering </w:t>
            </w:r>
            <w:r>
              <w:rPr>
                <w:sz w:val="20"/>
                <w:szCs w:val="20"/>
              </w:rPr>
              <w:t>at tertiary level</w:t>
            </w:r>
          </w:p>
        </w:tc>
        <w:tc>
          <w:tcPr>
            <w:tcW w:w="1267" w:type="pct"/>
            <w:vAlign w:val="center"/>
          </w:tcPr>
          <w:p w14:paraId="2DEA8AFE" w14:textId="71B5CA4B" w:rsidR="00A25B7D" w:rsidRPr="002A2005" w:rsidRDefault="00A25B7D" w:rsidP="00A958AC">
            <w:pPr>
              <w:spacing w:after="0" w:line="240" w:lineRule="auto"/>
              <w:contextualSpacing/>
              <w:jc w:val="left"/>
              <w:rPr>
                <w:sz w:val="20"/>
                <w:szCs w:val="20"/>
                <w:lang w:bidi="en-US"/>
              </w:rPr>
            </w:pPr>
            <w:r>
              <w:rPr>
                <w:sz w:val="20"/>
                <w:szCs w:val="20"/>
                <w:lang w:bidi="en-US"/>
              </w:rPr>
              <w:t xml:space="preserve">Tertiary institutions should put in place automotive engineering degree programs </w:t>
            </w:r>
          </w:p>
        </w:tc>
        <w:tc>
          <w:tcPr>
            <w:tcW w:w="917" w:type="pct"/>
            <w:vAlign w:val="center"/>
          </w:tcPr>
          <w:p w14:paraId="19E3091E" w14:textId="77777777" w:rsidR="00A25B7D" w:rsidRDefault="00A25B7D" w:rsidP="00A958AC">
            <w:pPr>
              <w:spacing w:after="0" w:line="240" w:lineRule="auto"/>
              <w:contextualSpacing/>
              <w:jc w:val="left"/>
              <w:rPr>
                <w:sz w:val="20"/>
                <w:szCs w:val="20"/>
                <w:lang w:bidi="en-US"/>
              </w:rPr>
            </w:pPr>
            <w:r>
              <w:rPr>
                <w:sz w:val="20"/>
                <w:szCs w:val="20"/>
                <w:lang w:bidi="en-US"/>
              </w:rPr>
              <w:t>3 universities with automotive engineering degree programs</w:t>
            </w:r>
          </w:p>
          <w:p w14:paraId="35E18B62" w14:textId="77777777" w:rsidR="00A25B7D" w:rsidRDefault="00A25B7D" w:rsidP="00A958AC">
            <w:pPr>
              <w:spacing w:after="0" w:line="240" w:lineRule="auto"/>
              <w:contextualSpacing/>
              <w:jc w:val="left"/>
              <w:rPr>
                <w:sz w:val="20"/>
                <w:szCs w:val="20"/>
                <w:lang w:bidi="en-US"/>
              </w:rPr>
            </w:pPr>
          </w:p>
          <w:p w14:paraId="28ACED05"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0D0D980F"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5D8F369D" w14:textId="77777777" w:rsidR="00A25B7D" w:rsidRPr="008C562E" w:rsidRDefault="00A25B7D" w:rsidP="008E1AFC">
            <w:pPr>
              <w:pStyle w:val="ListParagraph"/>
              <w:numPr>
                <w:ilvl w:val="0"/>
                <w:numId w:val="15"/>
              </w:numPr>
              <w:spacing w:after="0" w:line="240" w:lineRule="auto"/>
              <w:ind w:left="280" w:hanging="280"/>
              <w:jc w:val="left"/>
              <w:rPr>
                <w:rFonts w:eastAsiaTheme="minorHAnsi"/>
                <w:sz w:val="20"/>
                <w:szCs w:val="20"/>
              </w:rPr>
            </w:pPr>
            <w:r w:rsidRPr="008C562E">
              <w:rPr>
                <w:sz w:val="20"/>
                <w:szCs w:val="20"/>
                <w:lang w:bidi="en-US"/>
              </w:rPr>
              <w:t>Progra</w:t>
            </w:r>
            <w:r w:rsidRPr="008C562E">
              <w:rPr>
                <w:rFonts w:eastAsiaTheme="minorHAnsi"/>
                <w:sz w:val="20"/>
                <w:szCs w:val="20"/>
              </w:rPr>
              <w:t>m structures</w:t>
            </w:r>
          </w:p>
          <w:p w14:paraId="5A2F0398" w14:textId="77777777" w:rsidR="00A25B7D" w:rsidRPr="008C562E" w:rsidRDefault="00A25B7D" w:rsidP="008E1AFC">
            <w:pPr>
              <w:pStyle w:val="ListParagraph"/>
              <w:numPr>
                <w:ilvl w:val="0"/>
                <w:numId w:val="15"/>
              </w:numPr>
              <w:spacing w:after="0" w:line="240" w:lineRule="auto"/>
              <w:ind w:left="280" w:hanging="280"/>
              <w:jc w:val="left"/>
              <w:rPr>
                <w:sz w:val="20"/>
                <w:szCs w:val="20"/>
                <w:lang w:bidi="en-US"/>
              </w:rPr>
            </w:pPr>
            <w:r w:rsidRPr="008C562E">
              <w:rPr>
                <w:rFonts w:eastAsiaTheme="minorHAnsi"/>
                <w:sz w:val="20"/>
                <w:szCs w:val="20"/>
              </w:rPr>
              <w:t>Prospectus</w:t>
            </w:r>
          </w:p>
        </w:tc>
      </w:tr>
      <w:tr w:rsidR="00A25B7D" w:rsidRPr="002A2005" w14:paraId="5D37494C" w14:textId="77777777" w:rsidTr="009A2E23">
        <w:trPr>
          <w:jc w:val="center"/>
        </w:trPr>
        <w:tc>
          <w:tcPr>
            <w:tcW w:w="776" w:type="pct"/>
            <w:vAlign w:val="center"/>
          </w:tcPr>
          <w:p w14:paraId="035A19DD" w14:textId="77777777" w:rsidR="00A25B7D" w:rsidRPr="00650528" w:rsidRDefault="00A25B7D" w:rsidP="00A958AC">
            <w:pPr>
              <w:spacing w:after="0" w:line="240" w:lineRule="auto"/>
              <w:jc w:val="left"/>
              <w:rPr>
                <w:sz w:val="20"/>
                <w:szCs w:val="20"/>
              </w:rPr>
            </w:pPr>
            <w:r w:rsidRPr="005E21BC">
              <w:rPr>
                <w:sz w:val="20"/>
                <w:szCs w:val="20"/>
              </w:rPr>
              <w:t>Promote specialized training for automotive market intelligence</w:t>
            </w:r>
          </w:p>
        </w:tc>
        <w:tc>
          <w:tcPr>
            <w:tcW w:w="806" w:type="pct"/>
            <w:vAlign w:val="center"/>
          </w:tcPr>
          <w:p w14:paraId="329EF2C0" w14:textId="77777777" w:rsidR="00A25B7D" w:rsidRDefault="00A25B7D" w:rsidP="008E1AFC">
            <w:pPr>
              <w:pStyle w:val="ListParagraph"/>
              <w:numPr>
                <w:ilvl w:val="0"/>
                <w:numId w:val="11"/>
              </w:numPr>
              <w:spacing w:after="0" w:line="240" w:lineRule="auto"/>
              <w:ind w:left="168" w:hanging="142"/>
              <w:jc w:val="left"/>
              <w:rPr>
                <w:sz w:val="20"/>
                <w:szCs w:val="20"/>
              </w:rPr>
            </w:pPr>
            <w:r w:rsidRPr="005E21BC">
              <w:rPr>
                <w:sz w:val="20"/>
                <w:szCs w:val="20"/>
              </w:rPr>
              <w:t>No. of specialized training programs for automotive market intelligence</w:t>
            </w:r>
          </w:p>
          <w:p w14:paraId="16D383D3"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No. of domestically manufactured vehicles with integrated market data</w:t>
            </w:r>
          </w:p>
          <w:p w14:paraId="4B74E17C" w14:textId="77777777" w:rsidR="00A25B7D" w:rsidRPr="00ED638B" w:rsidRDefault="00A25B7D" w:rsidP="008E1AFC">
            <w:pPr>
              <w:pStyle w:val="ListParagraph"/>
              <w:numPr>
                <w:ilvl w:val="0"/>
                <w:numId w:val="11"/>
              </w:numPr>
              <w:spacing w:after="0" w:line="240" w:lineRule="auto"/>
              <w:ind w:left="168" w:hanging="142"/>
              <w:jc w:val="left"/>
              <w:rPr>
                <w:sz w:val="20"/>
                <w:szCs w:val="20"/>
              </w:rPr>
            </w:pPr>
            <w:r w:rsidRPr="00ED638B">
              <w:rPr>
                <w:sz w:val="20"/>
                <w:szCs w:val="20"/>
              </w:rPr>
              <w:t>Customer Satisfaction Index for domestic products</w:t>
            </w:r>
          </w:p>
        </w:tc>
        <w:tc>
          <w:tcPr>
            <w:tcW w:w="1267" w:type="pct"/>
            <w:vAlign w:val="center"/>
          </w:tcPr>
          <w:p w14:paraId="5DFB35DA"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Promotion of market input into innovation, production volumes, vehicle performance, industry landscape assessment, trends, statistics etc. </w:t>
            </w:r>
          </w:p>
        </w:tc>
        <w:tc>
          <w:tcPr>
            <w:tcW w:w="917" w:type="pct"/>
            <w:vAlign w:val="center"/>
          </w:tcPr>
          <w:p w14:paraId="094DC3F1" w14:textId="77777777" w:rsidR="00A25B7D" w:rsidRDefault="00A25B7D" w:rsidP="00A958AC">
            <w:pPr>
              <w:spacing w:after="0" w:line="240" w:lineRule="auto"/>
              <w:contextualSpacing/>
              <w:jc w:val="left"/>
              <w:rPr>
                <w:sz w:val="20"/>
                <w:szCs w:val="20"/>
                <w:lang w:bidi="en-US"/>
              </w:rPr>
            </w:pPr>
            <w:r>
              <w:rPr>
                <w:sz w:val="20"/>
                <w:szCs w:val="20"/>
                <w:lang w:bidi="en-US"/>
              </w:rPr>
              <w:t>60% customer satisfaction from locally manufactured auto products</w:t>
            </w:r>
          </w:p>
          <w:p w14:paraId="07629C91" w14:textId="77777777" w:rsidR="00A25B7D" w:rsidRPr="00B24D6A" w:rsidRDefault="00A25B7D" w:rsidP="00A958AC">
            <w:pPr>
              <w:spacing w:after="0" w:line="240" w:lineRule="auto"/>
              <w:contextualSpacing/>
              <w:jc w:val="left"/>
              <w:rPr>
                <w:sz w:val="20"/>
                <w:szCs w:val="20"/>
                <w:lang w:bidi="en-US"/>
              </w:rPr>
            </w:pPr>
          </w:p>
          <w:p w14:paraId="6D1D1A00"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107B5C1A"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67890CB6" w14:textId="77777777" w:rsidR="00A25B7D" w:rsidRPr="008C562E" w:rsidRDefault="00A25B7D" w:rsidP="008E1AFC">
            <w:pPr>
              <w:pStyle w:val="ListParagraph"/>
              <w:numPr>
                <w:ilvl w:val="0"/>
                <w:numId w:val="25"/>
              </w:numPr>
              <w:spacing w:after="0" w:line="240" w:lineRule="auto"/>
              <w:ind w:left="280" w:hanging="280"/>
              <w:jc w:val="left"/>
              <w:rPr>
                <w:rFonts w:eastAsiaTheme="minorHAnsi"/>
                <w:sz w:val="20"/>
                <w:szCs w:val="20"/>
              </w:rPr>
            </w:pPr>
            <w:r w:rsidRPr="008C562E">
              <w:rPr>
                <w:sz w:val="20"/>
                <w:szCs w:val="20"/>
                <w:lang w:bidi="en-US"/>
              </w:rPr>
              <w:t>Consumer</w:t>
            </w:r>
            <w:r w:rsidRPr="008C562E">
              <w:rPr>
                <w:rFonts w:eastAsiaTheme="minorHAnsi"/>
                <w:sz w:val="20"/>
                <w:szCs w:val="20"/>
              </w:rPr>
              <w:t xml:space="preserve"> reports</w:t>
            </w:r>
          </w:p>
          <w:p w14:paraId="0FB995F6" w14:textId="77777777" w:rsidR="00A25B7D" w:rsidRPr="008C562E" w:rsidRDefault="00A25B7D" w:rsidP="008E1AFC">
            <w:pPr>
              <w:pStyle w:val="ListParagraph"/>
              <w:numPr>
                <w:ilvl w:val="0"/>
                <w:numId w:val="25"/>
              </w:numPr>
              <w:spacing w:after="0" w:line="240" w:lineRule="auto"/>
              <w:ind w:left="280" w:hanging="280"/>
              <w:jc w:val="left"/>
              <w:rPr>
                <w:sz w:val="20"/>
                <w:szCs w:val="20"/>
                <w:lang w:bidi="en-US"/>
              </w:rPr>
            </w:pPr>
            <w:r w:rsidRPr="008C562E">
              <w:rPr>
                <w:rFonts w:eastAsiaTheme="minorHAnsi"/>
                <w:sz w:val="20"/>
                <w:szCs w:val="20"/>
              </w:rPr>
              <w:t>S</w:t>
            </w:r>
            <w:r w:rsidRPr="008C562E">
              <w:rPr>
                <w:sz w:val="20"/>
                <w:szCs w:val="20"/>
                <w:lang w:bidi="en-US"/>
              </w:rPr>
              <w:t>urvey reports</w:t>
            </w:r>
          </w:p>
          <w:p w14:paraId="5DBAAACC" w14:textId="77777777" w:rsidR="00A25B7D" w:rsidRPr="008C562E" w:rsidRDefault="00A25B7D" w:rsidP="008E1AFC">
            <w:pPr>
              <w:pStyle w:val="ListParagraph"/>
              <w:numPr>
                <w:ilvl w:val="0"/>
                <w:numId w:val="25"/>
              </w:numPr>
              <w:spacing w:after="0" w:line="240" w:lineRule="auto"/>
              <w:ind w:left="280" w:hanging="280"/>
              <w:jc w:val="left"/>
              <w:rPr>
                <w:sz w:val="20"/>
                <w:szCs w:val="20"/>
                <w:lang w:bidi="en-US"/>
              </w:rPr>
            </w:pPr>
            <w:r w:rsidRPr="008C562E">
              <w:rPr>
                <w:sz w:val="20"/>
                <w:szCs w:val="20"/>
                <w:lang w:bidi="en-US"/>
              </w:rPr>
              <w:t xml:space="preserve">Market Outlook reports </w:t>
            </w:r>
          </w:p>
        </w:tc>
      </w:tr>
      <w:tr w:rsidR="00A25B7D" w:rsidRPr="002A2005" w14:paraId="4ADC8146" w14:textId="77777777" w:rsidTr="009A2E23">
        <w:trPr>
          <w:jc w:val="center"/>
        </w:trPr>
        <w:tc>
          <w:tcPr>
            <w:tcW w:w="776" w:type="pct"/>
            <w:vAlign w:val="center"/>
          </w:tcPr>
          <w:p w14:paraId="2D03C5BF" w14:textId="77777777" w:rsidR="00A25B7D" w:rsidRPr="00650528" w:rsidRDefault="00A25B7D" w:rsidP="00A958AC">
            <w:pPr>
              <w:spacing w:after="0" w:line="240" w:lineRule="auto"/>
              <w:jc w:val="left"/>
              <w:rPr>
                <w:sz w:val="20"/>
                <w:szCs w:val="20"/>
              </w:rPr>
            </w:pPr>
            <w:r w:rsidRPr="005E21BC">
              <w:rPr>
                <w:sz w:val="20"/>
                <w:szCs w:val="20"/>
              </w:rPr>
              <w:t xml:space="preserve">Strengthen </w:t>
            </w:r>
            <w:r>
              <w:rPr>
                <w:sz w:val="20"/>
                <w:szCs w:val="20"/>
              </w:rPr>
              <w:t>c</w:t>
            </w:r>
            <w:r w:rsidRPr="005E21BC">
              <w:rPr>
                <w:sz w:val="20"/>
                <w:szCs w:val="20"/>
              </w:rPr>
              <w:t xml:space="preserve">apacity of domestic enterprises for entrepreneurship </w:t>
            </w:r>
          </w:p>
        </w:tc>
        <w:tc>
          <w:tcPr>
            <w:tcW w:w="806" w:type="pct"/>
            <w:vAlign w:val="center"/>
          </w:tcPr>
          <w:p w14:paraId="04C601C3"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domestic enterprises set up in the automotive industry </w:t>
            </w:r>
          </w:p>
          <w:p w14:paraId="3B3E535B"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Production capacity of automotive enterprises</w:t>
            </w:r>
          </w:p>
        </w:tc>
        <w:tc>
          <w:tcPr>
            <w:tcW w:w="1267" w:type="pct"/>
            <w:vAlign w:val="center"/>
          </w:tcPr>
          <w:p w14:paraId="6110A8C4" w14:textId="77777777" w:rsidR="00A25B7D" w:rsidRPr="002A2005" w:rsidRDefault="00A25B7D" w:rsidP="00A958AC">
            <w:pPr>
              <w:spacing w:after="0" w:line="240" w:lineRule="auto"/>
              <w:contextualSpacing/>
              <w:jc w:val="left"/>
              <w:rPr>
                <w:sz w:val="20"/>
                <w:szCs w:val="20"/>
                <w:lang w:bidi="en-US"/>
              </w:rPr>
            </w:pPr>
            <w:r>
              <w:rPr>
                <w:sz w:val="20"/>
                <w:szCs w:val="20"/>
                <w:lang w:bidi="en-US"/>
              </w:rPr>
              <w:t xml:space="preserve">Capacity strengthening includes </w:t>
            </w:r>
            <w:r w:rsidRPr="00336B92">
              <w:rPr>
                <w:sz w:val="20"/>
                <w:szCs w:val="20"/>
                <w:lang w:bidi="en-US"/>
              </w:rPr>
              <w:t xml:space="preserve">training </w:t>
            </w:r>
            <w:r>
              <w:rPr>
                <w:sz w:val="20"/>
                <w:szCs w:val="20"/>
                <w:lang w:bidi="en-US"/>
              </w:rPr>
              <w:t>entrepreneurs</w:t>
            </w:r>
            <w:r w:rsidRPr="00336B92">
              <w:rPr>
                <w:sz w:val="20"/>
                <w:szCs w:val="20"/>
                <w:lang w:bidi="en-US"/>
              </w:rPr>
              <w:t>, Grants, Start-up kits, credit, market linkages</w:t>
            </w:r>
          </w:p>
        </w:tc>
        <w:tc>
          <w:tcPr>
            <w:tcW w:w="917" w:type="pct"/>
            <w:vAlign w:val="center"/>
          </w:tcPr>
          <w:p w14:paraId="572757D2" w14:textId="77777777" w:rsidR="00A25B7D" w:rsidRPr="00424F89" w:rsidRDefault="00A25B7D" w:rsidP="00A958AC">
            <w:pPr>
              <w:spacing w:after="0" w:line="240" w:lineRule="auto"/>
              <w:contextualSpacing/>
              <w:jc w:val="left"/>
              <w:rPr>
                <w:sz w:val="20"/>
                <w:szCs w:val="20"/>
                <w:lang w:bidi="en-US"/>
              </w:rPr>
            </w:pPr>
            <w:r>
              <w:rPr>
                <w:sz w:val="20"/>
                <w:szCs w:val="20"/>
                <w:lang w:bidi="en-US"/>
              </w:rPr>
              <w:t>35 Enterprises operating at 75% capacity or more</w:t>
            </w:r>
          </w:p>
          <w:p w14:paraId="1B60ED5B" w14:textId="77777777" w:rsidR="00A25B7D" w:rsidRPr="00B24D6A" w:rsidRDefault="00A25B7D" w:rsidP="00A958AC">
            <w:pPr>
              <w:spacing w:after="0" w:line="240" w:lineRule="auto"/>
              <w:contextualSpacing/>
              <w:jc w:val="left"/>
              <w:rPr>
                <w:sz w:val="20"/>
                <w:szCs w:val="20"/>
                <w:lang w:bidi="en-US"/>
              </w:rPr>
            </w:pPr>
          </w:p>
          <w:p w14:paraId="707E7C45"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3F725675"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206B95DB" w14:textId="77777777" w:rsidR="00A25B7D" w:rsidRPr="008C562E" w:rsidRDefault="00A25B7D" w:rsidP="008E1AFC">
            <w:pPr>
              <w:pStyle w:val="ListParagraph"/>
              <w:numPr>
                <w:ilvl w:val="0"/>
                <w:numId w:val="22"/>
              </w:numPr>
              <w:spacing w:after="0" w:line="240" w:lineRule="auto"/>
              <w:ind w:left="280" w:hanging="280"/>
              <w:jc w:val="left"/>
              <w:rPr>
                <w:rFonts w:eastAsiaTheme="minorHAnsi"/>
                <w:sz w:val="20"/>
                <w:szCs w:val="20"/>
              </w:rPr>
            </w:pPr>
            <w:r w:rsidRPr="008C562E">
              <w:rPr>
                <w:rFonts w:eastAsiaTheme="minorHAnsi"/>
                <w:sz w:val="20"/>
                <w:szCs w:val="20"/>
              </w:rPr>
              <w:t>Annual reports</w:t>
            </w:r>
          </w:p>
          <w:p w14:paraId="5A60B3BF" w14:textId="77777777" w:rsidR="00A25B7D" w:rsidRPr="008C562E" w:rsidRDefault="00A25B7D" w:rsidP="008E1AFC">
            <w:pPr>
              <w:pStyle w:val="ListParagraph"/>
              <w:numPr>
                <w:ilvl w:val="0"/>
                <w:numId w:val="22"/>
              </w:numPr>
              <w:spacing w:after="0" w:line="240" w:lineRule="auto"/>
              <w:ind w:left="280" w:hanging="280"/>
              <w:jc w:val="left"/>
              <w:rPr>
                <w:rFonts w:eastAsiaTheme="minorHAnsi"/>
                <w:sz w:val="20"/>
                <w:szCs w:val="20"/>
              </w:rPr>
            </w:pPr>
            <w:r w:rsidRPr="008C562E">
              <w:rPr>
                <w:rFonts w:eastAsiaTheme="minorHAnsi"/>
                <w:sz w:val="20"/>
                <w:szCs w:val="20"/>
              </w:rPr>
              <w:t>Trade reports</w:t>
            </w:r>
          </w:p>
        </w:tc>
      </w:tr>
      <w:tr w:rsidR="00A25B7D" w:rsidRPr="002A2005" w14:paraId="17C2CBBE" w14:textId="77777777" w:rsidTr="009A2E23">
        <w:trPr>
          <w:jc w:val="center"/>
        </w:trPr>
        <w:tc>
          <w:tcPr>
            <w:tcW w:w="776" w:type="pct"/>
            <w:vAlign w:val="center"/>
          </w:tcPr>
          <w:p w14:paraId="085840EF" w14:textId="77777777" w:rsidR="00A25B7D" w:rsidRPr="00650528" w:rsidRDefault="00A25B7D" w:rsidP="00A958AC">
            <w:pPr>
              <w:spacing w:after="0" w:line="240" w:lineRule="auto"/>
              <w:jc w:val="left"/>
              <w:rPr>
                <w:sz w:val="20"/>
                <w:szCs w:val="20"/>
              </w:rPr>
            </w:pPr>
            <w:r w:rsidRPr="005E21BC">
              <w:rPr>
                <w:sz w:val="20"/>
                <w:szCs w:val="20"/>
              </w:rPr>
              <w:t xml:space="preserve">Coordinate with training institutions so that their </w:t>
            </w:r>
            <w:r w:rsidRPr="005E21BC">
              <w:rPr>
                <w:sz w:val="20"/>
                <w:szCs w:val="20"/>
              </w:rPr>
              <w:lastRenderedPageBreak/>
              <w:t>automotive training programs, characterized by skills training, and respond to the demands of the global automotive industry and markets</w:t>
            </w:r>
          </w:p>
        </w:tc>
        <w:tc>
          <w:tcPr>
            <w:tcW w:w="806" w:type="pct"/>
            <w:vAlign w:val="center"/>
          </w:tcPr>
          <w:p w14:paraId="3CBFD6E2"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lastRenderedPageBreak/>
              <w:t xml:space="preserve">Automotive training programs at institutions </w:t>
            </w:r>
            <w:r>
              <w:rPr>
                <w:sz w:val="20"/>
                <w:szCs w:val="20"/>
              </w:rPr>
              <w:lastRenderedPageBreak/>
              <w:t>and within the industry</w:t>
            </w:r>
          </w:p>
          <w:p w14:paraId="26A36F93" w14:textId="77777777" w:rsidR="00A25B7D" w:rsidRDefault="00A25B7D" w:rsidP="008E1AFC">
            <w:pPr>
              <w:pStyle w:val="Default"/>
              <w:numPr>
                <w:ilvl w:val="0"/>
                <w:numId w:val="11"/>
              </w:numPr>
              <w:ind w:left="168" w:hanging="142"/>
              <w:rPr>
                <w:rFonts w:eastAsia="Times New Roman"/>
                <w:color w:val="auto"/>
                <w:sz w:val="20"/>
                <w:szCs w:val="20"/>
              </w:rPr>
            </w:pPr>
            <w:r w:rsidRPr="00423F40">
              <w:rPr>
                <w:rFonts w:eastAsia="Times New Roman"/>
                <w:color w:val="auto"/>
                <w:sz w:val="20"/>
                <w:szCs w:val="20"/>
              </w:rPr>
              <w:t>Un</w:t>
            </w:r>
            <w:r>
              <w:rPr>
                <w:rFonts w:eastAsia="Times New Roman"/>
                <w:color w:val="auto"/>
                <w:sz w:val="20"/>
                <w:szCs w:val="20"/>
              </w:rPr>
              <w:t>iversity-Industry collaboration</w:t>
            </w:r>
          </w:p>
          <w:p w14:paraId="66FC1B37" w14:textId="77777777" w:rsidR="00A25B7D" w:rsidRPr="00423F40" w:rsidRDefault="00A25B7D" w:rsidP="008E1AFC">
            <w:pPr>
              <w:pStyle w:val="Default"/>
              <w:numPr>
                <w:ilvl w:val="0"/>
                <w:numId w:val="11"/>
              </w:numPr>
              <w:ind w:left="168" w:hanging="142"/>
              <w:rPr>
                <w:rFonts w:eastAsia="Times New Roman"/>
                <w:color w:val="auto"/>
                <w:sz w:val="20"/>
                <w:szCs w:val="20"/>
              </w:rPr>
            </w:pPr>
            <w:r>
              <w:rPr>
                <w:rFonts w:eastAsia="Times New Roman"/>
                <w:color w:val="auto"/>
                <w:sz w:val="20"/>
                <w:szCs w:val="20"/>
              </w:rPr>
              <w:t>Internship programs</w:t>
            </w:r>
          </w:p>
        </w:tc>
        <w:tc>
          <w:tcPr>
            <w:tcW w:w="1267" w:type="pct"/>
            <w:vAlign w:val="center"/>
          </w:tcPr>
          <w:p w14:paraId="70ACEB63" w14:textId="77777777" w:rsidR="00A25B7D" w:rsidRPr="002A2005" w:rsidRDefault="00A25B7D" w:rsidP="00A958AC">
            <w:pPr>
              <w:spacing w:after="0" w:line="240" w:lineRule="auto"/>
              <w:contextualSpacing/>
              <w:jc w:val="left"/>
              <w:rPr>
                <w:sz w:val="20"/>
                <w:szCs w:val="20"/>
                <w:lang w:bidi="en-US"/>
              </w:rPr>
            </w:pPr>
            <w:r>
              <w:rPr>
                <w:sz w:val="20"/>
                <w:szCs w:val="20"/>
                <w:lang w:bidi="en-US"/>
              </w:rPr>
              <w:lastRenderedPageBreak/>
              <w:t>Training programs for skills in automotive design and engineering/ manufacturing</w:t>
            </w:r>
          </w:p>
        </w:tc>
        <w:tc>
          <w:tcPr>
            <w:tcW w:w="917" w:type="pct"/>
            <w:vAlign w:val="center"/>
          </w:tcPr>
          <w:p w14:paraId="34CF3013" w14:textId="77777777" w:rsidR="00A25B7D" w:rsidRDefault="00A25B7D" w:rsidP="00A958AC">
            <w:pPr>
              <w:spacing w:after="0" w:line="240" w:lineRule="auto"/>
              <w:contextualSpacing/>
              <w:jc w:val="left"/>
              <w:rPr>
                <w:sz w:val="20"/>
                <w:szCs w:val="20"/>
                <w:lang w:bidi="en-US"/>
              </w:rPr>
            </w:pPr>
            <w:r>
              <w:rPr>
                <w:sz w:val="20"/>
                <w:szCs w:val="20"/>
                <w:lang w:bidi="en-US"/>
              </w:rPr>
              <w:t>5 new collaborations and Annual internship programs</w:t>
            </w:r>
          </w:p>
          <w:p w14:paraId="0B740D2A" w14:textId="77777777" w:rsidR="00A25B7D" w:rsidRDefault="00A25B7D" w:rsidP="00A958AC">
            <w:pPr>
              <w:spacing w:after="0" w:line="240" w:lineRule="auto"/>
              <w:contextualSpacing/>
              <w:jc w:val="left"/>
              <w:rPr>
                <w:sz w:val="20"/>
                <w:szCs w:val="20"/>
                <w:lang w:bidi="en-US"/>
              </w:rPr>
            </w:pPr>
          </w:p>
          <w:p w14:paraId="7E29C9F0"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3 (Toyota Training Center, BTVET, Spear Motors Training Academy)</w:t>
            </w:r>
          </w:p>
        </w:tc>
        <w:tc>
          <w:tcPr>
            <w:tcW w:w="538" w:type="pct"/>
            <w:vAlign w:val="center"/>
          </w:tcPr>
          <w:p w14:paraId="2434F98B" w14:textId="77777777" w:rsidR="00A25B7D" w:rsidRPr="002A2005" w:rsidRDefault="00A25B7D" w:rsidP="00A958AC">
            <w:pPr>
              <w:spacing w:after="0" w:line="240" w:lineRule="auto"/>
              <w:contextualSpacing/>
              <w:jc w:val="left"/>
              <w:rPr>
                <w:sz w:val="20"/>
                <w:szCs w:val="20"/>
                <w:lang w:bidi="en-US"/>
              </w:rPr>
            </w:pPr>
            <w:r>
              <w:rPr>
                <w:sz w:val="20"/>
                <w:szCs w:val="20"/>
                <w:lang w:bidi="en-US"/>
              </w:rPr>
              <w:lastRenderedPageBreak/>
              <w:t>Annually</w:t>
            </w:r>
          </w:p>
        </w:tc>
        <w:tc>
          <w:tcPr>
            <w:tcW w:w="696" w:type="pct"/>
            <w:vAlign w:val="center"/>
          </w:tcPr>
          <w:p w14:paraId="1F561EFE" w14:textId="77777777" w:rsidR="00A25B7D" w:rsidRPr="0070179C" w:rsidRDefault="00A25B7D" w:rsidP="008E1AFC">
            <w:pPr>
              <w:pStyle w:val="ListParagraph"/>
              <w:numPr>
                <w:ilvl w:val="0"/>
                <w:numId w:val="29"/>
              </w:numPr>
              <w:spacing w:after="0" w:line="240" w:lineRule="auto"/>
              <w:ind w:left="280" w:hanging="280"/>
              <w:jc w:val="left"/>
              <w:rPr>
                <w:rFonts w:eastAsiaTheme="minorHAnsi"/>
                <w:sz w:val="20"/>
                <w:szCs w:val="20"/>
              </w:rPr>
            </w:pPr>
            <w:r w:rsidRPr="0070179C">
              <w:rPr>
                <w:rFonts w:eastAsiaTheme="minorHAnsi"/>
                <w:sz w:val="20"/>
                <w:szCs w:val="20"/>
              </w:rPr>
              <w:t xml:space="preserve">Institutional reports on </w:t>
            </w:r>
            <w:r w:rsidRPr="0070179C">
              <w:rPr>
                <w:rFonts w:eastAsiaTheme="minorHAnsi"/>
                <w:sz w:val="20"/>
                <w:szCs w:val="20"/>
              </w:rPr>
              <w:lastRenderedPageBreak/>
              <w:t>Automotive training</w:t>
            </w:r>
          </w:p>
          <w:p w14:paraId="45EFB36A" w14:textId="77777777" w:rsidR="00A25B7D" w:rsidRPr="008C562E" w:rsidRDefault="00A25B7D" w:rsidP="008E1AFC">
            <w:pPr>
              <w:pStyle w:val="ListParagraph"/>
              <w:numPr>
                <w:ilvl w:val="0"/>
                <w:numId w:val="29"/>
              </w:numPr>
              <w:spacing w:after="0" w:line="240" w:lineRule="auto"/>
              <w:ind w:left="280" w:hanging="280"/>
              <w:jc w:val="left"/>
              <w:rPr>
                <w:sz w:val="20"/>
                <w:szCs w:val="20"/>
                <w:lang w:bidi="en-US"/>
              </w:rPr>
            </w:pPr>
            <w:r w:rsidRPr="0070179C">
              <w:rPr>
                <w:rFonts w:eastAsiaTheme="minorHAnsi"/>
                <w:sz w:val="20"/>
                <w:szCs w:val="20"/>
              </w:rPr>
              <w:t>Program</w:t>
            </w:r>
            <w:r>
              <w:rPr>
                <w:sz w:val="20"/>
                <w:szCs w:val="20"/>
                <w:lang w:bidi="en-US"/>
              </w:rPr>
              <w:t xml:space="preserve"> Structure</w:t>
            </w:r>
          </w:p>
        </w:tc>
      </w:tr>
      <w:tr w:rsidR="00A25B7D" w:rsidRPr="002A2005" w14:paraId="47D361AA" w14:textId="77777777" w:rsidTr="009A2E23">
        <w:trPr>
          <w:jc w:val="center"/>
        </w:trPr>
        <w:tc>
          <w:tcPr>
            <w:tcW w:w="776" w:type="pct"/>
            <w:vAlign w:val="center"/>
          </w:tcPr>
          <w:p w14:paraId="270EF085" w14:textId="77777777" w:rsidR="00A25B7D" w:rsidRPr="000D39DF" w:rsidRDefault="00A25B7D" w:rsidP="00A958AC">
            <w:pPr>
              <w:spacing w:after="0" w:line="240" w:lineRule="auto"/>
              <w:contextualSpacing/>
              <w:jc w:val="left"/>
              <w:rPr>
                <w:sz w:val="20"/>
              </w:rPr>
            </w:pPr>
            <w:r w:rsidRPr="00650528">
              <w:rPr>
                <w:sz w:val="20"/>
              </w:rPr>
              <w:lastRenderedPageBreak/>
              <w:t xml:space="preserve">Promote the development of engineering facilities and automotive industrial apprenticeship schemes </w:t>
            </w:r>
          </w:p>
        </w:tc>
        <w:tc>
          <w:tcPr>
            <w:tcW w:w="806" w:type="pct"/>
            <w:vAlign w:val="center"/>
          </w:tcPr>
          <w:p w14:paraId="032DF683"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rPr>
              <w:t>No. a</w:t>
            </w:r>
            <w:r w:rsidRPr="005E21BC">
              <w:rPr>
                <w:sz w:val="20"/>
                <w:szCs w:val="20"/>
              </w:rPr>
              <w:t>utomotive skilled labour</w:t>
            </w:r>
            <w:r>
              <w:rPr>
                <w:sz w:val="20"/>
                <w:szCs w:val="20"/>
              </w:rPr>
              <w:t xml:space="preserve"> trained within the policy period</w:t>
            </w:r>
          </w:p>
        </w:tc>
        <w:tc>
          <w:tcPr>
            <w:tcW w:w="1267" w:type="pct"/>
            <w:vAlign w:val="center"/>
          </w:tcPr>
          <w:p w14:paraId="1556AB0D" w14:textId="77777777" w:rsidR="00A25B7D" w:rsidRPr="002A2005" w:rsidRDefault="00A25B7D" w:rsidP="00A958AC">
            <w:pPr>
              <w:spacing w:after="0" w:line="240" w:lineRule="auto"/>
              <w:contextualSpacing/>
              <w:jc w:val="left"/>
              <w:rPr>
                <w:sz w:val="20"/>
                <w:szCs w:val="20"/>
                <w:lang w:bidi="en-US"/>
              </w:rPr>
            </w:pPr>
            <w:r>
              <w:rPr>
                <w:sz w:val="20"/>
                <w:szCs w:val="20"/>
                <w:lang w:bidi="en-US"/>
              </w:rPr>
              <w:t>A</w:t>
            </w:r>
            <w:r w:rsidRPr="00993A1D">
              <w:rPr>
                <w:sz w:val="20"/>
                <w:szCs w:val="20"/>
                <w:lang w:bidi="en-US"/>
              </w:rPr>
              <w:t>pprentice skills are those which</w:t>
            </w:r>
            <w:r>
              <w:rPr>
                <w:sz w:val="20"/>
                <w:szCs w:val="20"/>
                <w:lang w:bidi="en-US"/>
              </w:rPr>
              <w:t xml:space="preserve"> </w:t>
            </w:r>
            <w:r w:rsidRPr="00993A1D">
              <w:rPr>
                <w:sz w:val="20"/>
                <w:szCs w:val="20"/>
                <w:lang w:bidi="en-US"/>
              </w:rPr>
              <w:t>allow a person to master a particular practical</w:t>
            </w:r>
            <w:r>
              <w:rPr>
                <w:sz w:val="20"/>
                <w:szCs w:val="20"/>
                <w:lang w:bidi="en-US"/>
              </w:rPr>
              <w:t xml:space="preserve"> </w:t>
            </w:r>
            <w:r w:rsidRPr="00993A1D">
              <w:rPr>
                <w:sz w:val="20"/>
                <w:szCs w:val="20"/>
                <w:lang w:bidi="en-US"/>
              </w:rPr>
              <w:t>skill or trade</w:t>
            </w:r>
            <w:r>
              <w:rPr>
                <w:sz w:val="20"/>
                <w:szCs w:val="20"/>
                <w:lang w:bidi="en-US"/>
              </w:rPr>
              <w:t xml:space="preserve"> such as welding and metal fabrication, electrical repairs and testing etc.</w:t>
            </w:r>
            <w:r w:rsidRPr="00993A1D">
              <w:rPr>
                <w:sz w:val="20"/>
                <w:szCs w:val="20"/>
                <w:lang w:bidi="en-US"/>
              </w:rPr>
              <w:t xml:space="preserve"> </w:t>
            </w:r>
            <w:r>
              <w:rPr>
                <w:sz w:val="20"/>
                <w:szCs w:val="20"/>
                <w:lang w:bidi="en-US"/>
              </w:rPr>
              <w:t xml:space="preserve"> </w:t>
            </w:r>
          </w:p>
        </w:tc>
        <w:tc>
          <w:tcPr>
            <w:tcW w:w="917" w:type="pct"/>
            <w:vAlign w:val="center"/>
          </w:tcPr>
          <w:p w14:paraId="38ECD2B0" w14:textId="77777777" w:rsidR="00A25B7D" w:rsidRDefault="00A25B7D" w:rsidP="00A958AC">
            <w:pPr>
              <w:spacing w:after="0" w:line="240" w:lineRule="auto"/>
              <w:contextualSpacing/>
              <w:jc w:val="left"/>
              <w:rPr>
                <w:sz w:val="20"/>
                <w:szCs w:val="20"/>
                <w:lang w:bidi="en-US"/>
              </w:rPr>
            </w:pPr>
            <w:r>
              <w:rPr>
                <w:sz w:val="20"/>
                <w:szCs w:val="20"/>
                <w:lang w:bidi="en-US"/>
              </w:rPr>
              <w:t>30</w:t>
            </w:r>
            <w:r w:rsidRPr="00993A1D">
              <w:rPr>
                <w:sz w:val="20"/>
                <w:szCs w:val="20"/>
                <w:lang w:bidi="en-US"/>
              </w:rPr>
              <w:t>,000 trained vocationa</w:t>
            </w:r>
            <w:r>
              <w:rPr>
                <w:sz w:val="20"/>
                <w:szCs w:val="20"/>
                <w:lang w:bidi="en-US"/>
              </w:rPr>
              <w:t>l / apprentice skills</w:t>
            </w:r>
          </w:p>
          <w:p w14:paraId="705B86EC" w14:textId="77777777" w:rsidR="00A25B7D" w:rsidRPr="00993A1D" w:rsidRDefault="00A25B7D" w:rsidP="00A958AC">
            <w:pPr>
              <w:spacing w:after="0" w:line="240" w:lineRule="auto"/>
              <w:contextualSpacing/>
              <w:jc w:val="left"/>
              <w:rPr>
                <w:sz w:val="20"/>
                <w:szCs w:val="20"/>
                <w:lang w:bidi="en-US"/>
              </w:rPr>
            </w:pPr>
          </w:p>
          <w:p w14:paraId="0253F58A"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Not Available</w:t>
            </w:r>
          </w:p>
        </w:tc>
        <w:tc>
          <w:tcPr>
            <w:tcW w:w="538" w:type="pct"/>
            <w:vAlign w:val="center"/>
          </w:tcPr>
          <w:p w14:paraId="69FF4E87"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02746F02" w14:textId="77777777" w:rsidR="00A25B7D" w:rsidRPr="008C562E" w:rsidRDefault="00A25B7D" w:rsidP="00A958AC">
            <w:pPr>
              <w:spacing w:after="0" w:line="240" w:lineRule="auto"/>
              <w:contextualSpacing/>
              <w:jc w:val="left"/>
              <w:rPr>
                <w:sz w:val="20"/>
                <w:szCs w:val="20"/>
                <w:lang w:bidi="en-US"/>
              </w:rPr>
            </w:pPr>
            <w:r w:rsidRPr="008C562E">
              <w:rPr>
                <w:sz w:val="20"/>
                <w:szCs w:val="20"/>
                <w:lang w:bidi="en-US"/>
              </w:rPr>
              <w:t>Institutional reports on Automotive training</w:t>
            </w:r>
          </w:p>
        </w:tc>
      </w:tr>
      <w:tr w:rsidR="00A25B7D" w:rsidRPr="002A2005" w14:paraId="77F1156D" w14:textId="77777777" w:rsidTr="009A2E23">
        <w:trPr>
          <w:jc w:val="center"/>
        </w:trPr>
        <w:tc>
          <w:tcPr>
            <w:tcW w:w="776" w:type="pct"/>
            <w:vAlign w:val="center"/>
          </w:tcPr>
          <w:p w14:paraId="13568A9C" w14:textId="77777777" w:rsidR="00A25B7D" w:rsidRPr="00650528" w:rsidRDefault="00A25B7D" w:rsidP="00A958AC">
            <w:pPr>
              <w:spacing w:after="0" w:line="240" w:lineRule="auto"/>
              <w:contextualSpacing/>
              <w:jc w:val="left"/>
              <w:rPr>
                <w:sz w:val="20"/>
                <w:szCs w:val="20"/>
                <w:lang w:bidi="en-US"/>
              </w:rPr>
            </w:pPr>
            <w:r w:rsidRPr="00650528">
              <w:rPr>
                <w:sz w:val="20"/>
              </w:rPr>
              <w:t>Encourage domestic automotive enterprises to create joint ventures with global automotive players to support employees to further skills development</w:t>
            </w:r>
          </w:p>
        </w:tc>
        <w:tc>
          <w:tcPr>
            <w:tcW w:w="806" w:type="pct"/>
            <w:vAlign w:val="center"/>
          </w:tcPr>
          <w:p w14:paraId="7A10309A"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rPr>
              <w:t xml:space="preserve">Number of </w:t>
            </w:r>
            <w:r w:rsidRPr="005E21BC">
              <w:rPr>
                <w:sz w:val="20"/>
                <w:szCs w:val="20"/>
              </w:rPr>
              <w:t>joint ventures</w:t>
            </w:r>
            <w:r>
              <w:rPr>
                <w:sz w:val="20"/>
                <w:szCs w:val="20"/>
              </w:rPr>
              <w:t xml:space="preserve"> </w:t>
            </w:r>
          </w:p>
          <w:p w14:paraId="5A256B0C" w14:textId="77777777" w:rsidR="00A25B7D"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Scholarship Awards</w:t>
            </w:r>
          </w:p>
          <w:p w14:paraId="688882CC" w14:textId="77777777" w:rsidR="00A25B7D" w:rsidRPr="002A2005" w:rsidRDefault="00A25B7D" w:rsidP="008E1AFC">
            <w:pPr>
              <w:pStyle w:val="ListParagraph"/>
              <w:numPr>
                <w:ilvl w:val="0"/>
                <w:numId w:val="11"/>
              </w:numPr>
              <w:spacing w:after="0" w:line="240" w:lineRule="auto"/>
              <w:ind w:left="168" w:hanging="142"/>
              <w:jc w:val="left"/>
              <w:rPr>
                <w:sz w:val="20"/>
                <w:szCs w:val="20"/>
              </w:rPr>
            </w:pPr>
            <w:r>
              <w:rPr>
                <w:sz w:val="20"/>
                <w:szCs w:val="20"/>
                <w:lang w:bidi="en-US"/>
              </w:rPr>
              <w:t>Internship programs with global automotive players</w:t>
            </w:r>
          </w:p>
        </w:tc>
        <w:tc>
          <w:tcPr>
            <w:tcW w:w="1267" w:type="pct"/>
            <w:vAlign w:val="center"/>
          </w:tcPr>
          <w:p w14:paraId="580ECB56" w14:textId="77777777" w:rsidR="00A25B7D" w:rsidRPr="00482B7B" w:rsidRDefault="00A25B7D" w:rsidP="00A958AC">
            <w:pPr>
              <w:spacing w:after="0" w:line="240" w:lineRule="auto"/>
              <w:jc w:val="left"/>
              <w:rPr>
                <w:sz w:val="20"/>
                <w:szCs w:val="20"/>
                <w:lang w:bidi="en-US"/>
              </w:rPr>
            </w:pPr>
            <w:r>
              <w:rPr>
                <w:sz w:val="20"/>
                <w:szCs w:val="20"/>
                <w:lang w:bidi="en-US"/>
              </w:rPr>
              <w:t>This will be achieved through memoranda of understanding with other countries with global auto industries, creating an enabling business environment for foreign players etc.</w:t>
            </w:r>
          </w:p>
        </w:tc>
        <w:tc>
          <w:tcPr>
            <w:tcW w:w="917" w:type="pct"/>
            <w:vAlign w:val="center"/>
          </w:tcPr>
          <w:p w14:paraId="4A9B8C6A" w14:textId="77777777" w:rsidR="00A25B7D" w:rsidRDefault="00A25B7D" w:rsidP="00A958AC">
            <w:pPr>
              <w:spacing w:after="0" w:line="240" w:lineRule="auto"/>
              <w:contextualSpacing/>
              <w:jc w:val="left"/>
              <w:rPr>
                <w:sz w:val="20"/>
                <w:szCs w:val="20"/>
                <w:lang w:bidi="en-US"/>
              </w:rPr>
            </w:pPr>
            <w:r>
              <w:rPr>
                <w:sz w:val="20"/>
                <w:szCs w:val="20"/>
                <w:lang w:bidi="en-US"/>
              </w:rPr>
              <w:t>3 Joint Venture/ Partnership Agreements</w:t>
            </w:r>
          </w:p>
          <w:p w14:paraId="4C66A71B" w14:textId="77777777" w:rsidR="00A25B7D" w:rsidRDefault="00A25B7D" w:rsidP="00A958AC">
            <w:pPr>
              <w:spacing w:after="0" w:line="240" w:lineRule="auto"/>
              <w:contextualSpacing/>
              <w:jc w:val="left"/>
              <w:rPr>
                <w:sz w:val="20"/>
                <w:szCs w:val="20"/>
                <w:lang w:bidi="en-US"/>
              </w:rPr>
            </w:pPr>
          </w:p>
          <w:p w14:paraId="1925A688" w14:textId="77777777" w:rsidR="00A25B7D" w:rsidRDefault="00A25B7D" w:rsidP="00A958AC">
            <w:pPr>
              <w:spacing w:after="0" w:line="240" w:lineRule="auto"/>
              <w:contextualSpacing/>
              <w:jc w:val="left"/>
              <w:rPr>
                <w:sz w:val="20"/>
                <w:szCs w:val="20"/>
                <w:lang w:bidi="en-US"/>
              </w:rPr>
            </w:pPr>
            <w:r>
              <w:rPr>
                <w:sz w:val="20"/>
                <w:szCs w:val="20"/>
                <w:lang w:bidi="en-US"/>
              </w:rPr>
              <w:t>2 Annual scholarship award programs by 2028</w:t>
            </w:r>
          </w:p>
          <w:p w14:paraId="54725C36" w14:textId="77777777" w:rsidR="00A25B7D" w:rsidRPr="002A2005" w:rsidRDefault="00A25B7D" w:rsidP="00A958AC">
            <w:pPr>
              <w:spacing w:after="0" w:line="240" w:lineRule="auto"/>
              <w:contextualSpacing/>
              <w:jc w:val="left"/>
              <w:rPr>
                <w:sz w:val="20"/>
                <w:szCs w:val="20"/>
                <w:lang w:bidi="en-US"/>
              </w:rPr>
            </w:pPr>
            <w:r w:rsidRPr="00AD646F">
              <w:rPr>
                <w:b/>
                <w:i/>
                <w:sz w:val="20"/>
                <w:szCs w:val="20"/>
                <w:lang w:bidi="en-US"/>
              </w:rPr>
              <w:t>Baseline</w:t>
            </w:r>
            <w:r>
              <w:rPr>
                <w:sz w:val="20"/>
                <w:szCs w:val="20"/>
                <w:lang w:bidi="en-US"/>
              </w:rPr>
              <w:t>: 0</w:t>
            </w:r>
          </w:p>
        </w:tc>
        <w:tc>
          <w:tcPr>
            <w:tcW w:w="538" w:type="pct"/>
            <w:vAlign w:val="center"/>
          </w:tcPr>
          <w:p w14:paraId="42487549" w14:textId="77777777" w:rsidR="00A25B7D" w:rsidRPr="002A2005" w:rsidRDefault="00A25B7D" w:rsidP="00A958AC">
            <w:pPr>
              <w:spacing w:after="0" w:line="240" w:lineRule="auto"/>
              <w:contextualSpacing/>
              <w:jc w:val="left"/>
              <w:rPr>
                <w:sz w:val="20"/>
                <w:szCs w:val="20"/>
                <w:lang w:bidi="en-US"/>
              </w:rPr>
            </w:pPr>
            <w:r>
              <w:rPr>
                <w:sz w:val="20"/>
                <w:szCs w:val="20"/>
                <w:lang w:bidi="en-US"/>
              </w:rPr>
              <w:t>Annually</w:t>
            </w:r>
          </w:p>
        </w:tc>
        <w:tc>
          <w:tcPr>
            <w:tcW w:w="696" w:type="pct"/>
            <w:vAlign w:val="center"/>
          </w:tcPr>
          <w:p w14:paraId="70C83A0C" w14:textId="77777777" w:rsidR="00A25B7D" w:rsidRPr="008C562E" w:rsidRDefault="00A25B7D" w:rsidP="008E1AFC">
            <w:pPr>
              <w:pStyle w:val="ListParagraph"/>
              <w:numPr>
                <w:ilvl w:val="0"/>
                <w:numId w:val="20"/>
              </w:numPr>
              <w:spacing w:after="0" w:line="240" w:lineRule="auto"/>
              <w:ind w:left="280" w:hanging="280"/>
              <w:jc w:val="left"/>
              <w:rPr>
                <w:rFonts w:eastAsiaTheme="minorHAnsi"/>
                <w:sz w:val="20"/>
                <w:szCs w:val="20"/>
              </w:rPr>
            </w:pPr>
            <w:r w:rsidRPr="008C562E">
              <w:rPr>
                <w:rFonts w:eastAsiaTheme="minorHAnsi"/>
                <w:sz w:val="20"/>
                <w:szCs w:val="20"/>
              </w:rPr>
              <w:t>Investment reports</w:t>
            </w:r>
          </w:p>
          <w:p w14:paraId="4C67D7F8" w14:textId="77777777" w:rsidR="00A25B7D" w:rsidRPr="008C562E" w:rsidRDefault="00A25B7D" w:rsidP="008E1AFC">
            <w:pPr>
              <w:pStyle w:val="ListParagraph"/>
              <w:numPr>
                <w:ilvl w:val="0"/>
                <w:numId w:val="20"/>
              </w:numPr>
              <w:spacing w:after="0" w:line="240" w:lineRule="auto"/>
              <w:ind w:left="280" w:hanging="280"/>
              <w:jc w:val="left"/>
              <w:rPr>
                <w:rFonts w:eastAsiaTheme="minorHAnsi"/>
                <w:sz w:val="20"/>
                <w:szCs w:val="20"/>
              </w:rPr>
            </w:pPr>
            <w:r w:rsidRPr="008C562E">
              <w:rPr>
                <w:rFonts w:eastAsiaTheme="minorHAnsi"/>
                <w:sz w:val="20"/>
                <w:szCs w:val="20"/>
              </w:rPr>
              <w:t>Annual reports</w:t>
            </w:r>
          </w:p>
          <w:p w14:paraId="46D51771" w14:textId="77777777" w:rsidR="00A25B7D" w:rsidRPr="008C562E" w:rsidRDefault="00A25B7D" w:rsidP="008E1AFC">
            <w:pPr>
              <w:pStyle w:val="ListParagraph"/>
              <w:numPr>
                <w:ilvl w:val="0"/>
                <w:numId w:val="20"/>
              </w:numPr>
              <w:spacing w:after="0" w:line="240" w:lineRule="auto"/>
              <w:ind w:left="280" w:hanging="280"/>
              <w:jc w:val="left"/>
              <w:rPr>
                <w:sz w:val="20"/>
                <w:szCs w:val="20"/>
                <w:lang w:bidi="en-US"/>
              </w:rPr>
            </w:pPr>
            <w:r w:rsidRPr="008C562E">
              <w:rPr>
                <w:rFonts w:eastAsiaTheme="minorHAnsi"/>
                <w:sz w:val="20"/>
                <w:szCs w:val="20"/>
              </w:rPr>
              <w:t>Institutional strategies for human resource development</w:t>
            </w:r>
          </w:p>
        </w:tc>
      </w:tr>
    </w:tbl>
    <w:p w14:paraId="76CFEC75" w14:textId="77777777" w:rsidR="00A25B7D" w:rsidRDefault="00A25B7D" w:rsidP="00A25B7D">
      <w:r>
        <w:t xml:space="preserve"> </w:t>
      </w:r>
    </w:p>
    <w:p w14:paraId="21AF3A12" w14:textId="77777777" w:rsidR="00A25B7D" w:rsidRDefault="00A25B7D" w:rsidP="00A25B7D">
      <w:pPr>
        <w:sectPr w:rsidR="00A25B7D" w:rsidSect="00A958AC">
          <w:pgSz w:w="16838" w:h="11906" w:orient="landscape" w:code="9"/>
          <w:pgMar w:top="1440" w:right="1440" w:bottom="1440" w:left="1440" w:header="720" w:footer="720" w:gutter="0"/>
          <w:cols w:space="720"/>
          <w:titlePg/>
          <w:docGrid w:linePitch="360"/>
        </w:sectPr>
      </w:pPr>
    </w:p>
    <w:p w14:paraId="5A5377DD" w14:textId="77777777" w:rsidR="00A25B7D" w:rsidRPr="00332DE5" w:rsidRDefault="00A25B7D" w:rsidP="00A25B7D">
      <w:pPr>
        <w:pStyle w:val="Heading1"/>
        <w:numPr>
          <w:ilvl w:val="0"/>
          <w:numId w:val="0"/>
        </w:numPr>
        <w:rPr>
          <w:rFonts w:eastAsiaTheme="minorHAnsi"/>
        </w:rPr>
      </w:pPr>
      <w:bookmarkStart w:id="168" w:name="_Toc25074223"/>
      <w:bookmarkStart w:id="169" w:name="_Toc25077318"/>
      <w:bookmarkStart w:id="170" w:name="_Toc25077429"/>
      <w:bookmarkStart w:id="171" w:name="_Toc33703247"/>
      <w:r>
        <w:rPr>
          <w:rFonts w:eastAsiaTheme="minorHAnsi"/>
        </w:rPr>
        <w:lastRenderedPageBreak/>
        <w:t xml:space="preserve">APPENDIX 1: </w:t>
      </w:r>
      <w:r w:rsidRPr="00332DE5">
        <w:rPr>
          <w:rFonts w:eastAsiaTheme="minorHAnsi"/>
        </w:rPr>
        <w:t>QUARTERLY PROGRESS REPORT TEMPLATE</w:t>
      </w:r>
      <w:bookmarkEnd w:id="168"/>
      <w:bookmarkEnd w:id="169"/>
      <w:bookmarkEnd w:id="170"/>
      <w:bookmarkEnd w:id="171"/>
    </w:p>
    <w:tbl>
      <w:tblPr>
        <w:tblStyle w:val="TableGrid"/>
        <w:tblW w:w="0" w:type="auto"/>
        <w:tblLook w:val="04A0" w:firstRow="1" w:lastRow="0" w:firstColumn="1" w:lastColumn="0" w:noHBand="0" w:noVBand="1"/>
      </w:tblPr>
      <w:tblGrid>
        <w:gridCol w:w="1314"/>
        <w:gridCol w:w="1043"/>
        <w:gridCol w:w="1528"/>
        <w:gridCol w:w="1043"/>
        <w:gridCol w:w="1417"/>
        <w:gridCol w:w="2897"/>
      </w:tblGrid>
      <w:tr w:rsidR="00A25B7D" w:rsidRPr="0070179C" w14:paraId="64451345" w14:textId="77777777" w:rsidTr="00A958AC">
        <w:tc>
          <w:tcPr>
            <w:tcW w:w="1314" w:type="dxa"/>
          </w:tcPr>
          <w:p w14:paraId="4F2A4362" w14:textId="77777777" w:rsidR="00A25B7D" w:rsidRPr="0070179C" w:rsidRDefault="00A25B7D" w:rsidP="00A958AC">
            <w:pPr>
              <w:spacing w:after="0" w:line="240" w:lineRule="auto"/>
              <w:rPr>
                <w:sz w:val="20"/>
                <w:szCs w:val="20"/>
              </w:rPr>
            </w:pPr>
            <w:r w:rsidRPr="0070179C">
              <w:rPr>
                <w:b/>
                <w:sz w:val="20"/>
                <w:szCs w:val="20"/>
              </w:rPr>
              <w:t>OUTPUT</w:t>
            </w:r>
          </w:p>
        </w:tc>
        <w:tc>
          <w:tcPr>
            <w:tcW w:w="7928" w:type="dxa"/>
            <w:gridSpan w:val="5"/>
          </w:tcPr>
          <w:p w14:paraId="2367E83C" w14:textId="77777777" w:rsidR="00A25B7D" w:rsidRPr="0070179C" w:rsidRDefault="00A25B7D" w:rsidP="00A958AC">
            <w:pPr>
              <w:spacing w:after="0" w:line="240" w:lineRule="auto"/>
              <w:rPr>
                <w:sz w:val="20"/>
                <w:szCs w:val="20"/>
              </w:rPr>
            </w:pPr>
          </w:p>
        </w:tc>
      </w:tr>
      <w:tr w:rsidR="00A25B7D" w:rsidRPr="0070179C" w14:paraId="14B2E7E4" w14:textId="77777777" w:rsidTr="00A958AC">
        <w:tc>
          <w:tcPr>
            <w:tcW w:w="3885" w:type="dxa"/>
            <w:gridSpan w:val="3"/>
            <w:vAlign w:val="center"/>
          </w:tcPr>
          <w:p w14:paraId="4901373A" w14:textId="77777777" w:rsidR="00A25B7D" w:rsidRPr="0070179C" w:rsidRDefault="00A25B7D" w:rsidP="00A958AC">
            <w:pPr>
              <w:spacing w:after="0" w:line="240" w:lineRule="auto"/>
              <w:jc w:val="center"/>
              <w:rPr>
                <w:sz w:val="20"/>
                <w:szCs w:val="20"/>
              </w:rPr>
            </w:pPr>
            <w:r w:rsidRPr="0070179C">
              <w:rPr>
                <w:rFonts w:eastAsiaTheme="minorHAnsi"/>
                <w:bCs/>
                <w:sz w:val="20"/>
                <w:szCs w:val="20"/>
              </w:rPr>
              <w:t>Program Implementation Status</w:t>
            </w:r>
          </w:p>
        </w:tc>
        <w:tc>
          <w:tcPr>
            <w:tcW w:w="2460" w:type="dxa"/>
            <w:gridSpan w:val="2"/>
            <w:vAlign w:val="center"/>
          </w:tcPr>
          <w:p w14:paraId="4EB07AE5" w14:textId="77777777" w:rsidR="00A25B7D" w:rsidRPr="00E228B5" w:rsidRDefault="00A25B7D" w:rsidP="00A958AC">
            <w:pPr>
              <w:spacing w:after="0" w:line="240" w:lineRule="auto"/>
              <w:jc w:val="center"/>
              <w:rPr>
                <w:rFonts w:eastAsiaTheme="minorHAnsi"/>
                <w:bCs/>
                <w:sz w:val="20"/>
                <w:szCs w:val="20"/>
              </w:rPr>
            </w:pPr>
            <w:r w:rsidRPr="00E228B5">
              <w:rPr>
                <w:rFonts w:eastAsiaTheme="minorHAnsi"/>
                <w:bCs/>
                <w:sz w:val="20"/>
                <w:szCs w:val="20"/>
              </w:rPr>
              <w:t>Financial Performance</w:t>
            </w:r>
          </w:p>
        </w:tc>
        <w:tc>
          <w:tcPr>
            <w:tcW w:w="2897" w:type="dxa"/>
          </w:tcPr>
          <w:p w14:paraId="63678053" w14:textId="77777777" w:rsidR="00A25B7D" w:rsidRPr="00E228B5" w:rsidRDefault="00A25B7D" w:rsidP="00A958AC">
            <w:pPr>
              <w:spacing w:after="0" w:line="240" w:lineRule="auto"/>
              <w:jc w:val="center"/>
              <w:rPr>
                <w:rFonts w:eastAsiaTheme="minorHAnsi"/>
                <w:bCs/>
                <w:sz w:val="20"/>
                <w:szCs w:val="20"/>
              </w:rPr>
            </w:pPr>
            <w:r w:rsidRPr="00E228B5">
              <w:rPr>
                <w:rFonts w:eastAsiaTheme="minorHAnsi"/>
                <w:bCs/>
                <w:sz w:val="20"/>
                <w:szCs w:val="20"/>
              </w:rPr>
              <w:t>Monitoring and Evaluation Issues</w:t>
            </w:r>
          </w:p>
        </w:tc>
      </w:tr>
      <w:tr w:rsidR="00A25B7D" w:rsidRPr="0070179C" w14:paraId="3FEB797E" w14:textId="77777777" w:rsidTr="00A958AC">
        <w:tc>
          <w:tcPr>
            <w:tcW w:w="1314" w:type="dxa"/>
            <w:vAlign w:val="center"/>
          </w:tcPr>
          <w:p w14:paraId="2E76D358" w14:textId="77777777" w:rsidR="00A25B7D" w:rsidRPr="0070179C" w:rsidRDefault="00A25B7D" w:rsidP="00A958AC">
            <w:pPr>
              <w:autoSpaceDE w:val="0"/>
              <w:autoSpaceDN w:val="0"/>
              <w:adjustRightInd w:val="0"/>
              <w:spacing w:after="0" w:line="240" w:lineRule="auto"/>
              <w:jc w:val="left"/>
              <w:rPr>
                <w:rFonts w:eastAsiaTheme="minorHAnsi"/>
                <w:b/>
                <w:bCs/>
                <w:i/>
                <w:iCs/>
                <w:sz w:val="20"/>
                <w:szCs w:val="20"/>
              </w:rPr>
            </w:pPr>
            <w:r>
              <w:rPr>
                <w:rFonts w:eastAsiaTheme="minorHAnsi"/>
                <w:b/>
                <w:bCs/>
                <w:i/>
                <w:iCs/>
                <w:sz w:val="20"/>
                <w:szCs w:val="20"/>
              </w:rPr>
              <w:t>Indicator</w:t>
            </w:r>
          </w:p>
        </w:tc>
        <w:tc>
          <w:tcPr>
            <w:tcW w:w="1043" w:type="dxa"/>
            <w:vAlign w:val="center"/>
          </w:tcPr>
          <w:p w14:paraId="1F96B5AE" w14:textId="77777777" w:rsidR="00A25B7D" w:rsidRPr="0070179C" w:rsidRDefault="00A25B7D" w:rsidP="00A958AC">
            <w:pPr>
              <w:spacing w:after="0" w:line="240" w:lineRule="auto"/>
              <w:jc w:val="left"/>
              <w:rPr>
                <w:rFonts w:eastAsiaTheme="minorHAnsi"/>
                <w:b/>
                <w:bCs/>
                <w:i/>
                <w:iCs/>
                <w:sz w:val="20"/>
                <w:szCs w:val="20"/>
              </w:rPr>
            </w:pPr>
            <w:r w:rsidRPr="0070179C">
              <w:rPr>
                <w:rFonts w:eastAsiaTheme="minorHAnsi"/>
                <w:b/>
                <w:bCs/>
                <w:i/>
                <w:iCs/>
                <w:sz w:val="20"/>
                <w:szCs w:val="20"/>
              </w:rPr>
              <w:t>Planned Activity</w:t>
            </w:r>
          </w:p>
        </w:tc>
        <w:tc>
          <w:tcPr>
            <w:tcW w:w="1528" w:type="dxa"/>
            <w:vAlign w:val="center"/>
          </w:tcPr>
          <w:p w14:paraId="73C49E76" w14:textId="77777777" w:rsidR="00A25B7D" w:rsidRPr="0070179C" w:rsidRDefault="00A25B7D" w:rsidP="00A958AC">
            <w:pPr>
              <w:spacing w:after="0" w:line="240" w:lineRule="auto"/>
              <w:jc w:val="left"/>
              <w:rPr>
                <w:b/>
                <w:sz w:val="20"/>
                <w:szCs w:val="20"/>
              </w:rPr>
            </w:pPr>
            <w:r w:rsidRPr="0070179C">
              <w:rPr>
                <w:rFonts w:eastAsiaTheme="minorHAnsi"/>
                <w:b/>
                <w:bCs/>
                <w:i/>
                <w:iCs/>
                <w:sz w:val="20"/>
                <w:szCs w:val="20"/>
              </w:rPr>
              <w:t>Implementation Status</w:t>
            </w:r>
          </w:p>
        </w:tc>
        <w:tc>
          <w:tcPr>
            <w:tcW w:w="1043" w:type="dxa"/>
            <w:vAlign w:val="center"/>
          </w:tcPr>
          <w:p w14:paraId="5900154B" w14:textId="77777777" w:rsidR="00A25B7D" w:rsidRPr="0070179C" w:rsidRDefault="00A25B7D" w:rsidP="00A958AC">
            <w:pPr>
              <w:spacing w:after="0" w:line="240" w:lineRule="auto"/>
              <w:jc w:val="left"/>
              <w:rPr>
                <w:rFonts w:eastAsiaTheme="minorHAnsi"/>
                <w:b/>
                <w:bCs/>
                <w:i/>
                <w:iCs/>
                <w:sz w:val="20"/>
                <w:szCs w:val="20"/>
              </w:rPr>
            </w:pPr>
            <w:r w:rsidRPr="0070179C">
              <w:rPr>
                <w:rFonts w:eastAsiaTheme="minorHAnsi"/>
                <w:b/>
                <w:bCs/>
                <w:i/>
                <w:iCs/>
                <w:sz w:val="20"/>
                <w:szCs w:val="20"/>
              </w:rPr>
              <w:t>Budget</w:t>
            </w:r>
          </w:p>
        </w:tc>
        <w:tc>
          <w:tcPr>
            <w:tcW w:w="1417" w:type="dxa"/>
            <w:vAlign w:val="center"/>
          </w:tcPr>
          <w:p w14:paraId="733DC4F8" w14:textId="77777777" w:rsidR="00A25B7D" w:rsidRPr="0070179C" w:rsidRDefault="00A25B7D" w:rsidP="00A958AC">
            <w:pPr>
              <w:spacing w:after="0" w:line="240" w:lineRule="auto"/>
              <w:jc w:val="left"/>
              <w:rPr>
                <w:b/>
                <w:sz w:val="20"/>
                <w:szCs w:val="20"/>
              </w:rPr>
            </w:pPr>
            <w:r w:rsidRPr="0070179C">
              <w:rPr>
                <w:rFonts w:eastAsiaTheme="minorHAnsi"/>
                <w:b/>
                <w:bCs/>
                <w:i/>
                <w:iCs/>
                <w:sz w:val="20"/>
                <w:szCs w:val="20"/>
              </w:rPr>
              <w:t>Actual</w:t>
            </w:r>
          </w:p>
        </w:tc>
        <w:tc>
          <w:tcPr>
            <w:tcW w:w="2897" w:type="dxa"/>
            <w:vAlign w:val="center"/>
          </w:tcPr>
          <w:p w14:paraId="23BA5F6C" w14:textId="77777777" w:rsidR="00A25B7D" w:rsidRPr="0070179C" w:rsidRDefault="00A25B7D" w:rsidP="00A958AC">
            <w:pPr>
              <w:spacing w:after="0" w:line="240" w:lineRule="auto"/>
              <w:jc w:val="left"/>
              <w:rPr>
                <w:b/>
                <w:sz w:val="20"/>
                <w:szCs w:val="20"/>
              </w:rPr>
            </w:pPr>
            <w:r w:rsidRPr="0070179C">
              <w:rPr>
                <w:rFonts w:eastAsiaTheme="minorHAnsi"/>
                <w:b/>
                <w:bCs/>
                <w:i/>
                <w:iCs/>
                <w:sz w:val="20"/>
                <w:szCs w:val="20"/>
              </w:rPr>
              <w:t>Analysis/Comments on Variances, Performance against Indicators</w:t>
            </w:r>
          </w:p>
        </w:tc>
      </w:tr>
      <w:tr w:rsidR="00A25B7D" w:rsidRPr="0070179C" w14:paraId="25D2C2C7" w14:textId="77777777" w:rsidTr="00A958AC">
        <w:tc>
          <w:tcPr>
            <w:tcW w:w="1314" w:type="dxa"/>
          </w:tcPr>
          <w:p w14:paraId="47A0A6A6" w14:textId="77777777" w:rsidR="00A25B7D" w:rsidRPr="0070179C" w:rsidRDefault="00A25B7D" w:rsidP="00A958AC">
            <w:pPr>
              <w:spacing w:after="0" w:line="240" w:lineRule="auto"/>
              <w:rPr>
                <w:sz w:val="20"/>
                <w:szCs w:val="20"/>
              </w:rPr>
            </w:pPr>
          </w:p>
        </w:tc>
        <w:tc>
          <w:tcPr>
            <w:tcW w:w="1043" w:type="dxa"/>
          </w:tcPr>
          <w:p w14:paraId="7925F9E7" w14:textId="77777777" w:rsidR="00A25B7D" w:rsidRPr="0070179C" w:rsidRDefault="00A25B7D" w:rsidP="00A958AC">
            <w:pPr>
              <w:spacing w:after="0" w:line="240" w:lineRule="auto"/>
              <w:rPr>
                <w:sz w:val="20"/>
                <w:szCs w:val="20"/>
              </w:rPr>
            </w:pPr>
            <w:r>
              <w:rPr>
                <w:sz w:val="20"/>
                <w:szCs w:val="20"/>
              </w:rPr>
              <w:t>1</w:t>
            </w:r>
          </w:p>
        </w:tc>
        <w:tc>
          <w:tcPr>
            <w:tcW w:w="1528" w:type="dxa"/>
          </w:tcPr>
          <w:p w14:paraId="40F11DAF" w14:textId="77777777" w:rsidR="00A25B7D" w:rsidRPr="0070179C" w:rsidRDefault="00A25B7D" w:rsidP="00A958AC">
            <w:pPr>
              <w:spacing w:after="0" w:line="240" w:lineRule="auto"/>
              <w:rPr>
                <w:sz w:val="20"/>
                <w:szCs w:val="20"/>
              </w:rPr>
            </w:pPr>
          </w:p>
        </w:tc>
        <w:tc>
          <w:tcPr>
            <w:tcW w:w="1043" w:type="dxa"/>
          </w:tcPr>
          <w:p w14:paraId="7D0CABB2" w14:textId="77777777" w:rsidR="00A25B7D" w:rsidRPr="0070179C" w:rsidRDefault="00A25B7D" w:rsidP="00A958AC">
            <w:pPr>
              <w:spacing w:after="0" w:line="240" w:lineRule="auto"/>
              <w:rPr>
                <w:sz w:val="20"/>
                <w:szCs w:val="20"/>
              </w:rPr>
            </w:pPr>
          </w:p>
        </w:tc>
        <w:tc>
          <w:tcPr>
            <w:tcW w:w="1417" w:type="dxa"/>
          </w:tcPr>
          <w:p w14:paraId="6A23C5CC" w14:textId="77777777" w:rsidR="00A25B7D" w:rsidRPr="0070179C" w:rsidRDefault="00A25B7D" w:rsidP="00A958AC">
            <w:pPr>
              <w:spacing w:after="0" w:line="240" w:lineRule="auto"/>
              <w:rPr>
                <w:sz w:val="20"/>
                <w:szCs w:val="20"/>
              </w:rPr>
            </w:pPr>
          </w:p>
        </w:tc>
        <w:tc>
          <w:tcPr>
            <w:tcW w:w="2897" w:type="dxa"/>
          </w:tcPr>
          <w:p w14:paraId="7967FFF1" w14:textId="77777777" w:rsidR="00A25B7D" w:rsidRPr="0070179C" w:rsidRDefault="00A25B7D" w:rsidP="00A958AC">
            <w:pPr>
              <w:spacing w:after="0" w:line="240" w:lineRule="auto"/>
              <w:rPr>
                <w:sz w:val="20"/>
                <w:szCs w:val="20"/>
              </w:rPr>
            </w:pPr>
          </w:p>
        </w:tc>
      </w:tr>
      <w:tr w:rsidR="00A25B7D" w:rsidRPr="0070179C" w14:paraId="28064979" w14:textId="77777777" w:rsidTr="00A958AC">
        <w:tc>
          <w:tcPr>
            <w:tcW w:w="1314" w:type="dxa"/>
          </w:tcPr>
          <w:p w14:paraId="21871A72" w14:textId="77777777" w:rsidR="00A25B7D" w:rsidRPr="0070179C" w:rsidRDefault="00A25B7D" w:rsidP="00A958AC">
            <w:pPr>
              <w:spacing w:after="0" w:line="240" w:lineRule="auto"/>
              <w:rPr>
                <w:sz w:val="20"/>
                <w:szCs w:val="20"/>
              </w:rPr>
            </w:pPr>
          </w:p>
        </w:tc>
        <w:tc>
          <w:tcPr>
            <w:tcW w:w="1043" w:type="dxa"/>
          </w:tcPr>
          <w:p w14:paraId="570E4C32" w14:textId="77777777" w:rsidR="00A25B7D" w:rsidRPr="0070179C" w:rsidRDefault="00A25B7D" w:rsidP="00A958AC">
            <w:pPr>
              <w:spacing w:after="0" w:line="240" w:lineRule="auto"/>
              <w:rPr>
                <w:sz w:val="20"/>
                <w:szCs w:val="20"/>
              </w:rPr>
            </w:pPr>
            <w:r>
              <w:rPr>
                <w:sz w:val="20"/>
                <w:szCs w:val="20"/>
              </w:rPr>
              <w:t>2</w:t>
            </w:r>
          </w:p>
        </w:tc>
        <w:tc>
          <w:tcPr>
            <w:tcW w:w="1528" w:type="dxa"/>
          </w:tcPr>
          <w:p w14:paraId="5A8E10A0" w14:textId="77777777" w:rsidR="00A25B7D" w:rsidRPr="0070179C" w:rsidRDefault="00A25B7D" w:rsidP="00A958AC">
            <w:pPr>
              <w:spacing w:after="0" w:line="240" w:lineRule="auto"/>
              <w:rPr>
                <w:sz w:val="20"/>
                <w:szCs w:val="20"/>
              </w:rPr>
            </w:pPr>
          </w:p>
        </w:tc>
        <w:tc>
          <w:tcPr>
            <w:tcW w:w="1043" w:type="dxa"/>
          </w:tcPr>
          <w:p w14:paraId="1720AAA3" w14:textId="77777777" w:rsidR="00A25B7D" w:rsidRPr="0070179C" w:rsidRDefault="00A25B7D" w:rsidP="00A958AC">
            <w:pPr>
              <w:spacing w:after="0" w:line="240" w:lineRule="auto"/>
              <w:rPr>
                <w:sz w:val="20"/>
                <w:szCs w:val="20"/>
              </w:rPr>
            </w:pPr>
          </w:p>
        </w:tc>
        <w:tc>
          <w:tcPr>
            <w:tcW w:w="1417" w:type="dxa"/>
          </w:tcPr>
          <w:p w14:paraId="5B3EE0E4" w14:textId="77777777" w:rsidR="00A25B7D" w:rsidRPr="0070179C" w:rsidRDefault="00A25B7D" w:rsidP="00A958AC">
            <w:pPr>
              <w:spacing w:after="0" w:line="240" w:lineRule="auto"/>
              <w:rPr>
                <w:sz w:val="20"/>
                <w:szCs w:val="20"/>
              </w:rPr>
            </w:pPr>
          </w:p>
        </w:tc>
        <w:tc>
          <w:tcPr>
            <w:tcW w:w="2897" w:type="dxa"/>
          </w:tcPr>
          <w:p w14:paraId="16467514" w14:textId="77777777" w:rsidR="00A25B7D" w:rsidRPr="0070179C" w:rsidRDefault="00A25B7D" w:rsidP="00A958AC">
            <w:pPr>
              <w:spacing w:after="0" w:line="240" w:lineRule="auto"/>
              <w:rPr>
                <w:sz w:val="20"/>
                <w:szCs w:val="20"/>
              </w:rPr>
            </w:pPr>
          </w:p>
        </w:tc>
      </w:tr>
      <w:tr w:rsidR="00A25B7D" w:rsidRPr="0070179C" w14:paraId="612BF1B1" w14:textId="77777777" w:rsidTr="00A958AC">
        <w:tc>
          <w:tcPr>
            <w:tcW w:w="1314" w:type="dxa"/>
          </w:tcPr>
          <w:p w14:paraId="143D6C32" w14:textId="77777777" w:rsidR="00A25B7D" w:rsidRPr="0070179C" w:rsidRDefault="00A25B7D" w:rsidP="00A958AC">
            <w:pPr>
              <w:spacing w:after="0" w:line="240" w:lineRule="auto"/>
              <w:rPr>
                <w:sz w:val="20"/>
                <w:szCs w:val="20"/>
              </w:rPr>
            </w:pPr>
          </w:p>
        </w:tc>
        <w:tc>
          <w:tcPr>
            <w:tcW w:w="1043" w:type="dxa"/>
          </w:tcPr>
          <w:p w14:paraId="136C6759" w14:textId="77777777" w:rsidR="00A25B7D" w:rsidRPr="0070179C" w:rsidRDefault="00A25B7D" w:rsidP="00A958AC">
            <w:pPr>
              <w:spacing w:after="0" w:line="240" w:lineRule="auto"/>
              <w:rPr>
                <w:sz w:val="20"/>
                <w:szCs w:val="20"/>
              </w:rPr>
            </w:pPr>
            <w:r>
              <w:rPr>
                <w:sz w:val="20"/>
                <w:szCs w:val="20"/>
              </w:rPr>
              <w:t>3</w:t>
            </w:r>
          </w:p>
        </w:tc>
        <w:tc>
          <w:tcPr>
            <w:tcW w:w="1528" w:type="dxa"/>
          </w:tcPr>
          <w:p w14:paraId="40C5891D" w14:textId="77777777" w:rsidR="00A25B7D" w:rsidRPr="0070179C" w:rsidRDefault="00A25B7D" w:rsidP="00A958AC">
            <w:pPr>
              <w:spacing w:after="0" w:line="240" w:lineRule="auto"/>
              <w:rPr>
                <w:sz w:val="20"/>
                <w:szCs w:val="20"/>
              </w:rPr>
            </w:pPr>
          </w:p>
        </w:tc>
        <w:tc>
          <w:tcPr>
            <w:tcW w:w="1043" w:type="dxa"/>
          </w:tcPr>
          <w:p w14:paraId="7529F7D2" w14:textId="77777777" w:rsidR="00A25B7D" w:rsidRPr="0070179C" w:rsidRDefault="00A25B7D" w:rsidP="00A958AC">
            <w:pPr>
              <w:spacing w:after="0" w:line="240" w:lineRule="auto"/>
              <w:rPr>
                <w:sz w:val="20"/>
                <w:szCs w:val="20"/>
              </w:rPr>
            </w:pPr>
          </w:p>
        </w:tc>
        <w:tc>
          <w:tcPr>
            <w:tcW w:w="1417" w:type="dxa"/>
          </w:tcPr>
          <w:p w14:paraId="66152EC5" w14:textId="77777777" w:rsidR="00A25B7D" w:rsidRPr="0070179C" w:rsidRDefault="00A25B7D" w:rsidP="00A958AC">
            <w:pPr>
              <w:spacing w:after="0" w:line="240" w:lineRule="auto"/>
              <w:rPr>
                <w:sz w:val="20"/>
                <w:szCs w:val="20"/>
              </w:rPr>
            </w:pPr>
          </w:p>
        </w:tc>
        <w:tc>
          <w:tcPr>
            <w:tcW w:w="2897" w:type="dxa"/>
          </w:tcPr>
          <w:p w14:paraId="55B02298" w14:textId="77777777" w:rsidR="00A25B7D" w:rsidRPr="0070179C" w:rsidRDefault="00A25B7D" w:rsidP="00A958AC">
            <w:pPr>
              <w:spacing w:after="0" w:line="240" w:lineRule="auto"/>
              <w:rPr>
                <w:sz w:val="20"/>
                <w:szCs w:val="20"/>
              </w:rPr>
            </w:pPr>
          </w:p>
        </w:tc>
      </w:tr>
      <w:tr w:rsidR="00A25B7D" w:rsidRPr="0070179C" w14:paraId="2CDDF740" w14:textId="77777777" w:rsidTr="00A958AC">
        <w:tc>
          <w:tcPr>
            <w:tcW w:w="1314" w:type="dxa"/>
          </w:tcPr>
          <w:p w14:paraId="6DE3F049" w14:textId="77777777" w:rsidR="00A25B7D" w:rsidRPr="0070179C" w:rsidRDefault="00A25B7D" w:rsidP="00A958AC">
            <w:pPr>
              <w:spacing w:after="0" w:line="240" w:lineRule="auto"/>
              <w:rPr>
                <w:sz w:val="20"/>
                <w:szCs w:val="20"/>
              </w:rPr>
            </w:pPr>
          </w:p>
        </w:tc>
        <w:tc>
          <w:tcPr>
            <w:tcW w:w="1043" w:type="dxa"/>
          </w:tcPr>
          <w:p w14:paraId="5C860A51" w14:textId="77777777" w:rsidR="00A25B7D" w:rsidRPr="0070179C" w:rsidRDefault="00A25B7D" w:rsidP="00A958AC">
            <w:pPr>
              <w:spacing w:after="0" w:line="240" w:lineRule="auto"/>
              <w:rPr>
                <w:sz w:val="20"/>
                <w:szCs w:val="20"/>
              </w:rPr>
            </w:pPr>
          </w:p>
        </w:tc>
        <w:tc>
          <w:tcPr>
            <w:tcW w:w="1528" w:type="dxa"/>
          </w:tcPr>
          <w:p w14:paraId="1D46B18D" w14:textId="77777777" w:rsidR="00A25B7D" w:rsidRPr="0070179C" w:rsidRDefault="00A25B7D" w:rsidP="00A958AC">
            <w:pPr>
              <w:spacing w:after="0" w:line="240" w:lineRule="auto"/>
              <w:rPr>
                <w:sz w:val="20"/>
                <w:szCs w:val="20"/>
              </w:rPr>
            </w:pPr>
          </w:p>
        </w:tc>
        <w:tc>
          <w:tcPr>
            <w:tcW w:w="1043" w:type="dxa"/>
          </w:tcPr>
          <w:p w14:paraId="3C1625D2" w14:textId="77777777" w:rsidR="00A25B7D" w:rsidRPr="0070179C" w:rsidRDefault="00A25B7D" w:rsidP="00A958AC">
            <w:pPr>
              <w:spacing w:after="0" w:line="240" w:lineRule="auto"/>
              <w:rPr>
                <w:sz w:val="20"/>
                <w:szCs w:val="20"/>
              </w:rPr>
            </w:pPr>
          </w:p>
        </w:tc>
        <w:tc>
          <w:tcPr>
            <w:tcW w:w="1417" w:type="dxa"/>
          </w:tcPr>
          <w:p w14:paraId="38B5BA96" w14:textId="77777777" w:rsidR="00A25B7D" w:rsidRPr="0070179C" w:rsidRDefault="00A25B7D" w:rsidP="00A958AC">
            <w:pPr>
              <w:spacing w:after="0" w:line="240" w:lineRule="auto"/>
              <w:rPr>
                <w:sz w:val="20"/>
                <w:szCs w:val="20"/>
              </w:rPr>
            </w:pPr>
          </w:p>
        </w:tc>
        <w:tc>
          <w:tcPr>
            <w:tcW w:w="2897" w:type="dxa"/>
          </w:tcPr>
          <w:p w14:paraId="2EC3E968" w14:textId="77777777" w:rsidR="00A25B7D" w:rsidRPr="0070179C" w:rsidRDefault="00A25B7D" w:rsidP="00A958AC">
            <w:pPr>
              <w:spacing w:after="0" w:line="240" w:lineRule="auto"/>
              <w:rPr>
                <w:sz w:val="20"/>
                <w:szCs w:val="20"/>
              </w:rPr>
            </w:pPr>
          </w:p>
        </w:tc>
      </w:tr>
      <w:tr w:rsidR="00A25B7D" w:rsidRPr="0070179C" w14:paraId="67042597" w14:textId="77777777" w:rsidTr="00A958AC">
        <w:trPr>
          <w:trHeight w:val="91"/>
        </w:trPr>
        <w:tc>
          <w:tcPr>
            <w:tcW w:w="1314" w:type="dxa"/>
          </w:tcPr>
          <w:p w14:paraId="5A631C21" w14:textId="77777777" w:rsidR="00A25B7D" w:rsidRPr="0070179C" w:rsidRDefault="00A25B7D" w:rsidP="00A958AC">
            <w:pPr>
              <w:spacing w:after="0" w:line="240" w:lineRule="auto"/>
              <w:rPr>
                <w:sz w:val="20"/>
                <w:szCs w:val="20"/>
              </w:rPr>
            </w:pPr>
          </w:p>
        </w:tc>
        <w:tc>
          <w:tcPr>
            <w:tcW w:w="1043" w:type="dxa"/>
          </w:tcPr>
          <w:p w14:paraId="273AFB93" w14:textId="77777777" w:rsidR="00A25B7D" w:rsidRPr="0070179C" w:rsidRDefault="00A25B7D" w:rsidP="00A958AC">
            <w:pPr>
              <w:spacing w:after="0" w:line="240" w:lineRule="auto"/>
              <w:rPr>
                <w:sz w:val="20"/>
                <w:szCs w:val="20"/>
              </w:rPr>
            </w:pPr>
          </w:p>
        </w:tc>
        <w:tc>
          <w:tcPr>
            <w:tcW w:w="1528" w:type="dxa"/>
          </w:tcPr>
          <w:p w14:paraId="1CD20B39" w14:textId="77777777" w:rsidR="00A25B7D" w:rsidRPr="0070179C" w:rsidRDefault="00A25B7D" w:rsidP="00A958AC">
            <w:pPr>
              <w:spacing w:after="0" w:line="240" w:lineRule="auto"/>
              <w:rPr>
                <w:sz w:val="20"/>
                <w:szCs w:val="20"/>
              </w:rPr>
            </w:pPr>
          </w:p>
        </w:tc>
        <w:tc>
          <w:tcPr>
            <w:tcW w:w="1043" w:type="dxa"/>
          </w:tcPr>
          <w:p w14:paraId="410554DC" w14:textId="77777777" w:rsidR="00A25B7D" w:rsidRPr="0070179C" w:rsidRDefault="00A25B7D" w:rsidP="00A958AC">
            <w:pPr>
              <w:spacing w:after="0" w:line="240" w:lineRule="auto"/>
              <w:rPr>
                <w:sz w:val="20"/>
                <w:szCs w:val="20"/>
              </w:rPr>
            </w:pPr>
          </w:p>
        </w:tc>
        <w:tc>
          <w:tcPr>
            <w:tcW w:w="1417" w:type="dxa"/>
          </w:tcPr>
          <w:p w14:paraId="04955CE2" w14:textId="77777777" w:rsidR="00A25B7D" w:rsidRPr="0070179C" w:rsidRDefault="00A25B7D" w:rsidP="00A958AC">
            <w:pPr>
              <w:spacing w:after="0" w:line="240" w:lineRule="auto"/>
              <w:rPr>
                <w:sz w:val="20"/>
                <w:szCs w:val="20"/>
              </w:rPr>
            </w:pPr>
          </w:p>
        </w:tc>
        <w:tc>
          <w:tcPr>
            <w:tcW w:w="2897" w:type="dxa"/>
          </w:tcPr>
          <w:p w14:paraId="7118FF39" w14:textId="77777777" w:rsidR="00A25B7D" w:rsidRPr="0070179C" w:rsidRDefault="00A25B7D" w:rsidP="00A958AC">
            <w:pPr>
              <w:spacing w:after="0" w:line="240" w:lineRule="auto"/>
              <w:rPr>
                <w:sz w:val="20"/>
                <w:szCs w:val="20"/>
              </w:rPr>
            </w:pPr>
          </w:p>
        </w:tc>
      </w:tr>
      <w:tr w:rsidR="00A25B7D" w:rsidRPr="0070179C" w14:paraId="5126DE0E" w14:textId="77777777" w:rsidTr="00A958AC">
        <w:tc>
          <w:tcPr>
            <w:tcW w:w="9242" w:type="dxa"/>
            <w:gridSpan w:val="6"/>
          </w:tcPr>
          <w:p w14:paraId="252303AC" w14:textId="77777777" w:rsidR="00A25B7D" w:rsidRPr="00E228B5" w:rsidRDefault="00A25B7D" w:rsidP="00A958AC">
            <w:pPr>
              <w:spacing w:after="0" w:line="240" w:lineRule="auto"/>
              <w:rPr>
                <w:rFonts w:eastAsiaTheme="minorHAnsi"/>
                <w:b/>
                <w:bCs/>
                <w:sz w:val="20"/>
                <w:szCs w:val="20"/>
              </w:rPr>
            </w:pPr>
            <w:r w:rsidRPr="00E228B5">
              <w:rPr>
                <w:rFonts w:eastAsiaTheme="minorHAnsi"/>
                <w:b/>
                <w:bCs/>
                <w:sz w:val="20"/>
                <w:szCs w:val="20"/>
              </w:rPr>
              <w:t>Comments on Implementation Strategies/implication for achievement of outcome/other general comments:</w:t>
            </w:r>
          </w:p>
          <w:p w14:paraId="4B50B3F4" w14:textId="77777777" w:rsidR="00A25B7D" w:rsidRPr="00E228B5" w:rsidRDefault="00A25B7D" w:rsidP="00A958AC">
            <w:pPr>
              <w:spacing w:after="0" w:line="240" w:lineRule="auto"/>
              <w:rPr>
                <w:b/>
                <w:sz w:val="20"/>
                <w:szCs w:val="20"/>
              </w:rPr>
            </w:pPr>
          </w:p>
          <w:p w14:paraId="721462A4" w14:textId="77777777" w:rsidR="00A25B7D" w:rsidRDefault="00A25B7D" w:rsidP="00A958AC">
            <w:pPr>
              <w:spacing w:after="0" w:line="240" w:lineRule="auto"/>
              <w:rPr>
                <w:b/>
                <w:sz w:val="20"/>
                <w:szCs w:val="20"/>
              </w:rPr>
            </w:pPr>
          </w:p>
          <w:p w14:paraId="131926F7" w14:textId="77777777" w:rsidR="00A25B7D" w:rsidRDefault="00A25B7D" w:rsidP="00A958AC">
            <w:pPr>
              <w:spacing w:after="0" w:line="240" w:lineRule="auto"/>
              <w:rPr>
                <w:b/>
                <w:sz w:val="20"/>
                <w:szCs w:val="20"/>
              </w:rPr>
            </w:pPr>
          </w:p>
          <w:p w14:paraId="46F88F19" w14:textId="77777777" w:rsidR="00A25B7D" w:rsidRPr="00E228B5" w:rsidRDefault="00A25B7D" w:rsidP="00A958AC">
            <w:pPr>
              <w:spacing w:after="0" w:line="240" w:lineRule="auto"/>
              <w:rPr>
                <w:b/>
                <w:sz w:val="20"/>
                <w:szCs w:val="20"/>
              </w:rPr>
            </w:pPr>
          </w:p>
          <w:p w14:paraId="489682DB" w14:textId="77777777" w:rsidR="00A25B7D" w:rsidRPr="00E228B5" w:rsidRDefault="00A25B7D" w:rsidP="00A958AC">
            <w:pPr>
              <w:spacing w:after="0" w:line="240" w:lineRule="auto"/>
              <w:rPr>
                <w:b/>
                <w:sz w:val="20"/>
                <w:szCs w:val="20"/>
              </w:rPr>
            </w:pPr>
          </w:p>
        </w:tc>
      </w:tr>
      <w:tr w:rsidR="00A25B7D" w:rsidRPr="0070179C" w14:paraId="0FF52164" w14:textId="77777777" w:rsidTr="00A958AC">
        <w:tc>
          <w:tcPr>
            <w:tcW w:w="9242" w:type="dxa"/>
            <w:gridSpan w:val="6"/>
          </w:tcPr>
          <w:p w14:paraId="5B219866" w14:textId="77777777" w:rsidR="00A25B7D" w:rsidRPr="00E228B5" w:rsidRDefault="00A25B7D" w:rsidP="00A958AC">
            <w:pPr>
              <w:spacing w:after="0" w:line="240" w:lineRule="auto"/>
              <w:rPr>
                <w:rFonts w:eastAsiaTheme="minorHAnsi"/>
                <w:b/>
                <w:bCs/>
                <w:sz w:val="20"/>
                <w:szCs w:val="20"/>
              </w:rPr>
            </w:pPr>
            <w:r w:rsidRPr="00E228B5">
              <w:rPr>
                <w:rFonts w:eastAsiaTheme="minorHAnsi"/>
                <w:b/>
                <w:bCs/>
                <w:sz w:val="20"/>
                <w:szCs w:val="20"/>
              </w:rPr>
              <w:t>Challenges:</w:t>
            </w:r>
          </w:p>
          <w:p w14:paraId="32E06EAD" w14:textId="77777777" w:rsidR="00A25B7D" w:rsidRPr="00E228B5" w:rsidRDefault="00A25B7D" w:rsidP="00A958AC">
            <w:pPr>
              <w:spacing w:after="0" w:line="240" w:lineRule="auto"/>
              <w:rPr>
                <w:rFonts w:eastAsiaTheme="minorHAnsi"/>
                <w:b/>
                <w:bCs/>
                <w:sz w:val="20"/>
                <w:szCs w:val="20"/>
              </w:rPr>
            </w:pPr>
          </w:p>
          <w:p w14:paraId="6702B2B8" w14:textId="77777777" w:rsidR="00A25B7D" w:rsidRDefault="00A25B7D" w:rsidP="00A958AC">
            <w:pPr>
              <w:spacing w:after="0" w:line="240" w:lineRule="auto"/>
              <w:rPr>
                <w:b/>
                <w:sz w:val="20"/>
                <w:szCs w:val="20"/>
              </w:rPr>
            </w:pPr>
          </w:p>
          <w:p w14:paraId="6D8F2ECF" w14:textId="77777777" w:rsidR="00A25B7D" w:rsidRDefault="00A25B7D" w:rsidP="00A958AC">
            <w:pPr>
              <w:spacing w:after="0" w:line="240" w:lineRule="auto"/>
              <w:rPr>
                <w:b/>
                <w:sz w:val="20"/>
                <w:szCs w:val="20"/>
              </w:rPr>
            </w:pPr>
          </w:p>
          <w:p w14:paraId="29039F9B" w14:textId="77777777" w:rsidR="00A25B7D" w:rsidRDefault="00A25B7D" w:rsidP="00A958AC">
            <w:pPr>
              <w:spacing w:after="0" w:line="240" w:lineRule="auto"/>
              <w:rPr>
                <w:b/>
                <w:sz w:val="20"/>
                <w:szCs w:val="20"/>
              </w:rPr>
            </w:pPr>
          </w:p>
          <w:p w14:paraId="0B0EC013" w14:textId="77777777" w:rsidR="00A25B7D" w:rsidRDefault="00A25B7D" w:rsidP="00A958AC">
            <w:pPr>
              <w:spacing w:after="0" w:line="240" w:lineRule="auto"/>
              <w:rPr>
                <w:b/>
                <w:sz w:val="20"/>
                <w:szCs w:val="20"/>
              </w:rPr>
            </w:pPr>
          </w:p>
          <w:p w14:paraId="4FEB464F" w14:textId="77777777" w:rsidR="00A25B7D" w:rsidRPr="00E228B5" w:rsidRDefault="00A25B7D" w:rsidP="00A958AC">
            <w:pPr>
              <w:spacing w:after="0" w:line="240" w:lineRule="auto"/>
              <w:rPr>
                <w:b/>
                <w:sz w:val="20"/>
                <w:szCs w:val="20"/>
              </w:rPr>
            </w:pPr>
          </w:p>
        </w:tc>
      </w:tr>
      <w:tr w:rsidR="00A25B7D" w:rsidRPr="0070179C" w14:paraId="3ABB85AE" w14:textId="77777777" w:rsidTr="00A958AC">
        <w:tc>
          <w:tcPr>
            <w:tcW w:w="9242" w:type="dxa"/>
            <w:gridSpan w:val="6"/>
          </w:tcPr>
          <w:p w14:paraId="4A0EA0E4" w14:textId="77777777" w:rsidR="00A25B7D" w:rsidRPr="00E228B5" w:rsidRDefault="00A25B7D" w:rsidP="00A958AC">
            <w:pPr>
              <w:spacing w:after="0" w:line="240" w:lineRule="auto"/>
              <w:rPr>
                <w:rFonts w:eastAsiaTheme="minorHAnsi"/>
                <w:b/>
                <w:bCs/>
                <w:sz w:val="20"/>
                <w:szCs w:val="20"/>
              </w:rPr>
            </w:pPr>
            <w:r w:rsidRPr="00E228B5">
              <w:rPr>
                <w:rFonts w:eastAsiaTheme="minorHAnsi"/>
                <w:b/>
                <w:bCs/>
                <w:sz w:val="20"/>
                <w:szCs w:val="20"/>
              </w:rPr>
              <w:t>Lessons Learnt:</w:t>
            </w:r>
          </w:p>
          <w:p w14:paraId="2E3F2112" w14:textId="77777777" w:rsidR="00A25B7D" w:rsidRDefault="00A25B7D" w:rsidP="00A958AC">
            <w:pPr>
              <w:spacing w:after="0" w:line="240" w:lineRule="auto"/>
              <w:rPr>
                <w:rFonts w:eastAsiaTheme="minorHAnsi"/>
                <w:b/>
                <w:bCs/>
                <w:sz w:val="20"/>
                <w:szCs w:val="20"/>
              </w:rPr>
            </w:pPr>
          </w:p>
          <w:p w14:paraId="46E48C00" w14:textId="77777777" w:rsidR="00A25B7D" w:rsidRDefault="00A25B7D" w:rsidP="00A958AC">
            <w:pPr>
              <w:spacing w:after="0" w:line="240" w:lineRule="auto"/>
              <w:rPr>
                <w:rFonts w:eastAsiaTheme="minorHAnsi"/>
                <w:b/>
                <w:bCs/>
                <w:sz w:val="20"/>
                <w:szCs w:val="20"/>
              </w:rPr>
            </w:pPr>
          </w:p>
          <w:p w14:paraId="48DBBB62" w14:textId="77777777" w:rsidR="00A25B7D" w:rsidRDefault="00A25B7D" w:rsidP="00A958AC">
            <w:pPr>
              <w:spacing w:after="0" w:line="240" w:lineRule="auto"/>
              <w:rPr>
                <w:rFonts w:eastAsiaTheme="minorHAnsi"/>
                <w:b/>
                <w:bCs/>
                <w:sz w:val="20"/>
                <w:szCs w:val="20"/>
              </w:rPr>
            </w:pPr>
          </w:p>
          <w:p w14:paraId="30B08135" w14:textId="77777777" w:rsidR="00A25B7D" w:rsidRDefault="00A25B7D" w:rsidP="00A958AC">
            <w:pPr>
              <w:spacing w:after="0" w:line="240" w:lineRule="auto"/>
              <w:rPr>
                <w:rFonts w:eastAsiaTheme="minorHAnsi"/>
                <w:b/>
                <w:bCs/>
                <w:sz w:val="20"/>
                <w:szCs w:val="20"/>
              </w:rPr>
            </w:pPr>
          </w:p>
          <w:p w14:paraId="7E59A997" w14:textId="77777777" w:rsidR="00A25B7D" w:rsidRPr="00E228B5" w:rsidRDefault="00A25B7D" w:rsidP="00A958AC">
            <w:pPr>
              <w:spacing w:after="0" w:line="240" w:lineRule="auto"/>
              <w:rPr>
                <w:rFonts w:eastAsiaTheme="minorHAnsi"/>
                <w:b/>
                <w:bCs/>
                <w:sz w:val="20"/>
                <w:szCs w:val="20"/>
              </w:rPr>
            </w:pPr>
          </w:p>
          <w:p w14:paraId="50CBEFCE" w14:textId="77777777" w:rsidR="00A25B7D" w:rsidRPr="00E228B5" w:rsidRDefault="00A25B7D" w:rsidP="00A958AC">
            <w:pPr>
              <w:spacing w:after="0" w:line="240" w:lineRule="auto"/>
              <w:rPr>
                <w:b/>
                <w:sz w:val="20"/>
                <w:szCs w:val="20"/>
              </w:rPr>
            </w:pPr>
          </w:p>
        </w:tc>
      </w:tr>
      <w:tr w:rsidR="00A25B7D" w:rsidRPr="0070179C" w14:paraId="220CBB7E" w14:textId="77777777" w:rsidTr="00A958AC">
        <w:tc>
          <w:tcPr>
            <w:tcW w:w="9242" w:type="dxa"/>
            <w:gridSpan w:val="6"/>
          </w:tcPr>
          <w:p w14:paraId="470447DE" w14:textId="77777777" w:rsidR="00A25B7D" w:rsidRPr="00E228B5" w:rsidRDefault="00A25B7D" w:rsidP="00A958AC">
            <w:pPr>
              <w:spacing w:after="0" w:line="240" w:lineRule="auto"/>
              <w:rPr>
                <w:rFonts w:eastAsiaTheme="minorHAnsi"/>
                <w:b/>
                <w:bCs/>
                <w:sz w:val="20"/>
                <w:szCs w:val="20"/>
              </w:rPr>
            </w:pPr>
            <w:r w:rsidRPr="00E228B5">
              <w:rPr>
                <w:rFonts w:eastAsiaTheme="minorHAnsi"/>
                <w:b/>
                <w:bCs/>
                <w:sz w:val="20"/>
                <w:szCs w:val="20"/>
              </w:rPr>
              <w:t>Recommendations:</w:t>
            </w:r>
          </w:p>
          <w:p w14:paraId="0A45D975" w14:textId="77777777" w:rsidR="00A25B7D" w:rsidRDefault="00A25B7D" w:rsidP="00A958AC">
            <w:pPr>
              <w:spacing w:after="0" w:line="240" w:lineRule="auto"/>
              <w:rPr>
                <w:rFonts w:eastAsiaTheme="minorHAnsi"/>
                <w:b/>
                <w:bCs/>
                <w:sz w:val="20"/>
                <w:szCs w:val="20"/>
              </w:rPr>
            </w:pPr>
          </w:p>
          <w:p w14:paraId="34B40DC2" w14:textId="77777777" w:rsidR="00A25B7D" w:rsidRPr="00E228B5" w:rsidRDefault="00A25B7D" w:rsidP="00A958AC">
            <w:pPr>
              <w:spacing w:after="0" w:line="240" w:lineRule="auto"/>
              <w:rPr>
                <w:rFonts w:eastAsiaTheme="minorHAnsi"/>
                <w:b/>
                <w:bCs/>
                <w:sz w:val="20"/>
                <w:szCs w:val="20"/>
              </w:rPr>
            </w:pPr>
          </w:p>
          <w:p w14:paraId="7A80A46A" w14:textId="77777777" w:rsidR="00A25B7D" w:rsidRDefault="00A25B7D" w:rsidP="00A958AC">
            <w:pPr>
              <w:spacing w:after="0" w:line="240" w:lineRule="auto"/>
              <w:rPr>
                <w:b/>
                <w:sz w:val="20"/>
                <w:szCs w:val="20"/>
              </w:rPr>
            </w:pPr>
          </w:p>
          <w:p w14:paraId="343067A7" w14:textId="77777777" w:rsidR="00A25B7D" w:rsidRDefault="00A25B7D" w:rsidP="00A958AC">
            <w:pPr>
              <w:spacing w:after="0" w:line="240" w:lineRule="auto"/>
              <w:rPr>
                <w:b/>
                <w:sz w:val="20"/>
                <w:szCs w:val="20"/>
              </w:rPr>
            </w:pPr>
          </w:p>
          <w:p w14:paraId="40052FEF" w14:textId="77777777" w:rsidR="00A25B7D" w:rsidRPr="00E228B5" w:rsidRDefault="00A25B7D" w:rsidP="00A958AC">
            <w:pPr>
              <w:spacing w:after="0" w:line="240" w:lineRule="auto"/>
              <w:rPr>
                <w:b/>
                <w:sz w:val="20"/>
                <w:szCs w:val="20"/>
              </w:rPr>
            </w:pPr>
          </w:p>
        </w:tc>
      </w:tr>
    </w:tbl>
    <w:p w14:paraId="5D81982E" w14:textId="77777777" w:rsidR="00A25B7D" w:rsidRDefault="00A25B7D" w:rsidP="00A25B7D">
      <w:pPr>
        <w:rPr>
          <w:rFonts w:eastAsiaTheme="minorHAnsi"/>
        </w:rPr>
      </w:pPr>
    </w:p>
    <w:p w14:paraId="4FB7FA85" w14:textId="77777777" w:rsidR="00A25B7D" w:rsidRDefault="00A25B7D" w:rsidP="00A25B7D">
      <w:pPr>
        <w:spacing w:after="160" w:line="259" w:lineRule="auto"/>
        <w:jc w:val="left"/>
        <w:rPr>
          <w:rFonts w:eastAsiaTheme="minorHAnsi" w:cstheme="majorBidi"/>
          <w:b/>
          <w:szCs w:val="32"/>
        </w:rPr>
      </w:pPr>
      <w:r>
        <w:rPr>
          <w:rFonts w:eastAsiaTheme="minorHAnsi"/>
        </w:rPr>
        <w:br w:type="page"/>
      </w:r>
    </w:p>
    <w:p w14:paraId="6012AA0A" w14:textId="77777777" w:rsidR="00A25B7D" w:rsidRPr="00E228B5" w:rsidRDefault="00A25B7D" w:rsidP="00A25B7D">
      <w:pPr>
        <w:pStyle w:val="Heading1"/>
        <w:numPr>
          <w:ilvl w:val="0"/>
          <w:numId w:val="0"/>
        </w:numPr>
        <w:rPr>
          <w:rFonts w:eastAsiaTheme="minorHAnsi"/>
        </w:rPr>
      </w:pPr>
      <w:bookmarkStart w:id="172" w:name="_Toc25074224"/>
      <w:bookmarkStart w:id="173" w:name="_Toc25077319"/>
      <w:bookmarkStart w:id="174" w:name="_Toc25077430"/>
      <w:bookmarkStart w:id="175" w:name="_Toc33703248"/>
      <w:r>
        <w:rPr>
          <w:rFonts w:eastAsiaTheme="minorHAnsi"/>
        </w:rPr>
        <w:lastRenderedPageBreak/>
        <w:t xml:space="preserve">APPENDIX 2: </w:t>
      </w:r>
      <w:r w:rsidRPr="00E228B5">
        <w:rPr>
          <w:rFonts w:eastAsiaTheme="minorHAnsi"/>
        </w:rPr>
        <w:t>ANNUAL MONITORING AND EVALUATION REPORT</w:t>
      </w:r>
      <w:r>
        <w:rPr>
          <w:rFonts w:eastAsiaTheme="minorHAnsi"/>
        </w:rPr>
        <w:t xml:space="preserve"> TEMPLATE</w:t>
      </w:r>
      <w:bookmarkEnd w:id="172"/>
      <w:bookmarkEnd w:id="173"/>
      <w:bookmarkEnd w:id="174"/>
      <w:bookmarkEnd w:id="175"/>
    </w:p>
    <w:p w14:paraId="471226C9" w14:textId="77777777" w:rsidR="00A25B7D" w:rsidRPr="00E228B5" w:rsidRDefault="00A25B7D" w:rsidP="00A25B7D">
      <w:pPr>
        <w:autoSpaceDE w:val="0"/>
        <w:autoSpaceDN w:val="0"/>
        <w:adjustRightInd w:val="0"/>
        <w:spacing w:after="0" w:line="240" w:lineRule="auto"/>
        <w:jc w:val="left"/>
        <w:rPr>
          <w:rFonts w:eastAsiaTheme="minorHAnsi"/>
          <w:b/>
          <w:bCs/>
          <w:szCs w:val="20"/>
        </w:rPr>
      </w:pPr>
      <w:r w:rsidRPr="00E228B5">
        <w:rPr>
          <w:rFonts w:eastAsiaTheme="minorHAnsi"/>
          <w:b/>
          <w:bCs/>
          <w:szCs w:val="20"/>
        </w:rPr>
        <w:t>Executive Summary</w:t>
      </w:r>
    </w:p>
    <w:p w14:paraId="1E66CF1A" w14:textId="77777777" w:rsidR="00A25B7D" w:rsidRPr="00E228B5" w:rsidRDefault="00A25B7D" w:rsidP="00A25B7D">
      <w:pPr>
        <w:autoSpaceDE w:val="0"/>
        <w:autoSpaceDN w:val="0"/>
        <w:adjustRightInd w:val="0"/>
        <w:spacing w:before="240" w:line="240" w:lineRule="auto"/>
        <w:jc w:val="left"/>
        <w:rPr>
          <w:rFonts w:eastAsiaTheme="minorHAnsi"/>
          <w:b/>
          <w:bCs/>
          <w:szCs w:val="20"/>
        </w:rPr>
      </w:pPr>
      <w:r w:rsidRPr="00E228B5">
        <w:rPr>
          <w:rFonts w:eastAsiaTheme="minorHAnsi"/>
          <w:b/>
          <w:bCs/>
          <w:szCs w:val="20"/>
        </w:rPr>
        <w:t>Introduction</w:t>
      </w:r>
    </w:p>
    <w:p w14:paraId="6923E95E"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Context of the Reporting Period</w:t>
      </w:r>
    </w:p>
    <w:p w14:paraId="21BC9B95"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Policy context</w:t>
      </w:r>
    </w:p>
    <w:p w14:paraId="5BA97433"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Changes in the national and international statistical utilization, policies, standards etc.</w:t>
      </w:r>
    </w:p>
    <w:p w14:paraId="0EDBB6E6"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Analysis of assumptions and their effect on overall implementation in the reporting period</w:t>
      </w:r>
    </w:p>
    <w:p w14:paraId="1E045E63"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Key Achievements</w:t>
      </w:r>
    </w:p>
    <w:p w14:paraId="28A5C4B9"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Focus at the output level</w:t>
      </w:r>
    </w:p>
    <w:p w14:paraId="7A78AEFE"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Any clear noticeable change at the purpose level</w:t>
      </w:r>
    </w:p>
    <w:p w14:paraId="02DE328D"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Unexpected Results</w:t>
      </w:r>
    </w:p>
    <w:p w14:paraId="2145EA78"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Any positive changes that may have taken place as a result of statistical development</w:t>
      </w:r>
      <w:r>
        <w:rPr>
          <w:rFonts w:eastAsiaTheme="minorHAnsi"/>
          <w:iCs/>
          <w:szCs w:val="20"/>
        </w:rPr>
        <w:t xml:space="preserve"> </w:t>
      </w:r>
      <w:r w:rsidRPr="00E228B5">
        <w:rPr>
          <w:rFonts w:eastAsiaTheme="minorHAnsi"/>
          <w:iCs/>
          <w:szCs w:val="20"/>
        </w:rPr>
        <w:t>processes</w:t>
      </w:r>
    </w:p>
    <w:p w14:paraId="1240CD9F"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Any negative outcome of the statistical development processes</w:t>
      </w:r>
    </w:p>
    <w:p w14:paraId="5B1D16F0"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Contribution of Outputs to Purpose</w:t>
      </w:r>
    </w:p>
    <w:p w14:paraId="0605EEA6"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Outline of the outputs</w:t>
      </w:r>
    </w:p>
    <w:p w14:paraId="2CA11AA4"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Achievements to date</w:t>
      </w:r>
    </w:p>
    <w:p w14:paraId="3B87D23B" w14:textId="77777777" w:rsidR="00A25B7D" w:rsidRPr="00E228B5" w:rsidRDefault="00A25B7D" w:rsidP="008E1AFC">
      <w:pPr>
        <w:pStyle w:val="ListParagraph"/>
        <w:numPr>
          <w:ilvl w:val="0"/>
          <w:numId w:val="30"/>
        </w:numPr>
        <w:rPr>
          <w:szCs w:val="20"/>
        </w:rPr>
      </w:pPr>
      <w:r w:rsidRPr="00E228B5">
        <w:rPr>
          <w:rFonts w:eastAsiaTheme="minorHAnsi"/>
          <w:iCs/>
          <w:szCs w:val="20"/>
        </w:rPr>
        <w:t>Implication or indication for achievement of purpose</w:t>
      </w:r>
    </w:p>
    <w:tbl>
      <w:tblPr>
        <w:tblStyle w:val="TableGrid"/>
        <w:tblW w:w="5000" w:type="pct"/>
        <w:tblLook w:val="04A0" w:firstRow="1" w:lastRow="0" w:firstColumn="1" w:lastColumn="0" w:noHBand="0" w:noVBand="1"/>
      </w:tblPr>
      <w:tblGrid>
        <w:gridCol w:w="1667"/>
        <w:gridCol w:w="2266"/>
        <w:gridCol w:w="5309"/>
      </w:tblGrid>
      <w:tr w:rsidR="00A25B7D" w:rsidRPr="00E228B5" w14:paraId="0171B11D" w14:textId="77777777" w:rsidTr="00A958AC">
        <w:tc>
          <w:tcPr>
            <w:tcW w:w="902" w:type="pct"/>
            <w:vAlign w:val="center"/>
          </w:tcPr>
          <w:p w14:paraId="6498F44D" w14:textId="77777777" w:rsidR="00A25B7D" w:rsidRPr="00E228B5" w:rsidRDefault="00A25B7D" w:rsidP="00A958AC">
            <w:pPr>
              <w:spacing w:after="0" w:line="240" w:lineRule="auto"/>
              <w:jc w:val="center"/>
              <w:rPr>
                <w:b/>
                <w:szCs w:val="20"/>
              </w:rPr>
            </w:pPr>
            <w:r w:rsidRPr="00E228B5">
              <w:rPr>
                <w:b/>
                <w:szCs w:val="20"/>
              </w:rPr>
              <w:t>Outputs</w:t>
            </w:r>
          </w:p>
        </w:tc>
        <w:tc>
          <w:tcPr>
            <w:tcW w:w="1226" w:type="pct"/>
            <w:vAlign w:val="center"/>
          </w:tcPr>
          <w:p w14:paraId="5AE12A21" w14:textId="77777777" w:rsidR="00A25B7D" w:rsidRPr="00E228B5" w:rsidRDefault="00A25B7D" w:rsidP="00A958AC">
            <w:pPr>
              <w:spacing w:after="0" w:line="240" w:lineRule="auto"/>
              <w:jc w:val="center"/>
              <w:rPr>
                <w:b/>
                <w:szCs w:val="20"/>
              </w:rPr>
            </w:pPr>
            <w:r w:rsidRPr="00E228B5">
              <w:rPr>
                <w:b/>
                <w:szCs w:val="20"/>
              </w:rPr>
              <w:t>Achievements to date</w:t>
            </w:r>
          </w:p>
        </w:tc>
        <w:tc>
          <w:tcPr>
            <w:tcW w:w="2872" w:type="pct"/>
            <w:vAlign w:val="center"/>
          </w:tcPr>
          <w:p w14:paraId="0B1A0D02" w14:textId="77777777" w:rsidR="00A25B7D" w:rsidRPr="00E228B5" w:rsidRDefault="00A25B7D" w:rsidP="00A958AC">
            <w:pPr>
              <w:jc w:val="center"/>
              <w:rPr>
                <w:b/>
                <w:szCs w:val="20"/>
              </w:rPr>
            </w:pPr>
            <w:r w:rsidRPr="00E228B5">
              <w:rPr>
                <w:b/>
                <w:szCs w:val="20"/>
              </w:rPr>
              <w:t>Implication/indication for achievement of Purpose</w:t>
            </w:r>
          </w:p>
        </w:tc>
      </w:tr>
      <w:tr w:rsidR="00A25B7D" w14:paraId="660EB771" w14:textId="77777777" w:rsidTr="00A958AC">
        <w:tc>
          <w:tcPr>
            <w:tcW w:w="902" w:type="pct"/>
          </w:tcPr>
          <w:p w14:paraId="01A45F89" w14:textId="77777777" w:rsidR="00A25B7D" w:rsidRDefault="00A25B7D" w:rsidP="00A958AC">
            <w:pPr>
              <w:spacing w:after="0" w:line="240" w:lineRule="auto"/>
              <w:rPr>
                <w:szCs w:val="20"/>
              </w:rPr>
            </w:pPr>
          </w:p>
        </w:tc>
        <w:tc>
          <w:tcPr>
            <w:tcW w:w="1226" w:type="pct"/>
          </w:tcPr>
          <w:p w14:paraId="19F1AE84" w14:textId="77777777" w:rsidR="00A25B7D" w:rsidRDefault="00A25B7D" w:rsidP="00A958AC">
            <w:pPr>
              <w:spacing w:after="0" w:line="240" w:lineRule="auto"/>
              <w:rPr>
                <w:szCs w:val="20"/>
              </w:rPr>
            </w:pPr>
          </w:p>
        </w:tc>
        <w:tc>
          <w:tcPr>
            <w:tcW w:w="2872" w:type="pct"/>
          </w:tcPr>
          <w:p w14:paraId="67C0AF37" w14:textId="77777777" w:rsidR="00A25B7D" w:rsidRDefault="00A25B7D" w:rsidP="00A958AC">
            <w:pPr>
              <w:spacing w:after="0" w:line="240" w:lineRule="auto"/>
              <w:rPr>
                <w:szCs w:val="20"/>
              </w:rPr>
            </w:pPr>
          </w:p>
        </w:tc>
      </w:tr>
      <w:tr w:rsidR="00A25B7D" w14:paraId="677FDBDE" w14:textId="77777777" w:rsidTr="00A958AC">
        <w:tc>
          <w:tcPr>
            <w:tcW w:w="902" w:type="pct"/>
          </w:tcPr>
          <w:p w14:paraId="5DA06621" w14:textId="77777777" w:rsidR="00A25B7D" w:rsidRDefault="00A25B7D" w:rsidP="00A958AC">
            <w:pPr>
              <w:spacing w:after="0" w:line="240" w:lineRule="auto"/>
              <w:rPr>
                <w:szCs w:val="20"/>
              </w:rPr>
            </w:pPr>
          </w:p>
        </w:tc>
        <w:tc>
          <w:tcPr>
            <w:tcW w:w="1226" w:type="pct"/>
          </w:tcPr>
          <w:p w14:paraId="6D7AF865" w14:textId="77777777" w:rsidR="00A25B7D" w:rsidRDefault="00A25B7D" w:rsidP="00A958AC">
            <w:pPr>
              <w:spacing w:after="0" w:line="240" w:lineRule="auto"/>
              <w:rPr>
                <w:szCs w:val="20"/>
              </w:rPr>
            </w:pPr>
          </w:p>
        </w:tc>
        <w:tc>
          <w:tcPr>
            <w:tcW w:w="2872" w:type="pct"/>
          </w:tcPr>
          <w:p w14:paraId="219836ED" w14:textId="77777777" w:rsidR="00A25B7D" w:rsidRDefault="00A25B7D" w:rsidP="00A958AC">
            <w:pPr>
              <w:spacing w:after="0" w:line="240" w:lineRule="auto"/>
              <w:rPr>
                <w:szCs w:val="20"/>
              </w:rPr>
            </w:pPr>
          </w:p>
        </w:tc>
      </w:tr>
      <w:tr w:rsidR="00A25B7D" w14:paraId="7F467BB4" w14:textId="77777777" w:rsidTr="00A958AC">
        <w:tc>
          <w:tcPr>
            <w:tcW w:w="902" w:type="pct"/>
          </w:tcPr>
          <w:p w14:paraId="2F22AF36" w14:textId="77777777" w:rsidR="00A25B7D" w:rsidRDefault="00A25B7D" w:rsidP="00A958AC">
            <w:pPr>
              <w:spacing w:after="0" w:line="240" w:lineRule="auto"/>
              <w:rPr>
                <w:szCs w:val="20"/>
              </w:rPr>
            </w:pPr>
          </w:p>
        </w:tc>
        <w:tc>
          <w:tcPr>
            <w:tcW w:w="1226" w:type="pct"/>
          </w:tcPr>
          <w:p w14:paraId="60A8831B" w14:textId="77777777" w:rsidR="00A25B7D" w:rsidRDefault="00A25B7D" w:rsidP="00A958AC">
            <w:pPr>
              <w:spacing w:after="0" w:line="240" w:lineRule="auto"/>
              <w:rPr>
                <w:szCs w:val="20"/>
              </w:rPr>
            </w:pPr>
          </w:p>
        </w:tc>
        <w:tc>
          <w:tcPr>
            <w:tcW w:w="2872" w:type="pct"/>
          </w:tcPr>
          <w:p w14:paraId="3BBA9081" w14:textId="77777777" w:rsidR="00A25B7D" w:rsidRDefault="00A25B7D" w:rsidP="00A958AC">
            <w:pPr>
              <w:spacing w:after="0" w:line="240" w:lineRule="auto"/>
              <w:rPr>
                <w:szCs w:val="20"/>
              </w:rPr>
            </w:pPr>
          </w:p>
        </w:tc>
      </w:tr>
      <w:tr w:rsidR="00A25B7D" w14:paraId="49C758AC" w14:textId="77777777" w:rsidTr="00A958AC">
        <w:tc>
          <w:tcPr>
            <w:tcW w:w="902" w:type="pct"/>
          </w:tcPr>
          <w:p w14:paraId="4E04963C" w14:textId="77777777" w:rsidR="00A25B7D" w:rsidRDefault="00A25B7D" w:rsidP="00A958AC">
            <w:pPr>
              <w:spacing w:after="0" w:line="240" w:lineRule="auto"/>
              <w:rPr>
                <w:szCs w:val="20"/>
              </w:rPr>
            </w:pPr>
          </w:p>
        </w:tc>
        <w:tc>
          <w:tcPr>
            <w:tcW w:w="1226" w:type="pct"/>
          </w:tcPr>
          <w:p w14:paraId="210460BA" w14:textId="77777777" w:rsidR="00A25B7D" w:rsidRDefault="00A25B7D" w:rsidP="00A958AC">
            <w:pPr>
              <w:spacing w:after="0" w:line="240" w:lineRule="auto"/>
              <w:rPr>
                <w:szCs w:val="20"/>
              </w:rPr>
            </w:pPr>
          </w:p>
        </w:tc>
        <w:tc>
          <w:tcPr>
            <w:tcW w:w="2872" w:type="pct"/>
          </w:tcPr>
          <w:p w14:paraId="3FFF8CBF" w14:textId="77777777" w:rsidR="00A25B7D" w:rsidRDefault="00A25B7D" w:rsidP="00A958AC">
            <w:pPr>
              <w:spacing w:after="0" w:line="240" w:lineRule="auto"/>
              <w:rPr>
                <w:szCs w:val="20"/>
              </w:rPr>
            </w:pPr>
          </w:p>
        </w:tc>
      </w:tr>
      <w:tr w:rsidR="00A25B7D" w14:paraId="7484CBF7" w14:textId="77777777" w:rsidTr="00A958AC">
        <w:tc>
          <w:tcPr>
            <w:tcW w:w="902" w:type="pct"/>
          </w:tcPr>
          <w:p w14:paraId="7FA19DCA" w14:textId="77777777" w:rsidR="00A25B7D" w:rsidRDefault="00A25B7D" w:rsidP="00A958AC">
            <w:pPr>
              <w:spacing w:after="0" w:line="240" w:lineRule="auto"/>
              <w:rPr>
                <w:szCs w:val="20"/>
              </w:rPr>
            </w:pPr>
          </w:p>
        </w:tc>
        <w:tc>
          <w:tcPr>
            <w:tcW w:w="1226" w:type="pct"/>
          </w:tcPr>
          <w:p w14:paraId="762F5061" w14:textId="77777777" w:rsidR="00A25B7D" w:rsidRDefault="00A25B7D" w:rsidP="00A958AC">
            <w:pPr>
              <w:spacing w:after="0" w:line="240" w:lineRule="auto"/>
              <w:rPr>
                <w:szCs w:val="20"/>
              </w:rPr>
            </w:pPr>
          </w:p>
        </w:tc>
        <w:tc>
          <w:tcPr>
            <w:tcW w:w="2872" w:type="pct"/>
          </w:tcPr>
          <w:p w14:paraId="102B9F23" w14:textId="77777777" w:rsidR="00A25B7D" w:rsidRDefault="00A25B7D" w:rsidP="00A958AC">
            <w:pPr>
              <w:spacing w:after="0" w:line="240" w:lineRule="auto"/>
              <w:rPr>
                <w:szCs w:val="20"/>
              </w:rPr>
            </w:pPr>
          </w:p>
        </w:tc>
      </w:tr>
    </w:tbl>
    <w:p w14:paraId="2591C329"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Analysis of Performance in the Reporting Period</w:t>
      </w:r>
    </w:p>
    <w:p w14:paraId="63F8BC42"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Performance of individual MDA and the implication for achievement of purpose and</w:t>
      </w:r>
      <w:r>
        <w:rPr>
          <w:rFonts w:eastAsiaTheme="minorHAnsi"/>
          <w:iCs/>
          <w:szCs w:val="20"/>
        </w:rPr>
        <w:t xml:space="preserve"> </w:t>
      </w:r>
      <w:r w:rsidRPr="00E228B5">
        <w:rPr>
          <w:rFonts w:eastAsiaTheme="minorHAnsi"/>
          <w:iCs/>
          <w:szCs w:val="20"/>
        </w:rPr>
        <w:t>the goal ultimately</w:t>
      </w:r>
    </w:p>
    <w:p w14:paraId="585B0AF0" w14:textId="77777777" w:rsidR="00A25B7D" w:rsidRPr="00E228B5"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E228B5">
        <w:rPr>
          <w:rFonts w:eastAsiaTheme="minorHAnsi"/>
          <w:iCs/>
          <w:szCs w:val="20"/>
        </w:rPr>
        <w:t>Technical capacity in statistical development and contribution to purpose</w:t>
      </w:r>
    </w:p>
    <w:p w14:paraId="37BF86A9" w14:textId="77777777" w:rsidR="00A25B7D"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Challenges</w:t>
      </w:r>
    </w:p>
    <w:p w14:paraId="499DC355"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p>
    <w:p w14:paraId="445B67B9" w14:textId="77777777" w:rsidR="00A25B7D"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Lessons Learnt</w:t>
      </w:r>
    </w:p>
    <w:p w14:paraId="01A707DE" w14:textId="77777777" w:rsidR="00A25B7D" w:rsidRPr="00E228B5" w:rsidRDefault="00A25B7D" w:rsidP="00A25B7D">
      <w:pPr>
        <w:autoSpaceDE w:val="0"/>
        <w:autoSpaceDN w:val="0"/>
        <w:adjustRightInd w:val="0"/>
        <w:spacing w:before="240" w:after="0" w:line="240" w:lineRule="auto"/>
        <w:jc w:val="left"/>
        <w:rPr>
          <w:rFonts w:eastAsiaTheme="minorHAnsi"/>
          <w:b/>
          <w:bCs/>
          <w:szCs w:val="20"/>
        </w:rPr>
      </w:pPr>
    </w:p>
    <w:p w14:paraId="7FE57316" w14:textId="77777777" w:rsidR="00A25B7D" w:rsidRDefault="00A25B7D" w:rsidP="00A25B7D">
      <w:pPr>
        <w:autoSpaceDE w:val="0"/>
        <w:autoSpaceDN w:val="0"/>
        <w:adjustRightInd w:val="0"/>
        <w:spacing w:before="240" w:after="0" w:line="240" w:lineRule="auto"/>
        <w:jc w:val="left"/>
        <w:rPr>
          <w:rFonts w:eastAsiaTheme="minorHAnsi"/>
          <w:b/>
          <w:bCs/>
          <w:szCs w:val="20"/>
        </w:rPr>
      </w:pPr>
      <w:r w:rsidRPr="00E228B5">
        <w:rPr>
          <w:rFonts w:eastAsiaTheme="minorHAnsi"/>
          <w:b/>
          <w:bCs/>
          <w:szCs w:val="20"/>
        </w:rPr>
        <w:t>Recommendations</w:t>
      </w:r>
    </w:p>
    <w:p w14:paraId="207D0FFA" w14:textId="77777777" w:rsidR="00A25B7D" w:rsidRDefault="00A25B7D" w:rsidP="00A25B7D">
      <w:pPr>
        <w:spacing w:after="160" w:line="259" w:lineRule="auto"/>
        <w:jc w:val="left"/>
        <w:rPr>
          <w:rFonts w:eastAsiaTheme="minorHAnsi"/>
          <w:b/>
          <w:bCs/>
          <w:szCs w:val="20"/>
        </w:rPr>
      </w:pPr>
      <w:r>
        <w:rPr>
          <w:rFonts w:eastAsiaTheme="minorHAnsi"/>
          <w:b/>
          <w:bCs/>
          <w:szCs w:val="20"/>
        </w:rPr>
        <w:br w:type="page"/>
      </w:r>
    </w:p>
    <w:p w14:paraId="78DAA7EF" w14:textId="77777777" w:rsidR="00A25B7D" w:rsidRPr="00E228B5" w:rsidRDefault="00A25B7D" w:rsidP="00A25B7D">
      <w:pPr>
        <w:pStyle w:val="Heading1"/>
        <w:numPr>
          <w:ilvl w:val="0"/>
          <w:numId w:val="0"/>
        </w:numPr>
        <w:rPr>
          <w:rFonts w:eastAsiaTheme="minorHAnsi"/>
        </w:rPr>
      </w:pPr>
      <w:bookmarkStart w:id="176" w:name="_Toc25074225"/>
      <w:bookmarkStart w:id="177" w:name="_Toc25077320"/>
      <w:bookmarkStart w:id="178" w:name="_Toc25077431"/>
      <w:bookmarkStart w:id="179" w:name="_Toc33703249"/>
      <w:r w:rsidRPr="00635D58">
        <w:rPr>
          <w:rFonts w:eastAsiaTheme="minorHAnsi" w:cs="Times New Roman"/>
          <w:bCs/>
          <w:szCs w:val="20"/>
        </w:rPr>
        <w:lastRenderedPageBreak/>
        <w:t>APPENDIX</w:t>
      </w:r>
      <w:r>
        <w:rPr>
          <w:rFonts w:eastAsiaTheme="minorHAnsi" w:cs="Times New Roman"/>
          <w:bCs/>
          <w:szCs w:val="20"/>
        </w:rPr>
        <w:t xml:space="preserve"> </w:t>
      </w:r>
      <w:r w:rsidRPr="00635D58">
        <w:rPr>
          <w:rFonts w:eastAsiaTheme="minorHAnsi" w:cs="Times New Roman"/>
          <w:bCs/>
          <w:szCs w:val="20"/>
        </w:rPr>
        <w:t>3: FORMULATING TERMS OF REFERENCE FOR MID-TERM AND</w:t>
      </w:r>
      <w:r w:rsidRPr="00E228B5">
        <w:rPr>
          <w:rFonts w:eastAsiaTheme="minorHAnsi"/>
        </w:rPr>
        <w:t xml:space="preserve"> FINAL EVALUATION</w:t>
      </w:r>
      <w:bookmarkEnd w:id="176"/>
      <w:bookmarkEnd w:id="177"/>
      <w:bookmarkEnd w:id="178"/>
      <w:bookmarkEnd w:id="179"/>
    </w:p>
    <w:p w14:paraId="77696BEA" w14:textId="77777777" w:rsidR="00A25B7D" w:rsidRPr="00635D58" w:rsidRDefault="00A25B7D" w:rsidP="00A25B7D">
      <w:pPr>
        <w:autoSpaceDE w:val="0"/>
        <w:autoSpaceDN w:val="0"/>
        <w:adjustRightInd w:val="0"/>
        <w:spacing w:before="240" w:after="0" w:line="240" w:lineRule="auto"/>
        <w:jc w:val="left"/>
        <w:rPr>
          <w:rFonts w:eastAsiaTheme="minorHAnsi"/>
          <w:b/>
          <w:bCs/>
          <w:szCs w:val="24"/>
        </w:rPr>
      </w:pPr>
      <w:r w:rsidRPr="00635D58">
        <w:rPr>
          <w:rFonts w:eastAsiaTheme="minorHAnsi"/>
          <w:b/>
          <w:bCs/>
          <w:szCs w:val="24"/>
        </w:rPr>
        <w:t>1. Introduction</w:t>
      </w:r>
    </w:p>
    <w:p w14:paraId="225DE606" w14:textId="77777777" w:rsidR="00A25B7D" w:rsidRPr="00635D58" w:rsidRDefault="00A25B7D" w:rsidP="00A25B7D">
      <w:pPr>
        <w:autoSpaceDE w:val="0"/>
        <w:autoSpaceDN w:val="0"/>
        <w:adjustRightInd w:val="0"/>
        <w:spacing w:after="0"/>
        <w:rPr>
          <w:rFonts w:eastAsiaTheme="minorHAnsi"/>
          <w:szCs w:val="24"/>
        </w:rPr>
      </w:pPr>
      <w:r w:rsidRPr="00635D58">
        <w:rPr>
          <w:rFonts w:eastAsiaTheme="minorHAnsi"/>
          <w:szCs w:val="24"/>
        </w:rPr>
        <w:t>The introduction should consist of a brief description of the PNSD/NSS and its objectives</w:t>
      </w:r>
      <w:r>
        <w:rPr>
          <w:rFonts w:eastAsiaTheme="minorHAnsi"/>
          <w:szCs w:val="24"/>
        </w:rPr>
        <w:t xml:space="preserve"> </w:t>
      </w:r>
      <w:r w:rsidRPr="00635D58">
        <w:rPr>
          <w:rFonts w:eastAsiaTheme="minorHAnsi"/>
          <w:szCs w:val="24"/>
        </w:rPr>
        <w:t>within the context of the National Development Plan and the priorities for statistics in the</w:t>
      </w:r>
      <w:r>
        <w:rPr>
          <w:rFonts w:eastAsiaTheme="minorHAnsi"/>
          <w:szCs w:val="24"/>
        </w:rPr>
        <w:t xml:space="preserve"> </w:t>
      </w:r>
      <w:r w:rsidRPr="00635D58">
        <w:rPr>
          <w:rFonts w:eastAsiaTheme="minorHAnsi"/>
          <w:szCs w:val="24"/>
        </w:rPr>
        <w:t>development process including stakeholders.</w:t>
      </w:r>
    </w:p>
    <w:p w14:paraId="074E2AF5" w14:textId="77777777" w:rsidR="00A25B7D" w:rsidRPr="00635D58" w:rsidRDefault="00A25B7D" w:rsidP="00A25B7D">
      <w:pPr>
        <w:autoSpaceDE w:val="0"/>
        <w:autoSpaceDN w:val="0"/>
        <w:adjustRightInd w:val="0"/>
        <w:spacing w:before="240" w:after="0" w:line="240" w:lineRule="auto"/>
        <w:jc w:val="left"/>
        <w:rPr>
          <w:rFonts w:eastAsiaTheme="minorHAnsi"/>
          <w:b/>
          <w:bCs/>
          <w:szCs w:val="24"/>
        </w:rPr>
      </w:pPr>
      <w:r w:rsidRPr="00635D58">
        <w:rPr>
          <w:rFonts w:eastAsiaTheme="minorHAnsi"/>
          <w:b/>
          <w:bCs/>
          <w:szCs w:val="24"/>
        </w:rPr>
        <w:t>2. Objective of the Evaluation</w:t>
      </w:r>
    </w:p>
    <w:p w14:paraId="5CD2A403" w14:textId="77777777" w:rsidR="00A25B7D" w:rsidRPr="00635D58" w:rsidRDefault="00A25B7D" w:rsidP="00A25B7D">
      <w:pPr>
        <w:autoSpaceDE w:val="0"/>
        <w:autoSpaceDN w:val="0"/>
        <w:adjustRightInd w:val="0"/>
        <w:spacing w:after="0"/>
        <w:rPr>
          <w:rFonts w:eastAsiaTheme="minorHAnsi"/>
          <w:szCs w:val="24"/>
        </w:rPr>
      </w:pPr>
      <w:r w:rsidRPr="00635D58">
        <w:rPr>
          <w:rFonts w:eastAsiaTheme="minorHAnsi"/>
          <w:szCs w:val="24"/>
        </w:rPr>
        <w:t>In this section, answers to the following questions must be clearly states:</w:t>
      </w:r>
    </w:p>
    <w:p w14:paraId="17EAEAF9" w14:textId="77777777" w:rsidR="00A25B7D" w:rsidRPr="007303E2"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7303E2">
        <w:rPr>
          <w:rFonts w:eastAsiaTheme="minorHAnsi"/>
          <w:iCs/>
          <w:szCs w:val="20"/>
        </w:rPr>
        <w:t>Who initiated the evaluation?</w:t>
      </w:r>
    </w:p>
    <w:p w14:paraId="2A450ACE" w14:textId="77777777" w:rsidR="00A25B7D" w:rsidRPr="007303E2"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7303E2">
        <w:rPr>
          <w:rFonts w:eastAsiaTheme="minorHAnsi"/>
          <w:iCs/>
          <w:szCs w:val="20"/>
        </w:rPr>
        <w:t>Why is the evaluation being undertaken?</w:t>
      </w:r>
    </w:p>
    <w:p w14:paraId="35BC4B17" w14:textId="77777777" w:rsidR="00A25B7D" w:rsidRPr="007303E2"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7303E2">
        <w:rPr>
          <w:rFonts w:eastAsiaTheme="minorHAnsi"/>
          <w:iCs/>
          <w:szCs w:val="20"/>
        </w:rPr>
        <w:t>What will the evaluation try to accomplish?</w:t>
      </w:r>
    </w:p>
    <w:p w14:paraId="13998B6C" w14:textId="77777777" w:rsidR="00A25B7D" w:rsidRPr="007303E2"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7303E2">
        <w:rPr>
          <w:rFonts w:eastAsiaTheme="minorHAnsi"/>
          <w:iCs/>
          <w:szCs w:val="20"/>
        </w:rPr>
        <w:t>Who are the main stakeholders of the evaluation?</w:t>
      </w:r>
    </w:p>
    <w:p w14:paraId="04866E74" w14:textId="77777777" w:rsidR="00A25B7D" w:rsidRPr="00635D58" w:rsidRDefault="00A25B7D" w:rsidP="00A25B7D">
      <w:pPr>
        <w:autoSpaceDE w:val="0"/>
        <w:autoSpaceDN w:val="0"/>
        <w:adjustRightInd w:val="0"/>
        <w:spacing w:before="240" w:after="0" w:line="240" w:lineRule="auto"/>
        <w:jc w:val="left"/>
        <w:rPr>
          <w:rFonts w:eastAsiaTheme="minorHAnsi"/>
          <w:b/>
          <w:bCs/>
          <w:szCs w:val="24"/>
        </w:rPr>
      </w:pPr>
      <w:r w:rsidRPr="00635D58">
        <w:rPr>
          <w:rFonts w:eastAsiaTheme="minorHAnsi"/>
          <w:b/>
          <w:bCs/>
          <w:szCs w:val="24"/>
        </w:rPr>
        <w:t>3. Scope of the Evaluation</w:t>
      </w:r>
    </w:p>
    <w:p w14:paraId="3447FECE" w14:textId="77777777" w:rsidR="00A25B7D" w:rsidRPr="00635D58" w:rsidRDefault="00A25B7D" w:rsidP="00A25B7D">
      <w:pPr>
        <w:autoSpaceDE w:val="0"/>
        <w:autoSpaceDN w:val="0"/>
        <w:adjustRightInd w:val="0"/>
        <w:spacing w:after="0"/>
        <w:rPr>
          <w:rFonts w:eastAsiaTheme="minorHAnsi"/>
          <w:szCs w:val="24"/>
        </w:rPr>
      </w:pPr>
      <w:r w:rsidRPr="00635D58">
        <w:rPr>
          <w:rFonts w:eastAsiaTheme="minorHAnsi"/>
          <w:szCs w:val="24"/>
        </w:rPr>
        <w:t>The evaluation scope should be described in terms of:</w:t>
      </w:r>
    </w:p>
    <w:p w14:paraId="4906F42F" w14:textId="77777777" w:rsidR="00A25B7D" w:rsidRPr="008D2D1E"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8D2D1E">
        <w:rPr>
          <w:rFonts w:eastAsiaTheme="minorHAnsi"/>
          <w:iCs/>
          <w:szCs w:val="20"/>
        </w:rPr>
        <w:t>The statistical development processes to be evaluated</w:t>
      </w:r>
    </w:p>
    <w:p w14:paraId="2AD296A0" w14:textId="77777777" w:rsidR="00A25B7D" w:rsidRPr="008D2D1E"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8D2D1E">
        <w:rPr>
          <w:rFonts w:eastAsiaTheme="minorHAnsi"/>
          <w:iCs/>
          <w:szCs w:val="20"/>
        </w:rPr>
        <w:t>Geographic coverage</w:t>
      </w:r>
    </w:p>
    <w:p w14:paraId="6BE95303" w14:textId="77777777" w:rsidR="00A25B7D" w:rsidRPr="008D2D1E" w:rsidRDefault="00A25B7D" w:rsidP="008E1AFC">
      <w:pPr>
        <w:pStyle w:val="ListParagraph"/>
        <w:numPr>
          <w:ilvl w:val="0"/>
          <w:numId w:val="30"/>
        </w:numPr>
        <w:autoSpaceDE w:val="0"/>
        <w:autoSpaceDN w:val="0"/>
        <w:adjustRightInd w:val="0"/>
        <w:spacing w:after="0" w:line="240" w:lineRule="auto"/>
        <w:jc w:val="left"/>
        <w:rPr>
          <w:rFonts w:eastAsiaTheme="minorHAnsi"/>
          <w:iCs/>
          <w:szCs w:val="20"/>
        </w:rPr>
      </w:pPr>
      <w:r w:rsidRPr="008D2D1E">
        <w:rPr>
          <w:rFonts w:eastAsiaTheme="minorHAnsi"/>
          <w:iCs/>
          <w:szCs w:val="20"/>
        </w:rPr>
        <w:t>Timeframe of the statistical process being evaluated</w:t>
      </w:r>
    </w:p>
    <w:p w14:paraId="71228097" w14:textId="77777777" w:rsidR="00A25B7D" w:rsidRPr="00635D58" w:rsidRDefault="00A25B7D" w:rsidP="00A25B7D">
      <w:pPr>
        <w:autoSpaceDE w:val="0"/>
        <w:autoSpaceDN w:val="0"/>
        <w:adjustRightInd w:val="0"/>
        <w:spacing w:before="240" w:after="0" w:line="240" w:lineRule="auto"/>
        <w:jc w:val="left"/>
        <w:rPr>
          <w:rFonts w:eastAsiaTheme="minorHAnsi"/>
          <w:b/>
          <w:bCs/>
          <w:szCs w:val="24"/>
        </w:rPr>
      </w:pPr>
      <w:r w:rsidRPr="00635D58">
        <w:rPr>
          <w:rFonts w:eastAsiaTheme="minorHAnsi"/>
          <w:b/>
          <w:bCs/>
          <w:szCs w:val="24"/>
        </w:rPr>
        <w:t>4. Issues to be addressed by the Evaluation</w:t>
      </w:r>
    </w:p>
    <w:p w14:paraId="53AC0D47" w14:textId="77777777" w:rsidR="00A25B7D" w:rsidRDefault="00A25B7D" w:rsidP="00A25B7D">
      <w:pPr>
        <w:autoSpaceDE w:val="0"/>
        <w:autoSpaceDN w:val="0"/>
        <w:adjustRightInd w:val="0"/>
        <w:spacing w:after="0"/>
        <w:rPr>
          <w:rFonts w:eastAsiaTheme="minorHAnsi"/>
          <w:szCs w:val="24"/>
        </w:rPr>
      </w:pPr>
      <w:r w:rsidRPr="00635D58">
        <w:rPr>
          <w:rFonts w:eastAsiaTheme="minorHAnsi"/>
          <w:szCs w:val="24"/>
        </w:rPr>
        <w:t>Issues to be addressed by the evaluation are concerned with relevance, performance and</w:t>
      </w:r>
      <w:r>
        <w:rPr>
          <w:rFonts w:eastAsiaTheme="minorHAnsi"/>
          <w:szCs w:val="24"/>
        </w:rPr>
        <w:t xml:space="preserve"> </w:t>
      </w:r>
      <w:r w:rsidRPr="00635D58">
        <w:rPr>
          <w:rFonts w:eastAsiaTheme="minorHAnsi"/>
          <w:szCs w:val="24"/>
        </w:rPr>
        <w:t>success of the statistical development process. These are represented in core questions and</w:t>
      </w:r>
      <w:r>
        <w:rPr>
          <w:rFonts w:eastAsiaTheme="minorHAnsi"/>
          <w:szCs w:val="24"/>
        </w:rPr>
        <w:t xml:space="preserve"> </w:t>
      </w:r>
      <w:r w:rsidRPr="00635D58">
        <w:rPr>
          <w:rFonts w:eastAsiaTheme="minorHAnsi"/>
          <w:szCs w:val="24"/>
        </w:rPr>
        <w:t>follow-up questions:</w:t>
      </w:r>
    </w:p>
    <w:p w14:paraId="0A863057" w14:textId="77777777" w:rsidR="00A25B7D" w:rsidRDefault="00A25B7D" w:rsidP="00A25B7D">
      <w:pPr>
        <w:autoSpaceDE w:val="0"/>
        <w:autoSpaceDN w:val="0"/>
        <w:adjustRightInd w:val="0"/>
        <w:spacing w:after="0"/>
        <w:rPr>
          <w:rFonts w:eastAsiaTheme="minorHAnsi"/>
          <w:szCs w:val="24"/>
        </w:rPr>
      </w:pPr>
    </w:p>
    <w:p w14:paraId="58F94163" w14:textId="77777777" w:rsidR="00A25B7D" w:rsidRDefault="00A25B7D" w:rsidP="00A25B7D">
      <w:pPr>
        <w:autoSpaceDE w:val="0"/>
        <w:autoSpaceDN w:val="0"/>
        <w:adjustRightInd w:val="0"/>
        <w:spacing w:after="0"/>
        <w:rPr>
          <w:rFonts w:eastAsiaTheme="minorHAnsi"/>
          <w:szCs w:val="24"/>
        </w:rPr>
      </w:pPr>
    </w:p>
    <w:p w14:paraId="792170F7" w14:textId="77777777" w:rsidR="00A25B7D" w:rsidRPr="00A25B7D" w:rsidRDefault="00A25B7D" w:rsidP="00A25B7D">
      <w:pPr>
        <w:rPr>
          <w:sz w:val="50"/>
          <w:szCs w:val="50"/>
        </w:rPr>
      </w:pPr>
    </w:p>
    <w:sectPr w:rsidR="00A25B7D" w:rsidRPr="00A25B7D" w:rsidSect="00A25B7D">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4FA0B" w14:textId="77777777" w:rsidR="002D6905" w:rsidRDefault="002D6905" w:rsidP="002270F1">
      <w:pPr>
        <w:spacing w:after="0" w:line="240" w:lineRule="auto"/>
      </w:pPr>
      <w:r>
        <w:separator/>
      </w:r>
    </w:p>
    <w:p w14:paraId="59E94C4A" w14:textId="77777777" w:rsidR="002D6905" w:rsidRDefault="002D6905"/>
  </w:endnote>
  <w:endnote w:type="continuationSeparator" w:id="0">
    <w:p w14:paraId="0BC02FFE" w14:textId="77777777" w:rsidR="002D6905" w:rsidRDefault="002D6905" w:rsidP="002270F1">
      <w:pPr>
        <w:spacing w:after="0" w:line="240" w:lineRule="auto"/>
      </w:pPr>
      <w:r>
        <w:continuationSeparator/>
      </w:r>
    </w:p>
    <w:p w14:paraId="66FDD5C6" w14:textId="77777777" w:rsidR="002D6905" w:rsidRDefault="002D69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nt263">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Adobe Myungjo Std M">
    <w:panose1 w:val="00000000000000000000"/>
    <w:charset w:val="80"/>
    <w:family w:val="roman"/>
    <w:notTrueType/>
    <w:pitch w:val="variable"/>
    <w:sig w:usb0="00000203" w:usb1="29D72C10" w:usb2="00000010" w:usb3="00000000" w:csb0="002A0005"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LNWAM+TimesNewRomanPS-BoldMT">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Antiqu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035126"/>
      <w:docPartObj>
        <w:docPartGallery w:val="Page Numbers (Bottom of Page)"/>
        <w:docPartUnique/>
      </w:docPartObj>
    </w:sdtPr>
    <w:sdtEndPr>
      <w:rPr>
        <w:noProof/>
      </w:rPr>
    </w:sdtEndPr>
    <w:sdtContent>
      <w:p w14:paraId="23704472" w14:textId="6C80257B" w:rsidR="005F322F" w:rsidRPr="001342B6" w:rsidRDefault="005F322F">
        <w:pPr>
          <w:pStyle w:val="Footer"/>
          <w:jc w:val="right"/>
        </w:pPr>
        <w:r w:rsidRPr="001342B6">
          <w:fldChar w:fldCharType="begin"/>
        </w:r>
        <w:r w:rsidRPr="001342B6">
          <w:instrText xml:space="preserve"> PAGE   \* MERGEFORMAT </w:instrText>
        </w:r>
        <w:r w:rsidRPr="001342B6">
          <w:fldChar w:fldCharType="separate"/>
        </w:r>
        <w:r>
          <w:rPr>
            <w:noProof/>
          </w:rPr>
          <w:t>i</w:t>
        </w:r>
        <w:r w:rsidRPr="001342B6">
          <w:rPr>
            <w:noProof/>
          </w:rPr>
          <w:fldChar w:fldCharType="end"/>
        </w:r>
      </w:p>
    </w:sdtContent>
  </w:sdt>
  <w:p w14:paraId="24FE88F5" w14:textId="77777777" w:rsidR="005F322F" w:rsidRDefault="005F322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23CB4" w14:textId="77777777" w:rsidR="005F322F" w:rsidRDefault="005F322F" w:rsidP="00C56741">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112093"/>
      <w:docPartObj>
        <w:docPartGallery w:val="Page Numbers (Bottom of Page)"/>
        <w:docPartUnique/>
      </w:docPartObj>
    </w:sdtPr>
    <w:sdtEndPr>
      <w:rPr>
        <w:color w:val="404040" w:themeColor="text1" w:themeTint="BF"/>
      </w:rPr>
    </w:sdtEndPr>
    <w:sdtContent>
      <w:p w14:paraId="4FF51805" w14:textId="322FBAF0" w:rsidR="005F322F" w:rsidRPr="00396D75" w:rsidRDefault="005F322F" w:rsidP="00461852">
        <w:pPr>
          <w:pStyle w:val="Footer"/>
          <w:jc w:val="right"/>
          <w:rPr>
            <w:color w:val="404040" w:themeColor="text1" w:themeTint="BF"/>
          </w:rPr>
        </w:pPr>
        <w:r w:rsidRPr="00396D75">
          <w:rPr>
            <w:color w:val="404040" w:themeColor="text1" w:themeTint="BF"/>
          </w:rPr>
          <w:fldChar w:fldCharType="begin"/>
        </w:r>
        <w:r w:rsidRPr="00396D75">
          <w:rPr>
            <w:color w:val="404040" w:themeColor="text1" w:themeTint="BF"/>
          </w:rPr>
          <w:instrText xml:space="preserve"> PAGE   \* MERGEFORMAT </w:instrText>
        </w:r>
        <w:r w:rsidRPr="00396D75">
          <w:rPr>
            <w:color w:val="404040" w:themeColor="text1" w:themeTint="BF"/>
          </w:rPr>
          <w:fldChar w:fldCharType="separate"/>
        </w:r>
        <w:r w:rsidR="00FD1ACD">
          <w:rPr>
            <w:noProof/>
            <w:color w:val="404040" w:themeColor="text1" w:themeTint="BF"/>
          </w:rPr>
          <w:t>2</w:t>
        </w:r>
        <w:r w:rsidRPr="00396D75">
          <w:rPr>
            <w:noProof/>
            <w:color w:val="404040" w:themeColor="text1" w:themeTint="BF"/>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0714944"/>
      <w:docPartObj>
        <w:docPartGallery w:val="Page Numbers (Bottom of Page)"/>
        <w:docPartUnique/>
      </w:docPartObj>
    </w:sdtPr>
    <w:sdtEndPr>
      <w:rPr>
        <w:noProof/>
      </w:rPr>
    </w:sdtEndPr>
    <w:sdtContent>
      <w:p w14:paraId="54A664D8" w14:textId="6DAE026E" w:rsidR="005F322F" w:rsidRDefault="005F322F" w:rsidP="008E0FEA">
        <w:pPr>
          <w:pStyle w:val="Footer"/>
          <w:jc w:val="right"/>
        </w:pPr>
        <w:r>
          <w:fldChar w:fldCharType="begin"/>
        </w:r>
        <w:r>
          <w:instrText xml:space="preserve"> PAGE   \* MERGEFORMAT </w:instrText>
        </w:r>
        <w:r>
          <w:fldChar w:fldCharType="separate"/>
        </w:r>
        <w:r w:rsidR="00FD1ACD">
          <w:rPr>
            <w:noProof/>
          </w:rPr>
          <w:t>v</w:t>
        </w:r>
        <w:r>
          <w:rPr>
            <w:noProof/>
          </w:rP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3278391"/>
      <w:docPartObj>
        <w:docPartGallery w:val="Page Numbers (Bottom of Page)"/>
        <w:docPartUnique/>
      </w:docPartObj>
    </w:sdtPr>
    <w:sdtEndPr>
      <w:rPr>
        <w:noProof/>
      </w:rPr>
    </w:sdtEndPr>
    <w:sdtContent>
      <w:p w14:paraId="6491B1CC" w14:textId="7F5B75DB" w:rsidR="005F322F" w:rsidRDefault="005F322F" w:rsidP="00777C62">
        <w:pPr>
          <w:pStyle w:val="Footer"/>
          <w:jc w:val="right"/>
        </w:pPr>
        <w:r>
          <w:fldChar w:fldCharType="begin"/>
        </w:r>
        <w:r>
          <w:instrText xml:space="preserve"> PAGE   \* MERGEFORMAT </w:instrText>
        </w:r>
        <w:r>
          <w:fldChar w:fldCharType="separate"/>
        </w:r>
        <w:r w:rsidR="00FD1ACD">
          <w:rPr>
            <w:noProof/>
          </w:rPr>
          <w:t>28</w:t>
        </w:r>
        <w:r>
          <w:rPr>
            <w:noProof/>
          </w:rP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EB97D" w14:textId="1FB0536C" w:rsidR="005F322F" w:rsidRPr="001342B6" w:rsidRDefault="005F322F">
    <w:pPr>
      <w:pStyle w:val="Footer"/>
      <w:jc w:val="right"/>
    </w:pPr>
  </w:p>
  <w:p w14:paraId="290EF137" w14:textId="77777777" w:rsidR="005F322F" w:rsidRDefault="005F322F">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8C9024" w14:textId="77777777" w:rsidR="005F322F" w:rsidRDefault="005F322F" w:rsidP="00C56741">
    <w:pPr>
      <w:pStyle w:val="Footer"/>
      <w:jc w:val="right"/>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0642939"/>
      <w:docPartObj>
        <w:docPartGallery w:val="Page Numbers (Bottom of Page)"/>
        <w:docPartUnique/>
      </w:docPartObj>
    </w:sdtPr>
    <w:sdtEndPr>
      <w:rPr>
        <w:color w:val="404040" w:themeColor="text1" w:themeTint="BF"/>
      </w:rPr>
    </w:sdtEndPr>
    <w:sdtContent>
      <w:p w14:paraId="7AC8F506" w14:textId="4658B403" w:rsidR="005F322F" w:rsidRPr="00396D75" w:rsidRDefault="005F322F" w:rsidP="00461852">
        <w:pPr>
          <w:pStyle w:val="Footer"/>
          <w:jc w:val="right"/>
          <w:rPr>
            <w:color w:val="404040" w:themeColor="text1" w:themeTint="BF"/>
          </w:rPr>
        </w:pPr>
        <w:r w:rsidRPr="00396D75">
          <w:rPr>
            <w:color w:val="404040" w:themeColor="text1" w:themeTint="BF"/>
          </w:rPr>
          <w:fldChar w:fldCharType="begin"/>
        </w:r>
        <w:r w:rsidRPr="00396D75">
          <w:rPr>
            <w:color w:val="404040" w:themeColor="text1" w:themeTint="BF"/>
          </w:rPr>
          <w:instrText xml:space="preserve"> PAGE   \* MERGEFORMAT </w:instrText>
        </w:r>
        <w:r w:rsidRPr="00396D75">
          <w:rPr>
            <w:color w:val="404040" w:themeColor="text1" w:themeTint="BF"/>
          </w:rPr>
          <w:fldChar w:fldCharType="separate"/>
        </w:r>
        <w:r w:rsidR="00FD1ACD">
          <w:rPr>
            <w:noProof/>
            <w:color w:val="404040" w:themeColor="text1" w:themeTint="BF"/>
          </w:rPr>
          <w:t>4</w:t>
        </w:r>
        <w:r w:rsidRPr="00396D75">
          <w:rPr>
            <w:noProof/>
            <w:color w:val="404040" w:themeColor="text1" w:themeTint="BF"/>
          </w:rPr>
          <w:fldChar w:fldCharType="end"/>
        </w:r>
      </w:p>
    </w:sdtContent>
  </w:sdt>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724194"/>
      <w:docPartObj>
        <w:docPartGallery w:val="Page Numbers (Bottom of Page)"/>
        <w:docPartUnique/>
      </w:docPartObj>
    </w:sdtPr>
    <w:sdtEndPr>
      <w:rPr>
        <w:noProof/>
      </w:rPr>
    </w:sdtEndPr>
    <w:sdtContent>
      <w:p w14:paraId="10655BCC" w14:textId="775FEAD5" w:rsidR="005F322F" w:rsidRDefault="005F322F" w:rsidP="008E0FEA">
        <w:pPr>
          <w:pStyle w:val="Footer"/>
          <w:jc w:val="right"/>
        </w:pPr>
        <w:r>
          <w:fldChar w:fldCharType="begin"/>
        </w:r>
        <w:r>
          <w:instrText xml:space="preserve"> PAGE   \* MERGEFORMAT </w:instrText>
        </w:r>
        <w:r>
          <w:fldChar w:fldCharType="separate"/>
        </w:r>
        <w:r w:rsidR="00FD1ACD">
          <w:rPr>
            <w:noProof/>
          </w:rPr>
          <w:t>5</w:t>
        </w:r>
        <w:r>
          <w:rPr>
            <w:noProof/>
          </w:rPr>
          <w:fldChar w:fldCharType="end"/>
        </w:r>
      </w:p>
    </w:sdtContent>
  </w:sdt>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7184317"/>
      <w:docPartObj>
        <w:docPartGallery w:val="Page Numbers (Bottom of Page)"/>
        <w:docPartUnique/>
      </w:docPartObj>
    </w:sdtPr>
    <w:sdtEndPr>
      <w:rPr>
        <w:noProof/>
      </w:rPr>
    </w:sdtEndPr>
    <w:sdtContent>
      <w:p w14:paraId="0146D45D" w14:textId="5F6B42A8" w:rsidR="005F322F" w:rsidRDefault="005F322F" w:rsidP="00777C62">
        <w:pPr>
          <w:pStyle w:val="Footer"/>
          <w:jc w:val="right"/>
        </w:pPr>
        <w:r>
          <w:fldChar w:fldCharType="begin"/>
        </w:r>
        <w:r>
          <w:instrText xml:space="preserve"> PAGE   \* MERGEFORMAT </w:instrText>
        </w:r>
        <w:r>
          <w:fldChar w:fldCharType="separate"/>
        </w:r>
        <w:r w:rsidR="00FD1ACD">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E8A564" w14:textId="77777777" w:rsidR="002D6905" w:rsidRDefault="002D6905" w:rsidP="002270F1">
      <w:pPr>
        <w:spacing w:after="0" w:line="240" w:lineRule="auto"/>
      </w:pPr>
      <w:r>
        <w:separator/>
      </w:r>
    </w:p>
    <w:p w14:paraId="751DACB7" w14:textId="77777777" w:rsidR="002D6905" w:rsidRDefault="002D6905"/>
  </w:footnote>
  <w:footnote w:type="continuationSeparator" w:id="0">
    <w:p w14:paraId="273DA94F" w14:textId="77777777" w:rsidR="002D6905" w:rsidRDefault="002D6905" w:rsidP="002270F1">
      <w:pPr>
        <w:spacing w:after="0" w:line="240" w:lineRule="auto"/>
      </w:pPr>
      <w:r>
        <w:continuationSeparator/>
      </w:r>
    </w:p>
    <w:p w14:paraId="0394FFBD" w14:textId="77777777" w:rsidR="002D6905" w:rsidRDefault="002D6905"/>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5CF"/>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F1AC4"/>
    <w:multiLevelType w:val="hybridMultilevel"/>
    <w:tmpl w:val="0AFA8C1E"/>
    <w:lvl w:ilvl="0" w:tplc="FB3A70C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B31ECE"/>
    <w:multiLevelType w:val="hybridMultilevel"/>
    <w:tmpl w:val="ECE8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923B5"/>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16471"/>
    <w:multiLevelType w:val="hybridMultilevel"/>
    <w:tmpl w:val="0F04925C"/>
    <w:lvl w:ilvl="0" w:tplc="FB3A7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95180"/>
    <w:multiLevelType w:val="hybridMultilevel"/>
    <w:tmpl w:val="8A602F2C"/>
    <w:lvl w:ilvl="0" w:tplc="CFE662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D52D48"/>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F28A3"/>
    <w:multiLevelType w:val="hybridMultilevel"/>
    <w:tmpl w:val="E4425D98"/>
    <w:lvl w:ilvl="0" w:tplc="30189692">
      <w:start w:val="1"/>
      <w:numFmt w:val="lowerRoman"/>
      <w:lvlText w:val="(%1)"/>
      <w:lvlJc w:val="left"/>
      <w:pPr>
        <w:ind w:left="709" w:hanging="720"/>
      </w:pPr>
      <w:rPr>
        <w:rFonts w:hint="default"/>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8" w15:restartNumberingAfterBreak="0">
    <w:nsid w:val="215163D3"/>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0C7853"/>
    <w:multiLevelType w:val="hybridMultilevel"/>
    <w:tmpl w:val="E4425D98"/>
    <w:lvl w:ilvl="0" w:tplc="30189692">
      <w:start w:val="1"/>
      <w:numFmt w:val="lowerRoman"/>
      <w:lvlText w:val="(%1)"/>
      <w:lvlJc w:val="left"/>
      <w:pPr>
        <w:ind w:left="709" w:hanging="720"/>
      </w:pPr>
      <w:rPr>
        <w:rFonts w:hint="default"/>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10" w15:restartNumberingAfterBreak="0">
    <w:nsid w:val="32982DDB"/>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A14D5"/>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E03D88"/>
    <w:multiLevelType w:val="hybridMultilevel"/>
    <w:tmpl w:val="9830E9B8"/>
    <w:lvl w:ilvl="0" w:tplc="FB3A70C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F12E7A"/>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36892"/>
    <w:multiLevelType w:val="multilevel"/>
    <w:tmpl w:val="11CC0AB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98560A"/>
    <w:multiLevelType w:val="multilevel"/>
    <w:tmpl w:val="0CD22CB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D29088E"/>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92871"/>
    <w:multiLevelType w:val="hybridMultilevel"/>
    <w:tmpl w:val="4628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C242D4"/>
    <w:multiLevelType w:val="hybridMultilevel"/>
    <w:tmpl w:val="79F2ADA8"/>
    <w:lvl w:ilvl="0" w:tplc="7F06A520">
      <w:start w:val="2"/>
      <w:numFmt w:val="decimal"/>
      <w:pStyle w:val="Heading2"/>
      <w:lvlText w:val="%1.1"/>
      <w:lvlJc w:val="left"/>
      <w:pPr>
        <w:ind w:left="72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1E0CFF"/>
    <w:multiLevelType w:val="hybridMultilevel"/>
    <w:tmpl w:val="E4425D98"/>
    <w:lvl w:ilvl="0" w:tplc="30189692">
      <w:start w:val="1"/>
      <w:numFmt w:val="lowerRoman"/>
      <w:lvlText w:val="(%1)"/>
      <w:lvlJc w:val="left"/>
      <w:pPr>
        <w:ind w:left="709" w:hanging="720"/>
      </w:pPr>
      <w:rPr>
        <w:rFonts w:hint="default"/>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20" w15:restartNumberingAfterBreak="0">
    <w:nsid w:val="49E635E8"/>
    <w:multiLevelType w:val="hybridMultilevel"/>
    <w:tmpl w:val="E4425D98"/>
    <w:lvl w:ilvl="0" w:tplc="30189692">
      <w:start w:val="1"/>
      <w:numFmt w:val="lowerRoman"/>
      <w:lvlText w:val="(%1)"/>
      <w:lvlJc w:val="left"/>
      <w:pPr>
        <w:ind w:left="709" w:hanging="720"/>
      </w:pPr>
      <w:rPr>
        <w:rFonts w:hint="default"/>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21" w15:restartNumberingAfterBreak="0">
    <w:nsid w:val="4C436222"/>
    <w:multiLevelType w:val="multilevel"/>
    <w:tmpl w:val="2132DB3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CFC2C80"/>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C46A5D"/>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0B7289"/>
    <w:multiLevelType w:val="hybridMultilevel"/>
    <w:tmpl w:val="82EE7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B1C0B"/>
    <w:multiLevelType w:val="hybridMultilevel"/>
    <w:tmpl w:val="B8E4826C"/>
    <w:lvl w:ilvl="0" w:tplc="3D58D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2386C"/>
    <w:multiLevelType w:val="hybridMultilevel"/>
    <w:tmpl w:val="0F04925C"/>
    <w:lvl w:ilvl="0" w:tplc="FB3A7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61F25"/>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110FC"/>
    <w:multiLevelType w:val="hybridMultilevel"/>
    <w:tmpl w:val="751C230C"/>
    <w:lvl w:ilvl="0" w:tplc="4BF4250A">
      <w:start w:val="1"/>
      <w:numFmt w:val="decimal"/>
      <w:lvlText w:val="%1)"/>
      <w:lvlJc w:val="left"/>
      <w:pPr>
        <w:ind w:left="720" w:hanging="360"/>
      </w:pPr>
      <w:rPr>
        <w:rFonts w:cstheme="minorBid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D30BD6"/>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1B3F2A"/>
    <w:multiLevelType w:val="hybridMultilevel"/>
    <w:tmpl w:val="0F04925C"/>
    <w:lvl w:ilvl="0" w:tplc="FB3A7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EF01AE"/>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7C7C3A"/>
    <w:multiLevelType w:val="hybridMultilevel"/>
    <w:tmpl w:val="0F04925C"/>
    <w:lvl w:ilvl="0" w:tplc="FB3A7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F0397D"/>
    <w:multiLevelType w:val="multilevel"/>
    <w:tmpl w:val="13B21C50"/>
    <w:lvl w:ilvl="0">
      <w:start w:val="1"/>
      <w:numFmt w:val="decimal"/>
      <w:pStyle w:val="Heading1"/>
      <w:lvlText w:val="%1."/>
      <w:lvlJc w:val="left"/>
      <w:pPr>
        <w:ind w:left="3621" w:hanging="360"/>
      </w:pPr>
      <w:rPr>
        <w:rFonts w:cstheme="minorBidi" w:hint="default"/>
        <w:b/>
        <w:bCs w:val="0"/>
      </w:rPr>
    </w:lvl>
    <w:lvl w:ilvl="1">
      <w:start w:val="1"/>
      <w:numFmt w:val="decimal"/>
      <w:lvlText w:val="%2.1"/>
      <w:lvlJc w:val="left"/>
      <w:pPr>
        <w:ind w:left="107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144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34" w15:restartNumberingAfterBreak="0">
    <w:nsid w:val="6A0A5A59"/>
    <w:multiLevelType w:val="hybridMultilevel"/>
    <w:tmpl w:val="A0AA31F0"/>
    <w:lvl w:ilvl="0" w:tplc="4BF4250A">
      <w:start w:val="1"/>
      <w:numFmt w:val="decimal"/>
      <w:lvlText w:val="%1)"/>
      <w:lvlJc w:val="left"/>
      <w:pPr>
        <w:ind w:left="785" w:hanging="360"/>
      </w:pPr>
      <w:rPr>
        <w:rFonts w:cstheme="minorBidi" w:hint="default"/>
        <w:b w:val="0"/>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5" w15:restartNumberingAfterBreak="0">
    <w:nsid w:val="6D2024D7"/>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37B94"/>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551282"/>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2457EB"/>
    <w:multiLevelType w:val="multilevel"/>
    <w:tmpl w:val="1F50C8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284D0A"/>
    <w:multiLevelType w:val="hybridMultilevel"/>
    <w:tmpl w:val="0F04925C"/>
    <w:lvl w:ilvl="0" w:tplc="FB3A7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495F36"/>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A4CD5"/>
    <w:multiLevelType w:val="hybridMultilevel"/>
    <w:tmpl w:val="7F6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3864D8"/>
    <w:multiLevelType w:val="multilevel"/>
    <w:tmpl w:val="9E5CCF56"/>
    <w:lvl w:ilvl="0">
      <w:start w:val="4"/>
      <w:numFmt w:val="decimal"/>
      <w:lvlText w:val="%1"/>
      <w:lvlJc w:val="left"/>
      <w:pPr>
        <w:ind w:left="360" w:hanging="360"/>
      </w:pPr>
    </w:lvl>
    <w:lvl w:ilvl="1">
      <w:start w:val="1"/>
      <w:numFmt w:val="decimal"/>
      <w:lvlText w:val="3.%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33"/>
  </w:num>
  <w:num w:numId="2">
    <w:abstractNumId w:val="4"/>
  </w:num>
  <w:num w:numId="3">
    <w:abstractNumId w:val="39"/>
  </w:num>
  <w:num w:numId="4">
    <w:abstractNumId w:val="34"/>
  </w:num>
  <w:num w:numId="5">
    <w:abstractNumId w:val="30"/>
  </w:num>
  <w:num w:numId="6">
    <w:abstractNumId w:val="32"/>
  </w:num>
  <w:num w:numId="7">
    <w:abstractNumId w:val="12"/>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2"/>
  </w:num>
  <w:num w:numId="12">
    <w:abstractNumId w:val="37"/>
  </w:num>
  <w:num w:numId="13">
    <w:abstractNumId w:val="3"/>
  </w:num>
  <w:num w:numId="14">
    <w:abstractNumId w:val="40"/>
  </w:num>
  <w:num w:numId="15">
    <w:abstractNumId w:val="36"/>
  </w:num>
  <w:num w:numId="16">
    <w:abstractNumId w:val="0"/>
  </w:num>
  <w:num w:numId="17">
    <w:abstractNumId w:val="23"/>
  </w:num>
  <w:num w:numId="18">
    <w:abstractNumId w:val="35"/>
  </w:num>
  <w:num w:numId="19">
    <w:abstractNumId w:val="27"/>
  </w:num>
  <w:num w:numId="20">
    <w:abstractNumId w:val="22"/>
  </w:num>
  <w:num w:numId="21">
    <w:abstractNumId w:val="11"/>
  </w:num>
  <w:num w:numId="22">
    <w:abstractNumId w:val="29"/>
  </w:num>
  <w:num w:numId="23">
    <w:abstractNumId w:val="41"/>
  </w:num>
  <w:num w:numId="24">
    <w:abstractNumId w:val="10"/>
  </w:num>
  <w:num w:numId="25">
    <w:abstractNumId w:val="31"/>
  </w:num>
  <w:num w:numId="26">
    <w:abstractNumId w:val="8"/>
  </w:num>
  <w:num w:numId="27">
    <w:abstractNumId w:val="13"/>
  </w:num>
  <w:num w:numId="28">
    <w:abstractNumId w:val="24"/>
  </w:num>
  <w:num w:numId="29">
    <w:abstractNumId w:val="6"/>
  </w:num>
  <w:num w:numId="30">
    <w:abstractNumId w:val="17"/>
  </w:num>
  <w:num w:numId="31">
    <w:abstractNumId w:val="16"/>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num>
  <w:num w:numId="34">
    <w:abstractNumId w:val="28"/>
  </w:num>
  <w:num w:numId="35">
    <w:abstractNumId w:val="18"/>
  </w:num>
  <w:num w:numId="36">
    <w:abstractNumId w:val="14"/>
  </w:num>
  <w:num w:numId="37">
    <w:abstractNumId w:val="15"/>
  </w:num>
  <w:num w:numId="38">
    <w:abstractNumId w:val="7"/>
  </w:num>
  <w:num w:numId="39">
    <w:abstractNumId w:val="19"/>
  </w:num>
  <w:num w:numId="40">
    <w:abstractNumId w:val="9"/>
  </w:num>
  <w:num w:numId="41">
    <w:abstractNumId w:val="20"/>
  </w:num>
  <w:num w:numId="42">
    <w:abstractNumId w:val="38"/>
  </w:num>
  <w:num w:numId="43">
    <w:abstractNumId w:val="21"/>
  </w:num>
  <w:num w:numId="44">
    <w:abstractNumId w:val="33"/>
  </w:num>
  <w:num w:numId="45">
    <w:abstractNumId w:val="4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3"/>
  </w:num>
  <w:num w:numId="47">
    <w:abstractNumId w:val="33"/>
  </w:num>
  <w:num w:numId="48">
    <w:abstractNumId w:val="33"/>
  </w:num>
  <w:num w:numId="49">
    <w:abstractNumId w:val="33"/>
  </w:num>
  <w:num w:numId="50">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A0MzCwtDAxMwExlXSUglOLizPz80AKDGsBxfzHtSwAAAA="/>
  </w:docVars>
  <w:rsids>
    <w:rsidRoot w:val="009F734C"/>
    <w:rsid w:val="00003B6D"/>
    <w:rsid w:val="000118E2"/>
    <w:rsid w:val="00011A45"/>
    <w:rsid w:val="00013271"/>
    <w:rsid w:val="00013579"/>
    <w:rsid w:val="0001442F"/>
    <w:rsid w:val="00014CAE"/>
    <w:rsid w:val="000153E2"/>
    <w:rsid w:val="0001740E"/>
    <w:rsid w:val="00017830"/>
    <w:rsid w:val="000233CA"/>
    <w:rsid w:val="00024D5B"/>
    <w:rsid w:val="0002501E"/>
    <w:rsid w:val="00026F98"/>
    <w:rsid w:val="0002774C"/>
    <w:rsid w:val="0003050E"/>
    <w:rsid w:val="000318B7"/>
    <w:rsid w:val="00031EE3"/>
    <w:rsid w:val="000321C6"/>
    <w:rsid w:val="0003371C"/>
    <w:rsid w:val="0003377D"/>
    <w:rsid w:val="00035A61"/>
    <w:rsid w:val="00036C50"/>
    <w:rsid w:val="00041E9C"/>
    <w:rsid w:val="00044671"/>
    <w:rsid w:val="000463E9"/>
    <w:rsid w:val="00051625"/>
    <w:rsid w:val="00063C8B"/>
    <w:rsid w:val="00064DAD"/>
    <w:rsid w:val="00064EE4"/>
    <w:rsid w:val="00065269"/>
    <w:rsid w:val="00065E52"/>
    <w:rsid w:val="00066F02"/>
    <w:rsid w:val="000672A0"/>
    <w:rsid w:val="00074189"/>
    <w:rsid w:val="000755AB"/>
    <w:rsid w:val="00083AF0"/>
    <w:rsid w:val="00084BF5"/>
    <w:rsid w:val="00084CB5"/>
    <w:rsid w:val="0008513F"/>
    <w:rsid w:val="00092C1A"/>
    <w:rsid w:val="0009349F"/>
    <w:rsid w:val="000949EB"/>
    <w:rsid w:val="00095723"/>
    <w:rsid w:val="000B1311"/>
    <w:rsid w:val="000B1FDD"/>
    <w:rsid w:val="000B344F"/>
    <w:rsid w:val="000B391D"/>
    <w:rsid w:val="000B3CC5"/>
    <w:rsid w:val="000B669C"/>
    <w:rsid w:val="000C0CE4"/>
    <w:rsid w:val="000C4501"/>
    <w:rsid w:val="000C53BD"/>
    <w:rsid w:val="000C5B5C"/>
    <w:rsid w:val="000C5E43"/>
    <w:rsid w:val="000C6149"/>
    <w:rsid w:val="000D0A07"/>
    <w:rsid w:val="000D0D4F"/>
    <w:rsid w:val="000D159D"/>
    <w:rsid w:val="000D259B"/>
    <w:rsid w:val="000D27A8"/>
    <w:rsid w:val="000D2F01"/>
    <w:rsid w:val="000D3C68"/>
    <w:rsid w:val="000D68EC"/>
    <w:rsid w:val="000F1480"/>
    <w:rsid w:val="000F1D70"/>
    <w:rsid w:val="000F2C7B"/>
    <w:rsid w:val="000F3B49"/>
    <w:rsid w:val="000F3B77"/>
    <w:rsid w:val="000F6500"/>
    <w:rsid w:val="000F76B9"/>
    <w:rsid w:val="00101312"/>
    <w:rsid w:val="0010414E"/>
    <w:rsid w:val="001043F1"/>
    <w:rsid w:val="00106B8B"/>
    <w:rsid w:val="00106FC9"/>
    <w:rsid w:val="00107911"/>
    <w:rsid w:val="0011422C"/>
    <w:rsid w:val="0011601A"/>
    <w:rsid w:val="001206B9"/>
    <w:rsid w:val="0012078D"/>
    <w:rsid w:val="00120C26"/>
    <w:rsid w:val="001230C8"/>
    <w:rsid w:val="00124CC0"/>
    <w:rsid w:val="00124DDA"/>
    <w:rsid w:val="0012730A"/>
    <w:rsid w:val="00130798"/>
    <w:rsid w:val="001312A4"/>
    <w:rsid w:val="00132919"/>
    <w:rsid w:val="00133393"/>
    <w:rsid w:val="00133F58"/>
    <w:rsid w:val="001342B6"/>
    <w:rsid w:val="00135929"/>
    <w:rsid w:val="00137271"/>
    <w:rsid w:val="0013756A"/>
    <w:rsid w:val="00140257"/>
    <w:rsid w:val="001434DA"/>
    <w:rsid w:val="00143F18"/>
    <w:rsid w:val="0014550B"/>
    <w:rsid w:val="00145E59"/>
    <w:rsid w:val="00147F8A"/>
    <w:rsid w:val="00147FD5"/>
    <w:rsid w:val="001511C9"/>
    <w:rsid w:val="001538AD"/>
    <w:rsid w:val="001538B2"/>
    <w:rsid w:val="00153CEF"/>
    <w:rsid w:val="00154BBD"/>
    <w:rsid w:val="00155749"/>
    <w:rsid w:val="0015778A"/>
    <w:rsid w:val="00160761"/>
    <w:rsid w:val="00161486"/>
    <w:rsid w:val="0016184A"/>
    <w:rsid w:val="00162489"/>
    <w:rsid w:val="00163138"/>
    <w:rsid w:val="00166191"/>
    <w:rsid w:val="001705C0"/>
    <w:rsid w:val="00171B74"/>
    <w:rsid w:val="00171C47"/>
    <w:rsid w:val="00172803"/>
    <w:rsid w:val="001733FA"/>
    <w:rsid w:val="00173E25"/>
    <w:rsid w:val="00174642"/>
    <w:rsid w:val="00174AC9"/>
    <w:rsid w:val="0018167D"/>
    <w:rsid w:val="001821A5"/>
    <w:rsid w:val="00183109"/>
    <w:rsid w:val="0018488B"/>
    <w:rsid w:val="00184F81"/>
    <w:rsid w:val="001853A4"/>
    <w:rsid w:val="001869F6"/>
    <w:rsid w:val="0018785E"/>
    <w:rsid w:val="00187DBF"/>
    <w:rsid w:val="00190DFA"/>
    <w:rsid w:val="00191398"/>
    <w:rsid w:val="00191485"/>
    <w:rsid w:val="00192D4D"/>
    <w:rsid w:val="00193BEA"/>
    <w:rsid w:val="00194E41"/>
    <w:rsid w:val="0019681B"/>
    <w:rsid w:val="00196A07"/>
    <w:rsid w:val="001A0B53"/>
    <w:rsid w:val="001A2F60"/>
    <w:rsid w:val="001A527B"/>
    <w:rsid w:val="001A530A"/>
    <w:rsid w:val="001A57B0"/>
    <w:rsid w:val="001A5CFF"/>
    <w:rsid w:val="001A7344"/>
    <w:rsid w:val="001A7E26"/>
    <w:rsid w:val="001A7FB4"/>
    <w:rsid w:val="001B144C"/>
    <w:rsid w:val="001B1662"/>
    <w:rsid w:val="001B1D99"/>
    <w:rsid w:val="001B21F1"/>
    <w:rsid w:val="001B4798"/>
    <w:rsid w:val="001B61E5"/>
    <w:rsid w:val="001B6BE4"/>
    <w:rsid w:val="001B7037"/>
    <w:rsid w:val="001B7F00"/>
    <w:rsid w:val="001C1551"/>
    <w:rsid w:val="001C2ADB"/>
    <w:rsid w:val="001C3712"/>
    <w:rsid w:val="001C434A"/>
    <w:rsid w:val="001C4595"/>
    <w:rsid w:val="001C6485"/>
    <w:rsid w:val="001C6584"/>
    <w:rsid w:val="001C7208"/>
    <w:rsid w:val="001D1BEA"/>
    <w:rsid w:val="001D5283"/>
    <w:rsid w:val="001E118C"/>
    <w:rsid w:val="001E2DEA"/>
    <w:rsid w:val="001E396D"/>
    <w:rsid w:val="001E6B5B"/>
    <w:rsid w:val="001E70F0"/>
    <w:rsid w:val="001F126A"/>
    <w:rsid w:val="001F2A3E"/>
    <w:rsid w:val="001F4153"/>
    <w:rsid w:val="001F6661"/>
    <w:rsid w:val="0020192B"/>
    <w:rsid w:val="00201CFA"/>
    <w:rsid w:val="002028BA"/>
    <w:rsid w:val="00203A4A"/>
    <w:rsid w:val="002059E3"/>
    <w:rsid w:val="00207EF8"/>
    <w:rsid w:val="00210650"/>
    <w:rsid w:val="002129F7"/>
    <w:rsid w:val="00212C87"/>
    <w:rsid w:val="002136B0"/>
    <w:rsid w:val="00214B45"/>
    <w:rsid w:val="00215091"/>
    <w:rsid w:val="00220C99"/>
    <w:rsid w:val="00220E3A"/>
    <w:rsid w:val="00223E9E"/>
    <w:rsid w:val="00224C1B"/>
    <w:rsid w:val="00224FEA"/>
    <w:rsid w:val="00226C69"/>
    <w:rsid w:val="002270F1"/>
    <w:rsid w:val="0022768D"/>
    <w:rsid w:val="00227838"/>
    <w:rsid w:val="00231884"/>
    <w:rsid w:val="00234819"/>
    <w:rsid w:val="0023560D"/>
    <w:rsid w:val="002357B4"/>
    <w:rsid w:val="00235ED4"/>
    <w:rsid w:val="00236B1B"/>
    <w:rsid w:val="002377F1"/>
    <w:rsid w:val="00237930"/>
    <w:rsid w:val="0024163B"/>
    <w:rsid w:val="00243125"/>
    <w:rsid w:val="002439E7"/>
    <w:rsid w:val="00243FA8"/>
    <w:rsid w:val="00244839"/>
    <w:rsid w:val="00244AE2"/>
    <w:rsid w:val="00244F5A"/>
    <w:rsid w:val="002450AE"/>
    <w:rsid w:val="002452BC"/>
    <w:rsid w:val="00246BA1"/>
    <w:rsid w:val="00247282"/>
    <w:rsid w:val="00247B1E"/>
    <w:rsid w:val="00247B38"/>
    <w:rsid w:val="00247BBF"/>
    <w:rsid w:val="002504E5"/>
    <w:rsid w:val="00251033"/>
    <w:rsid w:val="002510ED"/>
    <w:rsid w:val="002538B0"/>
    <w:rsid w:val="002542DE"/>
    <w:rsid w:val="00254F57"/>
    <w:rsid w:val="00257605"/>
    <w:rsid w:val="00257BA2"/>
    <w:rsid w:val="00261031"/>
    <w:rsid w:val="00261187"/>
    <w:rsid w:val="002634E5"/>
    <w:rsid w:val="0026367C"/>
    <w:rsid w:val="00263985"/>
    <w:rsid w:val="00266272"/>
    <w:rsid w:val="002663B2"/>
    <w:rsid w:val="00266EDD"/>
    <w:rsid w:val="002737F7"/>
    <w:rsid w:val="00275158"/>
    <w:rsid w:val="00275EB5"/>
    <w:rsid w:val="00276D5E"/>
    <w:rsid w:val="002773A2"/>
    <w:rsid w:val="0028042E"/>
    <w:rsid w:val="002808CF"/>
    <w:rsid w:val="00280DC8"/>
    <w:rsid w:val="00281144"/>
    <w:rsid w:val="002822F4"/>
    <w:rsid w:val="00282507"/>
    <w:rsid w:val="00285CD9"/>
    <w:rsid w:val="00286EA5"/>
    <w:rsid w:val="0028721A"/>
    <w:rsid w:val="002875A8"/>
    <w:rsid w:val="0029024C"/>
    <w:rsid w:val="002903FF"/>
    <w:rsid w:val="002912A5"/>
    <w:rsid w:val="00291903"/>
    <w:rsid w:val="0029214A"/>
    <w:rsid w:val="00294B7B"/>
    <w:rsid w:val="00297A2A"/>
    <w:rsid w:val="002A190F"/>
    <w:rsid w:val="002A1EF9"/>
    <w:rsid w:val="002A3361"/>
    <w:rsid w:val="002A425E"/>
    <w:rsid w:val="002A42F8"/>
    <w:rsid w:val="002A55F3"/>
    <w:rsid w:val="002B29A4"/>
    <w:rsid w:val="002B2A0C"/>
    <w:rsid w:val="002B6639"/>
    <w:rsid w:val="002C084E"/>
    <w:rsid w:val="002C172F"/>
    <w:rsid w:val="002C318B"/>
    <w:rsid w:val="002C698D"/>
    <w:rsid w:val="002D04CA"/>
    <w:rsid w:val="002D0A7F"/>
    <w:rsid w:val="002D0C7D"/>
    <w:rsid w:val="002D0F8E"/>
    <w:rsid w:val="002D1C45"/>
    <w:rsid w:val="002D2F9E"/>
    <w:rsid w:val="002D300C"/>
    <w:rsid w:val="002D43E6"/>
    <w:rsid w:val="002D6905"/>
    <w:rsid w:val="002D736B"/>
    <w:rsid w:val="002D7E0F"/>
    <w:rsid w:val="002E0E8F"/>
    <w:rsid w:val="002E252D"/>
    <w:rsid w:val="002E2E51"/>
    <w:rsid w:val="002E44DD"/>
    <w:rsid w:val="002E4857"/>
    <w:rsid w:val="002E520E"/>
    <w:rsid w:val="002E6FE3"/>
    <w:rsid w:val="002E72A4"/>
    <w:rsid w:val="002E762E"/>
    <w:rsid w:val="002E7F57"/>
    <w:rsid w:val="002F00E6"/>
    <w:rsid w:val="002F0139"/>
    <w:rsid w:val="002F3C57"/>
    <w:rsid w:val="002F3EB1"/>
    <w:rsid w:val="002F3F70"/>
    <w:rsid w:val="002F52C9"/>
    <w:rsid w:val="002F7F26"/>
    <w:rsid w:val="00301FDE"/>
    <w:rsid w:val="00301FF7"/>
    <w:rsid w:val="0030351A"/>
    <w:rsid w:val="00304D78"/>
    <w:rsid w:val="003061C0"/>
    <w:rsid w:val="00306BEB"/>
    <w:rsid w:val="003128CC"/>
    <w:rsid w:val="0031409E"/>
    <w:rsid w:val="00314744"/>
    <w:rsid w:val="003212FC"/>
    <w:rsid w:val="00321A92"/>
    <w:rsid w:val="00324DF3"/>
    <w:rsid w:val="003272DB"/>
    <w:rsid w:val="00327464"/>
    <w:rsid w:val="00327E2C"/>
    <w:rsid w:val="003306C8"/>
    <w:rsid w:val="00331D25"/>
    <w:rsid w:val="00332079"/>
    <w:rsid w:val="00332402"/>
    <w:rsid w:val="00332511"/>
    <w:rsid w:val="0033300F"/>
    <w:rsid w:val="00336ADE"/>
    <w:rsid w:val="00340990"/>
    <w:rsid w:val="00341A87"/>
    <w:rsid w:val="00342C51"/>
    <w:rsid w:val="00342ECA"/>
    <w:rsid w:val="003439DF"/>
    <w:rsid w:val="0034589E"/>
    <w:rsid w:val="0035204C"/>
    <w:rsid w:val="003525DA"/>
    <w:rsid w:val="00361612"/>
    <w:rsid w:val="0036161C"/>
    <w:rsid w:val="003627A7"/>
    <w:rsid w:val="00364666"/>
    <w:rsid w:val="00364FA9"/>
    <w:rsid w:val="0036501E"/>
    <w:rsid w:val="00365648"/>
    <w:rsid w:val="00373758"/>
    <w:rsid w:val="00374D38"/>
    <w:rsid w:val="003778A4"/>
    <w:rsid w:val="00377EDF"/>
    <w:rsid w:val="00381032"/>
    <w:rsid w:val="00387C1F"/>
    <w:rsid w:val="00387E92"/>
    <w:rsid w:val="00392B2D"/>
    <w:rsid w:val="00396408"/>
    <w:rsid w:val="00396C1B"/>
    <w:rsid w:val="00396D75"/>
    <w:rsid w:val="003979F9"/>
    <w:rsid w:val="003A5247"/>
    <w:rsid w:val="003A5CF4"/>
    <w:rsid w:val="003A7890"/>
    <w:rsid w:val="003B0D52"/>
    <w:rsid w:val="003B1062"/>
    <w:rsid w:val="003B17F0"/>
    <w:rsid w:val="003B5247"/>
    <w:rsid w:val="003B5507"/>
    <w:rsid w:val="003B5773"/>
    <w:rsid w:val="003B673A"/>
    <w:rsid w:val="003B7278"/>
    <w:rsid w:val="003B727D"/>
    <w:rsid w:val="003C21EE"/>
    <w:rsid w:val="003C2A20"/>
    <w:rsid w:val="003C3660"/>
    <w:rsid w:val="003C6605"/>
    <w:rsid w:val="003D2EBD"/>
    <w:rsid w:val="003D4A3F"/>
    <w:rsid w:val="003D5D60"/>
    <w:rsid w:val="003D6E09"/>
    <w:rsid w:val="003D7EE0"/>
    <w:rsid w:val="003E6445"/>
    <w:rsid w:val="003F1409"/>
    <w:rsid w:val="003F637F"/>
    <w:rsid w:val="004034C2"/>
    <w:rsid w:val="004035C2"/>
    <w:rsid w:val="0040457C"/>
    <w:rsid w:val="00406155"/>
    <w:rsid w:val="00407E4C"/>
    <w:rsid w:val="004105CA"/>
    <w:rsid w:val="004106B3"/>
    <w:rsid w:val="00410E6B"/>
    <w:rsid w:val="0041159A"/>
    <w:rsid w:val="00411A35"/>
    <w:rsid w:val="00412922"/>
    <w:rsid w:val="004161A1"/>
    <w:rsid w:val="004162EB"/>
    <w:rsid w:val="004168CA"/>
    <w:rsid w:val="00416D32"/>
    <w:rsid w:val="004202CB"/>
    <w:rsid w:val="00420BCB"/>
    <w:rsid w:val="00423A17"/>
    <w:rsid w:val="00423AC4"/>
    <w:rsid w:val="00424A01"/>
    <w:rsid w:val="00424C9C"/>
    <w:rsid w:val="00430405"/>
    <w:rsid w:val="0043063E"/>
    <w:rsid w:val="00432594"/>
    <w:rsid w:val="00432CE8"/>
    <w:rsid w:val="0043437E"/>
    <w:rsid w:val="00434CFA"/>
    <w:rsid w:val="00435BFF"/>
    <w:rsid w:val="0043644F"/>
    <w:rsid w:val="00441311"/>
    <w:rsid w:val="00443D03"/>
    <w:rsid w:val="004453A9"/>
    <w:rsid w:val="0044764D"/>
    <w:rsid w:val="004508E0"/>
    <w:rsid w:val="00450FF7"/>
    <w:rsid w:val="00454F1A"/>
    <w:rsid w:val="00455920"/>
    <w:rsid w:val="004605E0"/>
    <w:rsid w:val="00461852"/>
    <w:rsid w:val="00465F9D"/>
    <w:rsid w:val="00466833"/>
    <w:rsid w:val="00466A47"/>
    <w:rsid w:val="004671FF"/>
    <w:rsid w:val="0046775B"/>
    <w:rsid w:val="00472587"/>
    <w:rsid w:val="0047579E"/>
    <w:rsid w:val="0047699A"/>
    <w:rsid w:val="0047796D"/>
    <w:rsid w:val="00480C3A"/>
    <w:rsid w:val="00480D9A"/>
    <w:rsid w:val="00481CA5"/>
    <w:rsid w:val="00482F78"/>
    <w:rsid w:val="004836CB"/>
    <w:rsid w:val="00483F80"/>
    <w:rsid w:val="004842A3"/>
    <w:rsid w:val="004850D0"/>
    <w:rsid w:val="00490134"/>
    <w:rsid w:val="00491FC6"/>
    <w:rsid w:val="00494436"/>
    <w:rsid w:val="00494CF2"/>
    <w:rsid w:val="0049667D"/>
    <w:rsid w:val="0049780A"/>
    <w:rsid w:val="004A310E"/>
    <w:rsid w:val="004A4F73"/>
    <w:rsid w:val="004A5968"/>
    <w:rsid w:val="004A6EDB"/>
    <w:rsid w:val="004A7A0A"/>
    <w:rsid w:val="004A7F6F"/>
    <w:rsid w:val="004B4329"/>
    <w:rsid w:val="004B48F0"/>
    <w:rsid w:val="004C1432"/>
    <w:rsid w:val="004C6ACA"/>
    <w:rsid w:val="004C759E"/>
    <w:rsid w:val="004C77A1"/>
    <w:rsid w:val="004D05DE"/>
    <w:rsid w:val="004D15B5"/>
    <w:rsid w:val="004D17F4"/>
    <w:rsid w:val="004D198C"/>
    <w:rsid w:val="004D2FA9"/>
    <w:rsid w:val="004D3DCE"/>
    <w:rsid w:val="004D4FB1"/>
    <w:rsid w:val="004D6F38"/>
    <w:rsid w:val="004E0D0E"/>
    <w:rsid w:val="004E23FD"/>
    <w:rsid w:val="004E2C76"/>
    <w:rsid w:val="004E3C46"/>
    <w:rsid w:val="004E4405"/>
    <w:rsid w:val="004E60C6"/>
    <w:rsid w:val="004E7861"/>
    <w:rsid w:val="004F051B"/>
    <w:rsid w:val="004F7828"/>
    <w:rsid w:val="00501C70"/>
    <w:rsid w:val="00502C07"/>
    <w:rsid w:val="00503C3B"/>
    <w:rsid w:val="005064B3"/>
    <w:rsid w:val="005065F8"/>
    <w:rsid w:val="0051004C"/>
    <w:rsid w:val="0051077F"/>
    <w:rsid w:val="00511FB8"/>
    <w:rsid w:val="00512EC1"/>
    <w:rsid w:val="0051324C"/>
    <w:rsid w:val="00513906"/>
    <w:rsid w:val="00513FAA"/>
    <w:rsid w:val="00516EB1"/>
    <w:rsid w:val="00517EE7"/>
    <w:rsid w:val="00522A3A"/>
    <w:rsid w:val="00523B9C"/>
    <w:rsid w:val="0052798C"/>
    <w:rsid w:val="005305DD"/>
    <w:rsid w:val="0053225D"/>
    <w:rsid w:val="00532E51"/>
    <w:rsid w:val="00534D01"/>
    <w:rsid w:val="00540736"/>
    <w:rsid w:val="00543129"/>
    <w:rsid w:val="00543760"/>
    <w:rsid w:val="00543A44"/>
    <w:rsid w:val="00543FD2"/>
    <w:rsid w:val="005442B1"/>
    <w:rsid w:val="0055021C"/>
    <w:rsid w:val="005518E9"/>
    <w:rsid w:val="00551F71"/>
    <w:rsid w:val="00552308"/>
    <w:rsid w:val="00552BB4"/>
    <w:rsid w:val="0055380F"/>
    <w:rsid w:val="00554CC7"/>
    <w:rsid w:val="00556F75"/>
    <w:rsid w:val="00560C66"/>
    <w:rsid w:val="00562FB0"/>
    <w:rsid w:val="00562FCF"/>
    <w:rsid w:val="00566E9B"/>
    <w:rsid w:val="005676D9"/>
    <w:rsid w:val="005705F1"/>
    <w:rsid w:val="0057083C"/>
    <w:rsid w:val="0057344F"/>
    <w:rsid w:val="005757B2"/>
    <w:rsid w:val="00576154"/>
    <w:rsid w:val="00580396"/>
    <w:rsid w:val="00582EB5"/>
    <w:rsid w:val="00583351"/>
    <w:rsid w:val="00583FA3"/>
    <w:rsid w:val="00587935"/>
    <w:rsid w:val="005921E4"/>
    <w:rsid w:val="00592C07"/>
    <w:rsid w:val="00593219"/>
    <w:rsid w:val="005945DF"/>
    <w:rsid w:val="00595197"/>
    <w:rsid w:val="005959F6"/>
    <w:rsid w:val="00595FCD"/>
    <w:rsid w:val="00596790"/>
    <w:rsid w:val="005971E1"/>
    <w:rsid w:val="005A1645"/>
    <w:rsid w:val="005A35B2"/>
    <w:rsid w:val="005A413C"/>
    <w:rsid w:val="005A5D9C"/>
    <w:rsid w:val="005A5FFE"/>
    <w:rsid w:val="005A7B45"/>
    <w:rsid w:val="005B2D52"/>
    <w:rsid w:val="005B4807"/>
    <w:rsid w:val="005B4D96"/>
    <w:rsid w:val="005B5915"/>
    <w:rsid w:val="005C0C1E"/>
    <w:rsid w:val="005C26E7"/>
    <w:rsid w:val="005C4EEE"/>
    <w:rsid w:val="005C5B80"/>
    <w:rsid w:val="005C68C0"/>
    <w:rsid w:val="005C6E43"/>
    <w:rsid w:val="005D09BE"/>
    <w:rsid w:val="005D1D38"/>
    <w:rsid w:val="005D3282"/>
    <w:rsid w:val="005D4824"/>
    <w:rsid w:val="005D5ADA"/>
    <w:rsid w:val="005D7C38"/>
    <w:rsid w:val="005E59AF"/>
    <w:rsid w:val="005E61D4"/>
    <w:rsid w:val="005F07A7"/>
    <w:rsid w:val="005F170A"/>
    <w:rsid w:val="005F322F"/>
    <w:rsid w:val="005F396A"/>
    <w:rsid w:val="005F5D69"/>
    <w:rsid w:val="005F7380"/>
    <w:rsid w:val="00600874"/>
    <w:rsid w:val="0060164C"/>
    <w:rsid w:val="006020DF"/>
    <w:rsid w:val="00602997"/>
    <w:rsid w:val="00602E81"/>
    <w:rsid w:val="00602EBC"/>
    <w:rsid w:val="0060301D"/>
    <w:rsid w:val="006035B2"/>
    <w:rsid w:val="00604893"/>
    <w:rsid w:val="006053E5"/>
    <w:rsid w:val="00606D43"/>
    <w:rsid w:val="00607AAE"/>
    <w:rsid w:val="006105A4"/>
    <w:rsid w:val="006124C1"/>
    <w:rsid w:val="006125C6"/>
    <w:rsid w:val="00612EAB"/>
    <w:rsid w:val="0061462F"/>
    <w:rsid w:val="00615FAE"/>
    <w:rsid w:val="0061617D"/>
    <w:rsid w:val="00616DC3"/>
    <w:rsid w:val="006178A8"/>
    <w:rsid w:val="00620B79"/>
    <w:rsid w:val="00623307"/>
    <w:rsid w:val="0062489F"/>
    <w:rsid w:val="0062587B"/>
    <w:rsid w:val="00626DE6"/>
    <w:rsid w:val="006274CC"/>
    <w:rsid w:val="00630E13"/>
    <w:rsid w:val="00631469"/>
    <w:rsid w:val="0063189A"/>
    <w:rsid w:val="00633B42"/>
    <w:rsid w:val="00634C85"/>
    <w:rsid w:val="0063518C"/>
    <w:rsid w:val="006365F6"/>
    <w:rsid w:val="006409EB"/>
    <w:rsid w:val="00641065"/>
    <w:rsid w:val="0064120D"/>
    <w:rsid w:val="00643CC6"/>
    <w:rsid w:val="006463D1"/>
    <w:rsid w:val="00650DD4"/>
    <w:rsid w:val="006517DD"/>
    <w:rsid w:val="00655610"/>
    <w:rsid w:val="006628FE"/>
    <w:rsid w:val="00662C25"/>
    <w:rsid w:val="006635F3"/>
    <w:rsid w:val="00664916"/>
    <w:rsid w:val="006655DF"/>
    <w:rsid w:val="00675047"/>
    <w:rsid w:val="00677EBC"/>
    <w:rsid w:val="00681450"/>
    <w:rsid w:val="00681E54"/>
    <w:rsid w:val="006844FD"/>
    <w:rsid w:val="00685ED7"/>
    <w:rsid w:val="0068798A"/>
    <w:rsid w:val="00687BD8"/>
    <w:rsid w:val="00687FCF"/>
    <w:rsid w:val="006907D7"/>
    <w:rsid w:val="006917F1"/>
    <w:rsid w:val="0069206D"/>
    <w:rsid w:val="00692398"/>
    <w:rsid w:val="00692472"/>
    <w:rsid w:val="00692667"/>
    <w:rsid w:val="00696365"/>
    <w:rsid w:val="006979D3"/>
    <w:rsid w:val="00697D39"/>
    <w:rsid w:val="006A17CA"/>
    <w:rsid w:val="006A3E93"/>
    <w:rsid w:val="006A434E"/>
    <w:rsid w:val="006A4DB2"/>
    <w:rsid w:val="006A606B"/>
    <w:rsid w:val="006A6226"/>
    <w:rsid w:val="006A67D6"/>
    <w:rsid w:val="006A6D10"/>
    <w:rsid w:val="006B0DB4"/>
    <w:rsid w:val="006B1DF0"/>
    <w:rsid w:val="006B2413"/>
    <w:rsid w:val="006B3227"/>
    <w:rsid w:val="006B4A7F"/>
    <w:rsid w:val="006B5CAF"/>
    <w:rsid w:val="006C2D2C"/>
    <w:rsid w:val="006C34F5"/>
    <w:rsid w:val="006C52FB"/>
    <w:rsid w:val="006C547D"/>
    <w:rsid w:val="006C5A13"/>
    <w:rsid w:val="006C679D"/>
    <w:rsid w:val="006C684A"/>
    <w:rsid w:val="006C68F4"/>
    <w:rsid w:val="006C6C50"/>
    <w:rsid w:val="006D4106"/>
    <w:rsid w:val="006D5A8E"/>
    <w:rsid w:val="006D6F98"/>
    <w:rsid w:val="006E10FF"/>
    <w:rsid w:val="006E26A0"/>
    <w:rsid w:val="006E30F5"/>
    <w:rsid w:val="006E39B0"/>
    <w:rsid w:val="006E4BCB"/>
    <w:rsid w:val="006F1734"/>
    <w:rsid w:val="006F2E19"/>
    <w:rsid w:val="006F3CE5"/>
    <w:rsid w:val="006F49E0"/>
    <w:rsid w:val="006F6308"/>
    <w:rsid w:val="006F7580"/>
    <w:rsid w:val="00700D7C"/>
    <w:rsid w:val="0070207F"/>
    <w:rsid w:val="007035A9"/>
    <w:rsid w:val="00705B26"/>
    <w:rsid w:val="0070649F"/>
    <w:rsid w:val="00711703"/>
    <w:rsid w:val="00712847"/>
    <w:rsid w:val="0071325F"/>
    <w:rsid w:val="00714A1A"/>
    <w:rsid w:val="0071544B"/>
    <w:rsid w:val="00715DBD"/>
    <w:rsid w:val="00716104"/>
    <w:rsid w:val="00717393"/>
    <w:rsid w:val="00720F76"/>
    <w:rsid w:val="00721E50"/>
    <w:rsid w:val="007241B0"/>
    <w:rsid w:val="00724240"/>
    <w:rsid w:val="007266D1"/>
    <w:rsid w:val="00726FC3"/>
    <w:rsid w:val="007320FE"/>
    <w:rsid w:val="00732577"/>
    <w:rsid w:val="00732B0F"/>
    <w:rsid w:val="00734608"/>
    <w:rsid w:val="00734711"/>
    <w:rsid w:val="007355C0"/>
    <w:rsid w:val="00735832"/>
    <w:rsid w:val="00736C51"/>
    <w:rsid w:val="00740083"/>
    <w:rsid w:val="00740C93"/>
    <w:rsid w:val="00741AEB"/>
    <w:rsid w:val="00742B2C"/>
    <w:rsid w:val="0074339A"/>
    <w:rsid w:val="007446E9"/>
    <w:rsid w:val="00745633"/>
    <w:rsid w:val="00746C9B"/>
    <w:rsid w:val="00746EC1"/>
    <w:rsid w:val="00747911"/>
    <w:rsid w:val="00752D3C"/>
    <w:rsid w:val="00752F4A"/>
    <w:rsid w:val="007553EA"/>
    <w:rsid w:val="00760480"/>
    <w:rsid w:val="007608C5"/>
    <w:rsid w:val="00760C8F"/>
    <w:rsid w:val="007622ED"/>
    <w:rsid w:val="00764D79"/>
    <w:rsid w:val="007657B5"/>
    <w:rsid w:val="00765AED"/>
    <w:rsid w:val="00772B41"/>
    <w:rsid w:val="00777478"/>
    <w:rsid w:val="00777C62"/>
    <w:rsid w:val="0078375F"/>
    <w:rsid w:val="00787C78"/>
    <w:rsid w:val="00790851"/>
    <w:rsid w:val="00791259"/>
    <w:rsid w:val="00792722"/>
    <w:rsid w:val="00793414"/>
    <w:rsid w:val="0079582E"/>
    <w:rsid w:val="00797874"/>
    <w:rsid w:val="007A2E9E"/>
    <w:rsid w:val="007A616A"/>
    <w:rsid w:val="007A6394"/>
    <w:rsid w:val="007A64AB"/>
    <w:rsid w:val="007A656D"/>
    <w:rsid w:val="007A6AA8"/>
    <w:rsid w:val="007B016B"/>
    <w:rsid w:val="007B0B88"/>
    <w:rsid w:val="007B16AB"/>
    <w:rsid w:val="007B1D02"/>
    <w:rsid w:val="007B30C2"/>
    <w:rsid w:val="007B377C"/>
    <w:rsid w:val="007B4EA7"/>
    <w:rsid w:val="007B4F4C"/>
    <w:rsid w:val="007B5524"/>
    <w:rsid w:val="007B5BCD"/>
    <w:rsid w:val="007C083D"/>
    <w:rsid w:val="007C17CF"/>
    <w:rsid w:val="007C1ABD"/>
    <w:rsid w:val="007C34BA"/>
    <w:rsid w:val="007C49D0"/>
    <w:rsid w:val="007C5FE4"/>
    <w:rsid w:val="007C68E5"/>
    <w:rsid w:val="007C7694"/>
    <w:rsid w:val="007C7FAE"/>
    <w:rsid w:val="007D0246"/>
    <w:rsid w:val="007D104E"/>
    <w:rsid w:val="007D1786"/>
    <w:rsid w:val="007D4873"/>
    <w:rsid w:val="007E00C7"/>
    <w:rsid w:val="007E0FC1"/>
    <w:rsid w:val="007E14C7"/>
    <w:rsid w:val="007E2A5B"/>
    <w:rsid w:val="007E4724"/>
    <w:rsid w:val="007E4837"/>
    <w:rsid w:val="007E498B"/>
    <w:rsid w:val="007E5F44"/>
    <w:rsid w:val="007E7A8F"/>
    <w:rsid w:val="007E7EC7"/>
    <w:rsid w:val="007F0492"/>
    <w:rsid w:val="007F1139"/>
    <w:rsid w:val="007F2493"/>
    <w:rsid w:val="007F2C54"/>
    <w:rsid w:val="007F54AD"/>
    <w:rsid w:val="008027BD"/>
    <w:rsid w:val="00802D7F"/>
    <w:rsid w:val="00803A5F"/>
    <w:rsid w:val="00804176"/>
    <w:rsid w:val="00805A84"/>
    <w:rsid w:val="00806969"/>
    <w:rsid w:val="00810537"/>
    <w:rsid w:val="008130BE"/>
    <w:rsid w:val="00813AB0"/>
    <w:rsid w:val="00813AC5"/>
    <w:rsid w:val="00815489"/>
    <w:rsid w:val="00815CDC"/>
    <w:rsid w:val="00820E11"/>
    <w:rsid w:val="008240C7"/>
    <w:rsid w:val="0082656F"/>
    <w:rsid w:val="008300D2"/>
    <w:rsid w:val="00830C11"/>
    <w:rsid w:val="008312FB"/>
    <w:rsid w:val="00834219"/>
    <w:rsid w:val="00837B62"/>
    <w:rsid w:val="00840EC6"/>
    <w:rsid w:val="008430FA"/>
    <w:rsid w:val="00845A2B"/>
    <w:rsid w:val="008462D4"/>
    <w:rsid w:val="00847F63"/>
    <w:rsid w:val="00850C27"/>
    <w:rsid w:val="008527A9"/>
    <w:rsid w:val="00852954"/>
    <w:rsid w:val="00852CEC"/>
    <w:rsid w:val="00853AD0"/>
    <w:rsid w:val="0086059A"/>
    <w:rsid w:val="00860640"/>
    <w:rsid w:val="00863275"/>
    <w:rsid w:val="0086501A"/>
    <w:rsid w:val="00865788"/>
    <w:rsid w:val="00871009"/>
    <w:rsid w:val="00872F87"/>
    <w:rsid w:val="00873747"/>
    <w:rsid w:val="00874756"/>
    <w:rsid w:val="00874F42"/>
    <w:rsid w:val="00877273"/>
    <w:rsid w:val="00885501"/>
    <w:rsid w:val="0088717A"/>
    <w:rsid w:val="0088735D"/>
    <w:rsid w:val="008909D3"/>
    <w:rsid w:val="008919EC"/>
    <w:rsid w:val="008925F2"/>
    <w:rsid w:val="008937FF"/>
    <w:rsid w:val="008957E4"/>
    <w:rsid w:val="0089654E"/>
    <w:rsid w:val="00896580"/>
    <w:rsid w:val="00897FEC"/>
    <w:rsid w:val="008A29CE"/>
    <w:rsid w:val="008A5777"/>
    <w:rsid w:val="008A7261"/>
    <w:rsid w:val="008B10E0"/>
    <w:rsid w:val="008B588D"/>
    <w:rsid w:val="008B711D"/>
    <w:rsid w:val="008B7DD9"/>
    <w:rsid w:val="008C053D"/>
    <w:rsid w:val="008C1141"/>
    <w:rsid w:val="008C2275"/>
    <w:rsid w:val="008C31DD"/>
    <w:rsid w:val="008C34E8"/>
    <w:rsid w:val="008C566A"/>
    <w:rsid w:val="008D2950"/>
    <w:rsid w:val="008D59E1"/>
    <w:rsid w:val="008E0FEA"/>
    <w:rsid w:val="008E1AFC"/>
    <w:rsid w:val="008E1F8F"/>
    <w:rsid w:val="008E2CDC"/>
    <w:rsid w:val="008E3A49"/>
    <w:rsid w:val="008E3B7A"/>
    <w:rsid w:val="008E615C"/>
    <w:rsid w:val="008E75B7"/>
    <w:rsid w:val="008F1BD7"/>
    <w:rsid w:val="008F3D31"/>
    <w:rsid w:val="008F4C7B"/>
    <w:rsid w:val="008F56F8"/>
    <w:rsid w:val="008F6434"/>
    <w:rsid w:val="008F67A6"/>
    <w:rsid w:val="00900CBD"/>
    <w:rsid w:val="00904C5E"/>
    <w:rsid w:val="0091436A"/>
    <w:rsid w:val="00915B1D"/>
    <w:rsid w:val="00922F3F"/>
    <w:rsid w:val="00923413"/>
    <w:rsid w:val="00924328"/>
    <w:rsid w:val="00925343"/>
    <w:rsid w:val="00926035"/>
    <w:rsid w:val="00926CFC"/>
    <w:rsid w:val="009275FF"/>
    <w:rsid w:val="00930668"/>
    <w:rsid w:val="00930782"/>
    <w:rsid w:val="00935EDA"/>
    <w:rsid w:val="00935FA9"/>
    <w:rsid w:val="009379E9"/>
    <w:rsid w:val="00940C4C"/>
    <w:rsid w:val="0094368F"/>
    <w:rsid w:val="00943906"/>
    <w:rsid w:val="00945575"/>
    <w:rsid w:val="00952461"/>
    <w:rsid w:val="00952E04"/>
    <w:rsid w:val="0096055C"/>
    <w:rsid w:val="00961950"/>
    <w:rsid w:val="00961B8C"/>
    <w:rsid w:val="00961F1B"/>
    <w:rsid w:val="00962935"/>
    <w:rsid w:val="00967D1D"/>
    <w:rsid w:val="0097249A"/>
    <w:rsid w:val="009737D3"/>
    <w:rsid w:val="0097429C"/>
    <w:rsid w:val="0097455F"/>
    <w:rsid w:val="00974DB5"/>
    <w:rsid w:val="00976C5D"/>
    <w:rsid w:val="0098044B"/>
    <w:rsid w:val="0098076C"/>
    <w:rsid w:val="00980898"/>
    <w:rsid w:val="0098355C"/>
    <w:rsid w:val="009848A8"/>
    <w:rsid w:val="00985CB1"/>
    <w:rsid w:val="00991E39"/>
    <w:rsid w:val="00992A1F"/>
    <w:rsid w:val="00992EEC"/>
    <w:rsid w:val="00994283"/>
    <w:rsid w:val="00994305"/>
    <w:rsid w:val="00994327"/>
    <w:rsid w:val="00997FDF"/>
    <w:rsid w:val="009A0E44"/>
    <w:rsid w:val="009A22DC"/>
    <w:rsid w:val="009A2E23"/>
    <w:rsid w:val="009A6D02"/>
    <w:rsid w:val="009B06D0"/>
    <w:rsid w:val="009B070A"/>
    <w:rsid w:val="009B29E2"/>
    <w:rsid w:val="009B3921"/>
    <w:rsid w:val="009C0111"/>
    <w:rsid w:val="009C12E2"/>
    <w:rsid w:val="009C12EB"/>
    <w:rsid w:val="009C1770"/>
    <w:rsid w:val="009C1DC5"/>
    <w:rsid w:val="009C2811"/>
    <w:rsid w:val="009C3D59"/>
    <w:rsid w:val="009C6375"/>
    <w:rsid w:val="009C7EF5"/>
    <w:rsid w:val="009D0DC9"/>
    <w:rsid w:val="009D2A6C"/>
    <w:rsid w:val="009D6192"/>
    <w:rsid w:val="009D6758"/>
    <w:rsid w:val="009E079C"/>
    <w:rsid w:val="009E22C7"/>
    <w:rsid w:val="009E36F7"/>
    <w:rsid w:val="009E480B"/>
    <w:rsid w:val="009E54F0"/>
    <w:rsid w:val="009E68AF"/>
    <w:rsid w:val="009F163E"/>
    <w:rsid w:val="009F734C"/>
    <w:rsid w:val="009F7EDF"/>
    <w:rsid w:val="00A01377"/>
    <w:rsid w:val="00A01951"/>
    <w:rsid w:val="00A053CA"/>
    <w:rsid w:val="00A07045"/>
    <w:rsid w:val="00A102B2"/>
    <w:rsid w:val="00A10624"/>
    <w:rsid w:val="00A1138E"/>
    <w:rsid w:val="00A11B66"/>
    <w:rsid w:val="00A12273"/>
    <w:rsid w:val="00A13398"/>
    <w:rsid w:val="00A177BB"/>
    <w:rsid w:val="00A17FA7"/>
    <w:rsid w:val="00A20BAA"/>
    <w:rsid w:val="00A20E8E"/>
    <w:rsid w:val="00A24DF3"/>
    <w:rsid w:val="00A25B7D"/>
    <w:rsid w:val="00A26046"/>
    <w:rsid w:val="00A26243"/>
    <w:rsid w:val="00A27988"/>
    <w:rsid w:val="00A30CCE"/>
    <w:rsid w:val="00A3148E"/>
    <w:rsid w:val="00A3249A"/>
    <w:rsid w:val="00A44308"/>
    <w:rsid w:val="00A451E8"/>
    <w:rsid w:val="00A46D0E"/>
    <w:rsid w:val="00A47625"/>
    <w:rsid w:val="00A47652"/>
    <w:rsid w:val="00A5410F"/>
    <w:rsid w:val="00A5440B"/>
    <w:rsid w:val="00A560CB"/>
    <w:rsid w:val="00A60897"/>
    <w:rsid w:val="00A62743"/>
    <w:rsid w:val="00A62B08"/>
    <w:rsid w:val="00A64F7F"/>
    <w:rsid w:val="00A658FD"/>
    <w:rsid w:val="00A65EBE"/>
    <w:rsid w:val="00A660C2"/>
    <w:rsid w:val="00A71AEC"/>
    <w:rsid w:val="00A71FF0"/>
    <w:rsid w:val="00A76074"/>
    <w:rsid w:val="00A774F9"/>
    <w:rsid w:val="00A77A7E"/>
    <w:rsid w:val="00A8062E"/>
    <w:rsid w:val="00A81A72"/>
    <w:rsid w:val="00A821A9"/>
    <w:rsid w:val="00A8417A"/>
    <w:rsid w:val="00A8425A"/>
    <w:rsid w:val="00A85B09"/>
    <w:rsid w:val="00A86F68"/>
    <w:rsid w:val="00A91EE6"/>
    <w:rsid w:val="00A958AC"/>
    <w:rsid w:val="00A976DA"/>
    <w:rsid w:val="00A97C6C"/>
    <w:rsid w:val="00AA1615"/>
    <w:rsid w:val="00AA1E23"/>
    <w:rsid w:val="00AA24BC"/>
    <w:rsid w:val="00AA3E52"/>
    <w:rsid w:val="00AA626E"/>
    <w:rsid w:val="00AB30BC"/>
    <w:rsid w:val="00AB31ED"/>
    <w:rsid w:val="00AB665A"/>
    <w:rsid w:val="00AB78CD"/>
    <w:rsid w:val="00AC1A5C"/>
    <w:rsid w:val="00AC1BA3"/>
    <w:rsid w:val="00AC1E42"/>
    <w:rsid w:val="00AC49E8"/>
    <w:rsid w:val="00AC533C"/>
    <w:rsid w:val="00AC540C"/>
    <w:rsid w:val="00AC685B"/>
    <w:rsid w:val="00AC6F35"/>
    <w:rsid w:val="00AD1012"/>
    <w:rsid w:val="00AD1493"/>
    <w:rsid w:val="00AD1537"/>
    <w:rsid w:val="00AD4A5C"/>
    <w:rsid w:val="00AD5033"/>
    <w:rsid w:val="00AD5203"/>
    <w:rsid w:val="00AE1ED9"/>
    <w:rsid w:val="00AE3D6A"/>
    <w:rsid w:val="00AE4BF3"/>
    <w:rsid w:val="00AE5794"/>
    <w:rsid w:val="00AE6E77"/>
    <w:rsid w:val="00AE7EE4"/>
    <w:rsid w:val="00AF242D"/>
    <w:rsid w:val="00AF5A57"/>
    <w:rsid w:val="00B01316"/>
    <w:rsid w:val="00B01781"/>
    <w:rsid w:val="00B01B89"/>
    <w:rsid w:val="00B02B75"/>
    <w:rsid w:val="00B07A0B"/>
    <w:rsid w:val="00B07C0F"/>
    <w:rsid w:val="00B100EF"/>
    <w:rsid w:val="00B130D4"/>
    <w:rsid w:val="00B15184"/>
    <w:rsid w:val="00B15B0E"/>
    <w:rsid w:val="00B17560"/>
    <w:rsid w:val="00B1766B"/>
    <w:rsid w:val="00B17E47"/>
    <w:rsid w:val="00B21AC4"/>
    <w:rsid w:val="00B2250E"/>
    <w:rsid w:val="00B24B47"/>
    <w:rsid w:val="00B24BF4"/>
    <w:rsid w:val="00B255FE"/>
    <w:rsid w:val="00B25A68"/>
    <w:rsid w:val="00B25AE5"/>
    <w:rsid w:val="00B27DA8"/>
    <w:rsid w:val="00B27FAE"/>
    <w:rsid w:val="00B3162C"/>
    <w:rsid w:val="00B319DF"/>
    <w:rsid w:val="00B34274"/>
    <w:rsid w:val="00B342E8"/>
    <w:rsid w:val="00B3540B"/>
    <w:rsid w:val="00B3762C"/>
    <w:rsid w:val="00B41923"/>
    <w:rsid w:val="00B42659"/>
    <w:rsid w:val="00B42737"/>
    <w:rsid w:val="00B50887"/>
    <w:rsid w:val="00B50EE9"/>
    <w:rsid w:val="00B52A45"/>
    <w:rsid w:val="00B54CAB"/>
    <w:rsid w:val="00B60A24"/>
    <w:rsid w:val="00B60AE7"/>
    <w:rsid w:val="00B619B1"/>
    <w:rsid w:val="00B62DC6"/>
    <w:rsid w:val="00B64AFD"/>
    <w:rsid w:val="00B6508D"/>
    <w:rsid w:val="00B6519E"/>
    <w:rsid w:val="00B65F74"/>
    <w:rsid w:val="00B665F5"/>
    <w:rsid w:val="00B71B52"/>
    <w:rsid w:val="00B73296"/>
    <w:rsid w:val="00B73A52"/>
    <w:rsid w:val="00B73CF8"/>
    <w:rsid w:val="00B76D32"/>
    <w:rsid w:val="00B80557"/>
    <w:rsid w:val="00B82AB7"/>
    <w:rsid w:val="00B84381"/>
    <w:rsid w:val="00B84678"/>
    <w:rsid w:val="00B8691A"/>
    <w:rsid w:val="00B87AF9"/>
    <w:rsid w:val="00B9079E"/>
    <w:rsid w:val="00B90951"/>
    <w:rsid w:val="00B92C8E"/>
    <w:rsid w:val="00B93795"/>
    <w:rsid w:val="00B938B7"/>
    <w:rsid w:val="00B95D4B"/>
    <w:rsid w:val="00B95F64"/>
    <w:rsid w:val="00BA08D2"/>
    <w:rsid w:val="00BA30F8"/>
    <w:rsid w:val="00BA6C2A"/>
    <w:rsid w:val="00BA72F4"/>
    <w:rsid w:val="00BB2AAE"/>
    <w:rsid w:val="00BB4B8C"/>
    <w:rsid w:val="00BB634D"/>
    <w:rsid w:val="00BC13E5"/>
    <w:rsid w:val="00BC3AE4"/>
    <w:rsid w:val="00BC42CA"/>
    <w:rsid w:val="00BC4F0E"/>
    <w:rsid w:val="00BC7A34"/>
    <w:rsid w:val="00BC7F4F"/>
    <w:rsid w:val="00BD4D48"/>
    <w:rsid w:val="00BD6540"/>
    <w:rsid w:val="00BD6B18"/>
    <w:rsid w:val="00BD79D6"/>
    <w:rsid w:val="00BE08B0"/>
    <w:rsid w:val="00BE0F2E"/>
    <w:rsid w:val="00BE0F31"/>
    <w:rsid w:val="00BE0FD0"/>
    <w:rsid w:val="00BE7804"/>
    <w:rsid w:val="00BE79D9"/>
    <w:rsid w:val="00BF3530"/>
    <w:rsid w:val="00BF4EE6"/>
    <w:rsid w:val="00BF701E"/>
    <w:rsid w:val="00BF73B9"/>
    <w:rsid w:val="00C076A5"/>
    <w:rsid w:val="00C12176"/>
    <w:rsid w:val="00C12234"/>
    <w:rsid w:val="00C1408F"/>
    <w:rsid w:val="00C150C4"/>
    <w:rsid w:val="00C15851"/>
    <w:rsid w:val="00C160C1"/>
    <w:rsid w:val="00C16A05"/>
    <w:rsid w:val="00C20EE2"/>
    <w:rsid w:val="00C213D4"/>
    <w:rsid w:val="00C21EC5"/>
    <w:rsid w:val="00C24738"/>
    <w:rsid w:val="00C24B5E"/>
    <w:rsid w:val="00C25A65"/>
    <w:rsid w:val="00C2618D"/>
    <w:rsid w:val="00C3024A"/>
    <w:rsid w:val="00C314D7"/>
    <w:rsid w:val="00C31F70"/>
    <w:rsid w:val="00C3505B"/>
    <w:rsid w:val="00C42A01"/>
    <w:rsid w:val="00C42ED2"/>
    <w:rsid w:val="00C456A3"/>
    <w:rsid w:val="00C46405"/>
    <w:rsid w:val="00C4660E"/>
    <w:rsid w:val="00C47529"/>
    <w:rsid w:val="00C47D6B"/>
    <w:rsid w:val="00C501F7"/>
    <w:rsid w:val="00C50B67"/>
    <w:rsid w:val="00C54351"/>
    <w:rsid w:val="00C55D28"/>
    <w:rsid w:val="00C562A3"/>
    <w:rsid w:val="00C56741"/>
    <w:rsid w:val="00C56DBA"/>
    <w:rsid w:val="00C6476F"/>
    <w:rsid w:val="00C648BA"/>
    <w:rsid w:val="00C64C42"/>
    <w:rsid w:val="00C6562A"/>
    <w:rsid w:val="00C716A0"/>
    <w:rsid w:val="00C72366"/>
    <w:rsid w:val="00C734DB"/>
    <w:rsid w:val="00C73711"/>
    <w:rsid w:val="00C74BEE"/>
    <w:rsid w:val="00C77494"/>
    <w:rsid w:val="00C77845"/>
    <w:rsid w:val="00C80BE6"/>
    <w:rsid w:val="00C81E77"/>
    <w:rsid w:val="00C8206C"/>
    <w:rsid w:val="00C827D0"/>
    <w:rsid w:val="00C8718E"/>
    <w:rsid w:val="00C874F1"/>
    <w:rsid w:val="00CA2A9D"/>
    <w:rsid w:val="00CA3E05"/>
    <w:rsid w:val="00CA4800"/>
    <w:rsid w:val="00CA4AC3"/>
    <w:rsid w:val="00CA4DC9"/>
    <w:rsid w:val="00CA69B5"/>
    <w:rsid w:val="00CB26FC"/>
    <w:rsid w:val="00CB3F2C"/>
    <w:rsid w:val="00CB7A49"/>
    <w:rsid w:val="00CC2745"/>
    <w:rsid w:val="00CC4ADD"/>
    <w:rsid w:val="00CC5163"/>
    <w:rsid w:val="00CC6090"/>
    <w:rsid w:val="00CD0781"/>
    <w:rsid w:val="00CD1410"/>
    <w:rsid w:val="00CD30E7"/>
    <w:rsid w:val="00CD5F3D"/>
    <w:rsid w:val="00CD639F"/>
    <w:rsid w:val="00CD69FC"/>
    <w:rsid w:val="00CD7F2E"/>
    <w:rsid w:val="00CE0FCD"/>
    <w:rsid w:val="00CE1171"/>
    <w:rsid w:val="00CE1B55"/>
    <w:rsid w:val="00CE37E0"/>
    <w:rsid w:val="00CE58AA"/>
    <w:rsid w:val="00CE5968"/>
    <w:rsid w:val="00CE6859"/>
    <w:rsid w:val="00CE7A5D"/>
    <w:rsid w:val="00CF2D85"/>
    <w:rsid w:val="00CF4A5B"/>
    <w:rsid w:val="00CF5278"/>
    <w:rsid w:val="00CF7C94"/>
    <w:rsid w:val="00D01BD6"/>
    <w:rsid w:val="00D02033"/>
    <w:rsid w:val="00D024B1"/>
    <w:rsid w:val="00D033D6"/>
    <w:rsid w:val="00D03730"/>
    <w:rsid w:val="00D03851"/>
    <w:rsid w:val="00D05330"/>
    <w:rsid w:val="00D07DD6"/>
    <w:rsid w:val="00D11B73"/>
    <w:rsid w:val="00D140FC"/>
    <w:rsid w:val="00D141FB"/>
    <w:rsid w:val="00D15DF0"/>
    <w:rsid w:val="00D15F84"/>
    <w:rsid w:val="00D161FA"/>
    <w:rsid w:val="00D174E5"/>
    <w:rsid w:val="00D17E39"/>
    <w:rsid w:val="00D21A62"/>
    <w:rsid w:val="00D2683A"/>
    <w:rsid w:val="00D30EEC"/>
    <w:rsid w:val="00D313F3"/>
    <w:rsid w:val="00D34A29"/>
    <w:rsid w:val="00D35DAB"/>
    <w:rsid w:val="00D3687E"/>
    <w:rsid w:val="00D3756F"/>
    <w:rsid w:val="00D406B5"/>
    <w:rsid w:val="00D40EF7"/>
    <w:rsid w:val="00D41FA1"/>
    <w:rsid w:val="00D42429"/>
    <w:rsid w:val="00D4477D"/>
    <w:rsid w:val="00D51F79"/>
    <w:rsid w:val="00D52497"/>
    <w:rsid w:val="00D52A08"/>
    <w:rsid w:val="00D532C5"/>
    <w:rsid w:val="00D532C7"/>
    <w:rsid w:val="00D564EB"/>
    <w:rsid w:val="00D56706"/>
    <w:rsid w:val="00D607FD"/>
    <w:rsid w:val="00D63C6F"/>
    <w:rsid w:val="00D63F89"/>
    <w:rsid w:val="00D645FD"/>
    <w:rsid w:val="00D65473"/>
    <w:rsid w:val="00D660DE"/>
    <w:rsid w:val="00D6692C"/>
    <w:rsid w:val="00D71CDC"/>
    <w:rsid w:val="00D77B90"/>
    <w:rsid w:val="00D77EC3"/>
    <w:rsid w:val="00D82938"/>
    <w:rsid w:val="00D83601"/>
    <w:rsid w:val="00D83B0A"/>
    <w:rsid w:val="00D83BD1"/>
    <w:rsid w:val="00D87B76"/>
    <w:rsid w:val="00D911C1"/>
    <w:rsid w:val="00D91250"/>
    <w:rsid w:val="00D942DB"/>
    <w:rsid w:val="00D96A65"/>
    <w:rsid w:val="00D97B5C"/>
    <w:rsid w:val="00DA0E93"/>
    <w:rsid w:val="00DA216E"/>
    <w:rsid w:val="00DA296F"/>
    <w:rsid w:val="00DA329E"/>
    <w:rsid w:val="00DA5915"/>
    <w:rsid w:val="00DA6696"/>
    <w:rsid w:val="00DA67DA"/>
    <w:rsid w:val="00DB0832"/>
    <w:rsid w:val="00DB25F1"/>
    <w:rsid w:val="00DB3022"/>
    <w:rsid w:val="00DB3150"/>
    <w:rsid w:val="00DB5231"/>
    <w:rsid w:val="00DB6837"/>
    <w:rsid w:val="00DB7C1F"/>
    <w:rsid w:val="00DB7EC5"/>
    <w:rsid w:val="00DC0A96"/>
    <w:rsid w:val="00DC2FFD"/>
    <w:rsid w:val="00DC423D"/>
    <w:rsid w:val="00DC5062"/>
    <w:rsid w:val="00DC5E63"/>
    <w:rsid w:val="00DC723B"/>
    <w:rsid w:val="00DC74B7"/>
    <w:rsid w:val="00DD1974"/>
    <w:rsid w:val="00DD1BFF"/>
    <w:rsid w:val="00DD2BE9"/>
    <w:rsid w:val="00DD2D78"/>
    <w:rsid w:val="00DD30B4"/>
    <w:rsid w:val="00DD5B2B"/>
    <w:rsid w:val="00DD5F98"/>
    <w:rsid w:val="00DE0492"/>
    <w:rsid w:val="00DE0789"/>
    <w:rsid w:val="00DE4170"/>
    <w:rsid w:val="00DE4CFC"/>
    <w:rsid w:val="00DE508A"/>
    <w:rsid w:val="00DE6AA3"/>
    <w:rsid w:val="00DF132D"/>
    <w:rsid w:val="00DF1795"/>
    <w:rsid w:val="00DF26D1"/>
    <w:rsid w:val="00DF2F95"/>
    <w:rsid w:val="00E0031A"/>
    <w:rsid w:val="00E01886"/>
    <w:rsid w:val="00E02884"/>
    <w:rsid w:val="00E03650"/>
    <w:rsid w:val="00E05D2A"/>
    <w:rsid w:val="00E060BE"/>
    <w:rsid w:val="00E100CA"/>
    <w:rsid w:val="00E11486"/>
    <w:rsid w:val="00E1534C"/>
    <w:rsid w:val="00E15830"/>
    <w:rsid w:val="00E1647E"/>
    <w:rsid w:val="00E174E9"/>
    <w:rsid w:val="00E176DA"/>
    <w:rsid w:val="00E17CA1"/>
    <w:rsid w:val="00E20664"/>
    <w:rsid w:val="00E20BD4"/>
    <w:rsid w:val="00E22F6D"/>
    <w:rsid w:val="00E233A3"/>
    <w:rsid w:val="00E24A4A"/>
    <w:rsid w:val="00E24F86"/>
    <w:rsid w:val="00E253F4"/>
    <w:rsid w:val="00E25CC1"/>
    <w:rsid w:val="00E25D53"/>
    <w:rsid w:val="00E25DD6"/>
    <w:rsid w:val="00E30832"/>
    <w:rsid w:val="00E3130A"/>
    <w:rsid w:val="00E35573"/>
    <w:rsid w:val="00E35BFC"/>
    <w:rsid w:val="00E3734E"/>
    <w:rsid w:val="00E373DA"/>
    <w:rsid w:val="00E40238"/>
    <w:rsid w:val="00E40428"/>
    <w:rsid w:val="00E4200C"/>
    <w:rsid w:val="00E42DA3"/>
    <w:rsid w:val="00E4539A"/>
    <w:rsid w:val="00E45EB0"/>
    <w:rsid w:val="00E4669D"/>
    <w:rsid w:val="00E51DBF"/>
    <w:rsid w:val="00E5350D"/>
    <w:rsid w:val="00E535AA"/>
    <w:rsid w:val="00E5585C"/>
    <w:rsid w:val="00E564A0"/>
    <w:rsid w:val="00E56C36"/>
    <w:rsid w:val="00E572B6"/>
    <w:rsid w:val="00E60C83"/>
    <w:rsid w:val="00E6216B"/>
    <w:rsid w:val="00E6336F"/>
    <w:rsid w:val="00E63370"/>
    <w:rsid w:val="00E63818"/>
    <w:rsid w:val="00E6443D"/>
    <w:rsid w:val="00E64718"/>
    <w:rsid w:val="00E70A4D"/>
    <w:rsid w:val="00E7275F"/>
    <w:rsid w:val="00E8238D"/>
    <w:rsid w:val="00E840D8"/>
    <w:rsid w:val="00E85A4E"/>
    <w:rsid w:val="00E85E28"/>
    <w:rsid w:val="00E87856"/>
    <w:rsid w:val="00E92129"/>
    <w:rsid w:val="00E925FA"/>
    <w:rsid w:val="00E92EA5"/>
    <w:rsid w:val="00E9519F"/>
    <w:rsid w:val="00E95C79"/>
    <w:rsid w:val="00EA0A8C"/>
    <w:rsid w:val="00EA0BB0"/>
    <w:rsid w:val="00EA25EB"/>
    <w:rsid w:val="00EA4B00"/>
    <w:rsid w:val="00EA4EDD"/>
    <w:rsid w:val="00EA5166"/>
    <w:rsid w:val="00EA5246"/>
    <w:rsid w:val="00EB19C9"/>
    <w:rsid w:val="00EB4AAE"/>
    <w:rsid w:val="00EB58EB"/>
    <w:rsid w:val="00EB59B2"/>
    <w:rsid w:val="00EC49E1"/>
    <w:rsid w:val="00EC5B6A"/>
    <w:rsid w:val="00EC6057"/>
    <w:rsid w:val="00ED05EE"/>
    <w:rsid w:val="00ED087E"/>
    <w:rsid w:val="00ED21ED"/>
    <w:rsid w:val="00ED2C76"/>
    <w:rsid w:val="00ED2D2E"/>
    <w:rsid w:val="00ED40DF"/>
    <w:rsid w:val="00ED41A6"/>
    <w:rsid w:val="00ED6830"/>
    <w:rsid w:val="00EE13A5"/>
    <w:rsid w:val="00EE1876"/>
    <w:rsid w:val="00EE25BE"/>
    <w:rsid w:val="00EE2DCD"/>
    <w:rsid w:val="00EE32BC"/>
    <w:rsid w:val="00EE3BC8"/>
    <w:rsid w:val="00EE4744"/>
    <w:rsid w:val="00EE6E5F"/>
    <w:rsid w:val="00EE7CDE"/>
    <w:rsid w:val="00EF3642"/>
    <w:rsid w:val="00EF491F"/>
    <w:rsid w:val="00EF613A"/>
    <w:rsid w:val="00EF6AFF"/>
    <w:rsid w:val="00EF6CCE"/>
    <w:rsid w:val="00F010EF"/>
    <w:rsid w:val="00F017E5"/>
    <w:rsid w:val="00F032EA"/>
    <w:rsid w:val="00F053CA"/>
    <w:rsid w:val="00F07C51"/>
    <w:rsid w:val="00F07D60"/>
    <w:rsid w:val="00F10499"/>
    <w:rsid w:val="00F126D8"/>
    <w:rsid w:val="00F138EC"/>
    <w:rsid w:val="00F16081"/>
    <w:rsid w:val="00F20770"/>
    <w:rsid w:val="00F20FB5"/>
    <w:rsid w:val="00F21CC1"/>
    <w:rsid w:val="00F23DC0"/>
    <w:rsid w:val="00F26000"/>
    <w:rsid w:val="00F30AED"/>
    <w:rsid w:val="00F3233D"/>
    <w:rsid w:val="00F33829"/>
    <w:rsid w:val="00F33EE6"/>
    <w:rsid w:val="00F35C6D"/>
    <w:rsid w:val="00F36975"/>
    <w:rsid w:val="00F37B36"/>
    <w:rsid w:val="00F40E75"/>
    <w:rsid w:val="00F4279F"/>
    <w:rsid w:val="00F44D9E"/>
    <w:rsid w:val="00F466FF"/>
    <w:rsid w:val="00F46A29"/>
    <w:rsid w:val="00F501B7"/>
    <w:rsid w:val="00F521C1"/>
    <w:rsid w:val="00F52906"/>
    <w:rsid w:val="00F54970"/>
    <w:rsid w:val="00F54F5B"/>
    <w:rsid w:val="00F56597"/>
    <w:rsid w:val="00F567DD"/>
    <w:rsid w:val="00F6619F"/>
    <w:rsid w:val="00F66C2F"/>
    <w:rsid w:val="00F714E0"/>
    <w:rsid w:val="00F735BC"/>
    <w:rsid w:val="00F75980"/>
    <w:rsid w:val="00F77963"/>
    <w:rsid w:val="00F80185"/>
    <w:rsid w:val="00F8109E"/>
    <w:rsid w:val="00F813AC"/>
    <w:rsid w:val="00F836D1"/>
    <w:rsid w:val="00F86958"/>
    <w:rsid w:val="00F907F5"/>
    <w:rsid w:val="00F92719"/>
    <w:rsid w:val="00F929A7"/>
    <w:rsid w:val="00F96F52"/>
    <w:rsid w:val="00FA389E"/>
    <w:rsid w:val="00FB01C6"/>
    <w:rsid w:val="00FB18F5"/>
    <w:rsid w:val="00FB6379"/>
    <w:rsid w:val="00FB654B"/>
    <w:rsid w:val="00FB700D"/>
    <w:rsid w:val="00FB7288"/>
    <w:rsid w:val="00FC0512"/>
    <w:rsid w:val="00FC1517"/>
    <w:rsid w:val="00FC1B99"/>
    <w:rsid w:val="00FC2A9B"/>
    <w:rsid w:val="00FC3143"/>
    <w:rsid w:val="00FC60A9"/>
    <w:rsid w:val="00FC7634"/>
    <w:rsid w:val="00FC7D35"/>
    <w:rsid w:val="00FD0698"/>
    <w:rsid w:val="00FD0C8E"/>
    <w:rsid w:val="00FD1ACD"/>
    <w:rsid w:val="00FD35E8"/>
    <w:rsid w:val="00FD6073"/>
    <w:rsid w:val="00FD7D64"/>
    <w:rsid w:val="00FE0461"/>
    <w:rsid w:val="00FE0FE5"/>
    <w:rsid w:val="00FE1232"/>
    <w:rsid w:val="00FE6660"/>
    <w:rsid w:val="00FF31A5"/>
    <w:rsid w:val="00FF487D"/>
    <w:rsid w:val="00FF6BDE"/>
    <w:rsid w:val="00FF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0488C"/>
  <w15:docId w15:val="{2643F299-1F52-4199-8516-23A92560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3F3"/>
    <w:pPr>
      <w:spacing w:after="200" w:line="276"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E5350D"/>
    <w:pPr>
      <w:keepNext/>
      <w:keepLines/>
      <w:numPr>
        <w:numId w:val="1"/>
      </w:numPr>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C3AE4"/>
    <w:pPr>
      <w:keepNext/>
      <w:keepLines/>
      <w:numPr>
        <w:numId w:val="35"/>
      </w:numPr>
      <w:spacing w:before="240" w:after="12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4837"/>
    <w:pPr>
      <w:keepNext/>
      <w:keepLines/>
      <w:numPr>
        <w:ilvl w:val="2"/>
        <w:numId w:val="1"/>
      </w:numPr>
      <w:spacing w:before="160" w:after="120"/>
      <w:outlineLvl w:val="2"/>
    </w:pPr>
    <w:rPr>
      <w:rFonts w:eastAsiaTheme="majorEastAsia"/>
      <w:b/>
      <w:i/>
      <w:iCs/>
      <w:szCs w:val="24"/>
    </w:rPr>
  </w:style>
  <w:style w:type="paragraph" w:styleId="Heading4">
    <w:name w:val="heading 4"/>
    <w:basedOn w:val="Normal"/>
    <w:next w:val="Normal"/>
    <w:link w:val="Heading4Char"/>
    <w:uiPriority w:val="9"/>
    <w:unhideWhenUsed/>
    <w:qFormat/>
    <w:rsid w:val="004C6AC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C6AC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6AC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C6AC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C6A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6A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0D"/>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BC3AE4"/>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E4837"/>
    <w:rPr>
      <w:rFonts w:ascii="Times New Roman" w:eastAsiaTheme="majorEastAsia" w:hAnsi="Times New Roman" w:cs="Times New Roman"/>
      <w:b/>
      <w:i/>
      <w:iCs/>
      <w:sz w:val="24"/>
      <w:szCs w:val="24"/>
    </w:rPr>
  </w:style>
  <w:style w:type="character" w:customStyle="1" w:styleId="Heading4Char">
    <w:name w:val="Heading 4 Char"/>
    <w:basedOn w:val="DefaultParagraphFont"/>
    <w:link w:val="Heading4"/>
    <w:uiPriority w:val="9"/>
    <w:rsid w:val="004C6AC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C6A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6A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C6A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C6A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6ACA"/>
    <w:rPr>
      <w:rFonts w:asciiTheme="majorHAnsi" w:eastAsiaTheme="majorEastAsia" w:hAnsiTheme="majorHAnsi" w:cstheme="majorBidi"/>
      <w:i/>
      <w:iCs/>
      <w:color w:val="272727" w:themeColor="text1" w:themeTint="D8"/>
      <w:sz w:val="21"/>
      <w:szCs w:val="21"/>
    </w:rPr>
  </w:style>
  <w:style w:type="paragraph" w:styleId="ListParagraph">
    <w:name w:val="List Paragraph"/>
    <w:aliases w:val="Citation List,Heading3,Bullets,List Paragraph (numbered (a)),MCHIP_list paragraph,List Paragraph1,Recommendation,Bullet List,FooterText,Numbered List Paragraph,LIST OF TABLES.,stil3,Colorful List - Accent 11,numbered,Paragraphe de liste1"/>
    <w:basedOn w:val="Normal"/>
    <w:link w:val="ListParagraphChar"/>
    <w:uiPriority w:val="34"/>
    <w:qFormat/>
    <w:rsid w:val="0043437E"/>
    <w:pPr>
      <w:ind w:left="720"/>
      <w:contextualSpacing/>
    </w:pPr>
  </w:style>
  <w:style w:type="character" w:customStyle="1" w:styleId="ListParagraphChar">
    <w:name w:val="List Paragraph Char"/>
    <w:aliases w:val="Citation List Char,Heading3 Char,Bullets Char,List Paragraph (numbered (a)) Char,MCHIP_list paragraph Char,List Paragraph1 Char,Recommendation Char,Bullet List Char,FooterText Char,Numbered List Paragraph Char,LIST OF TABLES. Char"/>
    <w:link w:val="ListParagraph"/>
    <w:uiPriority w:val="34"/>
    <w:locked/>
    <w:rsid w:val="00E85E28"/>
    <w:rPr>
      <w:rFonts w:ascii="Calibri" w:eastAsia="Times New Roman" w:hAnsi="Calibri" w:cs="Times New Roman"/>
    </w:rPr>
  </w:style>
  <w:style w:type="table" w:styleId="TableGrid">
    <w:name w:val="Table Grid"/>
    <w:basedOn w:val="TableNormal"/>
    <w:uiPriority w:val="59"/>
    <w:rsid w:val="00D51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CBD"/>
    <w:pPr>
      <w:spacing w:line="240" w:lineRule="auto"/>
    </w:pPr>
    <w:rPr>
      <w:iCs/>
      <w:sz w:val="20"/>
      <w:szCs w:val="18"/>
    </w:rPr>
  </w:style>
  <w:style w:type="paragraph" w:styleId="Header">
    <w:name w:val="header"/>
    <w:basedOn w:val="Normal"/>
    <w:link w:val="HeaderChar"/>
    <w:uiPriority w:val="99"/>
    <w:unhideWhenUsed/>
    <w:rsid w:val="00227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0F1"/>
    <w:rPr>
      <w:rFonts w:ascii="Calibri" w:eastAsia="Times New Roman" w:hAnsi="Calibri" w:cs="Times New Roman"/>
    </w:rPr>
  </w:style>
  <w:style w:type="paragraph" w:styleId="Footer">
    <w:name w:val="footer"/>
    <w:basedOn w:val="Normal"/>
    <w:link w:val="FooterChar"/>
    <w:uiPriority w:val="99"/>
    <w:unhideWhenUsed/>
    <w:rsid w:val="00227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0F1"/>
    <w:rPr>
      <w:rFonts w:ascii="Calibri" w:eastAsia="Times New Roman" w:hAnsi="Calibri" w:cs="Times New Roman"/>
    </w:rPr>
  </w:style>
  <w:style w:type="paragraph" w:styleId="NormalWeb">
    <w:name w:val="Normal (Web)"/>
    <w:basedOn w:val="Normal"/>
    <w:uiPriority w:val="99"/>
    <w:unhideWhenUsed/>
    <w:rsid w:val="006035B2"/>
    <w:pPr>
      <w:spacing w:before="100" w:beforeAutospacing="1" w:after="100" w:afterAutospacing="1" w:line="240" w:lineRule="auto"/>
    </w:pPr>
    <w:rPr>
      <w:szCs w:val="24"/>
    </w:rPr>
  </w:style>
  <w:style w:type="character" w:customStyle="1" w:styleId="apple-converted-space">
    <w:name w:val="apple-converted-space"/>
    <w:basedOn w:val="DefaultParagraphFont"/>
    <w:rsid w:val="006035B2"/>
  </w:style>
  <w:style w:type="character" w:styleId="Hyperlink">
    <w:name w:val="Hyperlink"/>
    <w:basedOn w:val="DefaultParagraphFont"/>
    <w:uiPriority w:val="99"/>
    <w:unhideWhenUsed/>
    <w:rsid w:val="006035B2"/>
    <w:rPr>
      <w:color w:val="0000FF"/>
      <w:u w:val="single"/>
    </w:rPr>
  </w:style>
  <w:style w:type="paragraph" w:styleId="BalloonText">
    <w:name w:val="Balloon Text"/>
    <w:basedOn w:val="Normal"/>
    <w:link w:val="BalloonTextChar"/>
    <w:uiPriority w:val="99"/>
    <w:semiHidden/>
    <w:unhideWhenUsed/>
    <w:rsid w:val="002C17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172F"/>
    <w:rPr>
      <w:rFonts w:ascii="Segoe UI" w:eastAsia="Times New Roman" w:hAnsi="Segoe UI" w:cs="Segoe UI"/>
      <w:sz w:val="18"/>
      <w:szCs w:val="18"/>
    </w:rPr>
  </w:style>
  <w:style w:type="paragraph" w:customStyle="1" w:styleId="Default">
    <w:name w:val="Default"/>
    <w:rsid w:val="00423A1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aption1">
    <w:name w:val="Caption1"/>
    <w:basedOn w:val="Normal"/>
    <w:next w:val="Normal"/>
    <w:rsid w:val="004C6ACA"/>
    <w:pPr>
      <w:suppressAutoHyphens/>
      <w:spacing w:line="240" w:lineRule="auto"/>
    </w:pPr>
    <w:rPr>
      <w:rFonts w:eastAsia="Calibri" w:cs="font263"/>
      <w:b/>
      <w:bCs/>
      <w:color w:val="5B9BD5"/>
      <w:kern w:val="1"/>
      <w:sz w:val="18"/>
      <w:szCs w:val="18"/>
      <w:lang w:val="en-GB"/>
    </w:rPr>
  </w:style>
  <w:style w:type="paragraph" w:styleId="TOC1">
    <w:name w:val="toc 1"/>
    <w:basedOn w:val="Normal"/>
    <w:next w:val="Normal"/>
    <w:autoRedefine/>
    <w:uiPriority w:val="39"/>
    <w:unhideWhenUsed/>
    <w:qFormat/>
    <w:rsid w:val="00692472"/>
    <w:pPr>
      <w:tabs>
        <w:tab w:val="left" w:pos="440"/>
        <w:tab w:val="right" w:leader="dot" w:pos="9350"/>
      </w:tabs>
      <w:spacing w:before="120" w:after="120" w:line="360" w:lineRule="auto"/>
      <w:jc w:val="center"/>
    </w:pPr>
    <w:rPr>
      <w:rFonts w:ascii="Arial" w:hAnsi="Arial"/>
      <w:b/>
      <w:caps/>
      <w:sz w:val="28"/>
    </w:rPr>
  </w:style>
  <w:style w:type="paragraph" w:styleId="TOC2">
    <w:name w:val="toc 2"/>
    <w:basedOn w:val="Normal"/>
    <w:next w:val="Normal"/>
    <w:autoRedefine/>
    <w:uiPriority w:val="39"/>
    <w:unhideWhenUsed/>
    <w:qFormat/>
    <w:rsid w:val="003B1062"/>
    <w:pPr>
      <w:tabs>
        <w:tab w:val="left" w:pos="1134"/>
        <w:tab w:val="right" w:leader="dot" w:pos="9350"/>
      </w:tabs>
      <w:spacing w:before="120" w:after="120" w:line="240" w:lineRule="auto"/>
      <w:ind w:left="720"/>
    </w:pPr>
    <w:rPr>
      <w:noProof/>
    </w:rPr>
  </w:style>
  <w:style w:type="character" w:styleId="PlaceholderText">
    <w:name w:val="Placeholder Text"/>
    <w:basedOn w:val="DefaultParagraphFont"/>
    <w:uiPriority w:val="99"/>
    <w:semiHidden/>
    <w:rsid w:val="0091436A"/>
    <w:rPr>
      <w:color w:val="808080"/>
    </w:rPr>
  </w:style>
  <w:style w:type="paragraph" w:styleId="TOC3">
    <w:name w:val="toc 3"/>
    <w:basedOn w:val="Normal"/>
    <w:next w:val="Normal"/>
    <w:autoRedefine/>
    <w:uiPriority w:val="39"/>
    <w:unhideWhenUsed/>
    <w:qFormat/>
    <w:rsid w:val="003B1062"/>
    <w:pPr>
      <w:tabs>
        <w:tab w:val="left" w:pos="1320"/>
        <w:tab w:val="right" w:leader="dot" w:pos="9350"/>
      </w:tabs>
      <w:spacing w:after="0" w:line="240" w:lineRule="auto"/>
      <w:ind w:left="1582" w:hanging="142"/>
    </w:pPr>
    <w:rPr>
      <w:i/>
    </w:rPr>
  </w:style>
  <w:style w:type="character" w:styleId="Strong">
    <w:name w:val="Strong"/>
    <w:basedOn w:val="DefaultParagraphFont"/>
    <w:uiPriority w:val="22"/>
    <w:qFormat/>
    <w:rsid w:val="00275158"/>
    <w:rPr>
      <w:b/>
      <w:bCs/>
    </w:rPr>
  </w:style>
  <w:style w:type="paragraph" w:styleId="Bibliography">
    <w:name w:val="Bibliography"/>
    <w:basedOn w:val="Normal"/>
    <w:next w:val="Normal"/>
    <w:uiPriority w:val="37"/>
    <w:unhideWhenUsed/>
    <w:rsid w:val="007B016B"/>
  </w:style>
  <w:style w:type="paragraph" w:styleId="FootnoteText">
    <w:name w:val="footnote text"/>
    <w:basedOn w:val="Normal"/>
    <w:link w:val="FootnoteTextChar"/>
    <w:uiPriority w:val="99"/>
    <w:unhideWhenUsed/>
    <w:rsid w:val="00E85E28"/>
    <w:pPr>
      <w:spacing w:after="0" w:line="240" w:lineRule="auto"/>
    </w:pPr>
    <w:rPr>
      <w:rFonts w:eastAsiaTheme="minorEastAsia" w:cstheme="minorBidi"/>
      <w:sz w:val="20"/>
      <w:szCs w:val="20"/>
      <w:lang w:bidi="en-US"/>
    </w:rPr>
  </w:style>
  <w:style w:type="character" w:customStyle="1" w:styleId="FootnoteTextChar">
    <w:name w:val="Footnote Text Char"/>
    <w:basedOn w:val="DefaultParagraphFont"/>
    <w:link w:val="FootnoteText"/>
    <w:uiPriority w:val="99"/>
    <w:rsid w:val="00E85E28"/>
    <w:rPr>
      <w:rFonts w:ascii="Times New Roman" w:eastAsiaTheme="minorEastAsia" w:hAnsi="Times New Roman"/>
      <w:sz w:val="20"/>
      <w:szCs w:val="20"/>
      <w:lang w:bidi="en-US"/>
    </w:rPr>
  </w:style>
  <w:style w:type="character" w:styleId="FootnoteReference">
    <w:name w:val="footnote reference"/>
    <w:basedOn w:val="DefaultParagraphFont"/>
    <w:uiPriority w:val="99"/>
    <w:unhideWhenUsed/>
    <w:rsid w:val="00E85E28"/>
    <w:rPr>
      <w:vertAlign w:val="superscript"/>
    </w:rPr>
  </w:style>
  <w:style w:type="paragraph" w:styleId="TOC4">
    <w:name w:val="toc 4"/>
    <w:basedOn w:val="Normal"/>
    <w:next w:val="Normal"/>
    <w:autoRedefine/>
    <w:uiPriority w:val="39"/>
    <w:unhideWhenUsed/>
    <w:rsid w:val="00615FAE"/>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615FAE"/>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615FAE"/>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615FAE"/>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615FAE"/>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615FAE"/>
    <w:pPr>
      <w:spacing w:after="100" w:line="259" w:lineRule="auto"/>
      <w:ind w:left="1760"/>
    </w:pPr>
    <w:rPr>
      <w:rFonts w:asciiTheme="minorHAnsi" w:eastAsiaTheme="minorEastAsia" w:hAnsiTheme="minorHAnsi" w:cstheme="minorBidi"/>
    </w:rPr>
  </w:style>
  <w:style w:type="character" w:styleId="Emphasis">
    <w:name w:val="Emphasis"/>
    <w:basedOn w:val="DefaultParagraphFont"/>
    <w:uiPriority w:val="20"/>
    <w:qFormat/>
    <w:rsid w:val="00173E25"/>
    <w:rPr>
      <w:rFonts w:ascii="Times New Roman" w:hAnsi="Times New Roman" w:cs="Times New Roman" w:hint="default"/>
      <w:b/>
      <w:bCs w:val="0"/>
      <w:i/>
      <w:iCs/>
    </w:rPr>
  </w:style>
  <w:style w:type="character" w:customStyle="1" w:styleId="ilfuvd">
    <w:name w:val="ilfuvd"/>
    <w:basedOn w:val="DefaultParagraphFont"/>
    <w:rsid w:val="00173E25"/>
  </w:style>
  <w:style w:type="character" w:styleId="FollowedHyperlink">
    <w:name w:val="FollowedHyperlink"/>
    <w:basedOn w:val="DefaultParagraphFont"/>
    <w:uiPriority w:val="99"/>
    <w:semiHidden/>
    <w:unhideWhenUsed/>
    <w:rsid w:val="0023560D"/>
    <w:rPr>
      <w:color w:val="954F72" w:themeColor="followedHyperlink"/>
      <w:u w:val="single"/>
    </w:rPr>
  </w:style>
  <w:style w:type="table" w:customStyle="1" w:styleId="ListTable41">
    <w:name w:val="List Table 41"/>
    <w:basedOn w:val="TableNormal"/>
    <w:uiPriority w:val="49"/>
    <w:rsid w:val="00F521C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3B5773"/>
    <w:pPr>
      <w:numPr>
        <w:numId w:val="0"/>
      </w:numPr>
      <w:spacing w:before="240" w:after="0"/>
      <w:outlineLvl w:val="9"/>
    </w:pPr>
    <w:rPr>
      <w:rFonts w:asciiTheme="majorHAnsi" w:hAnsiTheme="majorHAnsi"/>
      <w:b w:val="0"/>
      <w:color w:val="2E74B5" w:themeColor="accent1" w:themeShade="BF"/>
    </w:rPr>
  </w:style>
  <w:style w:type="character" w:customStyle="1" w:styleId="A1">
    <w:name w:val="A1"/>
    <w:uiPriority w:val="99"/>
    <w:rsid w:val="003B5773"/>
    <w:rPr>
      <w:color w:val="000000"/>
      <w:sz w:val="16"/>
      <w:szCs w:val="16"/>
    </w:rPr>
  </w:style>
  <w:style w:type="paragraph" w:styleId="EndnoteText">
    <w:name w:val="endnote text"/>
    <w:basedOn w:val="Normal"/>
    <w:link w:val="EndnoteTextChar"/>
    <w:uiPriority w:val="99"/>
    <w:semiHidden/>
    <w:unhideWhenUsed/>
    <w:rsid w:val="001624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62489"/>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162489"/>
    <w:rPr>
      <w:vertAlign w:val="superscript"/>
    </w:rPr>
  </w:style>
  <w:style w:type="character" w:customStyle="1" w:styleId="UnresolvedMention">
    <w:name w:val="Unresolved Mention"/>
    <w:basedOn w:val="DefaultParagraphFont"/>
    <w:uiPriority w:val="99"/>
    <w:semiHidden/>
    <w:unhideWhenUsed/>
    <w:rsid w:val="00A25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6204">
      <w:bodyDiv w:val="1"/>
      <w:marLeft w:val="0"/>
      <w:marRight w:val="0"/>
      <w:marTop w:val="0"/>
      <w:marBottom w:val="0"/>
      <w:divBdr>
        <w:top w:val="none" w:sz="0" w:space="0" w:color="auto"/>
        <w:left w:val="none" w:sz="0" w:space="0" w:color="auto"/>
        <w:bottom w:val="none" w:sz="0" w:space="0" w:color="auto"/>
        <w:right w:val="none" w:sz="0" w:space="0" w:color="auto"/>
      </w:divBdr>
    </w:div>
    <w:div w:id="42290429">
      <w:bodyDiv w:val="1"/>
      <w:marLeft w:val="0"/>
      <w:marRight w:val="0"/>
      <w:marTop w:val="0"/>
      <w:marBottom w:val="0"/>
      <w:divBdr>
        <w:top w:val="none" w:sz="0" w:space="0" w:color="auto"/>
        <w:left w:val="none" w:sz="0" w:space="0" w:color="auto"/>
        <w:bottom w:val="none" w:sz="0" w:space="0" w:color="auto"/>
        <w:right w:val="none" w:sz="0" w:space="0" w:color="auto"/>
      </w:divBdr>
    </w:div>
    <w:div w:id="56174046">
      <w:bodyDiv w:val="1"/>
      <w:marLeft w:val="0"/>
      <w:marRight w:val="0"/>
      <w:marTop w:val="0"/>
      <w:marBottom w:val="0"/>
      <w:divBdr>
        <w:top w:val="none" w:sz="0" w:space="0" w:color="auto"/>
        <w:left w:val="none" w:sz="0" w:space="0" w:color="auto"/>
        <w:bottom w:val="none" w:sz="0" w:space="0" w:color="auto"/>
        <w:right w:val="none" w:sz="0" w:space="0" w:color="auto"/>
      </w:divBdr>
      <w:divsChild>
        <w:div w:id="124782666">
          <w:marLeft w:val="360"/>
          <w:marRight w:val="0"/>
          <w:marTop w:val="0"/>
          <w:marBottom w:val="0"/>
          <w:divBdr>
            <w:top w:val="none" w:sz="0" w:space="0" w:color="auto"/>
            <w:left w:val="none" w:sz="0" w:space="0" w:color="auto"/>
            <w:bottom w:val="none" w:sz="0" w:space="0" w:color="auto"/>
            <w:right w:val="none" w:sz="0" w:space="0" w:color="auto"/>
          </w:divBdr>
        </w:div>
        <w:div w:id="772284590">
          <w:marLeft w:val="360"/>
          <w:marRight w:val="0"/>
          <w:marTop w:val="0"/>
          <w:marBottom w:val="0"/>
          <w:divBdr>
            <w:top w:val="none" w:sz="0" w:space="0" w:color="auto"/>
            <w:left w:val="none" w:sz="0" w:space="0" w:color="auto"/>
            <w:bottom w:val="none" w:sz="0" w:space="0" w:color="auto"/>
            <w:right w:val="none" w:sz="0" w:space="0" w:color="auto"/>
          </w:divBdr>
        </w:div>
      </w:divsChild>
    </w:div>
    <w:div w:id="57359503">
      <w:bodyDiv w:val="1"/>
      <w:marLeft w:val="0"/>
      <w:marRight w:val="0"/>
      <w:marTop w:val="0"/>
      <w:marBottom w:val="0"/>
      <w:divBdr>
        <w:top w:val="none" w:sz="0" w:space="0" w:color="auto"/>
        <w:left w:val="none" w:sz="0" w:space="0" w:color="auto"/>
        <w:bottom w:val="none" w:sz="0" w:space="0" w:color="auto"/>
        <w:right w:val="none" w:sz="0" w:space="0" w:color="auto"/>
      </w:divBdr>
    </w:div>
    <w:div w:id="70583854">
      <w:bodyDiv w:val="1"/>
      <w:marLeft w:val="0"/>
      <w:marRight w:val="0"/>
      <w:marTop w:val="0"/>
      <w:marBottom w:val="0"/>
      <w:divBdr>
        <w:top w:val="none" w:sz="0" w:space="0" w:color="auto"/>
        <w:left w:val="none" w:sz="0" w:space="0" w:color="auto"/>
        <w:bottom w:val="none" w:sz="0" w:space="0" w:color="auto"/>
        <w:right w:val="none" w:sz="0" w:space="0" w:color="auto"/>
      </w:divBdr>
    </w:div>
    <w:div w:id="82603809">
      <w:bodyDiv w:val="1"/>
      <w:marLeft w:val="0"/>
      <w:marRight w:val="0"/>
      <w:marTop w:val="0"/>
      <w:marBottom w:val="0"/>
      <w:divBdr>
        <w:top w:val="none" w:sz="0" w:space="0" w:color="auto"/>
        <w:left w:val="none" w:sz="0" w:space="0" w:color="auto"/>
        <w:bottom w:val="none" w:sz="0" w:space="0" w:color="auto"/>
        <w:right w:val="none" w:sz="0" w:space="0" w:color="auto"/>
      </w:divBdr>
    </w:div>
    <w:div w:id="84813294">
      <w:bodyDiv w:val="1"/>
      <w:marLeft w:val="0"/>
      <w:marRight w:val="0"/>
      <w:marTop w:val="0"/>
      <w:marBottom w:val="0"/>
      <w:divBdr>
        <w:top w:val="none" w:sz="0" w:space="0" w:color="auto"/>
        <w:left w:val="none" w:sz="0" w:space="0" w:color="auto"/>
        <w:bottom w:val="none" w:sz="0" w:space="0" w:color="auto"/>
        <w:right w:val="none" w:sz="0" w:space="0" w:color="auto"/>
      </w:divBdr>
    </w:div>
    <w:div w:id="134879405">
      <w:bodyDiv w:val="1"/>
      <w:marLeft w:val="0"/>
      <w:marRight w:val="0"/>
      <w:marTop w:val="0"/>
      <w:marBottom w:val="0"/>
      <w:divBdr>
        <w:top w:val="none" w:sz="0" w:space="0" w:color="auto"/>
        <w:left w:val="none" w:sz="0" w:space="0" w:color="auto"/>
        <w:bottom w:val="none" w:sz="0" w:space="0" w:color="auto"/>
        <w:right w:val="none" w:sz="0" w:space="0" w:color="auto"/>
      </w:divBdr>
    </w:div>
    <w:div w:id="162358370">
      <w:bodyDiv w:val="1"/>
      <w:marLeft w:val="0"/>
      <w:marRight w:val="0"/>
      <w:marTop w:val="0"/>
      <w:marBottom w:val="0"/>
      <w:divBdr>
        <w:top w:val="none" w:sz="0" w:space="0" w:color="auto"/>
        <w:left w:val="none" w:sz="0" w:space="0" w:color="auto"/>
        <w:bottom w:val="none" w:sz="0" w:space="0" w:color="auto"/>
        <w:right w:val="none" w:sz="0" w:space="0" w:color="auto"/>
      </w:divBdr>
    </w:div>
    <w:div w:id="176043470">
      <w:bodyDiv w:val="1"/>
      <w:marLeft w:val="0"/>
      <w:marRight w:val="0"/>
      <w:marTop w:val="0"/>
      <w:marBottom w:val="0"/>
      <w:divBdr>
        <w:top w:val="none" w:sz="0" w:space="0" w:color="auto"/>
        <w:left w:val="none" w:sz="0" w:space="0" w:color="auto"/>
        <w:bottom w:val="none" w:sz="0" w:space="0" w:color="auto"/>
        <w:right w:val="none" w:sz="0" w:space="0" w:color="auto"/>
      </w:divBdr>
    </w:div>
    <w:div w:id="180096471">
      <w:bodyDiv w:val="1"/>
      <w:marLeft w:val="0"/>
      <w:marRight w:val="0"/>
      <w:marTop w:val="0"/>
      <w:marBottom w:val="0"/>
      <w:divBdr>
        <w:top w:val="none" w:sz="0" w:space="0" w:color="auto"/>
        <w:left w:val="none" w:sz="0" w:space="0" w:color="auto"/>
        <w:bottom w:val="none" w:sz="0" w:space="0" w:color="auto"/>
        <w:right w:val="none" w:sz="0" w:space="0" w:color="auto"/>
      </w:divBdr>
    </w:div>
    <w:div w:id="182940891">
      <w:bodyDiv w:val="1"/>
      <w:marLeft w:val="0"/>
      <w:marRight w:val="0"/>
      <w:marTop w:val="0"/>
      <w:marBottom w:val="0"/>
      <w:divBdr>
        <w:top w:val="none" w:sz="0" w:space="0" w:color="auto"/>
        <w:left w:val="none" w:sz="0" w:space="0" w:color="auto"/>
        <w:bottom w:val="none" w:sz="0" w:space="0" w:color="auto"/>
        <w:right w:val="none" w:sz="0" w:space="0" w:color="auto"/>
      </w:divBdr>
    </w:div>
    <w:div w:id="183519873">
      <w:bodyDiv w:val="1"/>
      <w:marLeft w:val="0"/>
      <w:marRight w:val="0"/>
      <w:marTop w:val="0"/>
      <w:marBottom w:val="0"/>
      <w:divBdr>
        <w:top w:val="none" w:sz="0" w:space="0" w:color="auto"/>
        <w:left w:val="none" w:sz="0" w:space="0" w:color="auto"/>
        <w:bottom w:val="none" w:sz="0" w:space="0" w:color="auto"/>
        <w:right w:val="none" w:sz="0" w:space="0" w:color="auto"/>
      </w:divBdr>
    </w:div>
    <w:div w:id="188759104">
      <w:bodyDiv w:val="1"/>
      <w:marLeft w:val="0"/>
      <w:marRight w:val="0"/>
      <w:marTop w:val="0"/>
      <w:marBottom w:val="0"/>
      <w:divBdr>
        <w:top w:val="none" w:sz="0" w:space="0" w:color="auto"/>
        <w:left w:val="none" w:sz="0" w:space="0" w:color="auto"/>
        <w:bottom w:val="none" w:sz="0" w:space="0" w:color="auto"/>
        <w:right w:val="none" w:sz="0" w:space="0" w:color="auto"/>
      </w:divBdr>
    </w:div>
    <w:div w:id="191699306">
      <w:bodyDiv w:val="1"/>
      <w:marLeft w:val="0"/>
      <w:marRight w:val="0"/>
      <w:marTop w:val="0"/>
      <w:marBottom w:val="0"/>
      <w:divBdr>
        <w:top w:val="none" w:sz="0" w:space="0" w:color="auto"/>
        <w:left w:val="none" w:sz="0" w:space="0" w:color="auto"/>
        <w:bottom w:val="none" w:sz="0" w:space="0" w:color="auto"/>
        <w:right w:val="none" w:sz="0" w:space="0" w:color="auto"/>
      </w:divBdr>
    </w:div>
    <w:div w:id="200091462">
      <w:bodyDiv w:val="1"/>
      <w:marLeft w:val="0"/>
      <w:marRight w:val="0"/>
      <w:marTop w:val="0"/>
      <w:marBottom w:val="0"/>
      <w:divBdr>
        <w:top w:val="none" w:sz="0" w:space="0" w:color="auto"/>
        <w:left w:val="none" w:sz="0" w:space="0" w:color="auto"/>
        <w:bottom w:val="none" w:sz="0" w:space="0" w:color="auto"/>
        <w:right w:val="none" w:sz="0" w:space="0" w:color="auto"/>
      </w:divBdr>
    </w:div>
    <w:div w:id="207181450">
      <w:bodyDiv w:val="1"/>
      <w:marLeft w:val="0"/>
      <w:marRight w:val="0"/>
      <w:marTop w:val="0"/>
      <w:marBottom w:val="0"/>
      <w:divBdr>
        <w:top w:val="none" w:sz="0" w:space="0" w:color="auto"/>
        <w:left w:val="none" w:sz="0" w:space="0" w:color="auto"/>
        <w:bottom w:val="none" w:sz="0" w:space="0" w:color="auto"/>
        <w:right w:val="none" w:sz="0" w:space="0" w:color="auto"/>
      </w:divBdr>
    </w:div>
    <w:div w:id="209222494">
      <w:bodyDiv w:val="1"/>
      <w:marLeft w:val="0"/>
      <w:marRight w:val="0"/>
      <w:marTop w:val="0"/>
      <w:marBottom w:val="0"/>
      <w:divBdr>
        <w:top w:val="none" w:sz="0" w:space="0" w:color="auto"/>
        <w:left w:val="none" w:sz="0" w:space="0" w:color="auto"/>
        <w:bottom w:val="none" w:sz="0" w:space="0" w:color="auto"/>
        <w:right w:val="none" w:sz="0" w:space="0" w:color="auto"/>
      </w:divBdr>
    </w:div>
    <w:div w:id="231895053">
      <w:bodyDiv w:val="1"/>
      <w:marLeft w:val="0"/>
      <w:marRight w:val="0"/>
      <w:marTop w:val="0"/>
      <w:marBottom w:val="0"/>
      <w:divBdr>
        <w:top w:val="none" w:sz="0" w:space="0" w:color="auto"/>
        <w:left w:val="none" w:sz="0" w:space="0" w:color="auto"/>
        <w:bottom w:val="none" w:sz="0" w:space="0" w:color="auto"/>
        <w:right w:val="none" w:sz="0" w:space="0" w:color="auto"/>
      </w:divBdr>
    </w:div>
    <w:div w:id="249241387">
      <w:bodyDiv w:val="1"/>
      <w:marLeft w:val="0"/>
      <w:marRight w:val="0"/>
      <w:marTop w:val="0"/>
      <w:marBottom w:val="0"/>
      <w:divBdr>
        <w:top w:val="none" w:sz="0" w:space="0" w:color="auto"/>
        <w:left w:val="none" w:sz="0" w:space="0" w:color="auto"/>
        <w:bottom w:val="none" w:sz="0" w:space="0" w:color="auto"/>
        <w:right w:val="none" w:sz="0" w:space="0" w:color="auto"/>
      </w:divBdr>
    </w:div>
    <w:div w:id="276567002">
      <w:bodyDiv w:val="1"/>
      <w:marLeft w:val="0"/>
      <w:marRight w:val="0"/>
      <w:marTop w:val="0"/>
      <w:marBottom w:val="0"/>
      <w:divBdr>
        <w:top w:val="none" w:sz="0" w:space="0" w:color="auto"/>
        <w:left w:val="none" w:sz="0" w:space="0" w:color="auto"/>
        <w:bottom w:val="none" w:sz="0" w:space="0" w:color="auto"/>
        <w:right w:val="none" w:sz="0" w:space="0" w:color="auto"/>
      </w:divBdr>
    </w:div>
    <w:div w:id="278026709">
      <w:bodyDiv w:val="1"/>
      <w:marLeft w:val="0"/>
      <w:marRight w:val="0"/>
      <w:marTop w:val="0"/>
      <w:marBottom w:val="0"/>
      <w:divBdr>
        <w:top w:val="none" w:sz="0" w:space="0" w:color="auto"/>
        <w:left w:val="none" w:sz="0" w:space="0" w:color="auto"/>
        <w:bottom w:val="none" w:sz="0" w:space="0" w:color="auto"/>
        <w:right w:val="none" w:sz="0" w:space="0" w:color="auto"/>
      </w:divBdr>
    </w:div>
    <w:div w:id="278800705">
      <w:bodyDiv w:val="1"/>
      <w:marLeft w:val="0"/>
      <w:marRight w:val="0"/>
      <w:marTop w:val="0"/>
      <w:marBottom w:val="0"/>
      <w:divBdr>
        <w:top w:val="none" w:sz="0" w:space="0" w:color="auto"/>
        <w:left w:val="none" w:sz="0" w:space="0" w:color="auto"/>
        <w:bottom w:val="none" w:sz="0" w:space="0" w:color="auto"/>
        <w:right w:val="none" w:sz="0" w:space="0" w:color="auto"/>
      </w:divBdr>
    </w:div>
    <w:div w:id="283729855">
      <w:bodyDiv w:val="1"/>
      <w:marLeft w:val="0"/>
      <w:marRight w:val="0"/>
      <w:marTop w:val="0"/>
      <w:marBottom w:val="0"/>
      <w:divBdr>
        <w:top w:val="none" w:sz="0" w:space="0" w:color="auto"/>
        <w:left w:val="none" w:sz="0" w:space="0" w:color="auto"/>
        <w:bottom w:val="none" w:sz="0" w:space="0" w:color="auto"/>
        <w:right w:val="none" w:sz="0" w:space="0" w:color="auto"/>
      </w:divBdr>
    </w:div>
    <w:div w:id="291139440">
      <w:bodyDiv w:val="1"/>
      <w:marLeft w:val="0"/>
      <w:marRight w:val="0"/>
      <w:marTop w:val="0"/>
      <w:marBottom w:val="0"/>
      <w:divBdr>
        <w:top w:val="none" w:sz="0" w:space="0" w:color="auto"/>
        <w:left w:val="none" w:sz="0" w:space="0" w:color="auto"/>
        <w:bottom w:val="none" w:sz="0" w:space="0" w:color="auto"/>
        <w:right w:val="none" w:sz="0" w:space="0" w:color="auto"/>
      </w:divBdr>
    </w:div>
    <w:div w:id="319768565">
      <w:bodyDiv w:val="1"/>
      <w:marLeft w:val="0"/>
      <w:marRight w:val="0"/>
      <w:marTop w:val="0"/>
      <w:marBottom w:val="0"/>
      <w:divBdr>
        <w:top w:val="none" w:sz="0" w:space="0" w:color="auto"/>
        <w:left w:val="none" w:sz="0" w:space="0" w:color="auto"/>
        <w:bottom w:val="none" w:sz="0" w:space="0" w:color="auto"/>
        <w:right w:val="none" w:sz="0" w:space="0" w:color="auto"/>
      </w:divBdr>
      <w:divsChild>
        <w:div w:id="1666014512">
          <w:marLeft w:val="360"/>
          <w:marRight w:val="0"/>
          <w:marTop w:val="0"/>
          <w:marBottom w:val="0"/>
          <w:divBdr>
            <w:top w:val="none" w:sz="0" w:space="0" w:color="auto"/>
            <w:left w:val="none" w:sz="0" w:space="0" w:color="auto"/>
            <w:bottom w:val="none" w:sz="0" w:space="0" w:color="auto"/>
            <w:right w:val="none" w:sz="0" w:space="0" w:color="auto"/>
          </w:divBdr>
        </w:div>
      </w:divsChild>
    </w:div>
    <w:div w:id="324824006">
      <w:bodyDiv w:val="1"/>
      <w:marLeft w:val="0"/>
      <w:marRight w:val="0"/>
      <w:marTop w:val="0"/>
      <w:marBottom w:val="0"/>
      <w:divBdr>
        <w:top w:val="none" w:sz="0" w:space="0" w:color="auto"/>
        <w:left w:val="none" w:sz="0" w:space="0" w:color="auto"/>
        <w:bottom w:val="none" w:sz="0" w:space="0" w:color="auto"/>
        <w:right w:val="none" w:sz="0" w:space="0" w:color="auto"/>
      </w:divBdr>
    </w:div>
    <w:div w:id="342319754">
      <w:bodyDiv w:val="1"/>
      <w:marLeft w:val="0"/>
      <w:marRight w:val="0"/>
      <w:marTop w:val="0"/>
      <w:marBottom w:val="0"/>
      <w:divBdr>
        <w:top w:val="none" w:sz="0" w:space="0" w:color="auto"/>
        <w:left w:val="none" w:sz="0" w:space="0" w:color="auto"/>
        <w:bottom w:val="none" w:sz="0" w:space="0" w:color="auto"/>
        <w:right w:val="none" w:sz="0" w:space="0" w:color="auto"/>
      </w:divBdr>
    </w:div>
    <w:div w:id="347341003">
      <w:bodyDiv w:val="1"/>
      <w:marLeft w:val="0"/>
      <w:marRight w:val="0"/>
      <w:marTop w:val="0"/>
      <w:marBottom w:val="0"/>
      <w:divBdr>
        <w:top w:val="none" w:sz="0" w:space="0" w:color="auto"/>
        <w:left w:val="none" w:sz="0" w:space="0" w:color="auto"/>
        <w:bottom w:val="none" w:sz="0" w:space="0" w:color="auto"/>
        <w:right w:val="none" w:sz="0" w:space="0" w:color="auto"/>
      </w:divBdr>
    </w:div>
    <w:div w:id="399256404">
      <w:bodyDiv w:val="1"/>
      <w:marLeft w:val="0"/>
      <w:marRight w:val="0"/>
      <w:marTop w:val="0"/>
      <w:marBottom w:val="0"/>
      <w:divBdr>
        <w:top w:val="none" w:sz="0" w:space="0" w:color="auto"/>
        <w:left w:val="none" w:sz="0" w:space="0" w:color="auto"/>
        <w:bottom w:val="none" w:sz="0" w:space="0" w:color="auto"/>
        <w:right w:val="none" w:sz="0" w:space="0" w:color="auto"/>
      </w:divBdr>
    </w:div>
    <w:div w:id="414939488">
      <w:bodyDiv w:val="1"/>
      <w:marLeft w:val="0"/>
      <w:marRight w:val="0"/>
      <w:marTop w:val="0"/>
      <w:marBottom w:val="0"/>
      <w:divBdr>
        <w:top w:val="none" w:sz="0" w:space="0" w:color="auto"/>
        <w:left w:val="none" w:sz="0" w:space="0" w:color="auto"/>
        <w:bottom w:val="none" w:sz="0" w:space="0" w:color="auto"/>
        <w:right w:val="none" w:sz="0" w:space="0" w:color="auto"/>
      </w:divBdr>
    </w:div>
    <w:div w:id="421490099">
      <w:bodyDiv w:val="1"/>
      <w:marLeft w:val="0"/>
      <w:marRight w:val="0"/>
      <w:marTop w:val="0"/>
      <w:marBottom w:val="0"/>
      <w:divBdr>
        <w:top w:val="none" w:sz="0" w:space="0" w:color="auto"/>
        <w:left w:val="none" w:sz="0" w:space="0" w:color="auto"/>
        <w:bottom w:val="none" w:sz="0" w:space="0" w:color="auto"/>
        <w:right w:val="none" w:sz="0" w:space="0" w:color="auto"/>
      </w:divBdr>
    </w:div>
    <w:div w:id="424960582">
      <w:bodyDiv w:val="1"/>
      <w:marLeft w:val="0"/>
      <w:marRight w:val="0"/>
      <w:marTop w:val="0"/>
      <w:marBottom w:val="0"/>
      <w:divBdr>
        <w:top w:val="none" w:sz="0" w:space="0" w:color="auto"/>
        <w:left w:val="none" w:sz="0" w:space="0" w:color="auto"/>
        <w:bottom w:val="none" w:sz="0" w:space="0" w:color="auto"/>
        <w:right w:val="none" w:sz="0" w:space="0" w:color="auto"/>
      </w:divBdr>
    </w:div>
    <w:div w:id="425074471">
      <w:bodyDiv w:val="1"/>
      <w:marLeft w:val="0"/>
      <w:marRight w:val="0"/>
      <w:marTop w:val="0"/>
      <w:marBottom w:val="0"/>
      <w:divBdr>
        <w:top w:val="none" w:sz="0" w:space="0" w:color="auto"/>
        <w:left w:val="none" w:sz="0" w:space="0" w:color="auto"/>
        <w:bottom w:val="none" w:sz="0" w:space="0" w:color="auto"/>
        <w:right w:val="none" w:sz="0" w:space="0" w:color="auto"/>
      </w:divBdr>
    </w:div>
    <w:div w:id="442266625">
      <w:bodyDiv w:val="1"/>
      <w:marLeft w:val="0"/>
      <w:marRight w:val="0"/>
      <w:marTop w:val="0"/>
      <w:marBottom w:val="0"/>
      <w:divBdr>
        <w:top w:val="none" w:sz="0" w:space="0" w:color="auto"/>
        <w:left w:val="none" w:sz="0" w:space="0" w:color="auto"/>
        <w:bottom w:val="none" w:sz="0" w:space="0" w:color="auto"/>
        <w:right w:val="none" w:sz="0" w:space="0" w:color="auto"/>
      </w:divBdr>
    </w:div>
    <w:div w:id="454057594">
      <w:bodyDiv w:val="1"/>
      <w:marLeft w:val="0"/>
      <w:marRight w:val="0"/>
      <w:marTop w:val="0"/>
      <w:marBottom w:val="0"/>
      <w:divBdr>
        <w:top w:val="none" w:sz="0" w:space="0" w:color="auto"/>
        <w:left w:val="none" w:sz="0" w:space="0" w:color="auto"/>
        <w:bottom w:val="none" w:sz="0" w:space="0" w:color="auto"/>
        <w:right w:val="none" w:sz="0" w:space="0" w:color="auto"/>
      </w:divBdr>
    </w:div>
    <w:div w:id="459108754">
      <w:bodyDiv w:val="1"/>
      <w:marLeft w:val="0"/>
      <w:marRight w:val="0"/>
      <w:marTop w:val="0"/>
      <w:marBottom w:val="0"/>
      <w:divBdr>
        <w:top w:val="none" w:sz="0" w:space="0" w:color="auto"/>
        <w:left w:val="none" w:sz="0" w:space="0" w:color="auto"/>
        <w:bottom w:val="none" w:sz="0" w:space="0" w:color="auto"/>
        <w:right w:val="none" w:sz="0" w:space="0" w:color="auto"/>
      </w:divBdr>
    </w:div>
    <w:div w:id="474294187">
      <w:bodyDiv w:val="1"/>
      <w:marLeft w:val="0"/>
      <w:marRight w:val="0"/>
      <w:marTop w:val="0"/>
      <w:marBottom w:val="0"/>
      <w:divBdr>
        <w:top w:val="none" w:sz="0" w:space="0" w:color="auto"/>
        <w:left w:val="none" w:sz="0" w:space="0" w:color="auto"/>
        <w:bottom w:val="none" w:sz="0" w:space="0" w:color="auto"/>
        <w:right w:val="none" w:sz="0" w:space="0" w:color="auto"/>
      </w:divBdr>
    </w:div>
    <w:div w:id="485588031">
      <w:bodyDiv w:val="1"/>
      <w:marLeft w:val="0"/>
      <w:marRight w:val="0"/>
      <w:marTop w:val="0"/>
      <w:marBottom w:val="0"/>
      <w:divBdr>
        <w:top w:val="none" w:sz="0" w:space="0" w:color="auto"/>
        <w:left w:val="none" w:sz="0" w:space="0" w:color="auto"/>
        <w:bottom w:val="none" w:sz="0" w:space="0" w:color="auto"/>
        <w:right w:val="none" w:sz="0" w:space="0" w:color="auto"/>
      </w:divBdr>
    </w:div>
    <w:div w:id="485782707">
      <w:bodyDiv w:val="1"/>
      <w:marLeft w:val="0"/>
      <w:marRight w:val="0"/>
      <w:marTop w:val="0"/>
      <w:marBottom w:val="0"/>
      <w:divBdr>
        <w:top w:val="none" w:sz="0" w:space="0" w:color="auto"/>
        <w:left w:val="none" w:sz="0" w:space="0" w:color="auto"/>
        <w:bottom w:val="none" w:sz="0" w:space="0" w:color="auto"/>
        <w:right w:val="none" w:sz="0" w:space="0" w:color="auto"/>
      </w:divBdr>
    </w:div>
    <w:div w:id="510872431">
      <w:bodyDiv w:val="1"/>
      <w:marLeft w:val="0"/>
      <w:marRight w:val="0"/>
      <w:marTop w:val="0"/>
      <w:marBottom w:val="0"/>
      <w:divBdr>
        <w:top w:val="none" w:sz="0" w:space="0" w:color="auto"/>
        <w:left w:val="none" w:sz="0" w:space="0" w:color="auto"/>
        <w:bottom w:val="none" w:sz="0" w:space="0" w:color="auto"/>
        <w:right w:val="none" w:sz="0" w:space="0" w:color="auto"/>
      </w:divBdr>
      <w:divsChild>
        <w:div w:id="1462308138">
          <w:marLeft w:val="0"/>
          <w:marRight w:val="0"/>
          <w:marTop w:val="0"/>
          <w:marBottom w:val="0"/>
          <w:divBdr>
            <w:top w:val="none" w:sz="0" w:space="0" w:color="auto"/>
            <w:left w:val="none" w:sz="0" w:space="0" w:color="auto"/>
            <w:bottom w:val="none" w:sz="0" w:space="0" w:color="auto"/>
            <w:right w:val="none" w:sz="0" w:space="0" w:color="auto"/>
          </w:divBdr>
          <w:divsChild>
            <w:div w:id="781190790">
              <w:marLeft w:val="0"/>
              <w:marRight w:val="0"/>
              <w:marTop w:val="120"/>
              <w:marBottom w:val="0"/>
              <w:divBdr>
                <w:top w:val="none" w:sz="0" w:space="0" w:color="auto"/>
                <w:left w:val="none" w:sz="0" w:space="0" w:color="auto"/>
                <w:bottom w:val="none" w:sz="0" w:space="0" w:color="auto"/>
                <w:right w:val="none" w:sz="0" w:space="0" w:color="auto"/>
              </w:divBdr>
              <w:divsChild>
                <w:div w:id="1228951362">
                  <w:marLeft w:val="0"/>
                  <w:marRight w:val="0"/>
                  <w:marTop w:val="0"/>
                  <w:marBottom w:val="0"/>
                  <w:divBdr>
                    <w:top w:val="none" w:sz="0" w:space="0" w:color="auto"/>
                    <w:left w:val="none" w:sz="0" w:space="0" w:color="auto"/>
                    <w:bottom w:val="none" w:sz="0" w:space="0" w:color="auto"/>
                    <w:right w:val="none" w:sz="0" w:space="0" w:color="auto"/>
                  </w:divBdr>
                  <w:divsChild>
                    <w:div w:id="20775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6191">
          <w:marLeft w:val="0"/>
          <w:marRight w:val="0"/>
          <w:marTop w:val="0"/>
          <w:marBottom w:val="0"/>
          <w:divBdr>
            <w:top w:val="none" w:sz="0" w:space="0" w:color="auto"/>
            <w:left w:val="none" w:sz="0" w:space="0" w:color="auto"/>
            <w:bottom w:val="none" w:sz="0" w:space="0" w:color="auto"/>
            <w:right w:val="none" w:sz="0" w:space="0" w:color="auto"/>
          </w:divBdr>
          <w:divsChild>
            <w:div w:id="831867716">
              <w:marLeft w:val="60"/>
              <w:marRight w:val="0"/>
              <w:marTop w:val="0"/>
              <w:marBottom w:val="0"/>
              <w:divBdr>
                <w:top w:val="none" w:sz="0" w:space="0" w:color="auto"/>
                <w:left w:val="none" w:sz="0" w:space="0" w:color="auto"/>
                <w:bottom w:val="none" w:sz="0" w:space="0" w:color="auto"/>
                <w:right w:val="none" w:sz="0" w:space="0" w:color="auto"/>
              </w:divBdr>
            </w:div>
            <w:div w:id="940377231">
              <w:marLeft w:val="0"/>
              <w:marRight w:val="0"/>
              <w:marTop w:val="0"/>
              <w:marBottom w:val="0"/>
              <w:divBdr>
                <w:top w:val="none" w:sz="0" w:space="0" w:color="auto"/>
                <w:left w:val="none" w:sz="0" w:space="0" w:color="auto"/>
                <w:bottom w:val="none" w:sz="0" w:space="0" w:color="auto"/>
                <w:right w:val="none" w:sz="0" w:space="0" w:color="auto"/>
              </w:divBdr>
            </w:div>
            <w:div w:id="1415778446">
              <w:marLeft w:val="0"/>
              <w:marRight w:val="0"/>
              <w:marTop w:val="0"/>
              <w:marBottom w:val="0"/>
              <w:divBdr>
                <w:top w:val="none" w:sz="0" w:space="0" w:color="auto"/>
                <w:left w:val="none" w:sz="0" w:space="0" w:color="auto"/>
                <w:bottom w:val="none" w:sz="0" w:space="0" w:color="auto"/>
                <w:right w:val="none" w:sz="0" w:space="0" w:color="auto"/>
              </w:divBdr>
            </w:div>
            <w:div w:id="1854686029">
              <w:marLeft w:val="300"/>
              <w:marRight w:val="0"/>
              <w:marTop w:val="0"/>
              <w:marBottom w:val="0"/>
              <w:divBdr>
                <w:top w:val="none" w:sz="0" w:space="0" w:color="auto"/>
                <w:left w:val="none" w:sz="0" w:space="0" w:color="auto"/>
                <w:bottom w:val="none" w:sz="0" w:space="0" w:color="auto"/>
                <w:right w:val="none" w:sz="0" w:space="0" w:color="auto"/>
              </w:divBdr>
            </w:div>
            <w:div w:id="18738356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514998795">
      <w:bodyDiv w:val="1"/>
      <w:marLeft w:val="0"/>
      <w:marRight w:val="0"/>
      <w:marTop w:val="0"/>
      <w:marBottom w:val="0"/>
      <w:divBdr>
        <w:top w:val="none" w:sz="0" w:space="0" w:color="auto"/>
        <w:left w:val="none" w:sz="0" w:space="0" w:color="auto"/>
        <w:bottom w:val="none" w:sz="0" w:space="0" w:color="auto"/>
        <w:right w:val="none" w:sz="0" w:space="0" w:color="auto"/>
      </w:divBdr>
    </w:div>
    <w:div w:id="527378844">
      <w:bodyDiv w:val="1"/>
      <w:marLeft w:val="0"/>
      <w:marRight w:val="0"/>
      <w:marTop w:val="0"/>
      <w:marBottom w:val="0"/>
      <w:divBdr>
        <w:top w:val="none" w:sz="0" w:space="0" w:color="auto"/>
        <w:left w:val="none" w:sz="0" w:space="0" w:color="auto"/>
        <w:bottom w:val="none" w:sz="0" w:space="0" w:color="auto"/>
        <w:right w:val="none" w:sz="0" w:space="0" w:color="auto"/>
      </w:divBdr>
    </w:div>
    <w:div w:id="564100777">
      <w:bodyDiv w:val="1"/>
      <w:marLeft w:val="0"/>
      <w:marRight w:val="0"/>
      <w:marTop w:val="0"/>
      <w:marBottom w:val="0"/>
      <w:divBdr>
        <w:top w:val="none" w:sz="0" w:space="0" w:color="auto"/>
        <w:left w:val="none" w:sz="0" w:space="0" w:color="auto"/>
        <w:bottom w:val="none" w:sz="0" w:space="0" w:color="auto"/>
        <w:right w:val="none" w:sz="0" w:space="0" w:color="auto"/>
      </w:divBdr>
    </w:div>
    <w:div w:id="569005002">
      <w:bodyDiv w:val="1"/>
      <w:marLeft w:val="0"/>
      <w:marRight w:val="0"/>
      <w:marTop w:val="0"/>
      <w:marBottom w:val="0"/>
      <w:divBdr>
        <w:top w:val="none" w:sz="0" w:space="0" w:color="auto"/>
        <w:left w:val="none" w:sz="0" w:space="0" w:color="auto"/>
        <w:bottom w:val="none" w:sz="0" w:space="0" w:color="auto"/>
        <w:right w:val="none" w:sz="0" w:space="0" w:color="auto"/>
      </w:divBdr>
    </w:div>
    <w:div w:id="570501297">
      <w:bodyDiv w:val="1"/>
      <w:marLeft w:val="0"/>
      <w:marRight w:val="0"/>
      <w:marTop w:val="0"/>
      <w:marBottom w:val="0"/>
      <w:divBdr>
        <w:top w:val="none" w:sz="0" w:space="0" w:color="auto"/>
        <w:left w:val="none" w:sz="0" w:space="0" w:color="auto"/>
        <w:bottom w:val="none" w:sz="0" w:space="0" w:color="auto"/>
        <w:right w:val="none" w:sz="0" w:space="0" w:color="auto"/>
      </w:divBdr>
    </w:div>
    <w:div w:id="589898933">
      <w:bodyDiv w:val="1"/>
      <w:marLeft w:val="0"/>
      <w:marRight w:val="0"/>
      <w:marTop w:val="0"/>
      <w:marBottom w:val="0"/>
      <w:divBdr>
        <w:top w:val="none" w:sz="0" w:space="0" w:color="auto"/>
        <w:left w:val="none" w:sz="0" w:space="0" w:color="auto"/>
        <w:bottom w:val="none" w:sz="0" w:space="0" w:color="auto"/>
        <w:right w:val="none" w:sz="0" w:space="0" w:color="auto"/>
      </w:divBdr>
    </w:div>
    <w:div w:id="593781105">
      <w:bodyDiv w:val="1"/>
      <w:marLeft w:val="0"/>
      <w:marRight w:val="0"/>
      <w:marTop w:val="0"/>
      <w:marBottom w:val="0"/>
      <w:divBdr>
        <w:top w:val="none" w:sz="0" w:space="0" w:color="auto"/>
        <w:left w:val="none" w:sz="0" w:space="0" w:color="auto"/>
        <w:bottom w:val="none" w:sz="0" w:space="0" w:color="auto"/>
        <w:right w:val="none" w:sz="0" w:space="0" w:color="auto"/>
      </w:divBdr>
    </w:div>
    <w:div w:id="599214547">
      <w:bodyDiv w:val="1"/>
      <w:marLeft w:val="0"/>
      <w:marRight w:val="0"/>
      <w:marTop w:val="0"/>
      <w:marBottom w:val="0"/>
      <w:divBdr>
        <w:top w:val="none" w:sz="0" w:space="0" w:color="auto"/>
        <w:left w:val="none" w:sz="0" w:space="0" w:color="auto"/>
        <w:bottom w:val="none" w:sz="0" w:space="0" w:color="auto"/>
        <w:right w:val="none" w:sz="0" w:space="0" w:color="auto"/>
      </w:divBdr>
    </w:div>
    <w:div w:id="618731562">
      <w:bodyDiv w:val="1"/>
      <w:marLeft w:val="0"/>
      <w:marRight w:val="0"/>
      <w:marTop w:val="0"/>
      <w:marBottom w:val="0"/>
      <w:divBdr>
        <w:top w:val="none" w:sz="0" w:space="0" w:color="auto"/>
        <w:left w:val="none" w:sz="0" w:space="0" w:color="auto"/>
        <w:bottom w:val="none" w:sz="0" w:space="0" w:color="auto"/>
        <w:right w:val="none" w:sz="0" w:space="0" w:color="auto"/>
      </w:divBdr>
    </w:div>
    <w:div w:id="626660920">
      <w:bodyDiv w:val="1"/>
      <w:marLeft w:val="0"/>
      <w:marRight w:val="0"/>
      <w:marTop w:val="0"/>
      <w:marBottom w:val="0"/>
      <w:divBdr>
        <w:top w:val="none" w:sz="0" w:space="0" w:color="auto"/>
        <w:left w:val="none" w:sz="0" w:space="0" w:color="auto"/>
        <w:bottom w:val="none" w:sz="0" w:space="0" w:color="auto"/>
        <w:right w:val="none" w:sz="0" w:space="0" w:color="auto"/>
      </w:divBdr>
    </w:div>
    <w:div w:id="633024431">
      <w:bodyDiv w:val="1"/>
      <w:marLeft w:val="0"/>
      <w:marRight w:val="0"/>
      <w:marTop w:val="0"/>
      <w:marBottom w:val="0"/>
      <w:divBdr>
        <w:top w:val="none" w:sz="0" w:space="0" w:color="auto"/>
        <w:left w:val="none" w:sz="0" w:space="0" w:color="auto"/>
        <w:bottom w:val="none" w:sz="0" w:space="0" w:color="auto"/>
        <w:right w:val="none" w:sz="0" w:space="0" w:color="auto"/>
      </w:divBdr>
    </w:div>
    <w:div w:id="673266572">
      <w:bodyDiv w:val="1"/>
      <w:marLeft w:val="0"/>
      <w:marRight w:val="0"/>
      <w:marTop w:val="0"/>
      <w:marBottom w:val="0"/>
      <w:divBdr>
        <w:top w:val="none" w:sz="0" w:space="0" w:color="auto"/>
        <w:left w:val="none" w:sz="0" w:space="0" w:color="auto"/>
        <w:bottom w:val="none" w:sz="0" w:space="0" w:color="auto"/>
        <w:right w:val="none" w:sz="0" w:space="0" w:color="auto"/>
      </w:divBdr>
    </w:div>
    <w:div w:id="675303198">
      <w:bodyDiv w:val="1"/>
      <w:marLeft w:val="0"/>
      <w:marRight w:val="0"/>
      <w:marTop w:val="0"/>
      <w:marBottom w:val="0"/>
      <w:divBdr>
        <w:top w:val="none" w:sz="0" w:space="0" w:color="auto"/>
        <w:left w:val="none" w:sz="0" w:space="0" w:color="auto"/>
        <w:bottom w:val="none" w:sz="0" w:space="0" w:color="auto"/>
        <w:right w:val="none" w:sz="0" w:space="0" w:color="auto"/>
      </w:divBdr>
    </w:div>
    <w:div w:id="704673929">
      <w:bodyDiv w:val="1"/>
      <w:marLeft w:val="0"/>
      <w:marRight w:val="0"/>
      <w:marTop w:val="0"/>
      <w:marBottom w:val="0"/>
      <w:divBdr>
        <w:top w:val="none" w:sz="0" w:space="0" w:color="auto"/>
        <w:left w:val="none" w:sz="0" w:space="0" w:color="auto"/>
        <w:bottom w:val="none" w:sz="0" w:space="0" w:color="auto"/>
        <w:right w:val="none" w:sz="0" w:space="0" w:color="auto"/>
      </w:divBdr>
    </w:div>
    <w:div w:id="710690916">
      <w:bodyDiv w:val="1"/>
      <w:marLeft w:val="0"/>
      <w:marRight w:val="0"/>
      <w:marTop w:val="0"/>
      <w:marBottom w:val="0"/>
      <w:divBdr>
        <w:top w:val="none" w:sz="0" w:space="0" w:color="auto"/>
        <w:left w:val="none" w:sz="0" w:space="0" w:color="auto"/>
        <w:bottom w:val="none" w:sz="0" w:space="0" w:color="auto"/>
        <w:right w:val="none" w:sz="0" w:space="0" w:color="auto"/>
      </w:divBdr>
    </w:div>
    <w:div w:id="712657763">
      <w:bodyDiv w:val="1"/>
      <w:marLeft w:val="0"/>
      <w:marRight w:val="0"/>
      <w:marTop w:val="0"/>
      <w:marBottom w:val="0"/>
      <w:divBdr>
        <w:top w:val="none" w:sz="0" w:space="0" w:color="auto"/>
        <w:left w:val="none" w:sz="0" w:space="0" w:color="auto"/>
        <w:bottom w:val="none" w:sz="0" w:space="0" w:color="auto"/>
        <w:right w:val="none" w:sz="0" w:space="0" w:color="auto"/>
      </w:divBdr>
    </w:div>
    <w:div w:id="718357915">
      <w:bodyDiv w:val="1"/>
      <w:marLeft w:val="0"/>
      <w:marRight w:val="0"/>
      <w:marTop w:val="0"/>
      <w:marBottom w:val="0"/>
      <w:divBdr>
        <w:top w:val="none" w:sz="0" w:space="0" w:color="auto"/>
        <w:left w:val="none" w:sz="0" w:space="0" w:color="auto"/>
        <w:bottom w:val="none" w:sz="0" w:space="0" w:color="auto"/>
        <w:right w:val="none" w:sz="0" w:space="0" w:color="auto"/>
      </w:divBdr>
    </w:div>
    <w:div w:id="723524961">
      <w:bodyDiv w:val="1"/>
      <w:marLeft w:val="0"/>
      <w:marRight w:val="0"/>
      <w:marTop w:val="0"/>
      <w:marBottom w:val="0"/>
      <w:divBdr>
        <w:top w:val="none" w:sz="0" w:space="0" w:color="auto"/>
        <w:left w:val="none" w:sz="0" w:space="0" w:color="auto"/>
        <w:bottom w:val="none" w:sz="0" w:space="0" w:color="auto"/>
        <w:right w:val="none" w:sz="0" w:space="0" w:color="auto"/>
      </w:divBdr>
    </w:div>
    <w:div w:id="730428303">
      <w:bodyDiv w:val="1"/>
      <w:marLeft w:val="0"/>
      <w:marRight w:val="0"/>
      <w:marTop w:val="0"/>
      <w:marBottom w:val="0"/>
      <w:divBdr>
        <w:top w:val="none" w:sz="0" w:space="0" w:color="auto"/>
        <w:left w:val="none" w:sz="0" w:space="0" w:color="auto"/>
        <w:bottom w:val="none" w:sz="0" w:space="0" w:color="auto"/>
        <w:right w:val="none" w:sz="0" w:space="0" w:color="auto"/>
      </w:divBdr>
    </w:div>
    <w:div w:id="738748801">
      <w:bodyDiv w:val="1"/>
      <w:marLeft w:val="0"/>
      <w:marRight w:val="0"/>
      <w:marTop w:val="0"/>
      <w:marBottom w:val="0"/>
      <w:divBdr>
        <w:top w:val="none" w:sz="0" w:space="0" w:color="auto"/>
        <w:left w:val="none" w:sz="0" w:space="0" w:color="auto"/>
        <w:bottom w:val="none" w:sz="0" w:space="0" w:color="auto"/>
        <w:right w:val="none" w:sz="0" w:space="0" w:color="auto"/>
      </w:divBdr>
    </w:div>
    <w:div w:id="749694522">
      <w:bodyDiv w:val="1"/>
      <w:marLeft w:val="0"/>
      <w:marRight w:val="0"/>
      <w:marTop w:val="0"/>
      <w:marBottom w:val="0"/>
      <w:divBdr>
        <w:top w:val="none" w:sz="0" w:space="0" w:color="auto"/>
        <w:left w:val="none" w:sz="0" w:space="0" w:color="auto"/>
        <w:bottom w:val="none" w:sz="0" w:space="0" w:color="auto"/>
        <w:right w:val="none" w:sz="0" w:space="0" w:color="auto"/>
      </w:divBdr>
    </w:div>
    <w:div w:id="766116681">
      <w:bodyDiv w:val="1"/>
      <w:marLeft w:val="0"/>
      <w:marRight w:val="0"/>
      <w:marTop w:val="0"/>
      <w:marBottom w:val="0"/>
      <w:divBdr>
        <w:top w:val="none" w:sz="0" w:space="0" w:color="auto"/>
        <w:left w:val="none" w:sz="0" w:space="0" w:color="auto"/>
        <w:bottom w:val="none" w:sz="0" w:space="0" w:color="auto"/>
        <w:right w:val="none" w:sz="0" w:space="0" w:color="auto"/>
      </w:divBdr>
    </w:div>
    <w:div w:id="769854028">
      <w:bodyDiv w:val="1"/>
      <w:marLeft w:val="0"/>
      <w:marRight w:val="0"/>
      <w:marTop w:val="0"/>
      <w:marBottom w:val="0"/>
      <w:divBdr>
        <w:top w:val="none" w:sz="0" w:space="0" w:color="auto"/>
        <w:left w:val="none" w:sz="0" w:space="0" w:color="auto"/>
        <w:bottom w:val="none" w:sz="0" w:space="0" w:color="auto"/>
        <w:right w:val="none" w:sz="0" w:space="0" w:color="auto"/>
      </w:divBdr>
    </w:div>
    <w:div w:id="780992875">
      <w:bodyDiv w:val="1"/>
      <w:marLeft w:val="0"/>
      <w:marRight w:val="0"/>
      <w:marTop w:val="0"/>
      <w:marBottom w:val="0"/>
      <w:divBdr>
        <w:top w:val="none" w:sz="0" w:space="0" w:color="auto"/>
        <w:left w:val="none" w:sz="0" w:space="0" w:color="auto"/>
        <w:bottom w:val="none" w:sz="0" w:space="0" w:color="auto"/>
        <w:right w:val="none" w:sz="0" w:space="0" w:color="auto"/>
      </w:divBdr>
    </w:div>
    <w:div w:id="784007232">
      <w:bodyDiv w:val="1"/>
      <w:marLeft w:val="0"/>
      <w:marRight w:val="0"/>
      <w:marTop w:val="0"/>
      <w:marBottom w:val="0"/>
      <w:divBdr>
        <w:top w:val="none" w:sz="0" w:space="0" w:color="auto"/>
        <w:left w:val="none" w:sz="0" w:space="0" w:color="auto"/>
        <w:bottom w:val="none" w:sz="0" w:space="0" w:color="auto"/>
        <w:right w:val="none" w:sz="0" w:space="0" w:color="auto"/>
      </w:divBdr>
    </w:div>
    <w:div w:id="785930666">
      <w:bodyDiv w:val="1"/>
      <w:marLeft w:val="0"/>
      <w:marRight w:val="0"/>
      <w:marTop w:val="0"/>
      <w:marBottom w:val="0"/>
      <w:divBdr>
        <w:top w:val="none" w:sz="0" w:space="0" w:color="auto"/>
        <w:left w:val="none" w:sz="0" w:space="0" w:color="auto"/>
        <w:bottom w:val="none" w:sz="0" w:space="0" w:color="auto"/>
        <w:right w:val="none" w:sz="0" w:space="0" w:color="auto"/>
      </w:divBdr>
    </w:div>
    <w:div w:id="788816953">
      <w:bodyDiv w:val="1"/>
      <w:marLeft w:val="0"/>
      <w:marRight w:val="0"/>
      <w:marTop w:val="0"/>
      <w:marBottom w:val="0"/>
      <w:divBdr>
        <w:top w:val="none" w:sz="0" w:space="0" w:color="auto"/>
        <w:left w:val="none" w:sz="0" w:space="0" w:color="auto"/>
        <w:bottom w:val="none" w:sz="0" w:space="0" w:color="auto"/>
        <w:right w:val="none" w:sz="0" w:space="0" w:color="auto"/>
      </w:divBdr>
    </w:div>
    <w:div w:id="803155938">
      <w:bodyDiv w:val="1"/>
      <w:marLeft w:val="0"/>
      <w:marRight w:val="0"/>
      <w:marTop w:val="0"/>
      <w:marBottom w:val="0"/>
      <w:divBdr>
        <w:top w:val="none" w:sz="0" w:space="0" w:color="auto"/>
        <w:left w:val="none" w:sz="0" w:space="0" w:color="auto"/>
        <w:bottom w:val="none" w:sz="0" w:space="0" w:color="auto"/>
        <w:right w:val="none" w:sz="0" w:space="0" w:color="auto"/>
      </w:divBdr>
    </w:div>
    <w:div w:id="809323909">
      <w:bodyDiv w:val="1"/>
      <w:marLeft w:val="0"/>
      <w:marRight w:val="0"/>
      <w:marTop w:val="0"/>
      <w:marBottom w:val="0"/>
      <w:divBdr>
        <w:top w:val="none" w:sz="0" w:space="0" w:color="auto"/>
        <w:left w:val="none" w:sz="0" w:space="0" w:color="auto"/>
        <w:bottom w:val="none" w:sz="0" w:space="0" w:color="auto"/>
        <w:right w:val="none" w:sz="0" w:space="0" w:color="auto"/>
      </w:divBdr>
    </w:div>
    <w:div w:id="823202507">
      <w:bodyDiv w:val="1"/>
      <w:marLeft w:val="0"/>
      <w:marRight w:val="0"/>
      <w:marTop w:val="0"/>
      <w:marBottom w:val="0"/>
      <w:divBdr>
        <w:top w:val="none" w:sz="0" w:space="0" w:color="auto"/>
        <w:left w:val="none" w:sz="0" w:space="0" w:color="auto"/>
        <w:bottom w:val="none" w:sz="0" w:space="0" w:color="auto"/>
        <w:right w:val="none" w:sz="0" w:space="0" w:color="auto"/>
      </w:divBdr>
    </w:div>
    <w:div w:id="830635467">
      <w:bodyDiv w:val="1"/>
      <w:marLeft w:val="0"/>
      <w:marRight w:val="0"/>
      <w:marTop w:val="0"/>
      <w:marBottom w:val="0"/>
      <w:divBdr>
        <w:top w:val="none" w:sz="0" w:space="0" w:color="auto"/>
        <w:left w:val="none" w:sz="0" w:space="0" w:color="auto"/>
        <w:bottom w:val="none" w:sz="0" w:space="0" w:color="auto"/>
        <w:right w:val="none" w:sz="0" w:space="0" w:color="auto"/>
      </w:divBdr>
    </w:div>
    <w:div w:id="846293085">
      <w:bodyDiv w:val="1"/>
      <w:marLeft w:val="0"/>
      <w:marRight w:val="0"/>
      <w:marTop w:val="0"/>
      <w:marBottom w:val="0"/>
      <w:divBdr>
        <w:top w:val="none" w:sz="0" w:space="0" w:color="auto"/>
        <w:left w:val="none" w:sz="0" w:space="0" w:color="auto"/>
        <w:bottom w:val="none" w:sz="0" w:space="0" w:color="auto"/>
        <w:right w:val="none" w:sz="0" w:space="0" w:color="auto"/>
      </w:divBdr>
    </w:div>
    <w:div w:id="847257590">
      <w:bodyDiv w:val="1"/>
      <w:marLeft w:val="0"/>
      <w:marRight w:val="0"/>
      <w:marTop w:val="0"/>
      <w:marBottom w:val="0"/>
      <w:divBdr>
        <w:top w:val="none" w:sz="0" w:space="0" w:color="auto"/>
        <w:left w:val="none" w:sz="0" w:space="0" w:color="auto"/>
        <w:bottom w:val="none" w:sz="0" w:space="0" w:color="auto"/>
        <w:right w:val="none" w:sz="0" w:space="0" w:color="auto"/>
      </w:divBdr>
    </w:div>
    <w:div w:id="856192604">
      <w:bodyDiv w:val="1"/>
      <w:marLeft w:val="0"/>
      <w:marRight w:val="0"/>
      <w:marTop w:val="0"/>
      <w:marBottom w:val="0"/>
      <w:divBdr>
        <w:top w:val="none" w:sz="0" w:space="0" w:color="auto"/>
        <w:left w:val="none" w:sz="0" w:space="0" w:color="auto"/>
        <w:bottom w:val="none" w:sz="0" w:space="0" w:color="auto"/>
        <w:right w:val="none" w:sz="0" w:space="0" w:color="auto"/>
      </w:divBdr>
    </w:div>
    <w:div w:id="859050886">
      <w:bodyDiv w:val="1"/>
      <w:marLeft w:val="0"/>
      <w:marRight w:val="0"/>
      <w:marTop w:val="0"/>
      <w:marBottom w:val="0"/>
      <w:divBdr>
        <w:top w:val="none" w:sz="0" w:space="0" w:color="auto"/>
        <w:left w:val="none" w:sz="0" w:space="0" w:color="auto"/>
        <w:bottom w:val="none" w:sz="0" w:space="0" w:color="auto"/>
        <w:right w:val="none" w:sz="0" w:space="0" w:color="auto"/>
      </w:divBdr>
    </w:div>
    <w:div w:id="862865494">
      <w:bodyDiv w:val="1"/>
      <w:marLeft w:val="0"/>
      <w:marRight w:val="0"/>
      <w:marTop w:val="0"/>
      <w:marBottom w:val="0"/>
      <w:divBdr>
        <w:top w:val="none" w:sz="0" w:space="0" w:color="auto"/>
        <w:left w:val="none" w:sz="0" w:space="0" w:color="auto"/>
        <w:bottom w:val="none" w:sz="0" w:space="0" w:color="auto"/>
        <w:right w:val="none" w:sz="0" w:space="0" w:color="auto"/>
      </w:divBdr>
    </w:div>
    <w:div w:id="866992947">
      <w:bodyDiv w:val="1"/>
      <w:marLeft w:val="0"/>
      <w:marRight w:val="0"/>
      <w:marTop w:val="0"/>
      <w:marBottom w:val="0"/>
      <w:divBdr>
        <w:top w:val="none" w:sz="0" w:space="0" w:color="auto"/>
        <w:left w:val="none" w:sz="0" w:space="0" w:color="auto"/>
        <w:bottom w:val="none" w:sz="0" w:space="0" w:color="auto"/>
        <w:right w:val="none" w:sz="0" w:space="0" w:color="auto"/>
      </w:divBdr>
    </w:div>
    <w:div w:id="871654898">
      <w:bodyDiv w:val="1"/>
      <w:marLeft w:val="0"/>
      <w:marRight w:val="0"/>
      <w:marTop w:val="0"/>
      <w:marBottom w:val="0"/>
      <w:divBdr>
        <w:top w:val="none" w:sz="0" w:space="0" w:color="auto"/>
        <w:left w:val="none" w:sz="0" w:space="0" w:color="auto"/>
        <w:bottom w:val="none" w:sz="0" w:space="0" w:color="auto"/>
        <w:right w:val="none" w:sz="0" w:space="0" w:color="auto"/>
      </w:divBdr>
    </w:div>
    <w:div w:id="884025053">
      <w:bodyDiv w:val="1"/>
      <w:marLeft w:val="0"/>
      <w:marRight w:val="0"/>
      <w:marTop w:val="0"/>
      <w:marBottom w:val="0"/>
      <w:divBdr>
        <w:top w:val="none" w:sz="0" w:space="0" w:color="auto"/>
        <w:left w:val="none" w:sz="0" w:space="0" w:color="auto"/>
        <w:bottom w:val="none" w:sz="0" w:space="0" w:color="auto"/>
        <w:right w:val="none" w:sz="0" w:space="0" w:color="auto"/>
      </w:divBdr>
    </w:div>
    <w:div w:id="915087276">
      <w:bodyDiv w:val="1"/>
      <w:marLeft w:val="0"/>
      <w:marRight w:val="0"/>
      <w:marTop w:val="0"/>
      <w:marBottom w:val="0"/>
      <w:divBdr>
        <w:top w:val="none" w:sz="0" w:space="0" w:color="auto"/>
        <w:left w:val="none" w:sz="0" w:space="0" w:color="auto"/>
        <w:bottom w:val="none" w:sz="0" w:space="0" w:color="auto"/>
        <w:right w:val="none" w:sz="0" w:space="0" w:color="auto"/>
      </w:divBdr>
    </w:div>
    <w:div w:id="924070778">
      <w:bodyDiv w:val="1"/>
      <w:marLeft w:val="0"/>
      <w:marRight w:val="0"/>
      <w:marTop w:val="0"/>
      <w:marBottom w:val="0"/>
      <w:divBdr>
        <w:top w:val="none" w:sz="0" w:space="0" w:color="auto"/>
        <w:left w:val="none" w:sz="0" w:space="0" w:color="auto"/>
        <w:bottom w:val="none" w:sz="0" w:space="0" w:color="auto"/>
        <w:right w:val="none" w:sz="0" w:space="0" w:color="auto"/>
      </w:divBdr>
    </w:div>
    <w:div w:id="944531694">
      <w:bodyDiv w:val="1"/>
      <w:marLeft w:val="0"/>
      <w:marRight w:val="0"/>
      <w:marTop w:val="0"/>
      <w:marBottom w:val="0"/>
      <w:divBdr>
        <w:top w:val="none" w:sz="0" w:space="0" w:color="auto"/>
        <w:left w:val="none" w:sz="0" w:space="0" w:color="auto"/>
        <w:bottom w:val="none" w:sz="0" w:space="0" w:color="auto"/>
        <w:right w:val="none" w:sz="0" w:space="0" w:color="auto"/>
      </w:divBdr>
    </w:div>
    <w:div w:id="944576272">
      <w:bodyDiv w:val="1"/>
      <w:marLeft w:val="0"/>
      <w:marRight w:val="0"/>
      <w:marTop w:val="0"/>
      <w:marBottom w:val="0"/>
      <w:divBdr>
        <w:top w:val="none" w:sz="0" w:space="0" w:color="auto"/>
        <w:left w:val="none" w:sz="0" w:space="0" w:color="auto"/>
        <w:bottom w:val="none" w:sz="0" w:space="0" w:color="auto"/>
        <w:right w:val="none" w:sz="0" w:space="0" w:color="auto"/>
      </w:divBdr>
    </w:div>
    <w:div w:id="948003528">
      <w:bodyDiv w:val="1"/>
      <w:marLeft w:val="0"/>
      <w:marRight w:val="0"/>
      <w:marTop w:val="0"/>
      <w:marBottom w:val="0"/>
      <w:divBdr>
        <w:top w:val="none" w:sz="0" w:space="0" w:color="auto"/>
        <w:left w:val="none" w:sz="0" w:space="0" w:color="auto"/>
        <w:bottom w:val="none" w:sz="0" w:space="0" w:color="auto"/>
        <w:right w:val="none" w:sz="0" w:space="0" w:color="auto"/>
      </w:divBdr>
    </w:div>
    <w:div w:id="955066634">
      <w:bodyDiv w:val="1"/>
      <w:marLeft w:val="0"/>
      <w:marRight w:val="0"/>
      <w:marTop w:val="0"/>
      <w:marBottom w:val="0"/>
      <w:divBdr>
        <w:top w:val="none" w:sz="0" w:space="0" w:color="auto"/>
        <w:left w:val="none" w:sz="0" w:space="0" w:color="auto"/>
        <w:bottom w:val="none" w:sz="0" w:space="0" w:color="auto"/>
        <w:right w:val="none" w:sz="0" w:space="0" w:color="auto"/>
      </w:divBdr>
    </w:div>
    <w:div w:id="958341495">
      <w:bodyDiv w:val="1"/>
      <w:marLeft w:val="0"/>
      <w:marRight w:val="0"/>
      <w:marTop w:val="0"/>
      <w:marBottom w:val="0"/>
      <w:divBdr>
        <w:top w:val="none" w:sz="0" w:space="0" w:color="auto"/>
        <w:left w:val="none" w:sz="0" w:space="0" w:color="auto"/>
        <w:bottom w:val="none" w:sz="0" w:space="0" w:color="auto"/>
        <w:right w:val="none" w:sz="0" w:space="0" w:color="auto"/>
      </w:divBdr>
    </w:div>
    <w:div w:id="973946972">
      <w:bodyDiv w:val="1"/>
      <w:marLeft w:val="0"/>
      <w:marRight w:val="0"/>
      <w:marTop w:val="0"/>
      <w:marBottom w:val="0"/>
      <w:divBdr>
        <w:top w:val="none" w:sz="0" w:space="0" w:color="auto"/>
        <w:left w:val="none" w:sz="0" w:space="0" w:color="auto"/>
        <w:bottom w:val="none" w:sz="0" w:space="0" w:color="auto"/>
        <w:right w:val="none" w:sz="0" w:space="0" w:color="auto"/>
      </w:divBdr>
    </w:div>
    <w:div w:id="978072224">
      <w:bodyDiv w:val="1"/>
      <w:marLeft w:val="0"/>
      <w:marRight w:val="0"/>
      <w:marTop w:val="0"/>
      <w:marBottom w:val="0"/>
      <w:divBdr>
        <w:top w:val="none" w:sz="0" w:space="0" w:color="auto"/>
        <w:left w:val="none" w:sz="0" w:space="0" w:color="auto"/>
        <w:bottom w:val="none" w:sz="0" w:space="0" w:color="auto"/>
        <w:right w:val="none" w:sz="0" w:space="0" w:color="auto"/>
      </w:divBdr>
    </w:div>
    <w:div w:id="978341083">
      <w:bodyDiv w:val="1"/>
      <w:marLeft w:val="0"/>
      <w:marRight w:val="0"/>
      <w:marTop w:val="0"/>
      <w:marBottom w:val="0"/>
      <w:divBdr>
        <w:top w:val="none" w:sz="0" w:space="0" w:color="auto"/>
        <w:left w:val="none" w:sz="0" w:space="0" w:color="auto"/>
        <w:bottom w:val="none" w:sz="0" w:space="0" w:color="auto"/>
        <w:right w:val="none" w:sz="0" w:space="0" w:color="auto"/>
      </w:divBdr>
    </w:div>
    <w:div w:id="982153952">
      <w:bodyDiv w:val="1"/>
      <w:marLeft w:val="0"/>
      <w:marRight w:val="0"/>
      <w:marTop w:val="0"/>
      <w:marBottom w:val="0"/>
      <w:divBdr>
        <w:top w:val="none" w:sz="0" w:space="0" w:color="auto"/>
        <w:left w:val="none" w:sz="0" w:space="0" w:color="auto"/>
        <w:bottom w:val="none" w:sz="0" w:space="0" w:color="auto"/>
        <w:right w:val="none" w:sz="0" w:space="0" w:color="auto"/>
      </w:divBdr>
    </w:div>
    <w:div w:id="993290596">
      <w:bodyDiv w:val="1"/>
      <w:marLeft w:val="0"/>
      <w:marRight w:val="0"/>
      <w:marTop w:val="0"/>
      <w:marBottom w:val="0"/>
      <w:divBdr>
        <w:top w:val="none" w:sz="0" w:space="0" w:color="auto"/>
        <w:left w:val="none" w:sz="0" w:space="0" w:color="auto"/>
        <w:bottom w:val="none" w:sz="0" w:space="0" w:color="auto"/>
        <w:right w:val="none" w:sz="0" w:space="0" w:color="auto"/>
      </w:divBdr>
    </w:div>
    <w:div w:id="997612520">
      <w:bodyDiv w:val="1"/>
      <w:marLeft w:val="0"/>
      <w:marRight w:val="0"/>
      <w:marTop w:val="0"/>
      <w:marBottom w:val="0"/>
      <w:divBdr>
        <w:top w:val="none" w:sz="0" w:space="0" w:color="auto"/>
        <w:left w:val="none" w:sz="0" w:space="0" w:color="auto"/>
        <w:bottom w:val="none" w:sz="0" w:space="0" w:color="auto"/>
        <w:right w:val="none" w:sz="0" w:space="0" w:color="auto"/>
      </w:divBdr>
    </w:div>
    <w:div w:id="1009868488">
      <w:bodyDiv w:val="1"/>
      <w:marLeft w:val="0"/>
      <w:marRight w:val="0"/>
      <w:marTop w:val="0"/>
      <w:marBottom w:val="0"/>
      <w:divBdr>
        <w:top w:val="none" w:sz="0" w:space="0" w:color="auto"/>
        <w:left w:val="none" w:sz="0" w:space="0" w:color="auto"/>
        <w:bottom w:val="none" w:sz="0" w:space="0" w:color="auto"/>
        <w:right w:val="none" w:sz="0" w:space="0" w:color="auto"/>
      </w:divBdr>
    </w:div>
    <w:div w:id="1045522055">
      <w:bodyDiv w:val="1"/>
      <w:marLeft w:val="0"/>
      <w:marRight w:val="0"/>
      <w:marTop w:val="0"/>
      <w:marBottom w:val="0"/>
      <w:divBdr>
        <w:top w:val="none" w:sz="0" w:space="0" w:color="auto"/>
        <w:left w:val="none" w:sz="0" w:space="0" w:color="auto"/>
        <w:bottom w:val="none" w:sz="0" w:space="0" w:color="auto"/>
        <w:right w:val="none" w:sz="0" w:space="0" w:color="auto"/>
      </w:divBdr>
    </w:div>
    <w:div w:id="1064723236">
      <w:bodyDiv w:val="1"/>
      <w:marLeft w:val="0"/>
      <w:marRight w:val="0"/>
      <w:marTop w:val="0"/>
      <w:marBottom w:val="0"/>
      <w:divBdr>
        <w:top w:val="none" w:sz="0" w:space="0" w:color="auto"/>
        <w:left w:val="none" w:sz="0" w:space="0" w:color="auto"/>
        <w:bottom w:val="none" w:sz="0" w:space="0" w:color="auto"/>
        <w:right w:val="none" w:sz="0" w:space="0" w:color="auto"/>
      </w:divBdr>
    </w:div>
    <w:div w:id="1076510295">
      <w:bodyDiv w:val="1"/>
      <w:marLeft w:val="0"/>
      <w:marRight w:val="0"/>
      <w:marTop w:val="0"/>
      <w:marBottom w:val="0"/>
      <w:divBdr>
        <w:top w:val="none" w:sz="0" w:space="0" w:color="auto"/>
        <w:left w:val="none" w:sz="0" w:space="0" w:color="auto"/>
        <w:bottom w:val="none" w:sz="0" w:space="0" w:color="auto"/>
        <w:right w:val="none" w:sz="0" w:space="0" w:color="auto"/>
      </w:divBdr>
    </w:div>
    <w:div w:id="1077942085">
      <w:bodyDiv w:val="1"/>
      <w:marLeft w:val="0"/>
      <w:marRight w:val="0"/>
      <w:marTop w:val="0"/>
      <w:marBottom w:val="0"/>
      <w:divBdr>
        <w:top w:val="none" w:sz="0" w:space="0" w:color="auto"/>
        <w:left w:val="none" w:sz="0" w:space="0" w:color="auto"/>
        <w:bottom w:val="none" w:sz="0" w:space="0" w:color="auto"/>
        <w:right w:val="none" w:sz="0" w:space="0" w:color="auto"/>
      </w:divBdr>
    </w:div>
    <w:div w:id="1078941443">
      <w:bodyDiv w:val="1"/>
      <w:marLeft w:val="0"/>
      <w:marRight w:val="0"/>
      <w:marTop w:val="0"/>
      <w:marBottom w:val="0"/>
      <w:divBdr>
        <w:top w:val="none" w:sz="0" w:space="0" w:color="auto"/>
        <w:left w:val="none" w:sz="0" w:space="0" w:color="auto"/>
        <w:bottom w:val="none" w:sz="0" w:space="0" w:color="auto"/>
        <w:right w:val="none" w:sz="0" w:space="0" w:color="auto"/>
      </w:divBdr>
    </w:div>
    <w:div w:id="1080518210">
      <w:bodyDiv w:val="1"/>
      <w:marLeft w:val="0"/>
      <w:marRight w:val="0"/>
      <w:marTop w:val="0"/>
      <w:marBottom w:val="0"/>
      <w:divBdr>
        <w:top w:val="none" w:sz="0" w:space="0" w:color="auto"/>
        <w:left w:val="none" w:sz="0" w:space="0" w:color="auto"/>
        <w:bottom w:val="none" w:sz="0" w:space="0" w:color="auto"/>
        <w:right w:val="none" w:sz="0" w:space="0" w:color="auto"/>
      </w:divBdr>
    </w:div>
    <w:div w:id="1087657062">
      <w:bodyDiv w:val="1"/>
      <w:marLeft w:val="0"/>
      <w:marRight w:val="0"/>
      <w:marTop w:val="0"/>
      <w:marBottom w:val="0"/>
      <w:divBdr>
        <w:top w:val="none" w:sz="0" w:space="0" w:color="auto"/>
        <w:left w:val="none" w:sz="0" w:space="0" w:color="auto"/>
        <w:bottom w:val="none" w:sz="0" w:space="0" w:color="auto"/>
        <w:right w:val="none" w:sz="0" w:space="0" w:color="auto"/>
      </w:divBdr>
    </w:div>
    <w:div w:id="1102577719">
      <w:bodyDiv w:val="1"/>
      <w:marLeft w:val="0"/>
      <w:marRight w:val="0"/>
      <w:marTop w:val="0"/>
      <w:marBottom w:val="0"/>
      <w:divBdr>
        <w:top w:val="none" w:sz="0" w:space="0" w:color="auto"/>
        <w:left w:val="none" w:sz="0" w:space="0" w:color="auto"/>
        <w:bottom w:val="none" w:sz="0" w:space="0" w:color="auto"/>
        <w:right w:val="none" w:sz="0" w:space="0" w:color="auto"/>
      </w:divBdr>
    </w:div>
    <w:div w:id="1106538378">
      <w:bodyDiv w:val="1"/>
      <w:marLeft w:val="0"/>
      <w:marRight w:val="0"/>
      <w:marTop w:val="0"/>
      <w:marBottom w:val="0"/>
      <w:divBdr>
        <w:top w:val="none" w:sz="0" w:space="0" w:color="auto"/>
        <w:left w:val="none" w:sz="0" w:space="0" w:color="auto"/>
        <w:bottom w:val="none" w:sz="0" w:space="0" w:color="auto"/>
        <w:right w:val="none" w:sz="0" w:space="0" w:color="auto"/>
      </w:divBdr>
    </w:div>
    <w:div w:id="1107971694">
      <w:bodyDiv w:val="1"/>
      <w:marLeft w:val="0"/>
      <w:marRight w:val="0"/>
      <w:marTop w:val="0"/>
      <w:marBottom w:val="0"/>
      <w:divBdr>
        <w:top w:val="none" w:sz="0" w:space="0" w:color="auto"/>
        <w:left w:val="none" w:sz="0" w:space="0" w:color="auto"/>
        <w:bottom w:val="none" w:sz="0" w:space="0" w:color="auto"/>
        <w:right w:val="none" w:sz="0" w:space="0" w:color="auto"/>
      </w:divBdr>
    </w:div>
    <w:div w:id="1113785722">
      <w:bodyDiv w:val="1"/>
      <w:marLeft w:val="0"/>
      <w:marRight w:val="0"/>
      <w:marTop w:val="0"/>
      <w:marBottom w:val="0"/>
      <w:divBdr>
        <w:top w:val="none" w:sz="0" w:space="0" w:color="auto"/>
        <w:left w:val="none" w:sz="0" w:space="0" w:color="auto"/>
        <w:bottom w:val="none" w:sz="0" w:space="0" w:color="auto"/>
        <w:right w:val="none" w:sz="0" w:space="0" w:color="auto"/>
      </w:divBdr>
    </w:div>
    <w:div w:id="1114400130">
      <w:bodyDiv w:val="1"/>
      <w:marLeft w:val="0"/>
      <w:marRight w:val="0"/>
      <w:marTop w:val="0"/>
      <w:marBottom w:val="0"/>
      <w:divBdr>
        <w:top w:val="none" w:sz="0" w:space="0" w:color="auto"/>
        <w:left w:val="none" w:sz="0" w:space="0" w:color="auto"/>
        <w:bottom w:val="none" w:sz="0" w:space="0" w:color="auto"/>
        <w:right w:val="none" w:sz="0" w:space="0" w:color="auto"/>
      </w:divBdr>
      <w:divsChild>
        <w:div w:id="1756710976">
          <w:marLeft w:val="547"/>
          <w:marRight w:val="0"/>
          <w:marTop w:val="0"/>
          <w:marBottom w:val="0"/>
          <w:divBdr>
            <w:top w:val="none" w:sz="0" w:space="0" w:color="auto"/>
            <w:left w:val="none" w:sz="0" w:space="0" w:color="auto"/>
            <w:bottom w:val="none" w:sz="0" w:space="0" w:color="auto"/>
            <w:right w:val="none" w:sz="0" w:space="0" w:color="auto"/>
          </w:divBdr>
        </w:div>
        <w:div w:id="2037272670">
          <w:marLeft w:val="547"/>
          <w:marRight w:val="0"/>
          <w:marTop w:val="0"/>
          <w:marBottom w:val="0"/>
          <w:divBdr>
            <w:top w:val="none" w:sz="0" w:space="0" w:color="auto"/>
            <w:left w:val="none" w:sz="0" w:space="0" w:color="auto"/>
            <w:bottom w:val="none" w:sz="0" w:space="0" w:color="auto"/>
            <w:right w:val="none" w:sz="0" w:space="0" w:color="auto"/>
          </w:divBdr>
        </w:div>
      </w:divsChild>
    </w:div>
    <w:div w:id="1118183032">
      <w:bodyDiv w:val="1"/>
      <w:marLeft w:val="0"/>
      <w:marRight w:val="0"/>
      <w:marTop w:val="0"/>
      <w:marBottom w:val="0"/>
      <w:divBdr>
        <w:top w:val="none" w:sz="0" w:space="0" w:color="auto"/>
        <w:left w:val="none" w:sz="0" w:space="0" w:color="auto"/>
        <w:bottom w:val="none" w:sz="0" w:space="0" w:color="auto"/>
        <w:right w:val="none" w:sz="0" w:space="0" w:color="auto"/>
      </w:divBdr>
    </w:div>
    <w:div w:id="1128859384">
      <w:bodyDiv w:val="1"/>
      <w:marLeft w:val="0"/>
      <w:marRight w:val="0"/>
      <w:marTop w:val="0"/>
      <w:marBottom w:val="0"/>
      <w:divBdr>
        <w:top w:val="none" w:sz="0" w:space="0" w:color="auto"/>
        <w:left w:val="none" w:sz="0" w:space="0" w:color="auto"/>
        <w:bottom w:val="none" w:sz="0" w:space="0" w:color="auto"/>
        <w:right w:val="none" w:sz="0" w:space="0" w:color="auto"/>
      </w:divBdr>
    </w:div>
    <w:div w:id="1152796538">
      <w:bodyDiv w:val="1"/>
      <w:marLeft w:val="0"/>
      <w:marRight w:val="0"/>
      <w:marTop w:val="0"/>
      <w:marBottom w:val="0"/>
      <w:divBdr>
        <w:top w:val="none" w:sz="0" w:space="0" w:color="auto"/>
        <w:left w:val="none" w:sz="0" w:space="0" w:color="auto"/>
        <w:bottom w:val="none" w:sz="0" w:space="0" w:color="auto"/>
        <w:right w:val="none" w:sz="0" w:space="0" w:color="auto"/>
      </w:divBdr>
    </w:div>
    <w:div w:id="1165173225">
      <w:bodyDiv w:val="1"/>
      <w:marLeft w:val="0"/>
      <w:marRight w:val="0"/>
      <w:marTop w:val="0"/>
      <w:marBottom w:val="0"/>
      <w:divBdr>
        <w:top w:val="none" w:sz="0" w:space="0" w:color="auto"/>
        <w:left w:val="none" w:sz="0" w:space="0" w:color="auto"/>
        <w:bottom w:val="none" w:sz="0" w:space="0" w:color="auto"/>
        <w:right w:val="none" w:sz="0" w:space="0" w:color="auto"/>
      </w:divBdr>
    </w:div>
    <w:div w:id="1173105032">
      <w:bodyDiv w:val="1"/>
      <w:marLeft w:val="0"/>
      <w:marRight w:val="0"/>
      <w:marTop w:val="0"/>
      <w:marBottom w:val="0"/>
      <w:divBdr>
        <w:top w:val="none" w:sz="0" w:space="0" w:color="auto"/>
        <w:left w:val="none" w:sz="0" w:space="0" w:color="auto"/>
        <w:bottom w:val="none" w:sz="0" w:space="0" w:color="auto"/>
        <w:right w:val="none" w:sz="0" w:space="0" w:color="auto"/>
      </w:divBdr>
    </w:div>
    <w:div w:id="1182865645">
      <w:bodyDiv w:val="1"/>
      <w:marLeft w:val="0"/>
      <w:marRight w:val="0"/>
      <w:marTop w:val="0"/>
      <w:marBottom w:val="0"/>
      <w:divBdr>
        <w:top w:val="none" w:sz="0" w:space="0" w:color="auto"/>
        <w:left w:val="none" w:sz="0" w:space="0" w:color="auto"/>
        <w:bottom w:val="none" w:sz="0" w:space="0" w:color="auto"/>
        <w:right w:val="none" w:sz="0" w:space="0" w:color="auto"/>
      </w:divBdr>
    </w:div>
    <w:div w:id="1188373795">
      <w:bodyDiv w:val="1"/>
      <w:marLeft w:val="0"/>
      <w:marRight w:val="0"/>
      <w:marTop w:val="0"/>
      <w:marBottom w:val="0"/>
      <w:divBdr>
        <w:top w:val="none" w:sz="0" w:space="0" w:color="auto"/>
        <w:left w:val="none" w:sz="0" w:space="0" w:color="auto"/>
        <w:bottom w:val="none" w:sz="0" w:space="0" w:color="auto"/>
        <w:right w:val="none" w:sz="0" w:space="0" w:color="auto"/>
      </w:divBdr>
    </w:div>
    <w:div w:id="1191526007">
      <w:bodyDiv w:val="1"/>
      <w:marLeft w:val="0"/>
      <w:marRight w:val="0"/>
      <w:marTop w:val="0"/>
      <w:marBottom w:val="0"/>
      <w:divBdr>
        <w:top w:val="none" w:sz="0" w:space="0" w:color="auto"/>
        <w:left w:val="none" w:sz="0" w:space="0" w:color="auto"/>
        <w:bottom w:val="none" w:sz="0" w:space="0" w:color="auto"/>
        <w:right w:val="none" w:sz="0" w:space="0" w:color="auto"/>
      </w:divBdr>
    </w:div>
    <w:div w:id="1196235309">
      <w:bodyDiv w:val="1"/>
      <w:marLeft w:val="0"/>
      <w:marRight w:val="0"/>
      <w:marTop w:val="0"/>
      <w:marBottom w:val="0"/>
      <w:divBdr>
        <w:top w:val="none" w:sz="0" w:space="0" w:color="auto"/>
        <w:left w:val="none" w:sz="0" w:space="0" w:color="auto"/>
        <w:bottom w:val="none" w:sz="0" w:space="0" w:color="auto"/>
        <w:right w:val="none" w:sz="0" w:space="0" w:color="auto"/>
      </w:divBdr>
    </w:div>
    <w:div w:id="1198086983">
      <w:bodyDiv w:val="1"/>
      <w:marLeft w:val="0"/>
      <w:marRight w:val="0"/>
      <w:marTop w:val="0"/>
      <w:marBottom w:val="0"/>
      <w:divBdr>
        <w:top w:val="none" w:sz="0" w:space="0" w:color="auto"/>
        <w:left w:val="none" w:sz="0" w:space="0" w:color="auto"/>
        <w:bottom w:val="none" w:sz="0" w:space="0" w:color="auto"/>
        <w:right w:val="none" w:sz="0" w:space="0" w:color="auto"/>
      </w:divBdr>
    </w:div>
    <w:div w:id="1209148518">
      <w:bodyDiv w:val="1"/>
      <w:marLeft w:val="0"/>
      <w:marRight w:val="0"/>
      <w:marTop w:val="0"/>
      <w:marBottom w:val="0"/>
      <w:divBdr>
        <w:top w:val="none" w:sz="0" w:space="0" w:color="auto"/>
        <w:left w:val="none" w:sz="0" w:space="0" w:color="auto"/>
        <w:bottom w:val="none" w:sz="0" w:space="0" w:color="auto"/>
        <w:right w:val="none" w:sz="0" w:space="0" w:color="auto"/>
      </w:divBdr>
    </w:div>
    <w:div w:id="1212770087">
      <w:bodyDiv w:val="1"/>
      <w:marLeft w:val="0"/>
      <w:marRight w:val="0"/>
      <w:marTop w:val="0"/>
      <w:marBottom w:val="0"/>
      <w:divBdr>
        <w:top w:val="none" w:sz="0" w:space="0" w:color="auto"/>
        <w:left w:val="none" w:sz="0" w:space="0" w:color="auto"/>
        <w:bottom w:val="none" w:sz="0" w:space="0" w:color="auto"/>
        <w:right w:val="none" w:sz="0" w:space="0" w:color="auto"/>
      </w:divBdr>
    </w:div>
    <w:div w:id="1217281286">
      <w:bodyDiv w:val="1"/>
      <w:marLeft w:val="0"/>
      <w:marRight w:val="0"/>
      <w:marTop w:val="0"/>
      <w:marBottom w:val="0"/>
      <w:divBdr>
        <w:top w:val="none" w:sz="0" w:space="0" w:color="auto"/>
        <w:left w:val="none" w:sz="0" w:space="0" w:color="auto"/>
        <w:bottom w:val="none" w:sz="0" w:space="0" w:color="auto"/>
        <w:right w:val="none" w:sz="0" w:space="0" w:color="auto"/>
      </w:divBdr>
    </w:div>
    <w:div w:id="1225288743">
      <w:bodyDiv w:val="1"/>
      <w:marLeft w:val="0"/>
      <w:marRight w:val="0"/>
      <w:marTop w:val="0"/>
      <w:marBottom w:val="0"/>
      <w:divBdr>
        <w:top w:val="none" w:sz="0" w:space="0" w:color="auto"/>
        <w:left w:val="none" w:sz="0" w:space="0" w:color="auto"/>
        <w:bottom w:val="none" w:sz="0" w:space="0" w:color="auto"/>
        <w:right w:val="none" w:sz="0" w:space="0" w:color="auto"/>
      </w:divBdr>
    </w:div>
    <w:div w:id="1229340649">
      <w:bodyDiv w:val="1"/>
      <w:marLeft w:val="0"/>
      <w:marRight w:val="0"/>
      <w:marTop w:val="0"/>
      <w:marBottom w:val="0"/>
      <w:divBdr>
        <w:top w:val="none" w:sz="0" w:space="0" w:color="auto"/>
        <w:left w:val="none" w:sz="0" w:space="0" w:color="auto"/>
        <w:bottom w:val="none" w:sz="0" w:space="0" w:color="auto"/>
        <w:right w:val="none" w:sz="0" w:space="0" w:color="auto"/>
      </w:divBdr>
    </w:div>
    <w:div w:id="1230847155">
      <w:bodyDiv w:val="1"/>
      <w:marLeft w:val="0"/>
      <w:marRight w:val="0"/>
      <w:marTop w:val="0"/>
      <w:marBottom w:val="0"/>
      <w:divBdr>
        <w:top w:val="none" w:sz="0" w:space="0" w:color="auto"/>
        <w:left w:val="none" w:sz="0" w:space="0" w:color="auto"/>
        <w:bottom w:val="none" w:sz="0" w:space="0" w:color="auto"/>
        <w:right w:val="none" w:sz="0" w:space="0" w:color="auto"/>
      </w:divBdr>
    </w:div>
    <w:div w:id="1245605106">
      <w:bodyDiv w:val="1"/>
      <w:marLeft w:val="0"/>
      <w:marRight w:val="0"/>
      <w:marTop w:val="0"/>
      <w:marBottom w:val="0"/>
      <w:divBdr>
        <w:top w:val="none" w:sz="0" w:space="0" w:color="auto"/>
        <w:left w:val="none" w:sz="0" w:space="0" w:color="auto"/>
        <w:bottom w:val="none" w:sz="0" w:space="0" w:color="auto"/>
        <w:right w:val="none" w:sz="0" w:space="0" w:color="auto"/>
      </w:divBdr>
    </w:div>
    <w:div w:id="1250650193">
      <w:bodyDiv w:val="1"/>
      <w:marLeft w:val="0"/>
      <w:marRight w:val="0"/>
      <w:marTop w:val="0"/>
      <w:marBottom w:val="0"/>
      <w:divBdr>
        <w:top w:val="none" w:sz="0" w:space="0" w:color="auto"/>
        <w:left w:val="none" w:sz="0" w:space="0" w:color="auto"/>
        <w:bottom w:val="none" w:sz="0" w:space="0" w:color="auto"/>
        <w:right w:val="none" w:sz="0" w:space="0" w:color="auto"/>
      </w:divBdr>
    </w:div>
    <w:div w:id="1250847630">
      <w:bodyDiv w:val="1"/>
      <w:marLeft w:val="0"/>
      <w:marRight w:val="0"/>
      <w:marTop w:val="0"/>
      <w:marBottom w:val="0"/>
      <w:divBdr>
        <w:top w:val="none" w:sz="0" w:space="0" w:color="auto"/>
        <w:left w:val="none" w:sz="0" w:space="0" w:color="auto"/>
        <w:bottom w:val="none" w:sz="0" w:space="0" w:color="auto"/>
        <w:right w:val="none" w:sz="0" w:space="0" w:color="auto"/>
      </w:divBdr>
    </w:div>
    <w:div w:id="1275677724">
      <w:bodyDiv w:val="1"/>
      <w:marLeft w:val="0"/>
      <w:marRight w:val="0"/>
      <w:marTop w:val="0"/>
      <w:marBottom w:val="0"/>
      <w:divBdr>
        <w:top w:val="none" w:sz="0" w:space="0" w:color="auto"/>
        <w:left w:val="none" w:sz="0" w:space="0" w:color="auto"/>
        <w:bottom w:val="none" w:sz="0" w:space="0" w:color="auto"/>
        <w:right w:val="none" w:sz="0" w:space="0" w:color="auto"/>
      </w:divBdr>
    </w:div>
    <w:div w:id="1285962757">
      <w:bodyDiv w:val="1"/>
      <w:marLeft w:val="0"/>
      <w:marRight w:val="0"/>
      <w:marTop w:val="0"/>
      <w:marBottom w:val="0"/>
      <w:divBdr>
        <w:top w:val="none" w:sz="0" w:space="0" w:color="auto"/>
        <w:left w:val="none" w:sz="0" w:space="0" w:color="auto"/>
        <w:bottom w:val="none" w:sz="0" w:space="0" w:color="auto"/>
        <w:right w:val="none" w:sz="0" w:space="0" w:color="auto"/>
      </w:divBdr>
    </w:div>
    <w:div w:id="1298411869">
      <w:bodyDiv w:val="1"/>
      <w:marLeft w:val="0"/>
      <w:marRight w:val="0"/>
      <w:marTop w:val="0"/>
      <w:marBottom w:val="0"/>
      <w:divBdr>
        <w:top w:val="none" w:sz="0" w:space="0" w:color="auto"/>
        <w:left w:val="none" w:sz="0" w:space="0" w:color="auto"/>
        <w:bottom w:val="none" w:sz="0" w:space="0" w:color="auto"/>
        <w:right w:val="none" w:sz="0" w:space="0" w:color="auto"/>
      </w:divBdr>
    </w:div>
    <w:div w:id="1339650807">
      <w:bodyDiv w:val="1"/>
      <w:marLeft w:val="0"/>
      <w:marRight w:val="0"/>
      <w:marTop w:val="0"/>
      <w:marBottom w:val="0"/>
      <w:divBdr>
        <w:top w:val="none" w:sz="0" w:space="0" w:color="auto"/>
        <w:left w:val="none" w:sz="0" w:space="0" w:color="auto"/>
        <w:bottom w:val="none" w:sz="0" w:space="0" w:color="auto"/>
        <w:right w:val="none" w:sz="0" w:space="0" w:color="auto"/>
      </w:divBdr>
    </w:div>
    <w:div w:id="1364868662">
      <w:bodyDiv w:val="1"/>
      <w:marLeft w:val="0"/>
      <w:marRight w:val="0"/>
      <w:marTop w:val="0"/>
      <w:marBottom w:val="0"/>
      <w:divBdr>
        <w:top w:val="none" w:sz="0" w:space="0" w:color="auto"/>
        <w:left w:val="none" w:sz="0" w:space="0" w:color="auto"/>
        <w:bottom w:val="none" w:sz="0" w:space="0" w:color="auto"/>
        <w:right w:val="none" w:sz="0" w:space="0" w:color="auto"/>
      </w:divBdr>
    </w:div>
    <w:div w:id="1369256949">
      <w:bodyDiv w:val="1"/>
      <w:marLeft w:val="0"/>
      <w:marRight w:val="0"/>
      <w:marTop w:val="0"/>
      <w:marBottom w:val="0"/>
      <w:divBdr>
        <w:top w:val="none" w:sz="0" w:space="0" w:color="auto"/>
        <w:left w:val="none" w:sz="0" w:space="0" w:color="auto"/>
        <w:bottom w:val="none" w:sz="0" w:space="0" w:color="auto"/>
        <w:right w:val="none" w:sz="0" w:space="0" w:color="auto"/>
      </w:divBdr>
    </w:div>
    <w:div w:id="1369376878">
      <w:bodyDiv w:val="1"/>
      <w:marLeft w:val="0"/>
      <w:marRight w:val="0"/>
      <w:marTop w:val="0"/>
      <w:marBottom w:val="0"/>
      <w:divBdr>
        <w:top w:val="none" w:sz="0" w:space="0" w:color="auto"/>
        <w:left w:val="none" w:sz="0" w:space="0" w:color="auto"/>
        <w:bottom w:val="none" w:sz="0" w:space="0" w:color="auto"/>
        <w:right w:val="none" w:sz="0" w:space="0" w:color="auto"/>
      </w:divBdr>
    </w:div>
    <w:div w:id="1384213359">
      <w:bodyDiv w:val="1"/>
      <w:marLeft w:val="0"/>
      <w:marRight w:val="0"/>
      <w:marTop w:val="0"/>
      <w:marBottom w:val="0"/>
      <w:divBdr>
        <w:top w:val="none" w:sz="0" w:space="0" w:color="auto"/>
        <w:left w:val="none" w:sz="0" w:space="0" w:color="auto"/>
        <w:bottom w:val="none" w:sz="0" w:space="0" w:color="auto"/>
        <w:right w:val="none" w:sz="0" w:space="0" w:color="auto"/>
      </w:divBdr>
    </w:div>
    <w:div w:id="1388333861">
      <w:bodyDiv w:val="1"/>
      <w:marLeft w:val="0"/>
      <w:marRight w:val="0"/>
      <w:marTop w:val="0"/>
      <w:marBottom w:val="0"/>
      <w:divBdr>
        <w:top w:val="none" w:sz="0" w:space="0" w:color="auto"/>
        <w:left w:val="none" w:sz="0" w:space="0" w:color="auto"/>
        <w:bottom w:val="none" w:sz="0" w:space="0" w:color="auto"/>
        <w:right w:val="none" w:sz="0" w:space="0" w:color="auto"/>
      </w:divBdr>
    </w:div>
    <w:div w:id="1389837181">
      <w:bodyDiv w:val="1"/>
      <w:marLeft w:val="0"/>
      <w:marRight w:val="0"/>
      <w:marTop w:val="0"/>
      <w:marBottom w:val="0"/>
      <w:divBdr>
        <w:top w:val="none" w:sz="0" w:space="0" w:color="auto"/>
        <w:left w:val="none" w:sz="0" w:space="0" w:color="auto"/>
        <w:bottom w:val="none" w:sz="0" w:space="0" w:color="auto"/>
        <w:right w:val="none" w:sz="0" w:space="0" w:color="auto"/>
      </w:divBdr>
    </w:div>
    <w:div w:id="1412390057">
      <w:bodyDiv w:val="1"/>
      <w:marLeft w:val="0"/>
      <w:marRight w:val="0"/>
      <w:marTop w:val="0"/>
      <w:marBottom w:val="0"/>
      <w:divBdr>
        <w:top w:val="none" w:sz="0" w:space="0" w:color="auto"/>
        <w:left w:val="none" w:sz="0" w:space="0" w:color="auto"/>
        <w:bottom w:val="none" w:sz="0" w:space="0" w:color="auto"/>
        <w:right w:val="none" w:sz="0" w:space="0" w:color="auto"/>
      </w:divBdr>
    </w:div>
    <w:div w:id="1422095727">
      <w:bodyDiv w:val="1"/>
      <w:marLeft w:val="0"/>
      <w:marRight w:val="0"/>
      <w:marTop w:val="0"/>
      <w:marBottom w:val="0"/>
      <w:divBdr>
        <w:top w:val="none" w:sz="0" w:space="0" w:color="auto"/>
        <w:left w:val="none" w:sz="0" w:space="0" w:color="auto"/>
        <w:bottom w:val="none" w:sz="0" w:space="0" w:color="auto"/>
        <w:right w:val="none" w:sz="0" w:space="0" w:color="auto"/>
      </w:divBdr>
    </w:div>
    <w:div w:id="1425956585">
      <w:bodyDiv w:val="1"/>
      <w:marLeft w:val="0"/>
      <w:marRight w:val="0"/>
      <w:marTop w:val="0"/>
      <w:marBottom w:val="0"/>
      <w:divBdr>
        <w:top w:val="none" w:sz="0" w:space="0" w:color="auto"/>
        <w:left w:val="none" w:sz="0" w:space="0" w:color="auto"/>
        <w:bottom w:val="none" w:sz="0" w:space="0" w:color="auto"/>
        <w:right w:val="none" w:sz="0" w:space="0" w:color="auto"/>
      </w:divBdr>
    </w:div>
    <w:div w:id="1429236635">
      <w:bodyDiv w:val="1"/>
      <w:marLeft w:val="0"/>
      <w:marRight w:val="0"/>
      <w:marTop w:val="0"/>
      <w:marBottom w:val="0"/>
      <w:divBdr>
        <w:top w:val="none" w:sz="0" w:space="0" w:color="auto"/>
        <w:left w:val="none" w:sz="0" w:space="0" w:color="auto"/>
        <w:bottom w:val="none" w:sz="0" w:space="0" w:color="auto"/>
        <w:right w:val="none" w:sz="0" w:space="0" w:color="auto"/>
      </w:divBdr>
    </w:div>
    <w:div w:id="1432779317">
      <w:bodyDiv w:val="1"/>
      <w:marLeft w:val="0"/>
      <w:marRight w:val="0"/>
      <w:marTop w:val="0"/>
      <w:marBottom w:val="0"/>
      <w:divBdr>
        <w:top w:val="none" w:sz="0" w:space="0" w:color="auto"/>
        <w:left w:val="none" w:sz="0" w:space="0" w:color="auto"/>
        <w:bottom w:val="none" w:sz="0" w:space="0" w:color="auto"/>
        <w:right w:val="none" w:sz="0" w:space="0" w:color="auto"/>
      </w:divBdr>
    </w:div>
    <w:div w:id="1433283962">
      <w:bodyDiv w:val="1"/>
      <w:marLeft w:val="0"/>
      <w:marRight w:val="0"/>
      <w:marTop w:val="0"/>
      <w:marBottom w:val="0"/>
      <w:divBdr>
        <w:top w:val="none" w:sz="0" w:space="0" w:color="auto"/>
        <w:left w:val="none" w:sz="0" w:space="0" w:color="auto"/>
        <w:bottom w:val="none" w:sz="0" w:space="0" w:color="auto"/>
        <w:right w:val="none" w:sz="0" w:space="0" w:color="auto"/>
      </w:divBdr>
    </w:div>
    <w:div w:id="1438402090">
      <w:bodyDiv w:val="1"/>
      <w:marLeft w:val="0"/>
      <w:marRight w:val="0"/>
      <w:marTop w:val="0"/>
      <w:marBottom w:val="0"/>
      <w:divBdr>
        <w:top w:val="none" w:sz="0" w:space="0" w:color="auto"/>
        <w:left w:val="none" w:sz="0" w:space="0" w:color="auto"/>
        <w:bottom w:val="none" w:sz="0" w:space="0" w:color="auto"/>
        <w:right w:val="none" w:sz="0" w:space="0" w:color="auto"/>
      </w:divBdr>
    </w:div>
    <w:div w:id="1440757665">
      <w:bodyDiv w:val="1"/>
      <w:marLeft w:val="0"/>
      <w:marRight w:val="0"/>
      <w:marTop w:val="0"/>
      <w:marBottom w:val="0"/>
      <w:divBdr>
        <w:top w:val="none" w:sz="0" w:space="0" w:color="auto"/>
        <w:left w:val="none" w:sz="0" w:space="0" w:color="auto"/>
        <w:bottom w:val="none" w:sz="0" w:space="0" w:color="auto"/>
        <w:right w:val="none" w:sz="0" w:space="0" w:color="auto"/>
      </w:divBdr>
    </w:div>
    <w:div w:id="1446849164">
      <w:bodyDiv w:val="1"/>
      <w:marLeft w:val="0"/>
      <w:marRight w:val="0"/>
      <w:marTop w:val="0"/>
      <w:marBottom w:val="0"/>
      <w:divBdr>
        <w:top w:val="none" w:sz="0" w:space="0" w:color="auto"/>
        <w:left w:val="none" w:sz="0" w:space="0" w:color="auto"/>
        <w:bottom w:val="none" w:sz="0" w:space="0" w:color="auto"/>
        <w:right w:val="none" w:sz="0" w:space="0" w:color="auto"/>
      </w:divBdr>
    </w:div>
    <w:div w:id="1451824699">
      <w:bodyDiv w:val="1"/>
      <w:marLeft w:val="0"/>
      <w:marRight w:val="0"/>
      <w:marTop w:val="0"/>
      <w:marBottom w:val="0"/>
      <w:divBdr>
        <w:top w:val="none" w:sz="0" w:space="0" w:color="auto"/>
        <w:left w:val="none" w:sz="0" w:space="0" w:color="auto"/>
        <w:bottom w:val="none" w:sz="0" w:space="0" w:color="auto"/>
        <w:right w:val="none" w:sz="0" w:space="0" w:color="auto"/>
      </w:divBdr>
    </w:div>
    <w:div w:id="1464495432">
      <w:bodyDiv w:val="1"/>
      <w:marLeft w:val="0"/>
      <w:marRight w:val="0"/>
      <w:marTop w:val="0"/>
      <w:marBottom w:val="0"/>
      <w:divBdr>
        <w:top w:val="none" w:sz="0" w:space="0" w:color="auto"/>
        <w:left w:val="none" w:sz="0" w:space="0" w:color="auto"/>
        <w:bottom w:val="none" w:sz="0" w:space="0" w:color="auto"/>
        <w:right w:val="none" w:sz="0" w:space="0" w:color="auto"/>
      </w:divBdr>
      <w:divsChild>
        <w:div w:id="967200482">
          <w:marLeft w:val="274"/>
          <w:marRight w:val="0"/>
          <w:marTop w:val="0"/>
          <w:marBottom w:val="0"/>
          <w:divBdr>
            <w:top w:val="none" w:sz="0" w:space="0" w:color="auto"/>
            <w:left w:val="none" w:sz="0" w:space="0" w:color="auto"/>
            <w:bottom w:val="none" w:sz="0" w:space="0" w:color="auto"/>
            <w:right w:val="none" w:sz="0" w:space="0" w:color="auto"/>
          </w:divBdr>
        </w:div>
      </w:divsChild>
    </w:div>
    <w:div w:id="1473132110">
      <w:bodyDiv w:val="1"/>
      <w:marLeft w:val="0"/>
      <w:marRight w:val="0"/>
      <w:marTop w:val="0"/>
      <w:marBottom w:val="0"/>
      <w:divBdr>
        <w:top w:val="none" w:sz="0" w:space="0" w:color="auto"/>
        <w:left w:val="none" w:sz="0" w:space="0" w:color="auto"/>
        <w:bottom w:val="none" w:sz="0" w:space="0" w:color="auto"/>
        <w:right w:val="none" w:sz="0" w:space="0" w:color="auto"/>
      </w:divBdr>
    </w:div>
    <w:div w:id="1473983908">
      <w:bodyDiv w:val="1"/>
      <w:marLeft w:val="0"/>
      <w:marRight w:val="0"/>
      <w:marTop w:val="0"/>
      <w:marBottom w:val="0"/>
      <w:divBdr>
        <w:top w:val="none" w:sz="0" w:space="0" w:color="auto"/>
        <w:left w:val="none" w:sz="0" w:space="0" w:color="auto"/>
        <w:bottom w:val="none" w:sz="0" w:space="0" w:color="auto"/>
        <w:right w:val="none" w:sz="0" w:space="0" w:color="auto"/>
      </w:divBdr>
    </w:div>
    <w:div w:id="1484783701">
      <w:bodyDiv w:val="1"/>
      <w:marLeft w:val="0"/>
      <w:marRight w:val="0"/>
      <w:marTop w:val="0"/>
      <w:marBottom w:val="0"/>
      <w:divBdr>
        <w:top w:val="none" w:sz="0" w:space="0" w:color="auto"/>
        <w:left w:val="none" w:sz="0" w:space="0" w:color="auto"/>
        <w:bottom w:val="none" w:sz="0" w:space="0" w:color="auto"/>
        <w:right w:val="none" w:sz="0" w:space="0" w:color="auto"/>
      </w:divBdr>
    </w:div>
    <w:div w:id="1496923051">
      <w:bodyDiv w:val="1"/>
      <w:marLeft w:val="0"/>
      <w:marRight w:val="0"/>
      <w:marTop w:val="0"/>
      <w:marBottom w:val="0"/>
      <w:divBdr>
        <w:top w:val="none" w:sz="0" w:space="0" w:color="auto"/>
        <w:left w:val="none" w:sz="0" w:space="0" w:color="auto"/>
        <w:bottom w:val="none" w:sz="0" w:space="0" w:color="auto"/>
        <w:right w:val="none" w:sz="0" w:space="0" w:color="auto"/>
      </w:divBdr>
    </w:div>
    <w:div w:id="1497844031">
      <w:bodyDiv w:val="1"/>
      <w:marLeft w:val="0"/>
      <w:marRight w:val="0"/>
      <w:marTop w:val="0"/>
      <w:marBottom w:val="0"/>
      <w:divBdr>
        <w:top w:val="none" w:sz="0" w:space="0" w:color="auto"/>
        <w:left w:val="none" w:sz="0" w:space="0" w:color="auto"/>
        <w:bottom w:val="none" w:sz="0" w:space="0" w:color="auto"/>
        <w:right w:val="none" w:sz="0" w:space="0" w:color="auto"/>
      </w:divBdr>
    </w:div>
    <w:div w:id="1500853215">
      <w:bodyDiv w:val="1"/>
      <w:marLeft w:val="0"/>
      <w:marRight w:val="0"/>
      <w:marTop w:val="0"/>
      <w:marBottom w:val="0"/>
      <w:divBdr>
        <w:top w:val="none" w:sz="0" w:space="0" w:color="auto"/>
        <w:left w:val="none" w:sz="0" w:space="0" w:color="auto"/>
        <w:bottom w:val="none" w:sz="0" w:space="0" w:color="auto"/>
        <w:right w:val="none" w:sz="0" w:space="0" w:color="auto"/>
      </w:divBdr>
    </w:div>
    <w:div w:id="1502619908">
      <w:bodyDiv w:val="1"/>
      <w:marLeft w:val="0"/>
      <w:marRight w:val="0"/>
      <w:marTop w:val="0"/>
      <w:marBottom w:val="0"/>
      <w:divBdr>
        <w:top w:val="none" w:sz="0" w:space="0" w:color="auto"/>
        <w:left w:val="none" w:sz="0" w:space="0" w:color="auto"/>
        <w:bottom w:val="none" w:sz="0" w:space="0" w:color="auto"/>
        <w:right w:val="none" w:sz="0" w:space="0" w:color="auto"/>
      </w:divBdr>
    </w:div>
    <w:div w:id="1509827416">
      <w:bodyDiv w:val="1"/>
      <w:marLeft w:val="0"/>
      <w:marRight w:val="0"/>
      <w:marTop w:val="0"/>
      <w:marBottom w:val="0"/>
      <w:divBdr>
        <w:top w:val="none" w:sz="0" w:space="0" w:color="auto"/>
        <w:left w:val="none" w:sz="0" w:space="0" w:color="auto"/>
        <w:bottom w:val="none" w:sz="0" w:space="0" w:color="auto"/>
        <w:right w:val="none" w:sz="0" w:space="0" w:color="auto"/>
      </w:divBdr>
    </w:div>
    <w:div w:id="1511681081">
      <w:bodyDiv w:val="1"/>
      <w:marLeft w:val="0"/>
      <w:marRight w:val="0"/>
      <w:marTop w:val="0"/>
      <w:marBottom w:val="0"/>
      <w:divBdr>
        <w:top w:val="none" w:sz="0" w:space="0" w:color="auto"/>
        <w:left w:val="none" w:sz="0" w:space="0" w:color="auto"/>
        <w:bottom w:val="none" w:sz="0" w:space="0" w:color="auto"/>
        <w:right w:val="none" w:sz="0" w:space="0" w:color="auto"/>
      </w:divBdr>
    </w:div>
    <w:div w:id="1521044140">
      <w:bodyDiv w:val="1"/>
      <w:marLeft w:val="0"/>
      <w:marRight w:val="0"/>
      <w:marTop w:val="0"/>
      <w:marBottom w:val="0"/>
      <w:divBdr>
        <w:top w:val="none" w:sz="0" w:space="0" w:color="auto"/>
        <w:left w:val="none" w:sz="0" w:space="0" w:color="auto"/>
        <w:bottom w:val="none" w:sz="0" w:space="0" w:color="auto"/>
        <w:right w:val="none" w:sz="0" w:space="0" w:color="auto"/>
      </w:divBdr>
      <w:divsChild>
        <w:div w:id="67699812">
          <w:marLeft w:val="547"/>
          <w:marRight w:val="0"/>
          <w:marTop w:val="0"/>
          <w:marBottom w:val="0"/>
          <w:divBdr>
            <w:top w:val="none" w:sz="0" w:space="0" w:color="auto"/>
            <w:left w:val="none" w:sz="0" w:space="0" w:color="auto"/>
            <w:bottom w:val="none" w:sz="0" w:space="0" w:color="auto"/>
            <w:right w:val="none" w:sz="0" w:space="0" w:color="auto"/>
          </w:divBdr>
        </w:div>
        <w:div w:id="308631296">
          <w:marLeft w:val="547"/>
          <w:marRight w:val="0"/>
          <w:marTop w:val="0"/>
          <w:marBottom w:val="0"/>
          <w:divBdr>
            <w:top w:val="none" w:sz="0" w:space="0" w:color="auto"/>
            <w:left w:val="none" w:sz="0" w:space="0" w:color="auto"/>
            <w:bottom w:val="none" w:sz="0" w:space="0" w:color="auto"/>
            <w:right w:val="none" w:sz="0" w:space="0" w:color="auto"/>
          </w:divBdr>
        </w:div>
        <w:div w:id="318963953">
          <w:marLeft w:val="547"/>
          <w:marRight w:val="0"/>
          <w:marTop w:val="0"/>
          <w:marBottom w:val="0"/>
          <w:divBdr>
            <w:top w:val="none" w:sz="0" w:space="0" w:color="auto"/>
            <w:left w:val="none" w:sz="0" w:space="0" w:color="auto"/>
            <w:bottom w:val="none" w:sz="0" w:space="0" w:color="auto"/>
            <w:right w:val="none" w:sz="0" w:space="0" w:color="auto"/>
          </w:divBdr>
        </w:div>
        <w:div w:id="375549755">
          <w:marLeft w:val="547"/>
          <w:marRight w:val="0"/>
          <w:marTop w:val="0"/>
          <w:marBottom w:val="0"/>
          <w:divBdr>
            <w:top w:val="none" w:sz="0" w:space="0" w:color="auto"/>
            <w:left w:val="none" w:sz="0" w:space="0" w:color="auto"/>
            <w:bottom w:val="none" w:sz="0" w:space="0" w:color="auto"/>
            <w:right w:val="none" w:sz="0" w:space="0" w:color="auto"/>
          </w:divBdr>
        </w:div>
        <w:div w:id="381563015">
          <w:marLeft w:val="547"/>
          <w:marRight w:val="0"/>
          <w:marTop w:val="0"/>
          <w:marBottom w:val="0"/>
          <w:divBdr>
            <w:top w:val="none" w:sz="0" w:space="0" w:color="auto"/>
            <w:left w:val="none" w:sz="0" w:space="0" w:color="auto"/>
            <w:bottom w:val="none" w:sz="0" w:space="0" w:color="auto"/>
            <w:right w:val="none" w:sz="0" w:space="0" w:color="auto"/>
          </w:divBdr>
        </w:div>
        <w:div w:id="541289794">
          <w:marLeft w:val="547"/>
          <w:marRight w:val="0"/>
          <w:marTop w:val="0"/>
          <w:marBottom w:val="0"/>
          <w:divBdr>
            <w:top w:val="none" w:sz="0" w:space="0" w:color="auto"/>
            <w:left w:val="none" w:sz="0" w:space="0" w:color="auto"/>
            <w:bottom w:val="none" w:sz="0" w:space="0" w:color="auto"/>
            <w:right w:val="none" w:sz="0" w:space="0" w:color="auto"/>
          </w:divBdr>
        </w:div>
        <w:div w:id="550385119">
          <w:marLeft w:val="547"/>
          <w:marRight w:val="0"/>
          <w:marTop w:val="0"/>
          <w:marBottom w:val="0"/>
          <w:divBdr>
            <w:top w:val="none" w:sz="0" w:space="0" w:color="auto"/>
            <w:left w:val="none" w:sz="0" w:space="0" w:color="auto"/>
            <w:bottom w:val="none" w:sz="0" w:space="0" w:color="auto"/>
            <w:right w:val="none" w:sz="0" w:space="0" w:color="auto"/>
          </w:divBdr>
        </w:div>
        <w:div w:id="722096335">
          <w:marLeft w:val="446"/>
          <w:marRight w:val="0"/>
          <w:marTop w:val="0"/>
          <w:marBottom w:val="0"/>
          <w:divBdr>
            <w:top w:val="none" w:sz="0" w:space="0" w:color="auto"/>
            <w:left w:val="none" w:sz="0" w:space="0" w:color="auto"/>
            <w:bottom w:val="none" w:sz="0" w:space="0" w:color="auto"/>
            <w:right w:val="none" w:sz="0" w:space="0" w:color="auto"/>
          </w:divBdr>
        </w:div>
        <w:div w:id="745034198">
          <w:marLeft w:val="547"/>
          <w:marRight w:val="0"/>
          <w:marTop w:val="0"/>
          <w:marBottom w:val="0"/>
          <w:divBdr>
            <w:top w:val="none" w:sz="0" w:space="0" w:color="auto"/>
            <w:left w:val="none" w:sz="0" w:space="0" w:color="auto"/>
            <w:bottom w:val="none" w:sz="0" w:space="0" w:color="auto"/>
            <w:right w:val="none" w:sz="0" w:space="0" w:color="auto"/>
          </w:divBdr>
        </w:div>
        <w:div w:id="1068112779">
          <w:marLeft w:val="446"/>
          <w:marRight w:val="0"/>
          <w:marTop w:val="0"/>
          <w:marBottom w:val="0"/>
          <w:divBdr>
            <w:top w:val="none" w:sz="0" w:space="0" w:color="auto"/>
            <w:left w:val="none" w:sz="0" w:space="0" w:color="auto"/>
            <w:bottom w:val="none" w:sz="0" w:space="0" w:color="auto"/>
            <w:right w:val="none" w:sz="0" w:space="0" w:color="auto"/>
          </w:divBdr>
        </w:div>
        <w:div w:id="1155685561">
          <w:marLeft w:val="547"/>
          <w:marRight w:val="0"/>
          <w:marTop w:val="0"/>
          <w:marBottom w:val="0"/>
          <w:divBdr>
            <w:top w:val="none" w:sz="0" w:space="0" w:color="auto"/>
            <w:left w:val="none" w:sz="0" w:space="0" w:color="auto"/>
            <w:bottom w:val="none" w:sz="0" w:space="0" w:color="auto"/>
            <w:right w:val="none" w:sz="0" w:space="0" w:color="auto"/>
          </w:divBdr>
        </w:div>
        <w:div w:id="1402412391">
          <w:marLeft w:val="446"/>
          <w:marRight w:val="0"/>
          <w:marTop w:val="0"/>
          <w:marBottom w:val="0"/>
          <w:divBdr>
            <w:top w:val="none" w:sz="0" w:space="0" w:color="auto"/>
            <w:left w:val="none" w:sz="0" w:space="0" w:color="auto"/>
            <w:bottom w:val="none" w:sz="0" w:space="0" w:color="auto"/>
            <w:right w:val="none" w:sz="0" w:space="0" w:color="auto"/>
          </w:divBdr>
        </w:div>
        <w:div w:id="1570186744">
          <w:marLeft w:val="547"/>
          <w:marRight w:val="0"/>
          <w:marTop w:val="0"/>
          <w:marBottom w:val="0"/>
          <w:divBdr>
            <w:top w:val="none" w:sz="0" w:space="0" w:color="auto"/>
            <w:left w:val="none" w:sz="0" w:space="0" w:color="auto"/>
            <w:bottom w:val="none" w:sz="0" w:space="0" w:color="auto"/>
            <w:right w:val="none" w:sz="0" w:space="0" w:color="auto"/>
          </w:divBdr>
        </w:div>
        <w:div w:id="1673221920">
          <w:marLeft w:val="547"/>
          <w:marRight w:val="0"/>
          <w:marTop w:val="0"/>
          <w:marBottom w:val="0"/>
          <w:divBdr>
            <w:top w:val="none" w:sz="0" w:space="0" w:color="auto"/>
            <w:left w:val="none" w:sz="0" w:space="0" w:color="auto"/>
            <w:bottom w:val="none" w:sz="0" w:space="0" w:color="auto"/>
            <w:right w:val="none" w:sz="0" w:space="0" w:color="auto"/>
          </w:divBdr>
        </w:div>
        <w:div w:id="1818763193">
          <w:marLeft w:val="547"/>
          <w:marRight w:val="0"/>
          <w:marTop w:val="0"/>
          <w:marBottom w:val="0"/>
          <w:divBdr>
            <w:top w:val="none" w:sz="0" w:space="0" w:color="auto"/>
            <w:left w:val="none" w:sz="0" w:space="0" w:color="auto"/>
            <w:bottom w:val="none" w:sz="0" w:space="0" w:color="auto"/>
            <w:right w:val="none" w:sz="0" w:space="0" w:color="auto"/>
          </w:divBdr>
        </w:div>
        <w:div w:id="1916816952">
          <w:marLeft w:val="547"/>
          <w:marRight w:val="0"/>
          <w:marTop w:val="0"/>
          <w:marBottom w:val="0"/>
          <w:divBdr>
            <w:top w:val="none" w:sz="0" w:space="0" w:color="auto"/>
            <w:left w:val="none" w:sz="0" w:space="0" w:color="auto"/>
            <w:bottom w:val="none" w:sz="0" w:space="0" w:color="auto"/>
            <w:right w:val="none" w:sz="0" w:space="0" w:color="auto"/>
          </w:divBdr>
        </w:div>
        <w:div w:id="2134932503">
          <w:marLeft w:val="547"/>
          <w:marRight w:val="0"/>
          <w:marTop w:val="0"/>
          <w:marBottom w:val="0"/>
          <w:divBdr>
            <w:top w:val="none" w:sz="0" w:space="0" w:color="auto"/>
            <w:left w:val="none" w:sz="0" w:space="0" w:color="auto"/>
            <w:bottom w:val="none" w:sz="0" w:space="0" w:color="auto"/>
            <w:right w:val="none" w:sz="0" w:space="0" w:color="auto"/>
          </w:divBdr>
        </w:div>
      </w:divsChild>
    </w:div>
    <w:div w:id="1524394781">
      <w:bodyDiv w:val="1"/>
      <w:marLeft w:val="0"/>
      <w:marRight w:val="0"/>
      <w:marTop w:val="0"/>
      <w:marBottom w:val="0"/>
      <w:divBdr>
        <w:top w:val="none" w:sz="0" w:space="0" w:color="auto"/>
        <w:left w:val="none" w:sz="0" w:space="0" w:color="auto"/>
        <w:bottom w:val="none" w:sz="0" w:space="0" w:color="auto"/>
        <w:right w:val="none" w:sz="0" w:space="0" w:color="auto"/>
      </w:divBdr>
    </w:div>
    <w:div w:id="1528837910">
      <w:bodyDiv w:val="1"/>
      <w:marLeft w:val="0"/>
      <w:marRight w:val="0"/>
      <w:marTop w:val="0"/>
      <w:marBottom w:val="0"/>
      <w:divBdr>
        <w:top w:val="none" w:sz="0" w:space="0" w:color="auto"/>
        <w:left w:val="none" w:sz="0" w:space="0" w:color="auto"/>
        <w:bottom w:val="none" w:sz="0" w:space="0" w:color="auto"/>
        <w:right w:val="none" w:sz="0" w:space="0" w:color="auto"/>
      </w:divBdr>
    </w:div>
    <w:div w:id="1530097581">
      <w:bodyDiv w:val="1"/>
      <w:marLeft w:val="0"/>
      <w:marRight w:val="0"/>
      <w:marTop w:val="0"/>
      <w:marBottom w:val="0"/>
      <w:divBdr>
        <w:top w:val="none" w:sz="0" w:space="0" w:color="auto"/>
        <w:left w:val="none" w:sz="0" w:space="0" w:color="auto"/>
        <w:bottom w:val="none" w:sz="0" w:space="0" w:color="auto"/>
        <w:right w:val="none" w:sz="0" w:space="0" w:color="auto"/>
      </w:divBdr>
    </w:div>
    <w:div w:id="1546137299">
      <w:bodyDiv w:val="1"/>
      <w:marLeft w:val="0"/>
      <w:marRight w:val="0"/>
      <w:marTop w:val="0"/>
      <w:marBottom w:val="0"/>
      <w:divBdr>
        <w:top w:val="none" w:sz="0" w:space="0" w:color="auto"/>
        <w:left w:val="none" w:sz="0" w:space="0" w:color="auto"/>
        <w:bottom w:val="none" w:sz="0" w:space="0" w:color="auto"/>
        <w:right w:val="none" w:sz="0" w:space="0" w:color="auto"/>
      </w:divBdr>
    </w:div>
    <w:div w:id="1549684914">
      <w:bodyDiv w:val="1"/>
      <w:marLeft w:val="0"/>
      <w:marRight w:val="0"/>
      <w:marTop w:val="0"/>
      <w:marBottom w:val="0"/>
      <w:divBdr>
        <w:top w:val="none" w:sz="0" w:space="0" w:color="auto"/>
        <w:left w:val="none" w:sz="0" w:space="0" w:color="auto"/>
        <w:bottom w:val="none" w:sz="0" w:space="0" w:color="auto"/>
        <w:right w:val="none" w:sz="0" w:space="0" w:color="auto"/>
      </w:divBdr>
    </w:div>
    <w:div w:id="1558126632">
      <w:bodyDiv w:val="1"/>
      <w:marLeft w:val="0"/>
      <w:marRight w:val="0"/>
      <w:marTop w:val="0"/>
      <w:marBottom w:val="0"/>
      <w:divBdr>
        <w:top w:val="none" w:sz="0" w:space="0" w:color="auto"/>
        <w:left w:val="none" w:sz="0" w:space="0" w:color="auto"/>
        <w:bottom w:val="none" w:sz="0" w:space="0" w:color="auto"/>
        <w:right w:val="none" w:sz="0" w:space="0" w:color="auto"/>
      </w:divBdr>
    </w:div>
    <w:div w:id="1558513641">
      <w:bodyDiv w:val="1"/>
      <w:marLeft w:val="0"/>
      <w:marRight w:val="0"/>
      <w:marTop w:val="0"/>
      <w:marBottom w:val="0"/>
      <w:divBdr>
        <w:top w:val="none" w:sz="0" w:space="0" w:color="auto"/>
        <w:left w:val="none" w:sz="0" w:space="0" w:color="auto"/>
        <w:bottom w:val="none" w:sz="0" w:space="0" w:color="auto"/>
        <w:right w:val="none" w:sz="0" w:space="0" w:color="auto"/>
      </w:divBdr>
    </w:div>
    <w:div w:id="1588420499">
      <w:bodyDiv w:val="1"/>
      <w:marLeft w:val="0"/>
      <w:marRight w:val="0"/>
      <w:marTop w:val="0"/>
      <w:marBottom w:val="0"/>
      <w:divBdr>
        <w:top w:val="none" w:sz="0" w:space="0" w:color="auto"/>
        <w:left w:val="none" w:sz="0" w:space="0" w:color="auto"/>
        <w:bottom w:val="none" w:sz="0" w:space="0" w:color="auto"/>
        <w:right w:val="none" w:sz="0" w:space="0" w:color="auto"/>
      </w:divBdr>
    </w:div>
    <w:div w:id="1589268827">
      <w:bodyDiv w:val="1"/>
      <w:marLeft w:val="0"/>
      <w:marRight w:val="0"/>
      <w:marTop w:val="0"/>
      <w:marBottom w:val="0"/>
      <w:divBdr>
        <w:top w:val="none" w:sz="0" w:space="0" w:color="auto"/>
        <w:left w:val="none" w:sz="0" w:space="0" w:color="auto"/>
        <w:bottom w:val="none" w:sz="0" w:space="0" w:color="auto"/>
        <w:right w:val="none" w:sz="0" w:space="0" w:color="auto"/>
      </w:divBdr>
    </w:div>
    <w:div w:id="1604146231">
      <w:bodyDiv w:val="1"/>
      <w:marLeft w:val="0"/>
      <w:marRight w:val="0"/>
      <w:marTop w:val="0"/>
      <w:marBottom w:val="0"/>
      <w:divBdr>
        <w:top w:val="none" w:sz="0" w:space="0" w:color="auto"/>
        <w:left w:val="none" w:sz="0" w:space="0" w:color="auto"/>
        <w:bottom w:val="none" w:sz="0" w:space="0" w:color="auto"/>
        <w:right w:val="none" w:sz="0" w:space="0" w:color="auto"/>
      </w:divBdr>
    </w:div>
    <w:div w:id="1604923694">
      <w:bodyDiv w:val="1"/>
      <w:marLeft w:val="0"/>
      <w:marRight w:val="0"/>
      <w:marTop w:val="0"/>
      <w:marBottom w:val="0"/>
      <w:divBdr>
        <w:top w:val="none" w:sz="0" w:space="0" w:color="auto"/>
        <w:left w:val="none" w:sz="0" w:space="0" w:color="auto"/>
        <w:bottom w:val="none" w:sz="0" w:space="0" w:color="auto"/>
        <w:right w:val="none" w:sz="0" w:space="0" w:color="auto"/>
      </w:divBdr>
    </w:div>
    <w:div w:id="1648128787">
      <w:bodyDiv w:val="1"/>
      <w:marLeft w:val="0"/>
      <w:marRight w:val="0"/>
      <w:marTop w:val="0"/>
      <w:marBottom w:val="0"/>
      <w:divBdr>
        <w:top w:val="none" w:sz="0" w:space="0" w:color="auto"/>
        <w:left w:val="none" w:sz="0" w:space="0" w:color="auto"/>
        <w:bottom w:val="none" w:sz="0" w:space="0" w:color="auto"/>
        <w:right w:val="none" w:sz="0" w:space="0" w:color="auto"/>
      </w:divBdr>
    </w:div>
    <w:div w:id="1649744280">
      <w:bodyDiv w:val="1"/>
      <w:marLeft w:val="0"/>
      <w:marRight w:val="0"/>
      <w:marTop w:val="0"/>
      <w:marBottom w:val="0"/>
      <w:divBdr>
        <w:top w:val="none" w:sz="0" w:space="0" w:color="auto"/>
        <w:left w:val="none" w:sz="0" w:space="0" w:color="auto"/>
        <w:bottom w:val="none" w:sz="0" w:space="0" w:color="auto"/>
        <w:right w:val="none" w:sz="0" w:space="0" w:color="auto"/>
      </w:divBdr>
    </w:div>
    <w:div w:id="1655642380">
      <w:bodyDiv w:val="1"/>
      <w:marLeft w:val="0"/>
      <w:marRight w:val="0"/>
      <w:marTop w:val="0"/>
      <w:marBottom w:val="0"/>
      <w:divBdr>
        <w:top w:val="none" w:sz="0" w:space="0" w:color="auto"/>
        <w:left w:val="none" w:sz="0" w:space="0" w:color="auto"/>
        <w:bottom w:val="none" w:sz="0" w:space="0" w:color="auto"/>
        <w:right w:val="none" w:sz="0" w:space="0" w:color="auto"/>
      </w:divBdr>
    </w:div>
    <w:div w:id="1665086033">
      <w:bodyDiv w:val="1"/>
      <w:marLeft w:val="0"/>
      <w:marRight w:val="0"/>
      <w:marTop w:val="0"/>
      <w:marBottom w:val="0"/>
      <w:divBdr>
        <w:top w:val="none" w:sz="0" w:space="0" w:color="auto"/>
        <w:left w:val="none" w:sz="0" w:space="0" w:color="auto"/>
        <w:bottom w:val="none" w:sz="0" w:space="0" w:color="auto"/>
        <w:right w:val="none" w:sz="0" w:space="0" w:color="auto"/>
      </w:divBdr>
    </w:div>
    <w:div w:id="1690133265">
      <w:bodyDiv w:val="1"/>
      <w:marLeft w:val="0"/>
      <w:marRight w:val="0"/>
      <w:marTop w:val="0"/>
      <w:marBottom w:val="0"/>
      <w:divBdr>
        <w:top w:val="none" w:sz="0" w:space="0" w:color="auto"/>
        <w:left w:val="none" w:sz="0" w:space="0" w:color="auto"/>
        <w:bottom w:val="none" w:sz="0" w:space="0" w:color="auto"/>
        <w:right w:val="none" w:sz="0" w:space="0" w:color="auto"/>
      </w:divBdr>
    </w:div>
    <w:div w:id="1706101488">
      <w:bodyDiv w:val="1"/>
      <w:marLeft w:val="0"/>
      <w:marRight w:val="0"/>
      <w:marTop w:val="0"/>
      <w:marBottom w:val="0"/>
      <w:divBdr>
        <w:top w:val="none" w:sz="0" w:space="0" w:color="auto"/>
        <w:left w:val="none" w:sz="0" w:space="0" w:color="auto"/>
        <w:bottom w:val="none" w:sz="0" w:space="0" w:color="auto"/>
        <w:right w:val="none" w:sz="0" w:space="0" w:color="auto"/>
      </w:divBdr>
    </w:div>
    <w:div w:id="1722288724">
      <w:bodyDiv w:val="1"/>
      <w:marLeft w:val="0"/>
      <w:marRight w:val="0"/>
      <w:marTop w:val="0"/>
      <w:marBottom w:val="0"/>
      <w:divBdr>
        <w:top w:val="none" w:sz="0" w:space="0" w:color="auto"/>
        <w:left w:val="none" w:sz="0" w:space="0" w:color="auto"/>
        <w:bottom w:val="none" w:sz="0" w:space="0" w:color="auto"/>
        <w:right w:val="none" w:sz="0" w:space="0" w:color="auto"/>
      </w:divBdr>
    </w:div>
    <w:div w:id="1743674351">
      <w:bodyDiv w:val="1"/>
      <w:marLeft w:val="0"/>
      <w:marRight w:val="0"/>
      <w:marTop w:val="0"/>
      <w:marBottom w:val="0"/>
      <w:divBdr>
        <w:top w:val="none" w:sz="0" w:space="0" w:color="auto"/>
        <w:left w:val="none" w:sz="0" w:space="0" w:color="auto"/>
        <w:bottom w:val="none" w:sz="0" w:space="0" w:color="auto"/>
        <w:right w:val="none" w:sz="0" w:space="0" w:color="auto"/>
      </w:divBdr>
    </w:div>
    <w:div w:id="1769736820">
      <w:bodyDiv w:val="1"/>
      <w:marLeft w:val="0"/>
      <w:marRight w:val="0"/>
      <w:marTop w:val="0"/>
      <w:marBottom w:val="0"/>
      <w:divBdr>
        <w:top w:val="none" w:sz="0" w:space="0" w:color="auto"/>
        <w:left w:val="none" w:sz="0" w:space="0" w:color="auto"/>
        <w:bottom w:val="none" w:sz="0" w:space="0" w:color="auto"/>
        <w:right w:val="none" w:sz="0" w:space="0" w:color="auto"/>
      </w:divBdr>
    </w:div>
    <w:div w:id="1777020341">
      <w:bodyDiv w:val="1"/>
      <w:marLeft w:val="0"/>
      <w:marRight w:val="0"/>
      <w:marTop w:val="0"/>
      <w:marBottom w:val="0"/>
      <w:divBdr>
        <w:top w:val="none" w:sz="0" w:space="0" w:color="auto"/>
        <w:left w:val="none" w:sz="0" w:space="0" w:color="auto"/>
        <w:bottom w:val="none" w:sz="0" w:space="0" w:color="auto"/>
        <w:right w:val="none" w:sz="0" w:space="0" w:color="auto"/>
      </w:divBdr>
    </w:div>
    <w:div w:id="1789658400">
      <w:bodyDiv w:val="1"/>
      <w:marLeft w:val="0"/>
      <w:marRight w:val="0"/>
      <w:marTop w:val="0"/>
      <w:marBottom w:val="0"/>
      <w:divBdr>
        <w:top w:val="none" w:sz="0" w:space="0" w:color="auto"/>
        <w:left w:val="none" w:sz="0" w:space="0" w:color="auto"/>
        <w:bottom w:val="none" w:sz="0" w:space="0" w:color="auto"/>
        <w:right w:val="none" w:sz="0" w:space="0" w:color="auto"/>
      </w:divBdr>
    </w:div>
    <w:div w:id="1794708726">
      <w:bodyDiv w:val="1"/>
      <w:marLeft w:val="0"/>
      <w:marRight w:val="0"/>
      <w:marTop w:val="0"/>
      <w:marBottom w:val="0"/>
      <w:divBdr>
        <w:top w:val="none" w:sz="0" w:space="0" w:color="auto"/>
        <w:left w:val="none" w:sz="0" w:space="0" w:color="auto"/>
        <w:bottom w:val="none" w:sz="0" w:space="0" w:color="auto"/>
        <w:right w:val="none" w:sz="0" w:space="0" w:color="auto"/>
      </w:divBdr>
      <w:divsChild>
        <w:div w:id="207425742">
          <w:marLeft w:val="360"/>
          <w:marRight w:val="0"/>
          <w:marTop w:val="0"/>
          <w:marBottom w:val="0"/>
          <w:divBdr>
            <w:top w:val="none" w:sz="0" w:space="0" w:color="auto"/>
            <w:left w:val="none" w:sz="0" w:space="0" w:color="auto"/>
            <w:bottom w:val="none" w:sz="0" w:space="0" w:color="auto"/>
            <w:right w:val="none" w:sz="0" w:space="0" w:color="auto"/>
          </w:divBdr>
        </w:div>
        <w:div w:id="636305784">
          <w:marLeft w:val="360"/>
          <w:marRight w:val="0"/>
          <w:marTop w:val="0"/>
          <w:marBottom w:val="0"/>
          <w:divBdr>
            <w:top w:val="none" w:sz="0" w:space="0" w:color="auto"/>
            <w:left w:val="none" w:sz="0" w:space="0" w:color="auto"/>
            <w:bottom w:val="none" w:sz="0" w:space="0" w:color="auto"/>
            <w:right w:val="none" w:sz="0" w:space="0" w:color="auto"/>
          </w:divBdr>
        </w:div>
        <w:div w:id="1043287278">
          <w:marLeft w:val="360"/>
          <w:marRight w:val="0"/>
          <w:marTop w:val="0"/>
          <w:marBottom w:val="0"/>
          <w:divBdr>
            <w:top w:val="none" w:sz="0" w:space="0" w:color="auto"/>
            <w:left w:val="none" w:sz="0" w:space="0" w:color="auto"/>
            <w:bottom w:val="none" w:sz="0" w:space="0" w:color="auto"/>
            <w:right w:val="none" w:sz="0" w:space="0" w:color="auto"/>
          </w:divBdr>
        </w:div>
        <w:div w:id="1364939681">
          <w:marLeft w:val="360"/>
          <w:marRight w:val="0"/>
          <w:marTop w:val="0"/>
          <w:marBottom w:val="0"/>
          <w:divBdr>
            <w:top w:val="none" w:sz="0" w:space="0" w:color="auto"/>
            <w:left w:val="none" w:sz="0" w:space="0" w:color="auto"/>
            <w:bottom w:val="none" w:sz="0" w:space="0" w:color="auto"/>
            <w:right w:val="none" w:sz="0" w:space="0" w:color="auto"/>
          </w:divBdr>
        </w:div>
        <w:div w:id="1615483477">
          <w:marLeft w:val="360"/>
          <w:marRight w:val="0"/>
          <w:marTop w:val="0"/>
          <w:marBottom w:val="0"/>
          <w:divBdr>
            <w:top w:val="none" w:sz="0" w:space="0" w:color="auto"/>
            <w:left w:val="none" w:sz="0" w:space="0" w:color="auto"/>
            <w:bottom w:val="none" w:sz="0" w:space="0" w:color="auto"/>
            <w:right w:val="none" w:sz="0" w:space="0" w:color="auto"/>
          </w:divBdr>
        </w:div>
      </w:divsChild>
    </w:div>
    <w:div w:id="1816868945">
      <w:bodyDiv w:val="1"/>
      <w:marLeft w:val="0"/>
      <w:marRight w:val="0"/>
      <w:marTop w:val="0"/>
      <w:marBottom w:val="0"/>
      <w:divBdr>
        <w:top w:val="none" w:sz="0" w:space="0" w:color="auto"/>
        <w:left w:val="none" w:sz="0" w:space="0" w:color="auto"/>
        <w:bottom w:val="none" w:sz="0" w:space="0" w:color="auto"/>
        <w:right w:val="none" w:sz="0" w:space="0" w:color="auto"/>
      </w:divBdr>
    </w:div>
    <w:div w:id="1827435121">
      <w:bodyDiv w:val="1"/>
      <w:marLeft w:val="0"/>
      <w:marRight w:val="0"/>
      <w:marTop w:val="0"/>
      <w:marBottom w:val="0"/>
      <w:divBdr>
        <w:top w:val="none" w:sz="0" w:space="0" w:color="auto"/>
        <w:left w:val="none" w:sz="0" w:space="0" w:color="auto"/>
        <w:bottom w:val="none" w:sz="0" w:space="0" w:color="auto"/>
        <w:right w:val="none" w:sz="0" w:space="0" w:color="auto"/>
      </w:divBdr>
    </w:div>
    <w:div w:id="1846702429">
      <w:bodyDiv w:val="1"/>
      <w:marLeft w:val="0"/>
      <w:marRight w:val="0"/>
      <w:marTop w:val="0"/>
      <w:marBottom w:val="0"/>
      <w:divBdr>
        <w:top w:val="none" w:sz="0" w:space="0" w:color="auto"/>
        <w:left w:val="none" w:sz="0" w:space="0" w:color="auto"/>
        <w:bottom w:val="none" w:sz="0" w:space="0" w:color="auto"/>
        <w:right w:val="none" w:sz="0" w:space="0" w:color="auto"/>
      </w:divBdr>
    </w:div>
    <w:div w:id="1848711604">
      <w:bodyDiv w:val="1"/>
      <w:marLeft w:val="0"/>
      <w:marRight w:val="0"/>
      <w:marTop w:val="0"/>
      <w:marBottom w:val="0"/>
      <w:divBdr>
        <w:top w:val="none" w:sz="0" w:space="0" w:color="auto"/>
        <w:left w:val="none" w:sz="0" w:space="0" w:color="auto"/>
        <w:bottom w:val="none" w:sz="0" w:space="0" w:color="auto"/>
        <w:right w:val="none" w:sz="0" w:space="0" w:color="auto"/>
      </w:divBdr>
    </w:div>
    <w:div w:id="1852328689">
      <w:bodyDiv w:val="1"/>
      <w:marLeft w:val="0"/>
      <w:marRight w:val="0"/>
      <w:marTop w:val="0"/>
      <w:marBottom w:val="0"/>
      <w:divBdr>
        <w:top w:val="none" w:sz="0" w:space="0" w:color="auto"/>
        <w:left w:val="none" w:sz="0" w:space="0" w:color="auto"/>
        <w:bottom w:val="none" w:sz="0" w:space="0" w:color="auto"/>
        <w:right w:val="none" w:sz="0" w:space="0" w:color="auto"/>
      </w:divBdr>
    </w:div>
    <w:div w:id="1884977001">
      <w:bodyDiv w:val="1"/>
      <w:marLeft w:val="0"/>
      <w:marRight w:val="0"/>
      <w:marTop w:val="0"/>
      <w:marBottom w:val="0"/>
      <w:divBdr>
        <w:top w:val="none" w:sz="0" w:space="0" w:color="auto"/>
        <w:left w:val="none" w:sz="0" w:space="0" w:color="auto"/>
        <w:bottom w:val="none" w:sz="0" w:space="0" w:color="auto"/>
        <w:right w:val="none" w:sz="0" w:space="0" w:color="auto"/>
      </w:divBdr>
    </w:div>
    <w:div w:id="1887788407">
      <w:bodyDiv w:val="1"/>
      <w:marLeft w:val="0"/>
      <w:marRight w:val="0"/>
      <w:marTop w:val="0"/>
      <w:marBottom w:val="0"/>
      <w:divBdr>
        <w:top w:val="none" w:sz="0" w:space="0" w:color="auto"/>
        <w:left w:val="none" w:sz="0" w:space="0" w:color="auto"/>
        <w:bottom w:val="none" w:sz="0" w:space="0" w:color="auto"/>
        <w:right w:val="none" w:sz="0" w:space="0" w:color="auto"/>
      </w:divBdr>
    </w:div>
    <w:div w:id="1895387566">
      <w:bodyDiv w:val="1"/>
      <w:marLeft w:val="0"/>
      <w:marRight w:val="0"/>
      <w:marTop w:val="0"/>
      <w:marBottom w:val="0"/>
      <w:divBdr>
        <w:top w:val="none" w:sz="0" w:space="0" w:color="auto"/>
        <w:left w:val="none" w:sz="0" w:space="0" w:color="auto"/>
        <w:bottom w:val="none" w:sz="0" w:space="0" w:color="auto"/>
        <w:right w:val="none" w:sz="0" w:space="0" w:color="auto"/>
      </w:divBdr>
    </w:div>
    <w:div w:id="1900675808">
      <w:bodyDiv w:val="1"/>
      <w:marLeft w:val="0"/>
      <w:marRight w:val="0"/>
      <w:marTop w:val="0"/>
      <w:marBottom w:val="0"/>
      <w:divBdr>
        <w:top w:val="none" w:sz="0" w:space="0" w:color="auto"/>
        <w:left w:val="none" w:sz="0" w:space="0" w:color="auto"/>
        <w:bottom w:val="none" w:sz="0" w:space="0" w:color="auto"/>
        <w:right w:val="none" w:sz="0" w:space="0" w:color="auto"/>
      </w:divBdr>
    </w:div>
    <w:div w:id="1905143645">
      <w:bodyDiv w:val="1"/>
      <w:marLeft w:val="0"/>
      <w:marRight w:val="0"/>
      <w:marTop w:val="0"/>
      <w:marBottom w:val="0"/>
      <w:divBdr>
        <w:top w:val="none" w:sz="0" w:space="0" w:color="auto"/>
        <w:left w:val="none" w:sz="0" w:space="0" w:color="auto"/>
        <w:bottom w:val="none" w:sz="0" w:space="0" w:color="auto"/>
        <w:right w:val="none" w:sz="0" w:space="0" w:color="auto"/>
      </w:divBdr>
    </w:div>
    <w:div w:id="1905682665">
      <w:bodyDiv w:val="1"/>
      <w:marLeft w:val="0"/>
      <w:marRight w:val="0"/>
      <w:marTop w:val="0"/>
      <w:marBottom w:val="0"/>
      <w:divBdr>
        <w:top w:val="none" w:sz="0" w:space="0" w:color="auto"/>
        <w:left w:val="none" w:sz="0" w:space="0" w:color="auto"/>
        <w:bottom w:val="none" w:sz="0" w:space="0" w:color="auto"/>
        <w:right w:val="none" w:sz="0" w:space="0" w:color="auto"/>
      </w:divBdr>
    </w:div>
    <w:div w:id="1942108621">
      <w:bodyDiv w:val="1"/>
      <w:marLeft w:val="0"/>
      <w:marRight w:val="0"/>
      <w:marTop w:val="0"/>
      <w:marBottom w:val="0"/>
      <w:divBdr>
        <w:top w:val="none" w:sz="0" w:space="0" w:color="auto"/>
        <w:left w:val="none" w:sz="0" w:space="0" w:color="auto"/>
        <w:bottom w:val="none" w:sz="0" w:space="0" w:color="auto"/>
        <w:right w:val="none" w:sz="0" w:space="0" w:color="auto"/>
      </w:divBdr>
    </w:div>
    <w:div w:id="1944611751">
      <w:bodyDiv w:val="1"/>
      <w:marLeft w:val="0"/>
      <w:marRight w:val="0"/>
      <w:marTop w:val="0"/>
      <w:marBottom w:val="0"/>
      <w:divBdr>
        <w:top w:val="none" w:sz="0" w:space="0" w:color="auto"/>
        <w:left w:val="none" w:sz="0" w:space="0" w:color="auto"/>
        <w:bottom w:val="none" w:sz="0" w:space="0" w:color="auto"/>
        <w:right w:val="none" w:sz="0" w:space="0" w:color="auto"/>
      </w:divBdr>
    </w:div>
    <w:div w:id="1944923120">
      <w:bodyDiv w:val="1"/>
      <w:marLeft w:val="0"/>
      <w:marRight w:val="0"/>
      <w:marTop w:val="0"/>
      <w:marBottom w:val="0"/>
      <w:divBdr>
        <w:top w:val="none" w:sz="0" w:space="0" w:color="auto"/>
        <w:left w:val="none" w:sz="0" w:space="0" w:color="auto"/>
        <w:bottom w:val="none" w:sz="0" w:space="0" w:color="auto"/>
        <w:right w:val="none" w:sz="0" w:space="0" w:color="auto"/>
      </w:divBdr>
    </w:div>
    <w:div w:id="195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86080729">
          <w:marLeft w:val="547"/>
          <w:marRight w:val="0"/>
          <w:marTop w:val="0"/>
          <w:marBottom w:val="0"/>
          <w:divBdr>
            <w:top w:val="none" w:sz="0" w:space="0" w:color="auto"/>
            <w:left w:val="none" w:sz="0" w:space="0" w:color="auto"/>
            <w:bottom w:val="none" w:sz="0" w:space="0" w:color="auto"/>
            <w:right w:val="none" w:sz="0" w:space="0" w:color="auto"/>
          </w:divBdr>
        </w:div>
      </w:divsChild>
    </w:div>
    <w:div w:id="1957904049">
      <w:bodyDiv w:val="1"/>
      <w:marLeft w:val="0"/>
      <w:marRight w:val="0"/>
      <w:marTop w:val="0"/>
      <w:marBottom w:val="0"/>
      <w:divBdr>
        <w:top w:val="none" w:sz="0" w:space="0" w:color="auto"/>
        <w:left w:val="none" w:sz="0" w:space="0" w:color="auto"/>
        <w:bottom w:val="none" w:sz="0" w:space="0" w:color="auto"/>
        <w:right w:val="none" w:sz="0" w:space="0" w:color="auto"/>
      </w:divBdr>
    </w:div>
    <w:div w:id="1964193646">
      <w:bodyDiv w:val="1"/>
      <w:marLeft w:val="0"/>
      <w:marRight w:val="0"/>
      <w:marTop w:val="0"/>
      <w:marBottom w:val="0"/>
      <w:divBdr>
        <w:top w:val="none" w:sz="0" w:space="0" w:color="auto"/>
        <w:left w:val="none" w:sz="0" w:space="0" w:color="auto"/>
        <w:bottom w:val="none" w:sz="0" w:space="0" w:color="auto"/>
        <w:right w:val="none" w:sz="0" w:space="0" w:color="auto"/>
      </w:divBdr>
    </w:div>
    <w:div w:id="1967391963">
      <w:bodyDiv w:val="1"/>
      <w:marLeft w:val="0"/>
      <w:marRight w:val="0"/>
      <w:marTop w:val="0"/>
      <w:marBottom w:val="0"/>
      <w:divBdr>
        <w:top w:val="none" w:sz="0" w:space="0" w:color="auto"/>
        <w:left w:val="none" w:sz="0" w:space="0" w:color="auto"/>
        <w:bottom w:val="none" w:sz="0" w:space="0" w:color="auto"/>
        <w:right w:val="none" w:sz="0" w:space="0" w:color="auto"/>
      </w:divBdr>
    </w:div>
    <w:div w:id="1981497423">
      <w:bodyDiv w:val="1"/>
      <w:marLeft w:val="0"/>
      <w:marRight w:val="0"/>
      <w:marTop w:val="0"/>
      <w:marBottom w:val="0"/>
      <w:divBdr>
        <w:top w:val="none" w:sz="0" w:space="0" w:color="auto"/>
        <w:left w:val="none" w:sz="0" w:space="0" w:color="auto"/>
        <w:bottom w:val="none" w:sz="0" w:space="0" w:color="auto"/>
        <w:right w:val="none" w:sz="0" w:space="0" w:color="auto"/>
      </w:divBdr>
    </w:div>
    <w:div w:id="2001732665">
      <w:bodyDiv w:val="1"/>
      <w:marLeft w:val="0"/>
      <w:marRight w:val="0"/>
      <w:marTop w:val="0"/>
      <w:marBottom w:val="0"/>
      <w:divBdr>
        <w:top w:val="none" w:sz="0" w:space="0" w:color="auto"/>
        <w:left w:val="none" w:sz="0" w:space="0" w:color="auto"/>
        <w:bottom w:val="none" w:sz="0" w:space="0" w:color="auto"/>
        <w:right w:val="none" w:sz="0" w:space="0" w:color="auto"/>
      </w:divBdr>
    </w:div>
    <w:div w:id="2013947917">
      <w:bodyDiv w:val="1"/>
      <w:marLeft w:val="0"/>
      <w:marRight w:val="0"/>
      <w:marTop w:val="0"/>
      <w:marBottom w:val="0"/>
      <w:divBdr>
        <w:top w:val="none" w:sz="0" w:space="0" w:color="auto"/>
        <w:left w:val="none" w:sz="0" w:space="0" w:color="auto"/>
        <w:bottom w:val="none" w:sz="0" w:space="0" w:color="auto"/>
        <w:right w:val="none" w:sz="0" w:space="0" w:color="auto"/>
      </w:divBdr>
    </w:div>
    <w:div w:id="2014069934">
      <w:bodyDiv w:val="1"/>
      <w:marLeft w:val="0"/>
      <w:marRight w:val="0"/>
      <w:marTop w:val="0"/>
      <w:marBottom w:val="0"/>
      <w:divBdr>
        <w:top w:val="none" w:sz="0" w:space="0" w:color="auto"/>
        <w:left w:val="none" w:sz="0" w:space="0" w:color="auto"/>
        <w:bottom w:val="none" w:sz="0" w:space="0" w:color="auto"/>
        <w:right w:val="none" w:sz="0" w:space="0" w:color="auto"/>
      </w:divBdr>
    </w:div>
    <w:div w:id="2017228544">
      <w:bodyDiv w:val="1"/>
      <w:marLeft w:val="0"/>
      <w:marRight w:val="0"/>
      <w:marTop w:val="0"/>
      <w:marBottom w:val="0"/>
      <w:divBdr>
        <w:top w:val="none" w:sz="0" w:space="0" w:color="auto"/>
        <w:left w:val="none" w:sz="0" w:space="0" w:color="auto"/>
        <w:bottom w:val="none" w:sz="0" w:space="0" w:color="auto"/>
        <w:right w:val="none" w:sz="0" w:space="0" w:color="auto"/>
      </w:divBdr>
    </w:div>
    <w:div w:id="2033069353">
      <w:bodyDiv w:val="1"/>
      <w:marLeft w:val="0"/>
      <w:marRight w:val="0"/>
      <w:marTop w:val="0"/>
      <w:marBottom w:val="0"/>
      <w:divBdr>
        <w:top w:val="none" w:sz="0" w:space="0" w:color="auto"/>
        <w:left w:val="none" w:sz="0" w:space="0" w:color="auto"/>
        <w:bottom w:val="none" w:sz="0" w:space="0" w:color="auto"/>
        <w:right w:val="none" w:sz="0" w:space="0" w:color="auto"/>
      </w:divBdr>
    </w:div>
    <w:div w:id="2046520632">
      <w:bodyDiv w:val="1"/>
      <w:marLeft w:val="0"/>
      <w:marRight w:val="0"/>
      <w:marTop w:val="0"/>
      <w:marBottom w:val="0"/>
      <w:divBdr>
        <w:top w:val="none" w:sz="0" w:space="0" w:color="auto"/>
        <w:left w:val="none" w:sz="0" w:space="0" w:color="auto"/>
        <w:bottom w:val="none" w:sz="0" w:space="0" w:color="auto"/>
        <w:right w:val="none" w:sz="0" w:space="0" w:color="auto"/>
      </w:divBdr>
    </w:div>
    <w:div w:id="2052458486">
      <w:bodyDiv w:val="1"/>
      <w:marLeft w:val="0"/>
      <w:marRight w:val="0"/>
      <w:marTop w:val="0"/>
      <w:marBottom w:val="0"/>
      <w:divBdr>
        <w:top w:val="none" w:sz="0" w:space="0" w:color="auto"/>
        <w:left w:val="none" w:sz="0" w:space="0" w:color="auto"/>
        <w:bottom w:val="none" w:sz="0" w:space="0" w:color="auto"/>
        <w:right w:val="none" w:sz="0" w:space="0" w:color="auto"/>
      </w:divBdr>
    </w:div>
    <w:div w:id="2079670180">
      <w:bodyDiv w:val="1"/>
      <w:marLeft w:val="0"/>
      <w:marRight w:val="0"/>
      <w:marTop w:val="0"/>
      <w:marBottom w:val="0"/>
      <w:divBdr>
        <w:top w:val="none" w:sz="0" w:space="0" w:color="auto"/>
        <w:left w:val="none" w:sz="0" w:space="0" w:color="auto"/>
        <w:bottom w:val="none" w:sz="0" w:space="0" w:color="auto"/>
        <w:right w:val="none" w:sz="0" w:space="0" w:color="auto"/>
      </w:divBdr>
    </w:div>
    <w:div w:id="2085565840">
      <w:bodyDiv w:val="1"/>
      <w:marLeft w:val="0"/>
      <w:marRight w:val="0"/>
      <w:marTop w:val="0"/>
      <w:marBottom w:val="0"/>
      <w:divBdr>
        <w:top w:val="none" w:sz="0" w:space="0" w:color="auto"/>
        <w:left w:val="none" w:sz="0" w:space="0" w:color="auto"/>
        <w:bottom w:val="none" w:sz="0" w:space="0" w:color="auto"/>
        <w:right w:val="none" w:sz="0" w:space="0" w:color="auto"/>
      </w:divBdr>
    </w:div>
    <w:div w:id="2089304167">
      <w:bodyDiv w:val="1"/>
      <w:marLeft w:val="0"/>
      <w:marRight w:val="0"/>
      <w:marTop w:val="0"/>
      <w:marBottom w:val="0"/>
      <w:divBdr>
        <w:top w:val="none" w:sz="0" w:space="0" w:color="auto"/>
        <w:left w:val="none" w:sz="0" w:space="0" w:color="auto"/>
        <w:bottom w:val="none" w:sz="0" w:space="0" w:color="auto"/>
        <w:right w:val="none" w:sz="0" w:space="0" w:color="auto"/>
      </w:divBdr>
    </w:div>
    <w:div w:id="2089645115">
      <w:bodyDiv w:val="1"/>
      <w:marLeft w:val="0"/>
      <w:marRight w:val="0"/>
      <w:marTop w:val="0"/>
      <w:marBottom w:val="0"/>
      <w:divBdr>
        <w:top w:val="none" w:sz="0" w:space="0" w:color="auto"/>
        <w:left w:val="none" w:sz="0" w:space="0" w:color="auto"/>
        <w:bottom w:val="none" w:sz="0" w:space="0" w:color="auto"/>
        <w:right w:val="none" w:sz="0" w:space="0" w:color="auto"/>
      </w:divBdr>
    </w:div>
    <w:div w:id="2102141955">
      <w:bodyDiv w:val="1"/>
      <w:marLeft w:val="0"/>
      <w:marRight w:val="0"/>
      <w:marTop w:val="0"/>
      <w:marBottom w:val="0"/>
      <w:divBdr>
        <w:top w:val="none" w:sz="0" w:space="0" w:color="auto"/>
        <w:left w:val="none" w:sz="0" w:space="0" w:color="auto"/>
        <w:bottom w:val="none" w:sz="0" w:space="0" w:color="auto"/>
        <w:right w:val="none" w:sz="0" w:space="0" w:color="auto"/>
      </w:divBdr>
    </w:div>
    <w:div w:id="2103911987">
      <w:bodyDiv w:val="1"/>
      <w:marLeft w:val="0"/>
      <w:marRight w:val="0"/>
      <w:marTop w:val="0"/>
      <w:marBottom w:val="0"/>
      <w:divBdr>
        <w:top w:val="none" w:sz="0" w:space="0" w:color="auto"/>
        <w:left w:val="none" w:sz="0" w:space="0" w:color="auto"/>
        <w:bottom w:val="none" w:sz="0" w:space="0" w:color="auto"/>
        <w:right w:val="none" w:sz="0" w:space="0" w:color="auto"/>
      </w:divBdr>
    </w:div>
    <w:div w:id="2104910015">
      <w:bodyDiv w:val="1"/>
      <w:marLeft w:val="0"/>
      <w:marRight w:val="0"/>
      <w:marTop w:val="0"/>
      <w:marBottom w:val="0"/>
      <w:divBdr>
        <w:top w:val="none" w:sz="0" w:space="0" w:color="auto"/>
        <w:left w:val="none" w:sz="0" w:space="0" w:color="auto"/>
        <w:bottom w:val="none" w:sz="0" w:space="0" w:color="auto"/>
        <w:right w:val="none" w:sz="0" w:space="0" w:color="auto"/>
      </w:divBdr>
    </w:div>
    <w:div w:id="2105805143">
      <w:bodyDiv w:val="1"/>
      <w:marLeft w:val="0"/>
      <w:marRight w:val="0"/>
      <w:marTop w:val="0"/>
      <w:marBottom w:val="0"/>
      <w:divBdr>
        <w:top w:val="none" w:sz="0" w:space="0" w:color="auto"/>
        <w:left w:val="none" w:sz="0" w:space="0" w:color="auto"/>
        <w:bottom w:val="none" w:sz="0" w:space="0" w:color="auto"/>
        <w:right w:val="none" w:sz="0" w:space="0" w:color="auto"/>
      </w:divBdr>
      <w:divsChild>
        <w:div w:id="357700055">
          <w:marLeft w:val="360"/>
          <w:marRight w:val="0"/>
          <w:marTop w:val="0"/>
          <w:marBottom w:val="0"/>
          <w:divBdr>
            <w:top w:val="none" w:sz="0" w:space="0" w:color="auto"/>
            <w:left w:val="none" w:sz="0" w:space="0" w:color="auto"/>
            <w:bottom w:val="none" w:sz="0" w:space="0" w:color="auto"/>
            <w:right w:val="none" w:sz="0" w:space="0" w:color="auto"/>
          </w:divBdr>
        </w:div>
        <w:div w:id="471019268">
          <w:marLeft w:val="360"/>
          <w:marRight w:val="0"/>
          <w:marTop w:val="0"/>
          <w:marBottom w:val="0"/>
          <w:divBdr>
            <w:top w:val="none" w:sz="0" w:space="0" w:color="auto"/>
            <w:left w:val="none" w:sz="0" w:space="0" w:color="auto"/>
            <w:bottom w:val="none" w:sz="0" w:space="0" w:color="auto"/>
            <w:right w:val="none" w:sz="0" w:space="0" w:color="auto"/>
          </w:divBdr>
        </w:div>
        <w:div w:id="604073362">
          <w:marLeft w:val="360"/>
          <w:marRight w:val="0"/>
          <w:marTop w:val="0"/>
          <w:marBottom w:val="0"/>
          <w:divBdr>
            <w:top w:val="none" w:sz="0" w:space="0" w:color="auto"/>
            <w:left w:val="none" w:sz="0" w:space="0" w:color="auto"/>
            <w:bottom w:val="none" w:sz="0" w:space="0" w:color="auto"/>
            <w:right w:val="none" w:sz="0" w:space="0" w:color="auto"/>
          </w:divBdr>
        </w:div>
        <w:div w:id="994258135">
          <w:marLeft w:val="360"/>
          <w:marRight w:val="0"/>
          <w:marTop w:val="0"/>
          <w:marBottom w:val="0"/>
          <w:divBdr>
            <w:top w:val="none" w:sz="0" w:space="0" w:color="auto"/>
            <w:left w:val="none" w:sz="0" w:space="0" w:color="auto"/>
            <w:bottom w:val="none" w:sz="0" w:space="0" w:color="auto"/>
            <w:right w:val="none" w:sz="0" w:space="0" w:color="auto"/>
          </w:divBdr>
        </w:div>
        <w:div w:id="1014502676">
          <w:marLeft w:val="360"/>
          <w:marRight w:val="0"/>
          <w:marTop w:val="0"/>
          <w:marBottom w:val="0"/>
          <w:divBdr>
            <w:top w:val="none" w:sz="0" w:space="0" w:color="auto"/>
            <w:left w:val="none" w:sz="0" w:space="0" w:color="auto"/>
            <w:bottom w:val="none" w:sz="0" w:space="0" w:color="auto"/>
            <w:right w:val="none" w:sz="0" w:space="0" w:color="auto"/>
          </w:divBdr>
        </w:div>
      </w:divsChild>
    </w:div>
    <w:div w:id="2111198246">
      <w:bodyDiv w:val="1"/>
      <w:marLeft w:val="0"/>
      <w:marRight w:val="0"/>
      <w:marTop w:val="0"/>
      <w:marBottom w:val="0"/>
      <w:divBdr>
        <w:top w:val="none" w:sz="0" w:space="0" w:color="auto"/>
        <w:left w:val="none" w:sz="0" w:space="0" w:color="auto"/>
        <w:bottom w:val="none" w:sz="0" w:space="0" w:color="auto"/>
        <w:right w:val="none" w:sz="0" w:space="0" w:color="auto"/>
      </w:divBdr>
    </w:div>
    <w:div w:id="2118597136">
      <w:bodyDiv w:val="1"/>
      <w:marLeft w:val="0"/>
      <w:marRight w:val="0"/>
      <w:marTop w:val="0"/>
      <w:marBottom w:val="0"/>
      <w:divBdr>
        <w:top w:val="none" w:sz="0" w:space="0" w:color="auto"/>
        <w:left w:val="none" w:sz="0" w:space="0" w:color="auto"/>
        <w:bottom w:val="none" w:sz="0" w:space="0" w:color="auto"/>
        <w:right w:val="none" w:sz="0" w:space="0" w:color="auto"/>
      </w:divBdr>
    </w:div>
    <w:div w:id="2129663630">
      <w:bodyDiv w:val="1"/>
      <w:marLeft w:val="0"/>
      <w:marRight w:val="0"/>
      <w:marTop w:val="0"/>
      <w:marBottom w:val="0"/>
      <w:divBdr>
        <w:top w:val="none" w:sz="0" w:space="0" w:color="auto"/>
        <w:left w:val="none" w:sz="0" w:space="0" w:color="auto"/>
        <w:bottom w:val="none" w:sz="0" w:space="0" w:color="auto"/>
        <w:right w:val="none" w:sz="0" w:space="0" w:color="auto"/>
      </w:divBdr>
    </w:div>
    <w:div w:id="2130707758">
      <w:bodyDiv w:val="1"/>
      <w:marLeft w:val="0"/>
      <w:marRight w:val="0"/>
      <w:marTop w:val="0"/>
      <w:marBottom w:val="0"/>
      <w:divBdr>
        <w:top w:val="none" w:sz="0" w:space="0" w:color="auto"/>
        <w:left w:val="none" w:sz="0" w:space="0" w:color="auto"/>
        <w:bottom w:val="none" w:sz="0" w:space="0" w:color="auto"/>
        <w:right w:val="none" w:sz="0" w:space="0" w:color="auto"/>
      </w:divBdr>
    </w:div>
    <w:div w:id="2131123352">
      <w:bodyDiv w:val="1"/>
      <w:marLeft w:val="0"/>
      <w:marRight w:val="0"/>
      <w:marTop w:val="0"/>
      <w:marBottom w:val="0"/>
      <w:divBdr>
        <w:top w:val="none" w:sz="0" w:space="0" w:color="auto"/>
        <w:left w:val="none" w:sz="0" w:space="0" w:color="auto"/>
        <w:bottom w:val="none" w:sz="0" w:space="0" w:color="auto"/>
        <w:right w:val="none" w:sz="0" w:space="0" w:color="auto"/>
      </w:divBdr>
    </w:div>
    <w:div w:id="2132090625">
      <w:bodyDiv w:val="1"/>
      <w:marLeft w:val="0"/>
      <w:marRight w:val="0"/>
      <w:marTop w:val="0"/>
      <w:marBottom w:val="0"/>
      <w:divBdr>
        <w:top w:val="none" w:sz="0" w:space="0" w:color="auto"/>
        <w:left w:val="none" w:sz="0" w:space="0" w:color="auto"/>
        <w:bottom w:val="none" w:sz="0" w:space="0" w:color="auto"/>
        <w:right w:val="none" w:sz="0" w:space="0" w:color="auto"/>
      </w:divBdr>
    </w:div>
    <w:div w:id="2135100885">
      <w:bodyDiv w:val="1"/>
      <w:marLeft w:val="0"/>
      <w:marRight w:val="0"/>
      <w:marTop w:val="0"/>
      <w:marBottom w:val="0"/>
      <w:divBdr>
        <w:top w:val="none" w:sz="0" w:space="0" w:color="auto"/>
        <w:left w:val="none" w:sz="0" w:space="0" w:color="auto"/>
        <w:bottom w:val="none" w:sz="0" w:space="0" w:color="auto"/>
        <w:right w:val="none" w:sz="0" w:space="0" w:color="auto"/>
      </w:divBdr>
    </w:div>
    <w:div w:id="213956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 TargetMode="Externa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Min15</b:Tag>
    <b:SourceType>ElectronicSource</b:SourceType>
    <b:Guid>{7690FCEB-87A3-4DD3-87DE-B209560CCF4A}</b:Guid>
    <b:Title>Uganda National Climate Change Policy. Theme: Transformation through Climate Change Mitigation and Adaptation</b:Title>
    <b:Year>2015</b:Year>
    <b:City>Kampala</b:City>
    <b:Author>
      <b:Author>
        <b:Corporate>Ministry of Water and Environment</b:Corporate>
      </b:Author>
    </b:Author>
    <b:Month>April</b:Month>
    <b:RefOrder>2</b:RefOrder>
  </b:Source>
  <b:Source>
    <b:Tag>Ben16</b:Tag>
    <b:SourceType>Report</b:SourceType>
    <b:Guid>{FE9CF52E-272D-4AC0-AAD1-2C301B0A168F}</b:Guid>
    <b:Title>VEHICLE EMISSIONS STANDARDS AND TESTING, THE CASE OF UGANDA</b:Title>
    <b:City>Kampala</b:City>
    <b:Year>2016</b:Year>
    <b:Author>
      <b:Author>
        <b:NameList>
          <b:Person>
            <b:Last>Kajuna</b:Last>
            <b:First>Benon</b:First>
            <b:Middle>M.</b:Middle>
          </b:Person>
        </b:NameList>
      </b:Author>
    </b:Author>
    <b:Publisher>Ministry of Works and Transport </b:Publisher>
    <b:RefOrder>3</b:RefOrder>
  </b:Source>
  <b:Source>
    <b:Tag>Mut15</b:Tag>
    <b:SourceType>Report</b:SourceType>
    <b:Guid>{AB8EAF06-789C-48FC-B74B-E27B744B29C9}</b:Guid>
    <b:Title>BASELINE SURVEY ON UGANDA’S NATIONAL AVERAGE AUTOMOTIVE FUEL ECONOMY</b:Title>
    <b:Year>August 2015</b:Year>
    <b:Publisher>Makerere University</b:Publisher>
    <b:City>Kampala</b:City>
    <b:Author>
      <b:Author>
        <b:NameList>
          <b:Person>
            <b:Last>Mutenyo</b:Last>
            <b:First>John</b:First>
          </b:Person>
          <b:Person>
            <b:Last>Banga</b:Last>
            <b:First>Margaret</b:First>
          </b:Person>
          <b:Person>
            <b:Last>Matovu</b:Last>
            <b:First>Fred</b:First>
          </b:Person>
          <b:Person>
            <b:Last>Kimera</b:Last>
            <b:First>David</b:First>
          </b:Person>
          <b:Person>
            <b:Last>Kalyowa</b:Last>
            <b:First>Lawrence</b:First>
          </b:Person>
        </b:NameList>
      </b:Author>
    </b:Author>
    <b:LCID>en-GB</b:LCID>
    <b:RefOrder>6</b:RefOrder>
  </b:Source>
  <b:Source>
    <b:Tag>UNE17</b:Tag>
    <b:SourceType>Report</b:SourceType>
    <b:Guid>{91BAC094-82CC-4A26-A4E9-BD3519EC2063}</b:Guid>
    <b:Author>
      <b:Author>
        <b:Corporate>UNEP, UNECE</b:Corporate>
      </b:Author>
    </b:Author>
    <b:Title>Background Paper; Global Overview of Used Vehicles.</b:Title>
    <b:Year>2017</b:Year>
    <b:Publisher>UN Environment</b:Publisher>
    <b:RefOrder>1</b:RefOrder>
  </b:Source>
  <b:Source>
    <b:Tag>Hen18</b:Tag>
    <b:SourceType>Report</b:SourceType>
    <b:Guid>{1721DE3E-6D4B-4066-8BF0-B8DBDC4119BB}</b:Guid>
    <b:Author>
      <b:Author>
        <b:NameList>
          <b:Person>
            <b:Last>Kamau</b:Last>
            <b:First>Henry</b:First>
          </b:Person>
        </b:NameList>
      </b:Author>
    </b:Author>
    <b:Title>Report of the PCFV Used Vehicle Working Group</b:Title>
    <b:Year>2018</b:Year>
    <b:Publisher>Partnership for Clean Fuels and Vehicles (PCFV)</b:Publisher>
    <b:City>Nairobi</b:City>
    <b:RefOrder>9</b:RefOrder>
  </b:Source>
  <b:Source>
    <b:Tag>Ban08</b:Tag>
    <b:SourceType>Report</b:SourceType>
    <b:Guid>{EAF89DAE-5D0E-431A-BC61-11B35F533227}</b:Guid>
    <b:Title>Do Firms Want to Borrow More?</b:Title>
    <b:Year>2008</b:Year>
    <b:Author>
      <b:Author>
        <b:NameList>
          <b:Person>
            <b:Last>Abhijit</b:Last>
            <b:First>Banerjee</b:First>
          </b:Person>
          <b:Person>
            <b:Last>Duflo</b:Last>
            <b:First>Esther</b:First>
          </b:Person>
        </b:NameList>
      </b:Author>
    </b:Author>
    <b:Publisher>MIT</b:Publisher>
    <b:RefOrder>7</b:RefOrder>
  </b:Source>
  <b:Source>
    <b:Tag>Blo19</b:Tag>
    <b:SourceType>DocumentFromInternetSite</b:SourceType>
    <b:Guid>{2AFC9E41-DF8B-45CA-9A26-3B971516815C}</b:Guid>
    <b:Author>
      <b:Author>
        <b:NameList>
          <b:Person>
            <b:Last>Bloom</b:Last>
            <b:First>Nicholas</b:First>
          </b:Person>
          <b:Person>
            <b:Last>Mahajan</b:Last>
            <b:First>Aprajit</b:First>
          </b:Person>
          <b:Person>
            <b:Last>McKenzie</b:Last>
            <b:First>David</b:First>
          </b:Person>
          <b:Person>
            <b:Last>Roberts</b:Last>
            <b:First>John</b:First>
          </b:Person>
        </b:NameList>
      </b:Author>
    </b:Author>
    <b:Title>Why do firms in developing countries have low productivity?</b:Title>
    <b:Year>2019</b:Year>
    <b:InternetSiteTitle>World Bank</b:InternetSiteTitle>
    <b:Month>July</b:Month>
    <b:Day>30</b:Day>
    <b:URL>http://siteresources.worldbank.org/DEC/Resources/Why_do_firms_in_developing_countries_have_low_productivity.pdf</b:URL>
    <b:RefOrder>8</b:RefOrder>
  </b:Source>
  <b:Source>
    <b:Tag>Tru16</b:Tag>
    <b:SourceType>Report</b:SourceType>
    <b:Guid>{EE35DA54-E6FA-409F-AEF7-23076058B598}</b:Guid>
    <b:Author>
      <b:Author>
        <b:Corporate>TruTag</b:Corporate>
      </b:Author>
    </b:Author>
    <b:Title>TruTag Solution for Combating</b:Title>
    <b:Year>2016</b:Year>
    <b:Publisher>TruTag Technologies</b:Publisher>
    <b:RefOrder>4</b:RefOrder>
  </b:Source>
  <b:Source>
    <b:Tag>Uga15</b:Tag>
    <b:SourceType>Report</b:SourceType>
    <b:Guid>{350C3345-78FE-4BCA-98A7-DCE791A060B5}</b:Guid>
    <b:Title>Management Of Investment Land In Industrial Parks; Value for Money Report</b:Title>
    <b:Year>2015</b:Year>
    <b:Author>
      <b:Author>
        <b:Corporate>Uganda Investment Authority</b:Corporate>
      </b:Author>
    </b:Author>
    <b:Publisher>Uganda Investment Authority</b:Publisher>
    <b:City>Kampala</b:City>
    <b:RefOrder>5</b:RefOrder>
  </b:Source>
  <b:Source>
    <b:Tag>Wor14</b:Tag>
    <b:SourceType>Report</b:SourceType>
    <b:Guid>{5E991E02-89D1-4A5A-A379-5C3D9C208FE5}</b:Guid>
    <b:Author>
      <b:Author>
        <b:Corporate>World Economic Forum</b:Corporate>
      </b:Author>
    </b:Author>
    <b:Title>Enabling Trade: Anabling Automotive Trade </b:Title>
    <b:Year>2014</b:Year>
    <b:Publisher>World Economic Forum</b:Publisher>
    <b:City>Geneva</b:City>
    <b:RefOrder>10</b:RefOrder>
  </b:Source>
  <b:Source>
    <b:Tag>Tra19</b:Tag>
    <b:SourceType>InternetSite</b:SourceType>
    <b:Guid>{9120B4D5-4E51-4893-8D00-3C562A199194}</b:Guid>
    <b:Title>Uganda Unemployment Rate</b:Title>
    <b:Year>2019</b:Year>
    <b:Author>
      <b:Author>
        <b:Corporate>Trading Economics</b:Corporate>
      </b:Author>
    </b:Author>
    <b:InternetSiteTitle>Trading Economics</b:InternetSiteTitle>
    <b:Month>September</b:Month>
    <b:Day>19</b:Day>
    <b:URL>https://tradingeconomics.com/uganda/unemployment-rate</b:URL>
    <b:RefOrder>1</b:RefOrder>
  </b:Source>
  <b:Source>
    <b:Tag>CEI19</b:Tag>
    <b:SourceType>InternetSite</b:SourceType>
    <b:Guid>{3F091B0E-4672-4A70-8B5B-1937FF9195A9}</b:Guid>
    <b:Author>
      <b:Author>
        <b:Corporate>CEIC</b:Corporate>
      </b:Author>
    </b:Author>
    <b:Title>Uganda Gold Production</b:Title>
    <b:InternetSiteTitle>CEIC</b:InternetSiteTitle>
    <b:Year>2019</b:Year>
    <b:Month>September</b:Month>
    <b:Day>19</b:Day>
    <b:URL>https://www.ceicdata.com/en/indicator/uganda/gold-production</b:URL>
    <b:RefOrder>2</b:RefOrder>
  </b:Source>
  <b:Source>
    <b:Tag>Uga19</b:Tag>
    <b:SourceType>Report</b:SourceType>
    <b:Guid>{DB85F6D9-67EE-43FD-B528-11DA7FC42448}</b:Guid>
    <b:Author>
      <b:Author>
        <b:Corporate>Uganda Bureau of Statistics</b:Corporate>
      </b:Author>
    </b:Author>
    <b:Title>2018 Statistical Abstract</b:Title>
    <b:Year>2019</b:Year>
    <b:City>Kampala</b:City>
    <b:RefOrder>3</b:RefOrder>
  </b:Source>
</b:Sources>
</file>

<file path=customXml/itemProps1.xml><?xml version="1.0" encoding="utf-8"?>
<ds:datastoreItem xmlns:ds="http://schemas.openxmlformats.org/officeDocument/2006/customXml" ds:itemID="{51CDC868-8A8C-4B93-A00B-671D849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21870</Words>
  <Characters>124663</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Dolce</dc:creator>
  <cp:lastModifiedBy>Paul I M</cp:lastModifiedBy>
  <cp:revision>3</cp:revision>
  <cp:lastPrinted>2020-05-21T09:17:00Z</cp:lastPrinted>
  <dcterms:created xsi:type="dcterms:W3CDTF">2020-08-06T16:14:00Z</dcterms:created>
  <dcterms:modified xsi:type="dcterms:W3CDTF">2020-08-07T04:38:00Z</dcterms:modified>
</cp:coreProperties>
</file>