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F88" w:rsidRP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</w:pP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 xml:space="preserve">Assignment </w:t>
      </w:r>
      <w:r w:rsidR="00895FC2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2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  <w:t xml:space="preserve"> 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</w: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Manageme</w:t>
      </w:r>
      <w:r w:rsidR="00120D17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n</w:t>
      </w: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t Information Systems</w:t>
      </w:r>
      <w:r w:rsidR="00832B46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</w:r>
      <w:r w:rsidR="009D5CD0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 xml:space="preserve">           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18/19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 xml:space="preserve"> </w:t>
      </w:r>
      <w:r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year1</w:t>
      </w:r>
      <w:r w:rsidR="009D5CD0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,</w:t>
      </w:r>
      <w:r w:rsidR="002B0ADF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 xml:space="preserve"> </w:t>
      </w:r>
      <w:r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term</w:t>
      </w:r>
      <w:r w:rsidR="00373EAB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>2</w:t>
      </w:r>
      <w:r w:rsidR="009D5CD0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 xml:space="preserve"> </w:t>
      </w:r>
      <w:r w:rsidR="007F50B1"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br/>
      </w:r>
      <w:r w:rsidR="00BD2F88" w:rsidRPr="00F17B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1918IN121B  </w:t>
      </w:r>
      <w:r w:rsidR="0031364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  </w:t>
      </w:r>
      <w:r w:rsidR="00871B4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                </w:t>
      </w:r>
      <w:r w:rsidRPr="00F17B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Assignments Managem</w:t>
      </w: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ent Inform</w:t>
      </w:r>
      <w:r w:rsidR="00313646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tion Systems </w:t>
      </w:r>
    </w:p>
    <w:p w:rsid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lang w:val="en-US" w:eastAsia="nl-NL"/>
        </w:rPr>
      </w:pPr>
    </w:p>
    <w:p w:rsidR="00373EAB" w:rsidRDefault="00F17BB0" w:rsidP="00F17B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 xml:space="preserve">Handing out: 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 xml:space="preserve"> week 4</w:t>
      </w:r>
      <w:r w:rsidR="00895FC2">
        <w:rPr>
          <w:rFonts w:ascii="Times New Roman" w:eastAsia="Times New Roman" w:hAnsi="Times New Roman" w:cs="Times New Roman"/>
          <w:lang w:val="en-US" w:eastAsia="nl-NL"/>
        </w:rPr>
        <w:t>9</w:t>
      </w:r>
      <w:r w:rsidR="00871B46">
        <w:rPr>
          <w:rFonts w:ascii="Times New Roman" w:eastAsia="Times New Roman" w:hAnsi="Times New Roman" w:cs="Times New Roman"/>
          <w:lang w:val="en-US" w:eastAsia="nl-NL"/>
        </w:rPr>
        <w:t xml:space="preserve"> (</w:t>
      </w:r>
      <w:r w:rsidR="00895FC2">
        <w:rPr>
          <w:rFonts w:ascii="Times New Roman" w:eastAsia="Times New Roman" w:hAnsi="Times New Roman" w:cs="Times New Roman"/>
          <w:lang w:val="en-US" w:eastAsia="nl-NL"/>
        </w:rPr>
        <w:t>dec.6</w:t>
      </w:r>
      <w:r w:rsidR="00871B46">
        <w:rPr>
          <w:rFonts w:ascii="Times New Roman" w:eastAsia="Times New Roman" w:hAnsi="Times New Roman" w:cs="Times New Roman"/>
          <w:lang w:val="en-US" w:eastAsia="nl-NL"/>
        </w:rPr>
        <w:t>)</w:t>
      </w:r>
      <w:r>
        <w:rPr>
          <w:rFonts w:ascii="Times New Roman" w:eastAsia="Times New Roman" w:hAnsi="Times New Roman" w:cs="Times New Roman"/>
          <w:lang w:val="en-US" w:eastAsia="nl-NL"/>
        </w:rPr>
        <w:t xml:space="preserve">           </w:t>
      </w:r>
      <w:r>
        <w:rPr>
          <w:rFonts w:ascii="Times New Roman" w:eastAsia="Times New Roman" w:hAnsi="Times New Roman" w:cs="Times New Roman"/>
          <w:lang w:val="en-US" w:eastAsia="nl-NL"/>
        </w:rPr>
        <w:br/>
        <w:t xml:space="preserve">Deadline      : week </w:t>
      </w:r>
      <w:r w:rsidR="00895FC2">
        <w:rPr>
          <w:rFonts w:ascii="Times New Roman" w:eastAsia="Times New Roman" w:hAnsi="Times New Roman" w:cs="Times New Roman"/>
          <w:lang w:val="en-US" w:eastAsia="nl-NL"/>
        </w:rPr>
        <w:t>50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 xml:space="preserve"> </w:t>
      </w:r>
      <w:r w:rsidR="00BD2F88" w:rsidRPr="00F17BB0">
        <w:rPr>
          <w:rFonts w:ascii="Times New Roman" w:eastAsia="Times New Roman" w:hAnsi="Times New Roman" w:cs="Times New Roman"/>
          <w:lang w:val="en-US" w:eastAsia="nl-NL"/>
        </w:rPr>
        <w:t>(</w:t>
      </w:r>
      <w:r w:rsidR="00895FC2">
        <w:rPr>
          <w:rFonts w:ascii="Times New Roman" w:eastAsia="Times New Roman" w:hAnsi="Times New Roman" w:cs="Times New Roman"/>
          <w:lang w:val="en-US" w:eastAsia="nl-NL"/>
        </w:rPr>
        <w:t>dec.10</w:t>
      </w:r>
      <w:r w:rsidR="00871B46">
        <w:rPr>
          <w:rFonts w:ascii="Times New Roman" w:eastAsia="Times New Roman" w:hAnsi="Times New Roman" w:cs="Times New Roman"/>
          <w:lang w:val="en-US" w:eastAsia="nl-NL"/>
        </w:rPr>
        <w:t>)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t xml:space="preserve">  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on paper at the beginning of the class </w:t>
      </w:r>
      <w:r w:rsidR="00570174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in week 50</w:t>
      </w:r>
      <w:r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br/>
        <w:t xml:space="preserve">                                                        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or in </w:t>
      </w:r>
      <w:r w:rsidR="00313646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in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my </w:t>
      </w:r>
      <w:r w:rsidR="00313646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paper-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mailbox on the</w:t>
      </w:r>
      <w:r w:rsidR="00570174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 same day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; </w:t>
      </w:r>
      <w:r w:rsidR="00570174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no later than 4 pm.</w:t>
      </w:r>
    </w:p>
    <w:p w:rsid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</w:p>
    <w:p w:rsidR="00F17BB0" w:rsidRPr="00F17BB0" w:rsidRDefault="00F17BB0" w:rsidP="00373E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</w:p>
    <w:p w:rsidR="002B0ADF" w:rsidRPr="001C3B06" w:rsidRDefault="00832B46" w:rsidP="00832B46">
      <w:pPr>
        <w:spacing w:after="0" w:line="240" w:lineRule="auto"/>
        <w:rPr>
          <w:rFonts w:ascii="Times New Roman" w:eastAsia="Times New Roman" w:hAnsi="Times New Roman" w:cs="Times New Roman"/>
          <w:i/>
          <w:color w:val="FF0000"/>
          <w:lang w:val="en-US" w:eastAsia="nl-NL"/>
        </w:rPr>
      </w:pPr>
      <w:r w:rsidRPr="00F17BB0">
        <w:rPr>
          <w:rFonts w:ascii="Times New Roman" w:eastAsia="Times New Roman" w:hAnsi="Times New Roman" w:cs="Times New Roman"/>
          <w:b/>
          <w:color w:val="4472C4" w:themeColor="accent5"/>
          <w:lang w:val="en-US" w:eastAsia="nl-NL"/>
        </w:rPr>
        <w:t>Individu</w:t>
      </w:r>
      <w:r w:rsidR="00F17BB0" w:rsidRPr="00F17BB0">
        <w:rPr>
          <w:rFonts w:ascii="Times New Roman" w:eastAsia="Times New Roman" w:hAnsi="Times New Roman" w:cs="Times New Roman"/>
          <w:b/>
          <w:color w:val="4472C4" w:themeColor="accent5"/>
          <w:lang w:val="en-US" w:eastAsia="nl-NL"/>
        </w:rPr>
        <w:t>al assignment</w:t>
      </w:r>
      <w:r w:rsidR="00373EAB" w:rsidRPr="00F17BB0">
        <w:rPr>
          <w:rFonts w:ascii="Times New Roman" w:eastAsia="Times New Roman" w:hAnsi="Times New Roman" w:cs="Times New Roman"/>
          <w:b/>
          <w:color w:val="4472C4" w:themeColor="accent5"/>
          <w:lang w:val="en-US" w:eastAsia="nl-NL"/>
        </w:rPr>
        <w:t>.</w:t>
      </w:r>
      <w:r w:rsidR="00373EAB" w:rsidRPr="00F17BB0">
        <w:rPr>
          <w:rFonts w:ascii="Times New Roman" w:eastAsia="Times New Roman" w:hAnsi="Times New Roman" w:cs="Times New Roman"/>
          <w:color w:val="4472C4" w:themeColor="accent5"/>
          <w:lang w:val="en-US" w:eastAsia="nl-NL"/>
        </w:rPr>
        <w:t xml:space="preserve">  </w:t>
      </w:r>
      <w:r w:rsidR="00373EAB" w:rsidRPr="00F17BB0">
        <w:rPr>
          <w:rFonts w:ascii="Times New Roman" w:eastAsia="Times New Roman" w:hAnsi="Times New Roman" w:cs="Times New Roman"/>
          <w:lang w:val="en-US" w:eastAsia="nl-NL"/>
        </w:rPr>
        <w:br/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Please fill out this Word form (available at BB) digital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.   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 Enter your student number, name and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group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code.  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Give 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your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a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nswers in the appropriate boxes;  </w:t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make the </w:t>
      </w:r>
      <w:r w:rsid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boxes larger, if necessary.  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="00F17BB0"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Equal solutions of diff</w:t>
      </w:r>
      <w:r w:rsid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erent students are all rated “Fail”.     </w:t>
      </w:r>
      <w:r w:rsidR="00924595"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Hand in the your printed paper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; </w:t>
      </w:r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no plastic folders</w:t>
      </w:r>
      <w:r w:rsid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,  </w:t>
      </w:r>
      <w:r w:rsidR="00CE3ABE"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just paper and a staple.</w:t>
      </w:r>
    </w:p>
    <w:p w:rsidR="00373EAB" w:rsidRPr="00373EAB" w:rsidRDefault="007F50B1" w:rsidP="002B0ADF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color w:val="000000"/>
          <w:lang w:eastAsia="nl-NL"/>
        </w:rPr>
      </w:pPr>
      <w:r w:rsidRPr="00F17BB0">
        <w:rPr>
          <w:rFonts w:ascii="Times New Roman" w:eastAsia="Times New Roman" w:hAnsi="Times New Roman" w:cs="Times New Roman"/>
          <w:color w:val="000000"/>
          <w:lang w:val="en-US" w:eastAsia="nl-NL"/>
        </w:rPr>
        <w:t xml:space="preserve">        </w:t>
      </w:r>
      <w:r w:rsidR="00B648A1" w:rsidRPr="00F17BB0">
        <w:rPr>
          <w:rFonts w:ascii="Times New Roman" w:eastAsia="Times New Roman" w:hAnsi="Times New Roman" w:cs="Times New Roman"/>
          <w:color w:val="000000"/>
          <w:lang w:val="en-US" w:eastAsia="nl-NL"/>
        </w:rPr>
        <w:t xml:space="preserve">           </w:t>
      </w:r>
      <w:proofErr w:type="spellStart"/>
      <w:r w:rsidR="00832B46" w:rsidRPr="002B0ADF">
        <w:rPr>
          <w:rFonts w:ascii="Times New Roman" w:eastAsia="Times New Roman" w:hAnsi="Times New Roman" w:cs="Times New Roman"/>
          <w:color w:val="000000"/>
          <w:lang w:eastAsia="nl-NL"/>
        </w:rPr>
        <w:t>Succes</w:t>
      </w:r>
      <w:r w:rsidR="001C3B06">
        <w:rPr>
          <w:rFonts w:ascii="Times New Roman" w:eastAsia="Times New Roman" w:hAnsi="Times New Roman" w:cs="Times New Roman"/>
          <w:color w:val="000000"/>
          <w:lang w:eastAsia="nl-NL"/>
        </w:rPr>
        <w:t>s</w:t>
      </w:r>
      <w:proofErr w:type="spellEnd"/>
      <w:r w:rsidR="001C3B06">
        <w:rPr>
          <w:rFonts w:ascii="Times New Roman" w:eastAsia="Times New Roman" w:hAnsi="Times New Roman" w:cs="Times New Roman"/>
          <w:color w:val="000000"/>
          <w:lang w:eastAsia="nl-NL"/>
        </w:rPr>
        <w:t xml:space="preserve">, </w:t>
      </w:r>
      <w:r w:rsidR="00B706D0">
        <w:rPr>
          <w:rFonts w:ascii="Times New Roman" w:eastAsia="Times New Roman" w:hAnsi="Times New Roman" w:cs="Times New Roman"/>
          <w:color w:val="000000"/>
          <w:lang w:eastAsia="nl-NL"/>
        </w:rPr>
        <w:t xml:space="preserve"> </w:t>
      </w:r>
      <w:r w:rsidR="00373EAB" w:rsidRPr="00373EAB">
        <w:rPr>
          <w:rFonts w:ascii="Times New Roman" w:eastAsia="Times New Roman" w:hAnsi="Times New Roman" w:cs="Times New Roman"/>
          <w:color w:val="000000"/>
          <w:lang w:eastAsia="nl-NL"/>
        </w:rPr>
        <w:t xml:space="preserve">Dieter Nijdam </w:t>
      </w:r>
    </w:p>
    <w:p w:rsidR="00373EAB" w:rsidRPr="00373EAB" w:rsidRDefault="00373EAB" w:rsidP="00373EA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nl-NL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6520"/>
        <w:gridCol w:w="2410"/>
      </w:tblGrid>
      <w:tr w:rsidR="00373EAB" w:rsidTr="00AE1A23">
        <w:trPr>
          <w:trHeight w:val="683"/>
        </w:trPr>
        <w:tc>
          <w:tcPr>
            <w:tcW w:w="1560" w:type="dxa"/>
          </w:tcPr>
          <w:p w:rsidR="00373EAB" w:rsidRPr="002B0ADF" w:rsidRDefault="00F17BB0" w:rsidP="00373EAB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>Studentnr</w:t>
            </w:r>
            <w:proofErr w:type="spellEnd"/>
          </w:p>
          <w:p w:rsidR="00373EAB" w:rsidRPr="002B0ADF" w:rsidRDefault="00373EAB" w:rsidP="00373EAB">
            <w:pP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u w:val="single"/>
                <w:lang w:eastAsia="nl-NL"/>
              </w:rPr>
            </w:pPr>
          </w:p>
        </w:tc>
        <w:tc>
          <w:tcPr>
            <w:tcW w:w="6520" w:type="dxa"/>
          </w:tcPr>
          <w:p w:rsidR="00373EAB" w:rsidRPr="002B0ADF" w:rsidRDefault="00F17BB0" w:rsidP="00F17BB0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First  Name </w:t>
            </w:r>
            <w:r w:rsidR="00AE1A23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 </w:t>
            </w:r>
            <w:r w:rsidR="00373EAB" w:rsidRPr="002B0AD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      </w:t>
            </w:r>
            <w:r w:rsidR="002B0ADF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Family Name </w:t>
            </w:r>
          </w:p>
        </w:tc>
        <w:tc>
          <w:tcPr>
            <w:tcW w:w="2410" w:type="dxa"/>
          </w:tcPr>
          <w:p w:rsidR="00373EAB" w:rsidRPr="002B0ADF" w:rsidRDefault="00F17BB0" w:rsidP="00373EAB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Group </w:t>
            </w:r>
          </w:p>
          <w:p w:rsidR="00373EAB" w:rsidRPr="002B0ADF" w:rsidRDefault="00373EAB" w:rsidP="00F17BB0">
            <w:pP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</w:pPr>
            <w:r w:rsidRPr="002B0ADF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 xml:space="preserve">   </w:t>
            </w:r>
            <w:r w:rsidR="00F17BB0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>IT1 …</w:t>
            </w:r>
          </w:p>
        </w:tc>
      </w:tr>
    </w:tbl>
    <w:p w:rsidR="00373EAB" w:rsidRDefault="00373EAB" w:rsidP="00373EA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nl-NL"/>
        </w:rPr>
      </w:pPr>
    </w:p>
    <w:p w:rsidR="002B0ADF" w:rsidRDefault="00907BE3" w:rsidP="009F0300">
      <w:pPr>
        <w:spacing w:after="0" w:line="240" w:lineRule="auto"/>
        <w:ind w:left="540" w:hanging="540"/>
      </w:pPr>
      <w:r>
        <w:rPr>
          <w:color w:val="0070C0"/>
        </w:rPr>
        <w:br/>
      </w:r>
    </w:p>
    <w:p w:rsidR="009F0300" w:rsidRPr="00E94CD2" w:rsidRDefault="009F0300" w:rsidP="009F0300">
      <w:pPr>
        <w:spacing w:after="0" w:line="240" w:lineRule="auto"/>
        <w:ind w:left="705" w:hanging="705"/>
        <w:rPr>
          <w:rFonts w:eastAsia="Times New Roman"/>
          <w:color w:val="0070C0"/>
          <w:lang w:val="en-US" w:eastAsia="nl-NL"/>
        </w:rPr>
      </w:pPr>
      <w:r>
        <w:rPr>
          <w:b/>
          <w:color w:val="0070C0"/>
          <w:lang w:val="en-US"/>
        </w:rPr>
        <w:t>I</w:t>
      </w:r>
      <w:r>
        <w:rPr>
          <w:b/>
          <w:color w:val="0070C0"/>
          <w:lang w:val="en-US"/>
        </w:rPr>
        <w:tab/>
      </w:r>
      <w:r w:rsidRPr="00E94CD2">
        <w:rPr>
          <w:rFonts w:eastAsia="Times New Roman"/>
          <w:color w:val="0070C0"/>
          <w:lang w:val="en-US" w:eastAsia="nl-NL"/>
        </w:rPr>
        <w:t xml:space="preserve">IT </w:t>
      </w:r>
      <w:proofErr w:type="spellStart"/>
      <w:r w:rsidRPr="00E94CD2">
        <w:rPr>
          <w:rFonts w:eastAsia="Times New Roman"/>
          <w:color w:val="0070C0"/>
          <w:lang w:val="en-US" w:eastAsia="nl-NL"/>
        </w:rPr>
        <w:t>infrastructuur</w:t>
      </w:r>
      <w:proofErr w:type="spellEnd"/>
      <w:r w:rsidRPr="00E94CD2">
        <w:rPr>
          <w:rFonts w:eastAsia="Times New Roman"/>
          <w:color w:val="0070C0"/>
          <w:lang w:val="en-US" w:eastAsia="nl-NL"/>
        </w:rPr>
        <w:t xml:space="preserve"> (Ch.5) is composed of several major components.  One of these components is computer-hardware-platforms.  Mention  4 of the other components and  give an explanation with optionally examples  of  product/companies.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97"/>
        <w:gridCol w:w="7088"/>
      </w:tblGrid>
      <w:tr w:rsidR="009F0300" w:rsidRPr="009F0300" w:rsidTr="00630CC9">
        <w:tc>
          <w:tcPr>
            <w:tcW w:w="3397" w:type="dxa"/>
          </w:tcPr>
          <w:p w:rsidR="009F0300" w:rsidRPr="00AA4C1F" w:rsidRDefault="009F0300" w:rsidP="00630CC9">
            <w:pPr>
              <w:rPr>
                <w:b/>
                <w:lang w:val="en-US"/>
              </w:rPr>
            </w:pPr>
            <w:r w:rsidRPr="00AA4C1F">
              <w:rPr>
                <w:b/>
                <w:lang w:val="en-US"/>
              </w:rPr>
              <w:t>Component  IT infra</w:t>
            </w:r>
            <w:r w:rsidR="00103188" w:rsidRPr="00AA4C1F">
              <w:rPr>
                <w:b/>
                <w:lang w:val="en-US"/>
              </w:rPr>
              <w:t>structure</w:t>
            </w:r>
          </w:p>
        </w:tc>
        <w:tc>
          <w:tcPr>
            <w:tcW w:w="7088" w:type="dxa"/>
          </w:tcPr>
          <w:p w:rsidR="009F0300" w:rsidRPr="00AA4C1F" w:rsidRDefault="00103188" w:rsidP="00630CC9">
            <w:pPr>
              <w:rPr>
                <w:b/>
                <w:lang w:val="en-US"/>
              </w:rPr>
            </w:pPr>
            <w:r w:rsidRPr="00AA4C1F">
              <w:rPr>
                <w:b/>
                <w:lang w:val="en-US"/>
              </w:rPr>
              <w:t>explanation</w:t>
            </w:r>
          </w:p>
        </w:tc>
      </w:tr>
      <w:tr w:rsidR="009F0300" w:rsidRPr="009F0300" w:rsidTr="00630CC9">
        <w:tc>
          <w:tcPr>
            <w:tcW w:w="3397" w:type="dxa"/>
          </w:tcPr>
          <w:p w:rsidR="009F0300" w:rsidRPr="009F0300" w:rsidRDefault="009F0300" w:rsidP="00630CC9">
            <w:pPr>
              <w:rPr>
                <w:lang w:val="en-US"/>
              </w:rPr>
            </w:pPr>
            <w:r w:rsidRPr="009F0300">
              <w:rPr>
                <w:lang w:val="en-US"/>
              </w:rPr>
              <w:t>1</w:t>
            </w:r>
          </w:p>
          <w:p w:rsidR="009F0300" w:rsidRPr="009F0300" w:rsidRDefault="009F0300" w:rsidP="00630CC9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9F0300" w:rsidRPr="009F0300" w:rsidRDefault="009F0300" w:rsidP="00630CC9">
            <w:pPr>
              <w:rPr>
                <w:lang w:val="en-US"/>
              </w:rPr>
            </w:pPr>
          </w:p>
          <w:p w:rsidR="009F0300" w:rsidRPr="009F0300" w:rsidRDefault="009F0300" w:rsidP="00630CC9">
            <w:pPr>
              <w:rPr>
                <w:lang w:val="en-US"/>
              </w:rPr>
            </w:pPr>
          </w:p>
        </w:tc>
      </w:tr>
      <w:tr w:rsidR="009F0300" w:rsidRPr="009F0300" w:rsidTr="00630CC9">
        <w:tc>
          <w:tcPr>
            <w:tcW w:w="3397" w:type="dxa"/>
          </w:tcPr>
          <w:p w:rsidR="009F0300" w:rsidRPr="009F0300" w:rsidRDefault="009F0300" w:rsidP="00630CC9">
            <w:pPr>
              <w:rPr>
                <w:lang w:val="en-US"/>
              </w:rPr>
            </w:pPr>
            <w:r w:rsidRPr="009F0300">
              <w:rPr>
                <w:lang w:val="en-US"/>
              </w:rPr>
              <w:t>2</w:t>
            </w:r>
          </w:p>
          <w:p w:rsidR="009F0300" w:rsidRPr="009F0300" w:rsidRDefault="009F0300" w:rsidP="00630CC9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9F0300" w:rsidRPr="009F0300" w:rsidRDefault="009F0300" w:rsidP="00630CC9">
            <w:pPr>
              <w:rPr>
                <w:lang w:val="en-US"/>
              </w:rPr>
            </w:pPr>
          </w:p>
          <w:p w:rsidR="009F0300" w:rsidRPr="009F0300" w:rsidRDefault="009F0300" w:rsidP="00630CC9">
            <w:pPr>
              <w:rPr>
                <w:lang w:val="en-US"/>
              </w:rPr>
            </w:pPr>
          </w:p>
        </w:tc>
      </w:tr>
      <w:tr w:rsidR="009F0300" w:rsidRPr="009F0300" w:rsidTr="00630CC9">
        <w:tc>
          <w:tcPr>
            <w:tcW w:w="3397" w:type="dxa"/>
          </w:tcPr>
          <w:p w:rsidR="009F0300" w:rsidRPr="009F0300" w:rsidRDefault="009F0300" w:rsidP="00630CC9">
            <w:pPr>
              <w:rPr>
                <w:lang w:val="en-US"/>
              </w:rPr>
            </w:pPr>
            <w:r w:rsidRPr="009F0300">
              <w:rPr>
                <w:lang w:val="en-US"/>
              </w:rPr>
              <w:t>3</w:t>
            </w:r>
          </w:p>
          <w:p w:rsidR="009F0300" w:rsidRPr="009F0300" w:rsidRDefault="009F0300" w:rsidP="00630CC9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9F0300" w:rsidRPr="009F0300" w:rsidRDefault="009F0300" w:rsidP="00630CC9">
            <w:pPr>
              <w:rPr>
                <w:lang w:val="en-US"/>
              </w:rPr>
            </w:pPr>
          </w:p>
          <w:p w:rsidR="009F0300" w:rsidRPr="009F0300" w:rsidRDefault="009F0300" w:rsidP="00630CC9">
            <w:pPr>
              <w:rPr>
                <w:lang w:val="en-US"/>
              </w:rPr>
            </w:pPr>
          </w:p>
        </w:tc>
      </w:tr>
      <w:tr w:rsidR="009F0300" w:rsidRPr="009F0300" w:rsidTr="00630CC9">
        <w:tc>
          <w:tcPr>
            <w:tcW w:w="3397" w:type="dxa"/>
          </w:tcPr>
          <w:p w:rsidR="009F0300" w:rsidRPr="009F0300" w:rsidRDefault="009F0300" w:rsidP="00630CC9">
            <w:pPr>
              <w:rPr>
                <w:lang w:val="en-US"/>
              </w:rPr>
            </w:pPr>
            <w:r w:rsidRPr="009F0300">
              <w:rPr>
                <w:lang w:val="en-US"/>
              </w:rPr>
              <w:t>4</w:t>
            </w:r>
          </w:p>
          <w:p w:rsidR="009F0300" w:rsidRPr="009F0300" w:rsidRDefault="009F0300" w:rsidP="00630CC9">
            <w:pPr>
              <w:rPr>
                <w:lang w:val="en-US"/>
              </w:rPr>
            </w:pPr>
          </w:p>
        </w:tc>
        <w:tc>
          <w:tcPr>
            <w:tcW w:w="7088" w:type="dxa"/>
          </w:tcPr>
          <w:p w:rsidR="009F0300" w:rsidRPr="009F0300" w:rsidRDefault="009F0300" w:rsidP="00630CC9">
            <w:pPr>
              <w:rPr>
                <w:lang w:val="en-US"/>
              </w:rPr>
            </w:pPr>
          </w:p>
        </w:tc>
      </w:tr>
    </w:tbl>
    <w:p w:rsidR="009F0300" w:rsidRPr="009F0300" w:rsidRDefault="009F0300" w:rsidP="009F0300">
      <w:pPr>
        <w:spacing w:after="0" w:line="240" w:lineRule="auto"/>
        <w:rPr>
          <w:lang w:val="en-US"/>
        </w:rPr>
      </w:pPr>
    </w:p>
    <w:p w:rsidR="009F0300" w:rsidRDefault="009F0300" w:rsidP="009F0300">
      <w:pPr>
        <w:spacing w:after="0" w:line="240" w:lineRule="auto"/>
        <w:rPr>
          <w:lang w:val="en-US"/>
        </w:rPr>
      </w:pPr>
    </w:p>
    <w:p w:rsidR="009F0300" w:rsidRPr="009F0300" w:rsidRDefault="009F0300" w:rsidP="009F0300">
      <w:pPr>
        <w:spacing w:after="0" w:line="240" w:lineRule="auto"/>
        <w:rPr>
          <w:lang w:val="en-US"/>
        </w:rPr>
      </w:pPr>
    </w:p>
    <w:p w:rsidR="009F0300" w:rsidRPr="00E94CD2" w:rsidRDefault="009F0300" w:rsidP="009F0300">
      <w:pPr>
        <w:spacing w:after="0" w:line="240" w:lineRule="auto"/>
        <w:ind w:left="705" w:hanging="705"/>
        <w:rPr>
          <w:color w:val="0070C0"/>
          <w:lang w:val="en-US"/>
        </w:rPr>
      </w:pPr>
      <w:r w:rsidRPr="009F0300">
        <w:rPr>
          <w:b/>
          <w:color w:val="0070C0"/>
          <w:sz w:val="24"/>
          <w:szCs w:val="24"/>
          <w:lang w:val="en-US"/>
        </w:rPr>
        <w:t>II</w:t>
      </w:r>
      <w:r w:rsidRPr="009F0300">
        <w:rPr>
          <w:b/>
          <w:color w:val="0070C0"/>
          <w:sz w:val="24"/>
          <w:szCs w:val="24"/>
          <w:lang w:val="en-US"/>
        </w:rPr>
        <w:tab/>
      </w:r>
      <w:r w:rsidRPr="00E94CD2">
        <w:rPr>
          <w:rFonts w:eastAsia="Times New Roman"/>
          <w:color w:val="0070C0"/>
          <w:lang w:val="en-US" w:eastAsia="nl-NL"/>
        </w:rPr>
        <w:t xml:space="preserve">Where does the letters of the following terms stand for?   (CH5 IT Infrastructure)  </w:t>
      </w:r>
      <w:r w:rsidRPr="00E94CD2">
        <w:rPr>
          <w:rFonts w:eastAsia="Times New Roman"/>
          <w:color w:val="0070C0"/>
          <w:lang w:val="en-US" w:eastAsia="nl-NL"/>
        </w:rPr>
        <w:br/>
        <w:t>Give an explanation and optionally, give an example, which clarifies the concept</w:t>
      </w:r>
    </w:p>
    <w:p w:rsidR="009F0300" w:rsidRPr="009F0300" w:rsidRDefault="009F0300" w:rsidP="009F0300">
      <w:pPr>
        <w:spacing w:after="0" w:line="240" w:lineRule="auto"/>
        <w:rPr>
          <w:rFonts w:eastAsia="Times New Roman"/>
          <w:b/>
          <w:szCs w:val="20"/>
          <w:lang w:val="en-US" w:eastAsia="nl-NL"/>
        </w:rPr>
      </w:pPr>
      <w:r w:rsidRPr="009F0300">
        <w:rPr>
          <w:rFonts w:eastAsia="Times New Roman"/>
          <w:b/>
          <w:color w:val="0070C0"/>
          <w:szCs w:val="20"/>
          <w:lang w:val="en-US" w:eastAsia="nl-NL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2693"/>
        <w:gridCol w:w="6917"/>
      </w:tblGrid>
      <w:tr w:rsidR="009F0300" w:rsidTr="00630CC9">
        <w:tc>
          <w:tcPr>
            <w:tcW w:w="851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  <w:r>
              <w:rPr>
                <w:rFonts w:eastAsia="Times New Roman"/>
                <w:b/>
                <w:szCs w:val="20"/>
                <w:lang w:eastAsia="nl-NL"/>
              </w:rPr>
              <w:t xml:space="preserve">Term </w:t>
            </w:r>
          </w:p>
        </w:tc>
        <w:tc>
          <w:tcPr>
            <w:tcW w:w="2693" w:type="dxa"/>
          </w:tcPr>
          <w:p w:rsidR="009F0300" w:rsidRDefault="009F0300" w:rsidP="009F0300">
            <w:pPr>
              <w:rPr>
                <w:rFonts w:eastAsia="Times New Roman"/>
                <w:b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Meaning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of </w:t>
            </w: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the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letters</w:t>
            </w:r>
          </w:p>
        </w:tc>
        <w:tc>
          <w:tcPr>
            <w:tcW w:w="6917" w:type="dxa"/>
          </w:tcPr>
          <w:p w:rsidR="009F0300" w:rsidRDefault="009F0300" w:rsidP="009F0300">
            <w:pPr>
              <w:rPr>
                <w:rFonts w:eastAsia="Times New Roman"/>
                <w:b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Explanation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/ </w:t>
            </w: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example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</w:t>
            </w:r>
          </w:p>
        </w:tc>
      </w:tr>
      <w:tr w:rsidR="009F0300" w:rsidTr="00630CC9">
        <w:tc>
          <w:tcPr>
            <w:tcW w:w="851" w:type="dxa"/>
          </w:tcPr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 SAN</w:t>
            </w:r>
          </w:p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2693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  <w:tc>
          <w:tcPr>
            <w:tcW w:w="6917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</w:tr>
      <w:tr w:rsidR="009F0300" w:rsidTr="00630CC9">
        <w:tc>
          <w:tcPr>
            <w:tcW w:w="851" w:type="dxa"/>
          </w:tcPr>
          <w:p w:rsidR="009F0300" w:rsidRPr="000A72AD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 SOA</w:t>
            </w:r>
          </w:p>
        </w:tc>
        <w:tc>
          <w:tcPr>
            <w:tcW w:w="2693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  <w:tc>
          <w:tcPr>
            <w:tcW w:w="6917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</w:tr>
      <w:tr w:rsidR="009F0300" w:rsidTr="00630CC9">
        <w:tc>
          <w:tcPr>
            <w:tcW w:w="851" w:type="dxa"/>
          </w:tcPr>
          <w:p w:rsidR="009F0300" w:rsidRPr="000A72AD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 SaaS</w:t>
            </w:r>
          </w:p>
        </w:tc>
        <w:tc>
          <w:tcPr>
            <w:tcW w:w="2693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  <w:tc>
          <w:tcPr>
            <w:tcW w:w="6917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</w:tr>
      <w:tr w:rsidR="009F0300" w:rsidTr="00630CC9">
        <w:tc>
          <w:tcPr>
            <w:tcW w:w="851" w:type="dxa"/>
          </w:tcPr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 IaaS</w:t>
            </w:r>
          </w:p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2693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  <w:tc>
          <w:tcPr>
            <w:tcW w:w="6917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</w:tr>
      <w:tr w:rsidR="009F0300" w:rsidTr="00630CC9">
        <w:tc>
          <w:tcPr>
            <w:tcW w:w="851" w:type="dxa"/>
          </w:tcPr>
          <w:p w:rsidR="009F0300" w:rsidRPr="000A72AD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 BYOD</w:t>
            </w:r>
          </w:p>
        </w:tc>
        <w:tc>
          <w:tcPr>
            <w:tcW w:w="2693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  <w:tc>
          <w:tcPr>
            <w:tcW w:w="6917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</w:tr>
      <w:tr w:rsidR="009F0300" w:rsidTr="00630CC9">
        <w:tc>
          <w:tcPr>
            <w:tcW w:w="851" w:type="dxa"/>
          </w:tcPr>
          <w:p w:rsidR="009F0300" w:rsidRPr="000A72AD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 XML</w:t>
            </w:r>
          </w:p>
        </w:tc>
        <w:tc>
          <w:tcPr>
            <w:tcW w:w="2693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  <w:tc>
          <w:tcPr>
            <w:tcW w:w="6917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</w:tr>
      <w:tr w:rsidR="009F0300" w:rsidTr="00630CC9">
        <w:tc>
          <w:tcPr>
            <w:tcW w:w="851" w:type="dxa"/>
          </w:tcPr>
          <w:p w:rsidR="009F0300" w:rsidRPr="000A72AD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 TCO</w:t>
            </w:r>
          </w:p>
        </w:tc>
        <w:tc>
          <w:tcPr>
            <w:tcW w:w="2693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  <w:tc>
          <w:tcPr>
            <w:tcW w:w="6917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</w:tr>
    </w:tbl>
    <w:p w:rsidR="009F0300" w:rsidRDefault="009F0300" w:rsidP="009F0300">
      <w:pPr>
        <w:rPr>
          <w:rFonts w:eastAsia="Times New Roman"/>
          <w:b/>
          <w:u w:val="single"/>
          <w:lang w:eastAsia="nl-NL"/>
        </w:rPr>
      </w:pPr>
    </w:p>
    <w:p w:rsidR="009F0300" w:rsidRDefault="009F0300" w:rsidP="009F0300">
      <w:pPr>
        <w:spacing w:after="0" w:line="240" w:lineRule="auto"/>
        <w:rPr>
          <w:rFonts w:eastAsia="Times New Roman"/>
          <w:b/>
          <w:color w:val="0070C0"/>
          <w:szCs w:val="20"/>
          <w:lang w:eastAsia="nl-NL"/>
        </w:rPr>
      </w:pPr>
    </w:p>
    <w:p w:rsidR="002A2860" w:rsidRDefault="009F0300" w:rsidP="009F0300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  <w:r w:rsidRPr="00915239">
        <w:rPr>
          <w:rFonts w:eastAsia="Times New Roman"/>
          <w:b/>
          <w:color w:val="0070C0"/>
          <w:szCs w:val="20"/>
          <w:lang w:val="en-US" w:eastAsia="nl-NL"/>
        </w:rPr>
        <w:t>III</w:t>
      </w:r>
      <w:r w:rsidRPr="00915239">
        <w:rPr>
          <w:rFonts w:eastAsia="Times New Roman"/>
          <w:b/>
          <w:color w:val="0070C0"/>
          <w:szCs w:val="20"/>
          <w:lang w:val="en-US" w:eastAsia="nl-NL"/>
        </w:rPr>
        <w:tab/>
        <w:t>Give an explanation  of the following terms (</w:t>
      </w:r>
      <w:r w:rsidR="00915239" w:rsidRPr="00915239">
        <w:rPr>
          <w:rFonts w:eastAsia="Times New Roman"/>
          <w:b/>
          <w:color w:val="0070C0"/>
          <w:szCs w:val="20"/>
          <w:lang w:val="en-US" w:eastAsia="nl-NL"/>
        </w:rPr>
        <w:t xml:space="preserve">Ch.6 </w:t>
      </w:r>
      <w:r w:rsidRPr="00915239">
        <w:rPr>
          <w:rFonts w:eastAsia="Times New Roman"/>
          <w:b/>
          <w:color w:val="0070C0"/>
          <w:szCs w:val="20"/>
          <w:lang w:val="en-US" w:eastAsia="nl-NL"/>
        </w:rPr>
        <w:t xml:space="preserve">Databases….) </w:t>
      </w:r>
      <w:r w:rsidR="00E94CD2">
        <w:rPr>
          <w:rFonts w:eastAsia="Times New Roman"/>
          <w:b/>
          <w:color w:val="0070C0"/>
          <w:szCs w:val="20"/>
          <w:lang w:val="en-US" w:eastAsia="nl-NL"/>
        </w:rPr>
        <w:t>and</w:t>
      </w:r>
      <w:r w:rsidR="00E94CD2" w:rsidRPr="00915239">
        <w:rPr>
          <w:rFonts w:eastAsia="Times New Roman"/>
          <w:b/>
          <w:color w:val="0070C0"/>
          <w:szCs w:val="20"/>
          <w:lang w:val="en-US" w:eastAsia="nl-NL"/>
        </w:rPr>
        <w:t xml:space="preserve"> optionally, give an </w:t>
      </w:r>
      <w:r w:rsidR="00354F2A">
        <w:rPr>
          <w:rFonts w:eastAsia="Times New Roman"/>
          <w:b/>
          <w:color w:val="0070C0"/>
          <w:szCs w:val="20"/>
          <w:lang w:val="en-US" w:eastAsia="nl-NL"/>
        </w:rPr>
        <w:t>clarifying example.</w:t>
      </w:r>
      <w:bookmarkStart w:id="0" w:name="_GoBack"/>
      <w:bookmarkEnd w:id="0"/>
      <w:r w:rsidR="00E94CD2">
        <w:rPr>
          <w:rFonts w:eastAsia="Times New Roman"/>
          <w:b/>
          <w:color w:val="0070C0"/>
          <w:szCs w:val="20"/>
          <w:lang w:val="en-US" w:eastAsia="nl-NL"/>
        </w:rPr>
        <w:br/>
      </w:r>
      <w:r w:rsidR="00E94CD2">
        <w:rPr>
          <w:rFonts w:eastAsia="Times New Roman"/>
          <w:b/>
          <w:color w:val="0070C0"/>
          <w:szCs w:val="20"/>
          <w:lang w:val="en-US" w:eastAsia="nl-NL"/>
        </w:rPr>
        <w:tab/>
      </w:r>
      <w:r w:rsidRPr="00915239">
        <w:rPr>
          <w:rFonts w:eastAsia="Times New Roman"/>
          <w:b/>
          <w:color w:val="0070C0"/>
          <w:szCs w:val="20"/>
          <w:lang w:val="en-US" w:eastAsia="nl-NL"/>
        </w:rPr>
        <w:t xml:space="preserve"> </w:t>
      </w:r>
      <w:r w:rsidR="00915239">
        <w:rPr>
          <w:rFonts w:eastAsia="Times New Roman"/>
          <w:b/>
          <w:color w:val="0070C0"/>
          <w:szCs w:val="20"/>
          <w:lang w:val="en-US" w:eastAsia="nl-NL"/>
        </w:rPr>
        <w:t xml:space="preserve">In case of an abbreviation give </w:t>
      </w:r>
      <w:r w:rsidR="00E94CD2">
        <w:rPr>
          <w:rFonts w:eastAsia="Times New Roman"/>
          <w:b/>
          <w:color w:val="0070C0"/>
          <w:szCs w:val="20"/>
          <w:lang w:val="en-US" w:eastAsia="nl-NL"/>
        </w:rPr>
        <w:t xml:space="preserve">also </w:t>
      </w:r>
      <w:r w:rsidR="00915239">
        <w:rPr>
          <w:rFonts w:eastAsia="Times New Roman"/>
          <w:b/>
          <w:color w:val="0070C0"/>
          <w:szCs w:val="20"/>
          <w:lang w:val="en-US" w:eastAsia="nl-NL"/>
        </w:rPr>
        <w:t xml:space="preserve">the full meaning </w:t>
      </w:r>
      <w:r w:rsidRPr="00915239">
        <w:rPr>
          <w:rFonts w:eastAsia="Times New Roman"/>
          <w:b/>
          <w:color w:val="0070C0"/>
          <w:szCs w:val="20"/>
          <w:lang w:val="en-US" w:eastAsia="nl-NL"/>
        </w:rPr>
        <w:t xml:space="preserve"> </w:t>
      </w:r>
    </w:p>
    <w:p w:rsidR="009F0300" w:rsidRPr="00915239" w:rsidRDefault="009F0300" w:rsidP="002A2860">
      <w:pPr>
        <w:spacing w:after="0" w:line="240" w:lineRule="auto"/>
        <w:ind w:firstLine="708"/>
        <w:rPr>
          <w:rFonts w:eastAsia="Times New Roman"/>
          <w:b/>
          <w:color w:val="0070C0"/>
          <w:szCs w:val="20"/>
          <w:lang w:val="en-US"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915239" w:rsidTr="00630CC9">
        <w:tc>
          <w:tcPr>
            <w:tcW w:w="2122" w:type="dxa"/>
          </w:tcPr>
          <w:p w:rsidR="00915239" w:rsidRPr="00AA4C1F" w:rsidRDefault="00915239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AA4C1F">
              <w:rPr>
                <w:rFonts w:eastAsia="Times New Roman"/>
                <w:b/>
                <w:lang w:eastAsia="nl-NL"/>
              </w:rPr>
              <w:t>Term</w:t>
            </w:r>
          </w:p>
        </w:tc>
        <w:tc>
          <w:tcPr>
            <w:tcW w:w="8334" w:type="dxa"/>
          </w:tcPr>
          <w:p w:rsidR="00915239" w:rsidRPr="00AA4C1F" w:rsidRDefault="00915239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  <w:proofErr w:type="spellStart"/>
            <w:r w:rsidRPr="00AA4C1F">
              <w:rPr>
                <w:rFonts w:eastAsia="Times New Roman"/>
                <w:b/>
                <w:lang w:eastAsia="nl-NL"/>
              </w:rPr>
              <w:t>Explanation</w:t>
            </w:r>
            <w:proofErr w:type="spellEnd"/>
            <w:r w:rsidRPr="00AA4C1F">
              <w:rPr>
                <w:rFonts w:eastAsia="Times New Roman"/>
                <w:b/>
                <w:u w:val="single"/>
                <w:lang w:eastAsia="nl-NL"/>
              </w:rPr>
              <w:t xml:space="preserve"> </w:t>
            </w:r>
          </w:p>
        </w:tc>
      </w:tr>
      <w:tr w:rsidR="009F0300" w:rsidTr="00630CC9">
        <w:tc>
          <w:tcPr>
            <w:tcW w:w="2122" w:type="dxa"/>
          </w:tcPr>
          <w:p w:rsidR="009F0300" w:rsidRDefault="00915239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Data </w:t>
            </w:r>
            <w:proofErr w:type="spellStart"/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redundancy</w:t>
            </w:r>
            <w:proofErr w:type="spellEnd"/>
          </w:p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8334" w:type="dxa"/>
          </w:tcPr>
          <w:p w:rsidR="009F0300" w:rsidRDefault="009F0300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</w:p>
        </w:tc>
      </w:tr>
      <w:tr w:rsidR="009F0300" w:rsidTr="00630CC9">
        <w:tc>
          <w:tcPr>
            <w:tcW w:w="2122" w:type="dxa"/>
          </w:tcPr>
          <w:p w:rsidR="009F0300" w:rsidRDefault="00915239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Data </w:t>
            </w:r>
            <w:proofErr w:type="spellStart"/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inconsistency</w:t>
            </w:r>
            <w:proofErr w:type="spellEnd"/>
            <w:r w:rsidR="009F0300"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 </w:t>
            </w:r>
          </w:p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8334" w:type="dxa"/>
          </w:tcPr>
          <w:p w:rsidR="009F0300" w:rsidRDefault="009F0300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</w:p>
        </w:tc>
      </w:tr>
      <w:tr w:rsidR="009F0300" w:rsidTr="00630CC9">
        <w:tc>
          <w:tcPr>
            <w:tcW w:w="2122" w:type="dxa"/>
          </w:tcPr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DBMS </w:t>
            </w:r>
          </w:p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8334" w:type="dxa"/>
          </w:tcPr>
          <w:p w:rsidR="009F0300" w:rsidRDefault="009F0300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</w:p>
        </w:tc>
      </w:tr>
      <w:tr w:rsidR="009F0300" w:rsidTr="00630CC9">
        <w:tc>
          <w:tcPr>
            <w:tcW w:w="2122" w:type="dxa"/>
          </w:tcPr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SQL</w:t>
            </w:r>
          </w:p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8334" w:type="dxa"/>
          </w:tcPr>
          <w:p w:rsidR="009F0300" w:rsidRDefault="009F0300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</w:p>
        </w:tc>
      </w:tr>
      <w:tr w:rsidR="009F0300" w:rsidTr="00630CC9">
        <w:tc>
          <w:tcPr>
            <w:tcW w:w="2122" w:type="dxa"/>
          </w:tcPr>
          <w:p w:rsidR="009F0300" w:rsidRPr="0024537A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Datamart</w:t>
            </w:r>
            <w:proofErr w:type="spellEnd"/>
          </w:p>
          <w:p w:rsidR="009F0300" w:rsidRDefault="009F0300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</w:p>
        </w:tc>
        <w:tc>
          <w:tcPr>
            <w:tcW w:w="8334" w:type="dxa"/>
          </w:tcPr>
          <w:p w:rsidR="009F0300" w:rsidRDefault="009F0300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</w:p>
        </w:tc>
      </w:tr>
      <w:tr w:rsidR="009F0300" w:rsidTr="00630CC9">
        <w:tc>
          <w:tcPr>
            <w:tcW w:w="2122" w:type="dxa"/>
          </w:tcPr>
          <w:p w:rsidR="009F0300" w:rsidRPr="0024537A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OLAP</w:t>
            </w:r>
          </w:p>
          <w:p w:rsidR="009F0300" w:rsidRDefault="009F0300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</w:p>
        </w:tc>
        <w:tc>
          <w:tcPr>
            <w:tcW w:w="8334" w:type="dxa"/>
          </w:tcPr>
          <w:p w:rsidR="009F0300" w:rsidRDefault="009F0300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</w:p>
        </w:tc>
      </w:tr>
      <w:tr w:rsidR="009F0300" w:rsidTr="00630CC9">
        <w:tc>
          <w:tcPr>
            <w:tcW w:w="2122" w:type="dxa"/>
          </w:tcPr>
          <w:p w:rsidR="009F0300" w:rsidRPr="003D37A9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3D37A9"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Datamining </w:t>
            </w:r>
          </w:p>
          <w:p w:rsidR="009F0300" w:rsidRDefault="009F0300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</w:p>
        </w:tc>
        <w:tc>
          <w:tcPr>
            <w:tcW w:w="8334" w:type="dxa"/>
          </w:tcPr>
          <w:p w:rsidR="009F0300" w:rsidRDefault="009F0300" w:rsidP="00630CC9">
            <w:pPr>
              <w:rPr>
                <w:rFonts w:eastAsia="Times New Roman"/>
                <w:b/>
                <w:u w:val="single"/>
                <w:lang w:eastAsia="nl-NL"/>
              </w:rPr>
            </w:pPr>
          </w:p>
        </w:tc>
      </w:tr>
    </w:tbl>
    <w:p w:rsidR="009F0300" w:rsidRDefault="009F0300" w:rsidP="009F0300">
      <w:pPr>
        <w:spacing w:after="0" w:line="240" w:lineRule="auto"/>
        <w:rPr>
          <w:rFonts w:eastAsia="Times New Roman"/>
          <w:b/>
          <w:u w:val="single"/>
          <w:lang w:eastAsia="nl-NL"/>
        </w:rPr>
      </w:pPr>
    </w:p>
    <w:p w:rsidR="009F0300" w:rsidRDefault="009F0300" w:rsidP="009F0300">
      <w:pPr>
        <w:spacing w:after="0" w:line="240" w:lineRule="auto"/>
        <w:rPr>
          <w:rFonts w:eastAsia="Times New Roman"/>
          <w:b/>
          <w:u w:val="single"/>
          <w:lang w:eastAsia="nl-NL"/>
        </w:rPr>
      </w:pPr>
    </w:p>
    <w:p w:rsidR="009F0300" w:rsidRDefault="009F0300" w:rsidP="009F0300">
      <w:pPr>
        <w:spacing w:after="0" w:line="240" w:lineRule="auto"/>
        <w:rPr>
          <w:rFonts w:eastAsia="Times New Roman"/>
          <w:b/>
          <w:u w:val="single"/>
          <w:lang w:eastAsia="nl-NL"/>
        </w:rPr>
      </w:pPr>
    </w:p>
    <w:p w:rsidR="009F0300" w:rsidRDefault="009F0300" w:rsidP="009F0300">
      <w:pPr>
        <w:spacing w:after="0" w:line="240" w:lineRule="auto"/>
        <w:rPr>
          <w:rFonts w:eastAsia="Times New Roman"/>
          <w:b/>
          <w:u w:val="single"/>
          <w:lang w:eastAsia="nl-NL"/>
        </w:rPr>
      </w:pPr>
    </w:p>
    <w:p w:rsidR="009F0300" w:rsidRPr="00E94CD2" w:rsidRDefault="009F0300" w:rsidP="009F0300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  <w:r w:rsidRPr="00E94CD2">
        <w:rPr>
          <w:rFonts w:eastAsia="Times New Roman"/>
          <w:b/>
          <w:color w:val="0070C0"/>
          <w:szCs w:val="20"/>
          <w:lang w:val="en-US" w:eastAsia="nl-NL"/>
        </w:rPr>
        <w:t>IV</w:t>
      </w:r>
      <w:r w:rsidRPr="00E94CD2">
        <w:rPr>
          <w:rFonts w:eastAsia="Times New Roman"/>
          <w:b/>
          <w:color w:val="0070C0"/>
          <w:szCs w:val="20"/>
          <w:lang w:val="en-US" w:eastAsia="nl-NL"/>
        </w:rPr>
        <w:tab/>
      </w:r>
      <w:r w:rsidR="00E94CD2" w:rsidRPr="00E94CD2">
        <w:rPr>
          <w:rFonts w:eastAsia="Times New Roman"/>
          <w:b/>
          <w:color w:val="0070C0"/>
          <w:szCs w:val="20"/>
          <w:lang w:val="en-US" w:eastAsia="nl-NL"/>
        </w:rPr>
        <w:t>With the application of datamining  various types of information can be obtained.</w:t>
      </w:r>
      <w:r w:rsidRPr="00E94CD2">
        <w:rPr>
          <w:rFonts w:eastAsia="Times New Roman"/>
          <w:b/>
          <w:color w:val="0070C0"/>
          <w:szCs w:val="20"/>
          <w:lang w:val="en-US" w:eastAsia="nl-NL"/>
        </w:rPr>
        <w:t xml:space="preserve"> (</w:t>
      </w:r>
      <w:r w:rsidR="00E94CD2" w:rsidRPr="00E94CD2">
        <w:rPr>
          <w:rFonts w:eastAsia="Times New Roman"/>
          <w:b/>
          <w:color w:val="0070C0"/>
          <w:szCs w:val="20"/>
          <w:lang w:val="en-US" w:eastAsia="nl-NL"/>
        </w:rPr>
        <w:t>Ch.6).</w:t>
      </w:r>
    </w:p>
    <w:p w:rsidR="009F0300" w:rsidRPr="00E94CD2" w:rsidRDefault="009F0300" w:rsidP="009F0300">
      <w:pPr>
        <w:spacing w:after="0" w:line="240" w:lineRule="auto"/>
        <w:ind w:firstLine="708"/>
        <w:rPr>
          <w:rFonts w:eastAsia="Times New Roman"/>
          <w:b/>
          <w:szCs w:val="20"/>
          <w:lang w:val="en-US" w:eastAsia="nl-NL"/>
        </w:rPr>
      </w:pPr>
      <w:r w:rsidRPr="00E94CD2">
        <w:rPr>
          <w:rFonts w:eastAsia="Times New Roman"/>
          <w:b/>
          <w:color w:val="0070C0"/>
          <w:szCs w:val="20"/>
          <w:lang w:val="en-US" w:eastAsia="nl-NL"/>
        </w:rPr>
        <w:t>G</w:t>
      </w:r>
      <w:r w:rsidR="00E94CD2" w:rsidRPr="00E94CD2">
        <w:rPr>
          <w:rFonts w:eastAsia="Times New Roman"/>
          <w:b/>
          <w:color w:val="0070C0"/>
          <w:szCs w:val="20"/>
          <w:lang w:val="en-US" w:eastAsia="nl-NL"/>
        </w:rPr>
        <w:t>ive an explanation of the following types of information and give an  example of real practice.</w:t>
      </w:r>
      <w:r w:rsidRPr="00E94CD2">
        <w:rPr>
          <w:rFonts w:eastAsia="Times New Roman"/>
          <w:b/>
          <w:color w:val="0070C0"/>
          <w:szCs w:val="20"/>
          <w:lang w:val="en-US" w:eastAsia="nl-NL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926"/>
        <w:gridCol w:w="4834"/>
      </w:tblGrid>
      <w:tr w:rsidR="009F0300" w:rsidTr="00630CC9">
        <w:tc>
          <w:tcPr>
            <w:tcW w:w="1701" w:type="dxa"/>
          </w:tcPr>
          <w:p w:rsidR="009F0300" w:rsidRPr="00103188" w:rsidRDefault="009F0300" w:rsidP="00103188">
            <w:pPr>
              <w:rPr>
                <w:rFonts w:eastAsia="Times New Roman"/>
                <w:b/>
                <w:sz w:val="20"/>
                <w:szCs w:val="20"/>
                <w:lang w:eastAsia="nl-NL"/>
              </w:rPr>
            </w:pPr>
            <w:r w:rsidRPr="00103188">
              <w:rPr>
                <w:rFonts w:eastAsia="Times New Roman"/>
                <w:b/>
                <w:sz w:val="20"/>
                <w:szCs w:val="20"/>
                <w:lang w:eastAsia="nl-NL"/>
              </w:rPr>
              <w:t xml:space="preserve">Type </w:t>
            </w:r>
            <w:r w:rsidR="00103188" w:rsidRPr="00103188">
              <w:rPr>
                <w:rFonts w:eastAsia="Times New Roman"/>
                <w:b/>
                <w:sz w:val="20"/>
                <w:szCs w:val="20"/>
                <w:lang w:eastAsia="nl-NL"/>
              </w:rPr>
              <w:t>i</w:t>
            </w:r>
            <w:r w:rsidRPr="00103188">
              <w:rPr>
                <w:rFonts w:eastAsia="Times New Roman"/>
                <w:b/>
                <w:sz w:val="20"/>
                <w:szCs w:val="20"/>
                <w:lang w:eastAsia="nl-NL"/>
              </w:rPr>
              <w:t>nformati</w:t>
            </w:r>
            <w:r w:rsidR="00E94CD2" w:rsidRPr="00103188">
              <w:rPr>
                <w:rFonts w:eastAsia="Times New Roman"/>
                <w:b/>
                <w:sz w:val="20"/>
                <w:szCs w:val="20"/>
                <w:lang w:eastAsia="nl-NL"/>
              </w:rPr>
              <w:t>on</w:t>
            </w:r>
          </w:p>
        </w:tc>
        <w:tc>
          <w:tcPr>
            <w:tcW w:w="3926" w:type="dxa"/>
          </w:tcPr>
          <w:p w:rsidR="009F0300" w:rsidRDefault="00E94CD2" w:rsidP="00E94CD2">
            <w:pPr>
              <w:rPr>
                <w:rFonts w:eastAsia="Times New Roman"/>
                <w:b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Explanation</w:t>
            </w:r>
            <w:proofErr w:type="spellEnd"/>
            <w:r w:rsidR="009F0300">
              <w:rPr>
                <w:rFonts w:eastAsia="Times New Roman"/>
                <w:b/>
                <w:szCs w:val="20"/>
                <w:lang w:eastAsia="nl-NL"/>
              </w:rPr>
              <w:t xml:space="preserve"> </w:t>
            </w:r>
          </w:p>
        </w:tc>
        <w:tc>
          <w:tcPr>
            <w:tcW w:w="4834" w:type="dxa"/>
          </w:tcPr>
          <w:p w:rsidR="009F0300" w:rsidRDefault="00E94CD2" w:rsidP="00E94CD2">
            <w:pPr>
              <w:rPr>
                <w:rFonts w:eastAsia="Times New Roman"/>
                <w:b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Example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</w:t>
            </w:r>
            <w:r w:rsidR="009F0300">
              <w:rPr>
                <w:rFonts w:eastAsia="Times New Roman"/>
                <w:b/>
                <w:szCs w:val="20"/>
                <w:lang w:eastAsia="nl-NL"/>
              </w:rPr>
              <w:t xml:space="preserve"> </w:t>
            </w:r>
          </w:p>
        </w:tc>
      </w:tr>
      <w:tr w:rsidR="009F0300" w:rsidTr="00630CC9">
        <w:tc>
          <w:tcPr>
            <w:tcW w:w="1701" w:type="dxa"/>
          </w:tcPr>
          <w:p w:rsidR="009F0300" w:rsidRDefault="00E94CD2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Associations</w:t>
            </w:r>
            <w:proofErr w:type="spellEnd"/>
          </w:p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3926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  <w:tc>
          <w:tcPr>
            <w:tcW w:w="4834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</w:tr>
      <w:tr w:rsidR="009F0300" w:rsidTr="00630CC9">
        <w:tc>
          <w:tcPr>
            <w:tcW w:w="1701" w:type="dxa"/>
          </w:tcPr>
          <w:p w:rsidR="009F0300" w:rsidRDefault="00E94CD2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Sequences</w:t>
            </w:r>
            <w:proofErr w:type="spellEnd"/>
          </w:p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  <w:p w:rsidR="009F0300" w:rsidRPr="000A72AD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3926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  <w:tc>
          <w:tcPr>
            <w:tcW w:w="4834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</w:tr>
      <w:tr w:rsidR="009F0300" w:rsidTr="00630CC9">
        <w:tc>
          <w:tcPr>
            <w:tcW w:w="1701" w:type="dxa"/>
          </w:tcPr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proofErr w:type="spellStart"/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Classificati</w:t>
            </w:r>
            <w:r w:rsidR="00E94CD2">
              <w:rPr>
                <w:rFonts w:eastAsia="Times New Roman"/>
                <w:b/>
                <w:color w:val="0070C0"/>
                <w:szCs w:val="20"/>
                <w:lang w:eastAsia="nl-NL"/>
              </w:rPr>
              <w:t>on</w:t>
            </w:r>
            <w:proofErr w:type="spellEnd"/>
          </w:p>
          <w:p w:rsidR="009F0300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  <w:p w:rsidR="009F0300" w:rsidRPr="000A72AD" w:rsidRDefault="009F0300" w:rsidP="00630CC9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3926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  <w:tc>
          <w:tcPr>
            <w:tcW w:w="4834" w:type="dxa"/>
          </w:tcPr>
          <w:p w:rsidR="009F0300" w:rsidRDefault="009F0300" w:rsidP="00630CC9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</w:tr>
    </w:tbl>
    <w:p w:rsidR="009F0300" w:rsidRDefault="009F0300" w:rsidP="009F0300">
      <w:pPr>
        <w:rPr>
          <w:rFonts w:eastAsia="Times New Roman"/>
          <w:b/>
          <w:u w:val="single"/>
          <w:lang w:eastAsia="nl-NL"/>
        </w:rPr>
      </w:pPr>
    </w:p>
    <w:p w:rsidR="0003622B" w:rsidRPr="009C7F9C" w:rsidRDefault="009F0300" w:rsidP="002A2860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  <w:r>
        <w:rPr>
          <w:color w:val="0070C0"/>
        </w:rPr>
        <w:br/>
      </w:r>
    </w:p>
    <w:p w:rsidR="0003622B" w:rsidRPr="009C7F9C" w:rsidRDefault="0003622B" w:rsidP="00582A4F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</w:p>
    <w:sectPr w:rsidR="0003622B" w:rsidRPr="009C7F9C" w:rsidSect="007F50B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127" w:rsidRDefault="00C91127" w:rsidP="00C91127">
      <w:pPr>
        <w:spacing w:after="0" w:line="240" w:lineRule="auto"/>
      </w:pPr>
      <w:r>
        <w:separator/>
      </w:r>
    </w:p>
  </w:endnote>
  <w:endnote w:type="continuationSeparator" w:id="0">
    <w:p w:rsidR="00C91127" w:rsidRDefault="00C91127" w:rsidP="00C9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127" w:rsidRDefault="00C91127">
    <w:pPr>
      <w:pStyle w:val="Footer"/>
      <w:jc w:val="right"/>
    </w:pPr>
  </w:p>
  <w:p w:rsidR="00C91127" w:rsidRDefault="00C91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127" w:rsidRDefault="00C91127" w:rsidP="00C91127">
      <w:pPr>
        <w:spacing w:after="0" w:line="240" w:lineRule="auto"/>
      </w:pPr>
      <w:r>
        <w:separator/>
      </w:r>
    </w:p>
  </w:footnote>
  <w:footnote w:type="continuationSeparator" w:id="0">
    <w:p w:rsidR="00C91127" w:rsidRDefault="00C91127" w:rsidP="00C91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6B64"/>
    <w:multiLevelType w:val="hybridMultilevel"/>
    <w:tmpl w:val="2DC2C91C"/>
    <w:lvl w:ilvl="0" w:tplc="0413000F">
      <w:start w:val="1"/>
      <w:numFmt w:val="decimal"/>
      <w:lvlText w:val="%1."/>
      <w:lvlJc w:val="left"/>
      <w:pPr>
        <w:ind w:left="786" w:hanging="360"/>
      </w:pPr>
    </w:lvl>
    <w:lvl w:ilvl="1" w:tplc="04130019" w:tentative="1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FB5F6C"/>
    <w:multiLevelType w:val="hybridMultilevel"/>
    <w:tmpl w:val="491E6ED2"/>
    <w:lvl w:ilvl="0" w:tplc="983CDE8C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CFA1B86"/>
    <w:multiLevelType w:val="hybridMultilevel"/>
    <w:tmpl w:val="4618538E"/>
    <w:lvl w:ilvl="0" w:tplc="DDA6B0A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52C79"/>
    <w:multiLevelType w:val="hybridMultilevel"/>
    <w:tmpl w:val="C85C1710"/>
    <w:lvl w:ilvl="0" w:tplc="A8B80C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81B02"/>
    <w:multiLevelType w:val="hybridMultilevel"/>
    <w:tmpl w:val="5A12D9D8"/>
    <w:lvl w:ilvl="0" w:tplc="C9D23B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86212"/>
    <w:multiLevelType w:val="hybridMultilevel"/>
    <w:tmpl w:val="41CA3D5C"/>
    <w:lvl w:ilvl="0" w:tplc="1CE25B7C">
      <w:start w:val="1"/>
      <w:numFmt w:val="decimal"/>
      <w:lvlText w:val="%1"/>
      <w:lvlJc w:val="left"/>
      <w:pPr>
        <w:ind w:left="405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125" w:hanging="360"/>
      </w:pPr>
    </w:lvl>
    <w:lvl w:ilvl="2" w:tplc="0413001B" w:tentative="1">
      <w:start w:val="1"/>
      <w:numFmt w:val="lowerRoman"/>
      <w:lvlText w:val="%3."/>
      <w:lvlJc w:val="right"/>
      <w:pPr>
        <w:ind w:left="1845" w:hanging="180"/>
      </w:pPr>
    </w:lvl>
    <w:lvl w:ilvl="3" w:tplc="0413000F" w:tentative="1">
      <w:start w:val="1"/>
      <w:numFmt w:val="decimal"/>
      <w:lvlText w:val="%4."/>
      <w:lvlJc w:val="left"/>
      <w:pPr>
        <w:ind w:left="2565" w:hanging="360"/>
      </w:pPr>
    </w:lvl>
    <w:lvl w:ilvl="4" w:tplc="04130019" w:tentative="1">
      <w:start w:val="1"/>
      <w:numFmt w:val="lowerLetter"/>
      <w:lvlText w:val="%5."/>
      <w:lvlJc w:val="left"/>
      <w:pPr>
        <w:ind w:left="3285" w:hanging="360"/>
      </w:pPr>
    </w:lvl>
    <w:lvl w:ilvl="5" w:tplc="0413001B" w:tentative="1">
      <w:start w:val="1"/>
      <w:numFmt w:val="lowerRoman"/>
      <w:lvlText w:val="%6."/>
      <w:lvlJc w:val="right"/>
      <w:pPr>
        <w:ind w:left="4005" w:hanging="180"/>
      </w:pPr>
    </w:lvl>
    <w:lvl w:ilvl="6" w:tplc="0413000F" w:tentative="1">
      <w:start w:val="1"/>
      <w:numFmt w:val="decimal"/>
      <w:lvlText w:val="%7."/>
      <w:lvlJc w:val="left"/>
      <w:pPr>
        <w:ind w:left="4725" w:hanging="360"/>
      </w:pPr>
    </w:lvl>
    <w:lvl w:ilvl="7" w:tplc="04130019" w:tentative="1">
      <w:start w:val="1"/>
      <w:numFmt w:val="lowerLetter"/>
      <w:lvlText w:val="%8."/>
      <w:lvlJc w:val="left"/>
      <w:pPr>
        <w:ind w:left="5445" w:hanging="360"/>
      </w:pPr>
    </w:lvl>
    <w:lvl w:ilvl="8" w:tplc="041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71B327E5"/>
    <w:multiLevelType w:val="hybridMultilevel"/>
    <w:tmpl w:val="FF062D50"/>
    <w:lvl w:ilvl="0" w:tplc="9C981D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46"/>
    <w:rsid w:val="00002BA8"/>
    <w:rsid w:val="0003622B"/>
    <w:rsid w:val="000A72AD"/>
    <w:rsid w:val="00103188"/>
    <w:rsid w:val="00120D17"/>
    <w:rsid w:val="001630C2"/>
    <w:rsid w:val="00181CC3"/>
    <w:rsid w:val="00190EC3"/>
    <w:rsid w:val="0019321B"/>
    <w:rsid w:val="001C3B06"/>
    <w:rsid w:val="002564F9"/>
    <w:rsid w:val="0026429C"/>
    <w:rsid w:val="002979D2"/>
    <w:rsid w:val="002A2860"/>
    <w:rsid w:val="002B0ADF"/>
    <w:rsid w:val="002F2648"/>
    <w:rsid w:val="00313646"/>
    <w:rsid w:val="00354F2A"/>
    <w:rsid w:val="00373EAB"/>
    <w:rsid w:val="003C05C5"/>
    <w:rsid w:val="003F4A3A"/>
    <w:rsid w:val="0041048B"/>
    <w:rsid w:val="00416CB1"/>
    <w:rsid w:val="00432DC6"/>
    <w:rsid w:val="004B6E7C"/>
    <w:rsid w:val="004C6F0D"/>
    <w:rsid w:val="00525D1D"/>
    <w:rsid w:val="00570174"/>
    <w:rsid w:val="00581200"/>
    <w:rsid w:val="00582A4F"/>
    <w:rsid w:val="005E7946"/>
    <w:rsid w:val="006672AF"/>
    <w:rsid w:val="006959D0"/>
    <w:rsid w:val="00707D4B"/>
    <w:rsid w:val="007E303E"/>
    <w:rsid w:val="007F50B1"/>
    <w:rsid w:val="00832B46"/>
    <w:rsid w:val="00871B46"/>
    <w:rsid w:val="00895FC2"/>
    <w:rsid w:val="00907BE3"/>
    <w:rsid w:val="00915239"/>
    <w:rsid w:val="00924595"/>
    <w:rsid w:val="00946F7D"/>
    <w:rsid w:val="009C7F9C"/>
    <w:rsid w:val="009D5CD0"/>
    <w:rsid w:val="009F0300"/>
    <w:rsid w:val="00AA4C1F"/>
    <w:rsid w:val="00AC7D19"/>
    <w:rsid w:val="00AE1A23"/>
    <w:rsid w:val="00B648A1"/>
    <w:rsid w:val="00B706D0"/>
    <w:rsid w:val="00B95BB3"/>
    <w:rsid w:val="00BB3D12"/>
    <w:rsid w:val="00BD2F88"/>
    <w:rsid w:val="00C25177"/>
    <w:rsid w:val="00C91127"/>
    <w:rsid w:val="00CE3ABE"/>
    <w:rsid w:val="00CF3EAD"/>
    <w:rsid w:val="00D1093C"/>
    <w:rsid w:val="00D23158"/>
    <w:rsid w:val="00D429FA"/>
    <w:rsid w:val="00D801DE"/>
    <w:rsid w:val="00D834C0"/>
    <w:rsid w:val="00DD4019"/>
    <w:rsid w:val="00E42CA8"/>
    <w:rsid w:val="00E649B8"/>
    <w:rsid w:val="00E94CD2"/>
    <w:rsid w:val="00EB158B"/>
    <w:rsid w:val="00EC32AB"/>
    <w:rsid w:val="00F0049D"/>
    <w:rsid w:val="00F11607"/>
    <w:rsid w:val="00F17BB0"/>
    <w:rsid w:val="00F5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2FF6A"/>
  <w15:chartTrackingRefBased/>
  <w15:docId w15:val="{D1FB99D7-86B8-4B42-8CB6-BC8D7112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46"/>
    <w:pPr>
      <w:spacing w:after="200" w:line="276" w:lineRule="auto"/>
      <w:ind w:left="720"/>
      <w:contextualSpacing/>
    </w:pPr>
    <w:rPr>
      <w:rFonts w:ascii="Arial" w:hAnsi="Arial" w:cs="Arial"/>
      <w:sz w:val="20"/>
    </w:rPr>
  </w:style>
  <w:style w:type="table" w:styleId="TableGrid">
    <w:name w:val="Table Grid"/>
    <w:basedOn w:val="TableNormal"/>
    <w:uiPriority w:val="39"/>
    <w:rsid w:val="0037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1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27"/>
  </w:style>
  <w:style w:type="paragraph" w:styleId="Footer">
    <w:name w:val="footer"/>
    <w:basedOn w:val="Normal"/>
    <w:link w:val="FooterChar"/>
    <w:uiPriority w:val="99"/>
    <w:unhideWhenUsed/>
    <w:rsid w:val="00C91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EE457D8.dotm</Template>
  <TotalTime>14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Nijdam, Dieter</dc:creator>
  <cp:keywords/>
  <dc:description/>
  <cp:lastModifiedBy>Nijdam, Dieter</cp:lastModifiedBy>
  <cp:revision>13</cp:revision>
  <cp:lastPrinted>2018-11-18T17:27:00Z</cp:lastPrinted>
  <dcterms:created xsi:type="dcterms:W3CDTF">2018-12-02T19:48:00Z</dcterms:created>
  <dcterms:modified xsi:type="dcterms:W3CDTF">2018-12-05T11:05:00Z</dcterms:modified>
</cp:coreProperties>
</file>