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2A6C" w:rsidRPr="00282A6C" w:rsidRDefault="00282A6C" w:rsidP="00282A6C">
      <w:pPr>
        <w:shd w:val="clear" w:color="auto" w:fill="FFFFFF"/>
        <w:bidi/>
        <w:spacing w:after="0" w:line="240" w:lineRule="auto"/>
        <w:jc w:val="center"/>
        <w:textAlignment w:val="baseline"/>
        <w:rPr>
          <w:rFonts w:ascii="Segoe UI" w:eastAsia="Times New Roman" w:hAnsi="Segoe UI" w:cs="Segoe UI"/>
          <w:color w:val="000000"/>
          <w:sz w:val="23"/>
          <w:szCs w:val="23"/>
        </w:rPr>
      </w:pPr>
      <w:bookmarkStart w:id="0" w:name="_GoBack"/>
      <w:r w:rsidRPr="00282A6C">
        <w:rPr>
          <w:rFonts w:ascii="MTN Brighter Sans Arabic" w:eastAsia="Times New Roman" w:hAnsi="MTN Brighter Sans Arabic" w:cs="MTN Brighter Sans Arabic"/>
          <w:b/>
          <w:bCs/>
          <w:color w:val="000000"/>
          <w:sz w:val="28"/>
          <w:szCs w:val="28"/>
          <w:bdr w:val="none" w:sz="0" w:space="0" w:color="auto" w:frame="1"/>
          <w:rtl/>
          <w:lang w:bidi="ar-SY"/>
        </w:rPr>
        <w:t>الاشتراك بالخط اللاحق الدفع</w:t>
      </w:r>
    </w:p>
    <w:bookmarkEnd w:id="0"/>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b/>
          <w:bCs/>
          <w:noProof/>
          <w:color w:val="0170B9"/>
          <w:sz w:val="28"/>
          <w:szCs w:val="28"/>
          <w:bdr w:val="none" w:sz="0" w:space="0" w:color="auto" w:frame="1"/>
          <w:lang w:bidi="ar-SY"/>
        </w:rPr>
        <mc:AlternateContent>
          <mc:Choice Requires="wps">
            <w:drawing>
              <wp:inline distT="0" distB="0" distL="0" distR="0">
                <wp:extent cx="304800" cy="304800"/>
                <wp:effectExtent l="0" t="0" r="0" b="0"/>
                <wp:docPr id="26" name="Rectangle 26" descr="↗">
                  <a:hlinkClick xmlns:a="http://schemas.openxmlformats.org/drawingml/2006/main" r:id="rId4" tooltip="&quot;back to content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6FB739" id="Rectangle 26" o:spid="_x0000_s1026" alt="↗" href="http://10.10.89.37/cc_web_tool/?p=1752#content" title="&quot;back to content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" o:button="t" filled="f" stroked="f">
                <v:fill o:detectmouseclick="t"/>
                <o:lock v:ext="edit" aspectratio="t"/>
                <w10:anchorlock/>
              </v:rect>
            </w:pict>
          </mc:Fallback>
        </mc:AlternateContent>
      </w:r>
      <w:r w:rsidRPr="00282A6C">
        <w:rPr>
          <w:rFonts w:ascii="MTN Brighter Sans Arabic" w:eastAsia="Times New Roman" w:hAnsi="MTN Brighter Sans Arabic" w:cs="MTN Brighter Sans Arabic"/>
          <w:b/>
          <w:bCs/>
          <w:color w:val="0070C0"/>
          <w:sz w:val="28"/>
          <w:szCs w:val="28"/>
          <w:bdr w:val="none" w:sz="0" w:space="0" w:color="auto" w:frame="1"/>
          <w:rtl/>
          <w:lang w:bidi="ar-SY"/>
        </w:rPr>
        <w:t> </w:t>
      </w:r>
      <w:r w:rsidRPr="00282A6C">
        <w:rPr>
          <w:rFonts w:ascii="MTN Brighter Sans Arabic" w:eastAsia="Times New Roman" w:hAnsi="MTN Brighter Sans Arabic" w:cs="MTN Brighter Sans Arabic"/>
          <w:b/>
          <w:bCs/>
          <w:color w:val="0070C0"/>
          <w:sz w:val="24"/>
          <w:szCs w:val="24"/>
          <w:bdr w:val="none" w:sz="0" w:space="0" w:color="auto" w:frame="1"/>
          <w:rtl/>
          <w:lang w:bidi="ar-SY"/>
        </w:rPr>
        <w:t>وصف الخدمة</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bidi="ar-SY"/>
        </w:rPr>
        <w:t>يتيح الخط اللاحق الدفع إمكانية استخدام الخط من خلال إجراء مكالمات ، استخدام الانترنت ، إرسال رسائل أو تفعيل خدمات و باقات ثم تسديد الفواتير بناء على الاستخدام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bidi="ar-SY"/>
        </w:rPr>
        <w:t>  </w:t>
      </w:r>
      <w:r w:rsidRPr="00282A6C">
        <w:rPr>
          <w:rFonts w:ascii="MTN Brighter Sans Arabic" w:eastAsia="Times New Roman" w:hAnsi="MTN Brighter Sans Arabic" w:cs="MTN Brighter Sans Arabic"/>
          <w:color w:val="000000"/>
          <w:sz w:val="23"/>
          <w:szCs w:val="23"/>
          <w:bdr w:val="none" w:sz="0" w:space="0" w:color="auto" w:frame="1"/>
          <w:lang w:val="en-GB"/>
        </w:rPr>
        <w:t>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b/>
          <w:bCs/>
          <w:noProof/>
          <w:color w:val="0170B9"/>
          <w:sz w:val="28"/>
          <w:szCs w:val="28"/>
          <w:bdr w:val="none" w:sz="0" w:space="0" w:color="auto" w:frame="1"/>
          <w:lang w:bidi="ar-SY"/>
        </w:rPr>
        <mc:AlternateContent>
          <mc:Choice Requires="wps">
            <w:drawing>
              <wp:inline distT="0" distB="0" distL="0" distR="0">
                <wp:extent cx="304800" cy="304800"/>
                <wp:effectExtent l="0" t="0" r="0" b="0"/>
                <wp:docPr id="25" name="Rectangle 25" descr="↗">
                  <a:hlinkClick xmlns:a="http://schemas.openxmlformats.org/drawingml/2006/main" r:id="rId4" tooltip="&quot;back to content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D3FD76" id="Rectangle 25" o:spid="_x0000_s1026" alt="↗" href="http://10.10.89.37/cc_web_tool/?p=1752#content" title="&quot;back to content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" o:button="t" filled="f" stroked="f">
                <v:fill o:detectmouseclick="t"/>
                <o:lock v:ext="edit" aspectratio="t"/>
                <w10:anchorlock/>
              </v:rect>
            </w:pict>
          </mc:Fallback>
        </mc:AlternateContent>
      </w:r>
      <w:r w:rsidRPr="00282A6C">
        <w:rPr>
          <w:rFonts w:ascii="MTN Brighter Sans Arabic" w:eastAsia="Times New Roman" w:hAnsi="MTN Brighter Sans Arabic" w:cs="MTN Brighter Sans Arabic"/>
          <w:b/>
          <w:bCs/>
          <w:color w:val="0070C0"/>
          <w:sz w:val="28"/>
          <w:szCs w:val="28"/>
          <w:bdr w:val="none" w:sz="0" w:space="0" w:color="auto" w:frame="1"/>
          <w:rtl/>
          <w:lang w:bidi="ar-SY"/>
        </w:rPr>
        <w:t> </w:t>
      </w:r>
      <w:r w:rsidRPr="00282A6C">
        <w:rPr>
          <w:rFonts w:ascii="MTN Brighter Sans Arabic" w:eastAsia="Times New Roman" w:hAnsi="MTN Brighter Sans Arabic" w:cs="MTN Brighter Sans Arabic"/>
          <w:b/>
          <w:bCs/>
          <w:color w:val="0070C0"/>
          <w:sz w:val="24"/>
          <w:szCs w:val="24"/>
          <w:bdr w:val="none" w:sz="0" w:space="0" w:color="auto" w:frame="1"/>
          <w:rtl/>
          <w:lang w:bidi="ar-SY"/>
        </w:rPr>
        <w:t>الأوراق الثبوتية المطلوبة :</w:t>
      </w:r>
      <w:r w:rsidRPr="00282A6C">
        <w:rPr>
          <w:rFonts w:ascii="MTN Brighter Sans Arabic" w:eastAsia="Times New Roman" w:hAnsi="MTN Brighter Sans Arabic" w:cs="MTN Brighter Sans Arabic"/>
          <w:b/>
          <w:bCs/>
          <w:color w:val="000000"/>
          <w:sz w:val="23"/>
          <w:szCs w:val="23"/>
          <w:bdr w:val="none" w:sz="0" w:space="0" w:color="auto" w:frame="1"/>
          <w:rtl/>
          <w:lang w:bidi="ar-SY"/>
        </w:rPr>
        <w:t>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b/>
          <w:bCs/>
          <w:color w:val="0070C0"/>
          <w:sz w:val="24"/>
          <w:szCs w:val="24"/>
          <w:bdr w:val="none" w:sz="0" w:space="0" w:color="auto" w:frame="1"/>
          <w:rtl/>
          <w:lang w:bidi="ar-SY"/>
        </w:rPr>
        <w:t>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b/>
          <w:bCs/>
          <w:noProof/>
          <w:color w:val="0170B9"/>
          <w:sz w:val="28"/>
          <w:szCs w:val="28"/>
          <w:bdr w:val="none" w:sz="0" w:space="0" w:color="auto" w:frame="1"/>
          <w:lang w:bidi="ar-SY"/>
        </w:rPr>
        <mc:AlternateContent>
          <mc:Choice Requires="wps">
            <w:drawing>
              <wp:inline distT="0" distB="0" distL="0" distR="0">
                <wp:extent cx="304800" cy="304800"/>
                <wp:effectExtent l="0" t="0" r="0" b="0"/>
                <wp:docPr id="24" name="Rectangle 24" descr="↗">
                  <a:hlinkClick xmlns:a="http://schemas.openxmlformats.org/drawingml/2006/main" r:id="rId4" tooltip="&quot;back to content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C8F6B5" id="Rectangle 24" o:spid="_x0000_s1026" alt="↗" href="http://10.10.89.37/cc_web_tool/?p=1752#content" title="&quot;back to content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" o:button="t" filled="f" stroked="f">
                <v:fill o:detectmouseclick="t"/>
                <o:lock v:ext="edit" aspectratio="t"/>
                <w10:anchorlock/>
              </v:rect>
            </w:pict>
          </mc:Fallback>
        </mc:AlternateContent>
      </w:r>
      <w:r w:rsidRPr="00282A6C">
        <w:rPr>
          <w:rFonts w:ascii="MTN Brighter Sans Arabic" w:eastAsia="Times New Roman" w:hAnsi="MTN Brighter Sans Arabic" w:cs="MTN Brighter Sans Arabic"/>
          <w:b/>
          <w:bCs/>
          <w:color w:val="0070C0"/>
          <w:sz w:val="28"/>
          <w:szCs w:val="28"/>
          <w:bdr w:val="none" w:sz="0" w:space="0" w:color="auto" w:frame="1"/>
          <w:rtl/>
          <w:lang w:bidi="ar-SY"/>
        </w:rPr>
        <w:t> </w:t>
      </w:r>
      <w:r w:rsidRPr="00282A6C">
        <w:rPr>
          <w:rFonts w:ascii="MTN Brighter Sans Arabic" w:eastAsia="Times New Roman" w:hAnsi="MTN Brighter Sans Arabic" w:cs="MTN Brighter Sans Arabic"/>
          <w:b/>
          <w:bCs/>
          <w:color w:val="0070C0"/>
          <w:sz w:val="24"/>
          <w:szCs w:val="24"/>
          <w:bdr w:val="none" w:sz="0" w:space="0" w:color="auto" w:frame="1"/>
          <w:rtl/>
          <w:lang w:bidi="ar-SY"/>
        </w:rPr>
        <w:t>رسم الاشتراك و التعرفة</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1.</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كلفة شراء خط لاحق الدفع جديد للأفراد و الشركات بالليرة السورية :</w:t>
      </w:r>
    </w:p>
    <w:tbl>
      <w:tblPr>
        <w:bidiVisual/>
        <w:tblW w:w="4950" w:type="pct"/>
        <w:tblCellMar>
          <w:left w:w="0" w:type="dxa"/>
          <w:right w:w="0" w:type="dxa"/>
        </w:tblCellMar>
        <w:tblLook w:val="04A0" w:firstRow="1" w:lastRow="0" w:firstColumn="1" w:lastColumn="0" w:noHBand="0" w:noVBand="1"/>
      </w:tblPr>
      <w:tblGrid>
        <w:gridCol w:w="1219"/>
        <w:gridCol w:w="1219"/>
        <w:gridCol w:w="1219"/>
        <w:gridCol w:w="1218"/>
        <w:gridCol w:w="1218"/>
        <w:gridCol w:w="1218"/>
        <w:gridCol w:w="1218"/>
      </w:tblGrid>
      <w:tr w:rsidR="00282A6C" w:rsidRPr="00282A6C" w:rsidTr="00282A6C">
        <w:tc>
          <w:tcPr>
            <w:tcW w:w="70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rtl/>
                <w:lang w:bidi="ar-SY"/>
              </w:rPr>
              <w:t>نوع الخدمة</w:t>
            </w:r>
          </w:p>
        </w:tc>
        <w:tc>
          <w:tcPr>
            <w:tcW w:w="70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rtl/>
                <w:lang w:bidi="ar-SY"/>
              </w:rPr>
              <w:t>سعر الخدمة</w:t>
            </w:r>
          </w:p>
        </w:tc>
        <w:tc>
          <w:tcPr>
            <w:tcW w:w="70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rtl/>
                <w:lang w:bidi="ar-SY"/>
              </w:rPr>
              <w:t>طابع العقد</w:t>
            </w:r>
          </w:p>
        </w:tc>
        <w:tc>
          <w:tcPr>
            <w:tcW w:w="700" w:type="pct"/>
            <w:tcBorders>
              <w:top w:val="single" w:sz="12" w:space="0" w:color="auto"/>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rtl/>
                <w:lang w:bidi="ar-SY"/>
              </w:rPr>
              <w:t>كلفة الشريحة الجديدة الفيزيائية</w:t>
            </w:r>
          </w:p>
        </w:tc>
        <w:tc>
          <w:tcPr>
            <w:tcW w:w="700" w:type="pct"/>
            <w:tcBorders>
              <w:top w:val="single" w:sz="12" w:space="0" w:color="auto"/>
              <w:left w:val="nil"/>
              <w:bottom w:val="single" w:sz="8" w:space="0" w:color="auto"/>
              <w:right w:val="single" w:sz="12"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rtl/>
                <w:lang w:bidi="ar-SY"/>
              </w:rPr>
              <w:t>إجمالي السعر</w:t>
            </w:r>
            <w:r w:rsidRPr="00282A6C">
              <w:rPr>
                <w:rFonts w:ascii="MTN Brighter Sans Arabic" w:eastAsia="Times New Roman" w:hAnsi="MTN Brighter Sans Arabic" w:cs="MTN Brighter Sans Arabic"/>
                <w:sz w:val="23"/>
                <w:szCs w:val="23"/>
                <w:bdr w:val="none" w:sz="0" w:space="0" w:color="auto" w:frame="1"/>
                <w:rtl/>
                <w:lang w:bidi="ar-SY"/>
              </w:rPr>
              <w:t>*</w:t>
            </w:r>
          </w:p>
        </w:tc>
        <w:tc>
          <w:tcPr>
            <w:tcW w:w="700" w:type="pct"/>
            <w:tcBorders>
              <w:top w:val="single" w:sz="12" w:space="0" w:color="auto"/>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rtl/>
                <w:lang w:bidi="ar-SY"/>
              </w:rPr>
              <w:t>كلفة الشريحة الجديدة الـ </w:t>
            </w:r>
            <w:proofErr w:type="spellStart"/>
            <w:r w:rsidRPr="00282A6C">
              <w:rPr>
                <w:rFonts w:ascii="MTN Brighter Sans Arabic" w:eastAsia="Times New Roman" w:hAnsi="MTN Brighter Sans Arabic" w:cs="MTN Brighter Sans Arabic"/>
                <w:b/>
                <w:bCs/>
                <w:sz w:val="23"/>
                <w:szCs w:val="23"/>
                <w:bdr w:val="none" w:sz="0" w:space="0" w:color="auto" w:frame="1"/>
              </w:rPr>
              <w:t>eSIM</w:t>
            </w:r>
            <w:proofErr w:type="spellEnd"/>
          </w:p>
        </w:tc>
        <w:tc>
          <w:tcPr>
            <w:tcW w:w="700" w:type="pct"/>
            <w:tcBorders>
              <w:top w:val="single" w:sz="12" w:space="0" w:color="auto"/>
              <w:left w:val="nil"/>
              <w:bottom w:val="single" w:sz="8" w:space="0" w:color="auto"/>
              <w:right w:val="single" w:sz="12"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rtl/>
                <w:lang w:bidi="ar-SY"/>
              </w:rPr>
              <w:t>إجمالي السعر</w:t>
            </w:r>
            <w:r w:rsidRPr="00282A6C">
              <w:rPr>
                <w:rFonts w:ascii="MTN Brighter Sans Arabic" w:eastAsia="Times New Roman" w:hAnsi="MTN Brighter Sans Arabic" w:cs="MTN Brighter Sans Arabic"/>
                <w:sz w:val="23"/>
                <w:szCs w:val="23"/>
                <w:bdr w:val="none" w:sz="0" w:space="0" w:color="auto" w:frame="1"/>
                <w:rtl/>
                <w:lang w:bidi="ar-SY"/>
              </w:rPr>
              <w:t>*</w:t>
            </w:r>
          </w:p>
        </w:tc>
      </w:tr>
      <w:tr w:rsidR="00282A6C" w:rsidRPr="00282A6C" w:rsidTr="00282A6C">
        <w:tc>
          <w:tcPr>
            <w:tcW w:w="70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lang w:bidi="ar-SY"/>
              </w:rPr>
              <w:t>خط لاحق الدفع – سوري / شركات</w:t>
            </w:r>
          </w:p>
        </w:tc>
        <w:tc>
          <w:tcPr>
            <w:tcW w:w="7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lang w:bidi="ar-SY"/>
              </w:rPr>
              <w:t>250</w:t>
            </w:r>
          </w:p>
        </w:tc>
        <w:tc>
          <w:tcPr>
            <w:tcW w:w="700" w:type="pct"/>
            <w:tcBorders>
              <w:top w:val="nil"/>
              <w:left w:val="nil"/>
              <w:bottom w:val="single" w:sz="8" w:space="0" w:color="auto"/>
              <w:right w:val="single" w:sz="12"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rPr>
              <w:t>5,300</w:t>
            </w:r>
          </w:p>
        </w:tc>
        <w:tc>
          <w:tcPr>
            <w:tcW w:w="7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lang w:bidi="ar-SY"/>
              </w:rPr>
              <w:t>45,000</w:t>
            </w:r>
          </w:p>
        </w:tc>
        <w:tc>
          <w:tcPr>
            <w:tcW w:w="700" w:type="pct"/>
            <w:tcBorders>
              <w:top w:val="nil"/>
              <w:left w:val="nil"/>
              <w:bottom w:val="single" w:sz="8" w:space="0" w:color="auto"/>
              <w:right w:val="single" w:sz="12"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rtl/>
                <w:lang w:bidi="ar-SY"/>
              </w:rPr>
              <w:t>50,550 ل.س</w:t>
            </w:r>
          </w:p>
        </w:tc>
        <w:tc>
          <w:tcPr>
            <w:tcW w:w="7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lang w:bidi="ar-SY"/>
              </w:rPr>
              <w:t>70,000</w:t>
            </w:r>
          </w:p>
        </w:tc>
        <w:tc>
          <w:tcPr>
            <w:tcW w:w="700" w:type="pct"/>
            <w:tcBorders>
              <w:top w:val="nil"/>
              <w:left w:val="nil"/>
              <w:bottom w:val="single" w:sz="8" w:space="0" w:color="auto"/>
              <w:right w:val="single" w:sz="12"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rtl/>
                <w:lang w:bidi="ar-SY"/>
              </w:rPr>
              <w:t>75,550 ل.س</w:t>
            </w:r>
          </w:p>
        </w:tc>
      </w:tr>
      <w:tr w:rsidR="00282A6C" w:rsidRPr="00282A6C" w:rsidTr="00282A6C">
        <w:tc>
          <w:tcPr>
            <w:tcW w:w="70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lang w:bidi="ar-SY"/>
              </w:rPr>
              <w:t>خط لاحق الدفع – أجنبي</w:t>
            </w:r>
          </w:p>
        </w:tc>
        <w:tc>
          <w:tcPr>
            <w:tcW w:w="7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lang w:bidi="ar-SY"/>
              </w:rPr>
              <w:t>250</w:t>
            </w:r>
          </w:p>
        </w:tc>
        <w:tc>
          <w:tcPr>
            <w:tcW w:w="700" w:type="pct"/>
            <w:tcBorders>
              <w:top w:val="nil"/>
              <w:left w:val="nil"/>
              <w:bottom w:val="single" w:sz="8" w:space="0" w:color="auto"/>
              <w:right w:val="single" w:sz="12"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rPr>
              <w:t>5,300</w:t>
            </w:r>
          </w:p>
        </w:tc>
        <w:tc>
          <w:tcPr>
            <w:tcW w:w="700" w:type="pct"/>
            <w:tcBorders>
              <w:top w:val="nil"/>
              <w:left w:val="nil"/>
              <w:bottom w:val="single" w:sz="12"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lang w:bidi="ar-SY"/>
              </w:rPr>
              <w:t>45,000</w:t>
            </w:r>
          </w:p>
        </w:tc>
        <w:tc>
          <w:tcPr>
            <w:tcW w:w="700" w:type="pct"/>
            <w:tcBorders>
              <w:top w:val="nil"/>
              <w:left w:val="nil"/>
              <w:bottom w:val="single" w:sz="12" w:space="0" w:color="auto"/>
              <w:right w:val="single" w:sz="12"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rtl/>
                <w:lang w:bidi="ar-SY"/>
              </w:rPr>
              <w:t>50,550 ل.س</w:t>
            </w:r>
          </w:p>
        </w:tc>
        <w:tc>
          <w:tcPr>
            <w:tcW w:w="1400" w:type="pct"/>
            <w:gridSpan w:val="2"/>
            <w:tcBorders>
              <w:top w:val="nil"/>
              <w:left w:val="nil"/>
              <w:bottom w:val="single" w:sz="12" w:space="0" w:color="auto"/>
              <w:right w:val="single" w:sz="12"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lang w:val="en-GB"/>
              </w:rPr>
              <w:t>Unavailable</w:t>
            </w:r>
          </w:p>
        </w:tc>
      </w:tr>
    </w:tbl>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1.</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كلفة شراء خط لاحق الدفع جديد للأفراد و الشركات بالليرة السورية الجديدة :</w:t>
      </w:r>
    </w:p>
    <w:tbl>
      <w:tblPr>
        <w:bidiVisual/>
        <w:tblW w:w="4950" w:type="pct"/>
        <w:tblCellMar>
          <w:left w:w="0" w:type="dxa"/>
          <w:right w:w="0" w:type="dxa"/>
        </w:tblCellMar>
        <w:tblLook w:val="04A0" w:firstRow="1" w:lastRow="0" w:firstColumn="1" w:lastColumn="0" w:noHBand="0" w:noVBand="1"/>
      </w:tblPr>
      <w:tblGrid>
        <w:gridCol w:w="1219"/>
        <w:gridCol w:w="1219"/>
        <w:gridCol w:w="1219"/>
        <w:gridCol w:w="1218"/>
        <w:gridCol w:w="1218"/>
        <w:gridCol w:w="1218"/>
        <w:gridCol w:w="1218"/>
      </w:tblGrid>
      <w:tr w:rsidR="00282A6C" w:rsidRPr="00282A6C" w:rsidTr="00282A6C">
        <w:tc>
          <w:tcPr>
            <w:tcW w:w="70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rtl/>
                <w:lang w:bidi="ar-SY"/>
              </w:rPr>
              <w:t>نوع الخدمة</w:t>
            </w:r>
          </w:p>
        </w:tc>
        <w:tc>
          <w:tcPr>
            <w:tcW w:w="70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rtl/>
                <w:lang w:bidi="ar-SY"/>
              </w:rPr>
              <w:t>سعر الخدمة</w:t>
            </w:r>
          </w:p>
        </w:tc>
        <w:tc>
          <w:tcPr>
            <w:tcW w:w="70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rtl/>
                <w:lang w:bidi="ar-SY"/>
              </w:rPr>
              <w:t>طابع العقد</w:t>
            </w:r>
          </w:p>
        </w:tc>
        <w:tc>
          <w:tcPr>
            <w:tcW w:w="700" w:type="pct"/>
            <w:tcBorders>
              <w:top w:val="single" w:sz="12" w:space="0" w:color="auto"/>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rtl/>
                <w:lang w:bidi="ar-SY"/>
              </w:rPr>
              <w:t>كلفة الشريحة الجديدة الفيزيائية</w:t>
            </w:r>
          </w:p>
        </w:tc>
        <w:tc>
          <w:tcPr>
            <w:tcW w:w="700" w:type="pct"/>
            <w:tcBorders>
              <w:top w:val="single" w:sz="12" w:space="0" w:color="auto"/>
              <w:left w:val="nil"/>
              <w:bottom w:val="single" w:sz="8" w:space="0" w:color="auto"/>
              <w:right w:val="single" w:sz="12"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rtl/>
                <w:lang w:bidi="ar-SY"/>
              </w:rPr>
              <w:t>إجمالي السعر</w:t>
            </w:r>
            <w:r w:rsidRPr="00282A6C">
              <w:rPr>
                <w:rFonts w:ascii="MTN Brighter Sans Arabic" w:eastAsia="Times New Roman" w:hAnsi="MTN Brighter Sans Arabic" w:cs="MTN Brighter Sans Arabic"/>
                <w:sz w:val="23"/>
                <w:szCs w:val="23"/>
                <w:bdr w:val="none" w:sz="0" w:space="0" w:color="auto" w:frame="1"/>
                <w:rtl/>
                <w:lang w:bidi="ar-SY"/>
              </w:rPr>
              <w:t>*</w:t>
            </w:r>
          </w:p>
        </w:tc>
        <w:tc>
          <w:tcPr>
            <w:tcW w:w="700" w:type="pct"/>
            <w:tcBorders>
              <w:top w:val="single" w:sz="12" w:space="0" w:color="auto"/>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rtl/>
                <w:lang w:bidi="ar-SY"/>
              </w:rPr>
              <w:t>كلفة الشريحة الجديدة الـ </w:t>
            </w:r>
            <w:proofErr w:type="spellStart"/>
            <w:r w:rsidRPr="00282A6C">
              <w:rPr>
                <w:rFonts w:ascii="MTN Brighter Sans Arabic" w:eastAsia="Times New Roman" w:hAnsi="MTN Brighter Sans Arabic" w:cs="MTN Brighter Sans Arabic"/>
                <w:b/>
                <w:bCs/>
                <w:sz w:val="23"/>
                <w:szCs w:val="23"/>
                <w:bdr w:val="none" w:sz="0" w:space="0" w:color="auto" w:frame="1"/>
              </w:rPr>
              <w:t>eSIM</w:t>
            </w:r>
            <w:proofErr w:type="spellEnd"/>
          </w:p>
        </w:tc>
        <w:tc>
          <w:tcPr>
            <w:tcW w:w="700" w:type="pct"/>
            <w:tcBorders>
              <w:top w:val="single" w:sz="12" w:space="0" w:color="auto"/>
              <w:left w:val="nil"/>
              <w:bottom w:val="single" w:sz="8" w:space="0" w:color="auto"/>
              <w:right w:val="single" w:sz="12"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rtl/>
                <w:lang w:bidi="ar-SY"/>
              </w:rPr>
              <w:t>إجمالي السعر</w:t>
            </w:r>
            <w:r w:rsidRPr="00282A6C">
              <w:rPr>
                <w:rFonts w:ascii="MTN Brighter Sans Arabic" w:eastAsia="Times New Roman" w:hAnsi="MTN Brighter Sans Arabic" w:cs="MTN Brighter Sans Arabic"/>
                <w:sz w:val="23"/>
                <w:szCs w:val="23"/>
                <w:bdr w:val="none" w:sz="0" w:space="0" w:color="auto" w:frame="1"/>
                <w:rtl/>
                <w:lang w:bidi="ar-SY"/>
              </w:rPr>
              <w:t>*</w:t>
            </w:r>
          </w:p>
        </w:tc>
      </w:tr>
      <w:tr w:rsidR="00282A6C" w:rsidRPr="00282A6C" w:rsidTr="00282A6C">
        <w:tc>
          <w:tcPr>
            <w:tcW w:w="70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lang w:bidi="ar-SY"/>
              </w:rPr>
              <w:t>خط لاحق الدفع – سوري / شركات</w:t>
            </w:r>
          </w:p>
        </w:tc>
        <w:tc>
          <w:tcPr>
            <w:tcW w:w="7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lang w:bidi="ar-SY"/>
              </w:rPr>
              <w:t>2.50</w:t>
            </w:r>
          </w:p>
        </w:tc>
        <w:tc>
          <w:tcPr>
            <w:tcW w:w="700" w:type="pct"/>
            <w:tcBorders>
              <w:top w:val="nil"/>
              <w:left w:val="nil"/>
              <w:bottom w:val="single" w:sz="8" w:space="0" w:color="auto"/>
              <w:right w:val="single" w:sz="12"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rPr>
              <w:t>53.00</w:t>
            </w:r>
          </w:p>
        </w:tc>
        <w:tc>
          <w:tcPr>
            <w:tcW w:w="7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lang w:bidi="ar-SY"/>
              </w:rPr>
              <w:t>450.00</w:t>
            </w:r>
          </w:p>
        </w:tc>
        <w:tc>
          <w:tcPr>
            <w:tcW w:w="700" w:type="pct"/>
            <w:tcBorders>
              <w:top w:val="nil"/>
              <w:left w:val="nil"/>
              <w:bottom w:val="single" w:sz="8" w:space="0" w:color="auto"/>
              <w:right w:val="single" w:sz="12"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rtl/>
                <w:lang w:bidi="ar-SY"/>
              </w:rPr>
              <w:t>505.50 ل.س</w:t>
            </w:r>
          </w:p>
        </w:tc>
        <w:tc>
          <w:tcPr>
            <w:tcW w:w="7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lang w:bidi="ar-SY"/>
              </w:rPr>
              <w:t>700.00</w:t>
            </w:r>
          </w:p>
        </w:tc>
        <w:tc>
          <w:tcPr>
            <w:tcW w:w="700" w:type="pct"/>
            <w:tcBorders>
              <w:top w:val="nil"/>
              <w:left w:val="nil"/>
              <w:bottom w:val="single" w:sz="8" w:space="0" w:color="auto"/>
              <w:right w:val="single" w:sz="12"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rtl/>
                <w:lang w:bidi="ar-SY"/>
              </w:rPr>
              <w:t>755.50 ل.س</w:t>
            </w:r>
          </w:p>
        </w:tc>
      </w:tr>
      <w:tr w:rsidR="00282A6C" w:rsidRPr="00282A6C" w:rsidTr="00282A6C">
        <w:tc>
          <w:tcPr>
            <w:tcW w:w="70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lang w:bidi="ar-SY"/>
              </w:rPr>
              <w:t>خط لاحق الدفع – أجنبي</w:t>
            </w:r>
          </w:p>
        </w:tc>
        <w:tc>
          <w:tcPr>
            <w:tcW w:w="7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lang w:bidi="ar-SY"/>
              </w:rPr>
              <w:t>2.50</w:t>
            </w:r>
          </w:p>
        </w:tc>
        <w:tc>
          <w:tcPr>
            <w:tcW w:w="700" w:type="pct"/>
            <w:tcBorders>
              <w:top w:val="nil"/>
              <w:left w:val="nil"/>
              <w:bottom w:val="single" w:sz="8" w:space="0" w:color="auto"/>
              <w:right w:val="single" w:sz="12"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rPr>
              <w:t>53.00</w:t>
            </w:r>
          </w:p>
        </w:tc>
        <w:tc>
          <w:tcPr>
            <w:tcW w:w="700" w:type="pct"/>
            <w:tcBorders>
              <w:top w:val="nil"/>
              <w:left w:val="nil"/>
              <w:bottom w:val="single" w:sz="12"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lang w:bidi="ar-SY"/>
              </w:rPr>
              <w:t>450.00</w:t>
            </w:r>
          </w:p>
        </w:tc>
        <w:tc>
          <w:tcPr>
            <w:tcW w:w="700" w:type="pct"/>
            <w:tcBorders>
              <w:top w:val="nil"/>
              <w:left w:val="nil"/>
              <w:bottom w:val="single" w:sz="12" w:space="0" w:color="auto"/>
              <w:right w:val="single" w:sz="12"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rtl/>
                <w:lang w:bidi="ar-SY"/>
              </w:rPr>
              <w:t>505.50 ل.س</w:t>
            </w:r>
          </w:p>
        </w:tc>
        <w:tc>
          <w:tcPr>
            <w:tcW w:w="1400" w:type="pct"/>
            <w:gridSpan w:val="2"/>
            <w:tcBorders>
              <w:top w:val="nil"/>
              <w:left w:val="nil"/>
              <w:bottom w:val="single" w:sz="12" w:space="0" w:color="auto"/>
              <w:right w:val="single" w:sz="12"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lang w:val="en-GB"/>
              </w:rPr>
              <w:t>Unavailable</w:t>
            </w:r>
          </w:p>
        </w:tc>
      </w:tr>
    </w:tbl>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bidi="ar-SY"/>
        </w:rPr>
        <w:t>*يتم احتساب سعر الخدمة و الشريحة و الضرائب و الطوابع الخاصة بسعر الخط الجديد بالإضافة لطابع العقد على أول فاتورة تصدر على الخط .</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2.</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تكلفة الاتصال مع التخفيض بالليرة السورية :</w:t>
      </w:r>
    </w:p>
    <w:tbl>
      <w:tblPr>
        <w:bidiVisual/>
        <w:tblW w:w="5000" w:type="pct"/>
        <w:tblCellMar>
          <w:left w:w="0" w:type="dxa"/>
          <w:right w:w="0" w:type="dxa"/>
        </w:tblCellMar>
        <w:tblLook w:val="04A0" w:firstRow="1" w:lastRow="0" w:firstColumn="1" w:lastColumn="0" w:noHBand="0" w:noVBand="1"/>
      </w:tblPr>
      <w:tblGrid>
        <w:gridCol w:w="2025"/>
        <w:gridCol w:w="2722"/>
        <w:gridCol w:w="1848"/>
        <w:gridCol w:w="2025"/>
      </w:tblGrid>
      <w:tr w:rsidR="00282A6C" w:rsidRPr="00282A6C" w:rsidTr="00282A6C">
        <w:tc>
          <w:tcPr>
            <w:tcW w:w="1250"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rtl/>
                <w:lang w:bidi="ar-SY"/>
              </w:rPr>
              <w:t>جهة الاتصال / التكلفة حسب التوقيت</w:t>
            </w:r>
          </w:p>
        </w:tc>
        <w:tc>
          <w:tcPr>
            <w:tcW w:w="120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lang w:val="en-GB"/>
              </w:rPr>
              <w:t>Zone 1</w:t>
            </w:r>
          </w:p>
        </w:tc>
        <w:tc>
          <w:tcPr>
            <w:tcW w:w="115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lang w:val="en-GB"/>
              </w:rPr>
              <w:t>Zone 2</w:t>
            </w:r>
          </w:p>
        </w:tc>
        <w:tc>
          <w:tcPr>
            <w:tcW w:w="125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lang w:val="en-GB"/>
              </w:rPr>
              <w:t>Zone 3</w:t>
            </w:r>
          </w:p>
        </w:tc>
      </w:tr>
      <w:tr w:rsidR="00282A6C" w:rsidRPr="00282A6C" w:rsidTr="00282A6C">
        <w:tc>
          <w:tcPr>
            <w:tcW w:w="0" w:type="auto"/>
            <w:vMerge/>
            <w:tcBorders>
              <w:top w:val="single" w:sz="8" w:space="0" w:color="auto"/>
              <w:left w:val="single" w:sz="8" w:space="0" w:color="auto"/>
              <w:bottom w:val="single" w:sz="8" w:space="0" w:color="auto"/>
              <w:right w:val="single" w:sz="8" w:space="0" w:color="auto"/>
            </w:tcBorders>
            <w:vAlign w:val="bottom"/>
            <w:hideMark/>
          </w:tcPr>
          <w:p w:rsidR="00282A6C" w:rsidRPr="00282A6C" w:rsidRDefault="00282A6C" w:rsidP="00282A6C">
            <w:pPr>
              <w:bidi/>
              <w:spacing w:after="0" w:line="240" w:lineRule="auto"/>
              <w:rPr>
                <w:rFonts w:ascii="Times New Roman" w:eastAsia="Times New Roman" w:hAnsi="Times New Roman" w:cs="Times New Roman"/>
                <w:sz w:val="23"/>
                <w:szCs w:val="23"/>
              </w:rPr>
            </w:pPr>
          </w:p>
        </w:tc>
        <w:tc>
          <w:tcPr>
            <w:tcW w:w="12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lang w:val="en-GB"/>
              </w:rPr>
              <w:t>Peak time</w:t>
            </w:r>
          </w:p>
        </w:tc>
        <w:tc>
          <w:tcPr>
            <w:tcW w:w="11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lang w:val="en-GB"/>
              </w:rPr>
              <w:t>Off-Peak time</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lang w:val="en-GB"/>
              </w:rPr>
              <w:t>Happy Friday</w:t>
            </w:r>
          </w:p>
        </w:tc>
      </w:tr>
      <w:tr w:rsidR="00282A6C" w:rsidRPr="00282A6C" w:rsidTr="00282A6C">
        <w:tc>
          <w:tcPr>
            <w:tcW w:w="0" w:type="auto"/>
            <w:vMerge/>
            <w:tcBorders>
              <w:top w:val="single" w:sz="8" w:space="0" w:color="auto"/>
              <w:left w:val="single" w:sz="8" w:space="0" w:color="auto"/>
              <w:bottom w:val="single" w:sz="8" w:space="0" w:color="auto"/>
              <w:right w:val="single" w:sz="8" w:space="0" w:color="auto"/>
            </w:tcBorders>
            <w:vAlign w:val="bottom"/>
            <w:hideMark/>
          </w:tcPr>
          <w:p w:rsidR="00282A6C" w:rsidRPr="00282A6C" w:rsidRDefault="00282A6C" w:rsidP="00282A6C">
            <w:pPr>
              <w:bidi/>
              <w:spacing w:after="0" w:line="240" w:lineRule="auto"/>
              <w:rPr>
                <w:rFonts w:ascii="Times New Roman" w:eastAsia="Times New Roman" w:hAnsi="Times New Roman" w:cs="Times New Roman"/>
                <w:sz w:val="23"/>
                <w:szCs w:val="23"/>
              </w:rPr>
            </w:pPr>
          </w:p>
        </w:tc>
        <w:tc>
          <w:tcPr>
            <w:tcW w:w="12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lang w:bidi="ar-SY"/>
              </w:rPr>
              <w:t>السبت </w:t>
            </w:r>
            <w:r w:rsidRPr="00282A6C">
              <w:rPr>
                <w:rFonts w:ascii="Wingdings" w:eastAsia="Times New Roman" w:hAnsi="Wingdings" w:cs="Times New Roman"/>
                <w:sz w:val="23"/>
                <w:szCs w:val="23"/>
                <w:bdr w:val="none" w:sz="0" w:space="0" w:color="auto" w:frame="1"/>
              </w:rPr>
              <w:t></w:t>
            </w:r>
            <w:r w:rsidRPr="00282A6C">
              <w:rPr>
                <w:rFonts w:ascii="MTN Brighter Sans Arabic" w:eastAsia="Times New Roman" w:hAnsi="MTN Brighter Sans Arabic" w:cs="MTN Brighter Sans Arabic"/>
                <w:sz w:val="23"/>
                <w:szCs w:val="23"/>
                <w:bdr w:val="none" w:sz="0" w:space="0" w:color="auto" w:frame="1"/>
                <w:rtl/>
                <w:lang w:bidi="ar-SY"/>
              </w:rPr>
              <w:t> الخميس (00:59 – 09:00)</w:t>
            </w:r>
          </w:p>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lang w:bidi="ar-SY"/>
              </w:rPr>
              <w:t>يوم الجمعة (00:59 – 18:00)</w:t>
            </w:r>
          </w:p>
        </w:tc>
        <w:tc>
          <w:tcPr>
            <w:tcW w:w="11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lang w:bidi="ar-SY"/>
              </w:rPr>
              <w:t>كل الأيام</w:t>
            </w:r>
          </w:p>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lang w:bidi="ar-SY"/>
              </w:rPr>
              <w:t>(08:59 – 01:00)</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lang w:bidi="ar-SY"/>
              </w:rPr>
              <w:t>يوم الجمعة</w:t>
            </w:r>
          </w:p>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lang w:bidi="ar-SY"/>
              </w:rPr>
              <w:t>(17:59 – 09:00)</w:t>
            </w:r>
          </w:p>
        </w:tc>
      </w:tr>
      <w:tr w:rsidR="00282A6C" w:rsidRPr="00282A6C" w:rsidTr="00282A6C">
        <w:tc>
          <w:tcPr>
            <w:tcW w:w="125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rtl/>
                <w:lang w:bidi="ar-SY"/>
              </w:rPr>
              <w:t>دقيقة الاتصال و التحويل إلى خليوي محلي</w:t>
            </w:r>
          </w:p>
        </w:tc>
        <w:tc>
          <w:tcPr>
            <w:tcW w:w="12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lang w:bidi="ar-SY"/>
              </w:rPr>
              <w:t>47</w:t>
            </w:r>
          </w:p>
        </w:tc>
        <w:tc>
          <w:tcPr>
            <w:tcW w:w="11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lang w:bidi="ar-SY"/>
              </w:rPr>
              <w:t>47</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lang w:val="en-GB"/>
              </w:rPr>
              <w:t>47</w:t>
            </w:r>
          </w:p>
        </w:tc>
      </w:tr>
      <w:tr w:rsidR="00282A6C" w:rsidRPr="00282A6C" w:rsidTr="00282A6C">
        <w:tc>
          <w:tcPr>
            <w:tcW w:w="125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rtl/>
                <w:lang w:bidi="ar-SY"/>
              </w:rPr>
              <w:t>دقيقة الاتصال و التحويل إلى أرضي</w:t>
            </w:r>
          </w:p>
        </w:tc>
        <w:tc>
          <w:tcPr>
            <w:tcW w:w="12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lang w:val="en-GB"/>
              </w:rPr>
              <w:t>52</w:t>
            </w:r>
          </w:p>
        </w:tc>
        <w:tc>
          <w:tcPr>
            <w:tcW w:w="11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lang w:bidi="ar-SY"/>
              </w:rPr>
              <w:t>40</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lang w:val="en-GB"/>
              </w:rPr>
              <w:t>40</w:t>
            </w:r>
          </w:p>
        </w:tc>
      </w:tr>
    </w:tbl>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2.</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تكلفة الاتصال مع التخفيض بالليرة السورية الجديدة :</w:t>
      </w:r>
    </w:p>
    <w:tbl>
      <w:tblPr>
        <w:bidiVisual/>
        <w:tblW w:w="5000" w:type="pct"/>
        <w:tblCellMar>
          <w:left w:w="0" w:type="dxa"/>
          <w:right w:w="0" w:type="dxa"/>
        </w:tblCellMar>
        <w:tblLook w:val="04A0" w:firstRow="1" w:lastRow="0" w:firstColumn="1" w:lastColumn="0" w:noHBand="0" w:noVBand="1"/>
      </w:tblPr>
      <w:tblGrid>
        <w:gridCol w:w="2025"/>
        <w:gridCol w:w="2722"/>
        <w:gridCol w:w="1848"/>
        <w:gridCol w:w="2025"/>
      </w:tblGrid>
      <w:tr w:rsidR="00282A6C" w:rsidRPr="00282A6C" w:rsidTr="00282A6C">
        <w:tc>
          <w:tcPr>
            <w:tcW w:w="1250"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rtl/>
                <w:lang w:bidi="ar-SY"/>
              </w:rPr>
              <w:t>جهة الاتصال / التكلفة حسب التوقيت</w:t>
            </w:r>
          </w:p>
        </w:tc>
        <w:tc>
          <w:tcPr>
            <w:tcW w:w="120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lang w:val="en-GB"/>
              </w:rPr>
              <w:t>Zone 1</w:t>
            </w:r>
          </w:p>
        </w:tc>
        <w:tc>
          <w:tcPr>
            <w:tcW w:w="115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lang w:val="en-GB"/>
              </w:rPr>
              <w:t>Zone 2</w:t>
            </w:r>
          </w:p>
        </w:tc>
        <w:tc>
          <w:tcPr>
            <w:tcW w:w="125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lang w:val="en-GB"/>
              </w:rPr>
              <w:t>Zone 3</w:t>
            </w:r>
          </w:p>
        </w:tc>
      </w:tr>
      <w:tr w:rsidR="00282A6C" w:rsidRPr="00282A6C" w:rsidTr="00282A6C">
        <w:tc>
          <w:tcPr>
            <w:tcW w:w="0" w:type="auto"/>
            <w:vMerge/>
            <w:tcBorders>
              <w:top w:val="single" w:sz="8" w:space="0" w:color="auto"/>
              <w:left w:val="single" w:sz="8" w:space="0" w:color="auto"/>
              <w:bottom w:val="single" w:sz="8" w:space="0" w:color="auto"/>
              <w:right w:val="single" w:sz="8" w:space="0" w:color="auto"/>
            </w:tcBorders>
            <w:vAlign w:val="bottom"/>
            <w:hideMark/>
          </w:tcPr>
          <w:p w:rsidR="00282A6C" w:rsidRPr="00282A6C" w:rsidRDefault="00282A6C" w:rsidP="00282A6C">
            <w:pPr>
              <w:bidi/>
              <w:spacing w:after="0" w:line="240" w:lineRule="auto"/>
              <w:rPr>
                <w:rFonts w:ascii="Times New Roman" w:eastAsia="Times New Roman" w:hAnsi="Times New Roman" w:cs="Times New Roman"/>
                <w:sz w:val="23"/>
                <w:szCs w:val="23"/>
              </w:rPr>
            </w:pPr>
          </w:p>
        </w:tc>
        <w:tc>
          <w:tcPr>
            <w:tcW w:w="12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lang w:val="en-GB"/>
              </w:rPr>
              <w:t>Peak time</w:t>
            </w:r>
          </w:p>
        </w:tc>
        <w:tc>
          <w:tcPr>
            <w:tcW w:w="11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lang w:val="en-GB"/>
              </w:rPr>
              <w:t>Off-Peak time</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lang w:val="en-GB"/>
              </w:rPr>
              <w:t>Happy Friday</w:t>
            </w:r>
          </w:p>
        </w:tc>
      </w:tr>
      <w:tr w:rsidR="00282A6C" w:rsidRPr="00282A6C" w:rsidTr="00282A6C">
        <w:tc>
          <w:tcPr>
            <w:tcW w:w="0" w:type="auto"/>
            <w:vMerge/>
            <w:tcBorders>
              <w:top w:val="single" w:sz="8" w:space="0" w:color="auto"/>
              <w:left w:val="single" w:sz="8" w:space="0" w:color="auto"/>
              <w:bottom w:val="single" w:sz="8" w:space="0" w:color="auto"/>
              <w:right w:val="single" w:sz="8" w:space="0" w:color="auto"/>
            </w:tcBorders>
            <w:vAlign w:val="bottom"/>
            <w:hideMark/>
          </w:tcPr>
          <w:p w:rsidR="00282A6C" w:rsidRPr="00282A6C" w:rsidRDefault="00282A6C" w:rsidP="00282A6C">
            <w:pPr>
              <w:bidi/>
              <w:spacing w:after="0" w:line="240" w:lineRule="auto"/>
              <w:rPr>
                <w:rFonts w:ascii="Times New Roman" w:eastAsia="Times New Roman" w:hAnsi="Times New Roman" w:cs="Times New Roman"/>
                <w:sz w:val="23"/>
                <w:szCs w:val="23"/>
              </w:rPr>
            </w:pPr>
          </w:p>
        </w:tc>
        <w:tc>
          <w:tcPr>
            <w:tcW w:w="12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lang w:bidi="ar-SY"/>
              </w:rPr>
              <w:t>السبت </w:t>
            </w:r>
            <w:r w:rsidRPr="00282A6C">
              <w:rPr>
                <w:rFonts w:ascii="Wingdings" w:eastAsia="Times New Roman" w:hAnsi="Wingdings" w:cs="Times New Roman"/>
                <w:sz w:val="23"/>
                <w:szCs w:val="23"/>
                <w:bdr w:val="none" w:sz="0" w:space="0" w:color="auto" w:frame="1"/>
              </w:rPr>
              <w:t></w:t>
            </w:r>
            <w:r w:rsidRPr="00282A6C">
              <w:rPr>
                <w:rFonts w:ascii="MTN Brighter Sans Arabic" w:eastAsia="Times New Roman" w:hAnsi="MTN Brighter Sans Arabic" w:cs="MTN Brighter Sans Arabic"/>
                <w:sz w:val="23"/>
                <w:szCs w:val="23"/>
                <w:bdr w:val="none" w:sz="0" w:space="0" w:color="auto" w:frame="1"/>
                <w:rtl/>
                <w:lang w:bidi="ar-SY"/>
              </w:rPr>
              <w:t> الخميس (00:59 – 09:00)</w:t>
            </w:r>
          </w:p>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lang w:bidi="ar-SY"/>
              </w:rPr>
              <w:t>يوم الجمعة (00:59 – 18:00)</w:t>
            </w:r>
          </w:p>
        </w:tc>
        <w:tc>
          <w:tcPr>
            <w:tcW w:w="11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lang w:bidi="ar-SY"/>
              </w:rPr>
              <w:t>كل الأيام</w:t>
            </w:r>
          </w:p>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lang w:bidi="ar-SY"/>
              </w:rPr>
              <w:t>(08:59 – 01:00)</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lang w:bidi="ar-SY"/>
              </w:rPr>
              <w:t>يوم الجمعة</w:t>
            </w:r>
          </w:p>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lang w:bidi="ar-SY"/>
              </w:rPr>
              <w:t>(17:59 – 09:00)</w:t>
            </w:r>
          </w:p>
        </w:tc>
      </w:tr>
      <w:tr w:rsidR="00282A6C" w:rsidRPr="00282A6C" w:rsidTr="00282A6C">
        <w:tc>
          <w:tcPr>
            <w:tcW w:w="125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rtl/>
                <w:lang w:bidi="ar-SY"/>
              </w:rPr>
              <w:t>دقيقة الاتصال و التحويل إلى خليوي محلي</w:t>
            </w:r>
          </w:p>
        </w:tc>
        <w:tc>
          <w:tcPr>
            <w:tcW w:w="12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lang w:bidi="ar-SY"/>
              </w:rPr>
              <w:t>0.47</w:t>
            </w:r>
          </w:p>
        </w:tc>
        <w:tc>
          <w:tcPr>
            <w:tcW w:w="11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lang w:bidi="ar-SY"/>
              </w:rPr>
              <w:t>0.47</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lang w:val="en-GB"/>
              </w:rPr>
              <w:t>0.47</w:t>
            </w:r>
          </w:p>
        </w:tc>
      </w:tr>
      <w:tr w:rsidR="00282A6C" w:rsidRPr="00282A6C" w:rsidTr="00282A6C">
        <w:tc>
          <w:tcPr>
            <w:tcW w:w="125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rtl/>
                <w:lang w:bidi="ar-SY"/>
              </w:rPr>
              <w:t>دقيقة الاتصال و التحويل إلى أرضي</w:t>
            </w:r>
          </w:p>
        </w:tc>
        <w:tc>
          <w:tcPr>
            <w:tcW w:w="12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lang w:val="en-GB"/>
              </w:rPr>
              <w:t>0.52</w:t>
            </w:r>
          </w:p>
        </w:tc>
        <w:tc>
          <w:tcPr>
            <w:tcW w:w="11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lang w:bidi="ar-SY"/>
              </w:rPr>
              <w:t>0.40</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lang w:val="en-GB"/>
              </w:rPr>
              <w:t>0.40</w:t>
            </w:r>
          </w:p>
        </w:tc>
      </w:tr>
    </w:tbl>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hyperlink r:id="rId5" w:history="1">
        <w:r w:rsidRPr="00282A6C">
          <w:rPr>
            <w:rFonts w:ascii="MTN Brighter Sans Arabic" w:eastAsia="Times New Roman" w:hAnsi="MTN Brighter Sans Arabic" w:cs="MTN Brighter Sans Arabic"/>
            <w:b/>
            <w:bCs/>
            <w:sz w:val="23"/>
            <w:szCs w:val="23"/>
            <w:bdr w:val="none" w:sz="0" w:space="0" w:color="auto" w:frame="1"/>
            <w:rtl/>
            <w:lang w:val="en-GB" w:bidi="ar-SY"/>
          </w:rPr>
          <w:t>اضغط هنا للاطلاع على كلفة الاتصال الدولي .</w:t>
        </w:r>
      </w:hyperlink>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3.</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يراعى التقسيم التالي بالنسبة للتخفيض على الرسوم المكالمات المحلية و الدولية :</w:t>
      </w:r>
    </w:p>
    <w:p w:rsidR="00282A6C" w:rsidRPr="00282A6C" w:rsidRDefault="00282A6C" w:rsidP="00282A6C">
      <w:pPr>
        <w:shd w:val="clear" w:color="auto" w:fill="FFFFFF"/>
        <w:bidi/>
        <w:spacing w:after="0" w:line="240" w:lineRule="auto"/>
        <w:ind w:left="1440" w:hanging="360"/>
        <w:textAlignment w:val="baseline"/>
        <w:rPr>
          <w:rFonts w:ascii="Segoe UI" w:eastAsia="Times New Roman" w:hAnsi="Segoe UI" w:cs="Segoe UI"/>
          <w:color w:val="000000"/>
          <w:sz w:val="23"/>
          <w:szCs w:val="23"/>
          <w:rtl/>
        </w:rPr>
      </w:pPr>
      <w:r w:rsidRPr="00282A6C">
        <w:rPr>
          <w:rFonts w:ascii="Symbol" w:eastAsia="Times New Roman" w:hAnsi="Symbol" w:cs="Segoe UI"/>
          <w:color w:val="000000"/>
          <w:sz w:val="23"/>
          <w:szCs w:val="23"/>
          <w:bdr w:val="none" w:sz="0" w:space="0" w:color="auto" w:frame="1"/>
          <w:lang w:val="en-GB"/>
        </w:rPr>
        <w:t></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 xml:space="preserve">إذا بدأ الاتصال في وقت التخفيض لمدة 5 دقائق مثلاً و انتهى خارج أوقات التخفيض لمدة دقيقتين ، تكون </w:t>
      </w:r>
      <w:proofErr w:type="gramStart"/>
      <w:r w:rsidRPr="00282A6C">
        <w:rPr>
          <w:rFonts w:ascii="MTN Brighter Sans Arabic" w:eastAsia="Times New Roman" w:hAnsi="MTN Brighter Sans Arabic" w:cs="MTN Brighter Sans Arabic"/>
          <w:color w:val="000000"/>
          <w:sz w:val="23"/>
          <w:szCs w:val="23"/>
          <w:bdr w:val="none" w:sz="0" w:space="0" w:color="auto" w:frame="1"/>
          <w:rtl/>
          <w:lang w:bidi="ar-SY"/>
        </w:rPr>
        <w:t>الكلفة :</w:t>
      </w:r>
      <w:proofErr w:type="gramEnd"/>
    </w:p>
    <w:p w:rsidR="00282A6C" w:rsidRPr="00282A6C" w:rsidRDefault="00282A6C" w:rsidP="00282A6C">
      <w:pPr>
        <w:shd w:val="clear" w:color="auto" w:fill="FFFFFF"/>
        <w:bidi/>
        <w:spacing w:after="0" w:line="240" w:lineRule="auto"/>
        <w:ind w:left="144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bidi="ar-SY"/>
        </w:rPr>
        <w:t>(5 دقائق * كلفة دقيقة الاتصال خلال وقت التخفيض) + (دقيقتين * كلفة دقيقة الاتصال خارج وقت التخفيض)</w:t>
      </w:r>
    </w:p>
    <w:p w:rsidR="00282A6C" w:rsidRPr="00282A6C" w:rsidRDefault="00282A6C" w:rsidP="00282A6C">
      <w:pPr>
        <w:shd w:val="clear" w:color="auto" w:fill="FFFFFF"/>
        <w:bidi/>
        <w:spacing w:after="0" w:line="240" w:lineRule="auto"/>
        <w:ind w:left="1440" w:hanging="360"/>
        <w:textAlignment w:val="baseline"/>
        <w:rPr>
          <w:rFonts w:ascii="Segoe UI" w:eastAsia="Times New Roman" w:hAnsi="Segoe UI" w:cs="Segoe UI"/>
          <w:color w:val="000000"/>
          <w:sz w:val="23"/>
          <w:szCs w:val="23"/>
          <w:rtl/>
        </w:rPr>
      </w:pPr>
      <w:r w:rsidRPr="00282A6C">
        <w:rPr>
          <w:rFonts w:ascii="Symbol" w:eastAsia="Times New Roman" w:hAnsi="Symbol" w:cs="Segoe UI"/>
          <w:color w:val="000000"/>
          <w:sz w:val="23"/>
          <w:szCs w:val="23"/>
          <w:bdr w:val="none" w:sz="0" w:space="0" w:color="auto" w:frame="1"/>
          <w:lang w:val="en-GB"/>
        </w:rPr>
        <w:t></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 xml:space="preserve">إذا بدأ الاتصال خارج أوقات التخفيض لمدة 3 دقائق مثلاً و انتهى في وقت التخفيض لمدة 4 دقائق ، تكون </w:t>
      </w:r>
      <w:proofErr w:type="gramStart"/>
      <w:r w:rsidRPr="00282A6C">
        <w:rPr>
          <w:rFonts w:ascii="MTN Brighter Sans Arabic" w:eastAsia="Times New Roman" w:hAnsi="MTN Brighter Sans Arabic" w:cs="MTN Brighter Sans Arabic"/>
          <w:color w:val="000000"/>
          <w:sz w:val="23"/>
          <w:szCs w:val="23"/>
          <w:bdr w:val="none" w:sz="0" w:space="0" w:color="auto" w:frame="1"/>
          <w:rtl/>
          <w:lang w:bidi="ar-SY"/>
        </w:rPr>
        <w:t>الكلفة :</w:t>
      </w:r>
      <w:proofErr w:type="gramEnd"/>
    </w:p>
    <w:p w:rsidR="00282A6C" w:rsidRPr="00282A6C" w:rsidRDefault="00282A6C" w:rsidP="00282A6C">
      <w:pPr>
        <w:shd w:val="clear" w:color="auto" w:fill="FFFFFF"/>
        <w:bidi/>
        <w:spacing w:after="0" w:line="240" w:lineRule="auto"/>
        <w:ind w:left="144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bidi="ar-SY"/>
        </w:rPr>
        <w:t>(3 دقائق * كلفة دقيقة الاتصال خارج أوقات التخفيض) + (4 دقائق * كلفة دقيقة الاتصال في وقت التخفيض)</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4.</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تخضع الأرقام الثلاثية للتخفيض أما الأرقام الرباعية لا تخضع للتخفيض .</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5.</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قيمة الرسالة المحلية : </w:t>
      </w:r>
      <w:r w:rsidRPr="00282A6C">
        <w:rPr>
          <w:rFonts w:ascii="MTN Brighter Sans Arabic" w:eastAsia="Times New Roman" w:hAnsi="MTN Brighter Sans Arabic" w:cs="MTN Brighter Sans Arabic"/>
          <w:b/>
          <w:bCs/>
          <w:color w:val="000000"/>
          <w:sz w:val="23"/>
          <w:szCs w:val="23"/>
          <w:bdr w:val="none" w:sz="0" w:space="0" w:color="auto" w:frame="1"/>
          <w:rtl/>
          <w:lang w:bidi="ar-SY"/>
        </w:rPr>
        <w:t>8</w:t>
      </w:r>
      <w:r w:rsidRPr="00282A6C">
        <w:rPr>
          <w:rFonts w:ascii="MTN Brighter Sans Arabic" w:eastAsia="Times New Roman" w:hAnsi="MTN Brighter Sans Arabic" w:cs="MTN Brighter Sans Arabic"/>
          <w:color w:val="000000"/>
          <w:sz w:val="23"/>
          <w:szCs w:val="23"/>
          <w:bdr w:val="none" w:sz="0" w:space="0" w:color="auto" w:frame="1"/>
          <w:rtl/>
          <w:lang w:bidi="ar-SY"/>
        </w:rPr>
        <w:t> ل.س (</w:t>
      </w:r>
      <w:r w:rsidRPr="00282A6C">
        <w:rPr>
          <w:rFonts w:ascii="MTN Brighter Sans Arabic" w:eastAsia="Times New Roman" w:hAnsi="MTN Brighter Sans Arabic" w:cs="MTN Brighter Sans Arabic"/>
          <w:b/>
          <w:bCs/>
          <w:color w:val="000000"/>
          <w:sz w:val="23"/>
          <w:szCs w:val="23"/>
          <w:bdr w:val="none" w:sz="0" w:space="0" w:color="auto" w:frame="1"/>
          <w:rtl/>
          <w:lang w:bidi="ar-SY"/>
        </w:rPr>
        <w:t>0.08</w:t>
      </w:r>
      <w:r w:rsidRPr="00282A6C">
        <w:rPr>
          <w:rFonts w:ascii="MTN Brighter Sans Arabic" w:eastAsia="Times New Roman" w:hAnsi="MTN Brighter Sans Arabic" w:cs="MTN Brighter Sans Arabic"/>
          <w:color w:val="000000"/>
          <w:sz w:val="23"/>
          <w:szCs w:val="23"/>
          <w:bdr w:val="none" w:sz="0" w:space="0" w:color="auto" w:frame="1"/>
          <w:rtl/>
          <w:lang w:bidi="ar-SY"/>
        </w:rPr>
        <w:t> ل.س جديدة) ، والرسالة الدولية : </w:t>
      </w:r>
      <w:r w:rsidRPr="00282A6C">
        <w:rPr>
          <w:rFonts w:ascii="MTN Brighter Sans Arabic" w:eastAsia="Times New Roman" w:hAnsi="MTN Brighter Sans Arabic" w:cs="MTN Brighter Sans Arabic"/>
          <w:b/>
          <w:bCs/>
          <w:color w:val="000000"/>
          <w:sz w:val="23"/>
          <w:szCs w:val="23"/>
          <w:bdr w:val="none" w:sz="0" w:space="0" w:color="auto" w:frame="1"/>
          <w:rtl/>
          <w:lang w:bidi="ar-SY"/>
        </w:rPr>
        <w:t>1,200</w:t>
      </w:r>
      <w:r w:rsidRPr="00282A6C">
        <w:rPr>
          <w:rFonts w:ascii="MTN Brighter Sans Arabic" w:eastAsia="Times New Roman" w:hAnsi="MTN Brighter Sans Arabic" w:cs="MTN Brighter Sans Arabic"/>
          <w:color w:val="000000"/>
          <w:sz w:val="23"/>
          <w:szCs w:val="23"/>
          <w:bdr w:val="none" w:sz="0" w:space="0" w:color="auto" w:frame="1"/>
          <w:rtl/>
          <w:lang w:bidi="ar-SY"/>
        </w:rPr>
        <w:t> ل.س (</w:t>
      </w:r>
      <w:r w:rsidRPr="00282A6C">
        <w:rPr>
          <w:rFonts w:ascii="MTN Brighter Sans Arabic" w:eastAsia="Times New Roman" w:hAnsi="MTN Brighter Sans Arabic" w:cs="MTN Brighter Sans Arabic"/>
          <w:b/>
          <w:bCs/>
          <w:color w:val="000000"/>
          <w:sz w:val="23"/>
          <w:szCs w:val="23"/>
          <w:bdr w:val="none" w:sz="0" w:space="0" w:color="auto" w:frame="1"/>
          <w:rtl/>
          <w:lang w:bidi="ar-SY"/>
        </w:rPr>
        <w:t>12</w:t>
      </w:r>
      <w:r w:rsidRPr="00282A6C">
        <w:rPr>
          <w:rFonts w:ascii="MTN Brighter Sans Arabic" w:eastAsia="Times New Roman" w:hAnsi="MTN Brighter Sans Arabic" w:cs="MTN Brighter Sans Arabic"/>
          <w:color w:val="000000"/>
          <w:sz w:val="23"/>
          <w:szCs w:val="23"/>
          <w:bdr w:val="none" w:sz="0" w:space="0" w:color="auto" w:frame="1"/>
          <w:rtl/>
          <w:lang w:bidi="ar-SY"/>
        </w:rPr>
        <w:t> ل.س جديدة) .</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6.</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قيمة تأمين المكالمات للمشترك الأجنبي </w:t>
      </w:r>
      <w:r w:rsidRPr="00282A6C">
        <w:rPr>
          <w:rFonts w:ascii="MTN Brighter Sans Arabic" w:eastAsia="Times New Roman" w:hAnsi="MTN Brighter Sans Arabic" w:cs="MTN Brighter Sans Arabic"/>
          <w:b/>
          <w:bCs/>
          <w:color w:val="000000"/>
          <w:sz w:val="23"/>
          <w:szCs w:val="23"/>
          <w:bdr w:val="none" w:sz="0" w:space="0" w:color="auto" w:frame="1"/>
          <w:rtl/>
          <w:lang w:bidi="ar-SY"/>
        </w:rPr>
        <w:t>11,400 ل.س (114 ل.س جديدة)</w:t>
      </w:r>
      <w:r w:rsidRPr="00282A6C">
        <w:rPr>
          <w:rFonts w:ascii="MTN Brighter Sans Arabic" w:eastAsia="Times New Roman" w:hAnsi="MTN Brighter Sans Arabic" w:cs="MTN Brighter Sans Arabic"/>
          <w:color w:val="000000"/>
          <w:sz w:val="23"/>
          <w:szCs w:val="23"/>
          <w:bdr w:val="none" w:sz="0" w:space="0" w:color="auto" w:frame="1"/>
          <w:rtl/>
          <w:lang w:bidi="ar-SY"/>
        </w:rPr>
        <w:t> (10,000 ل.س (100 ل.س جديدة) رسم تأمين أجانب يسدد مباشرة + 1,400 ل.س (14 ل.س جديدة) قيمة طوابع مالية تحتسب على أول فاتورة) بالإضافة لسعر الخط .</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7.</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يمكن إعفاء الخطوط التي باسم (سفارة ، وزارة ، جهة حكومية ، شركة تجارية) من تسديد مبالغ تأمين الأجانب ، تأمين خدمات الصفر الدولي و التجوال الدولي عن طريق إحضار كتاب تعهد رسمي من هذه الجهة ويقدم لقسم الـ </w:t>
      </w:r>
      <w:r w:rsidRPr="00282A6C">
        <w:rPr>
          <w:rFonts w:ascii="MTN Brighter Sans Arabic" w:eastAsia="Times New Roman" w:hAnsi="MTN Brighter Sans Arabic" w:cs="MTN Brighter Sans Arabic"/>
          <w:color w:val="000000"/>
          <w:sz w:val="23"/>
          <w:szCs w:val="23"/>
          <w:bdr w:val="none" w:sz="0" w:space="0" w:color="auto" w:frame="1"/>
          <w:lang w:val="en-GB"/>
        </w:rPr>
        <w:t>Large Account</w:t>
      </w:r>
      <w:r w:rsidRPr="00282A6C">
        <w:rPr>
          <w:rFonts w:ascii="MTN Brighter Sans Arabic" w:eastAsia="Times New Roman" w:hAnsi="MTN Brighter Sans Arabic" w:cs="MTN Brighter Sans Arabic"/>
          <w:color w:val="000000"/>
          <w:sz w:val="23"/>
          <w:szCs w:val="23"/>
          <w:bdr w:val="none" w:sz="0" w:space="0" w:color="auto" w:frame="1"/>
          <w:rtl/>
          <w:lang w:bidi="ar-SY"/>
        </w:rPr>
        <w:t> .</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8.</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كلفة الاتصال بخدمة المشتركين (مركز الاتصالات 111) : </w:t>
      </w:r>
      <w:r w:rsidRPr="00282A6C">
        <w:rPr>
          <w:rFonts w:ascii="MTN Brighter Sans Arabic" w:eastAsia="Times New Roman" w:hAnsi="MTN Brighter Sans Arabic" w:cs="MTN Brighter Sans Arabic"/>
          <w:b/>
          <w:bCs/>
          <w:color w:val="000000"/>
          <w:sz w:val="23"/>
          <w:szCs w:val="23"/>
          <w:bdr w:val="none" w:sz="0" w:space="0" w:color="auto" w:frame="1"/>
          <w:rtl/>
          <w:lang w:bidi="ar-SY"/>
        </w:rPr>
        <w:t>مجانية </w:t>
      </w:r>
      <w:r w:rsidRPr="00282A6C">
        <w:rPr>
          <w:rFonts w:ascii="MTN Brighter Sans Arabic" w:eastAsia="Times New Roman" w:hAnsi="MTN Brighter Sans Arabic" w:cs="MTN Brighter Sans Arabic"/>
          <w:color w:val="000000"/>
          <w:sz w:val="23"/>
          <w:szCs w:val="23"/>
          <w:bdr w:val="none" w:sz="0" w:space="0" w:color="auto" w:frame="1"/>
          <w:rtl/>
          <w:lang w:bidi="ar-SY"/>
        </w:rPr>
        <w:t>للخطوط اللاحقة الدفع</w:t>
      </w:r>
      <w:r w:rsidRPr="00282A6C">
        <w:rPr>
          <w:rFonts w:ascii="MTN Brighter Sans Arabic" w:eastAsia="Times New Roman" w:hAnsi="MTN Brighter Sans Arabic" w:cs="MTN Brighter Sans Arabic"/>
          <w:b/>
          <w:bCs/>
          <w:color w:val="000000"/>
          <w:sz w:val="23"/>
          <w:szCs w:val="23"/>
          <w:bdr w:val="none" w:sz="0" w:space="0" w:color="auto" w:frame="1"/>
          <w:rtl/>
          <w:lang w:bidi="ar-SY"/>
        </w:rPr>
        <w:t> </w:t>
      </w:r>
      <w:r w:rsidRPr="00282A6C">
        <w:rPr>
          <w:rFonts w:ascii="MTN Brighter Sans Arabic" w:eastAsia="Times New Roman" w:hAnsi="MTN Brighter Sans Arabic" w:cs="MTN Brighter Sans Arabic"/>
          <w:color w:val="000000"/>
          <w:sz w:val="23"/>
          <w:szCs w:val="23"/>
          <w:bdr w:val="none" w:sz="0" w:space="0" w:color="auto" w:frame="1"/>
          <w:rtl/>
          <w:lang w:bidi="ar-SY"/>
        </w:rPr>
        <w:t>.</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b/>
          <w:bCs/>
          <w:color w:val="0070C0"/>
          <w:sz w:val="24"/>
          <w:szCs w:val="24"/>
          <w:bdr w:val="none" w:sz="0" w:space="0" w:color="auto" w:frame="1"/>
          <w:lang w:val="en-GB"/>
        </w:rPr>
        <w:t>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b/>
          <w:bCs/>
          <w:noProof/>
          <w:color w:val="0170B9"/>
          <w:sz w:val="28"/>
          <w:szCs w:val="28"/>
          <w:bdr w:val="none" w:sz="0" w:space="0" w:color="auto" w:frame="1"/>
          <w:lang w:bidi="ar-SY"/>
        </w:rPr>
        <mc:AlternateContent>
          <mc:Choice Requires="wps">
            <w:drawing>
              <wp:inline distT="0" distB="0" distL="0" distR="0">
                <wp:extent cx="304800" cy="304800"/>
                <wp:effectExtent l="0" t="0" r="0" b="0"/>
                <wp:docPr id="23" name="Rectangle 23" descr="↗">
                  <a:hlinkClick xmlns:a="http://schemas.openxmlformats.org/drawingml/2006/main" r:id="rId4" tooltip="&quot;back to content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1AFC7E" id="Rectangle 23" o:spid="_x0000_s1026" alt="↗" href="http://10.10.89.37/cc_web_tool/?p=1752#content" title="&quot;back to content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" o:button="t" filled="f" stroked="f">
                <v:fill o:detectmouseclick="t"/>
                <o:lock v:ext="edit" aspectratio="t"/>
                <w10:anchorlock/>
              </v:rect>
            </w:pict>
          </mc:Fallback>
        </mc:AlternateContent>
      </w:r>
      <w:r w:rsidRPr="00282A6C">
        <w:rPr>
          <w:rFonts w:ascii="MTN Brighter Sans Arabic" w:eastAsia="Times New Roman" w:hAnsi="MTN Brighter Sans Arabic" w:cs="MTN Brighter Sans Arabic"/>
          <w:b/>
          <w:bCs/>
          <w:color w:val="0070C0"/>
          <w:sz w:val="28"/>
          <w:szCs w:val="28"/>
          <w:bdr w:val="none" w:sz="0" w:space="0" w:color="auto" w:frame="1"/>
          <w:rtl/>
          <w:lang w:bidi="ar-SY"/>
        </w:rPr>
        <w:t> </w:t>
      </w:r>
      <w:r w:rsidRPr="00282A6C">
        <w:rPr>
          <w:rFonts w:ascii="MTN Brighter Sans Arabic" w:eastAsia="Times New Roman" w:hAnsi="MTN Brighter Sans Arabic" w:cs="MTN Brighter Sans Arabic"/>
          <w:b/>
          <w:bCs/>
          <w:color w:val="0070C0"/>
          <w:sz w:val="24"/>
          <w:szCs w:val="24"/>
          <w:bdr w:val="none" w:sz="0" w:space="0" w:color="auto" w:frame="1"/>
          <w:rtl/>
          <w:lang w:bidi="ar-SY"/>
        </w:rPr>
        <w:t>طرق شراء الخط اللاحق الدفع :</w:t>
      </w:r>
    </w:p>
    <w:p w:rsidR="00282A6C" w:rsidRPr="00282A6C" w:rsidRDefault="00282A6C" w:rsidP="00282A6C">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282A6C">
        <w:rPr>
          <w:rFonts w:ascii="Symbol" w:eastAsia="Times New Roman" w:hAnsi="Symbol" w:cs="Segoe UI"/>
          <w:color w:val="000000"/>
          <w:sz w:val="23"/>
          <w:szCs w:val="23"/>
          <w:bdr w:val="none" w:sz="0" w:space="0" w:color="auto" w:frame="1"/>
          <w:lang w:val="en-GB"/>
        </w:rPr>
        <w:t></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مركز خدمة</w:t>
      </w:r>
    </w:p>
    <w:p w:rsidR="00282A6C" w:rsidRPr="00282A6C" w:rsidRDefault="00282A6C" w:rsidP="00282A6C">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282A6C">
        <w:rPr>
          <w:rFonts w:ascii="Symbol" w:eastAsia="Times New Roman" w:hAnsi="Symbol" w:cs="Segoe UI"/>
          <w:color w:val="000000"/>
          <w:sz w:val="23"/>
          <w:szCs w:val="23"/>
          <w:bdr w:val="none" w:sz="0" w:space="0" w:color="auto" w:frame="1"/>
          <w:lang w:val="en-GB"/>
        </w:rPr>
        <w:t></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نقطة بيع معتمدة</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b/>
          <w:bCs/>
          <w:color w:val="0070C0"/>
          <w:sz w:val="24"/>
          <w:szCs w:val="24"/>
          <w:bdr w:val="none" w:sz="0" w:space="0" w:color="auto" w:frame="1"/>
          <w:rtl/>
          <w:lang w:val="en-GB"/>
        </w:rPr>
        <w:t>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b/>
          <w:bCs/>
          <w:color w:val="0070C0"/>
          <w:sz w:val="24"/>
          <w:szCs w:val="24"/>
          <w:bdr w:val="none" w:sz="0" w:space="0" w:color="auto" w:frame="1"/>
          <w:rtl/>
          <w:lang w:bidi="ar-SY"/>
        </w:rPr>
        <w:t>البيع عن طريق مراكز الخدمة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bidi="ar-SY"/>
        </w:rPr>
        <w:t>يتم إرسال طلب التفعيل عبر برنامج الـ </w:t>
      </w:r>
      <w:r w:rsidRPr="00282A6C">
        <w:rPr>
          <w:rFonts w:ascii="MTN Brighter Sans Arabic" w:eastAsia="Times New Roman" w:hAnsi="MTN Brighter Sans Arabic" w:cs="MTN Brighter Sans Arabic"/>
          <w:color w:val="000000"/>
          <w:sz w:val="23"/>
          <w:szCs w:val="23"/>
          <w:bdr w:val="none" w:sz="0" w:space="0" w:color="auto" w:frame="1"/>
          <w:lang w:val="en-GB"/>
        </w:rPr>
        <w:t>CRM</w:t>
      </w:r>
      <w:r w:rsidRPr="00282A6C">
        <w:rPr>
          <w:rFonts w:ascii="MTN Brighter Sans Arabic" w:eastAsia="Times New Roman" w:hAnsi="MTN Brighter Sans Arabic" w:cs="MTN Brighter Sans Arabic"/>
          <w:color w:val="000000"/>
          <w:sz w:val="23"/>
          <w:szCs w:val="23"/>
          <w:bdr w:val="none" w:sz="0" w:space="0" w:color="auto" w:frame="1"/>
          <w:rtl/>
          <w:lang w:bidi="ar-SY"/>
        </w:rPr>
        <w:t> إلى قسم التفعيل بعد الانتهاء من إجراءات البيع في مركز الخدمة ليصار إلى تفعيله ، مع العلم أنه يجب الاشتراك بأحد الأرقام الموجودة في المركز و في حال رغبة المشترك اختيار رقم غير موجود ضمن القائمة المتوفرة  يتم توجيه المشترك لحجز الرقم إما عبر الرقم 1665 أو من خلال الموقع الإلكتروني للشركة.</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bidi="ar-SY"/>
        </w:rPr>
        <w:t>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b/>
          <w:bCs/>
          <w:color w:val="0070C0"/>
          <w:sz w:val="24"/>
          <w:szCs w:val="24"/>
          <w:bdr w:val="none" w:sz="0" w:space="0" w:color="auto" w:frame="1"/>
          <w:rtl/>
          <w:lang w:bidi="ar-SY"/>
        </w:rPr>
        <w:t>لبيع خط لاحق دفع جديد ، يجب :</w:t>
      </w:r>
    </w:p>
    <w:p w:rsidR="00282A6C" w:rsidRPr="00282A6C" w:rsidRDefault="00282A6C" w:rsidP="00282A6C">
      <w:pPr>
        <w:shd w:val="clear" w:color="auto" w:fill="FFFFFF"/>
        <w:bidi/>
        <w:spacing w:after="0" w:line="240" w:lineRule="auto"/>
        <w:ind w:left="36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1.</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اختيار الرقم الخليوي</w:t>
      </w:r>
    </w:p>
    <w:p w:rsidR="00282A6C" w:rsidRPr="00282A6C" w:rsidRDefault="00282A6C" w:rsidP="00282A6C">
      <w:pPr>
        <w:shd w:val="clear" w:color="auto" w:fill="FFFFFF"/>
        <w:bidi/>
        <w:spacing w:after="0" w:line="240" w:lineRule="auto"/>
        <w:ind w:left="36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2.</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التأكد من الأوراق المطلوبة</w:t>
      </w:r>
    </w:p>
    <w:p w:rsidR="00282A6C" w:rsidRPr="00282A6C" w:rsidRDefault="00282A6C" w:rsidP="00282A6C">
      <w:pPr>
        <w:shd w:val="clear" w:color="auto" w:fill="FFFFFF"/>
        <w:bidi/>
        <w:spacing w:after="0" w:line="240" w:lineRule="auto"/>
        <w:ind w:left="36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3.</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تعبئة بيانات استمارة اشتراك بخدمة الهاتف الخليوي .</w:t>
      </w:r>
    </w:p>
    <w:p w:rsidR="00282A6C" w:rsidRPr="00282A6C" w:rsidRDefault="00282A6C" w:rsidP="00282A6C">
      <w:pPr>
        <w:shd w:val="clear" w:color="auto" w:fill="FFFFFF"/>
        <w:bidi/>
        <w:spacing w:after="0" w:line="240" w:lineRule="auto"/>
        <w:ind w:left="36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4.</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إرسال طلب تفعيل عبر برنامج الـ </w:t>
      </w:r>
      <w:r w:rsidRPr="00282A6C">
        <w:rPr>
          <w:rFonts w:ascii="MTN Brighter Sans Arabic" w:eastAsia="Times New Roman" w:hAnsi="MTN Brighter Sans Arabic" w:cs="MTN Brighter Sans Arabic"/>
          <w:color w:val="000000"/>
          <w:sz w:val="23"/>
          <w:szCs w:val="23"/>
          <w:bdr w:val="none" w:sz="0" w:space="0" w:color="auto" w:frame="1"/>
          <w:lang w:val="en-GB"/>
        </w:rPr>
        <w:t>CRM</w:t>
      </w:r>
      <w:r w:rsidRPr="00282A6C">
        <w:rPr>
          <w:rFonts w:ascii="MTN Brighter Sans Arabic" w:eastAsia="Times New Roman" w:hAnsi="MTN Brighter Sans Arabic" w:cs="MTN Brighter Sans Arabic"/>
          <w:color w:val="000000"/>
          <w:sz w:val="23"/>
          <w:szCs w:val="23"/>
          <w:bdr w:val="none" w:sz="0" w:space="0" w:color="auto" w:frame="1"/>
          <w:rtl/>
          <w:lang w:bidi="ar-SY"/>
        </w:rPr>
        <w:t> .</w:t>
      </w:r>
    </w:p>
    <w:p w:rsidR="00282A6C" w:rsidRPr="00282A6C" w:rsidRDefault="00282A6C" w:rsidP="00282A6C">
      <w:pPr>
        <w:shd w:val="clear" w:color="auto" w:fill="FFFFFF"/>
        <w:bidi/>
        <w:spacing w:after="0" w:line="240" w:lineRule="auto"/>
        <w:ind w:left="36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5.</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تسليم المشترك شريحة الخط الجديد و شرح طريقة الاستخدام و التكاليف .</w:t>
      </w:r>
    </w:p>
    <w:p w:rsidR="00282A6C" w:rsidRPr="00282A6C" w:rsidRDefault="00282A6C" w:rsidP="00282A6C">
      <w:pPr>
        <w:shd w:val="clear" w:color="auto" w:fill="FFFFFF"/>
        <w:bidi/>
        <w:spacing w:after="0" w:line="240" w:lineRule="auto"/>
        <w:ind w:left="36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6.</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إرسال بيانات العقد من مركز خدمة الزبائن إلى قسم التفعيل عبر البرنامج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B050"/>
          <w:sz w:val="23"/>
          <w:szCs w:val="23"/>
          <w:bdr w:val="none" w:sz="0" w:space="0" w:color="auto" w:frame="1"/>
          <w:rtl/>
          <w:lang w:bidi="ar-SY"/>
        </w:rPr>
        <w:t>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hyperlink r:id="rId6" w:history="1">
        <w:r w:rsidRPr="00282A6C">
          <w:rPr>
            <w:rFonts w:ascii="MTN Brighter Sans Arabic" w:eastAsia="Times New Roman" w:hAnsi="MTN Brighter Sans Arabic" w:cs="MTN Brighter Sans Arabic"/>
            <w:b/>
            <w:bCs/>
            <w:sz w:val="23"/>
            <w:szCs w:val="23"/>
            <w:bdr w:val="none" w:sz="0" w:space="0" w:color="auto" w:frame="1"/>
            <w:rtl/>
            <w:lang w:val="en-GB" w:bidi="ar-SY"/>
          </w:rPr>
          <w:t>اضغط هنا للاطلاع على طريقة بيع الخط اللاحق الدفع الجديد عبر برنامج الـ </w:t>
        </w:r>
        <w:r w:rsidRPr="00282A6C">
          <w:rPr>
            <w:rFonts w:ascii="MTN Brighter Sans Arabic" w:eastAsia="Times New Roman" w:hAnsi="MTN Brighter Sans Arabic" w:cs="MTN Brighter Sans Arabic"/>
            <w:b/>
            <w:bCs/>
            <w:sz w:val="23"/>
            <w:szCs w:val="23"/>
            <w:bdr w:val="none" w:sz="0" w:space="0" w:color="auto" w:frame="1"/>
            <w:lang w:val="en-GB"/>
          </w:rPr>
          <w:t>CRM – Barcode</w:t>
        </w:r>
        <w:r w:rsidRPr="00282A6C">
          <w:rPr>
            <w:rFonts w:ascii="MTN Brighter Sans Arabic" w:eastAsia="Times New Roman" w:hAnsi="MTN Brighter Sans Arabic" w:cs="MTN Brighter Sans Arabic"/>
            <w:b/>
            <w:bCs/>
            <w:sz w:val="23"/>
            <w:szCs w:val="23"/>
            <w:bdr w:val="none" w:sz="0" w:space="0" w:color="auto" w:frame="1"/>
            <w:rtl/>
            <w:lang w:val="en-GB" w:bidi="ar-SY"/>
          </w:rPr>
          <w:t> .</w:t>
        </w:r>
      </w:hyperlink>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hyperlink r:id="rId7" w:history="1">
        <w:r w:rsidRPr="00282A6C">
          <w:rPr>
            <w:rFonts w:ascii="MTN Brighter Sans Arabic" w:eastAsia="Times New Roman" w:hAnsi="MTN Brighter Sans Arabic" w:cs="MTN Brighter Sans Arabic"/>
            <w:b/>
            <w:bCs/>
            <w:sz w:val="23"/>
            <w:szCs w:val="23"/>
            <w:bdr w:val="none" w:sz="0" w:space="0" w:color="auto" w:frame="1"/>
            <w:rtl/>
            <w:lang w:val="en-GB" w:bidi="ar-SY"/>
          </w:rPr>
          <w:t>اضغط هنا للحصول على طريقة الاشتراك بخطوط المؤسة العامة للاتصالات</w:t>
        </w:r>
      </w:hyperlink>
      <w:r w:rsidRPr="00282A6C">
        <w:rPr>
          <w:rFonts w:ascii="MTN Brighter Sans Arabic" w:eastAsia="Times New Roman" w:hAnsi="MTN Brighter Sans Arabic" w:cs="MTN Brighter Sans Arabic"/>
          <w:b/>
          <w:bCs/>
          <w:color w:val="0000FF"/>
          <w:sz w:val="23"/>
          <w:szCs w:val="23"/>
          <w:bdr w:val="none" w:sz="0" w:space="0" w:color="auto" w:frame="1"/>
          <w:rtl/>
          <w:lang w:bidi="ar-SY"/>
        </w:rPr>
        <w:t> (</w:t>
      </w:r>
      <w:r w:rsidRPr="00282A6C">
        <w:rPr>
          <w:rFonts w:ascii="MTN Brighter Sans Arabic" w:eastAsia="Times New Roman" w:hAnsi="MTN Brighter Sans Arabic" w:cs="MTN Brighter Sans Arabic"/>
          <w:b/>
          <w:bCs/>
          <w:color w:val="0000FF"/>
          <w:sz w:val="23"/>
          <w:szCs w:val="23"/>
          <w:bdr w:val="none" w:sz="0" w:space="0" w:color="auto" w:frame="1"/>
          <w:lang w:val="en-GB"/>
        </w:rPr>
        <w:t>STE Lines</w:t>
      </w:r>
      <w:r w:rsidRPr="00282A6C">
        <w:rPr>
          <w:rFonts w:ascii="MTN Brighter Sans Arabic" w:eastAsia="Times New Roman" w:hAnsi="MTN Brighter Sans Arabic" w:cs="MTN Brighter Sans Arabic"/>
          <w:b/>
          <w:bCs/>
          <w:color w:val="0000FF"/>
          <w:sz w:val="23"/>
          <w:szCs w:val="23"/>
          <w:bdr w:val="none" w:sz="0" w:space="0" w:color="auto" w:frame="1"/>
          <w:rtl/>
          <w:lang w:bidi="ar-SY"/>
        </w:rPr>
        <w:t>)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b/>
          <w:bCs/>
          <w:color w:val="0070C0"/>
          <w:sz w:val="24"/>
          <w:szCs w:val="24"/>
          <w:bdr w:val="none" w:sz="0" w:space="0" w:color="auto" w:frame="1"/>
          <w:rtl/>
          <w:lang w:bidi="ar-SY"/>
        </w:rPr>
        <w:t>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b/>
          <w:bCs/>
          <w:noProof/>
          <w:color w:val="0170B9"/>
          <w:sz w:val="28"/>
          <w:szCs w:val="28"/>
          <w:bdr w:val="none" w:sz="0" w:space="0" w:color="auto" w:frame="1"/>
          <w:lang w:bidi="ar-SY"/>
        </w:rPr>
        <mc:AlternateContent>
          <mc:Choice Requires="wps">
            <w:drawing>
              <wp:inline distT="0" distB="0" distL="0" distR="0">
                <wp:extent cx="304800" cy="304800"/>
                <wp:effectExtent l="0" t="0" r="0" b="0"/>
                <wp:docPr id="22" name="Rectangle 22" descr="↗">
                  <a:hlinkClick xmlns:a="http://schemas.openxmlformats.org/drawingml/2006/main" r:id="rId4" tooltip="&quot;back to content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DDAE37" id="Rectangle 22" o:spid="_x0000_s1026" alt="↗" href="http://10.10.89.37/cc_web_tool/?p=1752#content" title="&quot;back to content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" o:button="t" filled="f" stroked="f">
                <v:fill o:detectmouseclick="t"/>
                <o:lock v:ext="edit" aspectratio="t"/>
                <w10:anchorlock/>
              </v:rect>
            </w:pict>
          </mc:Fallback>
        </mc:AlternateContent>
      </w:r>
      <w:r w:rsidRPr="00282A6C">
        <w:rPr>
          <w:rFonts w:ascii="MTN Brighter Sans Arabic" w:eastAsia="Times New Roman" w:hAnsi="MTN Brighter Sans Arabic" w:cs="MTN Brighter Sans Arabic"/>
          <w:b/>
          <w:bCs/>
          <w:color w:val="0070C0"/>
          <w:sz w:val="28"/>
          <w:szCs w:val="28"/>
          <w:bdr w:val="none" w:sz="0" w:space="0" w:color="auto" w:frame="1"/>
          <w:rtl/>
          <w:lang w:bidi="ar-SY"/>
        </w:rPr>
        <w:t> </w:t>
      </w:r>
      <w:r w:rsidRPr="00282A6C">
        <w:rPr>
          <w:rFonts w:ascii="MTN Brighter Sans Arabic" w:eastAsia="Times New Roman" w:hAnsi="MTN Brighter Sans Arabic" w:cs="MTN Brighter Sans Arabic"/>
          <w:b/>
          <w:bCs/>
          <w:color w:val="0070C0"/>
          <w:sz w:val="24"/>
          <w:szCs w:val="24"/>
          <w:bdr w:val="none" w:sz="0" w:space="0" w:color="auto" w:frame="1"/>
          <w:rtl/>
          <w:lang w:bidi="ar-SY"/>
        </w:rPr>
        <w:t>إجراءات إرسال بيانات العقد للخط اللاحق الدفع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rPr>
        <w:t>يتم إرسال نسخة من عقد الـ </w:t>
      </w:r>
      <w:r w:rsidRPr="00282A6C">
        <w:rPr>
          <w:rFonts w:ascii="MTN Brighter Sans Arabic" w:eastAsia="Times New Roman" w:hAnsi="MTN Brighter Sans Arabic" w:cs="MTN Brighter Sans Arabic"/>
          <w:color w:val="000000"/>
          <w:sz w:val="23"/>
          <w:szCs w:val="23"/>
          <w:bdr w:val="none" w:sz="0" w:space="0" w:color="auto" w:frame="1"/>
          <w:lang w:val="en-GB"/>
        </w:rPr>
        <w:t>Barcode</w:t>
      </w:r>
      <w:r w:rsidRPr="00282A6C">
        <w:rPr>
          <w:rFonts w:ascii="MTN Brighter Sans Arabic" w:eastAsia="Times New Roman" w:hAnsi="MTN Brighter Sans Arabic" w:cs="MTN Brighter Sans Arabic"/>
          <w:color w:val="000000"/>
          <w:sz w:val="23"/>
          <w:szCs w:val="23"/>
          <w:bdr w:val="none" w:sz="0" w:space="0" w:color="auto" w:frame="1"/>
          <w:rtl/>
          <w:lang w:bidi="ar-SY"/>
        </w:rPr>
        <w:t> مرفقاً ببصمة الكترونية و الطوابع إلى قسم التفعيل من جميع جهات البيع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bidi="ar-SY"/>
        </w:rPr>
        <w:t>يجب على الموظف اختيار مهنة المشترك من قائمة الخيارات الموجودة مع تصوير الثبوتية التي تدل على المهنة ، يمكن اتباع الخطوات ضمن </w:t>
      </w:r>
      <w:r w:rsidRPr="00282A6C">
        <w:rPr>
          <w:rFonts w:ascii="Segoe UI" w:eastAsia="Times New Roman" w:hAnsi="Segoe UI" w:cs="Segoe UI"/>
          <w:color w:val="000000"/>
          <w:sz w:val="23"/>
          <w:szCs w:val="23"/>
          <w:bdr w:val="none" w:sz="0" w:space="0" w:color="auto" w:frame="1"/>
          <w:rtl/>
          <w:lang w:val="en-GB"/>
        </w:rPr>
        <w:fldChar w:fldCharType="begin"/>
      </w:r>
      <w:r w:rsidRPr="00282A6C">
        <w:rPr>
          <w:rFonts w:ascii="Segoe UI" w:eastAsia="Times New Roman" w:hAnsi="Segoe UI" w:cs="Segoe UI"/>
          <w:color w:val="000000"/>
          <w:sz w:val="23"/>
          <w:szCs w:val="23"/>
          <w:bdr w:val="none" w:sz="0" w:space="0" w:color="auto" w:frame="1"/>
          <w:rtl/>
          <w:lang w:val="en-GB"/>
        </w:rPr>
        <w:instrText xml:space="preserve"> </w:instrText>
      </w:r>
      <w:r w:rsidRPr="00282A6C">
        <w:rPr>
          <w:rFonts w:ascii="Segoe UI" w:eastAsia="Times New Roman" w:hAnsi="Segoe UI" w:cs="Segoe UI"/>
          <w:color w:val="000000"/>
          <w:sz w:val="23"/>
          <w:szCs w:val="23"/>
          <w:bdr w:val="none" w:sz="0" w:space="0" w:color="auto" w:frame="1"/>
          <w:lang w:val="en-GB"/>
        </w:rPr>
        <w:instrText>HYPERLINK "http://10.10.89.37/cc_web_tool/?p=27254</w:instrText>
      </w:r>
      <w:r w:rsidRPr="00282A6C">
        <w:rPr>
          <w:rFonts w:ascii="Segoe UI" w:eastAsia="Times New Roman" w:hAnsi="Segoe UI" w:cs="Segoe UI"/>
          <w:color w:val="000000"/>
          <w:sz w:val="23"/>
          <w:szCs w:val="23"/>
          <w:bdr w:val="none" w:sz="0" w:space="0" w:color="auto" w:frame="1"/>
          <w:rtl/>
          <w:lang w:val="en-GB"/>
        </w:rPr>
        <w:instrText xml:space="preserve">" </w:instrText>
      </w:r>
      <w:r w:rsidRPr="00282A6C">
        <w:rPr>
          <w:rFonts w:ascii="Segoe UI" w:eastAsia="Times New Roman" w:hAnsi="Segoe UI" w:cs="Segoe UI"/>
          <w:color w:val="000000"/>
          <w:sz w:val="23"/>
          <w:szCs w:val="23"/>
          <w:bdr w:val="none" w:sz="0" w:space="0" w:color="auto" w:frame="1"/>
          <w:rtl/>
          <w:lang w:val="en-GB"/>
        </w:rPr>
        <w:fldChar w:fldCharType="separate"/>
      </w:r>
      <w:r w:rsidRPr="00282A6C">
        <w:rPr>
          <w:rFonts w:ascii="MTN Brighter Sans Arabic" w:eastAsia="Times New Roman" w:hAnsi="MTN Brighter Sans Arabic" w:cs="MTN Brighter Sans Arabic"/>
          <w:b/>
          <w:bCs/>
          <w:color w:val="0000FF"/>
          <w:sz w:val="23"/>
          <w:szCs w:val="23"/>
          <w:bdr w:val="none" w:sz="0" w:space="0" w:color="auto" w:frame="1"/>
          <w:rtl/>
          <w:lang w:val="en-GB" w:bidi="ar-SY"/>
        </w:rPr>
        <w:t>مهنة المشترك</w:t>
      </w:r>
      <w:r w:rsidRPr="00282A6C">
        <w:rPr>
          <w:rFonts w:ascii="Segoe UI" w:eastAsia="Times New Roman" w:hAnsi="Segoe UI" w:cs="Segoe UI"/>
          <w:color w:val="000000"/>
          <w:sz w:val="23"/>
          <w:szCs w:val="23"/>
          <w:bdr w:val="none" w:sz="0" w:space="0" w:color="auto" w:frame="1"/>
          <w:rtl/>
          <w:lang w:val="en-GB"/>
        </w:rPr>
        <w:fldChar w:fldCharType="end"/>
      </w:r>
      <w:r w:rsidRPr="00282A6C">
        <w:rPr>
          <w:rFonts w:ascii="Times New Roman" w:eastAsia="Times New Roman" w:hAnsi="Times New Roman" w:cs="Times New Roman"/>
          <w:b/>
          <w:bCs/>
          <w:color w:val="000000"/>
          <w:sz w:val="24"/>
          <w:szCs w:val="24"/>
          <w:bdr w:val="none" w:sz="0" w:space="0" w:color="auto" w:frame="1"/>
          <w:rtl/>
        </w:rPr>
        <w:t>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b/>
          <w:bCs/>
          <w:color w:val="000000"/>
          <w:sz w:val="24"/>
          <w:szCs w:val="24"/>
          <w:bdr w:val="none" w:sz="0" w:space="0" w:color="auto" w:frame="1"/>
          <w:rtl/>
          <w:lang w:bidi="ar-SY"/>
        </w:rPr>
        <w:t>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b/>
          <w:bCs/>
          <w:color w:val="000000"/>
          <w:sz w:val="24"/>
          <w:szCs w:val="24"/>
          <w:bdr w:val="none" w:sz="0" w:space="0" w:color="auto" w:frame="1"/>
          <w:rtl/>
          <w:lang w:bidi="ar-SY"/>
        </w:rPr>
        <w:t>معلومات خاصة بعنوان المشترك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bidi="ar-SY"/>
        </w:rPr>
        <w:t>يجب أن يكون العنوان على الشكل التالي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bidi="ar-SY"/>
        </w:rPr>
        <w:t>المدينة – المنطقة – اسم الشارع أو الحي – نقطة علام – اسم البناء ورقمه – رقم أرضي + رقم موبايل</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bidi="ar-SY"/>
        </w:rPr>
        <w:t>في حال عدم توفر اسم ورقم البناء يتم توصيفه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b/>
          <w:bCs/>
          <w:color w:val="000000"/>
          <w:sz w:val="23"/>
          <w:szCs w:val="23"/>
          <w:bdr w:val="none" w:sz="0" w:space="0" w:color="auto" w:frame="1"/>
          <w:rtl/>
          <w:lang w:bidi="ar-SY"/>
        </w:rPr>
        <w:t>مثال 1 : </w:t>
      </w:r>
      <w:r w:rsidRPr="00282A6C">
        <w:rPr>
          <w:rFonts w:ascii="MTN Brighter Sans Arabic" w:eastAsia="Times New Roman" w:hAnsi="MTN Brighter Sans Arabic" w:cs="MTN Brighter Sans Arabic"/>
          <w:color w:val="000000"/>
          <w:sz w:val="23"/>
          <w:szCs w:val="23"/>
          <w:bdr w:val="none" w:sz="0" w:space="0" w:color="auto" w:frame="1"/>
          <w:rtl/>
          <w:lang w:bidi="ar-SY"/>
        </w:rPr>
        <w:t>دمشق – المزرعة – جامع الإيمان – البناء الثاني يمين المدخل الرئيسي للجامع طابق أول ( أو في حال أن البناء مميز من حيث الشكل أو اللون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b/>
          <w:bCs/>
          <w:color w:val="000000"/>
          <w:sz w:val="23"/>
          <w:szCs w:val="23"/>
          <w:bdr w:val="none" w:sz="0" w:space="0" w:color="auto" w:frame="1"/>
          <w:rtl/>
          <w:lang w:bidi="ar-SY"/>
        </w:rPr>
        <w:t>مثال 2 :</w:t>
      </w:r>
      <w:r w:rsidRPr="00282A6C">
        <w:rPr>
          <w:rFonts w:ascii="MTN Brighter Sans Arabic" w:eastAsia="Times New Roman" w:hAnsi="MTN Brighter Sans Arabic" w:cs="MTN Brighter Sans Arabic"/>
          <w:color w:val="000000"/>
          <w:sz w:val="23"/>
          <w:szCs w:val="23"/>
          <w:bdr w:val="none" w:sz="0" w:space="0" w:color="auto" w:frame="1"/>
          <w:rtl/>
          <w:lang w:bidi="ar-SY"/>
        </w:rPr>
        <w:t> دمشق – المخيم – شارع 30 – بقالية الوسام – البناء الثاني يمينا مقابل البقالية – طابق ثالث</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b/>
          <w:bCs/>
          <w:color w:val="000000"/>
          <w:sz w:val="23"/>
          <w:szCs w:val="23"/>
          <w:bdr w:val="none" w:sz="0" w:space="0" w:color="auto" w:frame="1"/>
          <w:rtl/>
          <w:lang w:bidi="ar-SY"/>
        </w:rPr>
        <w:t>في حال ادعاء المشترك بعدم توفر عنوان : يجب التأكيد على المشترك بضرورة توفر أي نقطة علام مهما كانت و بحال الإصرار على عدم وجود أي نقطة علام يتم كتابة / معروف من المختار / بحال تأكد ذلك أيضاً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bidi="ar-SY"/>
        </w:rPr>
        <w:t>في حال عدم الالتزام في ما ورد أعلاه :</w:t>
      </w:r>
    </w:p>
    <w:p w:rsidR="00282A6C" w:rsidRPr="00282A6C" w:rsidRDefault="00282A6C" w:rsidP="00282A6C">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282A6C">
        <w:rPr>
          <w:rFonts w:ascii="Symbol" w:eastAsia="Times New Roman" w:hAnsi="Symbol" w:cs="Segoe UI"/>
          <w:color w:val="000000"/>
          <w:sz w:val="23"/>
          <w:szCs w:val="23"/>
          <w:bdr w:val="none" w:sz="0" w:space="0" w:color="auto" w:frame="1"/>
          <w:lang w:val="en-GB"/>
        </w:rPr>
        <w:t></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تسجيل حالة </w:t>
      </w:r>
      <w:r w:rsidRPr="00282A6C">
        <w:rPr>
          <w:rFonts w:ascii="MTN Brighter Sans Arabic" w:eastAsia="Times New Roman" w:hAnsi="MTN Brighter Sans Arabic" w:cs="MTN Brighter Sans Arabic"/>
          <w:color w:val="000000"/>
          <w:sz w:val="23"/>
          <w:szCs w:val="23"/>
          <w:bdr w:val="none" w:sz="0" w:space="0" w:color="auto" w:frame="1"/>
          <w:lang w:val="en-GB"/>
        </w:rPr>
        <w:t>Mistake</w:t>
      </w:r>
      <w:r w:rsidRPr="00282A6C">
        <w:rPr>
          <w:rFonts w:ascii="MTN Brighter Sans Arabic" w:eastAsia="Times New Roman" w:hAnsi="MTN Brighter Sans Arabic" w:cs="MTN Brighter Sans Arabic"/>
          <w:color w:val="000000"/>
          <w:sz w:val="23"/>
          <w:szCs w:val="23"/>
          <w:bdr w:val="none" w:sz="0" w:space="0" w:color="auto" w:frame="1"/>
          <w:rtl/>
          <w:lang w:bidi="ar-SY"/>
        </w:rPr>
        <w:t xml:space="preserve"> على الموظف الذي قام بتنظيم </w:t>
      </w:r>
      <w:proofErr w:type="gramStart"/>
      <w:r w:rsidRPr="00282A6C">
        <w:rPr>
          <w:rFonts w:ascii="MTN Brighter Sans Arabic" w:eastAsia="Times New Roman" w:hAnsi="MTN Brighter Sans Arabic" w:cs="MTN Brighter Sans Arabic"/>
          <w:color w:val="000000"/>
          <w:sz w:val="23"/>
          <w:szCs w:val="23"/>
          <w:bdr w:val="none" w:sz="0" w:space="0" w:color="auto" w:frame="1"/>
          <w:rtl/>
          <w:lang w:bidi="ar-SY"/>
        </w:rPr>
        <w:t>العقد .</w:t>
      </w:r>
      <w:proofErr w:type="gramEnd"/>
    </w:p>
    <w:p w:rsidR="00282A6C" w:rsidRPr="00282A6C" w:rsidRDefault="00282A6C" w:rsidP="00282A6C">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282A6C">
        <w:rPr>
          <w:rFonts w:ascii="Symbol" w:eastAsia="Times New Roman" w:hAnsi="Symbol" w:cs="Segoe UI"/>
          <w:color w:val="000000"/>
          <w:sz w:val="23"/>
          <w:szCs w:val="23"/>
          <w:bdr w:val="none" w:sz="0" w:space="0" w:color="auto" w:frame="1"/>
          <w:lang w:val="en-GB"/>
        </w:rPr>
        <w:t></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إجراء اتصال ترحيبي من قبل موظف قسم التفعيل لاستكمال العنوان وبحال وجود عنوان تفصيلي ولم يتم تسجيله سيتم تسجيل </w:t>
      </w:r>
      <w:r w:rsidRPr="00282A6C">
        <w:rPr>
          <w:rFonts w:ascii="MTN Brighter Sans Arabic" w:eastAsia="Times New Roman" w:hAnsi="MTN Brighter Sans Arabic" w:cs="MTN Brighter Sans Arabic"/>
          <w:color w:val="000000"/>
          <w:sz w:val="23"/>
          <w:szCs w:val="23"/>
          <w:bdr w:val="none" w:sz="0" w:space="0" w:color="auto" w:frame="1"/>
          <w:lang w:val="en-GB"/>
        </w:rPr>
        <w:t>Mistake</w:t>
      </w:r>
      <w:r w:rsidRPr="00282A6C">
        <w:rPr>
          <w:rFonts w:ascii="MTN Brighter Sans Arabic" w:eastAsia="Times New Roman" w:hAnsi="MTN Brighter Sans Arabic" w:cs="MTN Brighter Sans Arabic"/>
          <w:color w:val="000000"/>
          <w:sz w:val="23"/>
          <w:szCs w:val="23"/>
          <w:bdr w:val="none" w:sz="0" w:space="0" w:color="auto" w:frame="1"/>
          <w:rtl/>
          <w:lang w:bidi="ar-SY"/>
        </w:rPr>
        <w:t xml:space="preserve"> على الموظف الذي قام بتنظيم </w:t>
      </w:r>
      <w:proofErr w:type="gramStart"/>
      <w:r w:rsidRPr="00282A6C">
        <w:rPr>
          <w:rFonts w:ascii="MTN Brighter Sans Arabic" w:eastAsia="Times New Roman" w:hAnsi="MTN Brighter Sans Arabic" w:cs="MTN Brighter Sans Arabic"/>
          <w:color w:val="000000"/>
          <w:sz w:val="23"/>
          <w:szCs w:val="23"/>
          <w:bdr w:val="none" w:sz="0" w:space="0" w:color="auto" w:frame="1"/>
          <w:rtl/>
          <w:lang w:bidi="ar-SY"/>
        </w:rPr>
        <w:t>العقد .</w:t>
      </w:r>
      <w:proofErr w:type="gramEnd"/>
    </w:p>
    <w:p w:rsidR="00282A6C" w:rsidRPr="00282A6C" w:rsidRDefault="00282A6C" w:rsidP="00282A6C">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282A6C">
        <w:rPr>
          <w:rFonts w:ascii="Symbol" w:eastAsia="Times New Roman" w:hAnsi="Symbol" w:cs="Segoe UI"/>
          <w:color w:val="000000"/>
          <w:sz w:val="23"/>
          <w:szCs w:val="23"/>
          <w:bdr w:val="none" w:sz="0" w:space="0" w:color="auto" w:frame="1"/>
          <w:lang w:val="en-GB"/>
        </w:rPr>
        <w:t></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 xml:space="preserve">في حال عدم </w:t>
      </w:r>
      <w:proofErr w:type="gramStart"/>
      <w:r w:rsidRPr="00282A6C">
        <w:rPr>
          <w:rFonts w:ascii="MTN Brighter Sans Arabic" w:eastAsia="Times New Roman" w:hAnsi="MTN Brighter Sans Arabic" w:cs="MTN Brighter Sans Arabic"/>
          <w:color w:val="000000"/>
          <w:sz w:val="23"/>
          <w:szCs w:val="23"/>
          <w:bdr w:val="none" w:sz="0" w:space="0" w:color="auto" w:frame="1"/>
          <w:rtl/>
          <w:lang w:bidi="ar-SY"/>
        </w:rPr>
        <w:t>الرد :</w:t>
      </w:r>
      <w:proofErr w:type="gramEnd"/>
    </w:p>
    <w:p w:rsidR="00282A6C" w:rsidRPr="00282A6C" w:rsidRDefault="00282A6C" w:rsidP="00282A6C">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1)</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يتم إيقاف الخط عن الاتصال الصادر و الوارد و وضع ملاحظة على برنامج الـ </w:t>
      </w:r>
      <w:r w:rsidRPr="00282A6C">
        <w:rPr>
          <w:rFonts w:ascii="MTN Brighter Sans Arabic" w:eastAsia="Times New Roman" w:hAnsi="MTN Brighter Sans Arabic" w:cs="MTN Brighter Sans Arabic"/>
          <w:color w:val="000000"/>
          <w:sz w:val="23"/>
          <w:szCs w:val="23"/>
          <w:bdr w:val="none" w:sz="0" w:space="0" w:color="auto" w:frame="1"/>
          <w:lang w:val="en-GB"/>
        </w:rPr>
        <w:t>CX</w:t>
      </w:r>
      <w:r w:rsidRPr="00282A6C">
        <w:rPr>
          <w:rFonts w:ascii="MTN Brighter Sans Arabic" w:eastAsia="Times New Roman" w:hAnsi="MTN Brighter Sans Arabic" w:cs="MTN Brighter Sans Arabic"/>
          <w:color w:val="000000"/>
          <w:sz w:val="23"/>
          <w:szCs w:val="23"/>
          <w:bdr w:val="none" w:sz="0" w:space="0" w:color="auto" w:frame="1"/>
          <w:rtl/>
          <w:lang w:bidi="ar-SY"/>
        </w:rPr>
        <w:t> :</w:t>
      </w:r>
    </w:p>
    <w:tbl>
      <w:tblPr>
        <w:bidiVisual/>
        <w:tblW w:w="5000" w:type="pct"/>
        <w:tblCellMar>
          <w:left w:w="0" w:type="dxa"/>
          <w:right w:w="0" w:type="dxa"/>
        </w:tblCellMar>
        <w:tblLook w:val="04A0" w:firstRow="1" w:lastRow="0" w:firstColumn="1" w:lastColumn="0" w:noHBand="0" w:noVBand="1"/>
      </w:tblPr>
      <w:tblGrid>
        <w:gridCol w:w="8620"/>
      </w:tblGrid>
      <w:tr w:rsidR="00282A6C" w:rsidRPr="00282A6C" w:rsidTr="00282A6C">
        <w:tc>
          <w:tcPr>
            <w:tcW w:w="500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lang w:val="en-GB"/>
              </w:rPr>
              <w:t>Contract Correction</w:t>
            </w:r>
          </w:p>
        </w:tc>
      </w:tr>
      <w:tr w:rsidR="00282A6C" w:rsidRPr="00282A6C" w:rsidTr="00282A6C">
        <w:tc>
          <w:tcPr>
            <w:tcW w:w="500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Pr>
            </w:pPr>
            <w:r w:rsidRPr="00282A6C">
              <w:rPr>
                <w:rFonts w:ascii="MTN Brighter Sans Arabic" w:eastAsia="Times New Roman" w:hAnsi="MTN Brighter Sans Arabic" w:cs="MTN Brighter Sans Arabic"/>
                <w:sz w:val="23"/>
                <w:szCs w:val="23"/>
                <w:bdr w:val="none" w:sz="0" w:space="0" w:color="auto" w:frame="1"/>
                <w:rtl/>
                <w:lang w:bidi="ar-SY"/>
              </w:rPr>
              <w:t>في حال اتصال أو مراجعة المشترك يرجى تسجيل عنوان المشترك بشكل مفصل بحالة </w:t>
            </w:r>
            <w:r w:rsidRPr="00282A6C">
              <w:rPr>
                <w:rFonts w:ascii="MTN Brighter Sans Arabic" w:eastAsia="Times New Roman" w:hAnsi="MTN Brighter Sans Arabic" w:cs="MTN Brighter Sans Arabic"/>
                <w:sz w:val="23"/>
                <w:szCs w:val="23"/>
                <w:bdr w:val="none" w:sz="0" w:space="0" w:color="auto" w:frame="1"/>
                <w:lang w:val="en-GB"/>
              </w:rPr>
              <w:t>Contract correction Non closed</w:t>
            </w:r>
            <w:r w:rsidRPr="00282A6C">
              <w:rPr>
                <w:rFonts w:ascii="MTN Brighter Sans Arabic" w:eastAsia="Times New Roman" w:hAnsi="MTN Brighter Sans Arabic" w:cs="MTN Brighter Sans Arabic"/>
                <w:sz w:val="23"/>
                <w:szCs w:val="23"/>
                <w:bdr w:val="none" w:sz="0" w:space="0" w:color="auto" w:frame="1"/>
                <w:rtl/>
                <w:lang w:bidi="ar-SY"/>
              </w:rPr>
              <w:t> عن طريق الـ </w:t>
            </w:r>
            <w:r w:rsidRPr="00282A6C">
              <w:rPr>
                <w:rFonts w:ascii="MTN Brighter Sans Arabic" w:eastAsia="Times New Roman" w:hAnsi="MTN Brighter Sans Arabic" w:cs="MTN Brighter Sans Arabic"/>
                <w:sz w:val="23"/>
                <w:szCs w:val="23"/>
                <w:bdr w:val="none" w:sz="0" w:space="0" w:color="auto" w:frame="1"/>
                <w:lang w:val="en-GB"/>
              </w:rPr>
              <w:t>CRM</w:t>
            </w:r>
          </w:p>
        </w:tc>
      </w:tr>
    </w:tbl>
    <w:p w:rsidR="00282A6C" w:rsidRPr="00282A6C" w:rsidRDefault="00282A6C" w:rsidP="00282A6C">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2)</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يقوم موظف قسم التفعيل باعتماد العنوان المسجل و تعديله على البرنامج</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bidi="ar-SY"/>
        </w:rPr>
        <w:t>يقوم موظف قسم التفعيل بتفعيل الخط و إغلاق الملاحظة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bidi="ar-SY"/>
        </w:rPr>
        <w:t>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b/>
          <w:bCs/>
          <w:noProof/>
          <w:color w:val="0170B9"/>
          <w:sz w:val="28"/>
          <w:szCs w:val="28"/>
          <w:bdr w:val="none" w:sz="0" w:space="0" w:color="auto" w:frame="1"/>
          <w:lang w:bidi="ar-SY"/>
        </w:rPr>
        <mc:AlternateContent>
          <mc:Choice Requires="wps">
            <w:drawing>
              <wp:inline distT="0" distB="0" distL="0" distR="0">
                <wp:extent cx="304800" cy="304800"/>
                <wp:effectExtent l="0" t="0" r="0" b="0"/>
                <wp:docPr id="21" name="Rectangle 21" descr="↗">
                  <a:hlinkClick xmlns:a="http://schemas.openxmlformats.org/drawingml/2006/main" r:id="rId4" tooltip="&quot;back to content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7BB4E2" id="Rectangle 21" o:spid="_x0000_s1026" alt="↗" href="http://10.10.89.37/cc_web_tool/?p=1752#content" title="&quot;back to content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" o:button="t" filled="f" stroked="f">
                <v:fill o:detectmouseclick="t"/>
                <o:lock v:ext="edit" aspectratio="t"/>
                <w10:anchorlock/>
              </v:rect>
            </w:pict>
          </mc:Fallback>
        </mc:AlternateContent>
      </w:r>
      <w:r w:rsidRPr="00282A6C">
        <w:rPr>
          <w:rFonts w:ascii="MTN Brighter Sans Arabic" w:eastAsia="Times New Roman" w:hAnsi="MTN Brighter Sans Arabic" w:cs="MTN Brighter Sans Arabic"/>
          <w:b/>
          <w:bCs/>
          <w:color w:val="000000"/>
          <w:sz w:val="28"/>
          <w:szCs w:val="28"/>
          <w:bdr w:val="none" w:sz="0" w:space="0" w:color="auto" w:frame="1"/>
          <w:rtl/>
          <w:lang w:bidi="ar-SY"/>
        </w:rPr>
        <w:t> </w:t>
      </w:r>
      <w:r w:rsidRPr="00282A6C">
        <w:rPr>
          <w:rFonts w:ascii="MTN Brighter Sans Arabic" w:eastAsia="Times New Roman" w:hAnsi="MTN Brighter Sans Arabic" w:cs="MTN Brighter Sans Arabic"/>
          <w:b/>
          <w:bCs/>
          <w:color w:val="0070C0"/>
          <w:sz w:val="24"/>
          <w:szCs w:val="24"/>
          <w:bdr w:val="none" w:sz="0" w:space="0" w:color="auto" w:frame="1"/>
          <w:rtl/>
          <w:lang w:bidi="ar-SY"/>
        </w:rPr>
        <w:t>تفعيل الخطوط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bidi="ar-SY"/>
        </w:rPr>
        <w:t>يتم تفعيل الخطوط من قبل قسم التفعيل ، و التي ترسل عن طريق :</w:t>
      </w:r>
    </w:p>
    <w:p w:rsidR="00282A6C" w:rsidRPr="00282A6C" w:rsidRDefault="00282A6C" w:rsidP="00282A6C">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282A6C">
        <w:rPr>
          <w:rFonts w:ascii="Symbol" w:eastAsia="Times New Roman" w:hAnsi="Symbol" w:cs="Segoe UI"/>
          <w:color w:val="000000"/>
          <w:sz w:val="23"/>
          <w:szCs w:val="23"/>
          <w:bdr w:val="none" w:sz="0" w:space="0" w:color="auto" w:frame="1"/>
          <w:lang w:val="en-GB"/>
        </w:rPr>
        <w:t></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b/>
          <w:bCs/>
          <w:color w:val="000000"/>
          <w:sz w:val="23"/>
          <w:szCs w:val="23"/>
          <w:bdr w:val="none" w:sz="0" w:space="0" w:color="auto" w:frame="1"/>
          <w:rtl/>
          <w:lang w:bidi="ar-SY"/>
        </w:rPr>
        <w:t xml:space="preserve">البريد </w:t>
      </w:r>
      <w:proofErr w:type="gramStart"/>
      <w:r w:rsidRPr="00282A6C">
        <w:rPr>
          <w:rFonts w:ascii="MTN Brighter Sans Arabic" w:eastAsia="Times New Roman" w:hAnsi="MTN Brighter Sans Arabic" w:cs="MTN Brighter Sans Arabic"/>
          <w:b/>
          <w:bCs/>
          <w:color w:val="000000"/>
          <w:sz w:val="23"/>
          <w:szCs w:val="23"/>
          <w:bdr w:val="none" w:sz="0" w:space="0" w:color="auto" w:frame="1"/>
          <w:rtl/>
          <w:lang w:bidi="ar-SY"/>
        </w:rPr>
        <w:t>الإلكتروني :</w:t>
      </w:r>
      <w:proofErr w:type="gramEnd"/>
      <w:r w:rsidRPr="00282A6C">
        <w:rPr>
          <w:rFonts w:ascii="MTN Brighter Sans Arabic" w:eastAsia="Times New Roman" w:hAnsi="MTN Brighter Sans Arabic" w:cs="MTN Brighter Sans Arabic"/>
          <w:color w:val="000000"/>
          <w:sz w:val="23"/>
          <w:szCs w:val="23"/>
          <w:bdr w:val="none" w:sz="0" w:space="0" w:color="auto" w:frame="1"/>
          <w:rtl/>
          <w:lang w:bidi="ar-SY"/>
        </w:rPr>
        <w:t> من قسم المبيعات بالنسبة للخطوط المباعة عن طريق الوكلاء المعتمدين .</w:t>
      </w:r>
    </w:p>
    <w:p w:rsidR="00282A6C" w:rsidRPr="00282A6C" w:rsidRDefault="00282A6C" w:rsidP="00282A6C">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282A6C">
        <w:rPr>
          <w:rFonts w:ascii="Symbol" w:eastAsia="Times New Roman" w:hAnsi="Symbol" w:cs="Segoe UI"/>
          <w:color w:val="000000"/>
          <w:sz w:val="23"/>
          <w:szCs w:val="23"/>
          <w:bdr w:val="none" w:sz="0" w:space="0" w:color="auto" w:frame="1"/>
          <w:lang w:val="en-GB"/>
        </w:rPr>
        <w:t></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b/>
          <w:bCs/>
          <w:color w:val="000000"/>
          <w:sz w:val="23"/>
          <w:szCs w:val="23"/>
          <w:bdr w:val="none" w:sz="0" w:space="0" w:color="auto" w:frame="1"/>
          <w:rtl/>
          <w:lang w:bidi="ar-SY"/>
        </w:rPr>
        <w:t>برنامج الـ </w:t>
      </w:r>
      <w:proofErr w:type="gramStart"/>
      <w:r w:rsidRPr="00282A6C">
        <w:rPr>
          <w:rFonts w:ascii="MTN Brighter Sans Arabic" w:eastAsia="Times New Roman" w:hAnsi="MTN Brighter Sans Arabic" w:cs="MTN Brighter Sans Arabic"/>
          <w:b/>
          <w:bCs/>
          <w:color w:val="000000"/>
          <w:sz w:val="23"/>
          <w:szCs w:val="23"/>
          <w:bdr w:val="none" w:sz="0" w:space="0" w:color="auto" w:frame="1"/>
          <w:lang w:val="en-GB"/>
        </w:rPr>
        <w:t>CRM</w:t>
      </w:r>
      <w:r w:rsidRPr="00282A6C">
        <w:rPr>
          <w:rFonts w:ascii="MTN Brighter Sans Arabic" w:eastAsia="Times New Roman" w:hAnsi="MTN Brighter Sans Arabic" w:cs="MTN Brighter Sans Arabic"/>
          <w:b/>
          <w:bCs/>
          <w:color w:val="000000"/>
          <w:sz w:val="23"/>
          <w:szCs w:val="23"/>
          <w:bdr w:val="none" w:sz="0" w:space="0" w:color="auto" w:frame="1"/>
          <w:rtl/>
          <w:lang w:bidi="ar-SY"/>
        </w:rPr>
        <w:t> :</w:t>
      </w:r>
      <w:proofErr w:type="gramEnd"/>
      <w:r w:rsidRPr="00282A6C">
        <w:rPr>
          <w:rFonts w:ascii="MTN Brighter Sans Arabic" w:eastAsia="Times New Roman" w:hAnsi="MTN Brighter Sans Arabic" w:cs="MTN Brighter Sans Arabic"/>
          <w:color w:val="000000"/>
          <w:sz w:val="23"/>
          <w:szCs w:val="23"/>
          <w:bdr w:val="none" w:sz="0" w:space="0" w:color="auto" w:frame="1"/>
          <w:rtl/>
          <w:lang w:bidi="ar-SY"/>
        </w:rPr>
        <w:t> من مركز الخدمة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bidi="ar-SY"/>
        </w:rPr>
        <w:t>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b/>
          <w:bCs/>
          <w:color w:val="0070C0"/>
          <w:sz w:val="24"/>
          <w:szCs w:val="24"/>
          <w:bdr w:val="none" w:sz="0" w:space="0" w:color="auto" w:frame="1"/>
          <w:rtl/>
          <w:lang w:bidi="ar-SY"/>
        </w:rPr>
        <w:t>تفعيل الخطوط عن طريق البريد الإلكتروني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bidi="ar-SY"/>
        </w:rPr>
        <w:t>يتم شراء الخط و توقيع العقد عبر الـ </w:t>
      </w:r>
      <w:r w:rsidRPr="00282A6C">
        <w:rPr>
          <w:rFonts w:ascii="MTN Brighter Sans Arabic" w:eastAsia="Times New Roman" w:hAnsi="MTN Brighter Sans Arabic" w:cs="MTN Brighter Sans Arabic"/>
          <w:color w:val="000000"/>
          <w:sz w:val="23"/>
          <w:szCs w:val="23"/>
          <w:bdr w:val="none" w:sz="0" w:space="0" w:color="auto" w:frame="1"/>
          <w:lang w:val="en-GB"/>
        </w:rPr>
        <w:t>Barcode</w:t>
      </w:r>
      <w:r w:rsidRPr="00282A6C">
        <w:rPr>
          <w:rFonts w:ascii="MTN Brighter Sans Arabic" w:eastAsia="Times New Roman" w:hAnsi="MTN Brighter Sans Arabic" w:cs="MTN Brighter Sans Arabic"/>
          <w:color w:val="000000"/>
          <w:sz w:val="23"/>
          <w:szCs w:val="23"/>
          <w:bdr w:val="none" w:sz="0" w:space="0" w:color="auto" w:frame="1"/>
          <w:rtl/>
          <w:lang w:bidi="ar-SY"/>
        </w:rPr>
        <w:t> عند نقطة البيع و يتم إخبار الوكيل الأساسي الذي بدوره يقوم بتنظيم نموذج تفعيل </w:t>
      </w:r>
      <w:r w:rsidRPr="00282A6C">
        <w:rPr>
          <w:rFonts w:ascii="MTN Brighter Sans Arabic" w:eastAsia="Times New Roman" w:hAnsi="MTN Brighter Sans Arabic" w:cs="MTN Brighter Sans Arabic"/>
          <w:color w:val="000000"/>
          <w:sz w:val="23"/>
          <w:szCs w:val="23"/>
          <w:bdr w:val="none" w:sz="0" w:space="0" w:color="auto" w:frame="1"/>
          <w:lang w:val="en-GB"/>
        </w:rPr>
        <w:t>“Excel activation form”</w:t>
      </w:r>
      <w:r w:rsidRPr="00282A6C">
        <w:rPr>
          <w:rFonts w:ascii="MTN Brighter Sans Arabic" w:eastAsia="Times New Roman" w:hAnsi="MTN Brighter Sans Arabic" w:cs="MTN Brighter Sans Arabic"/>
          <w:color w:val="000000"/>
          <w:sz w:val="23"/>
          <w:szCs w:val="23"/>
          <w:bdr w:val="none" w:sz="0" w:space="0" w:color="auto" w:frame="1"/>
          <w:rtl/>
          <w:lang w:bidi="ar-SY"/>
        </w:rPr>
        <w:t> ، يتضمن :</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1.</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اسم المشترك</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2.</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رقم الخليوي</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3.</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جنسية المشترك</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4.</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مدينة الشراء “المحافظة”</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5.</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رمز نقطة البيع </w:t>
      </w:r>
      <w:r w:rsidRPr="00282A6C">
        <w:rPr>
          <w:rFonts w:ascii="MTN Brighter Sans Arabic" w:eastAsia="Times New Roman" w:hAnsi="MTN Brighter Sans Arabic" w:cs="MTN Brighter Sans Arabic"/>
          <w:color w:val="000000"/>
          <w:sz w:val="23"/>
          <w:szCs w:val="23"/>
          <w:bdr w:val="none" w:sz="0" w:space="0" w:color="auto" w:frame="1"/>
          <w:lang w:val="en-GB"/>
        </w:rPr>
        <w:t>“Dealer code”</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6.</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رقم الهوية</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7.</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رقم الشريحة</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8.</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الميزات المطلوبة على الخط</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9.</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كود الوكيل</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10. </w:t>
      </w:r>
      <w:r w:rsidRPr="00282A6C">
        <w:rPr>
          <w:rFonts w:ascii="MTN Brighter Sans Arabic" w:eastAsia="Times New Roman" w:hAnsi="MTN Brighter Sans Arabic" w:cs="MTN Brighter Sans Arabic"/>
          <w:color w:val="000000"/>
          <w:sz w:val="23"/>
          <w:szCs w:val="23"/>
          <w:bdr w:val="none" w:sz="0" w:space="0" w:color="auto" w:frame="1"/>
          <w:rtl/>
          <w:lang w:bidi="ar-SY"/>
        </w:rPr>
        <w:t>ختم الوكيل</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11. </w:t>
      </w:r>
      <w:r w:rsidRPr="00282A6C">
        <w:rPr>
          <w:rFonts w:ascii="MTN Brighter Sans Arabic" w:eastAsia="Times New Roman" w:hAnsi="MTN Brighter Sans Arabic" w:cs="MTN Brighter Sans Arabic"/>
          <w:color w:val="000000"/>
          <w:sz w:val="23"/>
          <w:szCs w:val="23"/>
          <w:bdr w:val="none" w:sz="0" w:space="0" w:color="auto" w:frame="1"/>
          <w:rtl/>
          <w:lang w:bidi="ar-SY"/>
        </w:rPr>
        <w:t>اسم و توقيع موظف الوكيل الذي نظم النموذج</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12. </w:t>
      </w:r>
      <w:r w:rsidRPr="00282A6C">
        <w:rPr>
          <w:rFonts w:ascii="MTN Brighter Sans Arabic" w:eastAsia="Times New Roman" w:hAnsi="MTN Brighter Sans Arabic" w:cs="MTN Brighter Sans Arabic"/>
          <w:color w:val="000000"/>
          <w:sz w:val="23"/>
          <w:szCs w:val="23"/>
          <w:bdr w:val="none" w:sz="0" w:space="0" w:color="auto" w:frame="1"/>
          <w:rtl/>
          <w:lang w:bidi="ar-SY"/>
        </w:rPr>
        <w:t>رقم تسلسلي للنموذج</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13. </w:t>
      </w:r>
      <w:r w:rsidRPr="00282A6C">
        <w:rPr>
          <w:rFonts w:ascii="MTN Brighter Sans Arabic" w:eastAsia="Times New Roman" w:hAnsi="MTN Brighter Sans Arabic" w:cs="MTN Brighter Sans Arabic"/>
          <w:color w:val="000000"/>
          <w:sz w:val="23"/>
          <w:szCs w:val="23"/>
          <w:bdr w:val="none" w:sz="0" w:space="0" w:color="auto" w:frame="1"/>
          <w:rtl/>
          <w:lang w:bidi="ar-SY"/>
        </w:rPr>
        <w:t>اسم الوكيل</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14. </w:t>
      </w:r>
      <w:r w:rsidRPr="00282A6C">
        <w:rPr>
          <w:rFonts w:ascii="MTN Brighter Sans Arabic" w:eastAsia="Times New Roman" w:hAnsi="MTN Brighter Sans Arabic" w:cs="MTN Brighter Sans Arabic"/>
          <w:color w:val="000000"/>
          <w:sz w:val="23"/>
          <w:szCs w:val="23"/>
          <w:bdr w:val="none" w:sz="0" w:space="0" w:color="auto" w:frame="1"/>
          <w:rtl/>
          <w:lang w:bidi="ar-SY"/>
        </w:rPr>
        <w:t>التاريخ</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15. </w:t>
      </w:r>
      <w:r w:rsidRPr="00282A6C">
        <w:rPr>
          <w:rFonts w:ascii="MTN Brighter Sans Arabic" w:eastAsia="Times New Roman" w:hAnsi="MTN Brighter Sans Arabic" w:cs="MTN Brighter Sans Arabic"/>
          <w:color w:val="000000"/>
          <w:sz w:val="23"/>
          <w:szCs w:val="23"/>
          <w:bdr w:val="none" w:sz="0" w:space="0" w:color="auto" w:frame="1"/>
          <w:rtl/>
          <w:lang w:bidi="ar-SY"/>
        </w:rPr>
        <w:t>اسم و توقيع موظف المبيعات الذي دقق النموذج</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bidi="ar-SY"/>
        </w:rPr>
        <w:t>و يرسل النموذج من الوكيل إلى قسم المبيعات الذي يقوم بدوره بتدقيق المعلومات و يرسل طلب تفعيل إلى قسم التفعيل الذي يقوم بدوره بتفعيل الخط بناء على المعلومات الموجودة في عقد الـ </w:t>
      </w:r>
      <w:r w:rsidRPr="00282A6C">
        <w:rPr>
          <w:rFonts w:ascii="MTN Brighter Sans Arabic" w:eastAsia="Times New Roman" w:hAnsi="MTN Brighter Sans Arabic" w:cs="MTN Brighter Sans Arabic"/>
          <w:color w:val="000000"/>
          <w:sz w:val="23"/>
          <w:szCs w:val="23"/>
          <w:bdr w:val="none" w:sz="0" w:space="0" w:color="auto" w:frame="1"/>
          <w:lang w:val="en-GB"/>
        </w:rPr>
        <w:t>Barcode</w:t>
      </w:r>
      <w:r w:rsidRPr="00282A6C">
        <w:rPr>
          <w:rFonts w:ascii="MTN Brighter Sans Arabic" w:eastAsia="Times New Roman" w:hAnsi="MTN Brighter Sans Arabic" w:cs="MTN Brighter Sans Arabic"/>
          <w:color w:val="000000"/>
          <w:sz w:val="23"/>
          <w:szCs w:val="23"/>
          <w:bdr w:val="none" w:sz="0" w:space="0" w:color="auto" w:frame="1"/>
          <w:rtl/>
          <w:lang w:bidi="ar-SY"/>
        </w:rPr>
        <w:t>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bidi="ar-SY"/>
        </w:rPr>
        <w:t>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b/>
          <w:bCs/>
          <w:noProof/>
          <w:color w:val="0170B9"/>
          <w:sz w:val="28"/>
          <w:szCs w:val="28"/>
          <w:bdr w:val="none" w:sz="0" w:space="0" w:color="auto" w:frame="1"/>
          <w:lang w:bidi="ar-SY"/>
        </w:rPr>
        <mc:AlternateContent>
          <mc:Choice Requires="wps">
            <w:drawing>
              <wp:inline distT="0" distB="0" distL="0" distR="0">
                <wp:extent cx="304800" cy="304800"/>
                <wp:effectExtent l="0" t="0" r="0" b="0"/>
                <wp:docPr id="20" name="Rectangle 20" descr="↗">
                  <a:hlinkClick xmlns:a="http://schemas.openxmlformats.org/drawingml/2006/main" r:id="rId4" tooltip="&quot;back to content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AAE03A" id="Rectangle 20" o:spid="_x0000_s1026" alt="↗" href="http://10.10.89.37/cc_web_tool/?p=1752#content" title="&quot;back to content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" o:button="t" filled="f" stroked="f">
                <v:fill o:detectmouseclick="t"/>
                <o:lock v:ext="edit" aspectratio="t"/>
                <w10:anchorlock/>
              </v:rect>
            </w:pict>
          </mc:Fallback>
        </mc:AlternateContent>
      </w:r>
      <w:r w:rsidRPr="00282A6C">
        <w:rPr>
          <w:rFonts w:ascii="MTN Brighter Sans Arabic" w:eastAsia="Times New Roman" w:hAnsi="MTN Brighter Sans Arabic" w:cs="MTN Brighter Sans Arabic"/>
          <w:b/>
          <w:bCs/>
          <w:color w:val="0070C0"/>
          <w:sz w:val="28"/>
          <w:szCs w:val="28"/>
          <w:bdr w:val="none" w:sz="0" w:space="0" w:color="auto" w:frame="1"/>
          <w:rtl/>
          <w:lang w:bidi="ar-SY"/>
        </w:rPr>
        <w:t> </w:t>
      </w:r>
      <w:r w:rsidRPr="00282A6C">
        <w:rPr>
          <w:rFonts w:ascii="MTN Brighter Sans Arabic" w:eastAsia="Times New Roman" w:hAnsi="MTN Brighter Sans Arabic" w:cs="MTN Brighter Sans Arabic"/>
          <w:b/>
          <w:bCs/>
          <w:color w:val="0070C0"/>
          <w:sz w:val="24"/>
          <w:szCs w:val="24"/>
          <w:bdr w:val="none" w:sz="0" w:space="0" w:color="auto" w:frame="1"/>
          <w:rtl/>
          <w:lang w:bidi="ar-SY"/>
        </w:rPr>
        <w:t>شروط استلام العقد :</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1.</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تطابق الاسم الوارد في العقد مع الاسم الوارد في الوثيقة.</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2.</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إرفاق صورة واضحة عن الأوراق الثبوتية المطلوبة لشراء الخط.</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3.</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عنوان السكن على أن يتضمن : ( 1-اسم المدينة/ المحافظة، 2- اسم المنطقة، 3- الشارع / الحي،4- البناء ).</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4.</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رقم هاتف للمتابعة ( أرضي ، سيرتيل ، </w:t>
      </w:r>
      <w:r w:rsidRPr="00282A6C">
        <w:rPr>
          <w:rFonts w:ascii="MTN Brighter Sans Arabic" w:eastAsia="Times New Roman" w:hAnsi="MTN Brighter Sans Arabic" w:cs="MTN Brighter Sans Arabic"/>
          <w:color w:val="000000"/>
          <w:sz w:val="23"/>
          <w:szCs w:val="23"/>
          <w:bdr w:val="none" w:sz="0" w:space="0" w:color="auto" w:frame="1"/>
          <w:lang w:val="en-GB"/>
        </w:rPr>
        <w:t>MTN</w:t>
      </w:r>
      <w:r w:rsidRPr="00282A6C">
        <w:rPr>
          <w:rFonts w:ascii="MTN Brighter Sans Arabic" w:eastAsia="Times New Roman" w:hAnsi="MTN Brighter Sans Arabic" w:cs="MTN Brighter Sans Arabic"/>
          <w:color w:val="000000"/>
          <w:sz w:val="23"/>
          <w:szCs w:val="23"/>
          <w:bdr w:val="none" w:sz="0" w:space="0" w:color="auto" w:frame="1"/>
          <w:rtl/>
          <w:lang w:bidi="ar-SY"/>
        </w:rPr>
        <w:t> )</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5.</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وجود طابع عقد بقيمة  </w:t>
      </w:r>
      <w:r w:rsidRPr="00282A6C">
        <w:rPr>
          <w:rFonts w:ascii="MTN Brighter Sans Arabic" w:eastAsia="Times New Roman" w:hAnsi="MTN Brighter Sans Arabic" w:cs="MTN Brighter Sans Arabic"/>
          <w:b/>
          <w:bCs/>
          <w:color w:val="000000"/>
          <w:sz w:val="23"/>
          <w:szCs w:val="23"/>
          <w:bdr w:val="none" w:sz="0" w:space="0" w:color="auto" w:frame="1"/>
          <w:rtl/>
          <w:lang w:bidi="ar-SY"/>
        </w:rPr>
        <w:t>5300 ل.س</w:t>
      </w:r>
      <w:r w:rsidRPr="00282A6C">
        <w:rPr>
          <w:rFonts w:ascii="MTN Brighter Sans Arabic" w:eastAsia="Times New Roman" w:hAnsi="MTN Brighter Sans Arabic" w:cs="MTN Brighter Sans Arabic"/>
          <w:color w:val="000000"/>
          <w:sz w:val="23"/>
          <w:szCs w:val="23"/>
          <w:bdr w:val="none" w:sz="0" w:space="0" w:color="auto" w:frame="1"/>
          <w:rtl/>
          <w:lang w:bidi="ar-SY"/>
        </w:rPr>
        <w:t> (53 ل.س) ،و عدم إرفاق المبلغ المالي في حال عدم توفر الطوابع .</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6.</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في حال كان المشترك أجنبي إرفاق صورة عن وصل تسديد تأمين الأجانب.</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7.</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أن يكون العقد مختوم بختم المركز أو الوكيل.</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8.</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وجود بصمة واضحة للمشترك و توقيعه على العقد.</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bidi="ar-SY"/>
        </w:rPr>
        <w:t>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b/>
          <w:bCs/>
          <w:noProof/>
          <w:color w:val="0170B9"/>
          <w:sz w:val="28"/>
          <w:szCs w:val="28"/>
          <w:bdr w:val="none" w:sz="0" w:space="0" w:color="auto" w:frame="1"/>
          <w:lang w:bidi="ar-SY"/>
        </w:rPr>
        <mc:AlternateContent>
          <mc:Choice Requires="wps">
            <w:drawing>
              <wp:inline distT="0" distB="0" distL="0" distR="0">
                <wp:extent cx="304800" cy="304800"/>
                <wp:effectExtent l="0" t="0" r="0" b="0"/>
                <wp:docPr id="19" name="Rectangle 19" descr="↗">
                  <a:hlinkClick xmlns:a="http://schemas.openxmlformats.org/drawingml/2006/main" r:id="rId4" tooltip="&quot;back to content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EE975B" id="Rectangle 19" o:spid="_x0000_s1026" alt="↗" href="http://10.10.89.37/cc_web_tool/?p=1752#content" title="&quot;back to content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" o:button="t" filled="f" stroked="f">
                <v:fill o:detectmouseclick="t"/>
                <o:lock v:ext="edit" aspectratio="t"/>
                <w10:anchorlock/>
              </v:rect>
            </w:pict>
          </mc:Fallback>
        </mc:AlternateContent>
      </w:r>
      <w:r w:rsidRPr="00282A6C">
        <w:rPr>
          <w:rFonts w:ascii="MTN Brighter Sans Arabic" w:eastAsia="Times New Roman" w:hAnsi="MTN Brighter Sans Arabic" w:cs="MTN Brighter Sans Arabic"/>
          <w:b/>
          <w:bCs/>
          <w:color w:val="0070C0"/>
          <w:sz w:val="28"/>
          <w:szCs w:val="28"/>
          <w:bdr w:val="none" w:sz="0" w:space="0" w:color="auto" w:frame="1"/>
          <w:rtl/>
          <w:lang w:bidi="ar-SY"/>
        </w:rPr>
        <w:t> </w:t>
      </w:r>
      <w:r w:rsidRPr="00282A6C">
        <w:rPr>
          <w:rFonts w:ascii="MTN Brighter Sans Arabic" w:eastAsia="Times New Roman" w:hAnsi="MTN Brighter Sans Arabic" w:cs="MTN Brighter Sans Arabic"/>
          <w:b/>
          <w:bCs/>
          <w:color w:val="0070C0"/>
          <w:sz w:val="24"/>
          <w:szCs w:val="24"/>
          <w:bdr w:val="none" w:sz="0" w:space="0" w:color="auto" w:frame="1"/>
          <w:rtl/>
          <w:lang w:bidi="ar-SY"/>
        </w:rPr>
        <w:t>إجراءات رفض العقد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bidi="ar-SY"/>
        </w:rPr>
        <w:t>سيتم رفض العقد المرسل عبر الباركود عند عدم توفر الشروط بالعقد الإلكتروني المرسل و لا يتم تفعيل الخط بحين إعادة إرساله عبر الباركود وقبوله من قبل قسم التفعيل على الشكل التالي :</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1.</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رفض العقد على الـ </w:t>
      </w:r>
      <w:r w:rsidRPr="00282A6C">
        <w:rPr>
          <w:rFonts w:ascii="MTN Brighter Sans Arabic" w:eastAsia="Times New Roman" w:hAnsi="MTN Brighter Sans Arabic" w:cs="MTN Brighter Sans Arabic"/>
          <w:color w:val="000000"/>
          <w:sz w:val="23"/>
          <w:szCs w:val="23"/>
          <w:bdr w:val="none" w:sz="0" w:space="0" w:color="auto" w:frame="1"/>
          <w:lang w:val="en-GB"/>
        </w:rPr>
        <w:t>Barcode</w:t>
      </w:r>
      <w:r w:rsidRPr="00282A6C">
        <w:rPr>
          <w:rFonts w:ascii="MTN Brighter Sans Arabic" w:eastAsia="Times New Roman" w:hAnsi="MTN Brighter Sans Arabic" w:cs="MTN Brighter Sans Arabic"/>
          <w:color w:val="000000"/>
          <w:sz w:val="23"/>
          <w:szCs w:val="23"/>
          <w:bdr w:val="none" w:sz="0" w:space="0" w:color="auto" w:frame="1"/>
          <w:rtl/>
          <w:lang w:bidi="ar-SY"/>
        </w:rPr>
        <w:t> مع توضيح سبب الرفض .</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2.</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يتم إضافة ملاحظة تلقائياً متضمنة سبب الرفض .</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3.</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يتوقف الخط تلقائياً </w:t>
      </w:r>
      <w:r w:rsidRPr="00282A6C">
        <w:rPr>
          <w:rFonts w:ascii="MTN Brighter Sans Arabic" w:eastAsia="Times New Roman" w:hAnsi="MTN Brighter Sans Arabic" w:cs="MTN Brighter Sans Arabic"/>
          <w:b/>
          <w:bCs/>
          <w:color w:val="000000"/>
          <w:sz w:val="23"/>
          <w:szCs w:val="23"/>
          <w:bdr w:val="none" w:sz="0" w:space="0" w:color="auto" w:frame="1"/>
          <w:lang w:val="en-GB"/>
        </w:rPr>
        <w:t>Bar in-out </w:t>
      </w:r>
      <w:r w:rsidRPr="00282A6C">
        <w:rPr>
          <w:rFonts w:ascii="MTN Brighter Sans Arabic" w:eastAsia="Times New Roman" w:hAnsi="MTN Brighter Sans Arabic" w:cs="MTN Brighter Sans Arabic"/>
          <w:b/>
          <w:bCs/>
          <w:color w:val="000000"/>
          <w:sz w:val="23"/>
          <w:szCs w:val="23"/>
          <w:bdr w:val="none" w:sz="0" w:space="0" w:color="auto" w:frame="1"/>
          <w:rtl/>
          <w:lang w:bidi="ar-SY"/>
        </w:rPr>
        <w:t>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bidi="ar-SY"/>
        </w:rPr>
        <w:t> </w:t>
      </w:r>
    </w:p>
    <w:p w:rsidR="00282A6C" w:rsidRPr="00282A6C" w:rsidRDefault="00282A6C" w:rsidP="00282A6C">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282A6C">
        <w:rPr>
          <w:rFonts w:ascii="Symbol" w:eastAsia="Times New Roman" w:hAnsi="Symbol" w:cs="Segoe UI"/>
          <w:color w:val="000000"/>
          <w:sz w:val="23"/>
          <w:szCs w:val="23"/>
          <w:bdr w:val="none" w:sz="0" w:space="0" w:color="auto" w:frame="1"/>
          <w:lang w:val="en-GB"/>
        </w:rPr>
        <w:t></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 xml:space="preserve">عند استلام العقد يتم تفعيل الخط و إغلاق الملاحظة تلقائياً من قبل </w:t>
      </w:r>
      <w:proofErr w:type="gramStart"/>
      <w:r w:rsidRPr="00282A6C">
        <w:rPr>
          <w:rFonts w:ascii="MTN Brighter Sans Arabic" w:eastAsia="Times New Roman" w:hAnsi="MTN Brighter Sans Arabic" w:cs="MTN Brighter Sans Arabic"/>
          <w:color w:val="000000"/>
          <w:sz w:val="23"/>
          <w:szCs w:val="23"/>
          <w:bdr w:val="none" w:sz="0" w:space="0" w:color="auto" w:frame="1"/>
          <w:rtl/>
          <w:lang w:bidi="ar-SY"/>
        </w:rPr>
        <w:t>النظام .</w:t>
      </w:r>
      <w:proofErr w:type="gramEnd"/>
    </w:p>
    <w:p w:rsidR="00282A6C" w:rsidRPr="00282A6C" w:rsidRDefault="00282A6C" w:rsidP="00282A6C">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282A6C">
        <w:rPr>
          <w:rFonts w:ascii="Symbol" w:eastAsia="Times New Roman" w:hAnsi="Symbol" w:cs="Segoe UI"/>
          <w:color w:val="000000"/>
          <w:sz w:val="23"/>
          <w:szCs w:val="23"/>
          <w:bdr w:val="none" w:sz="0" w:space="0" w:color="auto" w:frame="1"/>
          <w:lang w:val="en-GB"/>
        </w:rPr>
        <w:t></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لا داعي لتغيير فئة الخط الـ </w:t>
      </w:r>
      <w:r w:rsidRPr="00282A6C">
        <w:rPr>
          <w:rFonts w:ascii="MTN Brighter Sans Arabic" w:eastAsia="Times New Roman" w:hAnsi="MTN Brighter Sans Arabic" w:cs="MTN Brighter Sans Arabic"/>
          <w:color w:val="000000"/>
          <w:sz w:val="23"/>
          <w:szCs w:val="23"/>
          <w:bdr w:val="none" w:sz="0" w:space="0" w:color="auto" w:frame="1"/>
          <w:lang w:val="en-GB"/>
        </w:rPr>
        <w:t>Bill Ceiling</w:t>
      </w:r>
      <w:r w:rsidRPr="00282A6C">
        <w:rPr>
          <w:rFonts w:ascii="MTN Brighter Sans Arabic" w:eastAsia="Times New Roman" w:hAnsi="MTN Brighter Sans Arabic" w:cs="MTN Brighter Sans Arabic"/>
          <w:color w:val="000000"/>
          <w:sz w:val="23"/>
          <w:szCs w:val="23"/>
          <w:bdr w:val="none" w:sz="0" w:space="0" w:color="auto" w:frame="1"/>
          <w:rtl/>
          <w:lang w:bidi="ar-SY"/>
        </w:rPr>
        <w:t> إلى </w:t>
      </w:r>
      <w:r w:rsidRPr="00282A6C">
        <w:rPr>
          <w:rFonts w:ascii="MTN Brighter Sans Arabic" w:eastAsia="Times New Roman" w:hAnsi="MTN Brighter Sans Arabic" w:cs="MTN Brighter Sans Arabic"/>
          <w:color w:val="000000"/>
          <w:sz w:val="23"/>
          <w:szCs w:val="23"/>
          <w:bdr w:val="none" w:sz="0" w:space="0" w:color="auto" w:frame="1"/>
          <w:lang w:val="en-GB"/>
        </w:rPr>
        <w:t>Pending Bill Ceiling</w:t>
      </w:r>
      <w:r w:rsidRPr="00282A6C">
        <w:rPr>
          <w:rFonts w:ascii="MTN Brighter Sans Arabic" w:eastAsia="Times New Roman" w:hAnsi="MTN Brighter Sans Arabic" w:cs="MTN Brighter Sans Arabic"/>
          <w:color w:val="000000"/>
          <w:sz w:val="23"/>
          <w:szCs w:val="23"/>
          <w:bdr w:val="none" w:sz="0" w:space="0" w:color="auto" w:frame="1"/>
          <w:rtl/>
          <w:lang w:bidi="ar-SY"/>
        </w:rPr>
        <w:t> لأنه سيتم تجميد عمل نظام الـ </w:t>
      </w:r>
      <w:r w:rsidRPr="00282A6C">
        <w:rPr>
          <w:rFonts w:ascii="MTN Brighter Sans Arabic" w:eastAsia="Times New Roman" w:hAnsi="MTN Brighter Sans Arabic" w:cs="MTN Brighter Sans Arabic"/>
          <w:color w:val="000000"/>
          <w:sz w:val="23"/>
          <w:szCs w:val="23"/>
          <w:bdr w:val="none" w:sz="0" w:space="0" w:color="auto" w:frame="1"/>
          <w:lang w:val="en-GB"/>
        </w:rPr>
        <w:t>Bill Ceiling</w:t>
      </w:r>
      <w:r w:rsidRPr="00282A6C">
        <w:rPr>
          <w:rFonts w:ascii="MTN Brighter Sans Arabic" w:eastAsia="Times New Roman" w:hAnsi="MTN Brighter Sans Arabic" w:cs="MTN Brighter Sans Arabic"/>
          <w:color w:val="000000"/>
          <w:sz w:val="23"/>
          <w:szCs w:val="23"/>
          <w:bdr w:val="none" w:sz="0" w:space="0" w:color="auto" w:frame="1"/>
          <w:rtl/>
          <w:lang w:bidi="ar-SY"/>
        </w:rPr>
        <w:t xml:space="preserve"> و لن يتم إعادة وصل الخط إلا عند استلام </w:t>
      </w:r>
      <w:proofErr w:type="gramStart"/>
      <w:r w:rsidRPr="00282A6C">
        <w:rPr>
          <w:rFonts w:ascii="MTN Brighter Sans Arabic" w:eastAsia="Times New Roman" w:hAnsi="MTN Brighter Sans Arabic" w:cs="MTN Brighter Sans Arabic"/>
          <w:color w:val="000000"/>
          <w:sz w:val="23"/>
          <w:szCs w:val="23"/>
          <w:bdr w:val="none" w:sz="0" w:space="0" w:color="auto" w:frame="1"/>
          <w:rtl/>
          <w:lang w:bidi="ar-SY"/>
        </w:rPr>
        <w:t>العقد .</w:t>
      </w:r>
      <w:proofErr w:type="gramEnd"/>
    </w:p>
    <w:p w:rsidR="00282A6C" w:rsidRPr="00282A6C" w:rsidRDefault="00282A6C" w:rsidP="00282A6C">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282A6C">
        <w:rPr>
          <w:rFonts w:ascii="Symbol" w:eastAsia="Times New Roman" w:hAnsi="Symbol" w:cs="Segoe UI"/>
          <w:color w:val="000000"/>
          <w:sz w:val="23"/>
          <w:szCs w:val="23"/>
          <w:bdr w:val="none" w:sz="0" w:space="0" w:color="auto" w:frame="1"/>
          <w:lang w:val="en-GB"/>
        </w:rPr>
        <w:t></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المدة اللازمة لإعادة تفعيل الخط اللاحق الدفع </w:t>
      </w:r>
      <w:r w:rsidRPr="00282A6C">
        <w:rPr>
          <w:rFonts w:ascii="MTN Brighter Sans Arabic" w:eastAsia="Times New Roman" w:hAnsi="MTN Brighter Sans Arabic" w:cs="MTN Brighter Sans Arabic"/>
          <w:color w:val="000000"/>
          <w:sz w:val="23"/>
          <w:szCs w:val="23"/>
          <w:u w:val="single"/>
          <w:bdr w:val="none" w:sz="0" w:space="0" w:color="auto" w:frame="1"/>
          <w:rtl/>
          <w:lang w:bidi="ar-SY"/>
        </w:rPr>
        <w:t>بعد استلام العقد</w:t>
      </w:r>
      <w:r w:rsidRPr="00282A6C">
        <w:rPr>
          <w:rFonts w:ascii="MTN Brighter Sans Arabic" w:eastAsia="Times New Roman" w:hAnsi="MTN Brighter Sans Arabic" w:cs="MTN Brighter Sans Arabic"/>
          <w:color w:val="000000"/>
          <w:sz w:val="23"/>
          <w:szCs w:val="23"/>
          <w:bdr w:val="none" w:sz="0" w:space="0" w:color="auto" w:frame="1"/>
          <w:rtl/>
          <w:lang w:bidi="ar-SY"/>
        </w:rPr>
        <w:t xml:space="preserve"> 24 </w:t>
      </w:r>
      <w:proofErr w:type="gramStart"/>
      <w:r w:rsidRPr="00282A6C">
        <w:rPr>
          <w:rFonts w:ascii="MTN Brighter Sans Arabic" w:eastAsia="Times New Roman" w:hAnsi="MTN Brighter Sans Arabic" w:cs="MTN Brighter Sans Arabic"/>
          <w:color w:val="000000"/>
          <w:sz w:val="23"/>
          <w:szCs w:val="23"/>
          <w:bdr w:val="none" w:sz="0" w:space="0" w:color="auto" w:frame="1"/>
          <w:rtl/>
          <w:lang w:bidi="ar-SY"/>
        </w:rPr>
        <w:t>ساعة .</w:t>
      </w:r>
      <w:proofErr w:type="gramEnd"/>
    </w:p>
    <w:p w:rsidR="00282A6C" w:rsidRPr="00282A6C" w:rsidRDefault="00282A6C" w:rsidP="00282A6C">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282A6C">
        <w:rPr>
          <w:rFonts w:ascii="Symbol" w:eastAsia="Times New Roman" w:hAnsi="Symbol" w:cs="Segoe UI"/>
          <w:color w:val="000000"/>
          <w:sz w:val="23"/>
          <w:szCs w:val="23"/>
          <w:bdr w:val="none" w:sz="0" w:space="0" w:color="auto" w:frame="1"/>
          <w:lang w:val="en-GB"/>
        </w:rPr>
        <w:t></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المدة اللازمة لإعادة تفعيل الخط اللاحق الدفع </w:t>
      </w:r>
      <w:r w:rsidRPr="00282A6C">
        <w:rPr>
          <w:rFonts w:ascii="MTN Brighter Sans Arabic" w:eastAsia="Times New Roman" w:hAnsi="MTN Brighter Sans Arabic" w:cs="MTN Brighter Sans Arabic"/>
          <w:color w:val="000000"/>
          <w:sz w:val="23"/>
          <w:szCs w:val="23"/>
          <w:u w:val="single"/>
          <w:bdr w:val="none" w:sz="0" w:space="0" w:color="auto" w:frame="1"/>
          <w:rtl/>
          <w:lang w:bidi="ar-SY"/>
        </w:rPr>
        <w:t>بعد استلام رسالة البيانات</w:t>
      </w:r>
      <w:r w:rsidRPr="00282A6C">
        <w:rPr>
          <w:rFonts w:ascii="MTN Brighter Sans Arabic" w:eastAsia="Times New Roman" w:hAnsi="MTN Brighter Sans Arabic" w:cs="MTN Brighter Sans Arabic"/>
          <w:color w:val="000000"/>
          <w:sz w:val="23"/>
          <w:szCs w:val="23"/>
          <w:bdr w:val="none" w:sz="0" w:space="0" w:color="auto" w:frame="1"/>
          <w:rtl/>
          <w:lang w:bidi="ar-SY"/>
        </w:rPr>
        <w:t xml:space="preserve"> 12 </w:t>
      </w:r>
      <w:proofErr w:type="gramStart"/>
      <w:r w:rsidRPr="00282A6C">
        <w:rPr>
          <w:rFonts w:ascii="MTN Brighter Sans Arabic" w:eastAsia="Times New Roman" w:hAnsi="MTN Brighter Sans Arabic" w:cs="MTN Brighter Sans Arabic"/>
          <w:color w:val="000000"/>
          <w:sz w:val="23"/>
          <w:szCs w:val="23"/>
          <w:bdr w:val="none" w:sz="0" w:space="0" w:color="auto" w:frame="1"/>
          <w:rtl/>
          <w:lang w:bidi="ar-SY"/>
        </w:rPr>
        <w:t>ساعة .</w:t>
      </w:r>
      <w:proofErr w:type="gramEnd"/>
    </w:p>
    <w:p w:rsidR="00282A6C" w:rsidRPr="00282A6C" w:rsidRDefault="00282A6C" w:rsidP="00282A6C">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282A6C">
        <w:rPr>
          <w:rFonts w:ascii="Symbol" w:eastAsia="Times New Roman" w:hAnsi="Symbol" w:cs="Segoe UI"/>
          <w:color w:val="000000"/>
          <w:sz w:val="23"/>
          <w:szCs w:val="23"/>
          <w:bdr w:val="none" w:sz="0" w:space="0" w:color="auto" w:frame="1"/>
          <w:lang w:val="en-GB"/>
        </w:rPr>
        <w:t></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 xml:space="preserve">يتم رفض العقد من قبل قسم التفعيل كما هو مبين </w:t>
      </w:r>
      <w:proofErr w:type="gramStart"/>
      <w:r w:rsidRPr="00282A6C">
        <w:rPr>
          <w:rFonts w:ascii="MTN Brighter Sans Arabic" w:eastAsia="Times New Roman" w:hAnsi="MTN Brighter Sans Arabic" w:cs="MTN Brighter Sans Arabic"/>
          <w:color w:val="000000"/>
          <w:sz w:val="23"/>
          <w:szCs w:val="23"/>
          <w:bdr w:val="none" w:sz="0" w:space="0" w:color="auto" w:frame="1"/>
          <w:rtl/>
          <w:lang w:bidi="ar-SY"/>
        </w:rPr>
        <w:t>أدناه :</w:t>
      </w:r>
      <w:proofErr w:type="gramEnd"/>
    </w:p>
    <w:p w:rsidR="00282A6C" w:rsidRPr="00282A6C" w:rsidRDefault="00282A6C" w:rsidP="00282A6C">
      <w:pPr>
        <w:shd w:val="clear" w:color="auto" w:fill="FFFFFF"/>
        <w:bidi/>
        <w:spacing w:after="384" w:line="240" w:lineRule="auto"/>
        <w:textAlignment w:val="baseline"/>
        <w:rPr>
          <w:rFonts w:ascii="Segoe UI" w:eastAsia="Times New Roman" w:hAnsi="Segoe UI" w:cs="Segoe UI"/>
          <w:color w:val="000000"/>
          <w:sz w:val="23"/>
          <w:szCs w:val="23"/>
          <w:rtl/>
        </w:rPr>
      </w:pPr>
      <w:r w:rsidRPr="00282A6C">
        <w:rPr>
          <w:rFonts w:ascii="Segoe UI" w:eastAsia="Times New Roman" w:hAnsi="Segoe UI" w:cs="Segoe UI"/>
          <w:noProof/>
          <w:color w:val="000000"/>
          <w:sz w:val="23"/>
          <w:szCs w:val="23"/>
        </w:rPr>
        <w:drawing>
          <wp:inline distT="0" distB="0" distL="0" distR="0">
            <wp:extent cx="7105650" cy="3143250"/>
            <wp:effectExtent l="0" t="0" r="0" b="0"/>
            <wp:docPr id="18" name="Picture 18" descr="new line pos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ew line post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05650" cy="3143250"/>
                    </a:xfrm>
                    <a:prstGeom prst="rect">
                      <a:avLst/>
                    </a:prstGeom>
                    <a:noFill/>
                    <a:ln>
                      <a:noFill/>
                    </a:ln>
                  </pic:spPr>
                </pic:pic>
              </a:graphicData>
            </a:graphic>
          </wp:inline>
        </w:drawing>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bidi="ar-SY"/>
        </w:rPr>
        <w:t>            ملاحظة الرفض :</w:t>
      </w:r>
    </w:p>
    <w:tbl>
      <w:tblPr>
        <w:bidiVisual/>
        <w:tblW w:w="5000" w:type="pct"/>
        <w:tblCellMar>
          <w:left w:w="0" w:type="dxa"/>
          <w:right w:w="0" w:type="dxa"/>
        </w:tblCellMar>
        <w:tblLook w:val="04A0" w:firstRow="1" w:lastRow="0" w:firstColumn="1" w:lastColumn="0" w:noHBand="0" w:noVBand="1"/>
      </w:tblPr>
      <w:tblGrid>
        <w:gridCol w:w="1252"/>
        <w:gridCol w:w="1498"/>
        <w:gridCol w:w="2573"/>
        <w:gridCol w:w="1780"/>
        <w:gridCol w:w="1517"/>
      </w:tblGrid>
      <w:tr w:rsidR="00282A6C" w:rsidRPr="00282A6C" w:rsidTr="00282A6C">
        <w:tc>
          <w:tcPr>
            <w:tcW w:w="75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lang w:val="en-GB"/>
              </w:rPr>
              <w:t>Created On</w:t>
            </w:r>
          </w:p>
        </w:tc>
        <w:tc>
          <w:tcPr>
            <w:tcW w:w="70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spacing w:after="0" w:line="240" w:lineRule="auto"/>
              <w:textAlignment w:val="baseline"/>
              <w:rPr>
                <w:rFonts w:ascii="Times New Roman" w:eastAsia="Times New Roman" w:hAnsi="Times New Roman" w:cs="Times New Roman"/>
                <w:sz w:val="23"/>
                <w:szCs w:val="23"/>
              </w:rPr>
            </w:pPr>
            <w:r w:rsidRPr="00282A6C">
              <w:rPr>
                <w:rFonts w:ascii="MTN Brighter Sans Arabic" w:eastAsia="Times New Roman" w:hAnsi="MTN Brighter Sans Arabic" w:cs="MTN Brighter Sans Arabic"/>
                <w:b/>
                <w:bCs/>
                <w:sz w:val="23"/>
                <w:szCs w:val="23"/>
                <w:bdr w:val="none" w:sz="0" w:space="0" w:color="auto" w:frame="1"/>
                <w:lang w:val="en-GB"/>
              </w:rPr>
              <w:t>Created By</w:t>
            </w:r>
          </w:p>
        </w:tc>
        <w:tc>
          <w:tcPr>
            <w:tcW w:w="150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spacing w:after="0" w:line="240" w:lineRule="auto"/>
              <w:textAlignment w:val="baseline"/>
              <w:rPr>
                <w:rFonts w:ascii="Times New Roman" w:eastAsia="Times New Roman" w:hAnsi="Times New Roman" w:cs="Times New Roman"/>
                <w:sz w:val="23"/>
                <w:szCs w:val="23"/>
              </w:rPr>
            </w:pPr>
            <w:r w:rsidRPr="00282A6C">
              <w:rPr>
                <w:rFonts w:ascii="MTN Brighter Sans Arabic" w:eastAsia="Times New Roman" w:hAnsi="MTN Brighter Sans Arabic" w:cs="MTN Brighter Sans Arabic"/>
                <w:b/>
                <w:bCs/>
                <w:sz w:val="23"/>
                <w:szCs w:val="23"/>
                <w:bdr w:val="none" w:sz="0" w:space="0" w:color="auto" w:frame="1"/>
                <w:lang w:val="en-GB"/>
              </w:rPr>
              <w:t>Long Description</w:t>
            </w:r>
          </w:p>
        </w:tc>
        <w:tc>
          <w:tcPr>
            <w:tcW w:w="105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spacing w:after="0" w:line="240" w:lineRule="auto"/>
              <w:textAlignment w:val="baseline"/>
              <w:rPr>
                <w:rFonts w:ascii="Times New Roman" w:eastAsia="Times New Roman" w:hAnsi="Times New Roman" w:cs="Times New Roman"/>
                <w:sz w:val="23"/>
                <w:szCs w:val="23"/>
              </w:rPr>
            </w:pPr>
            <w:r w:rsidRPr="00282A6C">
              <w:rPr>
                <w:rFonts w:ascii="MTN Brighter Sans Arabic" w:eastAsia="Times New Roman" w:hAnsi="MTN Brighter Sans Arabic" w:cs="MTN Brighter Sans Arabic"/>
                <w:b/>
                <w:bCs/>
                <w:sz w:val="23"/>
                <w:szCs w:val="23"/>
                <w:bdr w:val="none" w:sz="0" w:space="0" w:color="auto" w:frame="1"/>
                <w:lang w:val="en-GB"/>
              </w:rPr>
              <w:t>Short Description</w:t>
            </w:r>
          </w:p>
        </w:tc>
        <w:tc>
          <w:tcPr>
            <w:tcW w:w="90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spacing w:after="0" w:line="240" w:lineRule="auto"/>
              <w:textAlignment w:val="baseline"/>
              <w:rPr>
                <w:rFonts w:ascii="Times New Roman" w:eastAsia="Times New Roman" w:hAnsi="Times New Roman" w:cs="Times New Roman"/>
                <w:sz w:val="23"/>
                <w:szCs w:val="23"/>
              </w:rPr>
            </w:pPr>
            <w:r w:rsidRPr="00282A6C">
              <w:rPr>
                <w:rFonts w:ascii="MTN Brighter Sans Arabic" w:eastAsia="Times New Roman" w:hAnsi="MTN Brighter Sans Arabic" w:cs="MTN Brighter Sans Arabic"/>
                <w:b/>
                <w:bCs/>
                <w:sz w:val="23"/>
                <w:szCs w:val="23"/>
                <w:bdr w:val="none" w:sz="0" w:space="0" w:color="auto" w:frame="1"/>
                <w:lang w:val="en-GB"/>
              </w:rPr>
              <w:t>Tickler Number</w:t>
            </w:r>
          </w:p>
        </w:tc>
      </w:tr>
      <w:tr w:rsidR="00282A6C" w:rsidRPr="00282A6C" w:rsidTr="00282A6C">
        <w:tc>
          <w:tcPr>
            <w:tcW w:w="75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spacing w:after="0" w:line="240" w:lineRule="auto"/>
              <w:textAlignment w:val="baseline"/>
              <w:rPr>
                <w:rFonts w:ascii="Times New Roman" w:eastAsia="Times New Roman" w:hAnsi="Times New Roman" w:cs="Times New Roman"/>
                <w:sz w:val="23"/>
                <w:szCs w:val="23"/>
              </w:rPr>
            </w:pPr>
            <w:proofErr w:type="spellStart"/>
            <w:r w:rsidRPr="00282A6C">
              <w:rPr>
                <w:rFonts w:ascii="MTN Brighter Sans Arabic" w:eastAsia="Times New Roman" w:hAnsi="MTN Brighter Sans Arabic" w:cs="MTN Brighter Sans Arabic"/>
                <w:sz w:val="23"/>
                <w:szCs w:val="23"/>
                <w:bdr w:val="none" w:sz="0" w:space="0" w:color="auto" w:frame="1"/>
                <w:lang w:val="en-GB"/>
              </w:rPr>
              <w:t>yyyy</w:t>
            </w:r>
            <w:proofErr w:type="spellEnd"/>
            <w:r w:rsidRPr="00282A6C">
              <w:rPr>
                <w:rFonts w:ascii="MTN Brighter Sans Arabic" w:eastAsia="Times New Roman" w:hAnsi="MTN Brighter Sans Arabic" w:cs="MTN Brighter Sans Arabic"/>
                <w:sz w:val="23"/>
                <w:szCs w:val="23"/>
                <w:bdr w:val="none" w:sz="0" w:space="0" w:color="auto" w:frame="1"/>
                <w:lang w:val="en-GB"/>
              </w:rPr>
              <w:t>-mm-dd</w:t>
            </w:r>
          </w:p>
          <w:p w:rsidR="00282A6C" w:rsidRPr="00282A6C" w:rsidRDefault="00282A6C" w:rsidP="00282A6C">
            <w:pPr>
              <w:spacing w:after="0" w:line="240" w:lineRule="auto"/>
              <w:textAlignment w:val="baseline"/>
              <w:rPr>
                <w:rFonts w:ascii="Times New Roman" w:eastAsia="Times New Roman" w:hAnsi="Times New Roman" w:cs="Times New Roman"/>
                <w:sz w:val="23"/>
                <w:szCs w:val="23"/>
              </w:rPr>
            </w:pPr>
            <w:r w:rsidRPr="00282A6C">
              <w:rPr>
                <w:rFonts w:ascii="MTN Brighter Sans Arabic" w:eastAsia="Times New Roman" w:hAnsi="MTN Brighter Sans Arabic" w:cs="MTN Brighter Sans Arabic"/>
                <w:sz w:val="23"/>
                <w:szCs w:val="23"/>
                <w:bdr w:val="none" w:sz="0" w:space="0" w:color="auto" w:frame="1"/>
                <w:lang w:val="en-GB"/>
              </w:rPr>
              <w:t>00:00:00</w:t>
            </w:r>
          </w:p>
        </w:tc>
        <w:tc>
          <w:tcPr>
            <w:tcW w:w="7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spacing w:after="0" w:line="240" w:lineRule="auto"/>
              <w:textAlignment w:val="baseline"/>
              <w:rPr>
                <w:rFonts w:ascii="Times New Roman" w:eastAsia="Times New Roman" w:hAnsi="Times New Roman" w:cs="Times New Roman"/>
                <w:sz w:val="23"/>
                <w:szCs w:val="23"/>
              </w:rPr>
            </w:pPr>
            <w:r w:rsidRPr="00282A6C">
              <w:rPr>
                <w:rFonts w:ascii="MTN Brighter Sans Arabic" w:eastAsia="Times New Roman" w:hAnsi="MTN Brighter Sans Arabic" w:cs="MTN Brighter Sans Arabic"/>
                <w:sz w:val="23"/>
                <w:szCs w:val="23"/>
                <w:bdr w:val="none" w:sz="0" w:space="0" w:color="auto" w:frame="1"/>
                <w:lang w:val="en-GB"/>
              </w:rPr>
              <w:t>POSTPROC</w:t>
            </w:r>
          </w:p>
        </w:tc>
        <w:tc>
          <w:tcPr>
            <w:tcW w:w="15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spacing w:after="0" w:line="240" w:lineRule="auto"/>
              <w:textAlignment w:val="baseline"/>
              <w:rPr>
                <w:rFonts w:ascii="Times New Roman" w:eastAsia="Times New Roman" w:hAnsi="Times New Roman" w:cs="Times New Roman"/>
                <w:sz w:val="23"/>
                <w:szCs w:val="23"/>
              </w:rPr>
            </w:pPr>
            <w:proofErr w:type="gramStart"/>
            <w:r w:rsidRPr="00282A6C">
              <w:rPr>
                <w:rFonts w:ascii="MTN Brighter Sans Arabic" w:eastAsia="Times New Roman" w:hAnsi="MTN Brighter Sans Arabic" w:cs="MTN Brighter Sans Arabic"/>
                <w:sz w:val="23"/>
                <w:szCs w:val="23"/>
                <w:bdr w:val="none" w:sz="0" w:space="0" w:color="auto" w:frame="1"/>
                <w:lang w:val="en-GB"/>
              </w:rPr>
              <w:t>Street ,</w:t>
            </w:r>
            <w:proofErr w:type="gramEnd"/>
            <w:r w:rsidRPr="00282A6C">
              <w:rPr>
                <w:rFonts w:ascii="MTN Brighter Sans Arabic" w:eastAsia="Times New Roman" w:hAnsi="MTN Brighter Sans Arabic" w:cs="MTN Brighter Sans Arabic"/>
                <w:sz w:val="23"/>
                <w:szCs w:val="23"/>
                <w:bdr w:val="none" w:sz="0" w:space="0" w:color="auto" w:frame="1"/>
                <w:lang w:val="en-GB"/>
              </w:rPr>
              <w:t xml:space="preserve"> Name and Number</w:t>
            </w:r>
          </w:p>
        </w:tc>
        <w:tc>
          <w:tcPr>
            <w:tcW w:w="10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spacing w:after="0" w:line="240" w:lineRule="auto"/>
              <w:textAlignment w:val="baseline"/>
              <w:rPr>
                <w:rFonts w:ascii="Times New Roman" w:eastAsia="Times New Roman" w:hAnsi="Times New Roman" w:cs="Times New Roman"/>
                <w:sz w:val="23"/>
                <w:szCs w:val="23"/>
              </w:rPr>
            </w:pPr>
            <w:r w:rsidRPr="00282A6C">
              <w:rPr>
                <w:rFonts w:ascii="MTN Brighter Sans Arabic" w:eastAsia="Times New Roman" w:hAnsi="MTN Brighter Sans Arabic" w:cs="MTN Brighter Sans Arabic"/>
                <w:sz w:val="23"/>
                <w:szCs w:val="23"/>
                <w:bdr w:val="none" w:sz="0" w:space="0" w:color="auto" w:frame="1"/>
                <w:lang w:val="en-GB"/>
              </w:rPr>
              <w:t>NOT RECEIVED</w:t>
            </w:r>
          </w:p>
        </w:tc>
        <w:tc>
          <w:tcPr>
            <w:tcW w:w="9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spacing w:after="0" w:line="240" w:lineRule="auto"/>
              <w:textAlignment w:val="baseline"/>
              <w:rPr>
                <w:rFonts w:ascii="Times New Roman" w:eastAsia="Times New Roman" w:hAnsi="Times New Roman" w:cs="Times New Roman"/>
                <w:sz w:val="23"/>
                <w:szCs w:val="23"/>
              </w:rPr>
            </w:pPr>
            <w:r w:rsidRPr="00282A6C">
              <w:rPr>
                <w:rFonts w:ascii="MTN Brighter Sans Arabic" w:eastAsia="Times New Roman" w:hAnsi="MTN Brighter Sans Arabic" w:cs="MTN Brighter Sans Arabic"/>
                <w:sz w:val="23"/>
                <w:szCs w:val="23"/>
                <w:bdr w:val="none" w:sz="0" w:space="0" w:color="auto" w:frame="1"/>
                <w:lang w:val="en-GB"/>
              </w:rPr>
              <w:t>675101685</w:t>
            </w:r>
          </w:p>
        </w:tc>
      </w:tr>
    </w:tbl>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Pr>
      </w:pPr>
      <w:r w:rsidRPr="00282A6C">
        <w:rPr>
          <w:rFonts w:ascii="MTN Brighter Sans Arabic" w:eastAsia="Times New Roman" w:hAnsi="MTN Brighter Sans Arabic" w:cs="MTN Brighter Sans Arabic"/>
          <w:color w:val="000000"/>
          <w:sz w:val="23"/>
          <w:szCs w:val="23"/>
          <w:bdr w:val="none" w:sz="0" w:space="0" w:color="auto" w:frame="1"/>
          <w:rtl/>
          <w:lang w:bidi="ar-SY"/>
        </w:rPr>
        <w:t>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b/>
          <w:bCs/>
          <w:color w:val="0070C0"/>
          <w:sz w:val="24"/>
          <w:szCs w:val="24"/>
          <w:bdr w:val="none" w:sz="0" w:space="0" w:color="auto" w:frame="1"/>
          <w:rtl/>
          <w:lang w:bidi="ar-SY"/>
        </w:rPr>
        <w:t>الإجراءات التي تلي استلام العقد و إدراج البيانات :</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1.</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تدقيق العقود المستلمة عبر الـ </w:t>
      </w:r>
      <w:r w:rsidRPr="00282A6C">
        <w:rPr>
          <w:rFonts w:ascii="MTN Brighter Sans Arabic" w:eastAsia="Times New Roman" w:hAnsi="MTN Brighter Sans Arabic" w:cs="MTN Brighter Sans Arabic"/>
          <w:color w:val="000000"/>
          <w:sz w:val="23"/>
          <w:szCs w:val="23"/>
          <w:bdr w:val="none" w:sz="0" w:space="0" w:color="auto" w:frame="1"/>
          <w:lang w:val="en-GB"/>
        </w:rPr>
        <w:t>Barcode</w:t>
      </w:r>
      <w:r w:rsidRPr="00282A6C">
        <w:rPr>
          <w:rFonts w:ascii="Segoe UI" w:eastAsia="Times New Roman" w:hAnsi="Segoe UI" w:cs="Segoe UI"/>
          <w:color w:val="000000"/>
          <w:sz w:val="23"/>
          <w:szCs w:val="23"/>
          <w:rtl/>
        </w:rPr>
        <w:t> </w:t>
      </w:r>
      <w:r w:rsidRPr="00282A6C">
        <w:rPr>
          <w:rFonts w:ascii="MTN Brighter Sans Arabic" w:eastAsia="Times New Roman" w:hAnsi="MTN Brighter Sans Arabic" w:cs="MTN Brighter Sans Arabic"/>
          <w:color w:val="000000"/>
          <w:sz w:val="23"/>
          <w:szCs w:val="23"/>
          <w:bdr w:val="none" w:sz="0" w:space="0" w:color="auto" w:frame="1"/>
          <w:rtl/>
          <w:lang w:bidi="ar-SY"/>
        </w:rPr>
        <w:t>من قبل قسم التفعيل قبل تفعيل الخط و رفض العقود التي لم تستكمل شروطها .</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2.</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إرسال رسالتين ترحيبيتين باللغتين العربية و الانكليزية  للمشترك في اليوم التالي للتفعيل من </w:t>
      </w:r>
      <w:r w:rsidRPr="00282A6C">
        <w:rPr>
          <w:rFonts w:ascii="MTN Brighter Sans Arabic" w:eastAsia="Times New Roman" w:hAnsi="MTN Brighter Sans Arabic" w:cs="MTN Brighter Sans Arabic"/>
          <w:b/>
          <w:bCs/>
          <w:color w:val="000000"/>
          <w:sz w:val="23"/>
          <w:szCs w:val="23"/>
          <w:bdr w:val="none" w:sz="0" w:space="0" w:color="auto" w:frame="1"/>
          <w:rtl/>
          <w:lang w:bidi="ar-SY"/>
        </w:rPr>
        <w:t>111</w:t>
      </w:r>
      <w:r w:rsidRPr="00282A6C">
        <w:rPr>
          <w:rFonts w:ascii="MTN Brighter Sans Arabic" w:eastAsia="Times New Roman" w:hAnsi="MTN Brighter Sans Arabic" w:cs="MTN Brighter Sans Arabic"/>
          <w:color w:val="000000"/>
          <w:sz w:val="23"/>
          <w:szCs w:val="23"/>
          <w:bdr w:val="none" w:sz="0" w:space="0" w:color="auto" w:frame="1"/>
          <w:rtl/>
          <w:lang w:bidi="ar-SY"/>
        </w:rPr>
        <w:t> تتضمن طريقة معرفة تاريخ صدور الفاتورة عبر خدمة دليلي #111* مضمونها:</w:t>
      </w:r>
    </w:p>
    <w:tbl>
      <w:tblPr>
        <w:bidiVisual/>
        <w:tblW w:w="5000" w:type="pct"/>
        <w:tblCellMar>
          <w:left w:w="0" w:type="dxa"/>
          <w:right w:w="0" w:type="dxa"/>
        </w:tblCellMar>
        <w:tblLook w:val="04A0" w:firstRow="1" w:lastRow="0" w:firstColumn="1" w:lastColumn="0" w:noHBand="0" w:noVBand="1"/>
      </w:tblPr>
      <w:tblGrid>
        <w:gridCol w:w="1006"/>
        <w:gridCol w:w="7614"/>
      </w:tblGrid>
      <w:tr w:rsidR="00282A6C" w:rsidRPr="00282A6C" w:rsidTr="00282A6C">
        <w:tc>
          <w:tcPr>
            <w:tcW w:w="50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rtl/>
                <w:lang w:bidi="ar-SY"/>
              </w:rPr>
              <w:t>اللغة العربية</w:t>
            </w:r>
          </w:p>
        </w:tc>
        <w:tc>
          <w:tcPr>
            <w:tcW w:w="445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lang w:bidi="ar-SY"/>
              </w:rPr>
              <w:t>عزيزي مشترك </w:t>
            </w:r>
            <w:r w:rsidRPr="00282A6C">
              <w:rPr>
                <w:rFonts w:ascii="MTN Brighter Sans Arabic" w:eastAsia="Times New Roman" w:hAnsi="MTN Brighter Sans Arabic" w:cs="MTN Brighter Sans Arabic"/>
                <w:sz w:val="23"/>
                <w:szCs w:val="23"/>
                <w:bdr w:val="none" w:sz="0" w:space="0" w:color="auto" w:frame="1"/>
                <w:lang w:val="en-GB"/>
              </w:rPr>
              <w:t>MTN </w:t>
            </w:r>
            <w:r w:rsidRPr="00282A6C">
              <w:rPr>
                <w:rFonts w:ascii="MTN Brighter Sans Arabic" w:eastAsia="Times New Roman" w:hAnsi="MTN Brighter Sans Arabic" w:cs="MTN Brighter Sans Arabic"/>
                <w:sz w:val="23"/>
                <w:szCs w:val="23"/>
                <w:bdr w:val="none" w:sz="0" w:space="0" w:color="auto" w:frame="1"/>
                <w:rtl/>
                <w:lang w:bidi="ar-SY"/>
              </w:rPr>
              <w:t> تم تفعيل خطك بنجاح ، لمعرفة تاريخ صدور الفاتورة الاتصال بالرقم #111*</w:t>
            </w:r>
          </w:p>
        </w:tc>
      </w:tr>
      <w:tr w:rsidR="00282A6C" w:rsidRPr="00282A6C" w:rsidTr="00282A6C">
        <w:tc>
          <w:tcPr>
            <w:tcW w:w="50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rtl/>
                <w:lang w:bidi="ar-SY"/>
              </w:rPr>
              <w:t>اللغة الإنكليزية</w:t>
            </w:r>
          </w:p>
        </w:tc>
        <w:tc>
          <w:tcPr>
            <w:tcW w:w="44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lang w:val="en-GB"/>
              </w:rPr>
              <w:t xml:space="preserve">Dear MTN </w:t>
            </w:r>
            <w:proofErr w:type="gramStart"/>
            <w:r w:rsidRPr="00282A6C">
              <w:rPr>
                <w:rFonts w:ascii="MTN Brighter Sans Arabic" w:eastAsia="Times New Roman" w:hAnsi="MTN Brighter Sans Arabic" w:cs="MTN Brighter Sans Arabic"/>
                <w:sz w:val="23"/>
                <w:szCs w:val="23"/>
                <w:bdr w:val="none" w:sz="0" w:space="0" w:color="auto" w:frame="1"/>
                <w:lang w:val="en-GB"/>
              </w:rPr>
              <w:t>Subscriber ,</w:t>
            </w:r>
            <w:proofErr w:type="gramEnd"/>
            <w:r w:rsidRPr="00282A6C">
              <w:rPr>
                <w:rFonts w:ascii="MTN Brighter Sans Arabic" w:eastAsia="Times New Roman" w:hAnsi="MTN Brighter Sans Arabic" w:cs="MTN Brighter Sans Arabic"/>
                <w:sz w:val="23"/>
                <w:szCs w:val="23"/>
                <w:bdr w:val="none" w:sz="0" w:space="0" w:color="auto" w:frame="1"/>
                <w:lang w:val="en-GB"/>
              </w:rPr>
              <w:t xml:space="preserve"> Your line has been activated successfully . For billing due date </w:t>
            </w:r>
            <w:proofErr w:type="gramStart"/>
            <w:r w:rsidRPr="00282A6C">
              <w:rPr>
                <w:rFonts w:ascii="MTN Brighter Sans Arabic" w:eastAsia="Times New Roman" w:hAnsi="MTN Brighter Sans Arabic" w:cs="MTN Brighter Sans Arabic"/>
                <w:sz w:val="23"/>
                <w:szCs w:val="23"/>
                <w:bdr w:val="none" w:sz="0" w:space="0" w:color="auto" w:frame="1"/>
                <w:lang w:val="en-GB"/>
              </w:rPr>
              <w:t>information ,</w:t>
            </w:r>
            <w:proofErr w:type="gramEnd"/>
            <w:r w:rsidRPr="00282A6C">
              <w:rPr>
                <w:rFonts w:ascii="MTN Brighter Sans Arabic" w:eastAsia="Times New Roman" w:hAnsi="MTN Brighter Sans Arabic" w:cs="MTN Brighter Sans Arabic"/>
                <w:sz w:val="23"/>
                <w:szCs w:val="23"/>
                <w:bdr w:val="none" w:sz="0" w:space="0" w:color="auto" w:frame="1"/>
                <w:lang w:val="en-GB"/>
              </w:rPr>
              <w:t xml:space="preserve"> please dial *111#</w:t>
            </w:r>
          </w:p>
        </w:tc>
      </w:tr>
    </w:tbl>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Pr>
      </w:pPr>
      <w:r w:rsidRPr="00282A6C">
        <w:rPr>
          <w:rFonts w:ascii="MTN Brighter Sans Arabic" w:eastAsia="Times New Roman" w:hAnsi="MTN Brighter Sans Arabic" w:cs="MTN Brighter Sans Arabic"/>
          <w:color w:val="000000"/>
          <w:sz w:val="23"/>
          <w:szCs w:val="23"/>
          <w:bdr w:val="none" w:sz="0" w:space="0" w:color="auto" w:frame="1"/>
          <w:rtl/>
          <w:lang w:val="en-GB"/>
        </w:rPr>
        <w:t>3.</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يقوم قسم الـ</w:t>
      </w:r>
      <w:r w:rsidRPr="00282A6C">
        <w:rPr>
          <w:rFonts w:ascii="MTN Brighter Sans Arabic" w:eastAsia="Times New Roman" w:hAnsi="MTN Brighter Sans Arabic" w:cs="MTN Brighter Sans Arabic"/>
          <w:color w:val="000000"/>
          <w:sz w:val="23"/>
          <w:szCs w:val="23"/>
          <w:bdr w:val="none" w:sz="0" w:space="0" w:color="auto" w:frame="1"/>
          <w:lang w:val="en-GB"/>
        </w:rPr>
        <w:t>VIP</w:t>
      </w:r>
      <w:r w:rsidRPr="00282A6C">
        <w:rPr>
          <w:rFonts w:ascii="MTN Brighter Sans Arabic" w:eastAsia="Times New Roman" w:hAnsi="MTN Brighter Sans Arabic" w:cs="MTN Brighter Sans Arabic"/>
          <w:color w:val="000000"/>
          <w:sz w:val="23"/>
          <w:szCs w:val="23"/>
          <w:bdr w:val="none" w:sz="0" w:space="0" w:color="auto" w:frame="1"/>
          <w:rtl/>
          <w:lang w:bidi="ar-SY"/>
        </w:rPr>
        <w:t> بإرسال رسائل ترحيبية لمشتركي الـ </w:t>
      </w:r>
      <w:r w:rsidRPr="00282A6C">
        <w:rPr>
          <w:rFonts w:ascii="MTN Brighter Sans Arabic" w:eastAsia="Times New Roman" w:hAnsi="MTN Brighter Sans Arabic" w:cs="MTN Brighter Sans Arabic"/>
          <w:b/>
          <w:bCs/>
          <w:color w:val="000000"/>
          <w:sz w:val="23"/>
          <w:szCs w:val="23"/>
          <w:bdr w:val="none" w:sz="0" w:space="0" w:color="auto" w:frame="1"/>
          <w:lang w:val="en-GB"/>
        </w:rPr>
        <w:t>VIP</w:t>
      </w:r>
      <w:r w:rsidRPr="00282A6C">
        <w:rPr>
          <w:rFonts w:ascii="MTN Brighter Sans Arabic" w:eastAsia="Times New Roman" w:hAnsi="MTN Brighter Sans Arabic" w:cs="MTN Brighter Sans Arabic"/>
          <w:color w:val="000000"/>
          <w:sz w:val="23"/>
          <w:szCs w:val="23"/>
          <w:bdr w:val="none" w:sz="0" w:space="0" w:color="auto" w:frame="1"/>
          <w:rtl/>
          <w:lang w:bidi="ar-SY"/>
        </w:rPr>
        <w:t> مضمونها:</w:t>
      </w:r>
    </w:p>
    <w:tbl>
      <w:tblPr>
        <w:bidiVisual/>
        <w:tblW w:w="5000" w:type="pct"/>
        <w:tblCellMar>
          <w:left w:w="0" w:type="dxa"/>
          <w:right w:w="0" w:type="dxa"/>
        </w:tblCellMar>
        <w:tblLook w:val="04A0" w:firstRow="1" w:lastRow="0" w:firstColumn="1" w:lastColumn="0" w:noHBand="0" w:noVBand="1"/>
      </w:tblPr>
      <w:tblGrid>
        <w:gridCol w:w="1006"/>
        <w:gridCol w:w="7614"/>
      </w:tblGrid>
      <w:tr w:rsidR="00282A6C" w:rsidRPr="00282A6C" w:rsidTr="00282A6C">
        <w:tc>
          <w:tcPr>
            <w:tcW w:w="35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rtl/>
                <w:lang w:bidi="ar-SY"/>
              </w:rPr>
              <w:t>اللغة العربية</w:t>
            </w:r>
          </w:p>
        </w:tc>
        <w:tc>
          <w:tcPr>
            <w:tcW w:w="460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rtl/>
                <w:lang w:bidi="ar-SY"/>
              </w:rPr>
              <w:t>السادة ….. المحترمين  </w:t>
            </w:r>
            <w:r w:rsidRPr="00282A6C">
              <w:rPr>
                <w:rFonts w:ascii="MTN Brighter Sans Arabic" w:eastAsia="Times New Roman" w:hAnsi="MTN Brighter Sans Arabic" w:cs="MTN Brighter Sans Arabic"/>
                <w:sz w:val="23"/>
                <w:szCs w:val="23"/>
                <w:bdr w:val="none" w:sz="0" w:space="0" w:color="auto" w:frame="1"/>
                <w:lang w:val="en-GB"/>
              </w:rPr>
              <w:t>MTN</w:t>
            </w:r>
            <w:r w:rsidRPr="00282A6C">
              <w:rPr>
                <w:rFonts w:ascii="MTN Brighter Sans Arabic" w:eastAsia="Times New Roman" w:hAnsi="MTN Brighter Sans Arabic" w:cs="MTN Brighter Sans Arabic"/>
                <w:sz w:val="23"/>
                <w:szCs w:val="23"/>
                <w:bdr w:val="none" w:sz="0" w:space="0" w:color="auto" w:frame="1"/>
                <w:rtl/>
                <w:lang w:bidi="ar-SY"/>
              </w:rPr>
              <w:t>  ترحب بكم فردا عزيزا في عائلتنا لخدمتكم على الرقم 111 فاكس </w:t>
            </w:r>
            <w:r w:rsidRPr="00282A6C">
              <w:rPr>
                <w:rFonts w:ascii="MTN Brighter Sans Arabic" w:eastAsia="Times New Roman" w:hAnsi="MTN Brighter Sans Arabic" w:cs="MTN Brighter Sans Arabic"/>
                <w:sz w:val="23"/>
                <w:szCs w:val="23"/>
                <w:bdr w:val="none" w:sz="0" w:space="0" w:color="auto" w:frame="1"/>
                <w:lang w:val="en-GB"/>
              </w:rPr>
              <w:t>011/662676</w:t>
            </w:r>
            <w:r w:rsidRPr="00282A6C">
              <w:rPr>
                <w:rFonts w:ascii="Times New Roman" w:eastAsia="Times New Roman" w:hAnsi="Times New Roman" w:cs="Times New Roman"/>
                <w:sz w:val="23"/>
                <w:szCs w:val="23"/>
                <w:rtl/>
              </w:rPr>
              <w:t> </w:t>
            </w:r>
            <w:r w:rsidRPr="00282A6C">
              <w:rPr>
                <w:rFonts w:ascii="MTN Brighter Sans Arabic" w:eastAsia="Times New Roman" w:hAnsi="MTN Brighter Sans Arabic" w:cs="MTN Brighter Sans Arabic"/>
                <w:sz w:val="23"/>
                <w:szCs w:val="23"/>
                <w:bdr w:val="none" w:sz="0" w:space="0" w:color="auto" w:frame="1"/>
                <w:rtl/>
                <w:lang w:bidi="ar-SY"/>
              </w:rPr>
              <w:t>بريد </w:t>
            </w:r>
            <w:r w:rsidRPr="00282A6C">
              <w:rPr>
                <w:rFonts w:ascii="MTN Brighter Sans Arabic" w:eastAsia="Times New Roman" w:hAnsi="MTN Brighter Sans Arabic" w:cs="MTN Brighter Sans Arabic"/>
                <w:sz w:val="23"/>
                <w:szCs w:val="23"/>
                <w:bdr w:val="none" w:sz="0" w:space="0" w:color="auto" w:frame="1"/>
                <w:lang w:val="en-GB"/>
              </w:rPr>
              <w:t>VIPTeam@mtn.com.sy</w:t>
            </w:r>
          </w:p>
        </w:tc>
      </w:tr>
      <w:tr w:rsidR="00282A6C" w:rsidRPr="00282A6C" w:rsidTr="00282A6C">
        <w:tc>
          <w:tcPr>
            <w:tcW w:w="35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bidi/>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b/>
                <w:bCs/>
                <w:sz w:val="23"/>
                <w:szCs w:val="23"/>
                <w:bdr w:val="none" w:sz="0" w:space="0" w:color="auto" w:frame="1"/>
                <w:rtl/>
                <w:lang w:bidi="ar-SY"/>
              </w:rPr>
              <w:t>اللغة الإنكليزية</w:t>
            </w:r>
          </w:p>
        </w:tc>
        <w:tc>
          <w:tcPr>
            <w:tcW w:w="46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82A6C" w:rsidRPr="00282A6C" w:rsidRDefault="00282A6C" w:rsidP="00282A6C">
            <w:pPr>
              <w:spacing w:after="0" w:line="240" w:lineRule="auto"/>
              <w:textAlignment w:val="baseline"/>
              <w:rPr>
                <w:rFonts w:ascii="Times New Roman" w:eastAsia="Times New Roman" w:hAnsi="Times New Roman" w:cs="Times New Roman"/>
                <w:sz w:val="23"/>
                <w:szCs w:val="23"/>
                <w:rtl/>
              </w:rPr>
            </w:pPr>
            <w:r w:rsidRPr="00282A6C">
              <w:rPr>
                <w:rFonts w:ascii="MTN Brighter Sans Arabic" w:eastAsia="Times New Roman" w:hAnsi="MTN Brighter Sans Arabic" w:cs="MTN Brighter Sans Arabic"/>
                <w:sz w:val="23"/>
                <w:szCs w:val="23"/>
                <w:bdr w:val="none" w:sz="0" w:space="0" w:color="auto" w:frame="1"/>
                <w:lang w:val="en-GB"/>
              </w:rPr>
              <w:t xml:space="preserve">Dear </w:t>
            </w:r>
            <w:proofErr w:type="gramStart"/>
            <w:r w:rsidRPr="00282A6C">
              <w:rPr>
                <w:rFonts w:ascii="MTN Brighter Sans Arabic" w:eastAsia="Times New Roman" w:hAnsi="MTN Brighter Sans Arabic" w:cs="MTN Brighter Sans Arabic"/>
                <w:sz w:val="23"/>
                <w:szCs w:val="23"/>
                <w:bdr w:val="none" w:sz="0" w:space="0" w:color="auto" w:frame="1"/>
                <w:lang w:val="en-GB"/>
              </w:rPr>
              <w:t>Sir ,</w:t>
            </w:r>
            <w:proofErr w:type="gramEnd"/>
            <w:r w:rsidRPr="00282A6C">
              <w:rPr>
                <w:rFonts w:ascii="MTN Brighter Sans Arabic" w:eastAsia="Times New Roman" w:hAnsi="MTN Brighter Sans Arabic" w:cs="MTN Brighter Sans Arabic"/>
                <w:sz w:val="23"/>
                <w:szCs w:val="23"/>
                <w:bdr w:val="none" w:sz="0" w:space="0" w:color="auto" w:frame="1"/>
                <w:lang w:val="en-GB"/>
              </w:rPr>
              <w:t> It is our pleasure to serve you and to have you as a special guest in our MTN Syria family, also we have the </w:t>
            </w:r>
            <w:proofErr w:type="spellStart"/>
            <w:r w:rsidRPr="00282A6C">
              <w:rPr>
                <w:rFonts w:ascii="MTN Brighter Sans Arabic" w:eastAsia="Times New Roman" w:hAnsi="MTN Brighter Sans Arabic" w:cs="MTN Brighter Sans Arabic"/>
                <w:sz w:val="23"/>
                <w:szCs w:val="23"/>
                <w:bdr w:val="none" w:sz="0" w:space="0" w:color="auto" w:frame="1"/>
                <w:lang w:val="en-GB"/>
              </w:rPr>
              <w:t>honor</w:t>
            </w:r>
            <w:proofErr w:type="spellEnd"/>
            <w:r w:rsidRPr="00282A6C">
              <w:rPr>
                <w:rFonts w:ascii="MTN Brighter Sans Arabic" w:eastAsia="Times New Roman" w:hAnsi="MTN Brighter Sans Arabic" w:cs="MTN Brighter Sans Arabic"/>
                <w:sz w:val="23"/>
                <w:szCs w:val="23"/>
                <w:bdr w:val="none" w:sz="0" w:space="0" w:color="auto" w:frame="1"/>
                <w:lang w:val="en-GB"/>
              </w:rPr>
              <w:t> to serve you at 0944222111 Fax 0116626276 email VIPTeam@mtn.com.sy</w:t>
            </w:r>
          </w:p>
        </w:tc>
      </w:tr>
    </w:tbl>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Pr>
      </w:pPr>
      <w:r w:rsidRPr="00282A6C">
        <w:rPr>
          <w:rFonts w:ascii="MTN Brighter Sans Arabic" w:eastAsia="Times New Roman" w:hAnsi="MTN Brighter Sans Arabic" w:cs="MTN Brighter Sans Arabic"/>
          <w:color w:val="000000"/>
          <w:sz w:val="23"/>
          <w:szCs w:val="23"/>
          <w:bdr w:val="none" w:sz="0" w:space="0" w:color="auto" w:frame="1"/>
          <w:rtl/>
          <w:lang w:val="en-GB"/>
        </w:rPr>
        <w:t>4.</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كما يتم إرسال رسالة </w:t>
      </w:r>
      <w:r w:rsidRPr="00282A6C">
        <w:rPr>
          <w:rFonts w:ascii="MTN Brighter Sans Arabic" w:eastAsia="Times New Roman" w:hAnsi="MTN Brighter Sans Arabic" w:cs="MTN Brighter Sans Arabic"/>
          <w:b/>
          <w:bCs/>
          <w:color w:val="000000"/>
          <w:sz w:val="23"/>
          <w:szCs w:val="23"/>
          <w:bdr w:val="none" w:sz="0" w:space="0" w:color="auto" w:frame="1"/>
          <w:rtl/>
          <w:lang w:bidi="ar-SY"/>
        </w:rPr>
        <w:t>للموظفين الجدد و خطوط الـ</w:t>
      </w:r>
      <w:r w:rsidRPr="00282A6C">
        <w:rPr>
          <w:rFonts w:ascii="MTN Brighter Sans Arabic" w:eastAsia="Times New Roman" w:hAnsi="MTN Brighter Sans Arabic" w:cs="MTN Brighter Sans Arabic"/>
          <w:b/>
          <w:bCs/>
          <w:color w:val="000000"/>
          <w:sz w:val="23"/>
          <w:szCs w:val="23"/>
          <w:bdr w:val="none" w:sz="0" w:space="0" w:color="auto" w:frame="1"/>
          <w:lang w:val="en-GB"/>
        </w:rPr>
        <w:t>Visitor</w:t>
      </w:r>
      <w:r w:rsidRPr="00282A6C">
        <w:rPr>
          <w:rFonts w:ascii="Segoe UI" w:eastAsia="Times New Roman" w:hAnsi="Segoe UI" w:cs="Segoe UI"/>
          <w:color w:val="000000"/>
          <w:sz w:val="23"/>
          <w:szCs w:val="23"/>
          <w:rtl/>
        </w:rPr>
        <w:t> </w:t>
      </w:r>
      <w:r w:rsidRPr="00282A6C">
        <w:rPr>
          <w:rFonts w:ascii="MTN Brighter Sans Arabic" w:eastAsia="Times New Roman" w:hAnsi="MTN Brighter Sans Arabic" w:cs="MTN Brighter Sans Arabic"/>
          <w:color w:val="000000"/>
          <w:sz w:val="23"/>
          <w:szCs w:val="23"/>
          <w:bdr w:val="none" w:sz="0" w:space="0" w:color="auto" w:frame="1"/>
          <w:rtl/>
          <w:lang w:bidi="ar-SY"/>
        </w:rPr>
        <w:t>عند استلامهم خطوطهم الجديدة نصها كالتالي:</w:t>
      </w:r>
    </w:p>
    <w:p w:rsidR="00282A6C" w:rsidRPr="00282A6C" w:rsidRDefault="00282A6C" w:rsidP="00282A6C">
      <w:pPr>
        <w:shd w:val="clear" w:color="auto" w:fill="FFFFFF"/>
        <w:bidi/>
        <w:spacing w:after="0" w:line="240" w:lineRule="auto"/>
        <w:ind w:left="72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i/>
          <w:iCs/>
          <w:color w:val="000000"/>
          <w:sz w:val="23"/>
          <w:szCs w:val="23"/>
          <w:bdr w:val="none" w:sz="0" w:space="0" w:color="auto" w:frame="1"/>
          <w:rtl/>
          <w:lang w:bidi="ar-SY"/>
        </w:rPr>
        <w:t>” السيد/ة ………. المحترم  </w:t>
      </w:r>
      <w:r w:rsidRPr="00282A6C">
        <w:rPr>
          <w:rFonts w:ascii="MTN Brighter Sans Arabic" w:eastAsia="Times New Roman" w:hAnsi="MTN Brighter Sans Arabic" w:cs="MTN Brighter Sans Arabic"/>
          <w:i/>
          <w:iCs/>
          <w:color w:val="000000"/>
          <w:sz w:val="23"/>
          <w:szCs w:val="23"/>
          <w:bdr w:val="none" w:sz="0" w:space="0" w:color="auto" w:frame="1"/>
          <w:lang w:val="en-GB"/>
        </w:rPr>
        <w:t>MTN</w:t>
      </w:r>
      <w:r w:rsidRPr="00282A6C">
        <w:rPr>
          <w:rFonts w:ascii="MTN Brighter Sans Arabic" w:eastAsia="Times New Roman" w:hAnsi="MTN Brighter Sans Arabic" w:cs="MTN Brighter Sans Arabic"/>
          <w:i/>
          <w:iCs/>
          <w:color w:val="000000"/>
          <w:sz w:val="23"/>
          <w:szCs w:val="23"/>
          <w:bdr w:val="none" w:sz="0" w:space="0" w:color="auto" w:frame="1"/>
          <w:rtl/>
          <w:lang w:bidi="ar-SY"/>
        </w:rPr>
        <w:t>  ترحب بكم فردا عزيزا في عائلتنا لخدمتكم على الرقم 111 فاكس </w:t>
      </w:r>
      <w:r w:rsidRPr="00282A6C">
        <w:rPr>
          <w:rFonts w:ascii="MTN Brighter Sans Arabic" w:eastAsia="Times New Roman" w:hAnsi="MTN Brighter Sans Arabic" w:cs="MTN Brighter Sans Arabic"/>
          <w:i/>
          <w:iCs/>
          <w:color w:val="000000"/>
          <w:sz w:val="23"/>
          <w:szCs w:val="23"/>
          <w:bdr w:val="none" w:sz="0" w:space="0" w:color="auto" w:frame="1"/>
          <w:lang w:val="en-GB"/>
        </w:rPr>
        <w:t>011/662676</w:t>
      </w:r>
      <w:r w:rsidRPr="00282A6C">
        <w:rPr>
          <w:rFonts w:ascii="Segoe UI" w:eastAsia="Times New Roman" w:hAnsi="Segoe UI" w:cs="Segoe UI"/>
          <w:i/>
          <w:iCs/>
          <w:color w:val="000000"/>
          <w:sz w:val="23"/>
          <w:szCs w:val="23"/>
          <w:rtl/>
        </w:rPr>
        <w:t> </w:t>
      </w:r>
      <w:r w:rsidRPr="00282A6C">
        <w:rPr>
          <w:rFonts w:ascii="MTN Brighter Sans Arabic" w:eastAsia="Times New Roman" w:hAnsi="MTN Brighter Sans Arabic" w:cs="MTN Brighter Sans Arabic"/>
          <w:i/>
          <w:iCs/>
          <w:color w:val="000000"/>
          <w:sz w:val="23"/>
          <w:szCs w:val="23"/>
          <w:bdr w:val="none" w:sz="0" w:space="0" w:color="auto" w:frame="1"/>
          <w:rtl/>
          <w:lang w:bidi="ar-SY"/>
        </w:rPr>
        <w:t>بريد </w:t>
      </w:r>
      <w:r w:rsidRPr="00282A6C">
        <w:rPr>
          <w:rFonts w:ascii="MTN Brighter Sans Arabic" w:eastAsia="Times New Roman" w:hAnsi="MTN Brighter Sans Arabic" w:cs="MTN Brighter Sans Arabic"/>
          <w:i/>
          <w:iCs/>
          <w:color w:val="000000"/>
          <w:sz w:val="23"/>
          <w:szCs w:val="23"/>
          <w:bdr w:val="none" w:sz="0" w:space="0" w:color="auto" w:frame="1"/>
          <w:lang w:val="en-GB"/>
        </w:rPr>
        <w:t>VIPTeam@MTN.com.sy</w:t>
      </w:r>
      <w:r w:rsidRPr="00282A6C">
        <w:rPr>
          <w:rFonts w:ascii="MTN Brighter Sans Arabic" w:eastAsia="Times New Roman" w:hAnsi="MTN Brighter Sans Arabic" w:cs="MTN Brighter Sans Arabic"/>
          <w:i/>
          <w:iCs/>
          <w:color w:val="000000"/>
          <w:sz w:val="23"/>
          <w:szCs w:val="23"/>
          <w:bdr w:val="none" w:sz="0" w:space="0" w:color="auto" w:frame="1"/>
          <w:rtl/>
          <w:lang w:bidi="ar-SY"/>
        </w:rPr>
        <w:t>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b/>
          <w:bCs/>
          <w:color w:val="0070C0"/>
          <w:sz w:val="24"/>
          <w:szCs w:val="24"/>
          <w:bdr w:val="none" w:sz="0" w:space="0" w:color="auto" w:frame="1"/>
          <w:rtl/>
          <w:lang w:bidi="ar-SY"/>
        </w:rPr>
        <w:t>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b/>
          <w:bCs/>
          <w:noProof/>
          <w:color w:val="0170B9"/>
          <w:sz w:val="28"/>
          <w:szCs w:val="28"/>
          <w:bdr w:val="none" w:sz="0" w:space="0" w:color="auto" w:frame="1"/>
          <w:lang w:bidi="ar-SY"/>
        </w:rPr>
        <mc:AlternateContent>
          <mc:Choice Requires="wps">
            <w:drawing>
              <wp:inline distT="0" distB="0" distL="0" distR="0">
                <wp:extent cx="304800" cy="304800"/>
                <wp:effectExtent l="0" t="0" r="0" b="0"/>
                <wp:docPr id="17" name="Rectangle 17" descr="↗">
                  <a:hlinkClick xmlns:a="http://schemas.openxmlformats.org/drawingml/2006/main" r:id="rId4" tooltip="&quot;back to content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AA575D" id="Rectangle 17" o:spid="_x0000_s1026" alt="↗" href="http://10.10.89.37/cc_web_tool/?p=1752#content" title="&quot;back to content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" o:button="t" filled="f" stroked="f">
                <v:fill o:detectmouseclick="t"/>
                <o:lock v:ext="edit" aspectratio="t"/>
                <w10:anchorlock/>
              </v:rect>
            </w:pict>
          </mc:Fallback>
        </mc:AlternateContent>
      </w:r>
      <w:r w:rsidRPr="00282A6C">
        <w:rPr>
          <w:rFonts w:ascii="MTN Brighter Sans Arabic" w:eastAsia="Times New Roman" w:hAnsi="MTN Brighter Sans Arabic" w:cs="MTN Brighter Sans Arabic"/>
          <w:b/>
          <w:bCs/>
          <w:color w:val="0070C0"/>
          <w:sz w:val="28"/>
          <w:szCs w:val="28"/>
          <w:bdr w:val="none" w:sz="0" w:space="0" w:color="auto" w:frame="1"/>
          <w:rtl/>
          <w:lang w:bidi="ar-SY"/>
        </w:rPr>
        <w:t> </w:t>
      </w:r>
      <w:r w:rsidRPr="00282A6C">
        <w:rPr>
          <w:rFonts w:ascii="MTN Brighter Sans Arabic" w:eastAsia="Times New Roman" w:hAnsi="MTN Brighter Sans Arabic" w:cs="MTN Brighter Sans Arabic"/>
          <w:b/>
          <w:bCs/>
          <w:color w:val="0070C0"/>
          <w:sz w:val="24"/>
          <w:szCs w:val="24"/>
          <w:bdr w:val="none" w:sz="0" w:space="0" w:color="auto" w:frame="1"/>
          <w:rtl/>
          <w:lang w:bidi="ar-SY"/>
        </w:rPr>
        <w:t>تنظيم عقد جديد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bidi="ar-SY"/>
        </w:rPr>
        <w:t>في حال راجع مشترك المركز مع كتاب من الهيئة الناظمة لقطاع الاتصالات بتسجيل الخط باسمه يرجى تنظيم عقد جديد مع مراعاة مايلي:</w:t>
      </w:r>
    </w:p>
    <w:p w:rsidR="00282A6C" w:rsidRPr="00282A6C" w:rsidRDefault="00282A6C" w:rsidP="00282A6C">
      <w:pPr>
        <w:shd w:val="clear" w:color="auto" w:fill="FFFFFF"/>
        <w:bidi/>
        <w:spacing w:after="0" w:line="240" w:lineRule="auto"/>
        <w:ind w:left="1440" w:hanging="360"/>
        <w:textAlignment w:val="baseline"/>
        <w:rPr>
          <w:rFonts w:ascii="Segoe UI" w:eastAsia="Times New Roman" w:hAnsi="Segoe UI" w:cs="Segoe UI"/>
          <w:color w:val="000000"/>
          <w:sz w:val="23"/>
          <w:szCs w:val="23"/>
          <w:rtl/>
        </w:rPr>
      </w:pPr>
      <w:r w:rsidRPr="00282A6C">
        <w:rPr>
          <w:rFonts w:ascii="Symbol" w:eastAsia="Times New Roman" w:hAnsi="Symbol" w:cs="Segoe UI"/>
          <w:color w:val="000000"/>
          <w:sz w:val="23"/>
          <w:szCs w:val="23"/>
          <w:bdr w:val="none" w:sz="0" w:space="0" w:color="auto" w:frame="1"/>
          <w:lang w:val="en-GB"/>
        </w:rPr>
        <w:t></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تنظيم العقد يجب أن يتم خلال مدة </w:t>
      </w:r>
      <w:r w:rsidRPr="00282A6C">
        <w:rPr>
          <w:rFonts w:ascii="MTN Brighter Sans Arabic" w:eastAsia="Times New Roman" w:hAnsi="MTN Brighter Sans Arabic" w:cs="MTN Brighter Sans Arabic"/>
          <w:b/>
          <w:bCs/>
          <w:color w:val="000000"/>
          <w:sz w:val="23"/>
          <w:szCs w:val="23"/>
          <w:bdr w:val="none" w:sz="0" w:space="0" w:color="auto" w:frame="1"/>
          <w:rtl/>
          <w:lang w:bidi="ar-SY"/>
        </w:rPr>
        <w:t>30 يوم</w:t>
      </w:r>
      <w:r w:rsidRPr="00282A6C">
        <w:rPr>
          <w:rFonts w:ascii="MTN Brighter Sans Arabic" w:eastAsia="Times New Roman" w:hAnsi="MTN Brighter Sans Arabic" w:cs="MTN Brighter Sans Arabic"/>
          <w:color w:val="000000"/>
          <w:sz w:val="23"/>
          <w:szCs w:val="23"/>
          <w:bdr w:val="none" w:sz="0" w:space="0" w:color="auto" w:frame="1"/>
          <w:rtl/>
          <w:lang w:bidi="ar-SY"/>
        </w:rPr>
        <w:t> من تاريخ موافقة الهيئة الناظمة لقطاع الاتصالات</w:t>
      </w:r>
    </w:p>
    <w:p w:rsidR="00282A6C" w:rsidRPr="00282A6C" w:rsidRDefault="00282A6C" w:rsidP="00282A6C">
      <w:pPr>
        <w:shd w:val="clear" w:color="auto" w:fill="FFFFFF"/>
        <w:bidi/>
        <w:spacing w:after="0" w:line="240" w:lineRule="auto"/>
        <w:ind w:left="1440" w:hanging="360"/>
        <w:textAlignment w:val="baseline"/>
        <w:rPr>
          <w:rFonts w:ascii="Segoe UI" w:eastAsia="Times New Roman" w:hAnsi="Segoe UI" w:cs="Segoe UI"/>
          <w:color w:val="000000"/>
          <w:sz w:val="23"/>
          <w:szCs w:val="23"/>
          <w:rtl/>
        </w:rPr>
      </w:pPr>
      <w:r w:rsidRPr="00282A6C">
        <w:rPr>
          <w:rFonts w:ascii="Symbol" w:eastAsia="Times New Roman" w:hAnsi="Symbol" w:cs="Segoe UI"/>
          <w:color w:val="000000"/>
          <w:sz w:val="23"/>
          <w:szCs w:val="23"/>
          <w:bdr w:val="none" w:sz="0" w:space="0" w:color="auto" w:frame="1"/>
          <w:lang w:val="en-GB"/>
        </w:rPr>
        <w:t></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يمكن لصاحب الخط الأساسي الاعتراض خلال سنة للخط اللاحق الدفع من تاريخ تنظيم العقد الجديد</w:t>
      </w:r>
    </w:p>
    <w:p w:rsidR="00282A6C" w:rsidRPr="00282A6C" w:rsidRDefault="00282A6C" w:rsidP="00282A6C">
      <w:pPr>
        <w:shd w:val="clear" w:color="auto" w:fill="FFFFFF"/>
        <w:bidi/>
        <w:spacing w:after="0" w:line="240" w:lineRule="auto"/>
        <w:ind w:left="1440" w:hanging="360"/>
        <w:textAlignment w:val="baseline"/>
        <w:rPr>
          <w:rFonts w:ascii="Segoe UI" w:eastAsia="Times New Roman" w:hAnsi="Segoe UI" w:cs="Segoe UI"/>
          <w:color w:val="000000"/>
          <w:sz w:val="23"/>
          <w:szCs w:val="23"/>
          <w:rtl/>
        </w:rPr>
      </w:pPr>
      <w:r w:rsidRPr="00282A6C">
        <w:rPr>
          <w:rFonts w:ascii="Symbol" w:eastAsia="Times New Roman" w:hAnsi="Symbol" w:cs="Segoe UI"/>
          <w:color w:val="000000"/>
          <w:sz w:val="23"/>
          <w:szCs w:val="23"/>
          <w:bdr w:val="none" w:sz="0" w:space="0" w:color="auto" w:frame="1"/>
          <w:lang w:val="en-GB"/>
        </w:rPr>
        <w:t></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 xml:space="preserve">في حال مراجعة المشترك صاحب الخط اللاحق الدفع الأساسي ورغب بتقديم اعتراض لإعادة ملكيته للخط يمكن إعادة الخط باسم المشترك فوراً من المركز </w:t>
      </w:r>
      <w:proofErr w:type="gramStart"/>
      <w:r w:rsidRPr="00282A6C">
        <w:rPr>
          <w:rFonts w:ascii="MTN Brighter Sans Arabic" w:eastAsia="Times New Roman" w:hAnsi="MTN Brighter Sans Arabic" w:cs="MTN Brighter Sans Arabic"/>
          <w:color w:val="000000"/>
          <w:sz w:val="23"/>
          <w:szCs w:val="23"/>
          <w:bdr w:val="none" w:sz="0" w:space="0" w:color="auto" w:frame="1"/>
          <w:rtl/>
          <w:lang w:bidi="ar-SY"/>
        </w:rPr>
        <w:t>ويجب  اتباع</w:t>
      </w:r>
      <w:proofErr w:type="gramEnd"/>
      <w:r w:rsidRPr="00282A6C">
        <w:rPr>
          <w:rFonts w:ascii="MTN Brighter Sans Arabic" w:eastAsia="Times New Roman" w:hAnsi="MTN Brighter Sans Arabic" w:cs="MTN Brighter Sans Arabic"/>
          <w:color w:val="000000"/>
          <w:sz w:val="23"/>
          <w:szCs w:val="23"/>
          <w:bdr w:val="none" w:sz="0" w:space="0" w:color="auto" w:frame="1"/>
          <w:rtl/>
          <w:lang w:bidi="ar-SY"/>
        </w:rPr>
        <w:t xml:space="preserve"> الاجراءات التالية :</w:t>
      </w:r>
    </w:p>
    <w:p w:rsidR="00282A6C" w:rsidRPr="00282A6C" w:rsidRDefault="00282A6C" w:rsidP="00282A6C">
      <w:pPr>
        <w:shd w:val="clear" w:color="auto" w:fill="FFFFFF"/>
        <w:bidi/>
        <w:spacing w:after="0" w:line="240" w:lineRule="auto"/>
        <w:ind w:left="2160" w:hanging="360"/>
        <w:textAlignment w:val="baseline"/>
        <w:rPr>
          <w:rFonts w:ascii="Segoe UI" w:eastAsia="Times New Roman" w:hAnsi="Segoe UI" w:cs="Segoe UI"/>
          <w:color w:val="000000"/>
          <w:sz w:val="23"/>
          <w:szCs w:val="23"/>
          <w:rtl/>
        </w:rPr>
      </w:pPr>
      <w:r w:rsidRPr="00282A6C">
        <w:rPr>
          <w:rFonts w:ascii="Courier New" w:eastAsia="Times New Roman" w:hAnsi="Courier New" w:cs="Courier New"/>
          <w:color w:val="000000"/>
          <w:sz w:val="23"/>
          <w:szCs w:val="23"/>
          <w:bdr w:val="none" w:sz="0" w:space="0" w:color="auto" w:frame="1"/>
          <w:lang w:val="en-GB"/>
        </w:rPr>
        <w:t>o</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إجراء حالة </w:t>
      </w:r>
      <w:r w:rsidRPr="00282A6C">
        <w:rPr>
          <w:rFonts w:ascii="MTN Brighter Sans Arabic" w:eastAsia="Times New Roman" w:hAnsi="MTN Brighter Sans Arabic" w:cs="MTN Brighter Sans Arabic"/>
          <w:b/>
          <w:bCs/>
          <w:color w:val="000000"/>
          <w:sz w:val="23"/>
          <w:szCs w:val="23"/>
          <w:bdr w:val="none" w:sz="0" w:space="0" w:color="auto" w:frame="1"/>
          <w:lang w:val="en-GB"/>
        </w:rPr>
        <w:t>Change Registration</w:t>
      </w:r>
      <w:r w:rsidRPr="00282A6C">
        <w:rPr>
          <w:rFonts w:ascii="MTN Brighter Sans Arabic" w:eastAsia="Times New Roman" w:hAnsi="MTN Brighter Sans Arabic" w:cs="MTN Brighter Sans Arabic"/>
          <w:color w:val="000000"/>
          <w:sz w:val="23"/>
          <w:szCs w:val="23"/>
          <w:bdr w:val="none" w:sz="0" w:space="0" w:color="auto" w:frame="1"/>
          <w:rtl/>
          <w:lang w:bidi="ar-SY"/>
        </w:rPr>
        <w:t> جديدة باسم المشترك الأساسي و يتم قبولها من قبل موظف التفعيل بعد أن يتم مراجعة الحالة السابقة و التأكد من اسم المشترك الأساسي</w:t>
      </w:r>
    </w:p>
    <w:p w:rsidR="00282A6C" w:rsidRPr="00282A6C" w:rsidRDefault="00282A6C" w:rsidP="00282A6C">
      <w:pPr>
        <w:shd w:val="clear" w:color="auto" w:fill="FFFFFF"/>
        <w:bidi/>
        <w:spacing w:after="0" w:line="240" w:lineRule="auto"/>
        <w:ind w:left="2160" w:hanging="360"/>
        <w:textAlignment w:val="baseline"/>
        <w:rPr>
          <w:rFonts w:ascii="Segoe UI" w:eastAsia="Times New Roman" w:hAnsi="Segoe UI" w:cs="Segoe UI"/>
          <w:color w:val="000000"/>
          <w:sz w:val="23"/>
          <w:szCs w:val="23"/>
          <w:rtl/>
        </w:rPr>
      </w:pPr>
      <w:r w:rsidRPr="00282A6C">
        <w:rPr>
          <w:rFonts w:ascii="Courier New" w:eastAsia="Times New Roman" w:hAnsi="Courier New" w:cs="Courier New"/>
          <w:color w:val="000000"/>
          <w:sz w:val="23"/>
          <w:szCs w:val="23"/>
          <w:bdr w:val="none" w:sz="0" w:space="0" w:color="auto" w:frame="1"/>
          <w:lang w:val="en-GB"/>
        </w:rPr>
        <w:t>o</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إغلاق ملاحظة التعهد على </w:t>
      </w:r>
      <w:r w:rsidRPr="00282A6C">
        <w:rPr>
          <w:rFonts w:ascii="MTN Brighter Sans Arabic" w:eastAsia="Times New Roman" w:hAnsi="MTN Brighter Sans Arabic" w:cs="MTN Brighter Sans Arabic"/>
          <w:color w:val="000000"/>
          <w:sz w:val="23"/>
          <w:szCs w:val="23"/>
          <w:bdr w:val="none" w:sz="0" w:space="0" w:color="auto" w:frame="1"/>
          <w:lang w:val="en-GB"/>
        </w:rPr>
        <w:t>CX</w:t>
      </w:r>
      <w:r w:rsidRPr="00282A6C">
        <w:rPr>
          <w:rFonts w:ascii="MTN Brighter Sans Arabic" w:eastAsia="Times New Roman" w:hAnsi="MTN Brighter Sans Arabic" w:cs="MTN Brighter Sans Arabic"/>
          <w:color w:val="000000"/>
          <w:sz w:val="23"/>
          <w:szCs w:val="23"/>
          <w:bdr w:val="none" w:sz="0" w:space="0" w:color="auto" w:frame="1"/>
          <w:rtl/>
          <w:lang w:bidi="ar-SY"/>
        </w:rPr>
        <w:t> من قبل موظف المركز</w:t>
      </w:r>
    </w:p>
    <w:p w:rsidR="00282A6C" w:rsidRPr="00282A6C" w:rsidRDefault="00282A6C" w:rsidP="00282A6C">
      <w:pPr>
        <w:shd w:val="clear" w:color="auto" w:fill="FFFFFF"/>
        <w:bidi/>
        <w:spacing w:after="0" w:line="240" w:lineRule="auto"/>
        <w:ind w:left="1440" w:hanging="360"/>
        <w:textAlignment w:val="baseline"/>
        <w:rPr>
          <w:rFonts w:ascii="Segoe UI" w:eastAsia="Times New Roman" w:hAnsi="Segoe UI" w:cs="Segoe UI"/>
          <w:color w:val="000000"/>
          <w:sz w:val="23"/>
          <w:szCs w:val="23"/>
          <w:rtl/>
        </w:rPr>
      </w:pPr>
      <w:r w:rsidRPr="00282A6C">
        <w:rPr>
          <w:rFonts w:ascii="Symbol" w:eastAsia="Times New Roman" w:hAnsi="Symbol" w:cs="Segoe UI"/>
          <w:color w:val="000000"/>
          <w:sz w:val="23"/>
          <w:szCs w:val="23"/>
          <w:bdr w:val="none" w:sz="0" w:space="0" w:color="auto" w:frame="1"/>
          <w:lang w:val="en-GB"/>
        </w:rPr>
        <w:t></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 xml:space="preserve">في حال وجود مبالغ تأمين على الخط يجب وضع </w:t>
      </w:r>
      <w:proofErr w:type="gramStart"/>
      <w:r w:rsidRPr="00282A6C">
        <w:rPr>
          <w:rFonts w:ascii="MTN Brighter Sans Arabic" w:eastAsia="Times New Roman" w:hAnsi="MTN Brighter Sans Arabic" w:cs="MTN Brighter Sans Arabic"/>
          <w:color w:val="000000"/>
          <w:sz w:val="23"/>
          <w:szCs w:val="23"/>
          <w:bdr w:val="none" w:sz="0" w:space="0" w:color="auto" w:frame="1"/>
          <w:rtl/>
          <w:lang w:bidi="ar-SY"/>
        </w:rPr>
        <w:t>ملاحظة  على</w:t>
      </w:r>
      <w:proofErr w:type="gramEnd"/>
      <w:r w:rsidRPr="00282A6C">
        <w:rPr>
          <w:rFonts w:ascii="MTN Brighter Sans Arabic" w:eastAsia="Times New Roman" w:hAnsi="MTN Brighter Sans Arabic" w:cs="MTN Brighter Sans Arabic"/>
          <w:color w:val="000000"/>
          <w:sz w:val="23"/>
          <w:szCs w:val="23"/>
          <w:bdr w:val="none" w:sz="0" w:space="0" w:color="auto" w:frame="1"/>
          <w:rtl/>
          <w:lang w:bidi="ar-SY"/>
        </w:rPr>
        <w:t xml:space="preserve"> الخط من قبل موظف المركز توضح أن  للمشترك  القديم  مبلغ  تأمين  عائد له  مع ذكر اسمه  ومبلغ التأمين  وتاريخ تسديده .(تقع على مسؤولية موظف المركز التأكد  من وجود مبلغ التأمين  قبل إجراء تصريح الملكية  ).</w:t>
      </w:r>
    </w:p>
    <w:p w:rsidR="00282A6C" w:rsidRPr="00282A6C" w:rsidRDefault="00282A6C" w:rsidP="00282A6C">
      <w:pPr>
        <w:shd w:val="clear" w:color="auto" w:fill="FFFFFF"/>
        <w:bidi/>
        <w:spacing w:after="0" w:line="240" w:lineRule="auto"/>
        <w:ind w:left="1440" w:hanging="360"/>
        <w:textAlignment w:val="baseline"/>
        <w:rPr>
          <w:rFonts w:ascii="Segoe UI" w:eastAsia="Times New Roman" w:hAnsi="Segoe UI" w:cs="Segoe UI"/>
          <w:color w:val="000000"/>
          <w:sz w:val="23"/>
          <w:szCs w:val="23"/>
          <w:rtl/>
        </w:rPr>
      </w:pPr>
      <w:r w:rsidRPr="00282A6C">
        <w:rPr>
          <w:rFonts w:ascii="Symbol" w:eastAsia="Times New Roman" w:hAnsi="Symbol" w:cs="Segoe UI"/>
          <w:color w:val="000000"/>
          <w:sz w:val="23"/>
          <w:szCs w:val="23"/>
          <w:bdr w:val="none" w:sz="0" w:space="0" w:color="auto" w:frame="1"/>
          <w:lang w:val="en-GB"/>
        </w:rPr>
        <w:t></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عند  مراجعة مشترك  قديم  لاسترداد مبلغ التأمين العائد له  لاحقاً يجب إرسال بريد الكتروني لقسم </w:t>
      </w:r>
      <w:r w:rsidRPr="00282A6C">
        <w:rPr>
          <w:rFonts w:ascii="Segoe UI" w:eastAsia="Times New Roman" w:hAnsi="Segoe UI" w:cs="Segoe UI"/>
          <w:color w:val="000000"/>
          <w:sz w:val="23"/>
          <w:szCs w:val="23"/>
          <w:bdr w:val="none" w:sz="0" w:space="0" w:color="auto" w:frame="1"/>
          <w:rtl/>
          <w:lang w:val="en-GB"/>
        </w:rPr>
        <w:fldChar w:fldCharType="begin"/>
      </w:r>
      <w:r w:rsidRPr="00282A6C">
        <w:rPr>
          <w:rFonts w:ascii="Segoe UI" w:eastAsia="Times New Roman" w:hAnsi="Segoe UI" w:cs="Segoe UI"/>
          <w:color w:val="000000"/>
          <w:sz w:val="23"/>
          <w:szCs w:val="23"/>
          <w:bdr w:val="none" w:sz="0" w:space="0" w:color="auto" w:frame="1"/>
          <w:rtl/>
          <w:lang w:val="en-GB"/>
        </w:rPr>
        <w:instrText xml:space="preserve"> </w:instrText>
      </w:r>
      <w:r w:rsidRPr="00282A6C">
        <w:rPr>
          <w:rFonts w:ascii="Segoe UI" w:eastAsia="Times New Roman" w:hAnsi="Segoe UI" w:cs="Segoe UI"/>
          <w:color w:val="000000"/>
          <w:sz w:val="23"/>
          <w:szCs w:val="23"/>
          <w:bdr w:val="none" w:sz="0" w:space="0" w:color="auto" w:frame="1"/>
          <w:lang w:val="en-GB"/>
        </w:rPr>
        <w:instrText>HYPERLINK "mailto:CCCMBOAmendment@mtn.com.sy</w:instrText>
      </w:r>
      <w:r w:rsidRPr="00282A6C">
        <w:rPr>
          <w:rFonts w:ascii="Segoe UI" w:eastAsia="Times New Roman" w:hAnsi="Segoe UI" w:cs="Segoe UI"/>
          <w:color w:val="000000"/>
          <w:sz w:val="23"/>
          <w:szCs w:val="23"/>
          <w:bdr w:val="none" w:sz="0" w:space="0" w:color="auto" w:frame="1"/>
          <w:rtl/>
          <w:lang w:val="en-GB"/>
        </w:rPr>
        <w:instrText xml:space="preserve">" </w:instrText>
      </w:r>
      <w:r w:rsidRPr="00282A6C">
        <w:rPr>
          <w:rFonts w:ascii="Segoe UI" w:eastAsia="Times New Roman" w:hAnsi="Segoe UI" w:cs="Segoe UI"/>
          <w:color w:val="000000"/>
          <w:sz w:val="23"/>
          <w:szCs w:val="23"/>
          <w:bdr w:val="none" w:sz="0" w:space="0" w:color="auto" w:frame="1"/>
          <w:rtl/>
          <w:lang w:val="en-GB"/>
        </w:rPr>
        <w:fldChar w:fldCharType="separate"/>
      </w:r>
      <w:r w:rsidRPr="00282A6C">
        <w:rPr>
          <w:rFonts w:ascii="MTN Brighter Sans Arabic" w:eastAsia="Times New Roman" w:hAnsi="MTN Brighter Sans Arabic" w:cs="MTN Brighter Sans Arabic"/>
          <w:b/>
          <w:bCs/>
          <w:color w:val="0000FF"/>
          <w:sz w:val="23"/>
          <w:szCs w:val="23"/>
          <w:bdr w:val="none" w:sz="0" w:space="0" w:color="auto" w:frame="1"/>
          <w:lang w:val="en-GB"/>
        </w:rPr>
        <w:t>CC CM.BO Amendment</w:t>
      </w:r>
      <w:r w:rsidRPr="00282A6C">
        <w:rPr>
          <w:rFonts w:ascii="Segoe UI" w:eastAsia="Times New Roman" w:hAnsi="Segoe UI" w:cs="Segoe UI"/>
          <w:color w:val="000000"/>
          <w:sz w:val="23"/>
          <w:szCs w:val="23"/>
          <w:bdr w:val="none" w:sz="0" w:space="0" w:color="auto" w:frame="1"/>
          <w:rtl/>
          <w:lang w:val="en-GB"/>
        </w:rPr>
        <w:fldChar w:fldCharType="end"/>
      </w:r>
      <w:r w:rsidRPr="00282A6C">
        <w:rPr>
          <w:rFonts w:ascii="MTN Brighter Sans Arabic" w:eastAsia="Times New Roman" w:hAnsi="MTN Brighter Sans Arabic" w:cs="MTN Brighter Sans Arabic"/>
          <w:color w:val="000000"/>
          <w:sz w:val="23"/>
          <w:szCs w:val="23"/>
          <w:bdr w:val="none" w:sz="0" w:space="0" w:color="auto" w:frame="1"/>
          <w:rtl/>
          <w:lang w:bidi="ar-SY"/>
        </w:rPr>
        <w:t> يشرح الحالة  ليتم  الموافقة  من قبلنا على قبول الحالة ، مع إرفاق صورة عن هوية  المشترك  مع طلب استرداد المبلغ  بالإضافة إلى بصمة المشترك على  الطلب الورقي  و إرسال نسخة  الى قسم  </w:t>
      </w:r>
      <w:r w:rsidRPr="00282A6C">
        <w:rPr>
          <w:rFonts w:ascii="Segoe UI" w:eastAsia="Times New Roman" w:hAnsi="Segoe UI" w:cs="Segoe UI"/>
          <w:color w:val="000000"/>
          <w:sz w:val="23"/>
          <w:szCs w:val="23"/>
          <w:bdr w:val="none" w:sz="0" w:space="0" w:color="auto" w:frame="1"/>
          <w:rtl/>
          <w:lang w:val="en-GB"/>
        </w:rPr>
        <w:fldChar w:fldCharType="begin"/>
      </w:r>
      <w:r w:rsidRPr="00282A6C">
        <w:rPr>
          <w:rFonts w:ascii="Segoe UI" w:eastAsia="Times New Roman" w:hAnsi="Segoe UI" w:cs="Segoe UI"/>
          <w:color w:val="000000"/>
          <w:sz w:val="23"/>
          <w:szCs w:val="23"/>
          <w:bdr w:val="none" w:sz="0" w:space="0" w:color="auto" w:frame="1"/>
          <w:rtl/>
          <w:lang w:val="en-GB"/>
        </w:rPr>
        <w:instrText xml:space="preserve"> </w:instrText>
      </w:r>
      <w:r w:rsidRPr="00282A6C">
        <w:rPr>
          <w:rFonts w:ascii="Segoe UI" w:eastAsia="Times New Roman" w:hAnsi="Segoe UI" w:cs="Segoe UI"/>
          <w:color w:val="000000"/>
          <w:sz w:val="23"/>
          <w:szCs w:val="23"/>
          <w:bdr w:val="none" w:sz="0" w:space="0" w:color="auto" w:frame="1"/>
          <w:lang w:val="en-GB"/>
        </w:rPr>
        <w:instrText>HYPERLINK "mailto:CCCMBOAmendment@mtn.com.sy</w:instrText>
      </w:r>
      <w:r w:rsidRPr="00282A6C">
        <w:rPr>
          <w:rFonts w:ascii="Segoe UI" w:eastAsia="Times New Roman" w:hAnsi="Segoe UI" w:cs="Segoe UI"/>
          <w:color w:val="000000"/>
          <w:sz w:val="23"/>
          <w:szCs w:val="23"/>
          <w:bdr w:val="none" w:sz="0" w:space="0" w:color="auto" w:frame="1"/>
          <w:rtl/>
          <w:lang w:val="en-GB"/>
        </w:rPr>
        <w:instrText xml:space="preserve">" </w:instrText>
      </w:r>
      <w:r w:rsidRPr="00282A6C">
        <w:rPr>
          <w:rFonts w:ascii="Segoe UI" w:eastAsia="Times New Roman" w:hAnsi="Segoe UI" w:cs="Segoe UI"/>
          <w:color w:val="000000"/>
          <w:sz w:val="23"/>
          <w:szCs w:val="23"/>
          <w:bdr w:val="none" w:sz="0" w:space="0" w:color="auto" w:frame="1"/>
          <w:rtl/>
          <w:lang w:val="en-GB"/>
        </w:rPr>
        <w:fldChar w:fldCharType="separate"/>
      </w:r>
      <w:r w:rsidRPr="00282A6C">
        <w:rPr>
          <w:rFonts w:ascii="MTN Brighter Sans Arabic" w:eastAsia="Times New Roman" w:hAnsi="MTN Brighter Sans Arabic" w:cs="MTN Brighter Sans Arabic"/>
          <w:b/>
          <w:bCs/>
          <w:color w:val="0000FF"/>
          <w:sz w:val="23"/>
          <w:szCs w:val="23"/>
          <w:bdr w:val="none" w:sz="0" w:space="0" w:color="auto" w:frame="1"/>
          <w:lang w:val="en-GB"/>
        </w:rPr>
        <w:t>CC CM.BO Amendment</w:t>
      </w:r>
      <w:r w:rsidRPr="00282A6C">
        <w:rPr>
          <w:rFonts w:ascii="Segoe UI" w:eastAsia="Times New Roman" w:hAnsi="Segoe UI" w:cs="Segoe UI"/>
          <w:color w:val="000000"/>
          <w:sz w:val="23"/>
          <w:szCs w:val="23"/>
          <w:bdr w:val="none" w:sz="0" w:space="0" w:color="auto" w:frame="1"/>
          <w:rtl/>
          <w:lang w:val="en-GB"/>
        </w:rPr>
        <w:fldChar w:fldCharType="end"/>
      </w:r>
      <w:r w:rsidRPr="00282A6C">
        <w:rPr>
          <w:rFonts w:ascii="MTN Brighter Sans Arabic" w:eastAsia="Times New Roman" w:hAnsi="MTN Brighter Sans Arabic" w:cs="MTN Brighter Sans Arabic"/>
          <w:color w:val="000000"/>
          <w:sz w:val="23"/>
          <w:szCs w:val="23"/>
          <w:bdr w:val="none" w:sz="0" w:space="0" w:color="auto" w:frame="1"/>
          <w:rtl/>
          <w:lang w:bidi="ar-SY"/>
        </w:rPr>
        <w:t> عبر الإيميل</w:t>
      </w:r>
    </w:p>
    <w:p w:rsidR="00282A6C" w:rsidRPr="00282A6C" w:rsidRDefault="00282A6C" w:rsidP="00282A6C">
      <w:pPr>
        <w:shd w:val="clear" w:color="auto" w:fill="FFFFFF"/>
        <w:bidi/>
        <w:spacing w:after="0" w:line="240" w:lineRule="auto"/>
        <w:ind w:left="1440" w:hanging="360"/>
        <w:textAlignment w:val="baseline"/>
        <w:rPr>
          <w:rFonts w:ascii="Segoe UI" w:eastAsia="Times New Roman" w:hAnsi="Segoe UI" w:cs="Segoe UI"/>
          <w:color w:val="000000"/>
          <w:sz w:val="23"/>
          <w:szCs w:val="23"/>
          <w:rtl/>
        </w:rPr>
      </w:pPr>
      <w:r w:rsidRPr="00282A6C">
        <w:rPr>
          <w:rFonts w:ascii="Symbol" w:eastAsia="Times New Roman" w:hAnsi="Symbol" w:cs="Segoe UI"/>
          <w:color w:val="000000"/>
          <w:sz w:val="23"/>
          <w:szCs w:val="23"/>
          <w:bdr w:val="none" w:sz="0" w:space="0" w:color="auto" w:frame="1"/>
          <w:lang w:val="en-GB"/>
        </w:rPr>
        <w:t></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لا يمكن إجراء تنظيم عقد لرقم وتعديل الاسم في حال كان الرقم تابع لأي فئة من فئات </w:t>
      </w:r>
      <w:r w:rsidRPr="00282A6C">
        <w:rPr>
          <w:rFonts w:ascii="MTN Brighter Sans Arabic" w:eastAsia="Times New Roman" w:hAnsi="MTN Brighter Sans Arabic" w:cs="MTN Brighter Sans Arabic"/>
          <w:b/>
          <w:bCs/>
          <w:color w:val="000000"/>
          <w:sz w:val="23"/>
          <w:szCs w:val="23"/>
          <w:bdr w:val="none" w:sz="0" w:space="0" w:color="auto" w:frame="1"/>
          <w:rtl/>
          <w:lang w:bidi="ar-SY"/>
        </w:rPr>
        <w:t>قسم كبار العملاء</w:t>
      </w:r>
      <w:r w:rsidRPr="00282A6C">
        <w:rPr>
          <w:rFonts w:ascii="MTN Brighter Sans Arabic" w:eastAsia="Times New Roman" w:hAnsi="MTN Brighter Sans Arabic" w:cs="MTN Brighter Sans Arabic"/>
          <w:color w:val="000000"/>
          <w:sz w:val="23"/>
          <w:szCs w:val="23"/>
          <w:bdr w:val="none" w:sz="0" w:space="0" w:color="auto" w:frame="1"/>
          <w:rtl/>
          <w:lang w:bidi="ar-SY"/>
        </w:rPr>
        <w:t xml:space="preserve"> ولو كان المشترك يملك كتاب من المؤسسة العامة للاتصالات, يجب أولاً الحصول على موافقة قسم كبار العملاء والشركة أو الجهة العائد لها الرقم وبعدها يتم تنفيذ </w:t>
      </w:r>
      <w:proofErr w:type="gramStart"/>
      <w:r w:rsidRPr="00282A6C">
        <w:rPr>
          <w:rFonts w:ascii="MTN Brighter Sans Arabic" w:eastAsia="Times New Roman" w:hAnsi="MTN Brighter Sans Arabic" w:cs="MTN Brighter Sans Arabic"/>
          <w:color w:val="000000"/>
          <w:sz w:val="23"/>
          <w:szCs w:val="23"/>
          <w:bdr w:val="none" w:sz="0" w:space="0" w:color="auto" w:frame="1"/>
          <w:rtl/>
          <w:lang w:bidi="ar-SY"/>
        </w:rPr>
        <w:t>المطلوب .</w:t>
      </w:r>
      <w:proofErr w:type="gramEnd"/>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lang w:val="en-GB"/>
        </w:rPr>
        <w:t>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b/>
          <w:bCs/>
          <w:noProof/>
          <w:color w:val="0170B9"/>
          <w:sz w:val="28"/>
          <w:szCs w:val="28"/>
          <w:bdr w:val="none" w:sz="0" w:space="0" w:color="auto" w:frame="1"/>
          <w:lang w:bidi="ar-SY"/>
        </w:rPr>
        <mc:AlternateContent>
          <mc:Choice Requires="wps">
            <w:drawing>
              <wp:inline distT="0" distB="0" distL="0" distR="0">
                <wp:extent cx="304800" cy="304800"/>
                <wp:effectExtent l="0" t="0" r="0" b="0"/>
                <wp:docPr id="16" name="Rectangle 16" descr="↗">
                  <a:hlinkClick xmlns:a="http://schemas.openxmlformats.org/drawingml/2006/main" r:id="rId4" tooltip="&quot;back to content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6994C7" id="Rectangle 16" o:spid="_x0000_s1026" alt="↗" href="http://10.10.89.37/cc_web_tool/?p=1752#content" title="&quot;back to content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" o:button="t" filled="f" stroked="f">
                <v:fill o:detectmouseclick="t"/>
                <o:lock v:ext="edit" aspectratio="t"/>
                <w10:anchorlock/>
              </v:rect>
            </w:pict>
          </mc:Fallback>
        </mc:AlternateContent>
      </w:r>
      <w:r w:rsidRPr="00282A6C">
        <w:rPr>
          <w:rFonts w:ascii="MTN Brighter Sans Arabic" w:eastAsia="Times New Roman" w:hAnsi="MTN Brighter Sans Arabic" w:cs="MTN Brighter Sans Arabic"/>
          <w:b/>
          <w:bCs/>
          <w:color w:val="0070C0"/>
          <w:sz w:val="28"/>
          <w:szCs w:val="28"/>
          <w:bdr w:val="none" w:sz="0" w:space="0" w:color="auto" w:frame="1"/>
          <w:rtl/>
          <w:lang w:bidi="ar-SY"/>
        </w:rPr>
        <w:t> </w:t>
      </w:r>
      <w:r w:rsidRPr="00282A6C">
        <w:rPr>
          <w:rFonts w:ascii="MTN Brighter Sans Arabic" w:eastAsia="Times New Roman" w:hAnsi="MTN Brighter Sans Arabic" w:cs="MTN Brighter Sans Arabic"/>
          <w:b/>
          <w:bCs/>
          <w:color w:val="0070C0"/>
          <w:sz w:val="24"/>
          <w:szCs w:val="24"/>
          <w:bdr w:val="none" w:sz="0" w:space="0" w:color="auto" w:frame="1"/>
          <w:rtl/>
          <w:lang w:bidi="ar-SY"/>
        </w:rPr>
        <w:t>معرفة الأرقام التي باسم المشترك من خلال الرقم الوطني (</w:t>
      </w:r>
      <w:r w:rsidRPr="00282A6C">
        <w:rPr>
          <w:rFonts w:ascii="MTN Brighter Sans Arabic" w:eastAsia="Times New Roman" w:hAnsi="MTN Brighter Sans Arabic" w:cs="MTN Brighter Sans Arabic"/>
          <w:b/>
          <w:bCs/>
          <w:color w:val="0070C0"/>
          <w:sz w:val="24"/>
          <w:szCs w:val="24"/>
          <w:bdr w:val="none" w:sz="0" w:space="0" w:color="auto" w:frame="1"/>
          <w:lang w:val="en-GB"/>
        </w:rPr>
        <w:t>Forgotten Number Request</w:t>
      </w:r>
      <w:r w:rsidRPr="00282A6C">
        <w:rPr>
          <w:rFonts w:ascii="MTN Brighter Sans Arabic" w:eastAsia="Times New Roman" w:hAnsi="MTN Brighter Sans Arabic" w:cs="MTN Brighter Sans Arabic"/>
          <w:b/>
          <w:bCs/>
          <w:color w:val="0070C0"/>
          <w:sz w:val="24"/>
          <w:szCs w:val="24"/>
          <w:bdr w:val="none" w:sz="0" w:space="0" w:color="auto" w:frame="1"/>
          <w:rtl/>
          <w:lang w:bidi="ar-SY"/>
        </w:rPr>
        <w:t>) :</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1.</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عن طريق قائمة خدمة </w:t>
      </w:r>
      <w:r w:rsidRPr="00282A6C">
        <w:rPr>
          <w:rFonts w:ascii="MTN Brighter Sans Arabic" w:eastAsia="Times New Roman" w:hAnsi="MTN Brighter Sans Arabic" w:cs="MTN Brighter Sans Arabic"/>
          <w:color w:val="000000"/>
          <w:sz w:val="23"/>
          <w:szCs w:val="23"/>
          <w:bdr w:val="none" w:sz="0" w:space="0" w:color="auto" w:frame="1"/>
          <w:lang w:val="en-GB"/>
        </w:rPr>
        <w:t>Line Management</w:t>
      </w:r>
      <w:r w:rsidRPr="00282A6C">
        <w:rPr>
          <w:rFonts w:ascii="MTN Brighter Sans Arabic" w:eastAsia="Times New Roman" w:hAnsi="MTN Brighter Sans Arabic" w:cs="MTN Brighter Sans Arabic"/>
          <w:color w:val="000000"/>
          <w:sz w:val="23"/>
          <w:szCs w:val="23"/>
          <w:bdr w:val="none" w:sz="0" w:space="0" w:color="auto" w:frame="1"/>
          <w:rtl/>
          <w:lang w:bidi="ar-SY"/>
        </w:rPr>
        <w:t> .</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2.</w:t>
      </w:r>
      <w:r w:rsidRPr="00282A6C">
        <w:rPr>
          <w:rFonts w:ascii="Times New Roman" w:eastAsia="Times New Roman" w:hAnsi="Times New Roman" w:cs="Times New Roman"/>
          <w:color w:val="000000"/>
          <w:sz w:val="14"/>
          <w:szCs w:val="14"/>
          <w:bdr w:val="none" w:sz="0" w:space="0" w:color="auto" w:frame="1"/>
          <w:rtl/>
          <w:lang w:val="en-GB"/>
        </w:rPr>
        <w:t>     </w:t>
      </w:r>
      <w:r w:rsidRPr="00282A6C">
        <w:rPr>
          <w:rFonts w:ascii="MTN Brighter Sans Arabic" w:eastAsia="Times New Roman" w:hAnsi="MTN Brighter Sans Arabic" w:cs="MTN Brighter Sans Arabic"/>
          <w:color w:val="000000"/>
          <w:sz w:val="23"/>
          <w:szCs w:val="23"/>
          <w:bdr w:val="none" w:sz="0" w:space="0" w:color="auto" w:frame="1"/>
          <w:rtl/>
          <w:lang w:bidi="ar-SY"/>
        </w:rPr>
        <w:t>من خلال برنامج الـ </w:t>
      </w:r>
      <w:r w:rsidRPr="00282A6C">
        <w:rPr>
          <w:rFonts w:ascii="MTN Brighter Sans Arabic" w:eastAsia="Times New Roman" w:hAnsi="MTN Brighter Sans Arabic" w:cs="MTN Brighter Sans Arabic"/>
          <w:color w:val="000000"/>
          <w:sz w:val="23"/>
          <w:szCs w:val="23"/>
          <w:bdr w:val="none" w:sz="0" w:space="0" w:color="auto" w:frame="1"/>
          <w:lang w:val="en-GB"/>
        </w:rPr>
        <w:t>CRM</w:t>
      </w:r>
      <w:r w:rsidRPr="00282A6C">
        <w:rPr>
          <w:rFonts w:ascii="MTN Brighter Sans Arabic" w:eastAsia="Times New Roman" w:hAnsi="MTN Brighter Sans Arabic" w:cs="MTN Brighter Sans Arabic"/>
          <w:color w:val="000000"/>
          <w:sz w:val="23"/>
          <w:szCs w:val="23"/>
          <w:bdr w:val="none" w:sz="0" w:space="0" w:color="auto" w:frame="1"/>
          <w:rtl/>
          <w:lang w:bidi="ar-SY"/>
        </w:rPr>
        <w:t> ، وذلك من خلال قراءة هوية المشترك عبر الباركود على الشكل التالي :</w:t>
      </w:r>
    </w:p>
    <w:p w:rsidR="00282A6C" w:rsidRPr="00282A6C" w:rsidRDefault="00282A6C" w:rsidP="00282A6C">
      <w:pPr>
        <w:shd w:val="clear" w:color="auto" w:fill="FFFFFF"/>
        <w:bidi/>
        <w:spacing w:after="0" w:line="240" w:lineRule="auto"/>
        <w:ind w:left="72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lang w:val="en-GB"/>
        </w:rPr>
        <w:t>CRM – New Contract – Search for numbers</w:t>
      </w:r>
    </w:p>
    <w:p w:rsidR="00282A6C" w:rsidRPr="00282A6C" w:rsidRDefault="00282A6C" w:rsidP="00282A6C">
      <w:pPr>
        <w:shd w:val="clear" w:color="auto" w:fill="FFFFFF"/>
        <w:bidi/>
        <w:spacing w:after="384" w:line="240" w:lineRule="auto"/>
        <w:textAlignment w:val="baseline"/>
        <w:rPr>
          <w:rFonts w:ascii="Segoe UI" w:eastAsia="Times New Roman" w:hAnsi="Segoe UI" w:cs="Segoe UI"/>
          <w:color w:val="000000"/>
          <w:sz w:val="23"/>
          <w:szCs w:val="23"/>
          <w:rtl/>
        </w:rPr>
      </w:pPr>
      <w:r w:rsidRPr="00282A6C">
        <w:rPr>
          <w:rFonts w:ascii="Segoe UI" w:eastAsia="Times New Roman" w:hAnsi="Segoe UI" w:cs="Segoe UI"/>
          <w:noProof/>
          <w:color w:val="000000"/>
          <w:sz w:val="23"/>
          <w:szCs w:val="23"/>
        </w:rPr>
        <w:drawing>
          <wp:inline distT="0" distB="0" distL="0" distR="0">
            <wp:extent cx="6076950" cy="1533525"/>
            <wp:effectExtent l="0" t="0" r="0" b="9525"/>
            <wp:docPr id="15" name="Picture 15" descr="new line post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ew line post 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76950" cy="1533525"/>
                    </a:xfrm>
                    <a:prstGeom prst="rect">
                      <a:avLst/>
                    </a:prstGeom>
                    <a:noFill/>
                    <a:ln>
                      <a:noFill/>
                    </a:ln>
                  </pic:spPr>
                </pic:pic>
              </a:graphicData>
            </a:graphic>
          </wp:inline>
        </w:drawing>
      </w:r>
    </w:p>
    <w:p w:rsidR="00282A6C" w:rsidRPr="00282A6C" w:rsidRDefault="00282A6C" w:rsidP="00282A6C">
      <w:pPr>
        <w:shd w:val="clear" w:color="auto" w:fill="FFFFFF"/>
        <w:bidi/>
        <w:spacing w:after="0" w:line="240" w:lineRule="auto"/>
        <w:ind w:firstLine="72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bidi="ar-SY"/>
        </w:rPr>
        <w:t>يتم قراءة هوية المشترك عبر الباركود</w:t>
      </w:r>
    </w:p>
    <w:p w:rsidR="00282A6C" w:rsidRPr="00282A6C" w:rsidRDefault="00282A6C" w:rsidP="00282A6C">
      <w:pPr>
        <w:shd w:val="clear" w:color="auto" w:fill="FFFFFF"/>
        <w:spacing w:after="384" w:line="240" w:lineRule="auto"/>
        <w:textAlignment w:val="baseline"/>
        <w:rPr>
          <w:rFonts w:ascii="Segoe UI" w:eastAsia="Times New Roman" w:hAnsi="Segoe UI" w:cs="Segoe UI"/>
          <w:color w:val="000000"/>
          <w:sz w:val="23"/>
          <w:szCs w:val="23"/>
          <w:rtl/>
        </w:rPr>
      </w:pPr>
      <w:r w:rsidRPr="00282A6C">
        <w:rPr>
          <w:rFonts w:ascii="Segoe UI" w:eastAsia="Times New Roman" w:hAnsi="Segoe UI" w:cs="Segoe UI"/>
          <w:noProof/>
          <w:color w:val="000000"/>
          <w:sz w:val="23"/>
          <w:szCs w:val="23"/>
        </w:rPr>
        <w:drawing>
          <wp:inline distT="0" distB="0" distL="0" distR="0">
            <wp:extent cx="6076950" cy="952500"/>
            <wp:effectExtent l="0" t="0" r="0" b="0"/>
            <wp:docPr id="14" name="Picture 14" descr="new line post 3.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ew line post 3.jpg.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76950" cy="952500"/>
                    </a:xfrm>
                    <a:prstGeom prst="rect">
                      <a:avLst/>
                    </a:prstGeom>
                    <a:noFill/>
                    <a:ln>
                      <a:noFill/>
                    </a:ln>
                  </pic:spPr>
                </pic:pic>
              </a:graphicData>
            </a:graphic>
          </wp:inline>
        </w:drawing>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Pr>
      </w:pPr>
      <w:r w:rsidRPr="00282A6C">
        <w:rPr>
          <w:rFonts w:ascii="MTN Brighter Sans Arabic" w:eastAsia="Times New Roman" w:hAnsi="MTN Brighter Sans Arabic" w:cs="MTN Brighter Sans Arabic"/>
          <w:color w:val="000000"/>
          <w:sz w:val="23"/>
          <w:szCs w:val="23"/>
          <w:bdr w:val="none" w:sz="0" w:space="0" w:color="auto" w:frame="1"/>
          <w:rtl/>
        </w:rPr>
        <w:t>ستظهر جميع الأرقام التابعة لهذه الهوية مع اسم المشترك ، نوع و حالة الخط على الشكل التالي :</w:t>
      </w:r>
    </w:p>
    <w:p w:rsidR="00282A6C" w:rsidRPr="00282A6C" w:rsidRDefault="00282A6C" w:rsidP="00282A6C">
      <w:pPr>
        <w:shd w:val="clear" w:color="auto" w:fill="FFFFFF"/>
        <w:spacing w:after="384" w:line="240" w:lineRule="auto"/>
        <w:textAlignment w:val="baseline"/>
        <w:rPr>
          <w:rFonts w:ascii="Segoe UI" w:eastAsia="Times New Roman" w:hAnsi="Segoe UI" w:cs="Segoe UI"/>
          <w:color w:val="000000"/>
          <w:sz w:val="23"/>
          <w:szCs w:val="23"/>
          <w:rtl/>
        </w:rPr>
      </w:pPr>
      <w:r w:rsidRPr="00282A6C">
        <w:rPr>
          <w:rFonts w:ascii="Segoe UI" w:eastAsia="Times New Roman" w:hAnsi="Segoe UI" w:cs="Segoe UI"/>
          <w:noProof/>
          <w:color w:val="000000"/>
          <w:sz w:val="23"/>
          <w:szCs w:val="23"/>
        </w:rPr>
        <w:drawing>
          <wp:inline distT="0" distB="0" distL="0" distR="0">
            <wp:extent cx="8343900" cy="1524000"/>
            <wp:effectExtent l="0" t="0" r="0" b="0"/>
            <wp:docPr id="13" name="Picture 13" descr="new line post 4.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ew line post 4.jpg.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343900" cy="1524000"/>
                    </a:xfrm>
                    <a:prstGeom prst="rect">
                      <a:avLst/>
                    </a:prstGeom>
                    <a:noFill/>
                    <a:ln>
                      <a:noFill/>
                    </a:ln>
                  </pic:spPr>
                </pic:pic>
              </a:graphicData>
            </a:graphic>
          </wp:inline>
        </w:drawing>
      </w:r>
    </w:p>
    <w:p w:rsidR="00282A6C" w:rsidRPr="00282A6C" w:rsidRDefault="00282A6C" w:rsidP="00282A6C">
      <w:pPr>
        <w:shd w:val="clear" w:color="auto" w:fill="FFFFFF"/>
        <w:bidi/>
        <w:spacing w:after="384" w:line="240" w:lineRule="auto"/>
        <w:textAlignment w:val="baseline"/>
        <w:rPr>
          <w:rFonts w:ascii="Segoe UI" w:eastAsia="Times New Roman" w:hAnsi="Segoe UI" w:cs="Segoe UI"/>
          <w:color w:val="000000"/>
          <w:sz w:val="23"/>
          <w:szCs w:val="23"/>
        </w:rPr>
      </w:pPr>
      <w:r w:rsidRPr="00282A6C">
        <w:rPr>
          <w:rFonts w:ascii="Segoe UI" w:eastAsia="Times New Roman" w:hAnsi="Segoe UI" w:cs="Segoe UI"/>
          <w:color w:val="000000"/>
          <w:sz w:val="23"/>
          <w:szCs w:val="23"/>
          <w:rtl/>
        </w:rPr>
        <w:t>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bidi="ar-SY"/>
        </w:rPr>
        <w:t>في حال تم إيجاد أرقام تابعة لهوية المشترك سيتم تسجيل حالة تلقائياً على الـ </w:t>
      </w:r>
      <w:r w:rsidRPr="00282A6C">
        <w:rPr>
          <w:rFonts w:ascii="MTN Brighter Sans Arabic" w:eastAsia="Times New Roman" w:hAnsi="MTN Brighter Sans Arabic" w:cs="MTN Brighter Sans Arabic"/>
          <w:color w:val="000000"/>
          <w:sz w:val="23"/>
          <w:szCs w:val="23"/>
          <w:bdr w:val="none" w:sz="0" w:space="0" w:color="auto" w:frame="1"/>
          <w:lang w:val="en-GB"/>
        </w:rPr>
        <w:t>CRM</w:t>
      </w:r>
      <w:r w:rsidRPr="00282A6C">
        <w:rPr>
          <w:rFonts w:ascii="MTN Brighter Sans Arabic" w:eastAsia="Times New Roman" w:hAnsi="MTN Brighter Sans Arabic" w:cs="MTN Brighter Sans Arabic"/>
          <w:color w:val="000000"/>
          <w:sz w:val="23"/>
          <w:szCs w:val="23"/>
          <w:bdr w:val="none" w:sz="0" w:space="0" w:color="auto" w:frame="1"/>
          <w:rtl/>
          <w:lang w:bidi="ar-SY"/>
        </w:rPr>
        <w:t> على جميع الأرقام التي ظهرت من خلال هذه الهوية و سيتضمن الـ </w:t>
      </w:r>
      <w:r w:rsidRPr="00282A6C">
        <w:rPr>
          <w:rFonts w:ascii="MTN Brighter Sans Arabic" w:eastAsia="Times New Roman" w:hAnsi="MTN Brighter Sans Arabic" w:cs="MTN Brighter Sans Arabic"/>
          <w:color w:val="000000"/>
          <w:sz w:val="23"/>
          <w:szCs w:val="23"/>
          <w:bdr w:val="none" w:sz="0" w:space="0" w:color="auto" w:frame="1"/>
          <w:lang w:val="en-GB"/>
        </w:rPr>
        <w:t>Additional remark</w:t>
      </w:r>
      <w:r w:rsidRPr="00282A6C">
        <w:rPr>
          <w:rFonts w:ascii="MTN Brighter Sans Arabic" w:eastAsia="Times New Roman" w:hAnsi="MTN Brighter Sans Arabic" w:cs="MTN Brighter Sans Arabic"/>
          <w:color w:val="000000"/>
          <w:sz w:val="23"/>
          <w:szCs w:val="23"/>
          <w:bdr w:val="none" w:sz="0" w:space="0" w:color="auto" w:frame="1"/>
          <w:rtl/>
          <w:lang w:bidi="ar-SY"/>
        </w:rPr>
        <w:t> رقم هوية المشترك</w:t>
      </w:r>
    </w:p>
    <w:p w:rsidR="00282A6C" w:rsidRPr="00282A6C" w:rsidRDefault="00282A6C" w:rsidP="00282A6C">
      <w:pPr>
        <w:shd w:val="clear" w:color="auto" w:fill="FFFFFF"/>
        <w:bidi/>
        <w:spacing w:after="384" w:line="240" w:lineRule="auto"/>
        <w:textAlignment w:val="baseline"/>
        <w:rPr>
          <w:rFonts w:ascii="Segoe UI" w:eastAsia="Times New Roman" w:hAnsi="Segoe UI" w:cs="Segoe UI"/>
          <w:color w:val="000000"/>
          <w:sz w:val="23"/>
          <w:szCs w:val="23"/>
          <w:rtl/>
        </w:rPr>
      </w:pPr>
      <w:r w:rsidRPr="00282A6C">
        <w:rPr>
          <w:rFonts w:ascii="Segoe UI" w:eastAsia="Times New Roman" w:hAnsi="Segoe UI" w:cs="Segoe UI"/>
          <w:color w:val="000000"/>
          <w:sz w:val="23"/>
          <w:szCs w:val="23"/>
          <w:rtl/>
        </w:rPr>
        <w:t> </w:t>
      </w:r>
    </w:p>
    <w:p w:rsidR="00282A6C" w:rsidRPr="00282A6C" w:rsidRDefault="00282A6C" w:rsidP="00282A6C">
      <w:pPr>
        <w:shd w:val="clear" w:color="auto" w:fill="FFFFFF"/>
        <w:bidi/>
        <w:spacing w:after="384" w:line="240" w:lineRule="auto"/>
        <w:textAlignment w:val="baseline"/>
        <w:rPr>
          <w:rFonts w:ascii="Segoe UI" w:eastAsia="Times New Roman" w:hAnsi="Segoe UI" w:cs="Segoe UI"/>
          <w:color w:val="000000"/>
          <w:sz w:val="23"/>
          <w:szCs w:val="23"/>
          <w:rtl/>
        </w:rPr>
      </w:pPr>
      <w:r w:rsidRPr="00282A6C">
        <w:rPr>
          <w:rFonts w:ascii="Segoe UI" w:eastAsia="Times New Roman" w:hAnsi="Segoe UI" w:cs="Segoe UI"/>
          <w:noProof/>
          <w:color w:val="000000"/>
          <w:sz w:val="23"/>
          <w:szCs w:val="23"/>
        </w:rPr>
        <w:drawing>
          <wp:inline distT="0" distB="0" distL="0" distR="0">
            <wp:extent cx="8420100" cy="2057400"/>
            <wp:effectExtent l="0" t="0" r="0" b="0"/>
            <wp:docPr id="12" name="Picture 12" descr="new line post 5.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ew line post 5.jpg.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420100" cy="2057400"/>
                    </a:xfrm>
                    <a:prstGeom prst="rect">
                      <a:avLst/>
                    </a:prstGeom>
                    <a:noFill/>
                    <a:ln>
                      <a:noFill/>
                    </a:ln>
                  </pic:spPr>
                </pic:pic>
              </a:graphicData>
            </a:graphic>
          </wp:inline>
        </w:drawing>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bidi="ar-SY"/>
        </w:rPr>
        <w:t>في حال عدم وجود أي رقم </w:t>
      </w:r>
      <w:r w:rsidRPr="00282A6C">
        <w:rPr>
          <w:rFonts w:ascii="MTN Brighter Sans Arabic" w:eastAsia="Times New Roman" w:hAnsi="MTN Brighter Sans Arabic" w:cs="MTN Brighter Sans Arabic"/>
          <w:color w:val="000000"/>
          <w:sz w:val="23"/>
          <w:szCs w:val="23"/>
          <w:bdr w:val="none" w:sz="0" w:space="0" w:color="auto" w:frame="1"/>
          <w:lang w:val="en-GB"/>
        </w:rPr>
        <w:t>MTN</w:t>
      </w:r>
      <w:r w:rsidRPr="00282A6C">
        <w:rPr>
          <w:rFonts w:ascii="MTN Brighter Sans Arabic" w:eastAsia="Times New Roman" w:hAnsi="MTN Brighter Sans Arabic" w:cs="MTN Brighter Sans Arabic"/>
          <w:color w:val="000000"/>
          <w:sz w:val="23"/>
          <w:szCs w:val="23"/>
          <w:bdr w:val="none" w:sz="0" w:space="0" w:color="auto" w:frame="1"/>
          <w:rtl/>
          <w:lang w:bidi="ar-SY"/>
        </w:rPr>
        <w:t> مسجل عبر هذه الهوية ، ستظهر الحالة على الشكل التالي :</w:t>
      </w:r>
    </w:p>
    <w:p w:rsidR="00282A6C" w:rsidRPr="00282A6C" w:rsidRDefault="00282A6C" w:rsidP="00282A6C">
      <w:pPr>
        <w:shd w:val="clear" w:color="auto" w:fill="FFFFFF"/>
        <w:bidi/>
        <w:spacing w:after="384" w:line="240" w:lineRule="auto"/>
        <w:textAlignment w:val="baseline"/>
        <w:rPr>
          <w:rFonts w:ascii="Segoe UI" w:eastAsia="Times New Roman" w:hAnsi="Segoe UI" w:cs="Segoe UI"/>
          <w:color w:val="000000"/>
          <w:sz w:val="23"/>
          <w:szCs w:val="23"/>
          <w:rtl/>
        </w:rPr>
      </w:pPr>
      <w:r w:rsidRPr="00282A6C">
        <w:rPr>
          <w:rFonts w:ascii="Segoe UI" w:eastAsia="Times New Roman" w:hAnsi="Segoe UI" w:cs="Segoe UI"/>
          <w:noProof/>
          <w:color w:val="000000"/>
          <w:sz w:val="23"/>
          <w:szCs w:val="23"/>
        </w:rPr>
        <w:drawing>
          <wp:inline distT="0" distB="0" distL="0" distR="0">
            <wp:extent cx="6877050" cy="914400"/>
            <wp:effectExtent l="0" t="0" r="0" b="0"/>
            <wp:docPr id="11" name="Picture 11" descr="new line post 6.jpg.p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ew line post 6.jpg.png.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77050" cy="914400"/>
                    </a:xfrm>
                    <a:prstGeom prst="rect">
                      <a:avLst/>
                    </a:prstGeom>
                    <a:noFill/>
                    <a:ln>
                      <a:noFill/>
                    </a:ln>
                  </pic:spPr>
                </pic:pic>
              </a:graphicData>
            </a:graphic>
          </wp:inline>
        </w:drawing>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bidi="ar-SY"/>
        </w:rPr>
        <w:t>سيتم تسجيل حالة تلقائياً على الـ </w:t>
      </w:r>
      <w:r w:rsidRPr="00282A6C">
        <w:rPr>
          <w:rFonts w:ascii="MTN Brighter Sans Arabic" w:eastAsia="Times New Roman" w:hAnsi="MTN Brighter Sans Arabic" w:cs="MTN Brighter Sans Arabic"/>
          <w:color w:val="000000"/>
          <w:sz w:val="23"/>
          <w:szCs w:val="23"/>
          <w:bdr w:val="none" w:sz="0" w:space="0" w:color="auto" w:frame="1"/>
          <w:lang w:val="en-GB"/>
        </w:rPr>
        <w:t>CRM</w:t>
      </w:r>
      <w:r w:rsidRPr="00282A6C">
        <w:rPr>
          <w:rFonts w:ascii="MTN Brighter Sans Arabic" w:eastAsia="Times New Roman" w:hAnsi="MTN Brighter Sans Arabic" w:cs="MTN Brighter Sans Arabic"/>
          <w:color w:val="000000"/>
          <w:sz w:val="23"/>
          <w:szCs w:val="23"/>
          <w:bdr w:val="none" w:sz="0" w:space="0" w:color="auto" w:frame="1"/>
          <w:rtl/>
          <w:lang w:bidi="ar-SY"/>
        </w:rPr>
        <w:t> على الرقم </w:t>
      </w:r>
      <w:r w:rsidRPr="00282A6C">
        <w:rPr>
          <w:rFonts w:ascii="MTN Brighter Sans Arabic" w:eastAsia="Times New Roman" w:hAnsi="MTN Brighter Sans Arabic" w:cs="MTN Brighter Sans Arabic"/>
          <w:color w:val="000000"/>
          <w:sz w:val="23"/>
          <w:szCs w:val="23"/>
          <w:bdr w:val="none" w:sz="0" w:space="0" w:color="auto" w:frame="1"/>
          <w:lang w:val="en-GB"/>
        </w:rPr>
        <w:t>963944222111</w:t>
      </w:r>
      <w:r w:rsidRPr="00282A6C">
        <w:rPr>
          <w:rFonts w:ascii="MTN Brighter Sans Arabic" w:eastAsia="Times New Roman" w:hAnsi="MTN Brighter Sans Arabic" w:cs="MTN Brighter Sans Arabic"/>
          <w:color w:val="000000"/>
          <w:sz w:val="23"/>
          <w:szCs w:val="23"/>
          <w:bdr w:val="none" w:sz="0" w:space="0" w:color="auto" w:frame="1"/>
          <w:rtl/>
          <w:lang w:bidi="ar-SY"/>
        </w:rPr>
        <w:t> و كذلك سيتضمن الـ </w:t>
      </w:r>
      <w:r w:rsidRPr="00282A6C">
        <w:rPr>
          <w:rFonts w:ascii="MTN Brighter Sans Arabic" w:eastAsia="Times New Roman" w:hAnsi="MTN Brighter Sans Arabic" w:cs="MTN Brighter Sans Arabic"/>
          <w:color w:val="000000"/>
          <w:sz w:val="23"/>
          <w:szCs w:val="23"/>
          <w:bdr w:val="none" w:sz="0" w:space="0" w:color="auto" w:frame="1"/>
          <w:lang w:val="en-GB"/>
        </w:rPr>
        <w:t>Additional Remark</w:t>
      </w:r>
      <w:r w:rsidRPr="00282A6C">
        <w:rPr>
          <w:rFonts w:ascii="MTN Brighter Sans Arabic" w:eastAsia="Times New Roman" w:hAnsi="MTN Brighter Sans Arabic" w:cs="MTN Brighter Sans Arabic"/>
          <w:color w:val="000000"/>
          <w:sz w:val="23"/>
          <w:szCs w:val="23"/>
          <w:bdr w:val="none" w:sz="0" w:space="0" w:color="auto" w:frame="1"/>
          <w:rtl/>
          <w:lang w:bidi="ar-SY"/>
        </w:rPr>
        <w:t> رقم هوية المشترك التي تم البحث من خلالها كالتالي :</w:t>
      </w:r>
    </w:p>
    <w:p w:rsidR="00282A6C" w:rsidRPr="00282A6C" w:rsidRDefault="00282A6C" w:rsidP="00282A6C">
      <w:pPr>
        <w:shd w:val="clear" w:color="auto" w:fill="FFFFFF"/>
        <w:bidi/>
        <w:spacing w:after="384" w:line="240" w:lineRule="auto"/>
        <w:textAlignment w:val="baseline"/>
        <w:rPr>
          <w:rFonts w:ascii="Segoe UI" w:eastAsia="Times New Roman" w:hAnsi="Segoe UI" w:cs="Segoe UI"/>
          <w:color w:val="000000"/>
          <w:sz w:val="23"/>
          <w:szCs w:val="23"/>
          <w:rtl/>
        </w:rPr>
      </w:pPr>
      <w:r w:rsidRPr="00282A6C">
        <w:rPr>
          <w:rFonts w:ascii="Segoe UI" w:eastAsia="Times New Roman" w:hAnsi="Segoe UI" w:cs="Segoe UI"/>
          <w:noProof/>
          <w:color w:val="000000"/>
          <w:sz w:val="23"/>
          <w:szCs w:val="23"/>
        </w:rPr>
        <w:drawing>
          <wp:inline distT="0" distB="0" distL="0" distR="0">
            <wp:extent cx="8343900" cy="1847850"/>
            <wp:effectExtent l="0" t="0" r="0" b="0"/>
            <wp:docPr id="10" name="Picture 10" descr="new line post 7.jpg.png.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ew line post 7.jpg.png.jpg.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343900" cy="1847850"/>
                    </a:xfrm>
                    <a:prstGeom prst="rect">
                      <a:avLst/>
                    </a:prstGeom>
                    <a:noFill/>
                    <a:ln>
                      <a:noFill/>
                    </a:ln>
                  </pic:spPr>
                </pic:pic>
              </a:graphicData>
            </a:graphic>
          </wp:inline>
        </w:drawing>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b/>
          <w:bCs/>
          <w:color w:val="000000"/>
          <w:sz w:val="23"/>
          <w:szCs w:val="23"/>
          <w:bdr w:val="none" w:sz="0" w:space="0" w:color="auto" w:frame="1"/>
          <w:rtl/>
          <w:lang w:bidi="ar-SY"/>
        </w:rPr>
        <w:t>ملاحظات هامة :</w:t>
      </w:r>
    </w:p>
    <w:p w:rsidR="00282A6C" w:rsidRPr="00282A6C" w:rsidRDefault="00282A6C" w:rsidP="00282A6C">
      <w:pPr>
        <w:shd w:val="clear" w:color="auto" w:fill="FFFFFF"/>
        <w:bidi/>
        <w:spacing w:after="0" w:line="240" w:lineRule="auto"/>
        <w:ind w:left="1440" w:hanging="360"/>
        <w:textAlignment w:val="baseline"/>
        <w:rPr>
          <w:rFonts w:ascii="Segoe UI" w:eastAsia="Times New Roman" w:hAnsi="Segoe UI" w:cs="Segoe UI"/>
          <w:color w:val="000000"/>
          <w:sz w:val="23"/>
          <w:szCs w:val="23"/>
          <w:rtl/>
        </w:rPr>
      </w:pPr>
      <w:r w:rsidRPr="00282A6C">
        <w:rPr>
          <w:rFonts w:ascii="Symbol" w:eastAsia="Times New Roman" w:hAnsi="Symbol" w:cs="Segoe UI"/>
          <w:color w:val="000000"/>
          <w:sz w:val="23"/>
          <w:szCs w:val="23"/>
          <w:bdr w:val="none" w:sz="0" w:space="0" w:color="auto" w:frame="1"/>
          <w:lang w:val="en-GB"/>
        </w:rPr>
        <w:t></w:t>
      </w:r>
      <w:r w:rsidRPr="00282A6C">
        <w:rPr>
          <w:rFonts w:ascii="MTN Brighter Sans Arabic" w:eastAsia="Times New Roman" w:hAnsi="MTN Brighter Sans Arabic" w:cs="MTN Brighter Sans Arabic"/>
          <w:color w:val="000000"/>
          <w:sz w:val="23"/>
          <w:szCs w:val="23"/>
          <w:bdr w:val="none" w:sz="0" w:space="0" w:color="auto" w:frame="1"/>
          <w:rtl/>
          <w:lang w:bidi="ar-SY"/>
        </w:rPr>
        <w:t>في حال عدم إمكانية قراءة الهوية عبر الباركود يتم تحويل حالة عبر الـ </w:t>
      </w:r>
      <w:r w:rsidRPr="00282A6C">
        <w:rPr>
          <w:rFonts w:ascii="MTN Brighter Sans Arabic" w:eastAsia="Times New Roman" w:hAnsi="MTN Brighter Sans Arabic" w:cs="MTN Brighter Sans Arabic"/>
          <w:color w:val="000000"/>
          <w:sz w:val="23"/>
          <w:szCs w:val="23"/>
          <w:bdr w:val="none" w:sz="0" w:space="0" w:color="auto" w:frame="1"/>
          <w:lang w:val="en-GB"/>
        </w:rPr>
        <w:t>CRM</w:t>
      </w:r>
      <w:r w:rsidRPr="00282A6C">
        <w:rPr>
          <w:rFonts w:ascii="MTN Brighter Sans Arabic" w:eastAsia="Times New Roman" w:hAnsi="MTN Brighter Sans Arabic" w:cs="MTN Brighter Sans Arabic"/>
          <w:color w:val="000000"/>
          <w:sz w:val="23"/>
          <w:szCs w:val="23"/>
          <w:bdr w:val="none" w:sz="0" w:space="0" w:color="auto" w:frame="1"/>
          <w:rtl/>
          <w:lang w:bidi="ar-SY"/>
        </w:rPr>
        <w:t> لقسم التفعيل بنفس الطريقة المتبعة حالياً (</w:t>
      </w:r>
      <w:r w:rsidRPr="00282A6C">
        <w:rPr>
          <w:rFonts w:ascii="MTN Brighter Sans Arabic" w:eastAsia="Times New Roman" w:hAnsi="MTN Brighter Sans Arabic" w:cs="MTN Brighter Sans Arabic"/>
          <w:color w:val="000000"/>
          <w:sz w:val="23"/>
          <w:szCs w:val="23"/>
          <w:bdr w:val="none" w:sz="0" w:space="0" w:color="auto" w:frame="1"/>
          <w:lang w:val="en-GB"/>
        </w:rPr>
        <w:t>Forgotten Number Request</w:t>
      </w:r>
      <w:r w:rsidRPr="00282A6C">
        <w:rPr>
          <w:rFonts w:ascii="MTN Brighter Sans Arabic" w:eastAsia="Times New Roman" w:hAnsi="MTN Brighter Sans Arabic" w:cs="MTN Brighter Sans Arabic"/>
          <w:color w:val="000000"/>
          <w:sz w:val="23"/>
          <w:szCs w:val="23"/>
          <w:bdr w:val="none" w:sz="0" w:space="0" w:color="auto" w:frame="1"/>
          <w:rtl/>
          <w:lang w:bidi="ar-SY"/>
        </w:rPr>
        <w:t>)</w:t>
      </w:r>
    </w:p>
    <w:p w:rsidR="00282A6C" w:rsidRPr="00282A6C" w:rsidRDefault="00282A6C" w:rsidP="00282A6C">
      <w:pPr>
        <w:shd w:val="clear" w:color="auto" w:fill="FFFFFF"/>
        <w:bidi/>
        <w:spacing w:after="0" w:line="240" w:lineRule="auto"/>
        <w:ind w:left="1440" w:hanging="360"/>
        <w:textAlignment w:val="baseline"/>
        <w:rPr>
          <w:rFonts w:ascii="Segoe UI" w:eastAsia="Times New Roman" w:hAnsi="Segoe UI" w:cs="Segoe UI"/>
          <w:color w:val="000000"/>
          <w:sz w:val="23"/>
          <w:szCs w:val="23"/>
          <w:rtl/>
        </w:rPr>
      </w:pPr>
      <w:r w:rsidRPr="00282A6C">
        <w:rPr>
          <w:rFonts w:ascii="Symbol" w:eastAsia="Times New Roman" w:hAnsi="Symbol" w:cs="Segoe UI"/>
          <w:color w:val="000000"/>
          <w:sz w:val="23"/>
          <w:szCs w:val="23"/>
          <w:bdr w:val="none" w:sz="0" w:space="0" w:color="auto" w:frame="1"/>
          <w:lang w:val="en-GB"/>
        </w:rPr>
        <w:t></w:t>
      </w:r>
      <w:r w:rsidRPr="00282A6C">
        <w:rPr>
          <w:rFonts w:ascii="MTN Brighter Sans Arabic" w:eastAsia="Times New Roman" w:hAnsi="MTN Brighter Sans Arabic" w:cs="MTN Brighter Sans Arabic"/>
          <w:color w:val="000000"/>
          <w:sz w:val="23"/>
          <w:szCs w:val="23"/>
          <w:bdr w:val="none" w:sz="0" w:space="0" w:color="auto" w:frame="1"/>
          <w:rtl/>
          <w:lang w:bidi="ar-SY"/>
        </w:rPr>
        <w:t>عند إجراء البحث عبر الباركود لرقم الهوية و ظهور أرقام باسم مختلف عن اسم المشترك صاحب الهوية من الضروري إرسال حالة </w:t>
      </w:r>
      <w:r w:rsidRPr="00282A6C">
        <w:rPr>
          <w:rFonts w:ascii="MTN Brighter Sans Arabic" w:eastAsia="Times New Roman" w:hAnsi="MTN Brighter Sans Arabic" w:cs="MTN Brighter Sans Arabic"/>
          <w:color w:val="000000"/>
          <w:sz w:val="23"/>
          <w:szCs w:val="23"/>
          <w:bdr w:val="none" w:sz="0" w:space="0" w:color="auto" w:frame="1"/>
          <w:lang w:val="en-GB"/>
        </w:rPr>
        <w:t>Contract Correction</w:t>
      </w:r>
      <w:r w:rsidRPr="00282A6C">
        <w:rPr>
          <w:rFonts w:ascii="MTN Brighter Sans Arabic" w:eastAsia="Times New Roman" w:hAnsi="MTN Brighter Sans Arabic" w:cs="MTN Brighter Sans Arabic"/>
          <w:color w:val="000000"/>
          <w:sz w:val="23"/>
          <w:szCs w:val="23"/>
          <w:bdr w:val="none" w:sz="0" w:space="0" w:color="auto" w:frame="1"/>
          <w:rtl/>
          <w:lang w:bidi="ar-SY"/>
        </w:rPr>
        <w:t> عبر الـ </w:t>
      </w:r>
      <w:r w:rsidRPr="00282A6C">
        <w:rPr>
          <w:rFonts w:ascii="MTN Brighter Sans Arabic" w:eastAsia="Times New Roman" w:hAnsi="MTN Brighter Sans Arabic" w:cs="MTN Brighter Sans Arabic"/>
          <w:color w:val="000000"/>
          <w:sz w:val="23"/>
          <w:szCs w:val="23"/>
          <w:bdr w:val="none" w:sz="0" w:space="0" w:color="auto" w:frame="1"/>
          <w:lang w:val="en-GB"/>
        </w:rPr>
        <w:t>CRM</w:t>
      </w:r>
      <w:r w:rsidRPr="00282A6C">
        <w:rPr>
          <w:rFonts w:ascii="MTN Brighter Sans Arabic" w:eastAsia="Times New Roman" w:hAnsi="MTN Brighter Sans Arabic" w:cs="MTN Brighter Sans Arabic"/>
          <w:color w:val="000000"/>
          <w:sz w:val="23"/>
          <w:szCs w:val="23"/>
          <w:bdr w:val="none" w:sz="0" w:space="0" w:color="auto" w:frame="1"/>
          <w:rtl/>
          <w:lang w:bidi="ar-SY"/>
        </w:rPr>
        <w:t xml:space="preserve"> إلى قسم التفعيل ليتم تصحيح الاسم من </w:t>
      </w:r>
      <w:proofErr w:type="gramStart"/>
      <w:r w:rsidRPr="00282A6C">
        <w:rPr>
          <w:rFonts w:ascii="MTN Brighter Sans Arabic" w:eastAsia="Times New Roman" w:hAnsi="MTN Brighter Sans Arabic" w:cs="MTN Brighter Sans Arabic"/>
          <w:color w:val="000000"/>
          <w:sz w:val="23"/>
          <w:szCs w:val="23"/>
          <w:bdr w:val="none" w:sz="0" w:space="0" w:color="auto" w:frame="1"/>
          <w:rtl/>
          <w:lang w:bidi="ar-SY"/>
        </w:rPr>
        <w:t>قبلهم .</w:t>
      </w:r>
      <w:proofErr w:type="gramEnd"/>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b/>
          <w:bCs/>
          <w:noProof/>
          <w:color w:val="0170B9"/>
          <w:sz w:val="28"/>
          <w:szCs w:val="28"/>
          <w:bdr w:val="none" w:sz="0" w:space="0" w:color="auto" w:frame="1"/>
          <w:lang w:bidi="ar-SY"/>
        </w:rPr>
        <mc:AlternateContent>
          <mc:Choice Requires="wps">
            <w:drawing>
              <wp:inline distT="0" distB="0" distL="0" distR="0">
                <wp:extent cx="304800" cy="304800"/>
                <wp:effectExtent l="0" t="0" r="0" b="0"/>
                <wp:docPr id="9" name="Rectangle 9" descr="↗">
                  <a:hlinkClick xmlns:a="http://schemas.openxmlformats.org/drawingml/2006/main" r:id="rId4" tooltip="&quot;back to content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AEA7B2" id="Rectangle 9" o:spid="_x0000_s1026" alt="↗" href="http://10.10.89.37/cc_web_tool/?p=1752#content" title="&quot;back to content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" o:button="t" filled="f" stroked="f">
                <v:fill o:detectmouseclick="t"/>
                <o:lock v:ext="edit" aspectratio="t"/>
                <w10:anchorlock/>
              </v:rect>
            </w:pict>
          </mc:Fallback>
        </mc:AlternateContent>
      </w:r>
      <w:r w:rsidRPr="00282A6C">
        <w:rPr>
          <w:rFonts w:ascii="MTN Brighter Sans Arabic" w:eastAsia="Times New Roman" w:hAnsi="MTN Brighter Sans Arabic" w:cs="MTN Brighter Sans Arabic"/>
          <w:b/>
          <w:bCs/>
          <w:color w:val="0070C0"/>
          <w:sz w:val="24"/>
          <w:szCs w:val="24"/>
          <w:bdr w:val="none" w:sz="0" w:space="0" w:color="auto" w:frame="1"/>
          <w:rtl/>
          <w:lang w:bidi="ar-SY"/>
        </w:rPr>
        <w:t>تصنيف مشتركي الخطوط لاحقة الدفع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bidi="ar-SY"/>
        </w:rPr>
        <w:t>يتم تصنيف الأرقام وفق عدة شرائح (</w:t>
      </w:r>
      <w:r w:rsidRPr="00282A6C">
        <w:rPr>
          <w:rFonts w:ascii="MTN Brighter Sans Arabic" w:eastAsia="Times New Roman" w:hAnsi="MTN Brighter Sans Arabic" w:cs="MTN Brighter Sans Arabic"/>
          <w:color w:val="000000"/>
          <w:sz w:val="23"/>
          <w:szCs w:val="23"/>
          <w:bdr w:val="none" w:sz="0" w:space="0" w:color="auto" w:frame="1"/>
          <w:lang w:val="en-GB"/>
        </w:rPr>
        <w:t>Segmentations</w:t>
      </w:r>
      <w:r w:rsidRPr="00282A6C">
        <w:rPr>
          <w:rFonts w:ascii="MTN Brighter Sans Arabic" w:eastAsia="Times New Roman" w:hAnsi="MTN Brighter Sans Arabic" w:cs="MTN Brighter Sans Arabic"/>
          <w:color w:val="000000"/>
          <w:sz w:val="23"/>
          <w:szCs w:val="23"/>
          <w:bdr w:val="none" w:sz="0" w:space="0" w:color="auto" w:frame="1"/>
          <w:rtl/>
          <w:lang w:bidi="ar-SY"/>
        </w:rPr>
        <w:t>)  إلى : ( </w:t>
      </w:r>
      <w:r w:rsidRPr="00282A6C">
        <w:rPr>
          <w:rFonts w:ascii="MTN Brighter Sans Arabic" w:eastAsia="Times New Roman" w:hAnsi="MTN Brighter Sans Arabic" w:cs="MTN Brighter Sans Arabic"/>
          <w:color w:val="000000"/>
          <w:sz w:val="23"/>
          <w:szCs w:val="23"/>
          <w:bdr w:val="none" w:sz="0" w:space="0" w:color="auto" w:frame="1"/>
          <w:lang w:val="en-GB"/>
        </w:rPr>
        <w:t xml:space="preserve">Top1 , </w:t>
      </w:r>
      <w:proofErr w:type="spellStart"/>
      <w:r w:rsidRPr="00282A6C">
        <w:rPr>
          <w:rFonts w:ascii="MTN Brighter Sans Arabic" w:eastAsia="Times New Roman" w:hAnsi="MTN Brighter Sans Arabic" w:cs="MTN Brighter Sans Arabic"/>
          <w:color w:val="000000"/>
          <w:sz w:val="23"/>
          <w:szCs w:val="23"/>
          <w:bdr w:val="none" w:sz="0" w:space="0" w:color="auto" w:frame="1"/>
          <w:lang w:val="en-GB"/>
        </w:rPr>
        <w:t>VHigh</w:t>
      </w:r>
      <w:proofErr w:type="spellEnd"/>
      <w:r w:rsidRPr="00282A6C">
        <w:rPr>
          <w:rFonts w:ascii="MTN Brighter Sans Arabic" w:eastAsia="Times New Roman" w:hAnsi="MTN Brighter Sans Arabic" w:cs="MTN Brighter Sans Arabic"/>
          <w:color w:val="000000"/>
          <w:sz w:val="23"/>
          <w:szCs w:val="23"/>
          <w:bdr w:val="none" w:sz="0" w:space="0" w:color="auto" w:frame="1"/>
          <w:lang w:val="en-GB"/>
        </w:rPr>
        <w:t xml:space="preserve"> , High , Medium , Low</w:t>
      </w:r>
      <w:r w:rsidRPr="00282A6C">
        <w:rPr>
          <w:rFonts w:ascii="MTN Brighter Sans Arabic" w:eastAsia="Times New Roman" w:hAnsi="MTN Brighter Sans Arabic" w:cs="MTN Brighter Sans Arabic"/>
          <w:color w:val="000000"/>
          <w:sz w:val="23"/>
          <w:szCs w:val="23"/>
          <w:bdr w:val="none" w:sz="0" w:space="0" w:color="auto" w:frame="1"/>
          <w:rtl/>
          <w:lang w:bidi="ar-SY"/>
        </w:rPr>
        <w:t> ) اعتماداً على :</w:t>
      </w:r>
    </w:p>
    <w:p w:rsidR="00282A6C" w:rsidRPr="00282A6C" w:rsidRDefault="00282A6C" w:rsidP="00282A6C">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282A6C">
        <w:rPr>
          <w:rFonts w:ascii="Symbol" w:eastAsia="Times New Roman" w:hAnsi="Symbol" w:cs="Segoe UI"/>
          <w:color w:val="000000"/>
          <w:sz w:val="23"/>
          <w:szCs w:val="23"/>
          <w:bdr w:val="none" w:sz="0" w:space="0" w:color="auto" w:frame="1"/>
          <w:lang w:val="en-GB"/>
        </w:rPr>
        <w:t></w:t>
      </w:r>
      <w:r w:rsidRPr="00282A6C">
        <w:rPr>
          <w:rFonts w:ascii="MTN Brighter Sans Arabic" w:eastAsia="Times New Roman" w:hAnsi="MTN Brighter Sans Arabic" w:cs="MTN Brighter Sans Arabic"/>
          <w:color w:val="000000"/>
          <w:sz w:val="23"/>
          <w:szCs w:val="23"/>
          <w:bdr w:val="none" w:sz="0" w:space="0" w:color="auto" w:frame="1"/>
          <w:lang w:val="en-GB"/>
        </w:rPr>
        <w:t>Average Revenue Per User</w:t>
      </w:r>
      <w:r w:rsidRPr="00282A6C">
        <w:rPr>
          <w:rFonts w:ascii="MTN Brighter Sans Arabic" w:eastAsia="Times New Roman" w:hAnsi="MTN Brighter Sans Arabic" w:cs="MTN Brighter Sans Arabic"/>
          <w:color w:val="000000"/>
          <w:sz w:val="23"/>
          <w:szCs w:val="23"/>
          <w:bdr w:val="none" w:sz="0" w:space="0" w:color="auto" w:frame="1"/>
          <w:rtl/>
          <w:lang w:bidi="ar-SY"/>
        </w:rPr>
        <w:t> (</w:t>
      </w:r>
      <w:r w:rsidRPr="00282A6C">
        <w:rPr>
          <w:rFonts w:ascii="MTN Brighter Sans Arabic" w:eastAsia="Times New Roman" w:hAnsi="MTN Brighter Sans Arabic" w:cs="MTN Brighter Sans Arabic"/>
          <w:b/>
          <w:bCs/>
          <w:color w:val="000000"/>
          <w:sz w:val="23"/>
          <w:szCs w:val="23"/>
          <w:bdr w:val="none" w:sz="0" w:space="0" w:color="auto" w:frame="1"/>
          <w:lang w:val="en-GB"/>
        </w:rPr>
        <w:t>ARPU Rank</w:t>
      </w:r>
      <w:proofErr w:type="gramStart"/>
      <w:r w:rsidRPr="00282A6C">
        <w:rPr>
          <w:rFonts w:ascii="MTN Brighter Sans Arabic" w:eastAsia="Times New Roman" w:hAnsi="MTN Brighter Sans Arabic" w:cs="MTN Brighter Sans Arabic"/>
          <w:b/>
          <w:bCs/>
          <w:color w:val="000000"/>
          <w:sz w:val="23"/>
          <w:szCs w:val="23"/>
          <w:bdr w:val="none" w:sz="0" w:space="0" w:color="auto" w:frame="1"/>
          <w:rtl/>
          <w:lang w:bidi="ar-SY"/>
        </w:rPr>
        <w:t>) </w:t>
      </w:r>
      <w:r w:rsidRPr="00282A6C">
        <w:rPr>
          <w:rFonts w:ascii="MTN Brighter Sans Arabic" w:eastAsia="Times New Roman" w:hAnsi="MTN Brighter Sans Arabic" w:cs="MTN Brighter Sans Arabic"/>
          <w:color w:val="000000"/>
          <w:sz w:val="23"/>
          <w:szCs w:val="23"/>
          <w:bdr w:val="none" w:sz="0" w:space="0" w:color="auto" w:frame="1"/>
          <w:rtl/>
          <w:lang w:bidi="ar-SY"/>
        </w:rPr>
        <w:t>:</w:t>
      </w:r>
      <w:proofErr w:type="gramEnd"/>
      <w:r w:rsidRPr="00282A6C">
        <w:rPr>
          <w:rFonts w:ascii="MTN Brighter Sans Arabic" w:eastAsia="Times New Roman" w:hAnsi="MTN Brighter Sans Arabic" w:cs="MTN Brighter Sans Arabic"/>
          <w:color w:val="000000"/>
          <w:sz w:val="23"/>
          <w:szCs w:val="23"/>
          <w:bdr w:val="none" w:sz="0" w:space="0" w:color="auto" w:frame="1"/>
          <w:rtl/>
          <w:lang w:bidi="ar-SY"/>
        </w:rPr>
        <w:t xml:space="preserve"> هو معدل فواتير المشترك آخر 6 أشهر .</w:t>
      </w:r>
    </w:p>
    <w:p w:rsidR="00282A6C" w:rsidRPr="00282A6C" w:rsidRDefault="00282A6C" w:rsidP="00282A6C">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282A6C">
        <w:rPr>
          <w:rFonts w:ascii="Symbol" w:eastAsia="Times New Roman" w:hAnsi="Symbol" w:cs="Segoe UI"/>
          <w:color w:val="000000"/>
          <w:sz w:val="23"/>
          <w:szCs w:val="23"/>
          <w:bdr w:val="none" w:sz="0" w:space="0" w:color="auto" w:frame="1"/>
          <w:lang w:val="en-GB"/>
        </w:rPr>
        <w:t></w:t>
      </w:r>
      <w:r w:rsidRPr="00282A6C">
        <w:rPr>
          <w:rFonts w:ascii="MTN Brighter Sans Arabic" w:eastAsia="Times New Roman" w:hAnsi="MTN Brighter Sans Arabic" w:cs="MTN Brighter Sans Arabic"/>
          <w:b/>
          <w:bCs/>
          <w:color w:val="000000"/>
          <w:sz w:val="23"/>
          <w:szCs w:val="23"/>
          <w:bdr w:val="none" w:sz="0" w:space="0" w:color="auto" w:frame="1"/>
          <w:lang w:val="en-GB"/>
        </w:rPr>
        <w:t xml:space="preserve">Tenure </w:t>
      </w:r>
      <w:proofErr w:type="gramStart"/>
      <w:r w:rsidRPr="00282A6C">
        <w:rPr>
          <w:rFonts w:ascii="MTN Brighter Sans Arabic" w:eastAsia="Times New Roman" w:hAnsi="MTN Brighter Sans Arabic" w:cs="MTN Brighter Sans Arabic"/>
          <w:b/>
          <w:bCs/>
          <w:color w:val="000000"/>
          <w:sz w:val="23"/>
          <w:szCs w:val="23"/>
          <w:bdr w:val="none" w:sz="0" w:space="0" w:color="auto" w:frame="1"/>
          <w:lang w:val="en-GB"/>
        </w:rPr>
        <w:t>Rank</w:t>
      </w:r>
      <w:r w:rsidRPr="00282A6C">
        <w:rPr>
          <w:rFonts w:ascii="MTN Brighter Sans Arabic" w:eastAsia="Times New Roman" w:hAnsi="MTN Brighter Sans Arabic" w:cs="MTN Brighter Sans Arabic"/>
          <w:color w:val="000000"/>
          <w:sz w:val="23"/>
          <w:szCs w:val="23"/>
          <w:bdr w:val="none" w:sz="0" w:space="0" w:color="auto" w:frame="1"/>
          <w:rtl/>
          <w:lang w:bidi="ar-SY"/>
        </w:rPr>
        <w:t> :</w:t>
      </w:r>
      <w:proofErr w:type="gramEnd"/>
      <w:r w:rsidRPr="00282A6C">
        <w:rPr>
          <w:rFonts w:ascii="MTN Brighter Sans Arabic" w:eastAsia="Times New Roman" w:hAnsi="MTN Brighter Sans Arabic" w:cs="MTN Brighter Sans Arabic"/>
          <w:color w:val="000000"/>
          <w:sz w:val="23"/>
          <w:szCs w:val="23"/>
          <w:bdr w:val="none" w:sz="0" w:space="0" w:color="auto" w:frame="1"/>
          <w:rtl/>
          <w:lang w:bidi="ar-SY"/>
        </w:rPr>
        <w:t xml:space="preserve"> عدد الفواتير الصادرة من تاريخ تفعيل الخط .</w:t>
      </w:r>
    </w:p>
    <w:p w:rsidR="00282A6C" w:rsidRPr="00282A6C" w:rsidRDefault="00282A6C" w:rsidP="00282A6C">
      <w:pPr>
        <w:shd w:val="clear" w:color="auto" w:fill="FFFFFF"/>
        <w:spacing w:after="384" w:line="240" w:lineRule="auto"/>
        <w:textAlignment w:val="baseline"/>
        <w:rPr>
          <w:rFonts w:ascii="Segoe UI" w:eastAsia="Times New Roman" w:hAnsi="Segoe UI" w:cs="Segoe UI"/>
          <w:color w:val="000000"/>
          <w:sz w:val="23"/>
          <w:szCs w:val="23"/>
          <w:rtl/>
        </w:rPr>
      </w:pP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b/>
          <w:bCs/>
          <w:noProof/>
          <w:color w:val="0170B9"/>
          <w:sz w:val="28"/>
          <w:szCs w:val="28"/>
          <w:bdr w:val="none" w:sz="0" w:space="0" w:color="auto" w:frame="1"/>
          <w:lang w:bidi="ar-SY"/>
        </w:rPr>
        <mc:AlternateContent>
          <mc:Choice Requires="wps">
            <w:drawing>
              <wp:inline distT="0" distB="0" distL="0" distR="0">
                <wp:extent cx="304800" cy="304800"/>
                <wp:effectExtent l="0" t="0" r="0" b="0"/>
                <wp:docPr id="7" name="Rectangle 7" descr="↗">
                  <a:hlinkClick xmlns:a="http://schemas.openxmlformats.org/drawingml/2006/main" r:id="rId4" tooltip="&quot;back to content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57F92A" id="Rectangle 7" o:spid="_x0000_s1026" alt="↗" href="http://10.10.89.37/cc_web_tool/?p=1752#content" title="&quot;back to content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" o:button="t" filled="f" stroked="f">
                <v:fill o:detectmouseclick="t"/>
                <o:lock v:ext="edit" aspectratio="t"/>
                <w10:anchorlock/>
              </v:rect>
            </w:pict>
          </mc:Fallback>
        </mc:AlternateContent>
      </w:r>
      <w:r w:rsidRPr="00282A6C">
        <w:rPr>
          <w:rFonts w:ascii="MTN Brighter Sans Arabic" w:eastAsia="Times New Roman" w:hAnsi="MTN Brighter Sans Arabic" w:cs="MTN Brighter Sans Arabic"/>
          <w:b/>
          <w:bCs/>
          <w:color w:val="0070C0"/>
          <w:sz w:val="24"/>
          <w:szCs w:val="24"/>
          <w:bdr w:val="none" w:sz="0" w:space="0" w:color="auto" w:frame="1"/>
          <w:rtl/>
          <w:lang w:bidi="ar-SY"/>
        </w:rPr>
        <w:t>معلومات إضافية :</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1.</w:t>
      </w:r>
      <w:r w:rsidRPr="00282A6C">
        <w:rPr>
          <w:rFonts w:ascii="MTN Brighter Sans Arabic" w:eastAsia="Times New Roman" w:hAnsi="MTN Brighter Sans Arabic" w:cs="MTN Brighter Sans Arabic"/>
          <w:color w:val="000000"/>
          <w:sz w:val="23"/>
          <w:szCs w:val="23"/>
          <w:bdr w:val="none" w:sz="0" w:space="0" w:color="auto" w:frame="1"/>
          <w:rtl/>
          <w:lang w:bidi="ar-SY"/>
        </w:rPr>
        <w:t>سعة الشريحة التخزينية (</w:t>
      </w:r>
      <w:r w:rsidRPr="00282A6C">
        <w:rPr>
          <w:rFonts w:ascii="MTN Brighter Sans Arabic" w:eastAsia="Times New Roman" w:hAnsi="MTN Brighter Sans Arabic" w:cs="MTN Brighter Sans Arabic"/>
          <w:color w:val="000000"/>
          <w:sz w:val="23"/>
          <w:szCs w:val="23"/>
          <w:bdr w:val="none" w:sz="0" w:space="0" w:color="auto" w:frame="1"/>
          <w:lang w:val="en-GB"/>
        </w:rPr>
        <w:t>SIM Storage</w:t>
      </w:r>
      <w:r w:rsidRPr="00282A6C">
        <w:rPr>
          <w:rFonts w:ascii="MTN Brighter Sans Arabic" w:eastAsia="Times New Roman" w:hAnsi="MTN Brighter Sans Arabic" w:cs="MTN Brighter Sans Arabic"/>
          <w:color w:val="000000"/>
          <w:sz w:val="23"/>
          <w:szCs w:val="23"/>
          <w:bdr w:val="none" w:sz="0" w:space="0" w:color="auto" w:frame="1"/>
          <w:rtl/>
          <w:lang w:bidi="ar-SY"/>
        </w:rPr>
        <w:t>) هي </w:t>
      </w:r>
      <w:r w:rsidRPr="00282A6C">
        <w:rPr>
          <w:rFonts w:ascii="MTN Brighter Sans Arabic" w:eastAsia="Times New Roman" w:hAnsi="MTN Brighter Sans Arabic" w:cs="MTN Brighter Sans Arabic"/>
          <w:b/>
          <w:bCs/>
          <w:color w:val="000000"/>
          <w:sz w:val="23"/>
          <w:szCs w:val="23"/>
          <w:bdr w:val="none" w:sz="0" w:space="0" w:color="auto" w:frame="1"/>
          <w:rtl/>
          <w:lang w:bidi="ar-SY"/>
        </w:rPr>
        <w:t>30</w:t>
      </w:r>
      <w:r w:rsidRPr="00282A6C">
        <w:rPr>
          <w:rFonts w:ascii="MTN Brighter Sans Arabic" w:eastAsia="Times New Roman" w:hAnsi="MTN Brighter Sans Arabic" w:cs="MTN Brighter Sans Arabic"/>
          <w:color w:val="000000"/>
          <w:sz w:val="23"/>
          <w:szCs w:val="23"/>
          <w:bdr w:val="none" w:sz="0" w:space="0" w:color="auto" w:frame="1"/>
          <w:rtl/>
          <w:lang w:bidi="ar-SY"/>
        </w:rPr>
        <w:t> رسالة و </w:t>
      </w:r>
      <w:r w:rsidRPr="00282A6C">
        <w:rPr>
          <w:rFonts w:ascii="MTN Brighter Sans Arabic" w:eastAsia="Times New Roman" w:hAnsi="MTN Brighter Sans Arabic" w:cs="MTN Brighter Sans Arabic"/>
          <w:b/>
          <w:bCs/>
          <w:color w:val="000000"/>
          <w:sz w:val="23"/>
          <w:szCs w:val="23"/>
          <w:bdr w:val="none" w:sz="0" w:space="0" w:color="auto" w:frame="1"/>
          <w:rtl/>
          <w:lang w:bidi="ar-SY"/>
        </w:rPr>
        <w:t>250</w:t>
      </w:r>
      <w:r w:rsidRPr="00282A6C">
        <w:rPr>
          <w:rFonts w:ascii="MTN Brighter Sans Arabic" w:eastAsia="Times New Roman" w:hAnsi="MTN Brighter Sans Arabic" w:cs="MTN Brighter Sans Arabic"/>
          <w:color w:val="000000"/>
          <w:sz w:val="23"/>
          <w:szCs w:val="23"/>
          <w:bdr w:val="none" w:sz="0" w:space="0" w:color="auto" w:frame="1"/>
          <w:rtl/>
          <w:lang w:bidi="ar-SY"/>
        </w:rPr>
        <w:t> جهة اتصال ، مع العلم أنه يوجد بعض الشرائح سعتها </w:t>
      </w:r>
      <w:r w:rsidRPr="00282A6C">
        <w:rPr>
          <w:rFonts w:ascii="MTN Brighter Sans Arabic" w:eastAsia="Times New Roman" w:hAnsi="MTN Brighter Sans Arabic" w:cs="MTN Brighter Sans Arabic"/>
          <w:b/>
          <w:bCs/>
          <w:color w:val="000000"/>
          <w:sz w:val="23"/>
          <w:szCs w:val="23"/>
          <w:bdr w:val="none" w:sz="0" w:space="0" w:color="auto" w:frame="1"/>
          <w:rtl/>
          <w:lang w:bidi="ar-SY"/>
        </w:rPr>
        <w:t>20</w:t>
      </w:r>
      <w:r w:rsidRPr="00282A6C">
        <w:rPr>
          <w:rFonts w:ascii="MTN Brighter Sans Arabic" w:eastAsia="Times New Roman" w:hAnsi="MTN Brighter Sans Arabic" w:cs="MTN Brighter Sans Arabic"/>
          <w:color w:val="000000"/>
          <w:sz w:val="23"/>
          <w:szCs w:val="23"/>
          <w:bdr w:val="none" w:sz="0" w:space="0" w:color="auto" w:frame="1"/>
          <w:rtl/>
          <w:lang w:bidi="ar-SY"/>
        </w:rPr>
        <w:t> رسالة و </w:t>
      </w:r>
      <w:r w:rsidRPr="00282A6C">
        <w:rPr>
          <w:rFonts w:ascii="MTN Brighter Sans Arabic" w:eastAsia="Times New Roman" w:hAnsi="MTN Brighter Sans Arabic" w:cs="MTN Brighter Sans Arabic"/>
          <w:b/>
          <w:bCs/>
          <w:color w:val="000000"/>
          <w:sz w:val="23"/>
          <w:szCs w:val="23"/>
          <w:bdr w:val="none" w:sz="0" w:space="0" w:color="auto" w:frame="1"/>
          <w:rtl/>
          <w:lang w:bidi="ar-SY"/>
        </w:rPr>
        <w:t>200</w:t>
      </w:r>
      <w:r w:rsidRPr="00282A6C">
        <w:rPr>
          <w:rFonts w:ascii="MTN Brighter Sans Arabic" w:eastAsia="Times New Roman" w:hAnsi="MTN Brighter Sans Arabic" w:cs="MTN Brighter Sans Arabic"/>
          <w:color w:val="000000"/>
          <w:sz w:val="23"/>
          <w:szCs w:val="23"/>
          <w:bdr w:val="none" w:sz="0" w:space="0" w:color="auto" w:frame="1"/>
          <w:rtl/>
          <w:lang w:bidi="ar-SY"/>
        </w:rPr>
        <w:t> اسم .</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2.</w:t>
      </w:r>
      <w:r w:rsidRPr="00282A6C">
        <w:rPr>
          <w:rFonts w:ascii="MTN Brighter Sans Arabic" w:eastAsia="Times New Roman" w:hAnsi="MTN Brighter Sans Arabic" w:cs="MTN Brighter Sans Arabic"/>
          <w:color w:val="000000"/>
          <w:sz w:val="23"/>
          <w:szCs w:val="23"/>
          <w:bdr w:val="none" w:sz="0" w:space="0" w:color="auto" w:frame="1"/>
          <w:rtl/>
          <w:lang w:bidi="ar-SY"/>
        </w:rPr>
        <w:t>في حال طلب المشترك نسخة عن عقد الاشتراك بالخط الخليوي ، يتم توجهيه إلى مراجعة النيابة العامة لمتابعة الموضوع و الحصول على نسخة عن العقد عن طريقهم .</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3.</w:t>
      </w:r>
      <w:r w:rsidRPr="00282A6C">
        <w:rPr>
          <w:rFonts w:ascii="MTN Brighter Sans Arabic" w:eastAsia="Times New Roman" w:hAnsi="MTN Brighter Sans Arabic" w:cs="MTN Brighter Sans Arabic"/>
          <w:color w:val="000000"/>
          <w:sz w:val="23"/>
          <w:szCs w:val="23"/>
          <w:bdr w:val="none" w:sz="0" w:space="0" w:color="auto" w:frame="1"/>
          <w:rtl/>
          <w:lang w:bidi="ar-SY"/>
        </w:rPr>
        <w:t>تخضع الخطوط الجديدة للمتابعة المالية عن طريق نظام الـ </w:t>
      </w:r>
      <w:r w:rsidRPr="00282A6C">
        <w:rPr>
          <w:rFonts w:ascii="MTN Brighter Sans Arabic" w:eastAsia="Times New Roman" w:hAnsi="MTN Brighter Sans Arabic" w:cs="MTN Brighter Sans Arabic"/>
          <w:b/>
          <w:bCs/>
          <w:color w:val="000000"/>
          <w:sz w:val="23"/>
          <w:szCs w:val="23"/>
          <w:bdr w:val="none" w:sz="0" w:space="0" w:color="auto" w:frame="1"/>
          <w:lang w:val="en-GB"/>
        </w:rPr>
        <w:t>Bill Ceiling</w:t>
      </w:r>
      <w:r w:rsidRPr="00282A6C">
        <w:rPr>
          <w:rFonts w:ascii="MTN Brighter Sans Arabic" w:eastAsia="Times New Roman" w:hAnsi="MTN Brighter Sans Arabic" w:cs="MTN Brighter Sans Arabic"/>
          <w:color w:val="000000"/>
          <w:sz w:val="23"/>
          <w:szCs w:val="23"/>
          <w:bdr w:val="none" w:sz="0" w:space="0" w:color="auto" w:frame="1"/>
          <w:rtl/>
          <w:lang w:bidi="ar-SY"/>
        </w:rPr>
        <w:t> .</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4.</w:t>
      </w:r>
      <w:r w:rsidRPr="00282A6C">
        <w:rPr>
          <w:rFonts w:ascii="MTN Brighter Sans Arabic" w:eastAsia="Times New Roman" w:hAnsi="MTN Brighter Sans Arabic" w:cs="MTN Brighter Sans Arabic"/>
          <w:color w:val="000000"/>
          <w:sz w:val="23"/>
          <w:szCs w:val="23"/>
          <w:bdr w:val="none" w:sz="0" w:space="0" w:color="auto" w:frame="1"/>
          <w:rtl/>
          <w:lang w:bidi="ar-SY"/>
        </w:rPr>
        <w:t>سيتم إلغاء أي رقم مترتب عليه ذمة مالية غير مسددة بعد مرور </w:t>
      </w:r>
      <w:r w:rsidRPr="00282A6C">
        <w:rPr>
          <w:rFonts w:ascii="MTN Brighter Sans Arabic" w:eastAsia="Times New Roman" w:hAnsi="MTN Brighter Sans Arabic" w:cs="MTN Brighter Sans Arabic"/>
          <w:b/>
          <w:bCs/>
          <w:color w:val="000000"/>
          <w:sz w:val="23"/>
          <w:szCs w:val="23"/>
          <w:u w:val="single"/>
          <w:bdr w:val="none" w:sz="0" w:space="0" w:color="auto" w:frame="1"/>
          <w:rtl/>
          <w:lang w:bidi="ar-SY"/>
        </w:rPr>
        <w:t>15 يوم</w:t>
      </w:r>
      <w:r w:rsidRPr="00282A6C">
        <w:rPr>
          <w:rFonts w:ascii="MTN Brighter Sans Arabic" w:eastAsia="Times New Roman" w:hAnsi="MTN Brighter Sans Arabic" w:cs="MTN Brighter Sans Arabic"/>
          <w:color w:val="000000"/>
          <w:sz w:val="23"/>
          <w:szCs w:val="23"/>
          <w:bdr w:val="none" w:sz="0" w:space="0" w:color="auto" w:frame="1"/>
          <w:rtl/>
          <w:lang w:bidi="ar-SY"/>
        </w:rPr>
        <w:t> من تاريخ انتهاء موعد تسديد الفاتورة الأولى و ذلك </w:t>
      </w:r>
      <w:r w:rsidRPr="00282A6C">
        <w:rPr>
          <w:rFonts w:ascii="MTN Brighter Sans Arabic" w:eastAsia="Times New Roman" w:hAnsi="MTN Brighter Sans Arabic" w:cs="MTN Brighter Sans Arabic"/>
          <w:color w:val="000000"/>
          <w:sz w:val="23"/>
          <w:szCs w:val="23"/>
          <w:u w:val="single"/>
          <w:bdr w:val="none" w:sz="0" w:space="0" w:color="auto" w:frame="1"/>
          <w:rtl/>
          <w:lang w:bidi="ar-SY"/>
        </w:rPr>
        <w:t>للأرقام المميزة الذهبية و ما فوق</w:t>
      </w:r>
      <w:r w:rsidRPr="00282A6C">
        <w:rPr>
          <w:rFonts w:ascii="MTN Brighter Sans Arabic" w:eastAsia="Times New Roman" w:hAnsi="MTN Brighter Sans Arabic" w:cs="MTN Brighter Sans Arabic"/>
          <w:color w:val="000000"/>
          <w:sz w:val="23"/>
          <w:szCs w:val="23"/>
          <w:bdr w:val="none" w:sz="0" w:space="0" w:color="auto" w:frame="1"/>
          <w:rtl/>
          <w:lang w:bidi="ar-SY"/>
        </w:rPr>
        <w:t> .</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5.</w:t>
      </w:r>
      <w:r w:rsidRPr="00282A6C">
        <w:rPr>
          <w:rFonts w:ascii="MTN Brighter Sans Arabic" w:eastAsia="Times New Roman" w:hAnsi="MTN Brighter Sans Arabic" w:cs="MTN Brighter Sans Arabic"/>
          <w:color w:val="000000"/>
          <w:sz w:val="23"/>
          <w:szCs w:val="23"/>
          <w:bdr w:val="none" w:sz="0" w:space="0" w:color="auto" w:frame="1"/>
          <w:rtl/>
          <w:lang w:bidi="ar-SY"/>
        </w:rPr>
        <w:t>سيتم إلغاء أي رقم يترتب عليه ذمة مالية  غير مسددة من تاريخ إيقاف الخط بحالة</w:t>
      </w:r>
      <w:r w:rsidRPr="00282A6C">
        <w:rPr>
          <w:rFonts w:ascii="MTN Brighter Sans Arabic" w:eastAsia="Times New Roman" w:hAnsi="MTN Brighter Sans Arabic" w:cs="MTN Brighter Sans Arabic"/>
          <w:b/>
          <w:bCs/>
          <w:color w:val="000000"/>
          <w:sz w:val="23"/>
          <w:szCs w:val="23"/>
          <w:bdr w:val="none" w:sz="0" w:space="0" w:color="auto" w:frame="1"/>
          <w:lang w:val="en-GB"/>
        </w:rPr>
        <w:t>Suspension</w:t>
      </w:r>
      <w:r w:rsidRPr="00282A6C">
        <w:rPr>
          <w:rFonts w:ascii="MTN Brighter Sans Arabic" w:eastAsia="Times New Roman" w:hAnsi="MTN Brighter Sans Arabic" w:cs="MTN Brighter Sans Arabic"/>
          <w:color w:val="000000"/>
          <w:sz w:val="23"/>
          <w:szCs w:val="23"/>
          <w:bdr w:val="none" w:sz="0" w:space="0" w:color="auto" w:frame="1"/>
          <w:rtl/>
          <w:lang w:bidi="ar-SY"/>
        </w:rPr>
        <w:t>بعد مرور </w:t>
      </w:r>
      <w:r w:rsidRPr="00282A6C">
        <w:rPr>
          <w:rFonts w:ascii="MTN Brighter Sans Arabic" w:eastAsia="Times New Roman" w:hAnsi="MTN Brighter Sans Arabic" w:cs="MTN Brighter Sans Arabic"/>
          <w:b/>
          <w:bCs/>
          <w:color w:val="000000"/>
          <w:sz w:val="23"/>
          <w:szCs w:val="23"/>
          <w:u w:val="single"/>
          <w:bdr w:val="none" w:sz="0" w:space="0" w:color="auto" w:frame="1"/>
          <w:rtl/>
          <w:lang w:bidi="ar-SY"/>
        </w:rPr>
        <w:t>365 يوم</w:t>
      </w:r>
      <w:r w:rsidRPr="00282A6C">
        <w:rPr>
          <w:rFonts w:ascii="MTN Brighter Sans Arabic" w:eastAsia="Times New Roman" w:hAnsi="MTN Brighter Sans Arabic" w:cs="MTN Brighter Sans Arabic"/>
          <w:color w:val="000000"/>
          <w:sz w:val="23"/>
          <w:szCs w:val="23"/>
          <w:bdr w:val="none" w:sz="0" w:space="0" w:color="auto" w:frame="1"/>
          <w:rtl/>
          <w:lang w:bidi="ar-SY"/>
        </w:rPr>
        <w:t> و ذلك للأرقام العادية مع العلم بأنه سيتم تذكير المشترك بموعد الإلغاء في اليوم 360 .</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6.</w:t>
      </w:r>
      <w:r w:rsidRPr="00282A6C">
        <w:rPr>
          <w:rFonts w:ascii="MTN Brighter Sans Arabic" w:eastAsia="Times New Roman" w:hAnsi="MTN Brighter Sans Arabic" w:cs="MTN Brighter Sans Arabic"/>
          <w:color w:val="000000"/>
          <w:sz w:val="23"/>
          <w:szCs w:val="23"/>
          <w:bdr w:val="none" w:sz="0" w:space="0" w:color="auto" w:frame="1"/>
          <w:rtl/>
          <w:lang w:bidi="ar-SY"/>
        </w:rPr>
        <w:t>لا يمكن إعادة بيع أي رقم </w:t>
      </w:r>
      <w:r w:rsidRPr="00282A6C">
        <w:rPr>
          <w:rFonts w:ascii="MTN Brighter Sans Arabic" w:eastAsia="Times New Roman" w:hAnsi="MTN Brighter Sans Arabic" w:cs="MTN Brighter Sans Arabic"/>
          <w:b/>
          <w:bCs/>
          <w:color w:val="000000"/>
          <w:sz w:val="23"/>
          <w:szCs w:val="23"/>
          <w:bdr w:val="none" w:sz="0" w:space="0" w:color="auto" w:frame="1"/>
          <w:rtl/>
          <w:lang w:bidi="ar-SY"/>
        </w:rPr>
        <w:t>ملغى</w:t>
      </w:r>
      <w:r w:rsidRPr="00282A6C">
        <w:rPr>
          <w:rFonts w:ascii="MTN Brighter Sans Arabic" w:eastAsia="Times New Roman" w:hAnsi="MTN Brighter Sans Arabic" w:cs="MTN Brighter Sans Arabic"/>
          <w:color w:val="000000"/>
          <w:sz w:val="23"/>
          <w:szCs w:val="23"/>
          <w:bdr w:val="none" w:sz="0" w:space="0" w:color="auto" w:frame="1"/>
          <w:rtl/>
          <w:lang w:bidi="ar-SY"/>
        </w:rPr>
        <w:t> قبل مرور سنة (365 يوم) على تاريخ الإلغاء مهما كان سبب الإلغاء , علماً أنه يمكن استعادة الرقم </w:t>
      </w:r>
      <w:r w:rsidRPr="00282A6C">
        <w:rPr>
          <w:rFonts w:ascii="MTN Brighter Sans Arabic" w:eastAsia="Times New Roman" w:hAnsi="MTN Brighter Sans Arabic" w:cs="MTN Brighter Sans Arabic"/>
          <w:b/>
          <w:bCs/>
          <w:color w:val="000000"/>
          <w:sz w:val="23"/>
          <w:szCs w:val="23"/>
          <w:bdr w:val="none" w:sz="0" w:space="0" w:color="auto" w:frame="1"/>
          <w:rtl/>
          <w:lang w:bidi="ar-SY"/>
        </w:rPr>
        <w:t>فقط لصاحب العلاقة</w:t>
      </w:r>
      <w:r w:rsidRPr="00282A6C">
        <w:rPr>
          <w:rFonts w:ascii="MTN Brighter Sans Arabic" w:eastAsia="Times New Roman" w:hAnsi="MTN Brighter Sans Arabic" w:cs="MTN Brighter Sans Arabic"/>
          <w:color w:val="000000"/>
          <w:sz w:val="23"/>
          <w:szCs w:val="23"/>
          <w:bdr w:val="none" w:sz="0" w:space="0" w:color="auto" w:frame="1"/>
          <w:rtl/>
          <w:lang w:bidi="ar-SY"/>
        </w:rPr>
        <w:t> خلال فترة السنة .</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7.</w:t>
      </w:r>
      <w:r w:rsidRPr="00282A6C">
        <w:rPr>
          <w:rFonts w:ascii="MTN Brighter Sans Arabic" w:eastAsia="Times New Roman" w:hAnsi="MTN Brighter Sans Arabic" w:cs="MTN Brighter Sans Arabic"/>
          <w:color w:val="000000"/>
          <w:sz w:val="23"/>
          <w:szCs w:val="23"/>
          <w:bdr w:val="none" w:sz="0" w:space="0" w:color="auto" w:frame="1"/>
          <w:rtl/>
          <w:lang w:bidi="ar-SY"/>
        </w:rPr>
        <w:t>يمكن للمشترك معرفة قيمة فاتورته عن طريق </w:t>
      </w:r>
      <w:r w:rsidRPr="00282A6C">
        <w:rPr>
          <w:rFonts w:ascii="Segoe UI" w:eastAsia="Times New Roman" w:hAnsi="Segoe UI" w:cs="Segoe UI"/>
          <w:color w:val="000000"/>
          <w:sz w:val="23"/>
          <w:szCs w:val="23"/>
          <w:bdr w:val="none" w:sz="0" w:space="0" w:color="auto" w:frame="1"/>
          <w:rtl/>
          <w:lang w:val="en-GB"/>
        </w:rPr>
        <w:fldChar w:fldCharType="begin"/>
      </w:r>
      <w:r w:rsidRPr="00282A6C">
        <w:rPr>
          <w:rFonts w:ascii="Segoe UI" w:eastAsia="Times New Roman" w:hAnsi="Segoe UI" w:cs="Segoe UI"/>
          <w:color w:val="000000"/>
          <w:sz w:val="23"/>
          <w:szCs w:val="23"/>
          <w:bdr w:val="none" w:sz="0" w:space="0" w:color="auto" w:frame="1"/>
          <w:rtl/>
          <w:lang w:val="en-GB"/>
        </w:rPr>
        <w:instrText xml:space="preserve"> </w:instrText>
      </w:r>
      <w:r w:rsidRPr="00282A6C">
        <w:rPr>
          <w:rFonts w:ascii="Segoe UI" w:eastAsia="Times New Roman" w:hAnsi="Segoe UI" w:cs="Segoe UI"/>
          <w:color w:val="000000"/>
          <w:sz w:val="23"/>
          <w:szCs w:val="23"/>
          <w:bdr w:val="none" w:sz="0" w:space="0" w:color="auto" w:frame="1"/>
          <w:lang w:val="en-GB"/>
        </w:rPr>
        <w:instrText>HYPERLINK "http://10.10.89.37/cc_web_tool/?p=54631</w:instrText>
      </w:r>
      <w:r w:rsidRPr="00282A6C">
        <w:rPr>
          <w:rFonts w:ascii="Segoe UI" w:eastAsia="Times New Roman" w:hAnsi="Segoe UI" w:cs="Segoe UI"/>
          <w:color w:val="000000"/>
          <w:sz w:val="23"/>
          <w:szCs w:val="23"/>
          <w:bdr w:val="none" w:sz="0" w:space="0" w:color="auto" w:frame="1"/>
          <w:rtl/>
          <w:lang w:val="en-GB"/>
        </w:rPr>
        <w:instrText xml:space="preserve">" </w:instrText>
      </w:r>
      <w:r w:rsidRPr="00282A6C">
        <w:rPr>
          <w:rFonts w:ascii="Segoe UI" w:eastAsia="Times New Roman" w:hAnsi="Segoe UI" w:cs="Segoe UI"/>
          <w:color w:val="000000"/>
          <w:sz w:val="23"/>
          <w:szCs w:val="23"/>
          <w:bdr w:val="none" w:sz="0" w:space="0" w:color="auto" w:frame="1"/>
          <w:rtl/>
          <w:lang w:val="en-GB"/>
        </w:rPr>
        <w:fldChar w:fldCharType="separate"/>
      </w:r>
      <w:r w:rsidRPr="00282A6C">
        <w:rPr>
          <w:rFonts w:ascii="MTN Brighter Sans Arabic" w:eastAsia="Times New Roman" w:hAnsi="MTN Brighter Sans Arabic" w:cs="MTN Brighter Sans Arabic"/>
          <w:b/>
          <w:bCs/>
          <w:color w:val="0000FF"/>
          <w:sz w:val="23"/>
          <w:szCs w:val="23"/>
          <w:bdr w:val="none" w:sz="0" w:space="0" w:color="auto" w:frame="1"/>
          <w:rtl/>
          <w:lang w:val="en-GB" w:bidi="ar-SY"/>
        </w:rPr>
        <w:t>الموقع الإلكتروني</w:t>
      </w:r>
      <w:r w:rsidRPr="00282A6C">
        <w:rPr>
          <w:rFonts w:ascii="Segoe UI" w:eastAsia="Times New Roman" w:hAnsi="Segoe UI" w:cs="Segoe UI"/>
          <w:color w:val="000000"/>
          <w:sz w:val="23"/>
          <w:szCs w:val="23"/>
          <w:bdr w:val="none" w:sz="0" w:space="0" w:color="auto" w:frame="1"/>
          <w:rtl/>
          <w:lang w:val="en-GB"/>
        </w:rPr>
        <w:fldChar w:fldCharType="end"/>
      </w:r>
      <w:r w:rsidRPr="00282A6C">
        <w:rPr>
          <w:rFonts w:ascii="MTN Brighter Sans Arabic" w:eastAsia="Times New Roman" w:hAnsi="MTN Brighter Sans Arabic" w:cs="MTN Brighter Sans Arabic"/>
          <w:color w:val="000000"/>
          <w:sz w:val="23"/>
          <w:szCs w:val="23"/>
          <w:bdr w:val="none" w:sz="0" w:space="0" w:color="auto" w:frame="1"/>
          <w:rtl/>
          <w:lang w:bidi="ar-SY"/>
        </w:rPr>
        <w:t> أو </w:t>
      </w:r>
      <w:hyperlink r:id="rId15" w:history="1">
        <w:r w:rsidRPr="00282A6C">
          <w:rPr>
            <w:rFonts w:ascii="MTN Brighter Sans Arabic" w:eastAsia="Times New Roman" w:hAnsi="MTN Brighter Sans Arabic" w:cs="MTN Brighter Sans Arabic"/>
            <w:b/>
            <w:bCs/>
            <w:color w:val="0000FF"/>
            <w:sz w:val="23"/>
            <w:szCs w:val="23"/>
            <w:bdr w:val="none" w:sz="0" w:space="0" w:color="auto" w:frame="1"/>
            <w:rtl/>
            <w:lang w:val="en-GB" w:bidi="ar-SY"/>
          </w:rPr>
          <w:t>تطبيق </w:t>
        </w:r>
        <w:proofErr w:type="spellStart"/>
        <w:r w:rsidRPr="00282A6C">
          <w:rPr>
            <w:rFonts w:ascii="MTN Brighter Sans Arabic" w:eastAsia="Times New Roman" w:hAnsi="MTN Brighter Sans Arabic" w:cs="MTN Brighter Sans Arabic"/>
            <w:b/>
            <w:bCs/>
            <w:color w:val="0000FF"/>
            <w:sz w:val="23"/>
            <w:szCs w:val="23"/>
            <w:bdr w:val="none" w:sz="0" w:space="0" w:color="auto" w:frame="1"/>
            <w:lang w:val="en-GB"/>
          </w:rPr>
          <w:t>iMTN</w:t>
        </w:r>
        <w:proofErr w:type="spellEnd"/>
      </w:hyperlink>
      <w:r w:rsidRPr="00282A6C">
        <w:rPr>
          <w:rFonts w:ascii="MTN Brighter Sans Arabic" w:eastAsia="Times New Roman" w:hAnsi="MTN Brighter Sans Arabic" w:cs="MTN Brighter Sans Arabic"/>
          <w:color w:val="000000"/>
          <w:sz w:val="23"/>
          <w:szCs w:val="23"/>
          <w:bdr w:val="none" w:sz="0" w:space="0" w:color="auto" w:frame="1"/>
          <w:rtl/>
          <w:lang w:bidi="ar-SY"/>
        </w:rPr>
        <w:t> .</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8.</w:t>
      </w:r>
      <w:r w:rsidRPr="00282A6C">
        <w:rPr>
          <w:rFonts w:ascii="MTN Brighter Sans Arabic" w:eastAsia="Times New Roman" w:hAnsi="MTN Brighter Sans Arabic" w:cs="MTN Brighter Sans Arabic"/>
          <w:color w:val="000000"/>
          <w:sz w:val="23"/>
          <w:szCs w:val="23"/>
          <w:bdr w:val="none" w:sz="0" w:space="0" w:color="auto" w:frame="1"/>
          <w:rtl/>
          <w:lang w:bidi="ar-SY"/>
        </w:rPr>
        <w:t>لا يوجد حد أعلى للمبلغ المسدد على الخط .</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color w:val="000000"/>
          <w:sz w:val="23"/>
          <w:szCs w:val="23"/>
          <w:bdr w:val="none" w:sz="0" w:space="0" w:color="auto" w:frame="1"/>
          <w:rtl/>
          <w:lang w:val="en-GB"/>
        </w:rPr>
        <w:t>9.</w:t>
      </w:r>
      <w:r w:rsidRPr="00282A6C">
        <w:rPr>
          <w:rFonts w:ascii="MTN Brighter Sans Arabic" w:eastAsia="Times New Roman" w:hAnsi="MTN Brighter Sans Arabic" w:cs="MTN Brighter Sans Arabic"/>
          <w:color w:val="000000"/>
          <w:sz w:val="23"/>
          <w:szCs w:val="23"/>
          <w:bdr w:val="none" w:sz="0" w:space="0" w:color="auto" w:frame="1"/>
          <w:rtl/>
          <w:lang w:bidi="ar-SY"/>
        </w:rPr>
        <w:t>عند شراء خط جديد سيستلم المشترك رسالة على كافة خطوطه تعلمه بعدد الخطوط المسجلة باسمه ، مثال :</w:t>
      </w:r>
    </w:p>
    <w:p w:rsidR="00282A6C" w:rsidRPr="00282A6C" w:rsidRDefault="00282A6C" w:rsidP="00282A6C">
      <w:pPr>
        <w:shd w:val="clear" w:color="auto" w:fill="FFFFFF"/>
        <w:bidi/>
        <w:spacing w:after="0" w:line="240" w:lineRule="auto"/>
        <w:ind w:left="720"/>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i/>
          <w:iCs/>
          <w:color w:val="000000"/>
          <w:sz w:val="23"/>
          <w:szCs w:val="23"/>
          <w:bdr w:val="none" w:sz="0" w:space="0" w:color="auto" w:frame="1"/>
          <w:rtl/>
          <w:lang w:bidi="ar-SY"/>
        </w:rPr>
        <w:t>“لديك (3) خطوط لدى شركة </w:t>
      </w:r>
      <w:r w:rsidRPr="00282A6C">
        <w:rPr>
          <w:rFonts w:ascii="MTN Brighter Sans Arabic" w:eastAsia="Times New Roman" w:hAnsi="MTN Brighter Sans Arabic" w:cs="MTN Brighter Sans Arabic"/>
          <w:i/>
          <w:iCs/>
          <w:color w:val="000000"/>
          <w:sz w:val="23"/>
          <w:szCs w:val="23"/>
          <w:bdr w:val="none" w:sz="0" w:space="0" w:color="auto" w:frame="1"/>
          <w:lang w:val="en-GB"/>
        </w:rPr>
        <w:t>MTN</w:t>
      </w:r>
      <w:r w:rsidRPr="00282A6C">
        <w:rPr>
          <w:rFonts w:ascii="MTN Brighter Sans Arabic" w:eastAsia="Times New Roman" w:hAnsi="MTN Brighter Sans Arabic" w:cs="MTN Brighter Sans Arabic"/>
          <w:i/>
          <w:iCs/>
          <w:color w:val="000000"/>
          <w:sz w:val="23"/>
          <w:szCs w:val="23"/>
          <w:bdr w:val="none" w:sz="0" w:space="0" w:color="auto" w:frame="1"/>
          <w:rtl/>
          <w:lang w:bidi="ar-SY"/>
        </w:rPr>
        <w:t> للاستعلام اطلب #159*”</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Segoe UI" w:eastAsia="Times New Roman" w:hAnsi="Segoe UI" w:cs="Segoe UI"/>
          <w:b/>
          <w:bCs/>
          <w:color w:val="000000"/>
          <w:sz w:val="23"/>
          <w:szCs w:val="23"/>
          <w:bdr w:val="none" w:sz="0" w:space="0" w:color="auto" w:frame="1"/>
          <w:rtl/>
        </w:rPr>
        <w:t>يرجى أخذ العلم انه اعتباراً من تاريخ 10 كانون الأول 2024 تم الغاء إجراء ايقاف خطوط المشتركين بسبب انتهاء صلاحية الاقامة او التأشيرة , لذا في حال ورود اتصال من مشترك خطه متوقف لانتهاء صلاحية  التأشيرة او الإقامة تحويل الحالة لقسم التفعيل على الشكل التالي:</w:t>
      </w:r>
    </w:p>
    <w:p w:rsidR="00282A6C" w:rsidRPr="00282A6C" w:rsidRDefault="00282A6C" w:rsidP="00282A6C">
      <w:pPr>
        <w:shd w:val="clear" w:color="auto" w:fill="FFFFFF"/>
        <w:spacing w:after="384" w:line="240" w:lineRule="auto"/>
        <w:jc w:val="center"/>
        <w:textAlignment w:val="baseline"/>
        <w:rPr>
          <w:rFonts w:ascii="Segoe UI" w:eastAsia="Times New Roman" w:hAnsi="Segoe UI" w:cs="Segoe UI"/>
          <w:color w:val="000000"/>
          <w:sz w:val="23"/>
          <w:szCs w:val="23"/>
          <w:rtl/>
        </w:rPr>
      </w:pPr>
      <w:r w:rsidRPr="00282A6C">
        <w:rPr>
          <w:rFonts w:ascii="Segoe UI" w:eastAsia="Times New Roman" w:hAnsi="Segoe UI" w:cs="Segoe UI"/>
          <w:noProof/>
          <w:color w:val="000000"/>
          <w:sz w:val="23"/>
          <w:szCs w:val="23"/>
        </w:rPr>
        <w:drawing>
          <wp:inline distT="0" distB="0" distL="0" distR="0">
            <wp:extent cx="5838825" cy="914916"/>
            <wp:effectExtent l="0" t="0" r="0" b="0"/>
            <wp:docPr id="6" name="Picture 6" descr="http://10.10.89.37/CC_Web_tool/wp-content/uploads/2015/01/%D8%A7%D8%AC%D9%86%D8%A8%D9%8A-300x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10.10.89.37/CC_Web_tool/wp-content/uploads/2015/01/%D8%A7%D8%AC%D9%86%D8%A8%D9%8A-300x47.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2381" cy="917040"/>
                    </a:xfrm>
                    <a:prstGeom prst="rect">
                      <a:avLst/>
                    </a:prstGeom>
                    <a:noFill/>
                    <a:ln>
                      <a:noFill/>
                    </a:ln>
                  </pic:spPr>
                </pic:pic>
              </a:graphicData>
            </a:graphic>
          </wp:inline>
        </w:drawing>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Pr>
      </w:pPr>
      <w:r w:rsidRPr="00282A6C">
        <w:rPr>
          <w:rFonts w:ascii="MTN Brighter Sans Arabic" w:eastAsia="Times New Roman" w:hAnsi="MTN Brighter Sans Arabic" w:cs="MTN Brighter Sans Arabic"/>
          <w:b/>
          <w:bCs/>
          <w:color w:val="0000FF"/>
          <w:sz w:val="23"/>
          <w:szCs w:val="23"/>
          <w:bdr w:val="none" w:sz="0" w:space="0" w:color="auto" w:frame="1"/>
          <w:rtl/>
          <w:lang w:val="en-GB"/>
        </w:rPr>
        <w:t>10.تصل الرسالة التسويقية التالية فقط  عند شراء الخط اللاحق الدفع الجديد :</w:t>
      </w:r>
    </w:p>
    <w:p w:rsidR="00282A6C" w:rsidRPr="00282A6C" w:rsidRDefault="00282A6C" w:rsidP="00282A6C">
      <w:pPr>
        <w:shd w:val="clear" w:color="auto" w:fill="FFFFFF"/>
        <w:spacing w:after="384" w:line="240" w:lineRule="auto"/>
        <w:textAlignment w:val="baseline"/>
        <w:rPr>
          <w:rFonts w:ascii="Segoe UI" w:eastAsia="Times New Roman" w:hAnsi="Segoe UI" w:cs="Segoe UI"/>
          <w:color w:val="000000"/>
          <w:sz w:val="23"/>
          <w:szCs w:val="23"/>
          <w:rtl/>
        </w:rPr>
      </w:pPr>
      <w:r w:rsidRPr="00282A6C">
        <w:rPr>
          <w:rFonts w:ascii="Segoe UI" w:eastAsia="Times New Roman" w:hAnsi="Segoe UI" w:cs="Segoe UI"/>
          <w:color w:val="000000"/>
          <w:sz w:val="23"/>
          <w:szCs w:val="23"/>
        </w:rPr>
        <w:t> </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Pr>
      </w:pPr>
      <w:r w:rsidRPr="00282A6C">
        <w:rPr>
          <w:rFonts w:ascii="Segoe UI" w:eastAsia="Times New Roman" w:hAnsi="Segoe UI" w:cs="Segoe UI"/>
          <w:b/>
          <w:bCs/>
          <w:color w:val="000000"/>
          <w:sz w:val="23"/>
          <w:szCs w:val="23"/>
          <w:bdr w:val="none" w:sz="0" w:space="0" w:color="auto" w:frame="1"/>
          <w:rtl/>
        </w:rPr>
        <w:t> </w:t>
      </w:r>
      <w:r w:rsidRPr="00282A6C">
        <w:rPr>
          <w:rFonts w:ascii="Segoe UI" w:eastAsia="Times New Roman" w:hAnsi="Segoe UI" w:cs="Segoe UI"/>
          <w:b/>
          <w:bCs/>
          <w:color w:val="000000"/>
          <w:sz w:val="23"/>
          <w:szCs w:val="23"/>
          <w:bdr w:val="none" w:sz="0" w:space="0" w:color="auto" w:frame="1"/>
        </w:rPr>
        <w:t>MTN</w:t>
      </w:r>
      <w:r w:rsidRPr="00282A6C">
        <w:rPr>
          <w:rFonts w:ascii="Segoe UI" w:eastAsia="Times New Roman" w:hAnsi="Segoe UI" w:cs="Segoe UI"/>
          <w:b/>
          <w:bCs/>
          <w:color w:val="000000"/>
          <w:sz w:val="23"/>
          <w:szCs w:val="23"/>
          <w:bdr w:val="none" w:sz="0" w:space="0" w:color="auto" w:frame="1"/>
          <w:rtl/>
        </w:rPr>
        <w:t xml:space="preserve"> سعيدة بانضمامك لأسرتها، لمعرفة تاريخ صدور الفاتورة اطلب مجاناً #111*</w:t>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b/>
          <w:bCs/>
          <w:noProof/>
          <w:color w:val="0170B9"/>
          <w:sz w:val="28"/>
          <w:szCs w:val="28"/>
          <w:bdr w:val="none" w:sz="0" w:space="0" w:color="auto" w:frame="1"/>
          <w:lang w:bidi="ar-SY"/>
        </w:rPr>
        <mc:AlternateContent>
          <mc:Choice Requires="wps">
            <w:drawing>
              <wp:inline distT="0" distB="0" distL="0" distR="0">
                <wp:extent cx="304800" cy="304800"/>
                <wp:effectExtent l="0" t="0" r="0" b="0"/>
                <wp:docPr id="5" name="Rectangle 5" descr="↗">
                  <a:hlinkClick xmlns:a="http://schemas.openxmlformats.org/drawingml/2006/main" r:id="rId4" tooltip="&quot;back to content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EB7770" id="Rectangle 5" o:spid="_x0000_s1026" alt="↗" href="http://10.10.89.37/cc_web_tool/?p=1752#content" title="&quot;back to content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" o:button="t" filled="f" stroked="f">
                <v:fill o:detectmouseclick="t"/>
                <o:lock v:ext="edit" aspectratio="t"/>
                <w10:anchorlock/>
              </v:rect>
            </w:pict>
          </mc:Fallback>
        </mc:AlternateContent>
      </w:r>
      <w:r w:rsidRPr="00282A6C">
        <w:rPr>
          <w:rFonts w:ascii="MTN Brighter Sans Arabic" w:eastAsia="Times New Roman" w:hAnsi="MTN Brighter Sans Arabic" w:cs="MTN Brighter Sans Arabic"/>
          <w:b/>
          <w:bCs/>
          <w:color w:val="0070C0"/>
          <w:sz w:val="24"/>
          <w:szCs w:val="24"/>
          <w:bdr w:val="none" w:sz="0" w:space="0" w:color="auto" w:frame="1"/>
          <w:rtl/>
          <w:lang w:bidi="ar-SY"/>
        </w:rPr>
        <w:t>بعض تسجيلات الـ </w:t>
      </w:r>
      <w:r w:rsidRPr="00282A6C">
        <w:rPr>
          <w:rFonts w:ascii="MTN Brighter Sans Arabic" w:eastAsia="Times New Roman" w:hAnsi="MTN Brighter Sans Arabic" w:cs="MTN Brighter Sans Arabic"/>
          <w:b/>
          <w:bCs/>
          <w:color w:val="0070C0"/>
          <w:sz w:val="24"/>
          <w:szCs w:val="24"/>
          <w:bdr w:val="none" w:sz="0" w:space="0" w:color="auto" w:frame="1"/>
          <w:lang w:val="en-GB"/>
        </w:rPr>
        <w:t>CRM</w:t>
      </w:r>
      <w:r w:rsidRPr="00282A6C">
        <w:rPr>
          <w:rFonts w:ascii="MTN Brighter Sans Arabic" w:eastAsia="Times New Roman" w:hAnsi="MTN Brighter Sans Arabic" w:cs="MTN Brighter Sans Arabic"/>
          <w:b/>
          <w:bCs/>
          <w:color w:val="0070C0"/>
          <w:sz w:val="24"/>
          <w:szCs w:val="24"/>
          <w:bdr w:val="none" w:sz="0" w:space="0" w:color="auto" w:frame="1"/>
          <w:rtl/>
          <w:lang w:bidi="ar-SY"/>
        </w:rPr>
        <w:t> :</w:t>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Symbol" w:eastAsia="Times New Roman" w:hAnsi="Symbol" w:cs="Segoe UI"/>
          <w:color w:val="000000"/>
          <w:sz w:val="23"/>
          <w:szCs w:val="23"/>
          <w:bdr w:val="none" w:sz="0" w:space="0" w:color="auto" w:frame="1"/>
          <w:lang w:val="en-GB"/>
        </w:rPr>
        <w:t></w:t>
      </w:r>
      <w:r w:rsidRPr="00282A6C">
        <w:rPr>
          <w:rFonts w:ascii="MTN Brighter Sans Arabic" w:eastAsia="Times New Roman" w:hAnsi="MTN Brighter Sans Arabic" w:cs="MTN Brighter Sans Arabic"/>
          <w:color w:val="000000"/>
          <w:sz w:val="23"/>
          <w:szCs w:val="23"/>
          <w:bdr w:val="none" w:sz="0" w:space="0" w:color="auto" w:frame="1"/>
          <w:rtl/>
          <w:lang w:bidi="ar-SY"/>
        </w:rPr>
        <w:t>استفسار عن الخط اللاحق الدفع</w:t>
      </w:r>
    </w:p>
    <w:p w:rsidR="00282A6C" w:rsidRPr="00282A6C" w:rsidRDefault="00282A6C" w:rsidP="00282A6C">
      <w:pPr>
        <w:shd w:val="clear" w:color="auto" w:fill="FFFFFF"/>
        <w:bidi/>
        <w:spacing w:after="384" w:line="240" w:lineRule="auto"/>
        <w:textAlignment w:val="baseline"/>
        <w:rPr>
          <w:rFonts w:ascii="Segoe UI" w:eastAsia="Times New Roman" w:hAnsi="Segoe UI" w:cs="Segoe UI"/>
          <w:color w:val="000000"/>
          <w:sz w:val="23"/>
          <w:szCs w:val="23"/>
          <w:rtl/>
        </w:rPr>
      </w:pPr>
      <w:r w:rsidRPr="00282A6C">
        <w:rPr>
          <w:rFonts w:ascii="Segoe UI" w:eastAsia="Times New Roman" w:hAnsi="Segoe UI" w:cs="Segoe UI"/>
          <w:noProof/>
          <w:color w:val="000000"/>
          <w:sz w:val="23"/>
          <w:szCs w:val="23"/>
        </w:rPr>
        <w:drawing>
          <wp:inline distT="0" distB="0" distL="0" distR="0">
            <wp:extent cx="5391150" cy="1257300"/>
            <wp:effectExtent l="0" t="0" r="0" b="0"/>
            <wp:docPr id="4" name="Picture 4" descr="http://10.10.89.37/CC_Web_tool/wp-content/uploads/2015/01/r1-1-300x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10.10.89.37/CC_Web_tool/wp-content/uploads/2015/01/r1-1-300x7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1150" cy="1257300"/>
                    </a:xfrm>
                    <a:prstGeom prst="rect">
                      <a:avLst/>
                    </a:prstGeom>
                    <a:noFill/>
                    <a:ln>
                      <a:noFill/>
                    </a:ln>
                  </pic:spPr>
                </pic:pic>
              </a:graphicData>
            </a:graphic>
          </wp:inline>
        </w:drawing>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Symbol" w:eastAsia="Times New Roman" w:hAnsi="Symbol" w:cs="Segoe UI"/>
          <w:color w:val="000000"/>
          <w:sz w:val="23"/>
          <w:szCs w:val="23"/>
          <w:bdr w:val="none" w:sz="0" w:space="0" w:color="auto" w:frame="1"/>
          <w:lang w:val="en-GB"/>
        </w:rPr>
        <w:t></w:t>
      </w:r>
      <w:r w:rsidRPr="00282A6C">
        <w:rPr>
          <w:rFonts w:ascii="MTN Brighter Sans Arabic" w:eastAsia="Times New Roman" w:hAnsi="MTN Brighter Sans Arabic" w:cs="MTN Brighter Sans Arabic"/>
          <w:color w:val="000000"/>
          <w:sz w:val="23"/>
          <w:szCs w:val="23"/>
          <w:bdr w:val="none" w:sz="0" w:space="0" w:color="auto" w:frame="1"/>
          <w:rtl/>
          <w:lang w:bidi="ar-SY"/>
        </w:rPr>
        <w:t>شكوى عن تأخر تفعيل الخط لأول مرة (لمدة أكثر من 6 ساعة)</w:t>
      </w:r>
    </w:p>
    <w:p w:rsidR="00282A6C" w:rsidRPr="00282A6C" w:rsidRDefault="00282A6C" w:rsidP="00282A6C">
      <w:pPr>
        <w:shd w:val="clear" w:color="auto" w:fill="FFFFFF"/>
        <w:bidi/>
        <w:spacing w:after="384" w:line="240" w:lineRule="auto"/>
        <w:textAlignment w:val="baseline"/>
        <w:rPr>
          <w:rFonts w:ascii="Segoe UI" w:eastAsia="Times New Roman" w:hAnsi="Segoe UI" w:cs="Segoe UI"/>
          <w:color w:val="000000"/>
          <w:sz w:val="23"/>
          <w:szCs w:val="23"/>
          <w:rtl/>
        </w:rPr>
      </w:pPr>
      <w:r w:rsidRPr="00282A6C">
        <w:rPr>
          <w:rFonts w:ascii="Segoe UI" w:eastAsia="Times New Roman" w:hAnsi="Segoe UI" w:cs="Segoe UI"/>
          <w:noProof/>
          <w:color w:val="000000"/>
          <w:sz w:val="23"/>
          <w:szCs w:val="23"/>
        </w:rPr>
        <w:drawing>
          <wp:inline distT="0" distB="0" distL="0" distR="0">
            <wp:extent cx="5353050" cy="1266825"/>
            <wp:effectExtent l="0" t="0" r="0" b="9525"/>
            <wp:docPr id="3" name="Picture 3" descr="http://10.10.89.37/CC_Web_tool/wp-content/uploads/2015/01/r2-1-300x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10.10.89.37/CC_Web_tool/wp-content/uploads/2015/01/r2-1-300x7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53050" cy="1266825"/>
                    </a:xfrm>
                    <a:prstGeom prst="rect">
                      <a:avLst/>
                    </a:prstGeom>
                    <a:noFill/>
                    <a:ln>
                      <a:noFill/>
                    </a:ln>
                  </pic:spPr>
                </pic:pic>
              </a:graphicData>
            </a:graphic>
          </wp:inline>
        </w:drawing>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Symbol" w:eastAsia="Times New Roman" w:hAnsi="Symbol" w:cs="Segoe UI"/>
          <w:color w:val="000000"/>
          <w:sz w:val="23"/>
          <w:szCs w:val="23"/>
          <w:bdr w:val="none" w:sz="0" w:space="0" w:color="auto" w:frame="1"/>
          <w:lang w:val="en-GB"/>
        </w:rPr>
        <w:t></w:t>
      </w:r>
      <w:r w:rsidRPr="00282A6C">
        <w:rPr>
          <w:rFonts w:ascii="MTN Brighter Sans Arabic" w:eastAsia="Times New Roman" w:hAnsi="MTN Brighter Sans Arabic" w:cs="MTN Brighter Sans Arabic"/>
          <w:color w:val="000000"/>
          <w:sz w:val="23"/>
          <w:szCs w:val="23"/>
          <w:bdr w:val="none" w:sz="0" w:space="0" w:color="auto" w:frame="1"/>
          <w:rtl/>
          <w:lang w:bidi="ar-SY"/>
        </w:rPr>
        <w:t>شكوى عن عدم تفعيل خط جديد</w:t>
      </w:r>
    </w:p>
    <w:p w:rsidR="00282A6C" w:rsidRPr="00282A6C" w:rsidRDefault="00282A6C" w:rsidP="00282A6C">
      <w:pPr>
        <w:shd w:val="clear" w:color="auto" w:fill="FFFFFF"/>
        <w:bidi/>
        <w:spacing w:after="384" w:line="240" w:lineRule="auto"/>
        <w:textAlignment w:val="baseline"/>
        <w:rPr>
          <w:rFonts w:ascii="Segoe UI" w:eastAsia="Times New Roman" w:hAnsi="Segoe UI" w:cs="Segoe UI"/>
          <w:color w:val="000000"/>
          <w:sz w:val="23"/>
          <w:szCs w:val="23"/>
          <w:rtl/>
        </w:rPr>
      </w:pPr>
      <w:r w:rsidRPr="00282A6C">
        <w:rPr>
          <w:rFonts w:ascii="Segoe UI" w:eastAsia="Times New Roman" w:hAnsi="Segoe UI" w:cs="Segoe UI"/>
          <w:noProof/>
          <w:color w:val="000000"/>
          <w:sz w:val="23"/>
          <w:szCs w:val="23"/>
        </w:rPr>
        <w:drawing>
          <wp:inline distT="0" distB="0" distL="0" distR="0">
            <wp:extent cx="5305425" cy="1219200"/>
            <wp:effectExtent l="0" t="0" r="9525" b="0"/>
            <wp:docPr id="2" name="Picture 2" descr="http://10.10.89.37/CC_Web_tool/wp-content/uploads/2015/01/r3-1-300x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10.10.89.37/CC_Web_tool/wp-content/uploads/2015/01/r3-1-300x69.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05425" cy="1219200"/>
                    </a:xfrm>
                    <a:prstGeom prst="rect">
                      <a:avLst/>
                    </a:prstGeom>
                    <a:noFill/>
                    <a:ln>
                      <a:noFill/>
                    </a:ln>
                  </pic:spPr>
                </pic:pic>
              </a:graphicData>
            </a:graphic>
          </wp:inline>
        </w:drawing>
      </w:r>
    </w:p>
    <w:p w:rsidR="00282A6C" w:rsidRPr="00282A6C" w:rsidRDefault="00282A6C" w:rsidP="00282A6C">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282A6C">
        <w:rPr>
          <w:rFonts w:ascii="Symbol" w:eastAsia="Times New Roman" w:hAnsi="Symbol" w:cs="Segoe UI"/>
          <w:color w:val="000000"/>
          <w:sz w:val="23"/>
          <w:szCs w:val="23"/>
          <w:bdr w:val="none" w:sz="0" w:space="0" w:color="auto" w:frame="1"/>
          <w:lang w:val="en-GB"/>
        </w:rPr>
        <w:t></w:t>
      </w:r>
      <w:r w:rsidRPr="00282A6C">
        <w:rPr>
          <w:rFonts w:ascii="MTN Brighter Sans Arabic" w:eastAsia="Times New Roman" w:hAnsi="MTN Brighter Sans Arabic" w:cs="MTN Brighter Sans Arabic"/>
          <w:color w:val="000000"/>
          <w:sz w:val="23"/>
          <w:szCs w:val="23"/>
          <w:bdr w:val="none" w:sz="0" w:space="0" w:color="auto" w:frame="1"/>
          <w:rtl/>
          <w:lang w:bidi="ar-SY"/>
        </w:rPr>
        <w:t>طلب تصحيح بيانات العقد</w:t>
      </w:r>
    </w:p>
    <w:p w:rsidR="00282A6C" w:rsidRPr="00282A6C" w:rsidRDefault="00282A6C" w:rsidP="00282A6C">
      <w:pPr>
        <w:shd w:val="clear" w:color="auto" w:fill="FFFFFF"/>
        <w:bidi/>
        <w:spacing w:after="384" w:line="240" w:lineRule="auto"/>
        <w:textAlignment w:val="baseline"/>
        <w:rPr>
          <w:rFonts w:ascii="Segoe UI" w:eastAsia="Times New Roman" w:hAnsi="Segoe UI" w:cs="Segoe UI"/>
          <w:color w:val="000000"/>
          <w:sz w:val="23"/>
          <w:szCs w:val="23"/>
          <w:rtl/>
        </w:rPr>
      </w:pPr>
      <w:r w:rsidRPr="00282A6C">
        <w:rPr>
          <w:rFonts w:ascii="Segoe UI" w:eastAsia="Times New Roman" w:hAnsi="Segoe UI" w:cs="Segoe UI"/>
          <w:noProof/>
          <w:color w:val="000000"/>
          <w:sz w:val="23"/>
          <w:szCs w:val="23"/>
        </w:rPr>
        <w:drawing>
          <wp:inline distT="0" distB="0" distL="0" distR="0">
            <wp:extent cx="5257800" cy="1209675"/>
            <wp:effectExtent l="0" t="0" r="0" b="9525"/>
            <wp:docPr id="1" name="Picture 1" descr="http://10.10.89.37/CC_Web_tool/wp-content/uploads/2015/01/r4-1-300x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10.10.89.37/CC_Web_tool/wp-content/uploads/2015/01/r4-1-300x69.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57800" cy="1209675"/>
                    </a:xfrm>
                    <a:prstGeom prst="rect">
                      <a:avLst/>
                    </a:prstGeom>
                    <a:noFill/>
                    <a:ln>
                      <a:noFill/>
                    </a:ln>
                  </pic:spPr>
                </pic:pic>
              </a:graphicData>
            </a:graphic>
          </wp:inline>
        </w:drawing>
      </w:r>
    </w:p>
    <w:p w:rsidR="00282A6C" w:rsidRPr="00282A6C" w:rsidRDefault="00282A6C" w:rsidP="00282A6C">
      <w:pPr>
        <w:shd w:val="clear" w:color="auto" w:fill="FFFFFF"/>
        <w:bidi/>
        <w:spacing w:after="0" w:line="240" w:lineRule="auto"/>
        <w:textAlignment w:val="baseline"/>
        <w:rPr>
          <w:rFonts w:ascii="Segoe UI" w:eastAsia="Times New Roman" w:hAnsi="Segoe UI" w:cs="Segoe UI"/>
          <w:color w:val="000000"/>
          <w:sz w:val="23"/>
          <w:szCs w:val="23"/>
          <w:rtl/>
        </w:rPr>
      </w:pPr>
      <w:r w:rsidRPr="00282A6C">
        <w:rPr>
          <w:rFonts w:ascii="MTN Brighter Sans Arabic" w:eastAsia="Times New Roman" w:hAnsi="MTN Brighter Sans Arabic" w:cs="MTN Brighter Sans Arabic"/>
          <w:b/>
          <w:bCs/>
          <w:color w:val="000000"/>
          <w:sz w:val="23"/>
          <w:szCs w:val="23"/>
          <w:u w:val="single"/>
          <w:bdr w:val="none" w:sz="0" w:space="0" w:color="auto" w:frame="1"/>
          <w:rtl/>
          <w:lang w:bidi="ar-SY"/>
        </w:rPr>
        <w:t>ملاحظة : لكل حالة تسجيلة خاصة تتماشى مع طبيعة الاستفسار</w:t>
      </w:r>
    </w:p>
    <w:p w:rsidR="00AA55E8" w:rsidRDefault="00282A6C" w:rsidP="00282A6C"/>
    <w:sectPr w:rsidR="00AA55E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TN Brighter Sans Arabic">
    <w:panose1 w:val="02000500000000000000"/>
    <w:charset w:val="00"/>
    <w:family w:val="auto"/>
    <w:pitch w:val="variable"/>
    <w:sig w:usb0="800020AF" w:usb1="8000204B" w:usb2="00000008" w:usb3="00000000" w:csb0="0000004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A6C"/>
    <w:rsid w:val="00282A6C"/>
    <w:rsid w:val="00A753DE"/>
    <w:rsid w:val="00DB1B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6A362"/>
  <w15:chartTrackingRefBased/>
  <w15:docId w15:val="{92392F05-CF8D-43E7-846B-142902073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282A6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82A6C"/>
  </w:style>
  <w:style w:type="character" w:styleId="FollowedHyperlink">
    <w:name w:val="FollowedHyperlink"/>
    <w:basedOn w:val="DefaultParagraphFont"/>
    <w:uiPriority w:val="99"/>
    <w:semiHidden/>
    <w:unhideWhenUsed/>
    <w:rsid w:val="00282A6C"/>
    <w:rPr>
      <w:color w:val="800080"/>
      <w:u w:val="single"/>
    </w:rPr>
  </w:style>
  <w:style w:type="paragraph" w:styleId="NormalWeb">
    <w:name w:val="Normal (Web)"/>
    <w:basedOn w:val="Normal"/>
    <w:uiPriority w:val="99"/>
    <w:semiHidden/>
    <w:unhideWhenUsed/>
    <w:rsid w:val="00282A6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82A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82A6C"/>
    <w:rPr>
      <w:b/>
      <w:bCs/>
    </w:rPr>
  </w:style>
  <w:style w:type="character" w:customStyle="1" w:styleId="grame">
    <w:name w:val="grame"/>
    <w:basedOn w:val="DefaultParagraphFont"/>
    <w:rsid w:val="00282A6C"/>
  </w:style>
  <w:style w:type="character" w:customStyle="1" w:styleId="spelle">
    <w:name w:val="spelle"/>
    <w:basedOn w:val="DefaultParagraphFont"/>
    <w:rsid w:val="00282A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9696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10.10.89.37/cc_web_tool/?p=1797" TargetMode="External"/><Relationship Id="rId12" Type="http://schemas.openxmlformats.org/officeDocument/2006/relationships/image" Target="media/image5.jpeg"/><Relationship Id="rId17"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styles" Target="styles.xml"/><Relationship Id="rId6" Type="http://schemas.openxmlformats.org/officeDocument/2006/relationships/hyperlink" Target="http://10.10.89.37/cc_web_tool/?p=1780" TargetMode="External"/><Relationship Id="rId11" Type="http://schemas.openxmlformats.org/officeDocument/2006/relationships/image" Target="media/image4.jpeg"/><Relationship Id="rId5" Type="http://schemas.openxmlformats.org/officeDocument/2006/relationships/hyperlink" Target="http://10.10.89.37/cc_web_tool/?page_id=3147" TargetMode="External"/><Relationship Id="rId15" Type="http://schemas.openxmlformats.org/officeDocument/2006/relationships/hyperlink" Target="http://10.10.89.37/cc_web_tool/?p=52332" TargetMode="External"/><Relationship Id="rId10" Type="http://schemas.openxmlformats.org/officeDocument/2006/relationships/image" Target="media/image3.jpeg"/><Relationship Id="rId19" Type="http://schemas.openxmlformats.org/officeDocument/2006/relationships/image" Target="media/image11.png"/><Relationship Id="rId4" Type="http://schemas.openxmlformats.org/officeDocument/2006/relationships/hyperlink" Target="http://10.10.89.37/cc_web_tool/?p=1752#content" TargetMode="Externa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2175</Words>
  <Characters>12400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Shams El Deen [MTN Syria - Marketing]</dc:creator>
  <cp:keywords/>
  <dc:description/>
  <cp:lastModifiedBy>Osama Shams El Deen [MTN Syria - Marketing]</cp:lastModifiedBy>
  <cp:revision>1</cp:revision>
  <dcterms:created xsi:type="dcterms:W3CDTF">2026-09-07T10:38:00Z</dcterms:created>
  <dcterms:modified xsi:type="dcterms:W3CDTF">2026-09-07T10:42:00Z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aa573a3e-525c-4e86-a559-8365e58d9ed9</vt:lpwstr>
  </property>
</Properties>
</file>